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92" w:rsidRPr="00626AC7" w:rsidRDefault="00651F92" w:rsidP="0044541D">
      <w:pPr>
        <w:autoSpaceDE w:val="0"/>
        <w:autoSpaceDN w:val="0"/>
        <w:adjustRightInd w:val="0"/>
        <w:jc w:val="center"/>
        <w:rPr>
          <w:rFonts w:ascii="Times New Roman" w:hAnsi="Times New Roman" w:cs="Times New Roman"/>
          <w:color w:val="auto"/>
          <w:sz w:val="28"/>
          <w:szCs w:val="28"/>
        </w:rPr>
      </w:pPr>
      <w:r w:rsidRPr="00626AC7">
        <w:rPr>
          <w:rFonts w:ascii="Times New Roman" w:hAnsi="Times New Roman" w:cs="Times New Roman"/>
          <w:color w:val="auto"/>
          <w:sz w:val="28"/>
          <w:szCs w:val="28"/>
        </w:rPr>
        <w:t>Санкт-Петербургский государственный университет</w:t>
      </w:r>
    </w:p>
    <w:p w:rsidR="00651F92" w:rsidRPr="00626AC7" w:rsidRDefault="00651F92" w:rsidP="0044541D">
      <w:pPr>
        <w:autoSpaceDE w:val="0"/>
        <w:autoSpaceDN w:val="0"/>
        <w:adjustRightInd w:val="0"/>
        <w:jc w:val="center"/>
        <w:rPr>
          <w:rFonts w:ascii="Times New Roman" w:hAnsi="Times New Roman" w:cs="Times New Roman"/>
          <w:color w:val="auto"/>
          <w:sz w:val="28"/>
          <w:szCs w:val="28"/>
        </w:rPr>
      </w:pPr>
      <w:r w:rsidRPr="00626AC7">
        <w:rPr>
          <w:rFonts w:ascii="Times New Roman" w:hAnsi="Times New Roman" w:cs="Times New Roman"/>
          <w:color w:val="auto"/>
          <w:sz w:val="28"/>
          <w:szCs w:val="28"/>
        </w:rPr>
        <w:t>Факультет политологии</w:t>
      </w:r>
    </w:p>
    <w:p w:rsidR="00651F92" w:rsidRPr="00626AC7" w:rsidRDefault="00651F92" w:rsidP="0044541D">
      <w:pPr>
        <w:autoSpaceDE w:val="0"/>
        <w:autoSpaceDN w:val="0"/>
        <w:adjustRightInd w:val="0"/>
        <w:jc w:val="center"/>
        <w:rPr>
          <w:rFonts w:ascii="Times New Roman" w:hAnsi="Times New Roman" w:cs="Times New Roman"/>
          <w:color w:val="auto"/>
          <w:sz w:val="28"/>
          <w:szCs w:val="28"/>
        </w:rPr>
      </w:pPr>
      <w:r w:rsidRPr="00626AC7">
        <w:rPr>
          <w:rFonts w:ascii="Times New Roman" w:hAnsi="Times New Roman" w:cs="Times New Roman"/>
          <w:color w:val="auto"/>
          <w:sz w:val="28"/>
          <w:szCs w:val="28"/>
        </w:rPr>
        <w:t>Кафедра международных политических процессов</w:t>
      </w:r>
    </w:p>
    <w:p w:rsidR="00651F92" w:rsidRPr="00626AC7" w:rsidRDefault="00651F92" w:rsidP="0044541D">
      <w:pPr>
        <w:autoSpaceDE w:val="0"/>
        <w:autoSpaceDN w:val="0"/>
        <w:adjustRightInd w:val="0"/>
        <w:ind w:left="3540"/>
        <w:rPr>
          <w:rFonts w:ascii="Times New Roman" w:hAnsi="Times New Roman" w:cs="Times New Roman"/>
          <w:color w:val="auto"/>
          <w:sz w:val="28"/>
          <w:szCs w:val="28"/>
        </w:rPr>
      </w:pPr>
    </w:p>
    <w:p w:rsidR="00651F92" w:rsidRPr="00626AC7" w:rsidRDefault="00651F92" w:rsidP="0044541D">
      <w:pPr>
        <w:autoSpaceDE w:val="0"/>
        <w:autoSpaceDN w:val="0"/>
        <w:adjustRightInd w:val="0"/>
        <w:ind w:left="3540"/>
        <w:rPr>
          <w:rFonts w:ascii="Times New Roman" w:hAnsi="Times New Roman" w:cs="Times New Roman"/>
          <w:color w:val="auto"/>
          <w:sz w:val="28"/>
          <w:szCs w:val="28"/>
        </w:rPr>
      </w:pPr>
    </w:p>
    <w:p w:rsidR="00651F92" w:rsidRPr="00626AC7" w:rsidRDefault="00651F92" w:rsidP="0044541D">
      <w:pPr>
        <w:autoSpaceDE w:val="0"/>
        <w:autoSpaceDN w:val="0"/>
        <w:adjustRightInd w:val="0"/>
        <w:ind w:left="3540"/>
        <w:rPr>
          <w:rFonts w:ascii="Times New Roman" w:hAnsi="Times New Roman" w:cs="Times New Roman"/>
          <w:color w:val="auto"/>
          <w:sz w:val="28"/>
          <w:szCs w:val="28"/>
        </w:rPr>
      </w:pPr>
    </w:p>
    <w:p w:rsidR="00651F92" w:rsidRPr="00626AC7" w:rsidRDefault="00651F92" w:rsidP="0044541D">
      <w:pPr>
        <w:autoSpaceDE w:val="0"/>
        <w:autoSpaceDN w:val="0"/>
        <w:adjustRightInd w:val="0"/>
        <w:ind w:left="3540"/>
        <w:rPr>
          <w:rFonts w:ascii="Times New Roman" w:hAnsi="Times New Roman" w:cs="Times New Roman"/>
          <w:color w:val="auto"/>
          <w:sz w:val="28"/>
          <w:szCs w:val="28"/>
        </w:rPr>
      </w:pPr>
    </w:p>
    <w:p w:rsidR="00651F92" w:rsidRPr="00626AC7" w:rsidRDefault="007401E4" w:rsidP="0044541D">
      <w:pPr>
        <w:autoSpaceDE w:val="0"/>
        <w:autoSpaceDN w:val="0"/>
        <w:adjustRightInd w:val="0"/>
        <w:jc w:val="center"/>
        <w:rPr>
          <w:rFonts w:ascii="Times New Roman" w:hAnsi="Times New Roman" w:cs="Times New Roman"/>
          <w:b/>
          <w:bCs/>
          <w:color w:val="auto"/>
          <w:sz w:val="32"/>
          <w:szCs w:val="32"/>
        </w:rPr>
      </w:pPr>
      <w:r w:rsidRPr="00626AC7">
        <w:rPr>
          <w:rFonts w:ascii="Times New Roman" w:hAnsi="Times New Roman" w:cs="Times New Roman"/>
          <w:b/>
          <w:bCs/>
          <w:color w:val="auto"/>
          <w:sz w:val="32"/>
          <w:szCs w:val="32"/>
        </w:rPr>
        <w:t xml:space="preserve"> Выпускная квалификационная</w:t>
      </w:r>
      <w:r w:rsidR="00651F92" w:rsidRPr="00626AC7">
        <w:rPr>
          <w:rFonts w:ascii="Times New Roman" w:hAnsi="Times New Roman" w:cs="Times New Roman"/>
          <w:b/>
          <w:bCs/>
          <w:color w:val="auto"/>
          <w:sz w:val="32"/>
          <w:szCs w:val="32"/>
        </w:rPr>
        <w:t xml:space="preserve"> работа</w:t>
      </w:r>
    </w:p>
    <w:p w:rsidR="00651F92" w:rsidRPr="00626AC7" w:rsidRDefault="00651F92" w:rsidP="0044541D">
      <w:pPr>
        <w:autoSpaceDE w:val="0"/>
        <w:autoSpaceDN w:val="0"/>
        <w:adjustRightInd w:val="0"/>
        <w:jc w:val="center"/>
        <w:rPr>
          <w:rFonts w:ascii="Times New Roman" w:hAnsi="Times New Roman" w:cs="Times New Roman"/>
          <w:b/>
          <w:bCs/>
          <w:color w:val="auto"/>
          <w:sz w:val="32"/>
          <w:szCs w:val="32"/>
        </w:rPr>
      </w:pPr>
      <w:r w:rsidRPr="00626AC7">
        <w:rPr>
          <w:rFonts w:ascii="Times New Roman" w:hAnsi="Times New Roman" w:cs="Times New Roman"/>
          <w:b/>
          <w:bCs/>
          <w:color w:val="auto"/>
          <w:sz w:val="32"/>
          <w:szCs w:val="32"/>
        </w:rPr>
        <w:t>(БАКАЛАВРСКАЯ РАБОТА)</w:t>
      </w:r>
    </w:p>
    <w:p w:rsidR="00651F92" w:rsidRPr="00626AC7" w:rsidRDefault="00651F92" w:rsidP="0044541D">
      <w:pPr>
        <w:autoSpaceDE w:val="0"/>
        <w:autoSpaceDN w:val="0"/>
        <w:adjustRightInd w:val="0"/>
        <w:jc w:val="center"/>
        <w:rPr>
          <w:rFonts w:ascii="Times New Roman" w:hAnsi="Times New Roman" w:cs="Times New Roman"/>
          <w:bCs/>
          <w:color w:val="auto"/>
          <w:sz w:val="28"/>
          <w:szCs w:val="28"/>
        </w:rPr>
      </w:pPr>
      <w:r w:rsidRPr="00626AC7">
        <w:rPr>
          <w:rFonts w:ascii="Times New Roman" w:hAnsi="Times New Roman" w:cs="Times New Roman"/>
          <w:bCs/>
          <w:color w:val="auto"/>
          <w:sz w:val="28"/>
          <w:szCs w:val="28"/>
        </w:rPr>
        <w:t xml:space="preserve">НА ТЕМУ: </w:t>
      </w:r>
      <w:r w:rsidRPr="00626AC7">
        <w:rPr>
          <w:rFonts w:ascii="Times New Roman" w:hAnsi="Times New Roman" w:cs="Times New Roman"/>
          <w:b/>
          <w:bCs/>
          <w:color w:val="auto"/>
          <w:sz w:val="36"/>
          <w:szCs w:val="36"/>
        </w:rPr>
        <w:t>«Миграционная политика европейских государств: история и современность»</w:t>
      </w:r>
    </w:p>
    <w:p w:rsidR="00651F92" w:rsidRPr="00626AC7" w:rsidRDefault="00651F92" w:rsidP="0044541D">
      <w:pPr>
        <w:jc w:val="center"/>
        <w:rPr>
          <w:rFonts w:ascii="Times New Roman" w:hAnsi="Times New Roman" w:cs="Times New Roman"/>
          <w:b/>
          <w:sz w:val="28"/>
          <w:szCs w:val="28"/>
        </w:rPr>
      </w:pPr>
      <w:r w:rsidRPr="00626AC7">
        <w:rPr>
          <w:rFonts w:ascii="Times New Roman" w:hAnsi="Times New Roman" w:cs="Times New Roman"/>
          <w:b/>
          <w:sz w:val="28"/>
          <w:szCs w:val="28"/>
        </w:rPr>
        <w:t xml:space="preserve"> </w:t>
      </w:r>
    </w:p>
    <w:p w:rsidR="00651F92" w:rsidRPr="00626AC7" w:rsidRDefault="00651F92" w:rsidP="0044541D">
      <w:pPr>
        <w:autoSpaceDE w:val="0"/>
        <w:autoSpaceDN w:val="0"/>
        <w:adjustRightInd w:val="0"/>
        <w:jc w:val="center"/>
        <w:rPr>
          <w:rFonts w:ascii="Times New Roman" w:hAnsi="Times New Roman" w:cs="Times New Roman"/>
          <w:bCs/>
          <w:color w:val="auto"/>
          <w:sz w:val="28"/>
          <w:szCs w:val="28"/>
        </w:rPr>
      </w:pPr>
      <w:r w:rsidRPr="00626AC7">
        <w:rPr>
          <w:rFonts w:ascii="Times New Roman" w:hAnsi="Times New Roman" w:cs="Times New Roman"/>
          <w:bCs/>
          <w:color w:val="auto"/>
          <w:sz w:val="28"/>
          <w:szCs w:val="28"/>
        </w:rPr>
        <w:t>По основной образовательной программе высшего образования бакалавриата «Политология» по направлению 030200 «Политология»</w:t>
      </w:r>
    </w:p>
    <w:p w:rsidR="00651F92" w:rsidRPr="00626AC7" w:rsidRDefault="00651F92" w:rsidP="0044541D">
      <w:pPr>
        <w:autoSpaceDE w:val="0"/>
        <w:autoSpaceDN w:val="0"/>
        <w:adjustRightInd w:val="0"/>
        <w:jc w:val="center"/>
        <w:rPr>
          <w:rFonts w:ascii="Times New Roman" w:hAnsi="Times New Roman" w:cs="Times New Roman"/>
          <w:b/>
          <w:bCs/>
          <w:color w:val="auto"/>
          <w:sz w:val="28"/>
          <w:szCs w:val="28"/>
        </w:rPr>
      </w:pPr>
      <w:r w:rsidRPr="00626AC7">
        <w:rPr>
          <w:rFonts w:ascii="Times New Roman" w:hAnsi="Times New Roman" w:cs="Times New Roman"/>
          <w:bCs/>
          <w:color w:val="auto"/>
          <w:sz w:val="28"/>
          <w:szCs w:val="28"/>
        </w:rPr>
        <w:t xml:space="preserve"> </w:t>
      </w:r>
    </w:p>
    <w:p w:rsidR="00651F92" w:rsidRPr="00626AC7" w:rsidRDefault="00651F92" w:rsidP="0044541D">
      <w:pPr>
        <w:autoSpaceDE w:val="0"/>
        <w:autoSpaceDN w:val="0"/>
        <w:adjustRightInd w:val="0"/>
        <w:jc w:val="center"/>
        <w:rPr>
          <w:rFonts w:ascii="Times New Roman" w:hAnsi="Times New Roman" w:cs="Times New Roman"/>
          <w:b/>
          <w:bCs/>
          <w:color w:val="auto"/>
          <w:sz w:val="28"/>
          <w:szCs w:val="28"/>
        </w:rPr>
      </w:pPr>
    </w:p>
    <w:p w:rsidR="00651F92" w:rsidRPr="00626AC7" w:rsidRDefault="00651F92" w:rsidP="0044541D">
      <w:pPr>
        <w:autoSpaceDE w:val="0"/>
        <w:autoSpaceDN w:val="0"/>
        <w:adjustRightInd w:val="0"/>
        <w:rPr>
          <w:rFonts w:ascii="Times New Roman" w:hAnsi="Times New Roman" w:cs="Times New Roman"/>
          <w:color w:val="auto"/>
          <w:sz w:val="28"/>
          <w:szCs w:val="28"/>
        </w:rPr>
      </w:pPr>
      <w:r w:rsidRPr="00626AC7">
        <w:rPr>
          <w:rFonts w:ascii="Times New Roman" w:hAnsi="Times New Roman" w:cs="Times New Roman"/>
          <w:color w:val="auto"/>
          <w:sz w:val="28"/>
          <w:szCs w:val="28"/>
        </w:rPr>
        <w:t>Студента</w:t>
      </w:r>
    </w:p>
    <w:p w:rsidR="00651F92" w:rsidRPr="00626AC7" w:rsidRDefault="00651F92" w:rsidP="0044541D">
      <w:pPr>
        <w:autoSpaceDE w:val="0"/>
        <w:autoSpaceDN w:val="0"/>
        <w:adjustRightInd w:val="0"/>
        <w:rPr>
          <w:rFonts w:ascii="Times New Roman" w:hAnsi="Times New Roman" w:cs="Times New Roman"/>
          <w:color w:val="auto"/>
          <w:sz w:val="28"/>
          <w:szCs w:val="28"/>
        </w:rPr>
      </w:pPr>
    </w:p>
    <w:p w:rsidR="00651F92" w:rsidRPr="00626AC7" w:rsidRDefault="00651F92" w:rsidP="0044541D">
      <w:pPr>
        <w:autoSpaceDE w:val="0"/>
        <w:autoSpaceDN w:val="0"/>
        <w:adjustRightInd w:val="0"/>
        <w:rPr>
          <w:rFonts w:ascii="Times New Roman" w:hAnsi="Times New Roman" w:cs="Times New Roman"/>
          <w:color w:val="auto"/>
          <w:sz w:val="28"/>
          <w:szCs w:val="28"/>
        </w:rPr>
      </w:pPr>
      <w:r w:rsidRPr="00626AC7">
        <w:rPr>
          <w:rFonts w:ascii="Times New Roman" w:hAnsi="Times New Roman" w:cs="Times New Roman"/>
          <w:color w:val="auto"/>
          <w:sz w:val="28"/>
          <w:szCs w:val="28"/>
        </w:rPr>
        <w:t>____________________Воронкова Дмитрия Сергеевича___________________</w:t>
      </w:r>
    </w:p>
    <w:p w:rsidR="00651F92" w:rsidRPr="00626AC7" w:rsidRDefault="00651F92" w:rsidP="0044541D">
      <w:pPr>
        <w:autoSpaceDE w:val="0"/>
        <w:autoSpaceDN w:val="0"/>
        <w:adjustRightInd w:val="0"/>
        <w:rPr>
          <w:rFonts w:ascii="Times New Roman" w:hAnsi="Times New Roman" w:cs="Times New Roman"/>
          <w:color w:val="auto"/>
          <w:sz w:val="28"/>
          <w:szCs w:val="28"/>
        </w:rPr>
      </w:pPr>
      <w:r w:rsidRPr="00626AC7">
        <w:rPr>
          <w:rFonts w:ascii="Times New Roman" w:hAnsi="Times New Roman" w:cs="Times New Roman"/>
          <w:color w:val="auto"/>
          <w:sz w:val="28"/>
          <w:szCs w:val="28"/>
        </w:rPr>
        <w:t xml:space="preserve">                                                     Ф. И. О.</w:t>
      </w:r>
    </w:p>
    <w:p w:rsidR="00651F92" w:rsidRPr="00626AC7" w:rsidRDefault="00651F92" w:rsidP="0044541D">
      <w:pPr>
        <w:autoSpaceDE w:val="0"/>
        <w:autoSpaceDN w:val="0"/>
        <w:adjustRightInd w:val="0"/>
        <w:jc w:val="right"/>
        <w:rPr>
          <w:rFonts w:ascii="Times New Roman" w:hAnsi="Times New Roman" w:cs="Times New Roman"/>
          <w:color w:val="auto"/>
          <w:sz w:val="28"/>
          <w:szCs w:val="28"/>
        </w:rPr>
      </w:pPr>
    </w:p>
    <w:p w:rsidR="00651F92" w:rsidRPr="00626AC7" w:rsidRDefault="00651F92" w:rsidP="0044541D">
      <w:pPr>
        <w:autoSpaceDE w:val="0"/>
        <w:autoSpaceDN w:val="0"/>
        <w:adjustRightInd w:val="0"/>
        <w:rPr>
          <w:rFonts w:ascii="Times New Roman" w:hAnsi="Times New Roman" w:cs="Times New Roman"/>
          <w:color w:val="auto"/>
          <w:sz w:val="28"/>
          <w:szCs w:val="28"/>
        </w:rPr>
      </w:pPr>
    </w:p>
    <w:p w:rsidR="00651F92" w:rsidRPr="00626AC7" w:rsidRDefault="00651F92" w:rsidP="0044541D">
      <w:pPr>
        <w:autoSpaceDE w:val="0"/>
        <w:autoSpaceDN w:val="0"/>
        <w:adjustRightInd w:val="0"/>
        <w:rPr>
          <w:rFonts w:ascii="Times New Roman" w:hAnsi="Times New Roman" w:cs="Times New Roman"/>
          <w:color w:val="auto"/>
          <w:sz w:val="28"/>
          <w:szCs w:val="28"/>
        </w:rPr>
      </w:pPr>
    </w:p>
    <w:p w:rsidR="00651F92" w:rsidRPr="00626AC7" w:rsidRDefault="00651F92" w:rsidP="0044541D">
      <w:pPr>
        <w:autoSpaceDE w:val="0"/>
        <w:autoSpaceDN w:val="0"/>
        <w:adjustRightInd w:val="0"/>
        <w:rPr>
          <w:rFonts w:ascii="Times New Roman" w:hAnsi="Times New Roman" w:cs="Times New Roman"/>
          <w:color w:val="auto"/>
          <w:sz w:val="28"/>
          <w:szCs w:val="28"/>
        </w:rPr>
      </w:pPr>
      <w:r w:rsidRPr="00626AC7">
        <w:rPr>
          <w:rFonts w:ascii="Times New Roman" w:hAnsi="Times New Roman" w:cs="Times New Roman"/>
          <w:color w:val="auto"/>
          <w:sz w:val="28"/>
          <w:szCs w:val="28"/>
        </w:rPr>
        <w:t>Рецензент                                                                           Научный руководитель</w:t>
      </w:r>
    </w:p>
    <w:p w:rsidR="00651F92" w:rsidRPr="00626AC7" w:rsidRDefault="00651F92" w:rsidP="0044541D">
      <w:pPr>
        <w:autoSpaceDE w:val="0"/>
        <w:autoSpaceDN w:val="0"/>
        <w:adjustRightInd w:val="0"/>
        <w:rPr>
          <w:rFonts w:ascii="Times New Roman" w:hAnsi="Times New Roman" w:cs="Times New Roman"/>
          <w:color w:val="auto"/>
          <w:sz w:val="28"/>
          <w:szCs w:val="28"/>
        </w:rPr>
      </w:pPr>
    </w:p>
    <w:p w:rsidR="00651F92" w:rsidRPr="00626AC7" w:rsidRDefault="00651F92" w:rsidP="0044541D">
      <w:pPr>
        <w:autoSpaceDE w:val="0"/>
        <w:autoSpaceDN w:val="0"/>
        <w:adjustRightInd w:val="0"/>
        <w:rPr>
          <w:rFonts w:ascii="Times New Roman" w:hAnsi="Times New Roman" w:cs="Times New Roman"/>
          <w:color w:val="auto"/>
          <w:sz w:val="28"/>
          <w:szCs w:val="28"/>
        </w:rPr>
      </w:pPr>
      <w:proofErr w:type="spellStart"/>
      <w:r w:rsidRPr="00626AC7">
        <w:rPr>
          <w:rFonts w:ascii="Times New Roman" w:hAnsi="Times New Roman" w:cs="Times New Roman"/>
          <w:color w:val="auto"/>
          <w:sz w:val="28"/>
          <w:szCs w:val="28"/>
          <w:u w:val="single"/>
        </w:rPr>
        <w:t>Ачкасов</w:t>
      </w:r>
      <w:proofErr w:type="spellEnd"/>
      <w:r w:rsidRPr="00626AC7">
        <w:rPr>
          <w:rFonts w:ascii="Times New Roman" w:hAnsi="Times New Roman" w:cs="Times New Roman"/>
          <w:color w:val="auto"/>
          <w:sz w:val="28"/>
          <w:szCs w:val="28"/>
          <w:u w:val="single"/>
        </w:rPr>
        <w:t xml:space="preserve"> Валерий Алексеевич</w:t>
      </w:r>
      <w:r w:rsidRPr="00626AC7">
        <w:rPr>
          <w:rFonts w:ascii="Times New Roman" w:hAnsi="Times New Roman" w:cs="Times New Roman"/>
          <w:color w:val="auto"/>
          <w:sz w:val="28"/>
          <w:szCs w:val="28"/>
        </w:rPr>
        <w:t xml:space="preserve">                            </w:t>
      </w:r>
      <w:proofErr w:type="spellStart"/>
      <w:r w:rsidRPr="00626AC7">
        <w:rPr>
          <w:rFonts w:ascii="Times New Roman" w:hAnsi="Times New Roman" w:cs="Times New Roman"/>
          <w:color w:val="auto"/>
          <w:sz w:val="28"/>
          <w:szCs w:val="28"/>
          <w:u w:val="single"/>
        </w:rPr>
        <w:t>Горбатюк</w:t>
      </w:r>
      <w:proofErr w:type="spellEnd"/>
      <w:r w:rsidRPr="00626AC7">
        <w:rPr>
          <w:rFonts w:ascii="Times New Roman" w:hAnsi="Times New Roman" w:cs="Times New Roman"/>
          <w:color w:val="auto"/>
          <w:sz w:val="28"/>
          <w:szCs w:val="28"/>
          <w:u w:val="single"/>
        </w:rPr>
        <w:t xml:space="preserve"> Екатерина Сергеевна</w:t>
      </w:r>
    </w:p>
    <w:p w:rsidR="00651F92" w:rsidRPr="00626AC7" w:rsidRDefault="00651F92" w:rsidP="0044541D">
      <w:pPr>
        <w:autoSpaceDE w:val="0"/>
        <w:autoSpaceDN w:val="0"/>
        <w:adjustRightInd w:val="0"/>
        <w:rPr>
          <w:rFonts w:ascii="Times New Roman" w:hAnsi="Times New Roman" w:cs="Times New Roman"/>
          <w:color w:val="auto"/>
          <w:sz w:val="28"/>
          <w:szCs w:val="28"/>
        </w:rPr>
      </w:pPr>
      <w:r w:rsidRPr="00626AC7">
        <w:rPr>
          <w:rFonts w:ascii="Times New Roman" w:hAnsi="Times New Roman" w:cs="Times New Roman"/>
          <w:color w:val="auto"/>
          <w:sz w:val="28"/>
          <w:szCs w:val="28"/>
        </w:rPr>
        <w:t xml:space="preserve">                     Ф.И.О.                                                                        Ф.И.О.     </w:t>
      </w:r>
    </w:p>
    <w:p w:rsidR="00651F92" w:rsidRPr="00626AC7" w:rsidRDefault="00651F92" w:rsidP="0044541D">
      <w:pPr>
        <w:autoSpaceDE w:val="0"/>
        <w:autoSpaceDN w:val="0"/>
        <w:adjustRightInd w:val="0"/>
        <w:rPr>
          <w:rFonts w:ascii="Times New Roman" w:hAnsi="Times New Roman" w:cs="Times New Roman"/>
          <w:color w:val="auto"/>
          <w:sz w:val="28"/>
          <w:szCs w:val="28"/>
        </w:rPr>
      </w:pPr>
    </w:p>
    <w:p w:rsidR="00651F92" w:rsidRPr="00626AC7" w:rsidRDefault="00C001A2" w:rsidP="0044541D">
      <w:pPr>
        <w:autoSpaceDE w:val="0"/>
        <w:autoSpaceDN w:val="0"/>
        <w:adjustRightInd w:val="0"/>
        <w:rPr>
          <w:rFonts w:ascii="Times New Roman" w:hAnsi="Times New Roman" w:cs="Times New Roman"/>
          <w:color w:val="auto"/>
          <w:sz w:val="28"/>
          <w:szCs w:val="28"/>
        </w:rPr>
      </w:pPr>
      <w:r w:rsidRPr="00626AC7">
        <w:rPr>
          <w:rFonts w:ascii="Times New Roman" w:hAnsi="Times New Roman" w:cs="Times New Roman"/>
          <w:color w:val="auto"/>
          <w:sz w:val="28"/>
          <w:szCs w:val="28"/>
          <w:u w:val="single"/>
        </w:rPr>
        <w:t>Д. полит. наук, профессор</w:t>
      </w:r>
      <w:r w:rsidR="00D43B27" w:rsidRPr="00626AC7">
        <w:rPr>
          <w:rFonts w:ascii="Times New Roman" w:hAnsi="Times New Roman" w:cs="Times New Roman"/>
          <w:color w:val="auto"/>
          <w:sz w:val="28"/>
          <w:szCs w:val="28"/>
        </w:rPr>
        <w:t xml:space="preserve">                             </w:t>
      </w:r>
      <w:r w:rsidRPr="00626AC7">
        <w:rPr>
          <w:rFonts w:ascii="Times New Roman" w:hAnsi="Times New Roman" w:cs="Times New Roman"/>
          <w:color w:val="auto"/>
          <w:sz w:val="28"/>
          <w:szCs w:val="28"/>
        </w:rPr>
        <w:t xml:space="preserve">  </w:t>
      </w:r>
      <w:r w:rsidRPr="00626AC7">
        <w:rPr>
          <w:rFonts w:ascii="Times New Roman" w:hAnsi="Times New Roman" w:cs="Times New Roman"/>
          <w:color w:val="auto"/>
          <w:sz w:val="28"/>
          <w:szCs w:val="28"/>
          <w:u w:val="single"/>
        </w:rPr>
        <w:t>К. полит. наук</w:t>
      </w:r>
      <w:r w:rsidR="00D43B27" w:rsidRPr="00626AC7">
        <w:rPr>
          <w:rFonts w:ascii="Times New Roman" w:hAnsi="Times New Roman" w:cs="Times New Roman"/>
          <w:color w:val="auto"/>
          <w:sz w:val="28"/>
          <w:szCs w:val="28"/>
          <w:u w:val="single"/>
        </w:rPr>
        <w:t xml:space="preserve">, ст. </w:t>
      </w:r>
      <w:r w:rsidRPr="00626AC7">
        <w:rPr>
          <w:rFonts w:ascii="Times New Roman" w:hAnsi="Times New Roman" w:cs="Times New Roman"/>
          <w:color w:val="auto"/>
          <w:sz w:val="28"/>
          <w:szCs w:val="28"/>
          <w:u w:val="single"/>
        </w:rPr>
        <w:t>преподаватель</w:t>
      </w:r>
    </w:p>
    <w:p w:rsidR="00651F92" w:rsidRPr="00626AC7" w:rsidRDefault="00651F92" w:rsidP="0044541D">
      <w:pPr>
        <w:autoSpaceDE w:val="0"/>
        <w:autoSpaceDN w:val="0"/>
        <w:adjustRightInd w:val="0"/>
        <w:rPr>
          <w:rFonts w:ascii="Times New Roman" w:hAnsi="Times New Roman" w:cs="Times New Roman"/>
          <w:color w:val="auto"/>
          <w:sz w:val="28"/>
          <w:szCs w:val="28"/>
        </w:rPr>
      </w:pPr>
      <w:r w:rsidRPr="00626AC7">
        <w:rPr>
          <w:rFonts w:ascii="Times New Roman" w:hAnsi="Times New Roman" w:cs="Times New Roman"/>
          <w:color w:val="auto"/>
          <w:sz w:val="28"/>
          <w:szCs w:val="28"/>
        </w:rPr>
        <w:t xml:space="preserve">   уч. степень, уч. звание                                           уч. степень, уч. звание</w:t>
      </w:r>
    </w:p>
    <w:p w:rsidR="00651F92" w:rsidRPr="00626AC7" w:rsidRDefault="00651F92" w:rsidP="0044541D">
      <w:pPr>
        <w:autoSpaceDE w:val="0"/>
        <w:autoSpaceDN w:val="0"/>
        <w:adjustRightInd w:val="0"/>
        <w:rPr>
          <w:rFonts w:ascii="Times New Roman" w:hAnsi="Times New Roman" w:cs="Times New Roman"/>
          <w:color w:val="auto"/>
          <w:sz w:val="28"/>
          <w:szCs w:val="28"/>
        </w:rPr>
      </w:pPr>
      <w:r w:rsidRPr="00626AC7">
        <w:rPr>
          <w:rFonts w:ascii="Times New Roman" w:hAnsi="Times New Roman" w:cs="Times New Roman"/>
          <w:color w:val="auto"/>
          <w:sz w:val="28"/>
          <w:szCs w:val="28"/>
        </w:rPr>
        <w:t xml:space="preserve">                     </w:t>
      </w:r>
    </w:p>
    <w:p w:rsidR="00651F92" w:rsidRPr="00626AC7" w:rsidRDefault="00651F92" w:rsidP="0044541D">
      <w:pPr>
        <w:autoSpaceDE w:val="0"/>
        <w:autoSpaceDN w:val="0"/>
        <w:adjustRightInd w:val="0"/>
        <w:jc w:val="center"/>
        <w:rPr>
          <w:rFonts w:ascii="Times New Roman" w:hAnsi="Times New Roman" w:cs="Times New Roman"/>
          <w:color w:val="auto"/>
          <w:sz w:val="28"/>
          <w:szCs w:val="28"/>
        </w:rPr>
      </w:pPr>
      <w:r w:rsidRPr="00626AC7">
        <w:rPr>
          <w:rFonts w:ascii="Times New Roman" w:hAnsi="Times New Roman" w:cs="Times New Roman"/>
          <w:color w:val="auto"/>
          <w:sz w:val="28"/>
          <w:szCs w:val="28"/>
        </w:rPr>
        <w:t xml:space="preserve">                                                                     </w:t>
      </w:r>
    </w:p>
    <w:p w:rsidR="00651F92" w:rsidRPr="00626AC7" w:rsidRDefault="00651F92" w:rsidP="0044541D">
      <w:pPr>
        <w:autoSpaceDE w:val="0"/>
        <w:autoSpaceDN w:val="0"/>
        <w:adjustRightInd w:val="0"/>
        <w:jc w:val="center"/>
        <w:rPr>
          <w:rFonts w:ascii="Times New Roman" w:hAnsi="Times New Roman" w:cs="Times New Roman"/>
          <w:color w:val="auto"/>
          <w:sz w:val="28"/>
          <w:szCs w:val="28"/>
        </w:rPr>
      </w:pPr>
    </w:p>
    <w:p w:rsidR="00651F92" w:rsidRPr="00626AC7" w:rsidRDefault="00651F92" w:rsidP="0044541D">
      <w:pPr>
        <w:autoSpaceDE w:val="0"/>
        <w:autoSpaceDN w:val="0"/>
        <w:adjustRightInd w:val="0"/>
        <w:rPr>
          <w:rFonts w:ascii="Times New Roman" w:hAnsi="Times New Roman" w:cs="Times New Roman"/>
          <w:color w:val="auto"/>
          <w:sz w:val="28"/>
          <w:szCs w:val="28"/>
        </w:rPr>
      </w:pPr>
      <w:r w:rsidRPr="00626AC7">
        <w:rPr>
          <w:rFonts w:ascii="Times New Roman" w:hAnsi="Times New Roman" w:cs="Times New Roman"/>
          <w:sz w:val="28"/>
          <w:szCs w:val="28"/>
        </w:rPr>
        <w:t>наличие неправомерных заимствований (%)____________________________</w:t>
      </w:r>
    </w:p>
    <w:p w:rsidR="00651F92" w:rsidRPr="00626AC7" w:rsidRDefault="00651F92" w:rsidP="0044541D">
      <w:pPr>
        <w:autoSpaceDE w:val="0"/>
        <w:autoSpaceDN w:val="0"/>
        <w:adjustRightInd w:val="0"/>
        <w:jc w:val="center"/>
        <w:rPr>
          <w:rFonts w:ascii="Times New Roman" w:hAnsi="Times New Roman" w:cs="Times New Roman"/>
          <w:color w:val="auto"/>
          <w:sz w:val="28"/>
          <w:szCs w:val="28"/>
        </w:rPr>
      </w:pPr>
    </w:p>
    <w:p w:rsidR="00651F92" w:rsidRPr="00626AC7" w:rsidRDefault="00651F92" w:rsidP="0044541D">
      <w:pPr>
        <w:autoSpaceDE w:val="0"/>
        <w:autoSpaceDN w:val="0"/>
        <w:adjustRightInd w:val="0"/>
        <w:jc w:val="center"/>
        <w:rPr>
          <w:rFonts w:ascii="Times New Roman" w:hAnsi="Times New Roman" w:cs="Times New Roman"/>
          <w:color w:val="auto"/>
          <w:sz w:val="28"/>
          <w:szCs w:val="28"/>
        </w:rPr>
      </w:pPr>
    </w:p>
    <w:p w:rsidR="00651F92" w:rsidRPr="00626AC7" w:rsidRDefault="00651F92" w:rsidP="0044541D">
      <w:pPr>
        <w:autoSpaceDE w:val="0"/>
        <w:autoSpaceDN w:val="0"/>
        <w:adjustRightInd w:val="0"/>
        <w:jc w:val="center"/>
        <w:rPr>
          <w:rFonts w:ascii="Times New Roman" w:hAnsi="Times New Roman" w:cs="Times New Roman"/>
          <w:color w:val="auto"/>
          <w:sz w:val="28"/>
          <w:szCs w:val="28"/>
        </w:rPr>
      </w:pPr>
    </w:p>
    <w:p w:rsidR="00651F92" w:rsidRPr="00626AC7" w:rsidRDefault="00651F92" w:rsidP="0044541D">
      <w:pPr>
        <w:autoSpaceDE w:val="0"/>
        <w:autoSpaceDN w:val="0"/>
        <w:adjustRightInd w:val="0"/>
        <w:jc w:val="center"/>
        <w:rPr>
          <w:rFonts w:ascii="Times New Roman" w:hAnsi="Times New Roman" w:cs="Times New Roman"/>
          <w:color w:val="auto"/>
          <w:sz w:val="28"/>
          <w:szCs w:val="28"/>
        </w:rPr>
      </w:pPr>
    </w:p>
    <w:p w:rsidR="00651F92" w:rsidRPr="00626AC7" w:rsidRDefault="00651F92" w:rsidP="0044541D">
      <w:pPr>
        <w:autoSpaceDE w:val="0"/>
        <w:autoSpaceDN w:val="0"/>
        <w:adjustRightInd w:val="0"/>
        <w:jc w:val="center"/>
        <w:rPr>
          <w:rFonts w:ascii="Times New Roman" w:hAnsi="Times New Roman" w:cs="Times New Roman"/>
          <w:color w:val="auto"/>
          <w:sz w:val="28"/>
          <w:szCs w:val="28"/>
        </w:rPr>
      </w:pPr>
    </w:p>
    <w:p w:rsidR="00651F92" w:rsidRPr="00626AC7" w:rsidRDefault="00651F92" w:rsidP="0044541D">
      <w:pPr>
        <w:autoSpaceDE w:val="0"/>
        <w:autoSpaceDN w:val="0"/>
        <w:adjustRightInd w:val="0"/>
        <w:rPr>
          <w:rFonts w:ascii="Times New Roman" w:hAnsi="Times New Roman" w:cs="Times New Roman"/>
          <w:color w:val="auto"/>
          <w:sz w:val="28"/>
          <w:szCs w:val="28"/>
        </w:rPr>
      </w:pPr>
    </w:p>
    <w:p w:rsidR="00651F92" w:rsidRPr="00626AC7" w:rsidRDefault="00651F92" w:rsidP="0044541D">
      <w:pPr>
        <w:autoSpaceDE w:val="0"/>
        <w:autoSpaceDN w:val="0"/>
        <w:adjustRightInd w:val="0"/>
        <w:jc w:val="center"/>
        <w:rPr>
          <w:rFonts w:ascii="Times New Roman" w:hAnsi="Times New Roman" w:cs="Times New Roman"/>
          <w:color w:val="auto"/>
          <w:sz w:val="28"/>
          <w:szCs w:val="28"/>
        </w:rPr>
      </w:pPr>
    </w:p>
    <w:p w:rsidR="00D43B27" w:rsidRPr="00626AC7" w:rsidRDefault="00D43B27" w:rsidP="0044541D">
      <w:pPr>
        <w:autoSpaceDE w:val="0"/>
        <w:autoSpaceDN w:val="0"/>
        <w:adjustRightInd w:val="0"/>
        <w:jc w:val="center"/>
        <w:rPr>
          <w:rFonts w:ascii="Times New Roman" w:hAnsi="Times New Roman" w:cs="Times New Roman"/>
          <w:color w:val="auto"/>
          <w:sz w:val="28"/>
          <w:szCs w:val="28"/>
        </w:rPr>
      </w:pPr>
    </w:p>
    <w:p w:rsidR="00651F92" w:rsidRPr="00626AC7" w:rsidRDefault="00651F92" w:rsidP="0044541D">
      <w:pPr>
        <w:autoSpaceDE w:val="0"/>
        <w:autoSpaceDN w:val="0"/>
        <w:adjustRightInd w:val="0"/>
        <w:jc w:val="center"/>
        <w:rPr>
          <w:rFonts w:ascii="Times New Roman" w:hAnsi="Times New Roman" w:cs="Times New Roman"/>
          <w:color w:val="auto"/>
          <w:sz w:val="28"/>
          <w:szCs w:val="28"/>
        </w:rPr>
      </w:pPr>
      <w:r w:rsidRPr="00626AC7">
        <w:rPr>
          <w:rFonts w:ascii="Times New Roman" w:hAnsi="Times New Roman" w:cs="Times New Roman"/>
          <w:color w:val="auto"/>
          <w:sz w:val="28"/>
          <w:szCs w:val="28"/>
        </w:rPr>
        <w:t>Санкт-Петербург</w:t>
      </w:r>
    </w:p>
    <w:p w:rsidR="00651F92" w:rsidRPr="00626AC7" w:rsidRDefault="00651F92" w:rsidP="0044541D">
      <w:pPr>
        <w:autoSpaceDE w:val="0"/>
        <w:autoSpaceDN w:val="0"/>
        <w:adjustRightInd w:val="0"/>
        <w:jc w:val="center"/>
        <w:rPr>
          <w:rFonts w:ascii="Times New Roman" w:hAnsi="Times New Roman" w:cs="Times New Roman"/>
          <w:color w:val="auto"/>
          <w:sz w:val="28"/>
          <w:szCs w:val="28"/>
        </w:rPr>
      </w:pPr>
      <w:r w:rsidRPr="00626AC7">
        <w:rPr>
          <w:rFonts w:ascii="Times New Roman" w:hAnsi="Times New Roman" w:cs="Times New Roman"/>
          <w:color w:val="auto"/>
          <w:sz w:val="28"/>
          <w:szCs w:val="28"/>
        </w:rPr>
        <w:t>2016</w:t>
      </w:r>
    </w:p>
    <w:p w:rsidR="00AE6A8B" w:rsidRPr="00626AC7" w:rsidRDefault="00AE6A8B" w:rsidP="0044541D">
      <w:pPr>
        <w:spacing w:before="30" w:after="30" w:line="360" w:lineRule="auto"/>
        <w:jc w:val="center"/>
        <w:rPr>
          <w:rFonts w:ascii="Times New Roman" w:hAnsi="Times New Roman" w:cs="Times New Roman"/>
          <w:b/>
          <w:sz w:val="28"/>
          <w:szCs w:val="28"/>
        </w:rPr>
      </w:pPr>
      <w:r w:rsidRPr="00626AC7">
        <w:rPr>
          <w:rFonts w:ascii="Times New Roman" w:hAnsi="Times New Roman" w:cs="Times New Roman"/>
          <w:b/>
          <w:sz w:val="28"/>
          <w:szCs w:val="28"/>
        </w:rPr>
        <w:lastRenderedPageBreak/>
        <w:t>СОДЕРЖАНИЕ</w:t>
      </w:r>
    </w:p>
    <w:p w:rsidR="00AE6A8B" w:rsidRPr="00626AC7" w:rsidRDefault="00D71EF6" w:rsidP="00B53847">
      <w:pPr>
        <w:spacing w:before="30" w:after="30" w:line="360" w:lineRule="auto"/>
        <w:rPr>
          <w:rFonts w:ascii="Times New Roman" w:hAnsi="Times New Roman" w:cs="Times New Roman"/>
          <w:sz w:val="28"/>
          <w:szCs w:val="28"/>
        </w:rPr>
      </w:pPr>
      <w:r w:rsidRPr="00626AC7">
        <w:rPr>
          <w:rFonts w:ascii="Times New Roman" w:hAnsi="Times New Roman" w:cs="Times New Roman"/>
          <w:b/>
          <w:sz w:val="28"/>
          <w:szCs w:val="28"/>
        </w:rPr>
        <w:t>ВВЕДЕНИЕ</w:t>
      </w:r>
      <w:r w:rsidR="00D43B27" w:rsidRPr="00626AC7">
        <w:rPr>
          <w:rFonts w:ascii="Times New Roman" w:hAnsi="Times New Roman" w:cs="Times New Roman"/>
          <w:sz w:val="28"/>
          <w:szCs w:val="28"/>
        </w:rPr>
        <w:t>………………</w:t>
      </w:r>
      <w:r w:rsidR="0044541D" w:rsidRPr="00626AC7">
        <w:rPr>
          <w:rFonts w:ascii="Times New Roman" w:hAnsi="Times New Roman" w:cs="Times New Roman"/>
          <w:sz w:val="28"/>
          <w:szCs w:val="28"/>
        </w:rPr>
        <w:t>………………………</w:t>
      </w:r>
      <w:r w:rsidR="00AE6A8B" w:rsidRPr="00626AC7">
        <w:rPr>
          <w:rFonts w:ascii="Times New Roman" w:hAnsi="Times New Roman" w:cs="Times New Roman"/>
          <w:sz w:val="28"/>
          <w:szCs w:val="28"/>
        </w:rPr>
        <w:t>…</w:t>
      </w:r>
      <w:r w:rsidR="00916F59" w:rsidRPr="00626AC7">
        <w:rPr>
          <w:rFonts w:ascii="Times New Roman" w:hAnsi="Times New Roman" w:cs="Times New Roman"/>
          <w:sz w:val="28"/>
          <w:szCs w:val="28"/>
        </w:rPr>
        <w:t>...</w:t>
      </w:r>
      <w:r w:rsidR="00AE6A8B" w:rsidRPr="00626AC7">
        <w:rPr>
          <w:rFonts w:ascii="Times New Roman" w:hAnsi="Times New Roman" w:cs="Times New Roman"/>
          <w:sz w:val="28"/>
          <w:szCs w:val="28"/>
        </w:rPr>
        <w:t>…</w:t>
      </w:r>
      <w:r w:rsidR="00EC07AD" w:rsidRPr="00626AC7">
        <w:rPr>
          <w:rFonts w:ascii="Times New Roman" w:hAnsi="Times New Roman" w:cs="Times New Roman"/>
          <w:sz w:val="28"/>
          <w:szCs w:val="28"/>
        </w:rPr>
        <w:t>……………</w:t>
      </w:r>
      <w:proofErr w:type="gramStart"/>
      <w:r w:rsidR="00EC07AD" w:rsidRPr="00626AC7">
        <w:rPr>
          <w:rFonts w:ascii="Times New Roman" w:hAnsi="Times New Roman" w:cs="Times New Roman"/>
          <w:sz w:val="28"/>
          <w:szCs w:val="28"/>
        </w:rPr>
        <w:t>…….</w:t>
      </w:r>
      <w:proofErr w:type="gramEnd"/>
      <w:r w:rsidR="00EC07AD" w:rsidRPr="00626AC7">
        <w:rPr>
          <w:rFonts w:ascii="Times New Roman" w:hAnsi="Times New Roman" w:cs="Times New Roman"/>
          <w:sz w:val="28"/>
          <w:szCs w:val="28"/>
        </w:rPr>
        <w:t>.</w:t>
      </w:r>
      <w:r w:rsidR="00AE6A8B" w:rsidRPr="00626AC7">
        <w:rPr>
          <w:rFonts w:ascii="Times New Roman" w:hAnsi="Times New Roman" w:cs="Times New Roman"/>
          <w:sz w:val="28"/>
          <w:szCs w:val="28"/>
        </w:rPr>
        <w:t>……3</w:t>
      </w:r>
    </w:p>
    <w:p w:rsidR="00C001A2" w:rsidRPr="00626AC7" w:rsidRDefault="00C001A2" w:rsidP="00B53847">
      <w:pPr>
        <w:spacing w:before="30" w:after="30" w:line="360" w:lineRule="auto"/>
        <w:rPr>
          <w:rFonts w:ascii="Times New Roman" w:hAnsi="Times New Roman" w:cs="Times New Roman"/>
          <w:sz w:val="28"/>
          <w:szCs w:val="28"/>
        </w:rPr>
      </w:pPr>
    </w:p>
    <w:p w:rsidR="00AE6A8B" w:rsidRPr="00626AC7" w:rsidRDefault="00D43B27" w:rsidP="00B53847">
      <w:pPr>
        <w:spacing w:before="30" w:after="30" w:line="360" w:lineRule="auto"/>
        <w:rPr>
          <w:rFonts w:ascii="Times New Roman" w:hAnsi="Times New Roman" w:cs="Times New Roman"/>
          <w:sz w:val="28"/>
          <w:szCs w:val="28"/>
        </w:rPr>
      </w:pPr>
      <w:r w:rsidRPr="00626AC7">
        <w:rPr>
          <w:rFonts w:ascii="Times New Roman" w:hAnsi="Times New Roman" w:cs="Times New Roman"/>
          <w:b/>
          <w:sz w:val="28"/>
          <w:szCs w:val="28"/>
        </w:rPr>
        <w:t xml:space="preserve">ГЛАВА </w:t>
      </w:r>
      <w:r w:rsidR="00AE6A8B" w:rsidRPr="00626AC7">
        <w:rPr>
          <w:rFonts w:ascii="Times New Roman" w:hAnsi="Times New Roman" w:cs="Times New Roman"/>
          <w:b/>
          <w:sz w:val="28"/>
          <w:szCs w:val="28"/>
        </w:rPr>
        <w:t>1.</w:t>
      </w:r>
      <w:r w:rsidR="00AE6A8B" w:rsidRPr="00626AC7">
        <w:rPr>
          <w:rFonts w:ascii="Times New Roman" w:hAnsi="Times New Roman" w:cs="Times New Roman"/>
          <w:sz w:val="28"/>
          <w:szCs w:val="28"/>
        </w:rPr>
        <w:t xml:space="preserve"> </w:t>
      </w:r>
      <w:r w:rsidR="00655250" w:rsidRPr="00626AC7">
        <w:rPr>
          <w:rFonts w:ascii="Times New Roman" w:hAnsi="Times New Roman" w:cs="Times New Roman"/>
          <w:sz w:val="28"/>
          <w:szCs w:val="28"/>
        </w:rPr>
        <w:t xml:space="preserve">Миграционная политика: </w:t>
      </w:r>
      <w:r w:rsidR="009A7945" w:rsidRPr="00626AC7">
        <w:rPr>
          <w:rFonts w:ascii="Times New Roman" w:hAnsi="Times New Roman" w:cs="Times New Roman"/>
          <w:sz w:val="28"/>
          <w:szCs w:val="28"/>
        </w:rPr>
        <w:t>тео</w:t>
      </w:r>
      <w:r w:rsidR="00E50048" w:rsidRPr="00626AC7">
        <w:rPr>
          <w:rFonts w:ascii="Times New Roman" w:hAnsi="Times New Roman" w:cs="Times New Roman"/>
          <w:sz w:val="28"/>
          <w:szCs w:val="28"/>
        </w:rPr>
        <w:t xml:space="preserve">ретические основания и правовые </w:t>
      </w:r>
      <w:r w:rsidR="009A7945" w:rsidRPr="00626AC7">
        <w:rPr>
          <w:rFonts w:ascii="Times New Roman" w:hAnsi="Times New Roman" w:cs="Times New Roman"/>
          <w:sz w:val="28"/>
          <w:szCs w:val="28"/>
        </w:rPr>
        <w:t>особенности</w:t>
      </w:r>
      <w:r w:rsidR="00655250" w:rsidRPr="00626AC7">
        <w:rPr>
          <w:rFonts w:ascii="Times New Roman" w:hAnsi="Times New Roman" w:cs="Times New Roman"/>
          <w:sz w:val="28"/>
          <w:szCs w:val="28"/>
        </w:rPr>
        <w:t xml:space="preserve"> </w:t>
      </w:r>
      <w:r w:rsidR="00E50048" w:rsidRPr="00626AC7">
        <w:rPr>
          <w:rFonts w:ascii="Times New Roman" w:hAnsi="Times New Roman" w:cs="Times New Roman"/>
          <w:sz w:val="28"/>
          <w:szCs w:val="28"/>
        </w:rPr>
        <w:t>…</w:t>
      </w:r>
      <w:proofErr w:type="gramStart"/>
      <w:r w:rsidR="00655250" w:rsidRPr="00626AC7">
        <w:rPr>
          <w:rFonts w:ascii="Times New Roman" w:hAnsi="Times New Roman" w:cs="Times New Roman"/>
          <w:sz w:val="28"/>
          <w:szCs w:val="28"/>
        </w:rPr>
        <w:t>…….</w:t>
      </w:r>
      <w:proofErr w:type="gramEnd"/>
      <w:r w:rsidR="00166EC8" w:rsidRPr="00626AC7">
        <w:rPr>
          <w:rFonts w:ascii="Times New Roman" w:hAnsi="Times New Roman" w:cs="Times New Roman"/>
          <w:sz w:val="28"/>
          <w:szCs w:val="28"/>
        </w:rPr>
        <w:t>…………</w:t>
      </w:r>
      <w:r w:rsidR="0044541D" w:rsidRPr="00626AC7">
        <w:rPr>
          <w:rFonts w:ascii="Times New Roman" w:hAnsi="Times New Roman" w:cs="Times New Roman"/>
          <w:sz w:val="28"/>
          <w:szCs w:val="28"/>
        </w:rPr>
        <w:t>...…….</w:t>
      </w:r>
      <w:r w:rsidR="00166EC8" w:rsidRPr="00626AC7">
        <w:rPr>
          <w:rFonts w:ascii="Times New Roman" w:hAnsi="Times New Roman" w:cs="Times New Roman"/>
          <w:sz w:val="28"/>
          <w:szCs w:val="28"/>
        </w:rPr>
        <w:t>…</w:t>
      </w:r>
      <w:r w:rsidR="00916F59" w:rsidRPr="00626AC7">
        <w:rPr>
          <w:rFonts w:ascii="Times New Roman" w:hAnsi="Times New Roman" w:cs="Times New Roman"/>
          <w:sz w:val="28"/>
          <w:szCs w:val="28"/>
        </w:rPr>
        <w:t>……………</w:t>
      </w:r>
      <w:r w:rsidR="00166EC8" w:rsidRPr="00626AC7">
        <w:rPr>
          <w:rFonts w:ascii="Times New Roman" w:hAnsi="Times New Roman" w:cs="Times New Roman"/>
          <w:sz w:val="28"/>
          <w:szCs w:val="28"/>
        </w:rPr>
        <w:t>……</w:t>
      </w:r>
      <w:r w:rsidR="000C2CC0" w:rsidRPr="00626AC7">
        <w:rPr>
          <w:rFonts w:ascii="Times New Roman" w:hAnsi="Times New Roman" w:cs="Times New Roman"/>
          <w:sz w:val="28"/>
          <w:szCs w:val="28"/>
        </w:rPr>
        <w:t>………………………8</w:t>
      </w:r>
    </w:p>
    <w:p w:rsidR="008A12AD" w:rsidRPr="00626AC7" w:rsidRDefault="008A12AD" w:rsidP="00B53847">
      <w:pPr>
        <w:spacing w:before="30" w:after="30" w:line="360" w:lineRule="auto"/>
        <w:rPr>
          <w:rFonts w:ascii="Times New Roman" w:hAnsi="Times New Roman" w:cs="Times New Roman"/>
          <w:sz w:val="28"/>
          <w:szCs w:val="28"/>
        </w:rPr>
      </w:pPr>
      <w:r w:rsidRPr="00626AC7">
        <w:rPr>
          <w:rFonts w:ascii="Times New Roman" w:hAnsi="Times New Roman" w:cs="Times New Roman"/>
          <w:b/>
          <w:sz w:val="28"/>
          <w:szCs w:val="28"/>
        </w:rPr>
        <w:t>1.1</w:t>
      </w:r>
      <w:r w:rsidRPr="00626AC7">
        <w:rPr>
          <w:rFonts w:ascii="Times New Roman" w:hAnsi="Times New Roman" w:cs="Times New Roman"/>
          <w:sz w:val="28"/>
          <w:szCs w:val="28"/>
        </w:rPr>
        <w:t xml:space="preserve"> </w:t>
      </w:r>
      <w:r w:rsidR="00916F59" w:rsidRPr="00626AC7">
        <w:rPr>
          <w:rFonts w:ascii="Times New Roman" w:hAnsi="Times New Roman" w:cs="Times New Roman"/>
          <w:sz w:val="28"/>
          <w:szCs w:val="28"/>
        </w:rPr>
        <w:t>Т</w:t>
      </w:r>
      <w:r w:rsidR="00D71EF6" w:rsidRPr="00626AC7">
        <w:rPr>
          <w:rFonts w:ascii="Times New Roman" w:hAnsi="Times New Roman" w:cs="Times New Roman"/>
          <w:sz w:val="28"/>
          <w:szCs w:val="28"/>
        </w:rPr>
        <w:t>еоретические основания миграционной политики</w:t>
      </w:r>
      <w:r w:rsidR="000C2CC0" w:rsidRPr="00626AC7">
        <w:rPr>
          <w:rFonts w:ascii="Times New Roman" w:hAnsi="Times New Roman" w:cs="Times New Roman"/>
          <w:sz w:val="28"/>
          <w:szCs w:val="28"/>
        </w:rPr>
        <w:t>……………………………………………</w:t>
      </w:r>
      <w:r w:rsidR="0044541D" w:rsidRPr="00626AC7">
        <w:rPr>
          <w:rFonts w:ascii="Times New Roman" w:hAnsi="Times New Roman" w:cs="Times New Roman"/>
          <w:sz w:val="28"/>
          <w:szCs w:val="28"/>
        </w:rPr>
        <w:t>…</w:t>
      </w:r>
      <w:r w:rsidR="000C2CC0" w:rsidRPr="00626AC7">
        <w:rPr>
          <w:rFonts w:ascii="Times New Roman" w:hAnsi="Times New Roman" w:cs="Times New Roman"/>
          <w:sz w:val="28"/>
          <w:szCs w:val="28"/>
        </w:rPr>
        <w:t>…………………………...8</w:t>
      </w:r>
    </w:p>
    <w:p w:rsidR="00AE6A8B" w:rsidRPr="00626AC7" w:rsidRDefault="00AE6A8B" w:rsidP="00B53847">
      <w:pPr>
        <w:spacing w:before="30" w:after="30" w:line="360" w:lineRule="auto"/>
        <w:rPr>
          <w:rFonts w:ascii="Times New Roman" w:hAnsi="Times New Roman" w:cs="Times New Roman"/>
          <w:sz w:val="28"/>
          <w:szCs w:val="28"/>
        </w:rPr>
      </w:pPr>
      <w:r w:rsidRPr="00626AC7">
        <w:rPr>
          <w:rFonts w:ascii="Times New Roman" w:hAnsi="Times New Roman" w:cs="Times New Roman"/>
          <w:b/>
          <w:sz w:val="28"/>
          <w:szCs w:val="28"/>
        </w:rPr>
        <w:t>1.2</w:t>
      </w:r>
      <w:r w:rsidR="008A12AD" w:rsidRPr="00626AC7">
        <w:rPr>
          <w:rFonts w:ascii="Times New Roman" w:hAnsi="Times New Roman" w:cs="Times New Roman"/>
          <w:sz w:val="28"/>
          <w:szCs w:val="28"/>
        </w:rPr>
        <w:t xml:space="preserve"> </w:t>
      </w:r>
      <w:r w:rsidR="00655250" w:rsidRPr="00626AC7">
        <w:rPr>
          <w:rFonts w:ascii="Times New Roman" w:hAnsi="Times New Roman" w:cs="Times New Roman"/>
          <w:sz w:val="28"/>
          <w:szCs w:val="28"/>
        </w:rPr>
        <w:t>Политико-</w:t>
      </w:r>
      <w:r w:rsidR="00D71EF6" w:rsidRPr="00626AC7">
        <w:rPr>
          <w:rFonts w:ascii="Times New Roman" w:hAnsi="Times New Roman" w:cs="Times New Roman"/>
          <w:sz w:val="28"/>
          <w:szCs w:val="28"/>
        </w:rPr>
        <w:t>правовые особенности регулирования миграционных процессов европейских государств</w:t>
      </w:r>
      <w:r w:rsidR="000C2CC0" w:rsidRPr="00626AC7">
        <w:rPr>
          <w:rFonts w:ascii="Times New Roman" w:hAnsi="Times New Roman" w:cs="Times New Roman"/>
          <w:sz w:val="28"/>
          <w:szCs w:val="28"/>
        </w:rPr>
        <w:t>………………………………………………</w:t>
      </w:r>
      <w:r w:rsidR="0044541D" w:rsidRPr="00626AC7">
        <w:rPr>
          <w:rFonts w:ascii="Times New Roman" w:hAnsi="Times New Roman" w:cs="Times New Roman"/>
          <w:sz w:val="28"/>
          <w:szCs w:val="28"/>
        </w:rPr>
        <w:t>……</w:t>
      </w:r>
      <w:proofErr w:type="gramStart"/>
      <w:r w:rsidR="0044541D" w:rsidRPr="00626AC7">
        <w:rPr>
          <w:rFonts w:ascii="Times New Roman" w:hAnsi="Times New Roman" w:cs="Times New Roman"/>
          <w:sz w:val="28"/>
          <w:szCs w:val="28"/>
        </w:rPr>
        <w:t>…….</w:t>
      </w:r>
      <w:proofErr w:type="gramEnd"/>
      <w:r w:rsidR="0044541D" w:rsidRPr="00626AC7">
        <w:rPr>
          <w:rFonts w:ascii="Times New Roman" w:hAnsi="Times New Roman" w:cs="Times New Roman"/>
          <w:sz w:val="28"/>
          <w:szCs w:val="28"/>
        </w:rPr>
        <w:t>.</w:t>
      </w:r>
      <w:r w:rsidR="000C2CC0" w:rsidRPr="00626AC7">
        <w:rPr>
          <w:rFonts w:ascii="Times New Roman" w:hAnsi="Times New Roman" w:cs="Times New Roman"/>
          <w:sz w:val="28"/>
          <w:szCs w:val="28"/>
        </w:rPr>
        <w:t>……</w:t>
      </w:r>
      <w:r w:rsidR="00B53847">
        <w:rPr>
          <w:rFonts w:ascii="Times New Roman" w:hAnsi="Times New Roman" w:cs="Times New Roman"/>
          <w:sz w:val="28"/>
          <w:szCs w:val="28"/>
        </w:rPr>
        <w:t>.</w:t>
      </w:r>
      <w:r w:rsidR="000C2CC0" w:rsidRPr="00626AC7">
        <w:rPr>
          <w:rFonts w:ascii="Times New Roman" w:hAnsi="Times New Roman" w:cs="Times New Roman"/>
          <w:sz w:val="28"/>
          <w:szCs w:val="28"/>
        </w:rPr>
        <w:t>………24</w:t>
      </w:r>
    </w:p>
    <w:p w:rsidR="00C001A2" w:rsidRPr="00626AC7" w:rsidRDefault="00C001A2" w:rsidP="00B53847">
      <w:pPr>
        <w:spacing w:before="30" w:after="30" w:line="360" w:lineRule="auto"/>
        <w:rPr>
          <w:rFonts w:ascii="Times New Roman" w:hAnsi="Times New Roman" w:cs="Times New Roman"/>
          <w:sz w:val="28"/>
          <w:szCs w:val="28"/>
        </w:rPr>
      </w:pPr>
    </w:p>
    <w:p w:rsidR="00AE6A8B" w:rsidRPr="00626AC7" w:rsidRDefault="00D43B27" w:rsidP="00B53847">
      <w:pPr>
        <w:spacing w:before="30" w:after="30" w:line="360" w:lineRule="auto"/>
        <w:rPr>
          <w:rFonts w:ascii="Times New Roman" w:hAnsi="Times New Roman" w:cs="Times New Roman"/>
          <w:sz w:val="28"/>
          <w:szCs w:val="28"/>
        </w:rPr>
      </w:pPr>
      <w:r w:rsidRPr="00626AC7">
        <w:rPr>
          <w:rFonts w:ascii="Times New Roman" w:hAnsi="Times New Roman" w:cs="Times New Roman"/>
          <w:b/>
          <w:sz w:val="28"/>
          <w:szCs w:val="28"/>
        </w:rPr>
        <w:t>ГЛАВА</w:t>
      </w:r>
      <w:r w:rsidR="00AE6A8B" w:rsidRPr="00626AC7">
        <w:rPr>
          <w:rFonts w:ascii="Times New Roman" w:hAnsi="Times New Roman" w:cs="Times New Roman"/>
          <w:b/>
          <w:sz w:val="28"/>
          <w:szCs w:val="28"/>
        </w:rPr>
        <w:t xml:space="preserve"> 2.</w:t>
      </w:r>
      <w:r w:rsidR="008A12AD" w:rsidRPr="00626AC7">
        <w:rPr>
          <w:rFonts w:ascii="Times New Roman" w:hAnsi="Times New Roman" w:cs="Times New Roman"/>
          <w:sz w:val="28"/>
          <w:szCs w:val="28"/>
        </w:rPr>
        <w:t xml:space="preserve"> </w:t>
      </w:r>
      <w:r w:rsidR="006F0891" w:rsidRPr="00626AC7">
        <w:rPr>
          <w:rFonts w:ascii="Times New Roman" w:hAnsi="Times New Roman" w:cs="Times New Roman"/>
          <w:sz w:val="28"/>
          <w:szCs w:val="28"/>
        </w:rPr>
        <w:t>Миграционная политика в Великобритании и Скандинавских странах……………………………………</w:t>
      </w:r>
      <w:proofErr w:type="gramStart"/>
      <w:r w:rsidR="006F0891" w:rsidRPr="00626AC7">
        <w:rPr>
          <w:rFonts w:ascii="Times New Roman" w:hAnsi="Times New Roman" w:cs="Times New Roman"/>
          <w:sz w:val="28"/>
          <w:szCs w:val="28"/>
        </w:rPr>
        <w:t>…….</w:t>
      </w:r>
      <w:proofErr w:type="gramEnd"/>
      <w:r w:rsidR="0044541D" w:rsidRPr="00626AC7">
        <w:rPr>
          <w:rFonts w:ascii="Times New Roman" w:hAnsi="Times New Roman" w:cs="Times New Roman"/>
          <w:sz w:val="28"/>
          <w:szCs w:val="28"/>
        </w:rPr>
        <w:t>……</w:t>
      </w:r>
      <w:r w:rsidR="003B0891" w:rsidRPr="00626AC7">
        <w:rPr>
          <w:rFonts w:ascii="Times New Roman" w:hAnsi="Times New Roman" w:cs="Times New Roman"/>
          <w:sz w:val="28"/>
          <w:szCs w:val="28"/>
        </w:rPr>
        <w:t>……………………</w:t>
      </w:r>
      <w:r w:rsidR="00B53847">
        <w:rPr>
          <w:rFonts w:ascii="Times New Roman" w:hAnsi="Times New Roman" w:cs="Times New Roman"/>
          <w:sz w:val="28"/>
          <w:szCs w:val="28"/>
        </w:rPr>
        <w:t>.</w:t>
      </w:r>
      <w:r w:rsidR="003B0891" w:rsidRPr="00626AC7">
        <w:rPr>
          <w:rFonts w:ascii="Times New Roman" w:hAnsi="Times New Roman" w:cs="Times New Roman"/>
          <w:sz w:val="28"/>
          <w:szCs w:val="28"/>
        </w:rPr>
        <w:t>..</w:t>
      </w:r>
      <w:r w:rsidR="000C2CC0" w:rsidRPr="00626AC7">
        <w:rPr>
          <w:rFonts w:ascii="Times New Roman" w:hAnsi="Times New Roman" w:cs="Times New Roman"/>
          <w:sz w:val="28"/>
          <w:szCs w:val="28"/>
        </w:rPr>
        <w:t>……39</w:t>
      </w:r>
    </w:p>
    <w:p w:rsidR="00AE6A8B" w:rsidRPr="00626AC7" w:rsidRDefault="00D71EF6" w:rsidP="00B53847">
      <w:pPr>
        <w:spacing w:before="30" w:after="30" w:line="360" w:lineRule="auto"/>
        <w:rPr>
          <w:rFonts w:ascii="Times New Roman" w:hAnsi="Times New Roman" w:cs="Times New Roman"/>
          <w:sz w:val="28"/>
          <w:szCs w:val="28"/>
        </w:rPr>
      </w:pPr>
      <w:r w:rsidRPr="00626AC7">
        <w:rPr>
          <w:rFonts w:ascii="Times New Roman" w:hAnsi="Times New Roman" w:cs="Times New Roman"/>
          <w:b/>
          <w:sz w:val="28"/>
          <w:szCs w:val="28"/>
        </w:rPr>
        <w:t>2.1</w:t>
      </w:r>
      <w:r w:rsidRPr="00626AC7">
        <w:rPr>
          <w:rFonts w:ascii="Times New Roman" w:hAnsi="Times New Roman" w:cs="Times New Roman"/>
          <w:sz w:val="28"/>
          <w:szCs w:val="28"/>
        </w:rPr>
        <w:t xml:space="preserve"> </w:t>
      </w:r>
      <w:r w:rsidR="00F4537A" w:rsidRPr="00626AC7">
        <w:rPr>
          <w:rFonts w:ascii="Times New Roman" w:hAnsi="Times New Roman" w:cs="Times New Roman"/>
          <w:sz w:val="28"/>
          <w:szCs w:val="28"/>
        </w:rPr>
        <w:t>Особенности регулирования миграционных процессов в</w:t>
      </w:r>
      <w:r w:rsidRPr="00626AC7">
        <w:rPr>
          <w:rFonts w:ascii="Times New Roman" w:hAnsi="Times New Roman" w:cs="Times New Roman"/>
          <w:sz w:val="28"/>
          <w:szCs w:val="28"/>
        </w:rPr>
        <w:t xml:space="preserve"> </w:t>
      </w:r>
      <w:r w:rsidR="009A7945" w:rsidRPr="00626AC7">
        <w:rPr>
          <w:rFonts w:ascii="Times New Roman" w:hAnsi="Times New Roman" w:cs="Times New Roman"/>
          <w:sz w:val="28"/>
          <w:szCs w:val="28"/>
        </w:rPr>
        <w:t xml:space="preserve">Соединённом Королевстве </w:t>
      </w:r>
      <w:r w:rsidR="00E50048" w:rsidRPr="00626AC7">
        <w:rPr>
          <w:rFonts w:ascii="Times New Roman" w:hAnsi="Times New Roman" w:cs="Times New Roman"/>
          <w:sz w:val="28"/>
          <w:szCs w:val="28"/>
        </w:rPr>
        <w:t>Великобритании и Северной Ирландии</w:t>
      </w:r>
      <w:r w:rsidR="000C2CC0" w:rsidRPr="00626AC7">
        <w:rPr>
          <w:rFonts w:ascii="Times New Roman" w:hAnsi="Times New Roman" w:cs="Times New Roman"/>
          <w:sz w:val="28"/>
          <w:szCs w:val="28"/>
        </w:rPr>
        <w:t>……</w:t>
      </w:r>
      <w:r w:rsidR="00E50048" w:rsidRPr="00626AC7">
        <w:rPr>
          <w:rFonts w:ascii="Times New Roman" w:hAnsi="Times New Roman" w:cs="Times New Roman"/>
          <w:sz w:val="28"/>
          <w:szCs w:val="28"/>
        </w:rPr>
        <w:t>…………………</w:t>
      </w:r>
      <w:r w:rsidR="0044541D" w:rsidRPr="00626AC7">
        <w:rPr>
          <w:rFonts w:ascii="Times New Roman" w:hAnsi="Times New Roman" w:cs="Times New Roman"/>
          <w:sz w:val="28"/>
          <w:szCs w:val="28"/>
        </w:rPr>
        <w:t>……………………</w:t>
      </w:r>
      <w:r w:rsidR="000C2CC0" w:rsidRPr="00626AC7">
        <w:rPr>
          <w:rFonts w:ascii="Times New Roman" w:hAnsi="Times New Roman" w:cs="Times New Roman"/>
          <w:sz w:val="28"/>
          <w:szCs w:val="28"/>
        </w:rPr>
        <w:t>……………………………39</w:t>
      </w:r>
    </w:p>
    <w:p w:rsidR="008A12AD" w:rsidRPr="00626AC7" w:rsidRDefault="00AE6A8B" w:rsidP="00B53847">
      <w:pPr>
        <w:spacing w:before="30" w:after="30" w:line="360" w:lineRule="auto"/>
        <w:rPr>
          <w:rFonts w:ascii="Times New Roman" w:hAnsi="Times New Roman" w:cs="Times New Roman"/>
          <w:sz w:val="28"/>
          <w:szCs w:val="28"/>
        </w:rPr>
      </w:pPr>
      <w:r w:rsidRPr="00626AC7">
        <w:rPr>
          <w:rFonts w:ascii="Times New Roman" w:hAnsi="Times New Roman" w:cs="Times New Roman"/>
          <w:b/>
          <w:sz w:val="28"/>
          <w:szCs w:val="28"/>
        </w:rPr>
        <w:t>2.2</w:t>
      </w:r>
      <w:r w:rsidR="00D71EF6" w:rsidRPr="00626AC7">
        <w:rPr>
          <w:rFonts w:ascii="Times New Roman" w:hAnsi="Times New Roman" w:cs="Times New Roman"/>
          <w:sz w:val="28"/>
          <w:szCs w:val="28"/>
        </w:rPr>
        <w:t xml:space="preserve"> </w:t>
      </w:r>
      <w:r w:rsidR="00CE51E1" w:rsidRPr="00626AC7">
        <w:rPr>
          <w:rFonts w:ascii="Times New Roman" w:hAnsi="Times New Roman" w:cs="Times New Roman"/>
          <w:sz w:val="28"/>
          <w:szCs w:val="28"/>
        </w:rPr>
        <w:t>Миграционная политика в Королевстве Дании, Королевстве Швеции и Королевстве Норвегии</w:t>
      </w:r>
      <w:r w:rsidR="000C2CC0" w:rsidRPr="00626AC7">
        <w:rPr>
          <w:rFonts w:ascii="Times New Roman" w:hAnsi="Times New Roman" w:cs="Times New Roman"/>
          <w:sz w:val="28"/>
          <w:szCs w:val="28"/>
        </w:rPr>
        <w:t>…………</w:t>
      </w:r>
      <w:r w:rsidR="00E50048" w:rsidRPr="00626AC7">
        <w:rPr>
          <w:rFonts w:ascii="Times New Roman" w:hAnsi="Times New Roman" w:cs="Times New Roman"/>
          <w:sz w:val="28"/>
          <w:szCs w:val="28"/>
        </w:rPr>
        <w:t>……………</w:t>
      </w:r>
      <w:proofErr w:type="gramStart"/>
      <w:r w:rsidR="00E50048" w:rsidRPr="00626AC7">
        <w:rPr>
          <w:rFonts w:ascii="Times New Roman" w:hAnsi="Times New Roman" w:cs="Times New Roman"/>
          <w:sz w:val="28"/>
          <w:szCs w:val="28"/>
        </w:rPr>
        <w:t>…….</w:t>
      </w:r>
      <w:proofErr w:type="gramEnd"/>
      <w:r w:rsidR="00E50048" w:rsidRPr="00626AC7">
        <w:rPr>
          <w:rFonts w:ascii="Times New Roman" w:hAnsi="Times New Roman" w:cs="Times New Roman"/>
          <w:sz w:val="28"/>
          <w:szCs w:val="28"/>
        </w:rPr>
        <w:t>.…………………</w:t>
      </w:r>
      <w:r w:rsidR="0044541D" w:rsidRPr="00626AC7">
        <w:rPr>
          <w:rFonts w:ascii="Times New Roman" w:hAnsi="Times New Roman" w:cs="Times New Roman"/>
          <w:sz w:val="28"/>
          <w:szCs w:val="28"/>
        </w:rPr>
        <w:t>…………...</w:t>
      </w:r>
      <w:r w:rsidR="00E50048" w:rsidRPr="00626AC7">
        <w:rPr>
          <w:rFonts w:ascii="Times New Roman" w:hAnsi="Times New Roman" w:cs="Times New Roman"/>
          <w:sz w:val="28"/>
          <w:szCs w:val="28"/>
        </w:rPr>
        <w:t>…………...</w:t>
      </w:r>
      <w:r w:rsidR="000C2CC0" w:rsidRPr="00626AC7">
        <w:rPr>
          <w:rFonts w:ascii="Times New Roman" w:hAnsi="Times New Roman" w:cs="Times New Roman"/>
          <w:sz w:val="28"/>
          <w:szCs w:val="28"/>
        </w:rPr>
        <w:t>.53</w:t>
      </w:r>
    </w:p>
    <w:p w:rsidR="00C001A2" w:rsidRPr="00626AC7" w:rsidRDefault="00C001A2" w:rsidP="00B53847">
      <w:pPr>
        <w:spacing w:before="30" w:after="30" w:line="360" w:lineRule="auto"/>
        <w:rPr>
          <w:rFonts w:ascii="Times New Roman" w:hAnsi="Times New Roman" w:cs="Times New Roman"/>
          <w:sz w:val="28"/>
          <w:szCs w:val="28"/>
        </w:rPr>
      </w:pPr>
    </w:p>
    <w:p w:rsidR="00AE6A8B" w:rsidRPr="00626AC7" w:rsidRDefault="00AE6A8B" w:rsidP="00B53847">
      <w:pPr>
        <w:spacing w:before="30" w:after="30" w:line="360" w:lineRule="auto"/>
        <w:rPr>
          <w:rFonts w:ascii="Times New Roman" w:hAnsi="Times New Roman" w:cs="Times New Roman"/>
          <w:sz w:val="28"/>
          <w:szCs w:val="28"/>
        </w:rPr>
      </w:pPr>
      <w:proofErr w:type="gramStart"/>
      <w:r w:rsidRPr="00626AC7">
        <w:rPr>
          <w:rFonts w:ascii="Times New Roman" w:hAnsi="Times New Roman" w:cs="Times New Roman"/>
          <w:b/>
          <w:sz w:val="28"/>
          <w:szCs w:val="28"/>
        </w:rPr>
        <w:t>ЗАКЛЮЧЕНИЕ</w:t>
      </w:r>
      <w:r w:rsidR="00D43B27" w:rsidRPr="00626AC7">
        <w:rPr>
          <w:rFonts w:ascii="Times New Roman" w:hAnsi="Times New Roman" w:cs="Times New Roman"/>
          <w:sz w:val="28"/>
          <w:szCs w:val="28"/>
        </w:rPr>
        <w:t>..</w:t>
      </w:r>
      <w:proofErr w:type="gramEnd"/>
      <w:r w:rsidR="00D43B27" w:rsidRPr="00626AC7">
        <w:rPr>
          <w:rFonts w:ascii="Times New Roman" w:hAnsi="Times New Roman" w:cs="Times New Roman"/>
          <w:sz w:val="28"/>
          <w:szCs w:val="28"/>
        </w:rPr>
        <w:t>……………………………...</w:t>
      </w:r>
      <w:r w:rsidR="000001D2" w:rsidRPr="00626AC7">
        <w:rPr>
          <w:rFonts w:ascii="Times New Roman" w:hAnsi="Times New Roman" w:cs="Times New Roman"/>
          <w:sz w:val="28"/>
          <w:szCs w:val="28"/>
        </w:rPr>
        <w:t>………</w:t>
      </w:r>
      <w:r w:rsidR="00D71EF6" w:rsidRPr="00626AC7">
        <w:rPr>
          <w:rFonts w:ascii="Times New Roman" w:hAnsi="Times New Roman" w:cs="Times New Roman"/>
          <w:sz w:val="28"/>
          <w:szCs w:val="28"/>
        </w:rPr>
        <w:t>…………………</w:t>
      </w:r>
      <w:r w:rsidR="000C2CC0" w:rsidRPr="00626AC7">
        <w:rPr>
          <w:rFonts w:ascii="Times New Roman" w:hAnsi="Times New Roman" w:cs="Times New Roman"/>
          <w:sz w:val="28"/>
          <w:szCs w:val="28"/>
        </w:rPr>
        <w:t>….….65</w:t>
      </w:r>
    </w:p>
    <w:p w:rsidR="00C001A2" w:rsidRPr="00626AC7" w:rsidRDefault="00C001A2" w:rsidP="00B53847">
      <w:pPr>
        <w:spacing w:before="30" w:after="30" w:line="360" w:lineRule="auto"/>
        <w:rPr>
          <w:rFonts w:ascii="Times New Roman" w:hAnsi="Times New Roman" w:cs="Times New Roman"/>
          <w:sz w:val="28"/>
          <w:szCs w:val="28"/>
        </w:rPr>
      </w:pPr>
    </w:p>
    <w:p w:rsidR="00AE6A8B" w:rsidRPr="00626AC7" w:rsidRDefault="00AE6A8B" w:rsidP="00B53847">
      <w:pPr>
        <w:spacing w:before="30" w:after="30" w:line="360" w:lineRule="auto"/>
        <w:rPr>
          <w:rFonts w:ascii="Times New Roman" w:hAnsi="Times New Roman" w:cs="Times New Roman"/>
          <w:sz w:val="28"/>
          <w:szCs w:val="28"/>
        </w:rPr>
      </w:pPr>
      <w:r w:rsidRPr="00626AC7">
        <w:rPr>
          <w:rFonts w:ascii="Times New Roman" w:hAnsi="Times New Roman" w:cs="Times New Roman"/>
          <w:b/>
          <w:sz w:val="28"/>
          <w:szCs w:val="28"/>
        </w:rPr>
        <w:t xml:space="preserve">СПИСОК </w:t>
      </w:r>
      <w:r w:rsidR="0044541D" w:rsidRPr="00626AC7">
        <w:rPr>
          <w:rFonts w:ascii="Times New Roman" w:hAnsi="Times New Roman" w:cs="Times New Roman"/>
          <w:b/>
          <w:sz w:val="28"/>
          <w:szCs w:val="28"/>
        </w:rPr>
        <w:t>ИСПОЛЬЗОВАННЫХ ИСТОЧНИКОВ И ЛИТЕРАТУРЫ</w:t>
      </w:r>
      <w:r w:rsidR="0044541D" w:rsidRPr="00626AC7">
        <w:rPr>
          <w:rFonts w:ascii="Times New Roman" w:hAnsi="Times New Roman" w:cs="Times New Roman"/>
          <w:sz w:val="28"/>
          <w:szCs w:val="28"/>
        </w:rPr>
        <w:t>……………</w:t>
      </w:r>
      <w:proofErr w:type="gramStart"/>
      <w:r w:rsidR="0044541D" w:rsidRPr="00626AC7">
        <w:rPr>
          <w:rFonts w:ascii="Times New Roman" w:hAnsi="Times New Roman" w:cs="Times New Roman"/>
          <w:sz w:val="28"/>
          <w:szCs w:val="28"/>
        </w:rPr>
        <w:t>……</w:t>
      </w:r>
      <w:r w:rsidR="00D43B27" w:rsidRPr="00626AC7">
        <w:rPr>
          <w:rFonts w:ascii="Times New Roman" w:hAnsi="Times New Roman" w:cs="Times New Roman"/>
          <w:sz w:val="28"/>
          <w:szCs w:val="28"/>
        </w:rPr>
        <w:t>.</w:t>
      </w:r>
      <w:proofErr w:type="gramEnd"/>
      <w:r w:rsidR="0044541D" w:rsidRPr="00626AC7">
        <w:rPr>
          <w:rFonts w:ascii="Times New Roman" w:hAnsi="Times New Roman" w:cs="Times New Roman"/>
          <w:sz w:val="28"/>
          <w:szCs w:val="28"/>
        </w:rPr>
        <w:t>…………………………………</w:t>
      </w:r>
      <w:r w:rsidR="000C2CC0" w:rsidRPr="00626AC7">
        <w:rPr>
          <w:rFonts w:ascii="Times New Roman" w:hAnsi="Times New Roman" w:cs="Times New Roman"/>
          <w:sz w:val="28"/>
          <w:szCs w:val="28"/>
        </w:rPr>
        <w:t>…………...68</w:t>
      </w:r>
    </w:p>
    <w:p w:rsidR="00536160" w:rsidRPr="00626AC7" w:rsidRDefault="00536160" w:rsidP="0044541D">
      <w:pPr>
        <w:spacing w:before="30" w:after="30" w:line="360" w:lineRule="auto"/>
        <w:rPr>
          <w:rFonts w:ascii="Times New Roman" w:hAnsi="Times New Roman" w:cs="Times New Roman"/>
          <w:sz w:val="28"/>
          <w:szCs w:val="28"/>
        </w:rPr>
      </w:pPr>
    </w:p>
    <w:p w:rsidR="00536160" w:rsidRPr="00626AC7" w:rsidRDefault="00536160" w:rsidP="0044541D">
      <w:pPr>
        <w:spacing w:before="30" w:after="30" w:line="360" w:lineRule="auto"/>
        <w:rPr>
          <w:rFonts w:ascii="Times New Roman" w:hAnsi="Times New Roman" w:cs="Times New Roman"/>
          <w:sz w:val="28"/>
          <w:szCs w:val="28"/>
        </w:rPr>
      </w:pPr>
    </w:p>
    <w:p w:rsidR="00166EC8" w:rsidRPr="00626AC7" w:rsidRDefault="00166EC8" w:rsidP="00D43B27">
      <w:pPr>
        <w:spacing w:before="30" w:after="30" w:line="360" w:lineRule="auto"/>
        <w:rPr>
          <w:rFonts w:ascii="Times New Roman" w:hAnsi="Times New Roman" w:cs="Times New Roman"/>
          <w:b/>
          <w:sz w:val="28"/>
          <w:szCs w:val="28"/>
        </w:rPr>
      </w:pPr>
    </w:p>
    <w:p w:rsidR="00626AC7" w:rsidRDefault="00626AC7" w:rsidP="0044541D">
      <w:pPr>
        <w:spacing w:before="30" w:after="30" w:line="360" w:lineRule="auto"/>
        <w:jc w:val="center"/>
        <w:rPr>
          <w:rFonts w:ascii="Times New Roman" w:hAnsi="Times New Roman" w:cs="Times New Roman"/>
          <w:b/>
          <w:sz w:val="28"/>
          <w:szCs w:val="28"/>
        </w:rPr>
      </w:pPr>
    </w:p>
    <w:p w:rsidR="00132F2B" w:rsidRPr="00626AC7" w:rsidRDefault="00132F2B" w:rsidP="006A5104">
      <w:pPr>
        <w:spacing w:after="250" w:line="360" w:lineRule="auto"/>
        <w:jc w:val="center"/>
        <w:rPr>
          <w:rFonts w:ascii="Times New Roman" w:hAnsi="Times New Roman" w:cs="Times New Roman"/>
          <w:b/>
          <w:sz w:val="28"/>
          <w:szCs w:val="28"/>
        </w:rPr>
      </w:pPr>
      <w:r w:rsidRPr="00626AC7">
        <w:rPr>
          <w:rFonts w:ascii="Times New Roman" w:hAnsi="Times New Roman" w:cs="Times New Roman"/>
          <w:b/>
          <w:sz w:val="28"/>
          <w:szCs w:val="28"/>
        </w:rPr>
        <w:lastRenderedPageBreak/>
        <w:t>ВВЕДЕНИЕ</w:t>
      </w:r>
    </w:p>
    <w:p w:rsidR="00132F2B" w:rsidRPr="00626AC7" w:rsidRDefault="00AA0F55" w:rsidP="006A5104">
      <w:pPr>
        <w:spacing w:before="30" w:after="3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Актуальность темы исследования. </w:t>
      </w:r>
      <w:r w:rsidR="005D5952" w:rsidRPr="00626AC7">
        <w:rPr>
          <w:rFonts w:ascii="Times New Roman" w:hAnsi="Times New Roman" w:cs="Times New Roman"/>
          <w:sz w:val="28"/>
          <w:szCs w:val="28"/>
        </w:rPr>
        <w:t>Миграция населен</w:t>
      </w:r>
      <w:r w:rsidR="00040BB0" w:rsidRPr="00626AC7">
        <w:rPr>
          <w:rFonts w:ascii="Times New Roman" w:hAnsi="Times New Roman" w:cs="Times New Roman"/>
          <w:sz w:val="28"/>
          <w:szCs w:val="28"/>
        </w:rPr>
        <w:t xml:space="preserve">ия как явление </w:t>
      </w:r>
      <w:r w:rsidR="002B4798" w:rsidRPr="00626AC7">
        <w:rPr>
          <w:rFonts w:ascii="Times New Roman" w:hAnsi="Times New Roman" w:cs="Times New Roman"/>
          <w:sz w:val="28"/>
          <w:szCs w:val="28"/>
        </w:rPr>
        <w:t>существует достаточно давно.</w:t>
      </w:r>
      <w:r w:rsidR="00A30152" w:rsidRPr="00626AC7">
        <w:rPr>
          <w:rFonts w:ascii="Times New Roman" w:hAnsi="Times New Roman" w:cs="Times New Roman"/>
          <w:sz w:val="28"/>
          <w:szCs w:val="28"/>
        </w:rPr>
        <w:t xml:space="preserve"> </w:t>
      </w:r>
      <w:r w:rsidR="00132F2B" w:rsidRPr="00626AC7">
        <w:rPr>
          <w:rFonts w:ascii="Times New Roman" w:hAnsi="Times New Roman" w:cs="Times New Roman"/>
          <w:sz w:val="28"/>
          <w:szCs w:val="28"/>
        </w:rPr>
        <w:t>Пере</w:t>
      </w:r>
      <w:r w:rsidR="00DD39A7" w:rsidRPr="00626AC7">
        <w:rPr>
          <w:rFonts w:ascii="Times New Roman" w:hAnsi="Times New Roman" w:cs="Times New Roman"/>
          <w:sz w:val="28"/>
          <w:szCs w:val="28"/>
        </w:rPr>
        <w:t>мещение людей с целью изменения</w:t>
      </w:r>
      <w:r w:rsidR="00132F2B" w:rsidRPr="00626AC7">
        <w:rPr>
          <w:rFonts w:ascii="Times New Roman" w:hAnsi="Times New Roman" w:cs="Times New Roman"/>
          <w:sz w:val="28"/>
          <w:szCs w:val="28"/>
        </w:rPr>
        <w:t xml:space="preserve"> места жительства, поиска лучших условий жизни, подходящей трудовой деятельности</w:t>
      </w:r>
      <w:r w:rsidR="00DD39A7" w:rsidRPr="00626AC7">
        <w:rPr>
          <w:rFonts w:ascii="Times New Roman" w:hAnsi="Times New Roman" w:cs="Times New Roman"/>
          <w:sz w:val="28"/>
          <w:szCs w:val="28"/>
        </w:rPr>
        <w:t xml:space="preserve"> происходит</w:t>
      </w:r>
      <w:r w:rsidR="00A30152" w:rsidRPr="00626AC7">
        <w:rPr>
          <w:rFonts w:ascii="Times New Roman" w:hAnsi="Times New Roman" w:cs="Times New Roman"/>
          <w:sz w:val="28"/>
          <w:szCs w:val="28"/>
        </w:rPr>
        <w:t xml:space="preserve"> и в повседневной современности,</w:t>
      </w:r>
      <w:r w:rsidR="00132F2B" w:rsidRPr="00626AC7">
        <w:rPr>
          <w:rFonts w:ascii="Times New Roman" w:hAnsi="Times New Roman" w:cs="Times New Roman"/>
          <w:sz w:val="28"/>
          <w:szCs w:val="28"/>
        </w:rPr>
        <w:t xml:space="preserve"> при этом приобретая глобальный, международный масштаб.</w:t>
      </w:r>
      <w:r w:rsidR="00A30152" w:rsidRPr="00626AC7">
        <w:rPr>
          <w:rFonts w:ascii="Times New Roman" w:hAnsi="Times New Roman" w:cs="Times New Roman"/>
          <w:sz w:val="28"/>
          <w:szCs w:val="28"/>
        </w:rPr>
        <w:t xml:space="preserve"> Исследованию миграции посвящены труды политологов, социологов, демографов и других ученых.</w:t>
      </w:r>
      <w:r w:rsidR="00132F2B" w:rsidRPr="00626AC7">
        <w:rPr>
          <w:rFonts w:ascii="Times New Roman" w:hAnsi="Times New Roman" w:cs="Times New Roman"/>
          <w:sz w:val="28"/>
          <w:szCs w:val="28"/>
        </w:rPr>
        <w:t xml:space="preserve"> Будучи достаточно хорошо изученной с научной точки зрения, международная миграция населения оставляет большое пространство для дискуссий по самым разным вопросам,</w:t>
      </w:r>
      <w:r w:rsidR="002B24C7" w:rsidRPr="00626AC7">
        <w:rPr>
          <w:rFonts w:ascii="Times New Roman" w:hAnsi="Times New Roman" w:cs="Times New Roman"/>
          <w:i/>
          <w:sz w:val="28"/>
          <w:szCs w:val="28"/>
        </w:rPr>
        <w:t xml:space="preserve"> </w:t>
      </w:r>
      <w:r w:rsidR="002B24C7" w:rsidRPr="00626AC7">
        <w:rPr>
          <w:rFonts w:ascii="Times New Roman" w:hAnsi="Times New Roman" w:cs="Times New Roman"/>
          <w:sz w:val="28"/>
          <w:szCs w:val="28"/>
        </w:rPr>
        <w:t xml:space="preserve">как теоретическим - </w:t>
      </w:r>
      <w:r w:rsidR="00132F2B" w:rsidRPr="00626AC7">
        <w:rPr>
          <w:rFonts w:ascii="Times New Roman" w:hAnsi="Times New Roman" w:cs="Times New Roman"/>
          <w:sz w:val="28"/>
          <w:szCs w:val="28"/>
        </w:rPr>
        <w:t>основной мотив миграции, последствия массового передвижения народов, роль государства и други</w:t>
      </w:r>
      <w:r w:rsidR="002B24C7" w:rsidRPr="00626AC7">
        <w:rPr>
          <w:rFonts w:ascii="Times New Roman" w:hAnsi="Times New Roman" w:cs="Times New Roman"/>
          <w:sz w:val="28"/>
          <w:szCs w:val="28"/>
        </w:rPr>
        <w:t>х факторов в этом процессе, так и практическим – разработка эффективного законодательства, осуществление миграционного контроля, привлечение ценных иностранных кадров, уменьшение эмиграции и т.д.</w:t>
      </w:r>
    </w:p>
    <w:p w:rsidR="00132F2B" w:rsidRPr="00626AC7" w:rsidRDefault="00132F2B" w:rsidP="006A5104">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Такие характерные явле</w:t>
      </w:r>
      <w:r w:rsidR="00E157B2" w:rsidRPr="00626AC7">
        <w:rPr>
          <w:rFonts w:ascii="Times New Roman" w:hAnsi="Times New Roman" w:cs="Times New Roman"/>
          <w:sz w:val="28"/>
          <w:szCs w:val="28"/>
        </w:rPr>
        <w:t>ния глобализации, как</w:t>
      </w:r>
      <w:r w:rsidRPr="00626AC7">
        <w:rPr>
          <w:rFonts w:ascii="Times New Roman" w:hAnsi="Times New Roman" w:cs="Times New Roman"/>
          <w:sz w:val="28"/>
          <w:szCs w:val="28"/>
        </w:rPr>
        <w:t xml:space="preserve"> </w:t>
      </w:r>
      <w:r w:rsidR="00E157B2" w:rsidRPr="00626AC7">
        <w:rPr>
          <w:rFonts w:ascii="Times New Roman" w:hAnsi="Times New Roman" w:cs="Times New Roman"/>
          <w:sz w:val="28"/>
          <w:szCs w:val="28"/>
        </w:rPr>
        <w:t>создание общего интернационального рынка с передвижением</w:t>
      </w:r>
      <w:r w:rsidRPr="00626AC7">
        <w:rPr>
          <w:rFonts w:ascii="Times New Roman" w:hAnsi="Times New Roman" w:cs="Times New Roman"/>
          <w:sz w:val="28"/>
          <w:szCs w:val="28"/>
        </w:rPr>
        <w:t xml:space="preserve"> капиталов, товаров, услуг; наднациональный характер принятия важнейших решений и создание мирового рынка труда раньше имели более локальный, региональный характер.</w:t>
      </w:r>
      <w:r w:rsidR="00E157B2" w:rsidRPr="00626AC7">
        <w:rPr>
          <w:rFonts w:ascii="Times New Roman" w:hAnsi="Times New Roman" w:cs="Times New Roman"/>
          <w:sz w:val="28"/>
          <w:szCs w:val="28"/>
        </w:rPr>
        <w:t xml:space="preserve"> Глобализация коснулась и миграционных процессов– распространение</w:t>
      </w:r>
      <w:r w:rsidRPr="00626AC7">
        <w:rPr>
          <w:rFonts w:ascii="Times New Roman" w:hAnsi="Times New Roman" w:cs="Times New Roman"/>
          <w:sz w:val="28"/>
          <w:szCs w:val="28"/>
        </w:rPr>
        <w:t xml:space="preserve"> потоков</w:t>
      </w:r>
      <w:r w:rsidR="00E157B2" w:rsidRPr="00626AC7">
        <w:rPr>
          <w:rFonts w:ascii="Times New Roman" w:hAnsi="Times New Roman" w:cs="Times New Roman"/>
          <w:sz w:val="28"/>
          <w:szCs w:val="28"/>
        </w:rPr>
        <w:t xml:space="preserve"> мигрантов</w:t>
      </w:r>
      <w:r w:rsidRPr="00626AC7">
        <w:rPr>
          <w:rFonts w:ascii="Times New Roman" w:hAnsi="Times New Roman" w:cs="Times New Roman"/>
          <w:sz w:val="28"/>
          <w:szCs w:val="28"/>
        </w:rPr>
        <w:t xml:space="preserve"> на весь мир, оказание влияния на государственную, экономическую, социальную, культурную политику развитых и развивающихся стран. Современные военные конфликты, гуманитарные катастрофы, экономические кризисы вынужд</w:t>
      </w:r>
      <w:r w:rsidR="002A5D96" w:rsidRPr="00626AC7">
        <w:rPr>
          <w:rFonts w:ascii="Times New Roman" w:hAnsi="Times New Roman" w:cs="Times New Roman"/>
          <w:sz w:val="28"/>
          <w:szCs w:val="28"/>
        </w:rPr>
        <w:t>ают людей искать лучшей жизни в</w:t>
      </w:r>
      <w:r w:rsidRPr="00626AC7">
        <w:rPr>
          <w:rFonts w:ascii="Times New Roman" w:hAnsi="Times New Roman" w:cs="Times New Roman"/>
          <w:sz w:val="28"/>
          <w:szCs w:val="28"/>
        </w:rPr>
        <w:t>дали от привычной среды обитания. Помимо практически бесконечного пот</w:t>
      </w:r>
      <w:r w:rsidR="00E157B2" w:rsidRPr="00626AC7">
        <w:rPr>
          <w:rFonts w:ascii="Times New Roman" w:hAnsi="Times New Roman" w:cs="Times New Roman"/>
          <w:sz w:val="28"/>
          <w:szCs w:val="28"/>
        </w:rPr>
        <w:t xml:space="preserve">ока беженцев, </w:t>
      </w:r>
      <w:r w:rsidRPr="00626AC7">
        <w:rPr>
          <w:rFonts w:ascii="Times New Roman" w:hAnsi="Times New Roman" w:cs="Times New Roman"/>
          <w:sz w:val="28"/>
          <w:szCs w:val="28"/>
        </w:rPr>
        <w:t xml:space="preserve">существенное влияние на экономическую жизнь </w:t>
      </w:r>
      <w:r w:rsidR="00E157B2" w:rsidRPr="00626AC7">
        <w:rPr>
          <w:rFonts w:ascii="Times New Roman" w:hAnsi="Times New Roman" w:cs="Times New Roman"/>
          <w:sz w:val="28"/>
          <w:szCs w:val="28"/>
        </w:rPr>
        <w:t>государств оказывает международная трудовая миграция.</w:t>
      </w:r>
    </w:p>
    <w:p w:rsidR="00132F2B" w:rsidRPr="00626AC7" w:rsidRDefault="00132F2B" w:rsidP="006A5104">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Война и, как следствие, гуманитарная катастрофа в Ближневосточном регионе и странах Северной Африки, привели к началу процесса миграции </w:t>
      </w:r>
      <w:r w:rsidRPr="00626AC7">
        <w:rPr>
          <w:rFonts w:ascii="Times New Roman" w:hAnsi="Times New Roman" w:cs="Times New Roman"/>
          <w:sz w:val="28"/>
          <w:szCs w:val="28"/>
        </w:rPr>
        <w:lastRenderedPageBreak/>
        <w:t xml:space="preserve">больших масс беженцев в благополучные и развитые страны. 2015 год завершился почти миллионом заявок от беженцев на получение убежище. </w:t>
      </w:r>
      <w:r w:rsidR="00E157B2" w:rsidRPr="00626AC7">
        <w:rPr>
          <w:rFonts w:ascii="Times New Roman" w:hAnsi="Times New Roman" w:cs="Times New Roman"/>
          <w:sz w:val="28"/>
          <w:szCs w:val="28"/>
        </w:rPr>
        <w:t xml:space="preserve">У границ европейских государств </w:t>
      </w:r>
      <w:r w:rsidR="00D95083" w:rsidRPr="00626AC7">
        <w:rPr>
          <w:rFonts w:ascii="Times New Roman" w:hAnsi="Times New Roman" w:cs="Times New Roman"/>
          <w:sz w:val="28"/>
          <w:szCs w:val="28"/>
        </w:rPr>
        <w:t>образовалась масса</w:t>
      </w:r>
      <w:r w:rsidR="00E157B2" w:rsidRPr="00626AC7">
        <w:rPr>
          <w:rFonts w:ascii="Times New Roman" w:hAnsi="Times New Roman" w:cs="Times New Roman"/>
          <w:sz w:val="28"/>
          <w:szCs w:val="28"/>
        </w:rPr>
        <w:t xml:space="preserve"> </w:t>
      </w:r>
      <w:r w:rsidRPr="00626AC7">
        <w:rPr>
          <w:rFonts w:ascii="Times New Roman" w:hAnsi="Times New Roman" w:cs="Times New Roman"/>
          <w:sz w:val="28"/>
          <w:szCs w:val="28"/>
        </w:rPr>
        <w:t xml:space="preserve">желающих сбежать от войны, голода, социальной несправедливости. Поэтому на данный момент для государств-членов Европейского союза вопрос адекватной и корректной миграционной политики по приему рабочих иммигрантов и беженцев является жизненно важным по целому ряду причин: система </w:t>
      </w:r>
      <w:r w:rsidRPr="00626AC7">
        <w:rPr>
          <w:rFonts w:ascii="Times New Roman" w:hAnsi="Times New Roman" w:cs="Times New Roman"/>
          <w:sz w:val="28"/>
          <w:szCs w:val="28"/>
          <w:lang w:val="en-US"/>
        </w:rPr>
        <w:t>welfare</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state</w:t>
      </w:r>
      <w:r w:rsidRPr="00626AC7">
        <w:rPr>
          <w:rFonts w:ascii="Times New Roman" w:hAnsi="Times New Roman" w:cs="Times New Roman"/>
          <w:sz w:val="28"/>
          <w:szCs w:val="28"/>
        </w:rPr>
        <w:t xml:space="preserve"> распространяет социальные льготы на граждан европейских государств и сосредоточена именно на ограниченном с демографической точки зрения числе граждан; европейские государства переживают ряд серьезных трудностей с интеграцией уже имеющихся масс трудовых иммигрантов; население Старого Света переживает демографический кризис – население неминуемо стареет, а естественный прирост не отвечает современным требованиям. Эти и многие другие причины, существующие на фоне проблем политической интеграции ЕС, экономического кризиса еврозоны, вынуждают европейских лидеров обращаться к пересмотру</w:t>
      </w:r>
      <w:r w:rsidR="003404ED">
        <w:rPr>
          <w:rFonts w:ascii="Times New Roman" w:hAnsi="Times New Roman" w:cs="Times New Roman"/>
          <w:sz w:val="28"/>
          <w:szCs w:val="28"/>
        </w:rPr>
        <w:t xml:space="preserve"> нормативно </w:t>
      </w:r>
      <w:r w:rsidR="00AC65FF" w:rsidRPr="00626AC7">
        <w:rPr>
          <w:rFonts w:ascii="Times New Roman" w:hAnsi="Times New Roman" w:cs="Times New Roman"/>
          <w:sz w:val="28"/>
          <w:szCs w:val="28"/>
        </w:rPr>
        <w:t>правовой базы</w:t>
      </w:r>
      <w:r w:rsidRPr="00626AC7">
        <w:rPr>
          <w:rFonts w:ascii="Times New Roman" w:hAnsi="Times New Roman" w:cs="Times New Roman"/>
          <w:sz w:val="28"/>
          <w:szCs w:val="28"/>
        </w:rPr>
        <w:t>, реформированию, обновлению и внедрению нового комплекса мер по эффективному регули</w:t>
      </w:r>
      <w:r w:rsidR="00AC65FF" w:rsidRPr="00626AC7">
        <w:rPr>
          <w:rFonts w:ascii="Times New Roman" w:hAnsi="Times New Roman" w:cs="Times New Roman"/>
          <w:sz w:val="28"/>
          <w:szCs w:val="28"/>
        </w:rPr>
        <w:t xml:space="preserve">рованию миграционных потоков </w:t>
      </w:r>
      <w:r w:rsidRPr="00626AC7">
        <w:rPr>
          <w:rFonts w:ascii="Times New Roman" w:hAnsi="Times New Roman" w:cs="Times New Roman"/>
          <w:sz w:val="28"/>
          <w:szCs w:val="28"/>
        </w:rPr>
        <w:t>с учетом всех объективных обстоятельств. Только это будет способствовать сохранению политической и экономической стабильности европейск</w:t>
      </w:r>
      <w:r w:rsidR="00AC65FF" w:rsidRPr="00626AC7">
        <w:rPr>
          <w:rFonts w:ascii="Times New Roman" w:hAnsi="Times New Roman" w:cs="Times New Roman"/>
          <w:sz w:val="28"/>
          <w:szCs w:val="28"/>
        </w:rPr>
        <w:t>ого региона.</w:t>
      </w:r>
    </w:p>
    <w:p w:rsidR="00132F2B" w:rsidRPr="00CA1601" w:rsidRDefault="00AC65FF" w:rsidP="006A5104">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Для объективной оценки современной миграционной ситуации следует обратиться к исследованию генезиса данного явления в Европе. </w:t>
      </w:r>
      <w:r w:rsidR="00132F2B" w:rsidRPr="00626AC7">
        <w:rPr>
          <w:rFonts w:ascii="Times New Roman" w:hAnsi="Times New Roman" w:cs="Times New Roman"/>
          <w:sz w:val="28"/>
          <w:szCs w:val="28"/>
        </w:rPr>
        <w:t>Встав на путь восстановления и модернизации экономики, послевоенная Европа нуждалась в рабочих мигрантах. Часть государств использовала свои бывшие колониальные владения и экономически стимулировали иммиграцию (Франция, Великобритания), другие справлялись иначе с помощью приглашений на работу с некоторыми социальными гарантиями. Увеличиваясь</w:t>
      </w:r>
      <w:r w:rsidR="002A5D96" w:rsidRPr="00626AC7">
        <w:rPr>
          <w:rFonts w:ascii="Times New Roman" w:hAnsi="Times New Roman" w:cs="Times New Roman"/>
          <w:sz w:val="28"/>
          <w:szCs w:val="28"/>
        </w:rPr>
        <w:t>,</w:t>
      </w:r>
      <w:r w:rsidR="00132F2B" w:rsidRPr="00626AC7">
        <w:rPr>
          <w:rFonts w:ascii="Times New Roman" w:hAnsi="Times New Roman" w:cs="Times New Roman"/>
          <w:sz w:val="28"/>
          <w:szCs w:val="28"/>
        </w:rPr>
        <w:t xml:space="preserve"> миграционные потоки заставляли государства развивать соответствующее законодательства и тщательно регулировать процесс </w:t>
      </w:r>
      <w:r w:rsidR="00132F2B" w:rsidRPr="00626AC7">
        <w:rPr>
          <w:rFonts w:ascii="Times New Roman" w:hAnsi="Times New Roman" w:cs="Times New Roman"/>
          <w:sz w:val="28"/>
          <w:szCs w:val="28"/>
        </w:rPr>
        <w:lastRenderedPageBreak/>
        <w:t xml:space="preserve">миграционного прироста населения. Существуя в контексте </w:t>
      </w:r>
      <w:proofErr w:type="spellStart"/>
      <w:r w:rsidR="00132F2B" w:rsidRPr="00626AC7">
        <w:rPr>
          <w:rFonts w:ascii="Times New Roman" w:hAnsi="Times New Roman" w:cs="Times New Roman"/>
          <w:sz w:val="28"/>
          <w:szCs w:val="28"/>
        </w:rPr>
        <w:t>евроинтеграции</w:t>
      </w:r>
      <w:proofErr w:type="spellEnd"/>
      <w:r w:rsidR="00132F2B" w:rsidRPr="00626AC7">
        <w:rPr>
          <w:rFonts w:ascii="Times New Roman" w:hAnsi="Times New Roman" w:cs="Times New Roman"/>
          <w:sz w:val="28"/>
          <w:szCs w:val="28"/>
        </w:rPr>
        <w:t>, развитие национального миграционного законодательства является препятствием для создания единого общеевропейского правового регулирования соответствующего процесса. Великобритания как главный евроскептик, сильнее других бережет свой суверенитет во всех сферах: экономической, политической и т.д. Таким же путем идет Швеция, не поль</w:t>
      </w:r>
      <w:r w:rsidR="00DE6373" w:rsidRPr="00626AC7">
        <w:rPr>
          <w:rFonts w:ascii="Times New Roman" w:hAnsi="Times New Roman" w:cs="Times New Roman"/>
          <w:sz w:val="28"/>
          <w:szCs w:val="28"/>
        </w:rPr>
        <w:t>зующаяся евровалютой; Норвегия дважды на референдумах</w:t>
      </w:r>
      <w:r w:rsidR="00BA48D3" w:rsidRPr="00626AC7">
        <w:rPr>
          <w:rFonts w:ascii="Times New Roman" w:hAnsi="Times New Roman" w:cs="Times New Roman"/>
          <w:sz w:val="28"/>
          <w:szCs w:val="28"/>
        </w:rPr>
        <w:t xml:space="preserve"> 1972 и 1994 годов высказалась отрицательно по вопросу вступления в ЕС (ранее ЕЭС);</w:t>
      </w:r>
      <w:r w:rsidR="00DE6373" w:rsidRPr="00626AC7">
        <w:rPr>
          <w:rFonts w:ascii="Times New Roman" w:hAnsi="Times New Roman" w:cs="Times New Roman"/>
          <w:sz w:val="28"/>
          <w:szCs w:val="28"/>
        </w:rPr>
        <w:t xml:space="preserve"> </w:t>
      </w:r>
      <w:r w:rsidR="00BA48D3" w:rsidRPr="00626AC7">
        <w:rPr>
          <w:rFonts w:ascii="Times New Roman" w:hAnsi="Times New Roman" w:cs="Times New Roman"/>
          <w:sz w:val="28"/>
          <w:szCs w:val="28"/>
        </w:rPr>
        <w:t xml:space="preserve">Дания хорошо известна своим строгим миграционным законодательством по приему </w:t>
      </w:r>
      <w:r w:rsidR="00132F2B" w:rsidRPr="00626AC7">
        <w:rPr>
          <w:rFonts w:ascii="Times New Roman" w:hAnsi="Times New Roman" w:cs="Times New Roman"/>
          <w:sz w:val="28"/>
          <w:szCs w:val="28"/>
        </w:rPr>
        <w:t>и интеграции иммигрантов и беженцев. Однако историческая судьба у Великобритании и стран Скандинавии сильно, если не кардинально, различаются, как и экономические, политические ресурсы, национальные интересы.</w:t>
      </w:r>
      <w:r w:rsidR="00326C02">
        <w:rPr>
          <w:rFonts w:ascii="Times New Roman" w:hAnsi="Times New Roman" w:cs="Times New Roman"/>
          <w:sz w:val="28"/>
          <w:szCs w:val="28"/>
        </w:rPr>
        <w:t xml:space="preserve"> </w:t>
      </w:r>
      <w:r w:rsidR="00326C02" w:rsidRPr="00326C02">
        <w:rPr>
          <w:rFonts w:ascii="Times New Roman" w:hAnsi="Times New Roman" w:cs="Times New Roman"/>
          <w:sz w:val="28"/>
          <w:szCs w:val="28"/>
        </w:rPr>
        <w:t xml:space="preserve">Стремление «быть с Европой, но не Европой» прослеживается в британской внешней политике еще со времен У. Черчилля. Скептическая позиция Великобритании по вопросу </w:t>
      </w:r>
      <w:proofErr w:type="spellStart"/>
      <w:r w:rsidR="00326C02" w:rsidRPr="00326C02">
        <w:rPr>
          <w:rFonts w:ascii="Times New Roman" w:hAnsi="Times New Roman" w:cs="Times New Roman"/>
          <w:sz w:val="28"/>
          <w:szCs w:val="28"/>
        </w:rPr>
        <w:t>евроинтеграции</w:t>
      </w:r>
      <w:proofErr w:type="spellEnd"/>
      <w:r w:rsidR="00326C02" w:rsidRPr="00326C02">
        <w:rPr>
          <w:rFonts w:ascii="Times New Roman" w:hAnsi="Times New Roman" w:cs="Times New Roman"/>
          <w:sz w:val="28"/>
          <w:szCs w:val="28"/>
        </w:rPr>
        <w:t xml:space="preserve"> отражается как на формировании общеевропейской миграционной политики, так и на характере миграционной политики самого Королевства. Данный факт актуализирует исследование миграционной политики Великобритании. Специфика внешней и внутренней политики каждой из скандинавских стран и малая разработанность темы миграционной политики данных стран делает данный регион особенно важным для исследования.</w:t>
      </w:r>
      <w:r w:rsidR="00132F2B" w:rsidRPr="00626AC7">
        <w:rPr>
          <w:rFonts w:ascii="Times New Roman" w:hAnsi="Times New Roman" w:cs="Times New Roman"/>
          <w:sz w:val="28"/>
          <w:szCs w:val="28"/>
        </w:rPr>
        <w:t xml:space="preserve"> Именно эти страны представляют научный интерес для исследования и по причине отличия их политики от континентальной европейской. Но в то же время, их национальное законодательство переняло некоторые черты континентально-европейской: политика Швеции знаменита своим либеральным характером, как в ФРГ; датская является антиподом шведской и норвежской; евроскептицизм Великобритании оппозиционен Французской и Итальянской политике. Стоит заметить, что исследованию миграционных процессов в Скандинавии в научной отечественной и западной литературе посвящено не </w:t>
      </w:r>
      <w:r w:rsidR="00132F2B" w:rsidRPr="00626AC7">
        <w:rPr>
          <w:rFonts w:ascii="Times New Roman" w:hAnsi="Times New Roman" w:cs="Times New Roman"/>
          <w:sz w:val="28"/>
          <w:szCs w:val="28"/>
        </w:rPr>
        <w:lastRenderedPageBreak/>
        <w:t>так много работ, что делает этот регион особенно ценным и интересным для исследования. Для полноценности и комплексности исследования необходимо провести и краткий анализ контин</w:t>
      </w:r>
      <w:r w:rsidR="00CA1601">
        <w:rPr>
          <w:rFonts w:ascii="Times New Roman" w:hAnsi="Times New Roman" w:cs="Times New Roman"/>
          <w:sz w:val="28"/>
          <w:szCs w:val="28"/>
        </w:rPr>
        <w:t>ентальной миграционной политики: Италия, Греция, Франция и Германия являются одними из самых приоритетных для иммигрантов стран. Находясь в непосредственной близости к основным миграционным артериям, эти государства имеют большой опыт как по борьбе с нелегальной миграцией, так и в регулировании трудовой иммиграцией.</w:t>
      </w:r>
    </w:p>
    <w:p w:rsidR="00132F2B" w:rsidRPr="00AA0F55" w:rsidRDefault="00132F2B" w:rsidP="00AA0F55">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Российская Федерация на протяжении всего своего существования как государственное образование испытывает трудности с регуляцией потока иммигрантов из стран Средней Азии</w:t>
      </w:r>
      <w:r w:rsidR="007C6BD2" w:rsidRPr="00626AC7">
        <w:rPr>
          <w:rFonts w:ascii="Times New Roman" w:hAnsi="Times New Roman" w:cs="Times New Roman"/>
          <w:sz w:val="28"/>
          <w:szCs w:val="28"/>
        </w:rPr>
        <w:t>.</w:t>
      </w:r>
      <w:r w:rsidRPr="00626AC7">
        <w:rPr>
          <w:rFonts w:ascii="Times New Roman" w:hAnsi="Times New Roman" w:cs="Times New Roman"/>
          <w:sz w:val="28"/>
          <w:szCs w:val="28"/>
        </w:rPr>
        <w:t xml:space="preserve"> Это влечет за собой перманентные конфликты в обществе на этно-религиозной почве и общую фрагментацию социума. Исследование европейского опыта миграционной политики в этом контексте выглядит </w:t>
      </w:r>
      <w:r w:rsidR="007422AB" w:rsidRPr="00626AC7">
        <w:rPr>
          <w:rFonts w:ascii="Times New Roman" w:hAnsi="Times New Roman" w:cs="Times New Roman"/>
          <w:sz w:val="28"/>
          <w:szCs w:val="28"/>
        </w:rPr>
        <w:t xml:space="preserve">очень </w:t>
      </w:r>
      <w:r w:rsidRPr="00626AC7">
        <w:rPr>
          <w:rFonts w:ascii="Times New Roman" w:hAnsi="Times New Roman" w:cs="Times New Roman"/>
          <w:sz w:val="28"/>
          <w:szCs w:val="28"/>
        </w:rPr>
        <w:t xml:space="preserve">актуально. </w:t>
      </w:r>
    </w:p>
    <w:p w:rsidR="00132F2B" w:rsidRPr="00626AC7" w:rsidRDefault="00AA0F55" w:rsidP="006A5104">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b/>
          <w:sz w:val="28"/>
          <w:szCs w:val="28"/>
        </w:rPr>
        <w:t xml:space="preserve">Степень </w:t>
      </w:r>
      <w:r>
        <w:rPr>
          <w:rFonts w:ascii="Times New Roman" w:hAnsi="Times New Roman" w:cs="Times New Roman"/>
          <w:b/>
          <w:sz w:val="28"/>
          <w:szCs w:val="28"/>
        </w:rPr>
        <w:t>научной разработанности</w:t>
      </w:r>
      <w:r w:rsidRPr="00626AC7">
        <w:rPr>
          <w:rFonts w:ascii="Times New Roman" w:hAnsi="Times New Roman" w:cs="Times New Roman"/>
          <w:b/>
          <w:sz w:val="28"/>
          <w:szCs w:val="28"/>
        </w:rPr>
        <w:t>.</w:t>
      </w:r>
      <w:r>
        <w:rPr>
          <w:rFonts w:ascii="Times New Roman" w:hAnsi="Times New Roman" w:cs="Times New Roman"/>
          <w:b/>
          <w:sz w:val="28"/>
          <w:szCs w:val="28"/>
        </w:rPr>
        <w:t xml:space="preserve"> </w:t>
      </w:r>
      <w:r w:rsidR="00132F2B" w:rsidRPr="00626AC7">
        <w:rPr>
          <w:rFonts w:ascii="Times New Roman" w:hAnsi="Times New Roman" w:cs="Times New Roman"/>
          <w:sz w:val="28"/>
          <w:szCs w:val="28"/>
        </w:rPr>
        <w:t>Зарубежные исследовате</w:t>
      </w:r>
      <w:r w:rsidR="002A5D96" w:rsidRPr="00626AC7">
        <w:rPr>
          <w:rFonts w:ascii="Times New Roman" w:hAnsi="Times New Roman" w:cs="Times New Roman"/>
          <w:sz w:val="28"/>
          <w:szCs w:val="28"/>
        </w:rPr>
        <w:t>ли занимаются изучением миграци</w:t>
      </w:r>
      <w:r w:rsidR="00132F2B" w:rsidRPr="00626AC7">
        <w:rPr>
          <w:rFonts w:ascii="Times New Roman" w:hAnsi="Times New Roman" w:cs="Times New Roman"/>
          <w:sz w:val="28"/>
          <w:szCs w:val="28"/>
        </w:rPr>
        <w:t xml:space="preserve">и населения </w:t>
      </w:r>
      <w:r w:rsidR="002230F9" w:rsidRPr="00626AC7">
        <w:rPr>
          <w:rFonts w:ascii="Times New Roman" w:hAnsi="Times New Roman" w:cs="Times New Roman"/>
          <w:sz w:val="28"/>
          <w:szCs w:val="28"/>
        </w:rPr>
        <w:t xml:space="preserve">уже больше века. Первые </w:t>
      </w:r>
      <w:r w:rsidR="00CB4FCF" w:rsidRPr="00626AC7">
        <w:rPr>
          <w:rFonts w:ascii="Times New Roman" w:hAnsi="Times New Roman" w:cs="Times New Roman"/>
          <w:sz w:val="28"/>
          <w:szCs w:val="28"/>
        </w:rPr>
        <w:t xml:space="preserve">теоретические исследования основывались на работах социологов и экономистов: </w:t>
      </w:r>
      <w:r w:rsidR="002230F9" w:rsidRPr="00626AC7">
        <w:rPr>
          <w:rFonts w:ascii="Times New Roman" w:hAnsi="Times New Roman" w:cs="Times New Roman"/>
          <w:sz w:val="28"/>
          <w:szCs w:val="28"/>
        </w:rPr>
        <w:t xml:space="preserve">Э. Г. </w:t>
      </w:r>
      <w:proofErr w:type="spellStart"/>
      <w:r w:rsidR="002230F9" w:rsidRPr="00626AC7">
        <w:rPr>
          <w:rFonts w:ascii="Times New Roman" w:hAnsi="Times New Roman" w:cs="Times New Roman"/>
          <w:sz w:val="28"/>
          <w:szCs w:val="28"/>
        </w:rPr>
        <w:t>Равенштайн</w:t>
      </w:r>
      <w:proofErr w:type="spellEnd"/>
      <w:r w:rsidR="00472B57" w:rsidRPr="00626AC7">
        <w:rPr>
          <w:rStyle w:val="aa"/>
          <w:rFonts w:ascii="Times New Roman" w:hAnsi="Times New Roman" w:cs="Times New Roman"/>
          <w:sz w:val="28"/>
          <w:szCs w:val="28"/>
        </w:rPr>
        <w:footnoteReference w:id="2"/>
      </w:r>
      <w:r w:rsidR="002230F9" w:rsidRPr="00626AC7">
        <w:rPr>
          <w:rFonts w:ascii="Times New Roman" w:hAnsi="Times New Roman" w:cs="Times New Roman"/>
          <w:sz w:val="28"/>
          <w:szCs w:val="28"/>
        </w:rPr>
        <w:t xml:space="preserve">, Д. </w:t>
      </w:r>
      <w:proofErr w:type="spellStart"/>
      <w:r w:rsidR="002230F9" w:rsidRPr="00626AC7">
        <w:rPr>
          <w:rFonts w:ascii="Times New Roman" w:hAnsi="Times New Roman" w:cs="Times New Roman"/>
          <w:sz w:val="28"/>
          <w:szCs w:val="28"/>
        </w:rPr>
        <w:t>Хикс</w:t>
      </w:r>
      <w:proofErr w:type="spellEnd"/>
      <w:r w:rsidR="002C7FBA" w:rsidRPr="00626AC7">
        <w:rPr>
          <w:rStyle w:val="aa"/>
          <w:rFonts w:ascii="Times New Roman" w:hAnsi="Times New Roman" w:cs="Times New Roman"/>
          <w:sz w:val="28"/>
          <w:szCs w:val="28"/>
        </w:rPr>
        <w:footnoteReference w:id="3"/>
      </w:r>
      <w:r w:rsidR="002230F9" w:rsidRPr="00626AC7">
        <w:rPr>
          <w:rFonts w:ascii="Times New Roman" w:hAnsi="Times New Roman" w:cs="Times New Roman"/>
          <w:sz w:val="28"/>
          <w:szCs w:val="28"/>
        </w:rPr>
        <w:t xml:space="preserve">, С. </w:t>
      </w:r>
      <w:proofErr w:type="spellStart"/>
      <w:r w:rsidR="002230F9" w:rsidRPr="00626AC7">
        <w:rPr>
          <w:rFonts w:ascii="Times New Roman" w:hAnsi="Times New Roman" w:cs="Times New Roman"/>
          <w:sz w:val="28"/>
          <w:szCs w:val="28"/>
        </w:rPr>
        <w:t>Стоффер</w:t>
      </w:r>
      <w:proofErr w:type="spellEnd"/>
      <w:r w:rsidR="00FA00DC" w:rsidRPr="00626AC7">
        <w:rPr>
          <w:rStyle w:val="aa"/>
          <w:rFonts w:ascii="Times New Roman" w:hAnsi="Times New Roman" w:cs="Times New Roman"/>
          <w:sz w:val="28"/>
          <w:szCs w:val="28"/>
        </w:rPr>
        <w:footnoteReference w:id="4"/>
      </w:r>
      <w:r w:rsidR="002230F9" w:rsidRPr="00626AC7">
        <w:rPr>
          <w:rFonts w:ascii="Times New Roman" w:hAnsi="Times New Roman" w:cs="Times New Roman"/>
          <w:sz w:val="28"/>
          <w:szCs w:val="28"/>
        </w:rPr>
        <w:t xml:space="preserve">, Д. К. </w:t>
      </w:r>
      <w:proofErr w:type="spellStart"/>
      <w:r w:rsidR="002230F9" w:rsidRPr="00626AC7">
        <w:rPr>
          <w:rFonts w:ascii="Times New Roman" w:hAnsi="Times New Roman" w:cs="Times New Roman"/>
          <w:sz w:val="28"/>
          <w:szCs w:val="28"/>
        </w:rPr>
        <w:t>Зипф</w:t>
      </w:r>
      <w:proofErr w:type="spellEnd"/>
      <w:r w:rsidR="00FA00DC" w:rsidRPr="00626AC7">
        <w:rPr>
          <w:rStyle w:val="aa"/>
          <w:rFonts w:ascii="Times New Roman" w:hAnsi="Times New Roman" w:cs="Times New Roman"/>
          <w:sz w:val="28"/>
          <w:szCs w:val="28"/>
        </w:rPr>
        <w:footnoteReference w:id="5"/>
      </w:r>
      <w:r w:rsidR="00472B57" w:rsidRPr="00626AC7">
        <w:rPr>
          <w:rFonts w:ascii="Times New Roman" w:hAnsi="Times New Roman" w:cs="Times New Roman"/>
          <w:sz w:val="28"/>
          <w:szCs w:val="28"/>
        </w:rPr>
        <w:t>, Э. С. Ли</w:t>
      </w:r>
      <w:r w:rsidR="00FA00DC" w:rsidRPr="00626AC7">
        <w:rPr>
          <w:rStyle w:val="aa"/>
          <w:rFonts w:ascii="Times New Roman" w:hAnsi="Times New Roman" w:cs="Times New Roman"/>
          <w:sz w:val="28"/>
          <w:szCs w:val="28"/>
        </w:rPr>
        <w:footnoteReference w:id="6"/>
      </w:r>
      <w:r w:rsidR="00472B57" w:rsidRPr="00626AC7">
        <w:rPr>
          <w:rFonts w:ascii="Times New Roman" w:hAnsi="Times New Roman" w:cs="Times New Roman"/>
          <w:sz w:val="28"/>
          <w:szCs w:val="28"/>
        </w:rPr>
        <w:t xml:space="preserve"> занимались выявлением основных законов миграции, побуждающих мотивов, исследованием причин и последствий. </w:t>
      </w:r>
      <w:r w:rsidR="008436CE" w:rsidRPr="00626AC7">
        <w:rPr>
          <w:rFonts w:ascii="Times New Roman" w:hAnsi="Times New Roman" w:cs="Times New Roman"/>
          <w:sz w:val="28"/>
          <w:szCs w:val="28"/>
        </w:rPr>
        <w:t xml:space="preserve">М. </w:t>
      </w:r>
      <w:proofErr w:type="spellStart"/>
      <w:r w:rsidR="008436CE" w:rsidRPr="00626AC7">
        <w:rPr>
          <w:rFonts w:ascii="Times New Roman" w:hAnsi="Times New Roman" w:cs="Times New Roman"/>
          <w:sz w:val="28"/>
          <w:szCs w:val="28"/>
        </w:rPr>
        <w:t>Тодаро</w:t>
      </w:r>
      <w:proofErr w:type="spellEnd"/>
      <w:r w:rsidR="008436CE" w:rsidRPr="00626AC7">
        <w:rPr>
          <w:rFonts w:ascii="Times New Roman" w:hAnsi="Times New Roman" w:cs="Times New Roman"/>
          <w:sz w:val="28"/>
          <w:szCs w:val="28"/>
        </w:rPr>
        <w:t>, Д. Харрис</w:t>
      </w:r>
      <w:r w:rsidR="008436CE" w:rsidRPr="00626AC7">
        <w:rPr>
          <w:rStyle w:val="aa"/>
          <w:rFonts w:ascii="Times New Roman" w:hAnsi="Times New Roman" w:cs="Times New Roman"/>
          <w:sz w:val="28"/>
          <w:szCs w:val="28"/>
        </w:rPr>
        <w:footnoteReference w:id="7"/>
      </w:r>
      <w:r w:rsidR="008436CE" w:rsidRPr="00626AC7">
        <w:rPr>
          <w:rFonts w:ascii="Times New Roman" w:hAnsi="Times New Roman" w:cs="Times New Roman"/>
          <w:sz w:val="28"/>
          <w:szCs w:val="28"/>
        </w:rPr>
        <w:t xml:space="preserve"> занимались изучением возникновения миграции рабочей силы с позиции </w:t>
      </w:r>
      <w:r w:rsidR="0020190F" w:rsidRPr="00626AC7">
        <w:rPr>
          <w:rFonts w:ascii="Times New Roman" w:hAnsi="Times New Roman" w:cs="Times New Roman"/>
          <w:sz w:val="28"/>
          <w:szCs w:val="28"/>
        </w:rPr>
        <w:t xml:space="preserve">неоклассической экономики, как и М. </w:t>
      </w:r>
      <w:proofErr w:type="spellStart"/>
      <w:r w:rsidR="0020190F" w:rsidRPr="00626AC7">
        <w:rPr>
          <w:rFonts w:ascii="Times New Roman" w:hAnsi="Times New Roman" w:cs="Times New Roman"/>
          <w:sz w:val="28"/>
          <w:szCs w:val="28"/>
        </w:rPr>
        <w:t>Пиоре</w:t>
      </w:r>
      <w:proofErr w:type="spellEnd"/>
      <w:r w:rsidR="0020190F" w:rsidRPr="00626AC7">
        <w:rPr>
          <w:rStyle w:val="aa"/>
          <w:rFonts w:ascii="Times New Roman" w:hAnsi="Times New Roman" w:cs="Times New Roman"/>
          <w:sz w:val="28"/>
          <w:szCs w:val="28"/>
        </w:rPr>
        <w:footnoteReference w:id="8"/>
      </w:r>
      <w:r w:rsidR="0020190F" w:rsidRPr="00626AC7">
        <w:rPr>
          <w:rFonts w:ascii="Times New Roman" w:hAnsi="Times New Roman" w:cs="Times New Roman"/>
          <w:sz w:val="28"/>
          <w:szCs w:val="28"/>
        </w:rPr>
        <w:t xml:space="preserve"> (теория двойного рынка труда), </w:t>
      </w:r>
      <w:r w:rsidR="0020190F" w:rsidRPr="00626AC7">
        <w:rPr>
          <w:rFonts w:ascii="Times New Roman" w:hAnsi="Times New Roman" w:cs="Times New Roman"/>
          <w:sz w:val="28"/>
          <w:szCs w:val="28"/>
        </w:rPr>
        <w:lastRenderedPageBreak/>
        <w:t xml:space="preserve">Д. </w:t>
      </w:r>
      <w:proofErr w:type="spellStart"/>
      <w:r w:rsidR="0020190F" w:rsidRPr="00626AC7">
        <w:rPr>
          <w:rFonts w:ascii="Times New Roman" w:hAnsi="Times New Roman" w:cs="Times New Roman"/>
          <w:sz w:val="28"/>
          <w:szCs w:val="28"/>
        </w:rPr>
        <w:t>Массей</w:t>
      </w:r>
      <w:proofErr w:type="spellEnd"/>
      <w:r w:rsidR="0020190F" w:rsidRPr="00626AC7">
        <w:rPr>
          <w:rStyle w:val="aa"/>
          <w:rFonts w:ascii="Times New Roman" w:hAnsi="Times New Roman" w:cs="Times New Roman"/>
          <w:sz w:val="28"/>
          <w:szCs w:val="28"/>
        </w:rPr>
        <w:footnoteReference w:id="9"/>
      </w:r>
      <w:r w:rsidR="0020190F" w:rsidRPr="00626AC7">
        <w:rPr>
          <w:rFonts w:ascii="Times New Roman" w:hAnsi="Times New Roman" w:cs="Times New Roman"/>
          <w:sz w:val="28"/>
          <w:szCs w:val="28"/>
        </w:rPr>
        <w:t xml:space="preserve"> (теория сети)</w:t>
      </w:r>
      <w:r w:rsidR="00593DF0" w:rsidRPr="00626AC7">
        <w:rPr>
          <w:rFonts w:ascii="Times New Roman" w:hAnsi="Times New Roman" w:cs="Times New Roman"/>
          <w:sz w:val="28"/>
          <w:szCs w:val="28"/>
        </w:rPr>
        <w:t xml:space="preserve">. </w:t>
      </w:r>
      <w:r w:rsidR="00C52103" w:rsidRPr="00626AC7">
        <w:rPr>
          <w:rFonts w:ascii="Times New Roman" w:hAnsi="Times New Roman" w:cs="Times New Roman"/>
          <w:sz w:val="28"/>
          <w:szCs w:val="28"/>
        </w:rPr>
        <w:t>Современные миграционные теоретические разработки</w:t>
      </w:r>
      <w:r w:rsidR="00132F2B" w:rsidRPr="00626AC7">
        <w:rPr>
          <w:rFonts w:ascii="Times New Roman" w:hAnsi="Times New Roman" w:cs="Times New Roman"/>
          <w:sz w:val="28"/>
          <w:szCs w:val="28"/>
        </w:rPr>
        <w:t xml:space="preserve"> принадлежат таким ученым, как</w:t>
      </w:r>
      <w:r w:rsidR="00593DF0" w:rsidRPr="00626AC7">
        <w:rPr>
          <w:rFonts w:ascii="Times New Roman" w:hAnsi="Times New Roman" w:cs="Times New Roman"/>
          <w:sz w:val="28"/>
          <w:szCs w:val="28"/>
        </w:rPr>
        <w:t xml:space="preserve"> Н. </w:t>
      </w:r>
      <w:proofErr w:type="spellStart"/>
      <w:r w:rsidR="00593DF0" w:rsidRPr="00626AC7">
        <w:rPr>
          <w:rFonts w:ascii="Times New Roman" w:hAnsi="Times New Roman" w:cs="Times New Roman"/>
          <w:sz w:val="28"/>
          <w:szCs w:val="28"/>
        </w:rPr>
        <w:t>Ойши</w:t>
      </w:r>
      <w:proofErr w:type="spellEnd"/>
      <w:r w:rsidR="00593DF0" w:rsidRPr="00626AC7">
        <w:rPr>
          <w:rStyle w:val="aa"/>
          <w:rFonts w:ascii="Times New Roman" w:hAnsi="Times New Roman" w:cs="Times New Roman"/>
          <w:sz w:val="28"/>
          <w:szCs w:val="28"/>
        </w:rPr>
        <w:footnoteReference w:id="10"/>
      </w:r>
      <w:r w:rsidR="00593DF0" w:rsidRPr="00626AC7">
        <w:rPr>
          <w:rFonts w:ascii="Times New Roman" w:hAnsi="Times New Roman" w:cs="Times New Roman"/>
          <w:sz w:val="28"/>
          <w:szCs w:val="28"/>
        </w:rPr>
        <w:t xml:space="preserve"> (теория гендерной миграции), С. </w:t>
      </w:r>
      <w:proofErr w:type="spellStart"/>
      <w:r w:rsidR="00593DF0" w:rsidRPr="00626AC7">
        <w:rPr>
          <w:rFonts w:ascii="Times New Roman" w:hAnsi="Times New Roman" w:cs="Times New Roman"/>
          <w:sz w:val="28"/>
          <w:szCs w:val="28"/>
        </w:rPr>
        <w:t>Сассен</w:t>
      </w:r>
      <w:proofErr w:type="spellEnd"/>
      <w:r w:rsidR="00C52103" w:rsidRPr="00626AC7">
        <w:rPr>
          <w:rStyle w:val="aa"/>
          <w:rFonts w:ascii="Times New Roman" w:hAnsi="Times New Roman" w:cs="Times New Roman"/>
          <w:sz w:val="28"/>
          <w:szCs w:val="28"/>
        </w:rPr>
        <w:footnoteReference w:id="11"/>
      </w:r>
      <w:r w:rsidR="00593DF0" w:rsidRPr="00626AC7">
        <w:rPr>
          <w:rFonts w:ascii="Times New Roman" w:hAnsi="Times New Roman" w:cs="Times New Roman"/>
          <w:sz w:val="28"/>
          <w:szCs w:val="28"/>
        </w:rPr>
        <w:t xml:space="preserve"> (транснациональная теория)</w:t>
      </w:r>
      <w:r w:rsidR="00C52103" w:rsidRPr="00626AC7">
        <w:rPr>
          <w:rFonts w:ascii="Times New Roman" w:hAnsi="Times New Roman" w:cs="Times New Roman"/>
          <w:sz w:val="28"/>
          <w:szCs w:val="28"/>
        </w:rPr>
        <w:t xml:space="preserve"> и другие</w:t>
      </w:r>
      <w:r w:rsidR="00593DF0" w:rsidRPr="00626AC7">
        <w:rPr>
          <w:rFonts w:ascii="Times New Roman" w:hAnsi="Times New Roman" w:cs="Times New Roman"/>
          <w:sz w:val="28"/>
          <w:szCs w:val="28"/>
        </w:rPr>
        <w:t>.</w:t>
      </w:r>
    </w:p>
    <w:p w:rsidR="00132F2B" w:rsidRPr="00AA0F55" w:rsidRDefault="00132F2B" w:rsidP="00AA0F55">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Отечественное направление исследован</w:t>
      </w:r>
      <w:r w:rsidR="00A11CC2" w:rsidRPr="00626AC7">
        <w:rPr>
          <w:rFonts w:ascii="Times New Roman" w:hAnsi="Times New Roman" w:cs="Times New Roman"/>
          <w:sz w:val="28"/>
          <w:szCs w:val="28"/>
        </w:rPr>
        <w:t>ие теории миграции представлено</w:t>
      </w:r>
      <w:r w:rsidR="00B335DE" w:rsidRPr="00626AC7">
        <w:rPr>
          <w:rFonts w:ascii="Times New Roman" w:hAnsi="Times New Roman" w:cs="Times New Roman"/>
          <w:sz w:val="28"/>
          <w:szCs w:val="28"/>
        </w:rPr>
        <w:t xml:space="preserve"> как</w:t>
      </w:r>
      <w:r w:rsidR="00A11CC2" w:rsidRPr="00626AC7">
        <w:rPr>
          <w:rFonts w:ascii="Times New Roman" w:hAnsi="Times New Roman" w:cs="Times New Roman"/>
          <w:sz w:val="28"/>
          <w:szCs w:val="28"/>
        </w:rPr>
        <w:t xml:space="preserve"> советскими</w:t>
      </w:r>
      <w:r w:rsidR="00B335DE" w:rsidRPr="00626AC7">
        <w:rPr>
          <w:rFonts w:ascii="Times New Roman" w:hAnsi="Times New Roman" w:cs="Times New Roman"/>
          <w:sz w:val="28"/>
          <w:szCs w:val="28"/>
        </w:rPr>
        <w:t xml:space="preserve"> научными разработками</w:t>
      </w:r>
      <w:r w:rsidR="00983375" w:rsidRPr="00626AC7">
        <w:rPr>
          <w:rFonts w:ascii="Times New Roman" w:hAnsi="Times New Roman" w:cs="Times New Roman"/>
          <w:sz w:val="28"/>
          <w:szCs w:val="28"/>
        </w:rPr>
        <w:t xml:space="preserve"> В. А. </w:t>
      </w:r>
      <w:proofErr w:type="spellStart"/>
      <w:r w:rsidR="00983375" w:rsidRPr="00626AC7">
        <w:rPr>
          <w:rFonts w:ascii="Times New Roman" w:hAnsi="Times New Roman" w:cs="Times New Roman"/>
          <w:sz w:val="28"/>
          <w:szCs w:val="28"/>
        </w:rPr>
        <w:t>Ионцева</w:t>
      </w:r>
      <w:proofErr w:type="spellEnd"/>
      <w:r w:rsidR="00A11CC2" w:rsidRPr="00626AC7">
        <w:rPr>
          <w:rStyle w:val="aa"/>
          <w:rFonts w:ascii="Times New Roman" w:hAnsi="Times New Roman" w:cs="Times New Roman"/>
          <w:sz w:val="28"/>
          <w:szCs w:val="28"/>
        </w:rPr>
        <w:footnoteReference w:id="12"/>
      </w:r>
      <w:r w:rsidRPr="00626AC7">
        <w:rPr>
          <w:rFonts w:ascii="Times New Roman" w:hAnsi="Times New Roman" w:cs="Times New Roman"/>
          <w:sz w:val="28"/>
          <w:szCs w:val="28"/>
        </w:rPr>
        <w:t xml:space="preserve">, </w:t>
      </w:r>
      <w:r w:rsidR="00A11CC2" w:rsidRPr="00626AC7">
        <w:rPr>
          <w:rFonts w:ascii="Times New Roman" w:hAnsi="Times New Roman" w:cs="Times New Roman"/>
          <w:sz w:val="28"/>
          <w:szCs w:val="28"/>
        </w:rPr>
        <w:t xml:space="preserve">Л. Л. </w:t>
      </w:r>
      <w:proofErr w:type="spellStart"/>
      <w:r w:rsidR="00A11CC2" w:rsidRPr="00626AC7">
        <w:rPr>
          <w:rFonts w:ascii="Times New Roman" w:hAnsi="Times New Roman" w:cs="Times New Roman"/>
          <w:sz w:val="28"/>
          <w:szCs w:val="28"/>
        </w:rPr>
        <w:t>Рыбаковского</w:t>
      </w:r>
      <w:proofErr w:type="spellEnd"/>
      <w:r w:rsidR="00A11CC2" w:rsidRPr="00626AC7">
        <w:rPr>
          <w:rStyle w:val="aa"/>
          <w:rFonts w:ascii="Times New Roman" w:hAnsi="Times New Roman" w:cs="Times New Roman"/>
          <w:sz w:val="28"/>
          <w:szCs w:val="28"/>
        </w:rPr>
        <w:footnoteReference w:id="13"/>
      </w:r>
      <w:r w:rsidR="00A11CC2" w:rsidRPr="00626AC7">
        <w:rPr>
          <w:rFonts w:ascii="Times New Roman" w:hAnsi="Times New Roman" w:cs="Times New Roman"/>
          <w:sz w:val="28"/>
          <w:szCs w:val="28"/>
        </w:rPr>
        <w:t>, так и</w:t>
      </w:r>
      <w:r w:rsidR="00B335DE" w:rsidRPr="00626AC7">
        <w:rPr>
          <w:rFonts w:ascii="Times New Roman" w:hAnsi="Times New Roman" w:cs="Times New Roman"/>
          <w:sz w:val="28"/>
          <w:szCs w:val="28"/>
        </w:rPr>
        <w:t xml:space="preserve"> новейшими российскими: из социологов следует выделить вклад экономистов</w:t>
      </w:r>
      <w:r w:rsidR="00A11CC2" w:rsidRPr="00626AC7">
        <w:rPr>
          <w:rFonts w:ascii="Times New Roman" w:hAnsi="Times New Roman" w:cs="Times New Roman"/>
          <w:sz w:val="28"/>
          <w:szCs w:val="28"/>
        </w:rPr>
        <w:t xml:space="preserve"> </w:t>
      </w:r>
      <w:r w:rsidR="00B335DE" w:rsidRPr="00626AC7">
        <w:rPr>
          <w:rFonts w:ascii="Times New Roman" w:hAnsi="Times New Roman" w:cs="Times New Roman"/>
          <w:sz w:val="28"/>
          <w:szCs w:val="28"/>
        </w:rPr>
        <w:t xml:space="preserve">О. Д. Воробьевой и А. В. </w:t>
      </w:r>
      <w:proofErr w:type="spellStart"/>
      <w:r w:rsidR="00B335DE" w:rsidRPr="00626AC7">
        <w:rPr>
          <w:rFonts w:ascii="Times New Roman" w:hAnsi="Times New Roman" w:cs="Times New Roman"/>
          <w:sz w:val="28"/>
          <w:szCs w:val="28"/>
        </w:rPr>
        <w:t>Топилин</w:t>
      </w:r>
      <w:proofErr w:type="spellEnd"/>
      <w:r w:rsidR="00B335DE" w:rsidRPr="00626AC7">
        <w:rPr>
          <w:rStyle w:val="aa"/>
          <w:rFonts w:ascii="Times New Roman" w:hAnsi="Times New Roman" w:cs="Times New Roman"/>
          <w:sz w:val="28"/>
          <w:szCs w:val="28"/>
        </w:rPr>
        <w:footnoteReference w:id="14"/>
      </w:r>
      <w:r w:rsidRPr="00626AC7">
        <w:rPr>
          <w:rFonts w:ascii="Times New Roman" w:hAnsi="Times New Roman" w:cs="Times New Roman"/>
          <w:sz w:val="28"/>
          <w:szCs w:val="28"/>
        </w:rPr>
        <w:t>,</w:t>
      </w:r>
      <w:r w:rsidR="00B335DE" w:rsidRPr="00626AC7">
        <w:rPr>
          <w:rFonts w:ascii="Times New Roman" w:hAnsi="Times New Roman" w:cs="Times New Roman"/>
          <w:sz w:val="28"/>
          <w:szCs w:val="28"/>
        </w:rPr>
        <w:t xml:space="preserve"> социологов Т. Н. Юдиной</w:t>
      </w:r>
      <w:r w:rsidR="00B335DE" w:rsidRPr="00626AC7">
        <w:rPr>
          <w:rStyle w:val="aa"/>
          <w:rFonts w:ascii="Times New Roman" w:hAnsi="Times New Roman" w:cs="Times New Roman"/>
          <w:sz w:val="28"/>
          <w:szCs w:val="28"/>
        </w:rPr>
        <w:footnoteReference w:id="15"/>
      </w:r>
      <w:r w:rsidR="00B335DE" w:rsidRPr="00626AC7">
        <w:rPr>
          <w:rFonts w:ascii="Times New Roman" w:hAnsi="Times New Roman" w:cs="Times New Roman"/>
          <w:sz w:val="28"/>
          <w:szCs w:val="28"/>
        </w:rPr>
        <w:t>,</w:t>
      </w:r>
      <w:r w:rsidR="00776A55" w:rsidRPr="00626AC7">
        <w:rPr>
          <w:rFonts w:ascii="Times New Roman" w:hAnsi="Times New Roman" w:cs="Times New Roman"/>
          <w:sz w:val="28"/>
          <w:szCs w:val="28"/>
        </w:rPr>
        <w:t xml:space="preserve"> В. В.</w:t>
      </w:r>
      <w:r w:rsidR="00B335DE" w:rsidRPr="00626AC7">
        <w:rPr>
          <w:rFonts w:ascii="Times New Roman" w:hAnsi="Times New Roman" w:cs="Times New Roman"/>
          <w:sz w:val="28"/>
          <w:szCs w:val="28"/>
        </w:rPr>
        <w:t xml:space="preserve"> </w:t>
      </w:r>
      <w:r w:rsidR="00776A55" w:rsidRPr="00626AC7">
        <w:rPr>
          <w:rFonts w:ascii="Times New Roman" w:hAnsi="Times New Roman" w:cs="Times New Roman"/>
          <w:sz w:val="28"/>
          <w:szCs w:val="28"/>
        </w:rPr>
        <w:t>Костенко</w:t>
      </w:r>
      <w:r w:rsidR="00776A55" w:rsidRPr="00626AC7">
        <w:rPr>
          <w:rStyle w:val="aa"/>
          <w:rFonts w:ascii="Times New Roman" w:hAnsi="Times New Roman" w:cs="Times New Roman"/>
          <w:sz w:val="28"/>
          <w:szCs w:val="28"/>
        </w:rPr>
        <w:footnoteReference w:id="16"/>
      </w:r>
      <w:r w:rsidR="00776A55" w:rsidRPr="00626AC7">
        <w:rPr>
          <w:rFonts w:ascii="Times New Roman" w:hAnsi="Times New Roman" w:cs="Times New Roman"/>
          <w:sz w:val="28"/>
          <w:szCs w:val="28"/>
        </w:rPr>
        <w:t>,</w:t>
      </w:r>
      <w:r w:rsidR="008E24C9" w:rsidRPr="00626AC7">
        <w:rPr>
          <w:rFonts w:ascii="Times New Roman" w:hAnsi="Times New Roman" w:cs="Times New Roman"/>
          <w:sz w:val="28"/>
          <w:szCs w:val="28"/>
        </w:rPr>
        <w:t xml:space="preserve"> О. Е. </w:t>
      </w:r>
      <w:proofErr w:type="spellStart"/>
      <w:r w:rsidR="008E24C9" w:rsidRPr="00626AC7">
        <w:rPr>
          <w:rFonts w:ascii="Times New Roman" w:hAnsi="Times New Roman" w:cs="Times New Roman"/>
          <w:sz w:val="28"/>
          <w:szCs w:val="28"/>
        </w:rPr>
        <w:t>Бредниковой</w:t>
      </w:r>
      <w:proofErr w:type="spellEnd"/>
      <w:r w:rsidR="008E24C9" w:rsidRPr="00626AC7">
        <w:rPr>
          <w:rStyle w:val="aa"/>
          <w:rFonts w:ascii="Times New Roman" w:hAnsi="Times New Roman" w:cs="Times New Roman"/>
          <w:sz w:val="28"/>
          <w:szCs w:val="28"/>
        </w:rPr>
        <w:footnoteReference w:id="17"/>
      </w:r>
      <w:r w:rsidR="008E24C9" w:rsidRPr="00626AC7">
        <w:rPr>
          <w:rFonts w:ascii="Times New Roman" w:hAnsi="Times New Roman" w:cs="Times New Roman"/>
          <w:sz w:val="28"/>
          <w:szCs w:val="28"/>
        </w:rPr>
        <w:t>,</w:t>
      </w:r>
      <w:r w:rsidR="00776A55" w:rsidRPr="00626AC7">
        <w:rPr>
          <w:rFonts w:ascii="Times New Roman" w:hAnsi="Times New Roman" w:cs="Times New Roman"/>
          <w:sz w:val="28"/>
          <w:szCs w:val="28"/>
        </w:rPr>
        <w:t xml:space="preserve"> политологов В. С. Малахова</w:t>
      </w:r>
      <w:r w:rsidR="009D5F41" w:rsidRPr="00626AC7">
        <w:rPr>
          <w:rStyle w:val="aa"/>
          <w:rFonts w:ascii="Times New Roman" w:hAnsi="Times New Roman" w:cs="Times New Roman"/>
          <w:sz w:val="28"/>
          <w:szCs w:val="28"/>
        </w:rPr>
        <w:footnoteReference w:id="18"/>
      </w:r>
      <w:r w:rsidR="00B439AA" w:rsidRPr="00626AC7">
        <w:rPr>
          <w:rFonts w:ascii="Times New Roman" w:hAnsi="Times New Roman" w:cs="Times New Roman"/>
          <w:sz w:val="28"/>
          <w:szCs w:val="28"/>
        </w:rPr>
        <w:t xml:space="preserve">, В. А. </w:t>
      </w:r>
      <w:proofErr w:type="spellStart"/>
      <w:r w:rsidR="00B439AA" w:rsidRPr="00626AC7">
        <w:rPr>
          <w:rFonts w:ascii="Times New Roman" w:hAnsi="Times New Roman" w:cs="Times New Roman"/>
          <w:sz w:val="28"/>
          <w:szCs w:val="28"/>
        </w:rPr>
        <w:t>Ачкасова</w:t>
      </w:r>
      <w:proofErr w:type="spellEnd"/>
      <w:r w:rsidR="008B6047" w:rsidRPr="00626AC7">
        <w:rPr>
          <w:rStyle w:val="aa"/>
          <w:rFonts w:ascii="Times New Roman" w:hAnsi="Times New Roman" w:cs="Times New Roman"/>
          <w:sz w:val="28"/>
          <w:szCs w:val="28"/>
        </w:rPr>
        <w:footnoteReference w:id="19"/>
      </w:r>
      <w:r w:rsidR="00983375" w:rsidRPr="00626AC7">
        <w:rPr>
          <w:rFonts w:ascii="Times New Roman" w:hAnsi="Times New Roman" w:cs="Times New Roman"/>
          <w:sz w:val="28"/>
          <w:szCs w:val="28"/>
        </w:rPr>
        <w:t xml:space="preserve">, М. С. </w:t>
      </w:r>
      <w:proofErr w:type="spellStart"/>
      <w:r w:rsidR="00983375" w:rsidRPr="00626AC7">
        <w:rPr>
          <w:rFonts w:ascii="Times New Roman" w:hAnsi="Times New Roman" w:cs="Times New Roman"/>
          <w:sz w:val="28"/>
          <w:szCs w:val="28"/>
        </w:rPr>
        <w:t>Блинова</w:t>
      </w:r>
      <w:proofErr w:type="spellEnd"/>
      <w:r w:rsidR="00983375" w:rsidRPr="00626AC7">
        <w:rPr>
          <w:rStyle w:val="aa"/>
          <w:rFonts w:ascii="Times New Roman" w:hAnsi="Times New Roman" w:cs="Times New Roman"/>
          <w:sz w:val="28"/>
          <w:szCs w:val="28"/>
        </w:rPr>
        <w:footnoteReference w:id="20"/>
      </w:r>
      <w:r w:rsidR="003404ED">
        <w:rPr>
          <w:rFonts w:ascii="Times New Roman" w:hAnsi="Times New Roman" w:cs="Times New Roman"/>
          <w:sz w:val="28"/>
          <w:szCs w:val="28"/>
        </w:rPr>
        <w:t>.</w:t>
      </w:r>
    </w:p>
    <w:p w:rsidR="00132F2B" w:rsidRPr="00AA0F55" w:rsidRDefault="00AA0F55" w:rsidP="00AA0F55">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b/>
          <w:sz w:val="28"/>
          <w:szCs w:val="28"/>
        </w:rPr>
        <w:t>Выдвигаемая гипотеза.</w:t>
      </w:r>
      <w:r>
        <w:rPr>
          <w:rFonts w:ascii="Times New Roman" w:hAnsi="Times New Roman" w:cs="Times New Roman"/>
          <w:b/>
          <w:sz w:val="28"/>
          <w:szCs w:val="28"/>
        </w:rPr>
        <w:t xml:space="preserve"> </w:t>
      </w:r>
      <w:r w:rsidR="00943C03" w:rsidRPr="00626AC7">
        <w:rPr>
          <w:rFonts w:ascii="Times New Roman" w:hAnsi="Times New Roman" w:cs="Times New Roman"/>
          <w:sz w:val="28"/>
          <w:szCs w:val="28"/>
        </w:rPr>
        <w:t xml:space="preserve">По вопросу решения проблемы с </w:t>
      </w:r>
      <w:r w:rsidR="00F925A8" w:rsidRPr="00626AC7">
        <w:rPr>
          <w:rFonts w:ascii="Times New Roman" w:hAnsi="Times New Roman" w:cs="Times New Roman"/>
          <w:sz w:val="28"/>
          <w:szCs w:val="28"/>
        </w:rPr>
        <w:t>им</w:t>
      </w:r>
      <w:r w:rsidR="00943C03" w:rsidRPr="00626AC7">
        <w:rPr>
          <w:rFonts w:ascii="Times New Roman" w:hAnsi="Times New Roman" w:cs="Times New Roman"/>
          <w:sz w:val="28"/>
          <w:szCs w:val="28"/>
        </w:rPr>
        <w:t>мигрантами у европ</w:t>
      </w:r>
      <w:r w:rsidR="00DF48B9" w:rsidRPr="00626AC7">
        <w:rPr>
          <w:rFonts w:ascii="Times New Roman" w:hAnsi="Times New Roman" w:cs="Times New Roman"/>
          <w:sz w:val="28"/>
          <w:szCs w:val="28"/>
        </w:rPr>
        <w:t>ейских стран централизованно</w:t>
      </w:r>
      <w:r w:rsidR="00326C02">
        <w:rPr>
          <w:rFonts w:ascii="Times New Roman" w:hAnsi="Times New Roman" w:cs="Times New Roman"/>
          <w:sz w:val="28"/>
          <w:szCs w:val="28"/>
        </w:rPr>
        <w:t xml:space="preserve"> не</w:t>
      </w:r>
      <w:r w:rsidR="00F925A8" w:rsidRPr="00626AC7">
        <w:rPr>
          <w:rFonts w:ascii="Times New Roman" w:hAnsi="Times New Roman" w:cs="Times New Roman"/>
          <w:sz w:val="28"/>
          <w:szCs w:val="28"/>
        </w:rPr>
        <w:t xml:space="preserve"> выработан единый</w:t>
      </w:r>
      <w:r w:rsidR="00943C03" w:rsidRPr="00626AC7">
        <w:rPr>
          <w:rFonts w:ascii="Times New Roman" w:hAnsi="Times New Roman" w:cs="Times New Roman"/>
          <w:sz w:val="28"/>
          <w:szCs w:val="28"/>
        </w:rPr>
        <w:t xml:space="preserve"> подход</w:t>
      </w:r>
      <w:r w:rsidR="00F925A8" w:rsidRPr="00626AC7">
        <w:rPr>
          <w:rFonts w:ascii="Times New Roman" w:hAnsi="Times New Roman" w:cs="Times New Roman"/>
          <w:sz w:val="28"/>
          <w:szCs w:val="28"/>
        </w:rPr>
        <w:t xml:space="preserve">. </w:t>
      </w:r>
      <w:r w:rsidR="00132F2B" w:rsidRPr="00626AC7">
        <w:rPr>
          <w:rFonts w:ascii="Times New Roman" w:hAnsi="Times New Roman" w:cs="Times New Roman"/>
          <w:sz w:val="28"/>
          <w:szCs w:val="28"/>
        </w:rPr>
        <w:t xml:space="preserve">В европейских СМИ в полной мере не освещаются и умалчиваются чрезвычайные происшествия или преступления, в которых замешаны иммигранты. Законодательство в области миграции не отвечает тем вызовам, с которым сейчас сталкивается Европа. Общественное недовольство, </w:t>
      </w:r>
      <w:r w:rsidR="0082180E" w:rsidRPr="00626AC7">
        <w:rPr>
          <w:rFonts w:ascii="Times New Roman" w:hAnsi="Times New Roman" w:cs="Times New Roman"/>
          <w:sz w:val="28"/>
          <w:szCs w:val="28"/>
        </w:rPr>
        <w:t>насущная необходимость перестроить миграционную политику</w:t>
      </w:r>
      <w:r w:rsidR="00132F2B" w:rsidRPr="00626AC7">
        <w:rPr>
          <w:rFonts w:ascii="Times New Roman" w:hAnsi="Times New Roman" w:cs="Times New Roman"/>
          <w:sz w:val="28"/>
          <w:szCs w:val="28"/>
        </w:rPr>
        <w:t xml:space="preserve">, кадровый </w:t>
      </w:r>
      <w:r w:rsidR="00132F2B" w:rsidRPr="00626AC7">
        <w:rPr>
          <w:rFonts w:ascii="Times New Roman" w:hAnsi="Times New Roman" w:cs="Times New Roman"/>
          <w:sz w:val="28"/>
          <w:szCs w:val="28"/>
        </w:rPr>
        <w:lastRenderedPageBreak/>
        <w:t xml:space="preserve">голод, экономический долговой кризис в еврозоне, рост влияния евроскептиков и правоконсервативных партий свидетельствует о </w:t>
      </w:r>
      <w:r w:rsidR="00584A06" w:rsidRPr="00626AC7">
        <w:rPr>
          <w:rFonts w:ascii="Times New Roman" w:hAnsi="Times New Roman" w:cs="Times New Roman"/>
          <w:sz w:val="28"/>
          <w:szCs w:val="28"/>
        </w:rPr>
        <w:t>назревающем кризисе дальнейшей политической интеграции</w:t>
      </w:r>
      <w:r w:rsidR="00132F2B" w:rsidRPr="00626AC7">
        <w:rPr>
          <w:rFonts w:ascii="Times New Roman" w:hAnsi="Times New Roman" w:cs="Times New Roman"/>
          <w:sz w:val="28"/>
          <w:szCs w:val="28"/>
        </w:rPr>
        <w:t xml:space="preserve"> </w:t>
      </w:r>
      <w:r w:rsidR="00584A06" w:rsidRPr="00626AC7">
        <w:rPr>
          <w:rFonts w:ascii="Times New Roman" w:hAnsi="Times New Roman" w:cs="Times New Roman"/>
          <w:sz w:val="28"/>
          <w:szCs w:val="28"/>
        </w:rPr>
        <w:t xml:space="preserve">в </w:t>
      </w:r>
      <w:r w:rsidR="00132F2B" w:rsidRPr="00626AC7">
        <w:rPr>
          <w:rFonts w:ascii="Times New Roman" w:hAnsi="Times New Roman" w:cs="Times New Roman"/>
          <w:sz w:val="28"/>
          <w:szCs w:val="28"/>
        </w:rPr>
        <w:t>Европе на почве нерешенности, в частности, миграционной проблемы и трудностей с принятием все новых и новых потоков бе</w:t>
      </w:r>
      <w:bookmarkStart w:id="0" w:name="_GoBack"/>
      <w:bookmarkEnd w:id="0"/>
      <w:r w:rsidR="00132F2B" w:rsidRPr="00626AC7">
        <w:rPr>
          <w:rFonts w:ascii="Times New Roman" w:hAnsi="Times New Roman" w:cs="Times New Roman"/>
          <w:sz w:val="28"/>
          <w:szCs w:val="28"/>
        </w:rPr>
        <w:t xml:space="preserve">женцев. </w:t>
      </w:r>
    </w:p>
    <w:p w:rsidR="00132F2B" w:rsidRDefault="00AA0F55" w:rsidP="00AA0F55">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b/>
          <w:sz w:val="28"/>
          <w:szCs w:val="28"/>
        </w:rPr>
        <w:t>Объект, предмет исследования.</w:t>
      </w:r>
      <w:r>
        <w:rPr>
          <w:rFonts w:ascii="Times New Roman" w:hAnsi="Times New Roman" w:cs="Times New Roman"/>
          <w:b/>
          <w:sz w:val="28"/>
          <w:szCs w:val="28"/>
        </w:rPr>
        <w:t xml:space="preserve"> </w:t>
      </w:r>
      <w:r w:rsidR="00854BB5" w:rsidRPr="00626AC7">
        <w:rPr>
          <w:rFonts w:ascii="Times New Roman" w:hAnsi="Times New Roman" w:cs="Times New Roman"/>
          <w:sz w:val="28"/>
          <w:szCs w:val="28"/>
        </w:rPr>
        <w:t>О</w:t>
      </w:r>
      <w:r w:rsidR="00132F2B" w:rsidRPr="00626AC7">
        <w:rPr>
          <w:rFonts w:ascii="Times New Roman" w:hAnsi="Times New Roman" w:cs="Times New Roman"/>
          <w:sz w:val="28"/>
          <w:szCs w:val="28"/>
        </w:rPr>
        <w:t xml:space="preserve">бъектом </w:t>
      </w:r>
      <w:r w:rsidR="006230AB" w:rsidRPr="00626AC7">
        <w:rPr>
          <w:rFonts w:ascii="Times New Roman" w:hAnsi="Times New Roman" w:cs="Times New Roman"/>
          <w:sz w:val="28"/>
          <w:szCs w:val="28"/>
        </w:rPr>
        <w:t xml:space="preserve">выступает </w:t>
      </w:r>
      <w:r w:rsidR="00326C02">
        <w:rPr>
          <w:rFonts w:ascii="Times New Roman" w:hAnsi="Times New Roman" w:cs="Times New Roman"/>
          <w:sz w:val="28"/>
          <w:szCs w:val="28"/>
        </w:rPr>
        <w:t>миграционная политика Великобритании, Дании, Швеции и Норвегии</w:t>
      </w:r>
      <w:r w:rsidR="00132F2B" w:rsidRPr="00626AC7">
        <w:rPr>
          <w:rFonts w:ascii="Times New Roman" w:hAnsi="Times New Roman" w:cs="Times New Roman"/>
          <w:sz w:val="28"/>
          <w:szCs w:val="28"/>
        </w:rPr>
        <w:t xml:space="preserve"> в исторической и современной перспективе. Предметом </w:t>
      </w:r>
      <w:r w:rsidR="006230AB" w:rsidRPr="00626AC7">
        <w:rPr>
          <w:rFonts w:ascii="Times New Roman" w:hAnsi="Times New Roman" w:cs="Times New Roman"/>
          <w:sz w:val="28"/>
          <w:szCs w:val="28"/>
        </w:rPr>
        <w:t xml:space="preserve">исследования является нормативная </w:t>
      </w:r>
      <w:r w:rsidR="00132F2B" w:rsidRPr="00626AC7">
        <w:rPr>
          <w:rFonts w:ascii="Times New Roman" w:hAnsi="Times New Roman" w:cs="Times New Roman"/>
          <w:sz w:val="28"/>
          <w:szCs w:val="28"/>
        </w:rPr>
        <w:t>правовая база национального миграционного законодательства</w:t>
      </w:r>
      <w:r w:rsidR="00326C02">
        <w:rPr>
          <w:rFonts w:ascii="Times New Roman" w:hAnsi="Times New Roman" w:cs="Times New Roman"/>
          <w:sz w:val="28"/>
          <w:szCs w:val="28"/>
        </w:rPr>
        <w:t xml:space="preserve"> в этих государствах и отличительные черты миграционной политики.</w:t>
      </w:r>
    </w:p>
    <w:p w:rsidR="002A4E78" w:rsidRPr="00AA0F55" w:rsidRDefault="008B74EF" w:rsidP="00AA0F55">
      <w:pPr>
        <w:spacing w:before="30" w:after="30" w:line="360" w:lineRule="auto"/>
        <w:ind w:firstLine="709"/>
        <w:jc w:val="both"/>
        <w:rPr>
          <w:rFonts w:ascii="Times New Roman" w:hAnsi="Times New Roman" w:cs="Times New Roman"/>
          <w:sz w:val="28"/>
          <w:szCs w:val="28"/>
        </w:rPr>
      </w:pPr>
      <w:r w:rsidRPr="008B74EF">
        <w:rPr>
          <w:rFonts w:ascii="Times New Roman" w:hAnsi="Times New Roman" w:cs="Times New Roman"/>
          <w:b/>
          <w:sz w:val="28"/>
          <w:szCs w:val="28"/>
        </w:rPr>
        <w:t>Методологической основой</w:t>
      </w:r>
      <w:r>
        <w:rPr>
          <w:rFonts w:ascii="Times New Roman" w:hAnsi="Times New Roman" w:cs="Times New Roman"/>
          <w:sz w:val="28"/>
          <w:szCs w:val="28"/>
        </w:rPr>
        <w:t xml:space="preserve"> исследования является сравнительный, исторический и системный подход по отношению к объекту изучения.</w:t>
      </w:r>
    </w:p>
    <w:p w:rsidR="00132F2B" w:rsidRPr="00626AC7" w:rsidRDefault="00AA0F55" w:rsidP="006A5104">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b/>
          <w:sz w:val="28"/>
          <w:szCs w:val="28"/>
        </w:rPr>
        <w:t>Цели и задачи исследования</w:t>
      </w:r>
      <w:r>
        <w:rPr>
          <w:rFonts w:ascii="Times New Roman" w:hAnsi="Times New Roman" w:cs="Times New Roman"/>
          <w:b/>
          <w:sz w:val="28"/>
          <w:szCs w:val="28"/>
        </w:rPr>
        <w:t>.</w:t>
      </w:r>
      <w:r w:rsidRPr="00626AC7">
        <w:rPr>
          <w:rFonts w:ascii="Times New Roman" w:hAnsi="Times New Roman" w:cs="Times New Roman"/>
          <w:sz w:val="28"/>
          <w:szCs w:val="28"/>
        </w:rPr>
        <w:t xml:space="preserve"> </w:t>
      </w:r>
      <w:r w:rsidR="00132F2B" w:rsidRPr="00626AC7">
        <w:rPr>
          <w:rFonts w:ascii="Times New Roman" w:hAnsi="Times New Roman" w:cs="Times New Roman"/>
          <w:sz w:val="28"/>
          <w:szCs w:val="28"/>
        </w:rPr>
        <w:t>Гипотеза подтвердится при достижении основной цели исследования:</w:t>
      </w:r>
      <w:r w:rsidR="00F2487F" w:rsidRPr="00626AC7">
        <w:rPr>
          <w:rFonts w:ascii="Times New Roman" w:hAnsi="Times New Roman" w:cs="Times New Roman"/>
          <w:sz w:val="28"/>
          <w:szCs w:val="28"/>
        </w:rPr>
        <w:t xml:space="preserve"> изучение </w:t>
      </w:r>
      <w:r w:rsidR="00132F2B" w:rsidRPr="00626AC7">
        <w:rPr>
          <w:rFonts w:ascii="Times New Roman" w:hAnsi="Times New Roman" w:cs="Times New Roman"/>
          <w:sz w:val="28"/>
          <w:szCs w:val="28"/>
        </w:rPr>
        <w:t>основных аспектов миграционной политики</w:t>
      </w:r>
      <w:r w:rsidR="00F2487F" w:rsidRPr="00626AC7">
        <w:rPr>
          <w:rFonts w:ascii="Times New Roman" w:hAnsi="Times New Roman" w:cs="Times New Roman"/>
          <w:sz w:val="28"/>
          <w:szCs w:val="28"/>
        </w:rPr>
        <w:t xml:space="preserve"> избранных государств</w:t>
      </w:r>
      <w:r w:rsidR="00132F2B" w:rsidRPr="00626AC7">
        <w:rPr>
          <w:rFonts w:ascii="Times New Roman" w:hAnsi="Times New Roman" w:cs="Times New Roman"/>
          <w:sz w:val="28"/>
          <w:szCs w:val="28"/>
        </w:rPr>
        <w:t xml:space="preserve">. Для </w:t>
      </w:r>
      <w:r w:rsidR="001755F6" w:rsidRPr="00626AC7">
        <w:rPr>
          <w:rFonts w:ascii="Times New Roman" w:hAnsi="Times New Roman" w:cs="Times New Roman"/>
          <w:sz w:val="28"/>
          <w:szCs w:val="28"/>
        </w:rPr>
        <w:t>достижения цели в ходе исследования необходимо решить следующие задачи</w:t>
      </w:r>
      <w:r w:rsidR="00F2487F" w:rsidRPr="00626AC7">
        <w:rPr>
          <w:rFonts w:ascii="Times New Roman" w:hAnsi="Times New Roman" w:cs="Times New Roman"/>
          <w:sz w:val="28"/>
          <w:szCs w:val="28"/>
        </w:rPr>
        <w:t>:</w:t>
      </w:r>
    </w:p>
    <w:p w:rsidR="00132F2B" w:rsidRPr="00626AC7" w:rsidRDefault="00F2487F" w:rsidP="006A5104">
      <w:pPr>
        <w:pStyle w:val="a3"/>
        <w:numPr>
          <w:ilvl w:val="0"/>
          <w:numId w:val="1"/>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П</w:t>
      </w:r>
      <w:r w:rsidR="00CD5F05" w:rsidRPr="00626AC7">
        <w:rPr>
          <w:rFonts w:ascii="Times New Roman" w:hAnsi="Times New Roman" w:cs="Times New Roman"/>
          <w:sz w:val="28"/>
          <w:szCs w:val="28"/>
        </w:rPr>
        <w:t xml:space="preserve">редставить и проанализировать </w:t>
      </w:r>
      <w:r w:rsidR="00132F2B" w:rsidRPr="00626AC7">
        <w:rPr>
          <w:rFonts w:ascii="Times New Roman" w:hAnsi="Times New Roman" w:cs="Times New Roman"/>
          <w:sz w:val="28"/>
          <w:szCs w:val="28"/>
        </w:rPr>
        <w:t>основные теоретическ</w:t>
      </w:r>
      <w:r w:rsidR="000B71A0">
        <w:rPr>
          <w:rFonts w:ascii="Times New Roman" w:hAnsi="Times New Roman" w:cs="Times New Roman"/>
          <w:sz w:val="28"/>
          <w:szCs w:val="28"/>
        </w:rPr>
        <w:t>ие подходы к пониманию миграции;</w:t>
      </w:r>
    </w:p>
    <w:p w:rsidR="00132F2B" w:rsidRPr="00626AC7" w:rsidRDefault="00132F2B" w:rsidP="006A5104">
      <w:pPr>
        <w:pStyle w:val="a3"/>
        <w:numPr>
          <w:ilvl w:val="0"/>
          <w:numId w:val="1"/>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Провести анализ законодательства и рассмотреть характер миграционной политики европейских государств</w:t>
      </w:r>
      <w:r w:rsidR="000B71A0">
        <w:rPr>
          <w:rFonts w:ascii="Times New Roman" w:hAnsi="Times New Roman" w:cs="Times New Roman"/>
          <w:sz w:val="28"/>
          <w:szCs w:val="28"/>
        </w:rPr>
        <w:t>;</w:t>
      </w:r>
    </w:p>
    <w:p w:rsidR="00132F2B" w:rsidRPr="00626AC7" w:rsidRDefault="00132F2B" w:rsidP="006A5104">
      <w:pPr>
        <w:pStyle w:val="a3"/>
        <w:numPr>
          <w:ilvl w:val="0"/>
          <w:numId w:val="1"/>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Проследить историю развития миграционного потока в страны Европы и исследовать характер современной миграции с помощью статистики</w:t>
      </w:r>
      <w:r w:rsidR="000B71A0">
        <w:rPr>
          <w:rFonts w:ascii="Times New Roman" w:hAnsi="Times New Roman" w:cs="Times New Roman"/>
          <w:sz w:val="28"/>
          <w:szCs w:val="28"/>
        </w:rPr>
        <w:t>;</w:t>
      </w:r>
    </w:p>
    <w:p w:rsidR="000B71A0" w:rsidRDefault="00132F2B" w:rsidP="000B71A0">
      <w:pPr>
        <w:pStyle w:val="a3"/>
        <w:numPr>
          <w:ilvl w:val="0"/>
          <w:numId w:val="1"/>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Ознакомиться с опытом регулирования миграционных потоков в интересующих нас государствах</w:t>
      </w:r>
      <w:r w:rsidR="000B71A0">
        <w:rPr>
          <w:rFonts w:ascii="Times New Roman" w:hAnsi="Times New Roman" w:cs="Times New Roman"/>
          <w:sz w:val="28"/>
          <w:szCs w:val="28"/>
        </w:rPr>
        <w:t>.</w:t>
      </w:r>
    </w:p>
    <w:p w:rsidR="000B71A0" w:rsidRPr="000B71A0" w:rsidRDefault="000B71A0" w:rsidP="000B71A0">
      <w:pPr>
        <w:pStyle w:val="a3"/>
        <w:spacing w:before="30" w:after="3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Практическая значимость </w:t>
      </w:r>
      <w:r>
        <w:rPr>
          <w:rFonts w:ascii="Times New Roman" w:hAnsi="Times New Roman" w:cs="Times New Roman"/>
          <w:sz w:val="28"/>
          <w:szCs w:val="28"/>
        </w:rPr>
        <w:t xml:space="preserve">исследования заключается в том, что оно </w:t>
      </w:r>
      <w:r w:rsidR="00B20D2C">
        <w:rPr>
          <w:rFonts w:ascii="Times New Roman" w:hAnsi="Times New Roman" w:cs="Times New Roman"/>
          <w:sz w:val="28"/>
          <w:szCs w:val="28"/>
        </w:rPr>
        <w:t xml:space="preserve">демонстрирует факторы, оказавшие влияние на формирование миграционной политики в Европе. Подробное рассмотрение данной проблематики на примере Великобритании и стран Скандинавии позволяет получить </w:t>
      </w:r>
      <w:r w:rsidR="00B20D2C">
        <w:rPr>
          <w:rFonts w:ascii="Times New Roman" w:hAnsi="Times New Roman" w:cs="Times New Roman"/>
          <w:sz w:val="28"/>
          <w:szCs w:val="28"/>
        </w:rPr>
        <w:lastRenderedPageBreak/>
        <w:t xml:space="preserve">представление о современных типах миграционной политики развитых стран и эффективных способах регулирования иммиграционных потоков. </w:t>
      </w:r>
    </w:p>
    <w:p w:rsidR="00F2487F" w:rsidRPr="00626AC7" w:rsidRDefault="000B71A0" w:rsidP="006A5104">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b/>
          <w:sz w:val="28"/>
          <w:szCs w:val="28"/>
        </w:rPr>
        <w:t>Структура исследования.</w:t>
      </w:r>
      <w:r>
        <w:rPr>
          <w:rFonts w:ascii="Times New Roman" w:hAnsi="Times New Roman" w:cs="Times New Roman"/>
          <w:b/>
          <w:sz w:val="28"/>
          <w:szCs w:val="28"/>
        </w:rPr>
        <w:t xml:space="preserve"> </w:t>
      </w:r>
      <w:r w:rsidR="00132F2B" w:rsidRPr="00626AC7">
        <w:rPr>
          <w:rFonts w:ascii="Times New Roman" w:hAnsi="Times New Roman" w:cs="Times New Roman"/>
          <w:sz w:val="28"/>
          <w:szCs w:val="28"/>
        </w:rPr>
        <w:t xml:space="preserve">Исследование состоит введения, двух глав по два параграфа в каждом, заключения и списка использованной литературы. В </w:t>
      </w:r>
      <w:r w:rsidR="00B20D2C">
        <w:rPr>
          <w:rFonts w:ascii="Times New Roman" w:hAnsi="Times New Roman" w:cs="Times New Roman"/>
          <w:sz w:val="28"/>
          <w:szCs w:val="28"/>
        </w:rPr>
        <w:t>первой главе исследования рассматривается</w:t>
      </w:r>
      <w:r w:rsidR="00132F2B" w:rsidRPr="00626AC7">
        <w:rPr>
          <w:rFonts w:ascii="Times New Roman" w:hAnsi="Times New Roman" w:cs="Times New Roman"/>
          <w:sz w:val="28"/>
          <w:szCs w:val="28"/>
        </w:rPr>
        <w:t xml:space="preserve"> история изучения миграции, представлены основные западные и отечественные теоретические разработки этой проблемы, освещена законодательная база и миграционная политика главных европейских стран-реципиентов </w:t>
      </w:r>
      <w:r w:rsidR="00B20D2C">
        <w:rPr>
          <w:rFonts w:ascii="Times New Roman" w:hAnsi="Times New Roman" w:cs="Times New Roman"/>
          <w:sz w:val="28"/>
          <w:szCs w:val="28"/>
        </w:rPr>
        <w:t xml:space="preserve">иммигрантов. Вторая глава </w:t>
      </w:r>
      <w:r w:rsidR="00132F2B" w:rsidRPr="00626AC7">
        <w:rPr>
          <w:rFonts w:ascii="Times New Roman" w:hAnsi="Times New Roman" w:cs="Times New Roman"/>
          <w:sz w:val="28"/>
          <w:szCs w:val="28"/>
        </w:rPr>
        <w:t xml:space="preserve">посвящена </w:t>
      </w:r>
      <w:r w:rsidR="00CD5F05" w:rsidRPr="00626AC7">
        <w:rPr>
          <w:rFonts w:ascii="Times New Roman" w:hAnsi="Times New Roman" w:cs="Times New Roman"/>
          <w:sz w:val="28"/>
          <w:szCs w:val="28"/>
        </w:rPr>
        <w:t xml:space="preserve">анализу </w:t>
      </w:r>
      <w:r w:rsidR="00132F2B" w:rsidRPr="00626AC7">
        <w:rPr>
          <w:rFonts w:ascii="Times New Roman" w:hAnsi="Times New Roman" w:cs="Times New Roman"/>
          <w:sz w:val="28"/>
          <w:szCs w:val="28"/>
        </w:rPr>
        <w:t>миграционной политик</w:t>
      </w:r>
      <w:r w:rsidR="00CD5F05" w:rsidRPr="00626AC7">
        <w:rPr>
          <w:rFonts w:ascii="Times New Roman" w:hAnsi="Times New Roman" w:cs="Times New Roman"/>
          <w:sz w:val="28"/>
          <w:szCs w:val="28"/>
        </w:rPr>
        <w:t>и</w:t>
      </w:r>
      <w:r w:rsidR="00132F2B" w:rsidRPr="00626AC7">
        <w:rPr>
          <w:rFonts w:ascii="Times New Roman" w:hAnsi="Times New Roman" w:cs="Times New Roman"/>
          <w:sz w:val="28"/>
          <w:szCs w:val="28"/>
        </w:rPr>
        <w:t xml:space="preserve"> Великобритании, Дании, Швеции и Норвегии. </w:t>
      </w:r>
    </w:p>
    <w:p w:rsidR="00B3584A" w:rsidRPr="00626AC7" w:rsidRDefault="00B3584A" w:rsidP="0044541D">
      <w:pPr>
        <w:spacing w:before="30" w:after="30" w:line="360" w:lineRule="auto"/>
        <w:rPr>
          <w:rFonts w:ascii="Times New Roman" w:hAnsi="Times New Roman" w:cs="Times New Roman"/>
          <w:b/>
          <w:sz w:val="28"/>
          <w:szCs w:val="28"/>
        </w:rPr>
      </w:pPr>
    </w:p>
    <w:p w:rsidR="00B3584A" w:rsidRPr="00626AC7" w:rsidRDefault="00B3584A" w:rsidP="0044541D">
      <w:pPr>
        <w:spacing w:before="30" w:after="30" w:line="360" w:lineRule="auto"/>
        <w:rPr>
          <w:rFonts w:ascii="Times New Roman" w:hAnsi="Times New Roman" w:cs="Times New Roman"/>
          <w:b/>
          <w:sz w:val="28"/>
          <w:szCs w:val="28"/>
        </w:rPr>
      </w:pPr>
    </w:p>
    <w:p w:rsidR="00B3584A" w:rsidRPr="00626AC7" w:rsidRDefault="00B3584A" w:rsidP="0044541D">
      <w:pPr>
        <w:spacing w:before="30" w:after="30" w:line="360" w:lineRule="auto"/>
        <w:rPr>
          <w:rFonts w:ascii="Times New Roman" w:hAnsi="Times New Roman" w:cs="Times New Roman"/>
          <w:b/>
          <w:sz w:val="28"/>
          <w:szCs w:val="28"/>
        </w:rPr>
      </w:pPr>
    </w:p>
    <w:p w:rsidR="00B3584A" w:rsidRPr="00626AC7" w:rsidRDefault="00B3584A" w:rsidP="0044541D">
      <w:pPr>
        <w:spacing w:before="30" w:after="30" w:line="360" w:lineRule="auto"/>
        <w:rPr>
          <w:rFonts w:ascii="Times New Roman" w:hAnsi="Times New Roman" w:cs="Times New Roman"/>
          <w:b/>
          <w:sz w:val="28"/>
          <w:szCs w:val="28"/>
        </w:rPr>
      </w:pPr>
    </w:p>
    <w:p w:rsidR="00B3584A" w:rsidRPr="00626AC7" w:rsidRDefault="00B3584A" w:rsidP="0044541D">
      <w:pPr>
        <w:spacing w:before="30" w:after="30" w:line="360" w:lineRule="auto"/>
        <w:rPr>
          <w:rFonts w:ascii="Times New Roman" w:hAnsi="Times New Roman" w:cs="Times New Roman"/>
          <w:b/>
          <w:sz w:val="28"/>
          <w:szCs w:val="28"/>
        </w:rPr>
      </w:pPr>
    </w:p>
    <w:p w:rsidR="00B3584A" w:rsidRPr="00626AC7" w:rsidRDefault="00B3584A" w:rsidP="0044541D">
      <w:pPr>
        <w:spacing w:before="30" w:after="30" w:line="360" w:lineRule="auto"/>
        <w:rPr>
          <w:rFonts w:ascii="Times New Roman" w:hAnsi="Times New Roman" w:cs="Times New Roman"/>
          <w:b/>
          <w:sz w:val="28"/>
          <w:szCs w:val="28"/>
        </w:rPr>
      </w:pPr>
    </w:p>
    <w:p w:rsidR="00B3584A" w:rsidRPr="00626AC7" w:rsidRDefault="00B3584A" w:rsidP="0044541D">
      <w:pPr>
        <w:spacing w:before="30" w:after="30" w:line="360" w:lineRule="auto"/>
        <w:rPr>
          <w:rFonts w:ascii="Times New Roman" w:hAnsi="Times New Roman" w:cs="Times New Roman"/>
          <w:b/>
          <w:sz w:val="28"/>
          <w:szCs w:val="28"/>
        </w:rPr>
      </w:pPr>
    </w:p>
    <w:p w:rsidR="00B3584A" w:rsidRPr="00626AC7" w:rsidRDefault="00B3584A" w:rsidP="0044541D">
      <w:pPr>
        <w:spacing w:before="30" w:after="30" w:line="360" w:lineRule="auto"/>
        <w:rPr>
          <w:rFonts w:ascii="Times New Roman" w:hAnsi="Times New Roman" w:cs="Times New Roman"/>
          <w:b/>
          <w:sz w:val="28"/>
          <w:szCs w:val="28"/>
        </w:rPr>
      </w:pPr>
    </w:p>
    <w:p w:rsidR="00B3584A" w:rsidRPr="00626AC7" w:rsidRDefault="00B3584A" w:rsidP="0044541D">
      <w:pPr>
        <w:spacing w:before="30" w:after="30" w:line="360" w:lineRule="auto"/>
        <w:rPr>
          <w:rFonts w:ascii="Times New Roman" w:hAnsi="Times New Roman" w:cs="Times New Roman"/>
          <w:b/>
          <w:sz w:val="28"/>
          <w:szCs w:val="28"/>
        </w:rPr>
      </w:pPr>
    </w:p>
    <w:p w:rsidR="00B3584A" w:rsidRPr="00626AC7" w:rsidRDefault="00B3584A" w:rsidP="0044541D">
      <w:pPr>
        <w:spacing w:before="30" w:after="30" w:line="360" w:lineRule="auto"/>
        <w:rPr>
          <w:rFonts w:ascii="Times New Roman" w:hAnsi="Times New Roman" w:cs="Times New Roman"/>
          <w:b/>
          <w:sz w:val="28"/>
          <w:szCs w:val="28"/>
        </w:rPr>
      </w:pPr>
    </w:p>
    <w:p w:rsidR="00B3584A" w:rsidRPr="00626AC7" w:rsidRDefault="00B3584A" w:rsidP="0044541D">
      <w:pPr>
        <w:spacing w:before="30" w:after="30" w:line="360" w:lineRule="auto"/>
        <w:rPr>
          <w:rFonts w:ascii="Times New Roman" w:hAnsi="Times New Roman" w:cs="Times New Roman"/>
          <w:b/>
          <w:sz w:val="28"/>
          <w:szCs w:val="28"/>
        </w:rPr>
      </w:pPr>
    </w:p>
    <w:p w:rsidR="00B3584A" w:rsidRPr="00626AC7" w:rsidRDefault="00B3584A" w:rsidP="0044541D">
      <w:pPr>
        <w:spacing w:before="30" w:after="30" w:line="360" w:lineRule="auto"/>
        <w:rPr>
          <w:rFonts w:ascii="Times New Roman" w:hAnsi="Times New Roman" w:cs="Times New Roman"/>
          <w:b/>
          <w:sz w:val="28"/>
          <w:szCs w:val="28"/>
        </w:rPr>
      </w:pPr>
    </w:p>
    <w:p w:rsidR="00B3584A" w:rsidRPr="00626AC7" w:rsidRDefault="00B3584A" w:rsidP="0044541D">
      <w:pPr>
        <w:spacing w:before="30" w:after="30" w:line="360" w:lineRule="auto"/>
        <w:rPr>
          <w:rFonts w:ascii="Times New Roman" w:hAnsi="Times New Roman" w:cs="Times New Roman"/>
          <w:b/>
          <w:sz w:val="28"/>
          <w:szCs w:val="28"/>
        </w:rPr>
      </w:pPr>
    </w:p>
    <w:p w:rsidR="00D43B27" w:rsidRPr="00626AC7" w:rsidRDefault="00D43B27" w:rsidP="0044541D">
      <w:pPr>
        <w:spacing w:before="30" w:after="30" w:line="360" w:lineRule="auto"/>
        <w:rPr>
          <w:rFonts w:ascii="Times New Roman" w:hAnsi="Times New Roman" w:cs="Times New Roman"/>
          <w:b/>
          <w:sz w:val="28"/>
          <w:szCs w:val="28"/>
        </w:rPr>
      </w:pPr>
    </w:p>
    <w:p w:rsidR="00A15C42" w:rsidRDefault="00A15C42" w:rsidP="00A15C42">
      <w:pPr>
        <w:spacing w:before="30" w:after="30" w:line="360" w:lineRule="auto"/>
        <w:jc w:val="center"/>
        <w:rPr>
          <w:rFonts w:ascii="Times New Roman" w:hAnsi="Times New Roman" w:cs="Times New Roman"/>
          <w:sz w:val="28"/>
          <w:szCs w:val="28"/>
        </w:rPr>
      </w:pPr>
      <w:r>
        <w:rPr>
          <w:rFonts w:ascii="Times New Roman" w:hAnsi="Times New Roman" w:cs="Times New Roman"/>
          <w:sz w:val="28"/>
          <w:szCs w:val="28"/>
        </w:rPr>
        <w:t>ГЛАВА 1. МИГРАЦИОННАЯ ПОЛИТИКА: ТЕОРЕТИЧЕСКИЕ ОСНОВАНИЯ И ПРАВОВЫЕ ОСОБЕННОСТИ</w:t>
      </w:r>
    </w:p>
    <w:p w:rsidR="0004223E" w:rsidRPr="00626AC7" w:rsidRDefault="0004223E" w:rsidP="00A15C42">
      <w:pPr>
        <w:spacing w:after="250" w:line="360" w:lineRule="auto"/>
        <w:jc w:val="center"/>
        <w:rPr>
          <w:rFonts w:ascii="Times New Roman" w:hAnsi="Times New Roman" w:cs="Times New Roman"/>
          <w:b/>
          <w:sz w:val="28"/>
          <w:szCs w:val="28"/>
        </w:rPr>
      </w:pPr>
      <w:r w:rsidRPr="00626AC7">
        <w:rPr>
          <w:rFonts w:ascii="Times New Roman" w:hAnsi="Times New Roman" w:cs="Times New Roman"/>
          <w:b/>
          <w:sz w:val="28"/>
          <w:szCs w:val="28"/>
        </w:rPr>
        <w:t xml:space="preserve">1.1 </w:t>
      </w:r>
      <w:r w:rsidR="00916F59" w:rsidRPr="00626AC7">
        <w:rPr>
          <w:rFonts w:ascii="Times New Roman" w:hAnsi="Times New Roman" w:cs="Times New Roman"/>
          <w:b/>
          <w:sz w:val="28"/>
          <w:szCs w:val="28"/>
        </w:rPr>
        <w:t>Т</w:t>
      </w:r>
      <w:r w:rsidRPr="00626AC7">
        <w:rPr>
          <w:rFonts w:ascii="Times New Roman" w:hAnsi="Times New Roman" w:cs="Times New Roman"/>
          <w:b/>
          <w:sz w:val="28"/>
          <w:szCs w:val="28"/>
        </w:rPr>
        <w:t xml:space="preserve">еоретические </w:t>
      </w:r>
      <w:r w:rsidR="00A15C42">
        <w:rPr>
          <w:rFonts w:ascii="Times New Roman" w:hAnsi="Times New Roman" w:cs="Times New Roman"/>
          <w:b/>
          <w:sz w:val="28"/>
          <w:szCs w:val="28"/>
        </w:rPr>
        <w:t>основания миграционной политики</w:t>
      </w:r>
    </w:p>
    <w:p w:rsidR="00A13B16" w:rsidRPr="00626AC7" w:rsidRDefault="001F0C45"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lastRenderedPageBreak/>
        <w:t xml:space="preserve">Исследование </w:t>
      </w:r>
      <w:r w:rsidR="000E354B" w:rsidRPr="00626AC7">
        <w:rPr>
          <w:rFonts w:ascii="Times New Roman" w:hAnsi="Times New Roman" w:cs="Times New Roman"/>
          <w:sz w:val="28"/>
          <w:szCs w:val="28"/>
        </w:rPr>
        <w:t>миграционной политики</w:t>
      </w:r>
      <w:r w:rsidRPr="00626AC7">
        <w:rPr>
          <w:rFonts w:ascii="Times New Roman" w:hAnsi="Times New Roman" w:cs="Times New Roman"/>
          <w:sz w:val="28"/>
          <w:szCs w:val="28"/>
        </w:rPr>
        <w:t xml:space="preserve"> начинается с рассмотрения самого феномена миграции населения и внесения терминологической ясности в понятие «миграция». </w:t>
      </w:r>
      <w:r w:rsidR="008571CE" w:rsidRPr="00626AC7">
        <w:rPr>
          <w:rFonts w:ascii="Times New Roman" w:hAnsi="Times New Roman" w:cs="Times New Roman"/>
          <w:sz w:val="28"/>
          <w:szCs w:val="28"/>
        </w:rPr>
        <w:t>Миграция –</w:t>
      </w:r>
      <w:r w:rsidR="000E354B" w:rsidRPr="00626AC7">
        <w:rPr>
          <w:rFonts w:ascii="Times New Roman" w:hAnsi="Times New Roman" w:cs="Times New Roman"/>
          <w:sz w:val="28"/>
          <w:szCs w:val="28"/>
        </w:rPr>
        <w:t xml:space="preserve"> такой феномен социально-политической жизни, к исследованию которого необходим междисциплинарный подход. Как динамический процесс, миграция связана с демографическими, географическими, этническими, историческими факторами жизнедеятельности государств. Соответственно, рассматривают и изучают миграцию целый ряд научных дисциплин – политология, социология, экономика и другие.</w:t>
      </w:r>
    </w:p>
    <w:p w:rsidR="005E4979" w:rsidRPr="00626AC7" w:rsidRDefault="00A27E00"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У миграции множество функций: она выступает как важный фактор развития экономики государства, отдельных его регионов, сн</w:t>
      </w:r>
      <w:r w:rsidR="00344DF5" w:rsidRPr="00626AC7">
        <w:rPr>
          <w:rFonts w:ascii="Times New Roman" w:hAnsi="Times New Roman" w:cs="Times New Roman"/>
          <w:sz w:val="28"/>
          <w:szCs w:val="28"/>
        </w:rPr>
        <w:t xml:space="preserve">имает социальную напряженность. </w:t>
      </w:r>
      <w:r w:rsidR="00F658B5" w:rsidRPr="00626AC7">
        <w:rPr>
          <w:rFonts w:ascii="Times New Roman" w:hAnsi="Times New Roman" w:cs="Times New Roman"/>
          <w:sz w:val="28"/>
          <w:szCs w:val="28"/>
        </w:rPr>
        <w:t xml:space="preserve">Отечественная наука расходится в вопросах определения термина «миграция». Владимир </w:t>
      </w:r>
      <w:proofErr w:type="spellStart"/>
      <w:r w:rsidR="00F658B5" w:rsidRPr="00626AC7">
        <w:rPr>
          <w:rFonts w:ascii="Times New Roman" w:hAnsi="Times New Roman" w:cs="Times New Roman"/>
          <w:sz w:val="28"/>
          <w:szCs w:val="28"/>
        </w:rPr>
        <w:t>Ионцев</w:t>
      </w:r>
      <w:proofErr w:type="spellEnd"/>
      <w:r w:rsidR="00F658B5" w:rsidRPr="00626AC7">
        <w:rPr>
          <w:rFonts w:ascii="Times New Roman" w:hAnsi="Times New Roman" w:cs="Times New Roman"/>
          <w:sz w:val="28"/>
          <w:szCs w:val="28"/>
        </w:rPr>
        <w:t xml:space="preserve"> свидетельствует о почти 36 различных определений данного термина</w:t>
      </w:r>
      <w:r w:rsidR="00F658B5" w:rsidRPr="00626AC7">
        <w:rPr>
          <w:rStyle w:val="aa"/>
          <w:rFonts w:ascii="Times New Roman" w:hAnsi="Times New Roman" w:cs="Times New Roman"/>
          <w:sz w:val="28"/>
          <w:szCs w:val="28"/>
        </w:rPr>
        <w:footnoteReference w:id="21"/>
      </w:r>
      <w:r w:rsidR="00F658B5" w:rsidRPr="00626AC7">
        <w:rPr>
          <w:rFonts w:ascii="Times New Roman" w:hAnsi="Times New Roman" w:cs="Times New Roman"/>
          <w:sz w:val="28"/>
          <w:szCs w:val="28"/>
        </w:rPr>
        <w:t xml:space="preserve">: это и передвижение, перемещение, переселение, и перераспределение, мобильность, подвижность. </w:t>
      </w:r>
      <w:r w:rsidR="00344DF5" w:rsidRPr="00626AC7">
        <w:rPr>
          <w:rFonts w:ascii="Times New Roman" w:hAnsi="Times New Roman" w:cs="Times New Roman"/>
          <w:sz w:val="28"/>
          <w:szCs w:val="28"/>
        </w:rPr>
        <w:t xml:space="preserve">Сложности, связанные с однозначным трактованием самого термина «миграция» заключаются в противоречии по трем основным вопросам: фактор расстояния – территориальное перемещение людей; фактор времени – учитывается время пребывания людей на одной территории, регулярность миграции; фактор границы – перемещение людей происходит через административные или государственные границы. Достаточно точным и, что очень важно, удовлетворяющим все основные подходы к пониманию миграции является следующее определение: «миграция населения - любое территориальное перемещение населения, связанное с пересечением как внешних, так и внутренних границ административно-территориальных образований с целью смены постоянного места жительства или временного </w:t>
      </w:r>
      <w:r w:rsidR="00344DF5" w:rsidRPr="00626AC7">
        <w:rPr>
          <w:rFonts w:ascii="Times New Roman" w:hAnsi="Times New Roman" w:cs="Times New Roman"/>
          <w:sz w:val="28"/>
          <w:szCs w:val="28"/>
        </w:rPr>
        <w:lastRenderedPageBreak/>
        <w:t>пребывания на территории для осуществления учебы или трудовой деятельности независимо от того, под превалирующим воздействием каких факторов оно происходит – притягивающих или выталкивающих».</w:t>
      </w:r>
      <w:r w:rsidR="00344DF5" w:rsidRPr="00626AC7">
        <w:rPr>
          <w:rStyle w:val="aa"/>
          <w:rFonts w:ascii="Times New Roman" w:hAnsi="Times New Roman" w:cs="Times New Roman"/>
          <w:sz w:val="28"/>
          <w:szCs w:val="28"/>
        </w:rPr>
        <w:footnoteReference w:id="22"/>
      </w:r>
      <w:r w:rsidR="005E4979" w:rsidRPr="00626AC7">
        <w:rPr>
          <w:rFonts w:ascii="Times New Roman" w:hAnsi="Times New Roman" w:cs="Times New Roman"/>
          <w:sz w:val="28"/>
          <w:szCs w:val="28"/>
        </w:rPr>
        <w:t xml:space="preserve"> </w:t>
      </w:r>
    </w:p>
    <w:p w:rsidR="005E4979" w:rsidRPr="00626AC7" w:rsidRDefault="005E4979"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Следует понимать под миграцией любые территориальные перемещения, имеющие своей целью изменение постоянного места проживания. Это может быть переезд на другую улицу, а может и другое государство. Смена жительства – это главный признак миграции. Отсюда вытекают критерии: временные, географические. Миграции сильно различаются по временному критерию: постоянный переезд, на время, </w:t>
      </w:r>
      <w:r w:rsidRPr="004B04A7">
        <w:rPr>
          <w:rFonts w:ascii="Times New Roman" w:hAnsi="Times New Roman" w:cs="Times New Roman"/>
          <w:sz w:val="28"/>
          <w:szCs w:val="28"/>
        </w:rPr>
        <w:t>сезонный, маятниковый, эпизодический и др.</w:t>
      </w:r>
      <w:r w:rsidRPr="00626AC7">
        <w:rPr>
          <w:rFonts w:ascii="Times New Roman" w:hAnsi="Times New Roman" w:cs="Times New Roman"/>
          <w:sz w:val="28"/>
          <w:szCs w:val="28"/>
        </w:rPr>
        <w:t xml:space="preserve"> </w:t>
      </w:r>
    </w:p>
    <w:p w:rsidR="005E4979" w:rsidRPr="00626AC7" w:rsidRDefault="005E4979"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Географический критерий включает в себя внешнюю и внутреннюю миграцию. Последняя, в свою очередь, подразделяется на межрайонные, межобластные и т.п. Миграция, идущая из страны, называется эмиграцией. Эмигрант, въезжая в принимающую страну становится в ней иммигрантом. Цели миграции в большинстве своем носят экономический (поиск работы), реже политический (политическое убежище, бегство от войны) и научный (обучение в университете) характер</w:t>
      </w:r>
      <w:r w:rsidR="003404ED">
        <w:rPr>
          <w:rFonts w:ascii="Times New Roman" w:hAnsi="Times New Roman" w:cs="Times New Roman"/>
          <w:sz w:val="28"/>
          <w:szCs w:val="28"/>
        </w:rPr>
        <w:t>.</w:t>
      </w:r>
      <w:r w:rsidRPr="00626AC7">
        <w:rPr>
          <w:rStyle w:val="aa"/>
          <w:rFonts w:ascii="Times New Roman" w:hAnsi="Times New Roman" w:cs="Times New Roman"/>
          <w:sz w:val="28"/>
          <w:szCs w:val="28"/>
        </w:rPr>
        <w:footnoteReference w:id="23"/>
      </w:r>
      <w:r w:rsidRPr="00626AC7">
        <w:rPr>
          <w:rFonts w:ascii="Times New Roman" w:hAnsi="Times New Roman" w:cs="Times New Roman"/>
          <w:sz w:val="28"/>
          <w:szCs w:val="28"/>
        </w:rPr>
        <w:t xml:space="preserve"> Миграция не сводится к перемещению именно трудовых человеческих ресурсов. Помимо работы, мигранты стремятся повысить уровень жизни оказавшись в иной социокультурной среде обитания. </w:t>
      </w:r>
    </w:p>
    <w:p w:rsidR="00F658B5" w:rsidRPr="00626AC7" w:rsidRDefault="006845C1"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Изучение феномена миграции насчитывает больше века и на данный момент является актуальным направлением для исследования. </w:t>
      </w:r>
      <w:r w:rsidR="00F329E8" w:rsidRPr="00626AC7">
        <w:rPr>
          <w:rFonts w:ascii="Times New Roman" w:hAnsi="Times New Roman" w:cs="Times New Roman"/>
          <w:sz w:val="28"/>
          <w:szCs w:val="28"/>
        </w:rPr>
        <w:t>Долгое время в западной научно-исследовательской литературе господствовала концепция «</w:t>
      </w:r>
      <w:r w:rsidR="00F329E8" w:rsidRPr="00626AC7">
        <w:rPr>
          <w:rFonts w:ascii="Times New Roman" w:hAnsi="Times New Roman" w:cs="Times New Roman"/>
          <w:sz w:val="28"/>
          <w:szCs w:val="28"/>
          <w:lang w:val="en-US"/>
        </w:rPr>
        <w:t>Push</w:t>
      </w:r>
      <w:r w:rsidR="00F329E8" w:rsidRPr="00626AC7">
        <w:rPr>
          <w:rFonts w:ascii="Times New Roman" w:hAnsi="Times New Roman" w:cs="Times New Roman"/>
          <w:sz w:val="28"/>
          <w:szCs w:val="28"/>
        </w:rPr>
        <w:t xml:space="preserve"> &amp; </w:t>
      </w:r>
      <w:r w:rsidR="00F329E8" w:rsidRPr="00626AC7">
        <w:rPr>
          <w:rFonts w:ascii="Times New Roman" w:hAnsi="Times New Roman" w:cs="Times New Roman"/>
          <w:sz w:val="28"/>
          <w:szCs w:val="28"/>
          <w:lang w:val="en-US"/>
        </w:rPr>
        <w:t>Pull</w:t>
      </w:r>
      <w:r w:rsidR="006468A6" w:rsidRPr="00626AC7">
        <w:rPr>
          <w:rFonts w:ascii="Times New Roman" w:hAnsi="Times New Roman" w:cs="Times New Roman"/>
          <w:sz w:val="28"/>
          <w:szCs w:val="28"/>
        </w:rPr>
        <w:t>» -</w:t>
      </w:r>
      <w:r w:rsidR="00F329E8" w:rsidRPr="00626AC7">
        <w:rPr>
          <w:rFonts w:ascii="Times New Roman" w:hAnsi="Times New Roman" w:cs="Times New Roman"/>
          <w:sz w:val="28"/>
          <w:szCs w:val="28"/>
        </w:rPr>
        <w:t xml:space="preserve"> </w:t>
      </w:r>
      <w:r w:rsidR="006468A6" w:rsidRPr="00626AC7">
        <w:rPr>
          <w:rFonts w:ascii="Times New Roman" w:hAnsi="Times New Roman" w:cs="Times New Roman"/>
          <w:sz w:val="28"/>
          <w:szCs w:val="28"/>
        </w:rPr>
        <w:t>миграция,</w:t>
      </w:r>
      <w:r w:rsidR="00F329E8" w:rsidRPr="00626AC7">
        <w:rPr>
          <w:rFonts w:ascii="Times New Roman" w:hAnsi="Times New Roman" w:cs="Times New Roman"/>
          <w:sz w:val="28"/>
          <w:szCs w:val="28"/>
        </w:rPr>
        <w:t xml:space="preserve"> как процесс столкновения притягивающих и отталкивающих факторов на макро- и микроуровнях. </w:t>
      </w:r>
      <w:r w:rsidR="00605F75" w:rsidRPr="00626AC7">
        <w:rPr>
          <w:rFonts w:ascii="Times New Roman" w:hAnsi="Times New Roman" w:cs="Times New Roman"/>
          <w:sz w:val="28"/>
          <w:szCs w:val="28"/>
        </w:rPr>
        <w:t xml:space="preserve">Первое серьезное </w:t>
      </w:r>
      <w:r w:rsidR="00605F75" w:rsidRPr="00626AC7">
        <w:rPr>
          <w:rFonts w:ascii="Times New Roman" w:hAnsi="Times New Roman" w:cs="Times New Roman"/>
          <w:sz w:val="28"/>
          <w:szCs w:val="28"/>
        </w:rPr>
        <w:lastRenderedPageBreak/>
        <w:t xml:space="preserve">исследование на тему миграции принадлежит Эрнсту Георгу </w:t>
      </w:r>
      <w:proofErr w:type="spellStart"/>
      <w:r w:rsidR="00605F75" w:rsidRPr="00626AC7">
        <w:rPr>
          <w:rFonts w:ascii="Times New Roman" w:hAnsi="Times New Roman" w:cs="Times New Roman"/>
          <w:sz w:val="28"/>
          <w:szCs w:val="28"/>
        </w:rPr>
        <w:t>Равенштайну</w:t>
      </w:r>
      <w:proofErr w:type="spellEnd"/>
      <w:r w:rsidR="00605F75" w:rsidRPr="00626AC7">
        <w:rPr>
          <w:rFonts w:ascii="Times New Roman" w:hAnsi="Times New Roman" w:cs="Times New Roman"/>
          <w:sz w:val="28"/>
          <w:szCs w:val="28"/>
        </w:rPr>
        <w:t>, который</w:t>
      </w:r>
      <w:r w:rsidR="007B7D4B" w:rsidRPr="00626AC7">
        <w:rPr>
          <w:rFonts w:ascii="Times New Roman" w:hAnsi="Times New Roman" w:cs="Times New Roman"/>
          <w:sz w:val="28"/>
          <w:szCs w:val="28"/>
        </w:rPr>
        <w:t xml:space="preserve"> в 1885 году</w:t>
      </w:r>
      <w:r w:rsidR="00605F75" w:rsidRPr="00626AC7">
        <w:rPr>
          <w:rFonts w:ascii="Times New Roman" w:hAnsi="Times New Roman" w:cs="Times New Roman"/>
          <w:sz w:val="28"/>
          <w:szCs w:val="28"/>
        </w:rPr>
        <w:t xml:space="preserve"> опубликовал три научных статьи на основе данных переписи населения Великобритании</w:t>
      </w:r>
      <w:r w:rsidR="00F72A6E" w:rsidRPr="00626AC7">
        <w:rPr>
          <w:rFonts w:ascii="Times New Roman" w:hAnsi="Times New Roman" w:cs="Times New Roman"/>
          <w:sz w:val="28"/>
          <w:szCs w:val="28"/>
        </w:rPr>
        <w:t xml:space="preserve">. </w:t>
      </w:r>
      <w:proofErr w:type="spellStart"/>
      <w:r w:rsidR="00F72A6E" w:rsidRPr="00626AC7">
        <w:rPr>
          <w:rFonts w:ascii="Times New Roman" w:hAnsi="Times New Roman" w:cs="Times New Roman"/>
          <w:sz w:val="28"/>
          <w:szCs w:val="28"/>
        </w:rPr>
        <w:t>Равенштайна</w:t>
      </w:r>
      <w:proofErr w:type="spellEnd"/>
      <w:r w:rsidR="00F72A6E" w:rsidRPr="00626AC7">
        <w:rPr>
          <w:rFonts w:ascii="Times New Roman" w:hAnsi="Times New Roman" w:cs="Times New Roman"/>
          <w:sz w:val="28"/>
          <w:szCs w:val="28"/>
        </w:rPr>
        <w:t xml:space="preserve"> интересовала графа о месте рождения, на основе которой он вывел основные принципы, которыми руководствовались подданные Соединенного Королевства в своих перемещениях.</w:t>
      </w:r>
      <w:r w:rsidR="000970C8" w:rsidRPr="00626AC7">
        <w:rPr>
          <w:rFonts w:ascii="Times New Roman" w:hAnsi="Times New Roman" w:cs="Times New Roman"/>
          <w:sz w:val="28"/>
          <w:szCs w:val="28"/>
        </w:rPr>
        <w:t xml:space="preserve"> </w:t>
      </w:r>
      <w:r w:rsidR="00F72A6E" w:rsidRPr="00626AC7">
        <w:rPr>
          <w:rFonts w:ascii="Times New Roman" w:hAnsi="Times New Roman" w:cs="Times New Roman"/>
          <w:sz w:val="28"/>
          <w:szCs w:val="28"/>
        </w:rPr>
        <w:t>Нельзя обойти стороной его классификации типов миграции</w:t>
      </w:r>
      <w:r w:rsidR="00447CEB" w:rsidRPr="00626AC7">
        <w:rPr>
          <w:rStyle w:val="aa"/>
          <w:rFonts w:ascii="Times New Roman" w:hAnsi="Times New Roman" w:cs="Times New Roman"/>
          <w:sz w:val="28"/>
          <w:szCs w:val="28"/>
        </w:rPr>
        <w:footnoteReference w:id="24"/>
      </w:r>
      <w:r w:rsidR="00F72A6E" w:rsidRPr="00626AC7">
        <w:rPr>
          <w:rFonts w:ascii="Times New Roman" w:hAnsi="Times New Roman" w:cs="Times New Roman"/>
          <w:sz w:val="28"/>
          <w:szCs w:val="28"/>
        </w:rPr>
        <w:t>:</w:t>
      </w:r>
    </w:p>
    <w:p w:rsidR="008C13FF" w:rsidRPr="00626AC7" w:rsidRDefault="00F72A6E" w:rsidP="000A6642">
      <w:pPr>
        <w:pStyle w:val="a3"/>
        <w:numPr>
          <w:ilvl w:val="0"/>
          <w:numId w:val="22"/>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Локальный тип – место жительство меняется мигр</w:t>
      </w:r>
      <w:r w:rsidR="00F658B5" w:rsidRPr="00626AC7">
        <w:rPr>
          <w:rFonts w:ascii="Times New Roman" w:hAnsi="Times New Roman" w:cs="Times New Roman"/>
          <w:sz w:val="28"/>
          <w:szCs w:val="28"/>
        </w:rPr>
        <w:t xml:space="preserve">антом в пределах города, района; </w:t>
      </w:r>
    </w:p>
    <w:p w:rsidR="008C13FF" w:rsidRPr="00626AC7" w:rsidRDefault="00F72A6E" w:rsidP="000A6642">
      <w:pPr>
        <w:pStyle w:val="a3"/>
        <w:numPr>
          <w:ilvl w:val="0"/>
          <w:numId w:val="22"/>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Временный тип – мигрант, перемещается в поисках раб</w:t>
      </w:r>
      <w:r w:rsidR="00F658B5" w:rsidRPr="00626AC7">
        <w:rPr>
          <w:rFonts w:ascii="Times New Roman" w:hAnsi="Times New Roman" w:cs="Times New Roman"/>
          <w:sz w:val="28"/>
          <w:szCs w:val="28"/>
        </w:rPr>
        <w:t xml:space="preserve">оты; </w:t>
      </w:r>
    </w:p>
    <w:p w:rsidR="008C13FF" w:rsidRPr="00626AC7" w:rsidRDefault="00F72A6E" w:rsidP="000A6642">
      <w:pPr>
        <w:pStyle w:val="a3"/>
        <w:numPr>
          <w:ilvl w:val="0"/>
          <w:numId w:val="22"/>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Миграция на короткие расстояния – основная часть от всей массы мигрантов</w:t>
      </w:r>
      <w:r w:rsidR="00F658B5" w:rsidRPr="00626AC7">
        <w:rPr>
          <w:rFonts w:ascii="Times New Roman" w:hAnsi="Times New Roman" w:cs="Times New Roman"/>
          <w:sz w:val="28"/>
          <w:szCs w:val="28"/>
        </w:rPr>
        <w:t xml:space="preserve">; </w:t>
      </w:r>
    </w:p>
    <w:p w:rsidR="00F658B5" w:rsidRPr="00626AC7" w:rsidRDefault="00F72A6E" w:rsidP="000A6642">
      <w:pPr>
        <w:pStyle w:val="a3"/>
        <w:numPr>
          <w:ilvl w:val="0"/>
          <w:numId w:val="22"/>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Миграция на большие расстояния – четверть от всей массы</w:t>
      </w:r>
      <w:r w:rsidR="00F658B5" w:rsidRPr="00626AC7">
        <w:rPr>
          <w:rFonts w:ascii="Times New Roman" w:hAnsi="Times New Roman" w:cs="Times New Roman"/>
          <w:sz w:val="28"/>
          <w:szCs w:val="28"/>
        </w:rPr>
        <w:t>.</w:t>
      </w:r>
    </w:p>
    <w:p w:rsidR="002C46EF" w:rsidRPr="00626AC7" w:rsidRDefault="007B7D4B" w:rsidP="000A6642">
      <w:pPr>
        <w:spacing w:before="30" w:after="30" w:line="360" w:lineRule="auto"/>
        <w:ind w:firstLine="709"/>
        <w:jc w:val="both"/>
        <w:rPr>
          <w:rFonts w:ascii="Times New Roman" w:hAnsi="Times New Roman" w:cs="Times New Roman"/>
          <w:sz w:val="28"/>
          <w:szCs w:val="28"/>
        </w:rPr>
      </w:pPr>
      <w:proofErr w:type="spellStart"/>
      <w:r w:rsidRPr="00626AC7">
        <w:rPr>
          <w:rFonts w:ascii="Times New Roman" w:hAnsi="Times New Roman" w:cs="Times New Roman"/>
          <w:sz w:val="28"/>
          <w:szCs w:val="28"/>
        </w:rPr>
        <w:t>Равенштайн</w:t>
      </w:r>
      <w:proofErr w:type="spellEnd"/>
      <w:r w:rsidRPr="00626AC7">
        <w:rPr>
          <w:rFonts w:ascii="Times New Roman" w:hAnsi="Times New Roman" w:cs="Times New Roman"/>
          <w:sz w:val="28"/>
          <w:szCs w:val="28"/>
        </w:rPr>
        <w:t xml:space="preserve"> вывел основные законы миграции, некоторые из которых актуальны до сих пор</w:t>
      </w:r>
      <w:r w:rsidR="00447CEB" w:rsidRPr="00626AC7">
        <w:rPr>
          <w:rStyle w:val="aa"/>
          <w:rFonts w:ascii="Times New Roman" w:hAnsi="Times New Roman" w:cs="Times New Roman"/>
          <w:sz w:val="28"/>
          <w:szCs w:val="28"/>
        </w:rPr>
        <w:footnoteReference w:id="25"/>
      </w:r>
      <w:r w:rsidR="002C46EF" w:rsidRPr="00626AC7">
        <w:rPr>
          <w:rStyle w:val="aa"/>
          <w:rFonts w:ascii="Times New Roman" w:hAnsi="Times New Roman" w:cs="Times New Roman"/>
          <w:sz w:val="28"/>
          <w:szCs w:val="28"/>
        </w:rPr>
        <w:footnoteReference w:id="26"/>
      </w:r>
      <w:r w:rsidRPr="00626AC7">
        <w:rPr>
          <w:rFonts w:ascii="Times New Roman" w:hAnsi="Times New Roman" w:cs="Times New Roman"/>
          <w:sz w:val="28"/>
          <w:szCs w:val="28"/>
        </w:rPr>
        <w:t xml:space="preserve">: мигрантов, перемещающихся на короткие расстояние –больше, чем других; </w:t>
      </w:r>
      <w:r w:rsidR="0015608E" w:rsidRPr="00626AC7">
        <w:rPr>
          <w:rFonts w:ascii="Times New Roman" w:hAnsi="Times New Roman" w:cs="Times New Roman"/>
          <w:sz w:val="28"/>
          <w:szCs w:val="28"/>
        </w:rPr>
        <w:t xml:space="preserve">переселение на большие расстояния обусловлено стремлением мигранта попасть в центр экономического и промышленного развития; сельские жители больше предрасположены к миграции, чем городские; города растут за счет прибывающих мигрантов, </w:t>
      </w:r>
      <w:r w:rsidR="00F8152A" w:rsidRPr="00626AC7">
        <w:rPr>
          <w:rFonts w:ascii="Times New Roman" w:hAnsi="Times New Roman" w:cs="Times New Roman"/>
          <w:sz w:val="28"/>
          <w:szCs w:val="28"/>
        </w:rPr>
        <w:t xml:space="preserve">а </w:t>
      </w:r>
      <w:r w:rsidR="0015608E" w:rsidRPr="00626AC7">
        <w:rPr>
          <w:rFonts w:ascii="Times New Roman" w:hAnsi="Times New Roman" w:cs="Times New Roman"/>
          <w:sz w:val="28"/>
          <w:szCs w:val="28"/>
        </w:rPr>
        <w:t>не от естественного прироста населения. И ключевой закон, практически аксиома современности</w:t>
      </w:r>
      <w:r w:rsidR="00576338" w:rsidRPr="00626AC7">
        <w:rPr>
          <w:rFonts w:ascii="Times New Roman" w:hAnsi="Times New Roman" w:cs="Times New Roman"/>
          <w:sz w:val="28"/>
          <w:szCs w:val="28"/>
        </w:rPr>
        <w:t>: главные причины</w:t>
      </w:r>
      <w:r w:rsidR="0015608E" w:rsidRPr="00626AC7">
        <w:rPr>
          <w:rFonts w:ascii="Times New Roman" w:hAnsi="Times New Roman" w:cs="Times New Roman"/>
          <w:sz w:val="28"/>
          <w:szCs w:val="28"/>
        </w:rPr>
        <w:t xml:space="preserve"> миграции –</w:t>
      </w:r>
      <w:r w:rsidR="00576338" w:rsidRPr="00626AC7">
        <w:rPr>
          <w:rFonts w:ascii="Times New Roman" w:hAnsi="Times New Roman" w:cs="Times New Roman"/>
          <w:sz w:val="28"/>
          <w:szCs w:val="28"/>
        </w:rPr>
        <w:t xml:space="preserve"> экономические</w:t>
      </w:r>
      <w:r w:rsidR="003404ED">
        <w:rPr>
          <w:rFonts w:ascii="Times New Roman" w:hAnsi="Times New Roman" w:cs="Times New Roman"/>
          <w:sz w:val="28"/>
          <w:szCs w:val="28"/>
        </w:rPr>
        <w:t>.</w:t>
      </w:r>
      <w:r w:rsidR="002C46EF" w:rsidRPr="00626AC7">
        <w:rPr>
          <w:rStyle w:val="aa"/>
          <w:rFonts w:ascii="Times New Roman" w:hAnsi="Times New Roman" w:cs="Times New Roman"/>
          <w:sz w:val="28"/>
          <w:szCs w:val="28"/>
        </w:rPr>
        <w:footnoteReference w:id="27"/>
      </w:r>
      <w:r w:rsidR="0015608E" w:rsidRPr="00626AC7">
        <w:rPr>
          <w:rFonts w:ascii="Times New Roman" w:hAnsi="Times New Roman" w:cs="Times New Roman"/>
          <w:sz w:val="28"/>
          <w:szCs w:val="28"/>
        </w:rPr>
        <w:t xml:space="preserve"> </w:t>
      </w:r>
      <w:r w:rsidR="00576338" w:rsidRPr="00626AC7">
        <w:rPr>
          <w:rFonts w:ascii="Times New Roman" w:hAnsi="Times New Roman" w:cs="Times New Roman"/>
          <w:sz w:val="28"/>
          <w:szCs w:val="28"/>
        </w:rPr>
        <w:t xml:space="preserve">Однако следует отметить, что </w:t>
      </w:r>
      <w:proofErr w:type="spellStart"/>
      <w:r w:rsidR="00576338" w:rsidRPr="00626AC7">
        <w:rPr>
          <w:rFonts w:ascii="Times New Roman" w:hAnsi="Times New Roman" w:cs="Times New Roman"/>
          <w:sz w:val="28"/>
          <w:szCs w:val="28"/>
        </w:rPr>
        <w:t>Равенштайн</w:t>
      </w:r>
      <w:proofErr w:type="spellEnd"/>
      <w:r w:rsidR="00576338" w:rsidRPr="00626AC7">
        <w:rPr>
          <w:rFonts w:ascii="Times New Roman" w:hAnsi="Times New Roman" w:cs="Times New Roman"/>
          <w:sz w:val="28"/>
          <w:szCs w:val="28"/>
        </w:rPr>
        <w:t xml:space="preserve"> рассматривал исключительно внутреннюю миграцию и не затрагивал вопрос об иммигрантах или эмигрантах. </w:t>
      </w:r>
      <w:r w:rsidR="00447CEB" w:rsidRPr="00626AC7">
        <w:rPr>
          <w:rFonts w:ascii="Times New Roman" w:hAnsi="Times New Roman" w:cs="Times New Roman"/>
          <w:sz w:val="28"/>
          <w:szCs w:val="28"/>
        </w:rPr>
        <w:t>Некоторые из</w:t>
      </w:r>
      <w:r w:rsidR="00576338" w:rsidRPr="00626AC7">
        <w:rPr>
          <w:rFonts w:ascii="Times New Roman" w:hAnsi="Times New Roman" w:cs="Times New Roman"/>
          <w:sz w:val="28"/>
          <w:szCs w:val="28"/>
        </w:rPr>
        <w:t xml:space="preserve"> его взглядов неизбежно устарели по причине </w:t>
      </w:r>
      <w:r w:rsidR="00576338" w:rsidRPr="00626AC7">
        <w:rPr>
          <w:rFonts w:ascii="Times New Roman" w:hAnsi="Times New Roman" w:cs="Times New Roman"/>
          <w:sz w:val="28"/>
          <w:szCs w:val="28"/>
        </w:rPr>
        <w:lastRenderedPageBreak/>
        <w:t>малой репрезентативности</w:t>
      </w:r>
      <w:r w:rsidR="00447CEB" w:rsidRPr="00626AC7">
        <w:rPr>
          <w:rFonts w:ascii="Times New Roman" w:hAnsi="Times New Roman" w:cs="Times New Roman"/>
          <w:sz w:val="28"/>
          <w:szCs w:val="28"/>
        </w:rPr>
        <w:t xml:space="preserve"> изначального</w:t>
      </w:r>
      <w:r w:rsidR="00576338" w:rsidRPr="00626AC7">
        <w:rPr>
          <w:rFonts w:ascii="Times New Roman" w:hAnsi="Times New Roman" w:cs="Times New Roman"/>
          <w:sz w:val="28"/>
          <w:szCs w:val="28"/>
        </w:rPr>
        <w:t xml:space="preserve"> материала</w:t>
      </w:r>
      <w:r w:rsidR="00447CEB" w:rsidRPr="00626AC7">
        <w:rPr>
          <w:rFonts w:ascii="Times New Roman" w:hAnsi="Times New Roman" w:cs="Times New Roman"/>
          <w:sz w:val="28"/>
          <w:szCs w:val="28"/>
        </w:rPr>
        <w:t>, однако на основе его учения возникли новые, более современные.</w:t>
      </w:r>
      <w:r w:rsidR="002C46EF" w:rsidRPr="00626AC7">
        <w:rPr>
          <w:rFonts w:ascii="Times New Roman" w:hAnsi="Times New Roman" w:cs="Times New Roman"/>
          <w:sz w:val="28"/>
          <w:szCs w:val="28"/>
        </w:rPr>
        <w:t xml:space="preserve"> </w:t>
      </w:r>
    </w:p>
    <w:p w:rsidR="006910E5" w:rsidRPr="00626AC7" w:rsidRDefault="00A561A6"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По другую сторону Атлантики в 1940 году Сэмюель </w:t>
      </w:r>
      <w:proofErr w:type="spellStart"/>
      <w:r w:rsidRPr="00626AC7">
        <w:rPr>
          <w:rFonts w:ascii="Times New Roman" w:hAnsi="Times New Roman" w:cs="Times New Roman"/>
          <w:sz w:val="28"/>
          <w:szCs w:val="28"/>
        </w:rPr>
        <w:t>Стоффер</w:t>
      </w:r>
      <w:proofErr w:type="spellEnd"/>
      <w:r w:rsidRPr="00626AC7">
        <w:rPr>
          <w:rFonts w:ascii="Times New Roman" w:hAnsi="Times New Roman" w:cs="Times New Roman"/>
          <w:sz w:val="28"/>
          <w:szCs w:val="28"/>
        </w:rPr>
        <w:t xml:space="preserve"> публикует статью в журнале Американский Социологический Обзор (</w:t>
      </w:r>
      <w:r w:rsidRPr="00626AC7">
        <w:rPr>
          <w:rFonts w:ascii="Times New Roman" w:hAnsi="Times New Roman" w:cs="Times New Roman"/>
          <w:sz w:val="28"/>
          <w:szCs w:val="28"/>
          <w:lang w:val="en-US"/>
        </w:rPr>
        <w:t>American</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Sociological</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Revie</w:t>
      </w:r>
      <w:r w:rsidRPr="00626AC7">
        <w:rPr>
          <w:rFonts w:ascii="Times New Roman" w:hAnsi="Times New Roman" w:cs="Times New Roman"/>
          <w:sz w:val="28"/>
          <w:szCs w:val="28"/>
        </w:rPr>
        <w:t>w): «вмешивающиеся обстоятельства: теория взаимодействия подвижности и расстояния»</w:t>
      </w:r>
      <w:r w:rsidR="000B4003" w:rsidRPr="00626AC7">
        <w:rPr>
          <w:rFonts w:ascii="Times New Roman" w:hAnsi="Times New Roman" w:cs="Times New Roman"/>
          <w:sz w:val="28"/>
          <w:szCs w:val="28"/>
        </w:rPr>
        <w:t>. Эти самые «вмешивающиеся обстоятельства» есть некоторая объективная реальность, препятствующая мигранту достигнуть своей цели. Препятствием может являться расстояние, перенаселенность желаемого пункта назначения, стоимость путешествия, миграционное законодательство, недостаток или отсутствие информации, негативное мнение коренного населения – все это по мнению социолога не волнует мигранта и не является сдерживающим фактором</w:t>
      </w:r>
      <w:r w:rsidR="006468A6" w:rsidRPr="00626AC7">
        <w:rPr>
          <w:rFonts w:ascii="Times New Roman" w:hAnsi="Times New Roman" w:cs="Times New Roman"/>
          <w:sz w:val="28"/>
          <w:szCs w:val="28"/>
        </w:rPr>
        <w:t>.</w:t>
      </w:r>
      <w:r w:rsidR="006468A6" w:rsidRPr="00626AC7">
        <w:rPr>
          <w:rStyle w:val="aa"/>
          <w:rFonts w:ascii="Times New Roman" w:hAnsi="Times New Roman" w:cs="Times New Roman"/>
          <w:sz w:val="28"/>
          <w:szCs w:val="28"/>
        </w:rPr>
        <w:footnoteReference w:id="28"/>
      </w:r>
      <w:r w:rsidR="000B4003" w:rsidRPr="00626AC7">
        <w:rPr>
          <w:rFonts w:ascii="Times New Roman" w:hAnsi="Times New Roman" w:cs="Times New Roman"/>
          <w:sz w:val="28"/>
          <w:szCs w:val="28"/>
        </w:rPr>
        <w:t xml:space="preserve"> </w:t>
      </w:r>
    </w:p>
    <w:p w:rsidR="007E2E98" w:rsidRPr="00626AC7" w:rsidRDefault="00877977"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Новым этапом в развитии теории миграции западной школы стал пересмотр теории </w:t>
      </w:r>
      <w:proofErr w:type="spellStart"/>
      <w:r w:rsidRPr="00626AC7">
        <w:rPr>
          <w:rFonts w:ascii="Times New Roman" w:hAnsi="Times New Roman" w:cs="Times New Roman"/>
          <w:sz w:val="28"/>
          <w:szCs w:val="28"/>
        </w:rPr>
        <w:t>Равенштайна</w:t>
      </w:r>
      <w:proofErr w:type="spellEnd"/>
      <w:r w:rsidRPr="00626AC7">
        <w:rPr>
          <w:rFonts w:ascii="Times New Roman" w:hAnsi="Times New Roman" w:cs="Times New Roman"/>
          <w:sz w:val="28"/>
          <w:szCs w:val="28"/>
        </w:rPr>
        <w:t xml:space="preserve"> и ее дополнение новыми исследова</w:t>
      </w:r>
      <w:r w:rsidR="00AB094B" w:rsidRPr="00626AC7">
        <w:rPr>
          <w:rFonts w:ascii="Times New Roman" w:hAnsi="Times New Roman" w:cs="Times New Roman"/>
          <w:sz w:val="28"/>
          <w:szCs w:val="28"/>
        </w:rPr>
        <w:t xml:space="preserve">ниями. Так, социолог </w:t>
      </w:r>
      <w:proofErr w:type="spellStart"/>
      <w:r w:rsidR="00AB094B" w:rsidRPr="00626AC7">
        <w:rPr>
          <w:rFonts w:ascii="Times New Roman" w:hAnsi="Times New Roman" w:cs="Times New Roman"/>
          <w:sz w:val="28"/>
          <w:szCs w:val="28"/>
        </w:rPr>
        <w:t>Эверетт</w:t>
      </w:r>
      <w:proofErr w:type="spellEnd"/>
      <w:r w:rsidR="00AB094B" w:rsidRPr="00626AC7">
        <w:rPr>
          <w:rFonts w:ascii="Times New Roman" w:hAnsi="Times New Roman" w:cs="Times New Roman"/>
          <w:sz w:val="28"/>
          <w:szCs w:val="28"/>
        </w:rPr>
        <w:t xml:space="preserve"> С. Ли понимал миграцию как постоянное или временное смену жительства. Миграцию на внутреннюю и внешнюю он не разделял, но брал во внимание различные виды мотивации, как побуждающую силу, и последствий этих двух видов миграции. Ученый привнес в теорию такие понятия, как притягивающие и отталкивающие факторы.</w:t>
      </w:r>
      <w:r w:rsidR="007E2E98" w:rsidRPr="00626AC7">
        <w:rPr>
          <w:rFonts w:ascii="Times New Roman" w:hAnsi="Times New Roman" w:cs="Times New Roman"/>
          <w:sz w:val="28"/>
          <w:szCs w:val="28"/>
        </w:rPr>
        <w:t xml:space="preserve"> </w:t>
      </w:r>
      <w:r w:rsidRPr="00626AC7">
        <w:rPr>
          <w:rFonts w:ascii="Times New Roman" w:hAnsi="Times New Roman" w:cs="Times New Roman"/>
          <w:sz w:val="28"/>
          <w:szCs w:val="28"/>
        </w:rPr>
        <w:t>Они же свою очередь, как отмечал ли, всегда позитивные и негативные</w:t>
      </w:r>
      <w:r w:rsidR="00947A9C" w:rsidRPr="00626AC7">
        <w:rPr>
          <w:rFonts w:ascii="Times New Roman" w:hAnsi="Times New Roman" w:cs="Times New Roman"/>
          <w:sz w:val="28"/>
          <w:szCs w:val="28"/>
        </w:rPr>
        <w:t>: желание переехать в город, где больше возможностей найти работу получше, быт</w:t>
      </w:r>
      <w:r w:rsidR="007E2E98" w:rsidRPr="00626AC7">
        <w:rPr>
          <w:rFonts w:ascii="Times New Roman" w:hAnsi="Times New Roman" w:cs="Times New Roman"/>
          <w:sz w:val="28"/>
          <w:szCs w:val="28"/>
        </w:rPr>
        <w:t xml:space="preserve">ь рядом с семьей. Негативные факторы связаны с безработицей, низкая зарплата, преступность, социальные бедствия и конфликты. </w:t>
      </w:r>
      <w:r w:rsidR="00947A9C" w:rsidRPr="00626AC7">
        <w:rPr>
          <w:rFonts w:ascii="Times New Roman" w:hAnsi="Times New Roman" w:cs="Times New Roman"/>
          <w:sz w:val="28"/>
          <w:szCs w:val="28"/>
        </w:rPr>
        <w:t>Это лишь несколько из многочисленных и разнородных обстоятельств.</w:t>
      </w:r>
      <w:r w:rsidR="007E2E98" w:rsidRPr="00626AC7">
        <w:rPr>
          <w:rFonts w:ascii="Times New Roman" w:hAnsi="Times New Roman" w:cs="Times New Roman"/>
          <w:sz w:val="28"/>
          <w:szCs w:val="28"/>
        </w:rPr>
        <w:t xml:space="preserve"> Всего </w:t>
      </w:r>
      <w:proofErr w:type="gramStart"/>
      <w:r w:rsidR="007E2E98" w:rsidRPr="00626AC7">
        <w:rPr>
          <w:rFonts w:ascii="Times New Roman" w:hAnsi="Times New Roman" w:cs="Times New Roman"/>
          <w:sz w:val="28"/>
          <w:szCs w:val="28"/>
        </w:rPr>
        <w:t>Ли</w:t>
      </w:r>
      <w:proofErr w:type="gramEnd"/>
      <w:r w:rsidR="007E2E98" w:rsidRPr="00626AC7">
        <w:rPr>
          <w:rFonts w:ascii="Times New Roman" w:hAnsi="Times New Roman" w:cs="Times New Roman"/>
          <w:sz w:val="28"/>
          <w:szCs w:val="28"/>
        </w:rPr>
        <w:t xml:space="preserve"> выделил четыре группы факторов, которые побуждают мигрировать: </w:t>
      </w:r>
    </w:p>
    <w:p w:rsidR="007E2E98" w:rsidRPr="00626AC7" w:rsidRDefault="007E2E98" w:rsidP="000A6642">
      <w:pPr>
        <w:pStyle w:val="a3"/>
        <w:numPr>
          <w:ilvl w:val="0"/>
          <w:numId w:val="4"/>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lastRenderedPageBreak/>
        <w:t>Область происхождения</w:t>
      </w:r>
      <w:r w:rsidR="005213F5" w:rsidRPr="00626AC7">
        <w:rPr>
          <w:rFonts w:ascii="Times New Roman" w:hAnsi="Times New Roman" w:cs="Times New Roman"/>
          <w:sz w:val="28"/>
          <w:szCs w:val="28"/>
        </w:rPr>
        <w:t xml:space="preserve">; </w:t>
      </w:r>
    </w:p>
    <w:p w:rsidR="007E2E98" w:rsidRPr="00626AC7" w:rsidRDefault="007E2E98" w:rsidP="000A6642">
      <w:pPr>
        <w:pStyle w:val="a3"/>
        <w:numPr>
          <w:ilvl w:val="0"/>
          <w:numId w:val="4"/>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Область назначения</w:t>
      </w:r>
      <w:r w:rsidR="005213F5" w:rsidRPr="00626AC7">
        <w:rPr>
          <w:rFonts w:ascii="Times New Roman" w:hAnsi="Times New Roman" w:cs="Times New Roman"/>
          <w:sz w:val="28"/>
          <w:szCs w:val="28"/>
        </w:rPr>
        <w:t>;</w:t>
      </w:r>
    </w:p>
    <w:p w:rsidR="007E2E98" w:rsidRPr="00626AC7" w:rsidRDefault="007E2E98" w:rsidP="000A6642">
      <w:pPr>
        <w:pStyle w:val="a3"/>
        <w:numPr>
          <w:ilvl w:val="0"/>
          <w:numId w:val="4"/>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Промежуточные препятствия</w:t>
      </w:r>
      <w:r w:rsidR="005213F5" w:rsidRPr="00626AC7">
        <w:rPr>
          <w:rFonts w:ascii="Times New Roman" w:hAnsi="Times New Roman" w:cs="Times New Roman"/>
          <w:sz w:val="28"/>
          <w:szCs w:val="28"/>
        </w:rPr>
        <w:t>;</w:t>
      </w:r>
    </w:p>
    <w:p w:rsidR="007E2E98" w:rsidRPr="00626AC7" w:rsidRDefault="007E2E98" w:rsidP="000A6642">
      <w:pPr>
        <w:pStyle w:val="a3"/>
        <w:numPr>
          <w:ilvl w:val="0"/>
          <w:numId w:val="4"/>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Личностные факторы</w:t>
      </w:r>
      <w:r w:rsidR="006468A6" w:rsidRPr="00626AC7">
        <w:rPr>
          <w:rFonts w:ascii="Times New Roman" w:hAnsi="Times New Roman" w:cs="Times New Roman"/>
          <w:sz w:val="28"/>
          <w:szCs w:val="28"/>
        </w:rPr>
        <w:t>.</w:t>
      </w:r>
    </w:p>
    <w:p w:rsidR="000B4003" w:rsidRPr="00626AC7" w:rsidRDefault="00947A9C" w:rsidP="0044541D">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 Автор отмечал существование «вмешивающихся препятствий» (</w:t>
      </w:r>
      <w:r w:rsidRPr="00626AC7">
        <w:rPr>
          <w:rFonts w:ascii="Times New Roman" w:hAnsi="Times New Roman" w:cs="Times New Roman"/>
          <w:sz w:val="28"/>
          <w:szCs w:val="28"/>
          <w:lang w:val="en-US"/>
        </w:rPr>
        <w:t>interviewing</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obstacles</w:t>
      </w:r>
      <w:r w:rsidRPr="00626AC7">
        <w:rPr>
          <w:rFonts w:ascii="Times New Roman" w:hAnsi="Times New Roman" w:cs="Times New Roman"/>
          <w:sz w:val="28"/>
          <w:szCs w:val="28"/>
        </w:rPr>
        <w:t xml:space="preserve">), не говоря </w:t>
      </w:r>
      <w:r w:rsidR="005213F5" w:rsidRPr="00626AC7">
        <w:rPr>
          <w:rFonts w:ascii="Times New Roman" w:hAnsi="Times New Roman" w:cs="Times New Roman"/>
          <w:sz w:val="28"/>
          <w:szCs w:val="28"/>
        </w:rPr>
        <w:t xml:space="preserve">уже </w:t>
      </w:r>
      <w:r w:rsidRPr="00626AC7">
        <w:rPr>
          <w:rFonts w:ascii="Times New Roman" w:hAnsi="Times New Roman" w:cs="Times New Roman"/>
          <w:sz w:val="28"/>
          <w:szCs w:val="28"/>
        </w:rPr>
        <w:t xml:space="preserve">о факторах расстояния, разницы между старыми доходами и новыми расходами, траты денег и ресурсов на переезд. Учитывая и экономические, и политические, и социальные, и культурные, </w:t>
      </w:r>
      <w:r w:rsidR="00287CFB" w:rsidRPr="00626AC7">
        <w:rPr>
          <w:rFonts w:ascii="Times New Roman" w:hAnsi="Times New Roman" w:cs="Times New Roman"/>
          <w:sz w:val="28"/>
          <w:szCs w:val="28"/>
        </w:rPr>
        <w:t>автор строит свою теорию целиком вокруг притягивающих и отталкивающих факторов для мигранта, при этом точно не говоря о том, как именно мигрантом выводится конечный вердикт «ехать/остаться». Ли указывает о наличии субъективной оценки у мигранта основанной на рациональном подходе к данному вопросу.</w:t>
      </w:r>
      <w:r w:rsidR="00115ABB" w:rsidRPr="00626AC7">
        <w:rPr>
          <w:rStyle w:val="aa"/>
          <w:rFonts w:ascii="Times New Roman" w:hAnsi="Times New Roman" w:cs="Times New Roman"/>
          <w:sz w:val="28"/>
          <w:szCs w:val="28"/>
        </w:rPr>
        <w:footnoteReference w:id="29"/>
      </w:r>
      <w:r w:rsidR="00287CFB" w:rsidRPr="00626AC7">
        <w:rPr>
          <w:rFonts w:ascii="Times New Roman" w:hAnsi="Times New Roman" w:cs="Times New Roman"/>
          <w:sz w:val="28"/>
          <w:szCs w:val="28"/>
        </w:rPr>
        <w:t xml:space="preserve"> Таким образом, отказавшись от ранее популярной математической модели с точными количественными величинами, </w:t>
      </w:r>
      <w:proofErr w:type="gramStart"/>
      <w:r w:rsidR="00287CFB" w:rsidRPr="00626AC7">
        <w:rPr>
          <w:rFonts w:ascii="Times New Roman" w:hAnsi="Times New Roman" w:cs="Times New Roman"/>
          <w:sz w:val="28"/>
          <w:szCs w:val="28"/>
        </w:rPr>
        <w:t>Ли</w:t>
      </w:r>
      <w:proofErr w:type="gramEnd"/>
      <w:r w:rsidR="00287CFB" w:rsidRPr="00626AC7">
        <w:rPr>
          <w:rFonts w:ascii="Times New Roman" w:hAnsi="Times New Roman" w:cs="Times New Roman"/>
          <w:sz w:val="28"/>
          <w:szCs w:val="28"/>
        </w:rPr>
        <w:t xml:space="preserve"> вер</w:t>
      </w:r>
      <w:r w:rsidR="005235EB" w:rsidRPr="00626AC7">
        <w:rPr>
          <w:rFonts w:ascii="Times New Roman" w:hAnsi="Times New Roman" w:cs="Times New Roman"/>
          <w:sz w:val="28"/>
          <w:szCs w:val="28"/>
        </w:rPr>
        <w:t xml:space="preserve">нулся ко взглядам </w:t>
      </w:r>
      <w:proofErr w:type="spellStart"/>
      <w:r w:rsidR="00287CFB" w:rsidRPr="00626AC7">
        <w:rPr>
          <w:rFonts w:ascii="Times New Roman" w:hAnsi="Times New Roman" w:cs="Times New Roman"/>
          <w:sz w:val="28"/>
          <w:szCs w:val="28"/>
        </w:rPr>
        <w:t>Равенштайна</w:t>
      </w:r>
      <w:proofErr w:type="spellEnd"/>
      <w:r w:rsidR="005235EB" w:rsidRPr="00626AC7">
        <w:rPr>
          <w:rFonts w:ascii="Times New Roman" w:hAnsi="Times New Roman" w:cs="Times New Roman"/>
          <w:sz w:val="28"/>
          <w:szCs w:val="28"/>
        </w:rPr>
        <w:t xml:space="preserve"> и модернизировал их</w:t>
      </w:r>
      <w:r w:rsidR="00287CFB" w:rsidRPr="00626AC7">
        <w:rPr>
          <w:rFonts w:ascii="Times New Roman" w:hAnsi="Times New Roman" w:cs="Times New Roman"/>
          <w:sz w:val="28"/>
          <w:szCs w:val="28"/>
        </w:rPr>
        <w:t xml:space="preserve">. </w:t>
      </w:r>
      <w:r w:rsidR="00F329E8" w:rsidRPr="00626AC7">
        <w:rPr>
          <w:rFonts w:ascii="Times New Roman" w:hAnsi="Times New Roman" w:cs="Times New Roman"/>
          <w:sz w:val="28"/>
          <w:szCs w:val="28"/>
        </w:rPr>
        <w:t>Но все эти концепции крайне ограничено подходили к вопросу внешней миграции, сосредотачиваясь лишь на внутренних процессах.</w:t>
      </w:r>
    </w:p>
    <w:p w:rsidR="001816DC" w:rsidRPr="00626AC7" w:rsidRDefault="005235EB" w:rsidP="0044541D">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Вторая половина ХХ века ознаменовалась ростом интереса экономической науки по отношению к развивающимся странам. Очевидно, что изучение миграционных процессов приобрело невероятно актуальный характер. Так, например, неоклассическая экономическая теория на первый план выдвигает рационального действующего универсального индивида: ему важна наибольшая выгода при наименьших затратах.</w:t>
      </w:r>
      <w:r w:rsidR="00890256" w:rsidRPr="00626AC7">
        <w:rPr>
          <w:rFonts w:ascii="Times New Roman" w:hAnsi="Times New Roman" w:cs="Times New Roman"/>
          <w:sz w:val="28"/>
          <w:szCs w:val="28"/>
        </w:rPr>
        <w:t xml:space="preserve"> Его мотивация исходит из различия в географически обусловленной разницей в спросе </w:t>
      </w:r>
      <w:r w:rsidR="0027540B" w:rsidRPr="00626AC7">
        <w:rPr>
          <w:rFonts w:ascii="Times New Roman" w:hAnsi="Times New Roman" w:cs="Times New Roman"/>
          <w:sz w:val="28"/>
          <w:szCs w:val="28"/>
        </w:rPr>
        <w:t>и предложении.</w:t>
      </w:r>
      <w:r w:rsidRPr="00626AC7">
        <w:rPr>
          <w:rFonts w:ascii="Times New Roman" w:hAnsi="Times New Roman" w:cs="Times New Roman"/>
          <w:sz w:val="28"/>
          <w:szCs w:val="28"/>
        </w:rPr>
        <w:t xml:space="preserve"> В этом спектре, миграционные процессы — это вопрос регулирования спроса и предложения на рынке труда. Соответственно, государство, регион или город, испытывающие недостаток в рабочей силе </w:t>
      </w:r>
      <w:r w:rsidRPr="00626AC7">
        <w:rPr>
          <w:rFonts w:ascii="Times New Roman" w:hAnsi="Times New Roman" w:cs="Times New Roman"/>
          <w:sz w:val="28"/>
          <w:szCs w:val="28"/>
        </w:rPr>
        <w:lastRenderedPageBreak/>
        <w:t>(ограниченное предложение) должны повышать спрос, предлагая льготы, больше заработные платы и прочее. Однако, как показывает практика и исследования, из развивающихся стран в развитые чаще эмигрирует именно средний класс.</w:t>
      </w:r>
      <w:r w:rsidR="00115ABB" w:rsidRPr="00626AC7">
        <w:rPr>
          <w:rStyle w:val="aa"/>
          <w:rFonts w:ascii="Times New Roman" w:hAnsi="Times New Roman" w:cs="Times New Roman"/>
          <w:sz w:val="28"/>
          <w:szCs w:val="28"/>
        </w:rPr>
        <w:footnoteReference w:id="30"/>
      </w:r>
      <w:r w:rsidR="001816DC" w:rsidRPr="00626AC7">
        <w:rPr>
          <w:rFonts w:ascii="Times New Roman" w:hAnsi="Times New Roman" w:cs="Times New Roman"/>
          <w:sz w:val="28"/>
          <w:szCs w:val="28"/>
        </w:rPr>
        <w:t xml:space="preserve"> </w:t>
      </w:r>
      <w:r w:rsidR="00C55F50" w:rsidRPr="00626AC7">
        <w:rPr>
          <w:rFonts w:ascii="Times New Roman" w:hAnsi="Times New Roman" w:cs="Times New Roman"/>
          <w:sz w:val="28"/>
          <w:szCs w:val="28"/>
        </w:rPr>
        <w:t xml:space="preserve">Исследование рынков труда в странах третьего мира становится часть исследования миграции как таковой. </w:t>
      </w:r>
    </w:p>
    <w:p w:rsidR="001816DC" w:rsidRPr="00626AC7" w:rsidRDefault="001816DC" w:rsidP="0044541D">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Существенный вклад внес </w:t>
      </w:r>
      <w:proofErr w:type="spellStart"/>
      <w:r w:rsidRPr="00626AC7">
        <w:rPr>
          <w:rFonts w:ascii="Times New Roman" w:hAnsi="Times New Roman" w:cs="Times New Roman"/>
          <w:sz w:val="28"/>
          <w:szCs w:val="28"/>
        </w:rPr>
        <w:t>Вильбур</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Зелински</w:t>
      </w:r>
      <w:proofErr w:type="spellEnd"/>
      <w:r w:rsidRPr="00626AC7">
        <w:rPr>
          <w:rFonts w:ascii="Times New Roman" w:hAnsi="Times New Roman" w:cs="Times New Roman"/>
          <w:sz w:val="28"/>
          <w:szCs w:val="28"/>
        </w:rPr>
        <w:t xml:space="preserve"> со своей концепцией миграционного перехода. Он структурировал весь миграционный процесс в пяти фазах:</w:t>
      </w:r>
    </w:p>
    <w:p w:rsidR="001816DC" w:rsidRPr="00626AC7" w:rsidRDefault="00092D32" w:rsidP="000A6642">
      <w:pPr>
        <w:pStyle w:val="a3"/>
        <w:numPr>
          <w:ilvl w:val="0"/>
          <w:numId w:val="3"/>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Эпоха первобытного общества</w:t>
      </w:r>
      <w:r w:rsidR="001816DC" w:rsidRPr="00626AC7">
        <w:rPr>
          <w:rFonts w:ascii="Times New Roman" w:hAnsi="Times New Roman" w:cs="Times New Roman"/>
          <w:sz w:val="28"/>
          <w:szCs w:val="28"/>
        </w:rPr>
        <w:t xml:space="preserve"> – носит ограниченный характер. Связана со сменой места обитания, поиском наиболее благоприятной территории. </w:t>
      </w:r>
    </w:p>
    <w:p w:rsidR="001816DC" w:rsidRPr="00626AC7" w:rsidRDefault="00092D32" w:rsidP="000A6642">
      <w:pPr>
        <w:pStyle w:val="a3"/>
        <w:numPr>
          <w:ilvl w:val="0"/>
          <w:numId w:val="3"/>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Эпоха раннего мобильного общества</w:t>
      </w:r>
      <w:r w:rsidR="001816DC" w:rsidRPr="00626AC7">
        <w:rPr>
          <w:rFonts w:ascii="Times New Roman" w:hAnsi="Times New Roman" w:cs="Times New Roman"/>
          <w:sz w:val="28"/>
          <w:szCs w:val="28"/>
        </w:rPr>
        <w:t xml:space="preserve"> – массовая миграция в города из сельской местности. Колонизация и освоение раннее нетронутых территорий. Небольшой уровень иммиграции квалифицированных специалистов. Рост эмиграции населения в поисках наиболее благополучных стран.</w:t>
      </w:r>
    </w:p>
    <w:p w:rsidR="001816DC" w:rsidRPr="00626AC7" w:rsidRDefault="00092D32" w:rsidP="000A6642">
      <w:pPr>
        <w:pStyle w:val="a3"/>
        <w:numPr>
          <w:ilvl w:val="0"/>
          <w:numId w:val="3"/>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Эпоха позднего мобильного общества</w:t>
      </w:r>
      <w:r w:rsidR="001816DC" w:rsidRPr="00626AC7">
        <w:rPr>
          <w:rFonts w:ascii="Times New Roman" w:hAnsi="Times New Roman" w:cs="Times New Roman"/>
          <w:sz w:val="28"/>
          <w:szCs w:val="28"/>
        </w:rPr>
        <w:t xml:space="preserve"> </w:t>
      </w:r>
      <w:r w:rsidRPr="00626AC7">
        <w:rPr>
          <w:rFonts w:ascii="Times New Roman" w:hAnsi="Times New Roman" w:cs="Times New Roman"/>
          <w:sz w:val="28"/>
          <w:szCs w:val="28"/>
        </w:rPr>
        <w:t>–</w:t>
      </w:r>
      <w:r w:rsidR="001816DC" w:rsidRPr="00626AC7">
        <w:rPr>
          <w:rFonts w:ascii="Times New Roman" w:hAnsi="Times New Roman" w:cs="Times New Roman"/>
          <w:sz w:val="28"/>
          <w:szCs w:val="28"/>
        </w:rPr>
        <w:t xml:space="preserve"> </w:t>
      </w:r>
      <w:r w:rsidRPr="00626AC7">
        <w:rPr>
          <w:rFonts w:ascii="Times New Roman" w:hAnsi="Times New Roman" w:cs="Times New Roman"/>
          <w:sz w:val="28"/>
          <w:szCs w:val="28"/>
        </w:rPr>
        <w:t xml:space="preserve">миграция из села в город, как и колонизация новых территорий, как и эмиграция населения идет на спад или прекращается. </w:t>
      </w:r>
    </w:p>
    <w:p w:rsidR="00092D32" w:rsidRPr="00626AC7" w:rsidRDefault="00092D32" w:rsidP="000A6642">
      <w:pPr>
        <w:pStyle w:val="a3"/>
        <w:numPr>
          <w:ilvl w:val="0"/>
          <w:numId w:val="3"/>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Эпоха развитого общества – низкая мобильность населения. Происходит миграция между городами и иммиграция неквалифицированных кадров в более доступные страны.</w:t>
      </w:r>
    </w:p>
    <w:p w:rsidR="00092D32" w:rsidRPr="00626AC7" w:rsidRDefault="00092D32" w:rsidP="000A6642">
      <w:pPr>
        <w:pStyle w:val="a3"/>
        <w:numPr>
          <w:ilvl w:val="0"/>
          <w:numId w:val="3"/>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 xml:space="preserve">Эпоха </w:t>
      </w:r>
      <w:proofErr w:type="spellStart"/>
      <w:r w:rsidRPr="00626AC7">
        <w:rPr>
          <w:rFonts w:ascii="Times New Roman" w:hAnsi="Times New Roman" w:cs="Times New Roman"/>
          <w:sz w:val="28"/>
          <w:szCs w:val="28"/>
        </w:rPr>
        <w:t>сверхразвитого</w:t>
      </w:r>
      <w:proofErr w:type="spellEnd"/>
      <w:r w:rsidRPr="00626AC7">
        <w:rPr>
          <w:rFonts w:ascii="Times New Roman" w:hAnsi="Times New Roman" w:cs="Times New Roman"/>
          <w:sz w:val="28"/>
          <w:szCs w:val="28"/>
        </w:rPr>
        <w:t xml:space="preserve"> общества -  практическая вся миграция происходит между городами. Появляется возможность строго регулировать иммиграцию и эмиграцию</w:t>
      </w:r>
      <w:r w:rsidR="003404ED">
        <w:rPr>
          <w:rFonts w:ascii="Times New Roman" w:hAnsi="Times New Roman" w:cs="Times New Roman"/>
          <w:sz w:val="28"/>
          <w:szCs w:val="28"/>
        </w:rPr>
        <w:t>.</w:t>
      </w:r>
      <w:r w:rsidRPr="00626AC7">
        <w:rPr>
          <w:rStyle w:val="aa"/>
          <w:rFonts w:ascii="Times New Roman" w:hAnsi="Times New Roman" w:cs="Times New Roman"/>
          <w:sz w:val="28"/>
          <w:szCs w:val="28"/>
        </w:rPr>
        <w:footnoteReference w:id="31"/>
      </w:r>
      <w:r w:rsidRPr="00626AC7">
        <w:rPr>
          <w:rFonts w:ascii="Times New Roman" w:hAnsi="Times New Roman" w:cs="Times New Roman"/>
          <w:sz w:val="28"/>
          <w:szCs w:val="28"/>
        </w:rPr>
        <w:t xml:space="preserve"> </w:t>
      </w:r>
    </w:p>
    <w:p w:rsidR="00FB6F02" w:rsidRPr="00626AC7" w:rsidRDefault="00092D32"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lastRenderedPageBreak/>
        <w:t xml:space="preserve">Данная модель призвана изобразить динамику изменения миграционных процессов, </w:t>
      </w:r>
      <w:r w:rsidR="00115ABB" w:rsidRPr="00626AC7">
        <w:rPr>
          <w:rFonts w:ascii="Times New Roman" w:hAnsi="Times New Roman" w:cs="Times New Roman"/>
          <w:sz w:val="28"/>
          <w:szCs w:val="28"/>
        </w:rPr>
        <w:t xml:space="preserve">представляя </w:t>
      </w:r>
      <w:r w:rsidRPr="00626AC7">
        <w:rPr>
          <w:rFonts w:ascii="Times New Roman" w:hAnsi="Times New Roman" w:cs="Times New Roman"/>
          <w:sz w:val="28"/>
          <w:szCs w:val="28"/>
        </w:rPr>
        <w:t>идеальный тип и не принимая во внимания различные исторические катаклизмы вроде войн, стихийных бедствий и тому подобного</w:t>
      </w:r>
      <w:r w:rsidR="00FB6F02" w:rsidRPr="00626AC7">
        <w:rPr>
          <w:rFonts w:ascii="Times New Roman" w:hAnsi="Times New Roman" w:cs="Times New Roman"/>
          <w:sz w:val="28"/>
          <w:szCs w:val="28"/>
        </w:rPr>
        <w:t xml:space="preserve">. </w:t>
      </w:r>
    </w:p>
    <w:p w:rsidR="00FB6F02" w:rsidRPr="00626AC7" w:rsidRDefault="00FB6F02"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Дальнейшие исследования миграционных процессов происходят под влиянием глобализации. Передвижение товаров и капитала влечет за собой передвижение людей. Становясь массовыми, миграционные потоки пре</w:t>
      </w:r>
      <w:r w:rsidR="00115ABB" w:rsidRPr="00626AC7">
        <w:rPr>
          <w:rFonts w:ascii="Times New Roman" w:hAnsi="Times New Roman" w:cs="Times New Roman"/>
          <w:sz w:val="28"/>
          <w:szCs w:val="28"/>
        </w:rPr>
        <w:t>в</w:t>
      </w:r>
      <w:r w:rsidRPr="00626AC7">
        <w:rPr>
          <w:rFonts w:ascii="Times New Roman" w:hAnsi="Times New Roman" w:cs="Times New Roman"/>
          <w:sz w:val="28"/>
          <w:szCs w:val="28"/>
        </w:rPr>
        <w:t>ращаются</w:t>
      </w:r>
      <w:r w:rsidR="00F8152A" w:rsidRPr="00626AC7">
        <w:rPr>
          <w:rFonts w:ascii="Times New Roman" w:hAnsi="Times New Roman" w:cs="Times New Roman"/>
          <w:sz w:val="28"/>
          <w:szCs w:val="28"/>
        </w:rPr>
        <w:t xml:space="preserve"> </w:t>
      </w:r>
      <w:r w:rsidRPr="00626AC7">
        <w:rPr>
          <w:rFonts w:ascii="Times New Roman" w:hAnsi="Times New Roman" w:cs="Times New Roman"/>
          <w:sz w:val="28"/>
          <w:szCs w:val="28"/>
        </w:rPr>
        <w:t>в одну из характерных черт</w:t>
      </w:r>
      <w:r w:rsidR="00115ABB" w:rsidRPr="00626AC7">
        <w:rPr>
          <w:rFonts w:ascii="Times New Roman" w:hAnsi="Times New Roman" w:cs="Times New Roman"/>
          <w:sz w:val="28"/>
          <w:szCs w:val="28"/>
        </w:rPr>
        <w:t xml:space="preserve"> процесса</w:t>
      </w:r>
      <w:r w:rsidRPr="00626AC7">
        <w:rPr>
          <w:rFonts w:ascii="Times New Roman" w:hAnsi="Times New Roman" w:cs="Times New Roman"/>
          <w:sz w:val="28"/>
          <w:szCs w:val="28"/>
        </w:rPr>
        <w:t xml:space="preserve"> глобализации. Экономический рост в развитых странах запада, высокий уровень жизни и развитая городская культура притягивает к себе выходцев из стран мировой </w:t>
      </w:r>
      <w:r w:rsidR="00561B25" w:rsidRPr="00626AC7">
        <w:rPr>
          <w:rFonts w:ascii="Times New Roman" w:hAnsi="Times New Roman" w:cs="Times New Roman"/>
          <w:sz w:val="28"/>
          <w:szCs w:val="28"/>
        </w:rPr>
        <w:t>периферии</w:t>
      </w:r>
      <w:r w:rsidR="0020194C" w:rsidRPr="00626AC7">
        <w:rPr>
          <w:rFonts w:ascii="Times New Roman" w:hAnsi="Times New Roman" w:cs="Times New Roman"/>
          <w:sz w:val="28"/>
          <w:szCs w:val="28"/>
        </w:rPr>
        <w:t>, что порождает целый ряд последствий.</w:t>
      </w:r>
      <w:r w:rsidR="00561B25" w:rsidRPr="00626AC7">
        <w:rPr>
          <w:rFonts w:ascii="Times New Roman" w:hAnsi="Times New Roman" w:cs="Times New Roman"/>
          <w:sz w:val="28"/>
          <w:szCs w:val="28"/>
        </w:rPr>
        <w:t xml:space="preserve"> </w:t>
      </w:r>
      <w:r w:rsidR="00950A62" w:rsidRPr="00626AC7">
        <w:rPr>
          <w:rFonts w:ascii="Times New Roman" w:hAnsi="Times New Roman" w:cs="Times New Roman"/>
          <w:sz w:val="28"/>
          <w:szCs w:val="28"/>
        </w:rPr>
        <w:t xml:space="preserve">Экономическая помощь в виде объемных иностранных инвестиций в слаборазвитые и развивающиеся страны, по мнению американского социолога </w:t>
      </w:r>
      <w:proofErr w:type="spellStart"/>
      <w:r w:rsidR="00950A62" w:rsidRPr="00626AC7">
        <w:rPr>
          <w:rFonts w:ascii="Times New Roman" w:hAnsi="Times New Roman" w:cs="Times New Roman"/>
          <w:sz w:val="28"/>
          <w:szCs w:val="28"/>
        </w:rPr>
        <w:t>Саскии</w:t>
      </w:r>
      <w:proofErr w:type="spellEnd"/>
      <w:r w:rsidR="00950A62" w:rsidRPr="00626AC7">
        <w:rPr>
          <w:rFonts w:ascii="Times New Roman" w:hAnsi="Times New Roman" w:cs="Times New Roman"/>
          <w:sz w:val="28"/>
          <w:szCs w:val="28"/>
        </w:rPr>
        <w:t xml:space="preserve"> </w:t>
      </w:r>
      <w:proofErr w:type="spellStart"/>
      <w:r w:rsidR="00950A62" w:rsidRPr="00626AC7">
        <w:rPr>
          <w:rFonts w:ascii="Times New Roman" w:hAnsi="Times New Roman" w:cs="Times New Roman"/>
          <w:sz w:val="28"/>
          <w:szCs w:val="28"/>
        </w:rPr>
        <w:t>Сассен</w:t>
      </w:r>
      <w:proofErr w:type="spellEnd"/>
      <w:r w:rsidR="0020194C" w:rsidRPr="00626AC7">
        <w:rPr>
          <w:rFonts w:ascii="Times New Roman" w:hAnsi="Times New Roman" w:cs="Times New Roman"/>
          <w:sz w:val="28"/>
          <w:szCs w:val="28"/>
        </w:rPr>
        <w:t>, не создает желаемого эффекта, а лишь наоборот – увеличивает потоки эмигрантов.</w:t>
      </w:r>
      <w:r w:rsidR="00115ABB" w:rsidRPr="00626AC7">
        <w:rPr>
          <w:rStyle w:val="aa"/>
          <w:rFonts w:ascii="Times New Roman" w:hAnsi="Times New Roman" w:cs="Times New Roman"/>
          <w:sz w:val="28"/>
          <w:szCs w:val="28"/>
        </w:rPr>
        <w:footnoteReference w:id="32"/>
      </w:r>
      <w:r w:rsidR="0020194C" w:rsidRPr="00626AC7">
        <w:rPr>
          <w:rFonts w:ascii="Times New Roman" w:hAnsi="Times New Roman" w:cs="Times New Roman"/>
          <w:sz w:val="28"/>
          <w:szCs w:val="28"/>
        </w:rPr>
        <w:t xml:space="preserve"> </w:t>
      </w:r>
      <w:r w:rsidR="00115ABB" w:rsidRPr="00626AC7">
        <w:rPr>
          <w:rFonts w:ascii="Times New Roman" w:hAnsi="Times New Roman" w:cs="Times New Roman"/>
          <w:sz w:val="28"/>
          <w:szCs w:val="28"/>
        </w:rPr>
        <w:t>К 90-м годам теория миграции окончательно актуализировалась, а миграционные потоки приобрели</w:t>
      </w:r>
      <w:r w:rsidR="009A1DD8" w:rsidRPr="00626AC7">
        <w:rPr>
          <w:rFonts w:ascii="Times New Roman" w:hAnsi="Times New Roman" w:cs="Times New Roman"/>
          <w:sz w:val="28"/>
          <w:szCs w:val="28"/>
        </w:rPr>
        <w:t xml:space="preserve"> международный характер, что создало потребность в соответствующей концепции.</w:t>
      </w:r>
      <w:r w:rsidR="00115ABB" w:rsidRPr="00626AC7">
        <w:rPr>
          <w:rFonts w:ascii="Times New Roman" w:hAnsi="Times New Roman" w:cs="Times New Roman"/>
          <w:sz w:val="28"/>
          <w:szCs w:val="28"/>
        </w:rPr>
        <w:t xml:space="preserve"> </w:t>
      </w:r>
      <w:r w:rsidR="0020194C" w:rsidRPr="00626AC7">
        <w:rPr>
          <w:rFonts w:ascii="Times New Roman" w:hAnsi="Times New Roman" w:cs="Times New Roman"/>
          <w:sz w:val="28"/>
          <w:szCs w:val="28"/>
        </w:rPr>
        <w:t xml:space="preserve">Ее созданием занялся </w:t>
      </w:r>
      <w:r w:rsidR="00C73987" w:rsidRPr="00626AC7">
        <w:rPr>
          <w:rFonts w:ascii="Times New Roman" w:hAnsi="Times New Roman" w:cs="Times New Roman"/>
          <w:sz w:val="28"/>
          <w:szCs w:val="28"/>
        </w:rPr>
        <w:t xml:space="preserve">Дуглас </w:t>
      </w:r>
      <w:proofErr w:type="spellStart"/>
      <w:r w:rsidR="00C73987" w:rsidRPr="00626AC7">
        <w:rPr>
          <w:rFonts w:ascii="Times New Roman" w:hAnsi="Times New Roman" w:cs="Times New Roman"/>
          <w:sz w:val="28"/>
          <w:szCs w:val="28"/>
        </w:rPr>
        <w:t>Масс</w:t>
      </w:r>
      <w:r w:rsidR="0020194C" w:rsidRPr="00626AC7">
        <w:rPr>
          <w:rFonts w:ascii="Times New Roman" w:hAnsi="Times New Roman" w:cs="Times New Roman"/>
          <w:sz w:val="28"/>
          <w:szCs w:val="28"/>
        </w:rPr>
        <w:t>ей</w:t>
      </w:r>
      <w:proofErr w:type="spellEnd"/>
      <w:r w:rsidR="0020194C" w:rsidRPr="00626AC7">
        <w:rPr>
          <w:rFonts w:ascii="Times New Roman" w:hAnsi="Times New Roman" w:cs="Times New Roman"/>
          <w:sz w:val="28"/>
          <w:szCs w:val="28"/>
        </w:rPr>
        <w:t xml:space="preserve">, который выдвинул идею о том, что в глобальных международных миграционных потоках преобладающими факторами являются притягивающие, а не отталкивающие. </w:t>
      </w:r>
      <w:r w:rsidR="00C73987" w:rsidRPr="00626AC7">
        <w:rPr>
          <w:rFonts w:ascii="Times New Roman" w:hAnsi="Times New Roman" w:cs="Times New Roman"/>
          <w:sz w:val="28"/>
          <w:szCs w:val="28"/>
        </w:rPr>
        <w:t xml:space="preserve">При этом, </w:t>
      </w:r>
      <w:proofErr w:type="spellStart"/>
      <w:r w:rsidR="00C73987" w:rsidRPr="00626AC7">
        <w:rPr>
          <w:rFonts w:ascii="Times New Roman" w:hAnsi="Times New Roman" w:cs="Times New Roman"/>
          <w:sz w:val="28"/>
          <w:szCs w:val="28"/>
        </w:rPr>
        <w:t>Масс</w:t>
      </w:r>
      <w:r w:rsidR="0020194C" w:rsidRPr="00626AC7">
        <w:rPr>
          <w:rFonts w:ascii="Times New Roman" w:hAnsi="Times New Roman" w:cs="Times New Roman"/>
          <w:sz w:val="28"/>
          <w:szCs w:val="28"/>
        </w:rPr>
        <w:t>ей</w:t>
      </w:r>
      <w:proofErr w:type="spellEnd"/>
      <w:r w:rsidR="0020194C" w:rsidRPr="00626AC7">
        <w:rPr>
          <w:rFonts w:ascii="Times New Roman" w:hAnsi="Times New Roman" w:cs="Times New Roman"/>
          <w:sz w:val="28"/>
          <w:szCs w:val="28"/>
        </w:rPr>
        <w:t xml:space="preserve"> считает экономический фактор (высокая зарплата, например) далеко не самым решающим, так как не он провоцирует начало миграции. </w:t>
      </w:r>
      <w:r w:rsidR="00C73987" w:rsidRPr="00626AC7">
        <w:rPr>
          <w:rFonts w:ascii="Times New Roman" w:hAnsi="Times New Roman" w:cs="Times New Roman"/>
          <w:sz w:val="28"/>
          <w:szCs w:val="28"/>
        </w:rPr>
        <w:t>Интересно, что исследователь обратил внимание на создание иммигрантами особой инфраструктуры, отвечающей за связь с семьей, с родиной, с диаспорой. Более того, эта самая инфраструктура является денежным потоком.</w:t>
      </w:r>
      <w:r w:rsidR="00D96C12" w:rsidRPr="00626AC7">
        <w:rPr>
          <w:rStyle w:val="aa"/>
          <w:rFonts w:ascii="Times New Roman" w:hAnsi="Times New Roman" w:cs="Times New Roman"/>
          <w:sz w:val="28"/>
          <w:szCs w:val="28"/>
        </w:rPr>
        <w:footnoteReference w:id="33"/>
      </w:r>
    </w:p>
    <w:p w:rsidR="00BD7EB8" w:rsidRPr="00626AC7" w:rsidRDefault="00C73987"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lastRenderedPageBreak/>
        <w:t>Наряду с исследованием международной миграции под влиянием процессов глобализации, на данный момент крайне популярным научным направлением является изучение гендерного аспекта в международной миграции. Актуальность</w:t>
      </w:r>
      <w:r w:rsidR="00F223B9" w:rsidRPr="00626AC7">
        <w:rPr>
          <w:rFonts w:ascii="Times New Roman" w:hAnsi="Times New Roman" w:cs="Times New Roman"/>
          <w:sz w:val="28"/>
          <w:szCs w:val="28"/>
        </w:rPr>
        <w:t xml:space="preserve"> и сложность</w:t>
      </w:r>
      <w:r w:rsidRPr="00626AC7">
        <w:rPr>
          <w:rFonts w:ascii="Times New Roman" w:hAnsi="Times New Roman" w:cs="Times New Roman"/>
          <w:sz w:val="28"/>
          <w:szCs w:val="28"/>
        </w:rPr>
        <w:t xml:space="preserve"> данного направления заключается в двух аспектах: в нашем сознании образ трудового мигранта, гастарбайтера (</w:t>
      </w:r>
      <w:r w:rsidR="00F223B9" w:rsidRPr="00626AC7">
        <w:rPr>
          <w:rFonts w:ascii="Times New Roman" w:hAnsi="Times New Roman" w:cs="Times New Roman"/>
          <w:sz w:val="28"/>
          <w:szCs w:val="28"/>
          <w:lang w:val="en-US"/>
        </w:rPr>
        <w:t>Gastarbeiter</w:t>
      </w:r>
      <w:r w:rsidRPr="00626AC7">
        <w:rPr>
          <w:rFonts w:ascii="Times New Roman" w:hAnsi="Times New Roman" w:cs="Times New Roman"/>
          <w:sz w:val="28"/>
          <w:szCs w:val="28"/>
        </w:rPr>
        <w:t>)</w:t>
      </w:r>
      <w:r w:rsidR="00F223B9" w:rsidRPr="00626AC7">
        <w:rPr>
          <w:rFonts w:ascii="Times New Roman" w:hAnsi="Times New Roman" w:cs="Times New Roman"/>
          <w:sz w:val="28"/>
          <w:szCs w:val="28"/>
        </w:rPr>
        <w:t xml:space="preserve"> прочно закреплен за мужчинами; согласно миграционной теории </w:t>
      </w:r>
      <w:proofErr w:type="spellStart"/>
      <w:r w:rsidR="00F223B9" w:rsidRPr="00626AC7">
        <w:rPr>
          <w:rFonts w:ascii="Times New Roman" w:hAnsi="Times New Roman" w:cs="Times New Roman"/>
          <w:sz w:val="28"/>
          <w:szCs w:val="28"/>
        </w:rPr>
        <w:t>Равенштайна</w:t>
      </w:r>
      <w:proofErr w:type="spellEnd"/>
      <w:r w:rsidR="00F223B9" w:rsidRPr="00626AC7">
        <w:rPr>
          <w:rFonts w:ascii="Times New Roman" w:hAnsi="Times New Roman" w:cs="Times New Roman"/>
          <w:sz w:val="28"/>
          <w:szCs w:val="28"/>
        </w:rPr>
        <w:t xml:space="preserve"> именно женщины более всего предрасположены к</w:t>
      </w:r>
      <w:r w:rsidR="00E17FEB" w:rsidRPr="00626AC7">
        <w:rPr>
          <w:rFonts w:ascii="Times New Roman" w:hAnsi="Times New Roman" w:cs="Times New Roman"/>
          <w:sz w:val="28"/>
          <w:szCs w:val="28"/>
        </w:rPr>
        <w:t xml:space="preserve"> внутренней</w:t>
      </w:r>
      <w:r w:rsidR="00F223B9" w:rsidRPr="00626AC7">
        <w:rPr>
          <w:rFonts w:ascii="Times New Roman" w:hAnsi="Times New Roman" w:cs="Times New Roman"/>
          <w:sz w:val="28"/>
          <w:szCs w:val="28"/>
        </w:rPr>
        <w:t xml:space="preserve"> миграции</w:t>
      </w:r>
      <w:r w:rsidR="003404ED">
        <w:rPr>
          <w:rFonts w:ascii="Times New Roman" w:hAnsi="Times New Roman" w:cs="Times New Roman"/>
          <w:sz w:val="28"/>
          <w:szCs w:val="28"/>
        </w:rPr>
        <w:t>.</w:t>
      </w:r>
      <w:r w:rsidR="00E17FEB" w:rsidRPr="00626AC7">
        <w:rPr>
          <w:rStyle w:val="aa"/>
          <w:rFonts w:ascii="Times New Roman" w:hAnsi="Times New Roman" w:cs="Times New Roman"/>
          <w:sz w:val="28"/>
          <w:szCs w:val="28"/>
        </w:rPr>
        <w:footnoteReference w:id="34"/>
      </w:r>
      <w:r w:rsidR="00F223B9" w:rsidRPr="00626AC7">
        <w:rPr>
          <w:rFonts w:ascii="Times New Roman" w:hAnsi="Times New Roman" w:cs="Times New Roman"/>
          <w:sz w:val="28"/>
          <w:szCs w:val="28"/>
        </w:rPr>
        <w:t xml:space="preserve"> Действительно, исследования свидетельствуют о том, что доля женщин в международной миграции более чем существенная и занимает примерно 50% от общего числа мигрантов. </w:t>
      </w:r>
      <w:r w:rsidR="00B446D3" w:rsidRPr="00626AC7">
        <w:rPr>
          <w:rFonts w:ascii="Times New Roman" w:hAnsi="Times New Roman" w:cs="Times New Roman"/>
          <w:sz w:val="28"/>
          <w:szCs w:val="28"/>
        </w:rPr>
        <w:t>Актуальными проблемами занятости женщин-мигрантов, их интеграцией в новое общество, влиянием на поведение мужчин-мигрантов,</w:t>
      </w:r>
      <w:r w:rsidR="004B2752" w:rsidRPr="00626AC7">
        <w:rPr>
          <w:rFonts w:ascii="Times New Roman" w:hAnsi="Times New Roman" w:cs="Times New Roman"/>
          <w:sz w:val="28"/>
          <w:szCs w:val="28"/>
        </w:rPr>
        <w:t xml:space="preserve"> и социальным</w:t>
      </w:r>
      <w:r w:rsidR="00B446D3" w:rsidRPr="00626AC7">
        <w:rPr>
          <w:rFonts w:ascii="Times New Roman" w:hAnsi="Times New Roman" w:cs="Times New Roman"/>
          <w:sz w:val="28"/>
          <w:szCs w:val="28"/>
        </w:rPr>
        <w:t xml:space="preserve"> статус</w:t>
      </w:r>
      <w:r w:rsidR="004B2752" w:rsidRPr="00626AC7">
        <w:rPr>
          <w:rFonts w:ascii="Times New Roman" w:hAnsi="Times New Roman" w:cs="Times New Roman"/>
          <w:sz w:val="28"/>
          <w:szCs w:val="28"/>
        </w:rPr>
        <w:t xml:space="preserve">ом таких женщин вообще, занимается ряд специалистов: </w:t>
      </w:r>
      <w:proofErr w:type="spellStart"/>
      <w:r w:rsidR="004B2752" w:rsidRPr="00626AC7">
        <w:rPr>
          <w:rFonts w:ascii="Times New Roman" w:hAnsi="Times New Roman" w:cs="Times New Roman"/>
          <w:sz w:val="28"/>
          <w:szCs w:val="28"/>
        </w:rPr>
        <w:t>Ойши</w:t>
      </w:r>
      <w:proofErr w:type="spellEnd"/>
      <w:r w:rsidR="00C30847" w:rsidRPr="00626AC7">
        <w:rPr>
          <w:rStyle w:val="aa"/>
          <w:rFonts w:ascii="Times New Roman" w:hAnsi="Times New Roman" w:cs="Times New Roman"/>
          <w:sz w:val="28"/>
          <w:szCs w:val="28"/>
        </w:rPr>
        <w:footnoteReference w:id="35"/>
      </w:r>
      <w:r w:rsidR="004B2752" w:rsidRPr="00626AC7">
        <w:rPr>
          <w:rFonts w:ascii="Times New Roman" w:hAnsi="Times New Roman" w:cs="Times New Roman"/>
          <w:sz w:val="28"/>
          <w:szCs w:val="28"/>
        </w:rPr>
        <w:t xml:space="preserve">, </w:t>
      </w:r>
      <w:proofErr w:type="spellStart"/>
      <w:r w:rsidR="004B2752" w:rsidRPr="00626AC7">
        <w:rPr>
          <w:rFonts w:ascii="Times New Roman" w:hAnsi="Times New Roman" w:cs="Times New Roman"/>
          <w:sz w:val="28"/>
          <w:szCs w:val="28"/>
        </w:rPr>
        <w:t>Пайпер</w:t>
      </w:r>
      <w:proofErr w:type="spellEnd"/>
      <w:r w:rsidR="005302F9" w:rsidRPr="00626AC7">
        <w:rPr>
          <w:rStyle w:val="aa"/>
          <w:rFonts w:ascii="Times New Roman" w:hAnsi="Times New Roman" w:cs="Times New Roman"/>
          <w:sz w:val="28"/>
          <w:szCs w:val="28"/>
        </w:rPr>
        <w:footnoteReference w:id="36"/>
      </w:r>
      <w:r w:rsidR="004B2752" w:rsidRPr="00626AC7">
        <w:rPr>
          <w:rFonts w:ascii="Times New Roman" w:hAnsi="Times New Roman" w:cs="Times New Roman"/>
          <w:sz w:val="28"/>
          <w:szCs w:val="28"/>
        </w:rPr>
        <w:t xml:space="preserve">, </w:t>
      </w:r>
      <w:proofErr w:type="spellStart"/>
      <w:r w:rsidR="004B2752" w:rsidRPr="00626AC7">
        <w:rPr>
          <w:rFonts w:ascii="Times New Roman" w:hAnsi="Times New Roman" w:cs="Times New Roman"/>
          <w:sz w:val="28"/>
          <w:szCs w:val="28"/>
        </w:rPr>
        <w:t>Златник</w:t>
      </w:r>
      <w:proofErr w:type="spellEnd"/>
      <w:r w:rsidR="005302F9" w:rsidRPr="00626AC7">
        <w:rPr>
          <w:rStyle w:val="aa"/>
          <w:rFonts w:ascii="Times New Roman" w:hAnsi="Times New Roman" w:cs="Times New Roman"/>
          <w:sz w:val="28"/>
          <w:szCs w:val="28"/>
        </w:rPr>
        <w:footnoteReference w:id="37"/>
      </w:r>
      <w:r w:rsidR="004B2752" w:rsidRPr="00626AC7">
        <w:rPr>
          <w:rFonts w:ascii="Times New Roman" w:hAnsi="Times New Roman" w:cs="Times New Roman"/>
          <w:sz w:val="28"/>
          <w:szCs w:val="28"/>
        </w:rPr>
        <w:t xml:space="preserve"> и другие</w:t>
      </w:r>
      <w:r w:rsidR="00844C1B" w:rsidRPr="00626AC7">
        <w:rPr>
          <w:rFonts w:ascii="Times New Roman" w:hAnsi="Times New Roman" w:cs="Times New Roman"/>
          <w:sz w:val="28"/>
          <w:szCs w:val="28"/>
        </w:rPr>
        <w:t>.</w:t>
      </w:r>
      <w:r w:rsidR="004B2752" w:rsidRPr="00626AC7">
        <w:rPr>
          <w:rFonts w:ascii="Times New Roman" w:hAnsi="Times New Roman" w:cs="Times New Roman"/>
          <w:sz w:val="28"/>
          <w:szCs w:val="28"/>
        </w:rPr>
        <w:t xml:space="preserve"> </w:t>
      </w:r>
      <w:r w:rsidR="00844C1B" w:rsidRPr="00626AC7">
        <w:rPr>
          <w:rFonts w:ascii="Times New Roman" w:hAnsi="Times New Roman" w:cs="Times New Roman"/>
          <w:sz w:val="28"/>
          <w:szCs w:val="28"/>
        </w:rPr>
        <w:t xml:space="preserve">Современная </w:t>
      </w:r>
      <w:r w:rsidR="004B2752" w:rsidRPr="00626AC7">
        <w:rPr>
          <w:rFonts w:ascii="Times New Roman" w:hAnsi="Times New Roman" w:cs="Times New Roman"/>
          <w:sz w:val="28"/>
          <w:szCs w:val="28"/>
        </w:rPr>
        <w:t xml:space="preserve">западная школа изучения миграционных процессов богата </w:t>
      </w:r>
      <w:r w:rsidR="00BD7EB8" w:rsidRPr="00626AC7">
        <w:rPr>
          <w:rFonts w:ascii="Times New Roman" w:hAnsi="Times New Roman" w:cs="Times New Roman"/>
          <w:sz w:val="28"/>
          <w:szCs w:val="28"/>
        </w:rPr>
        <w:t>исследованиями ученых из разных областей науки: география, социологи</w:t>
      </w:r>
      <w:r w:rsidR="00844C1B" w:rsidRPr="00626AC7">
        <w:rPr>
          <w:rFonts w:ascii="Times New Roman" w:hAnsi="Times New Roman" w:cs="Times New Roman"/>
          <w:sz w:val="28"/>
          <w:szCs w:val="28"/>
        </w:rPr>
        <w:t xml:space="preserve">я, экономика, лингвистика и др. Наиболее </w:t>
      </w:r>
      <w:r w:rsidR="00BD7EB8" w:rsidRPr="00626AC7">
        <w:rPr>
          <w:rFonts w:ascii="Times New Roman" w:hAnsi="Times New Roman" w:cs="Times New Roman"/>
          <w:sz w:val="28"/>
          <w:szCs w:val="28"/>
        </w:rPr>
        <w:t xml:space="preserve">актуальной является тема кризисных явлений международной миграции и связанная с этим проблема процессов глобализации. </w:t>
      </w:r>
    </w:p>
    <w:p w:rsidR="00F44BB7" w:rsidRPr="00626AC7" w:rsidRDefault="00F44BB7"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Современные теории международной трудовой миграции рассматривают процессы перемещения трудовых ресурсов между государствами на макроуровне и микроуровне: на первом уровне миграция осуществляется по политическим, экономическим и культурным каналам между государствами, в то время как на микроуровне миграция рассматривается с точки зрения отдельно взятого индивидуального решения. </w:t>
      </w:r>
      <w:r w:rsidR="00844C1B" w:rsidRPr="00626AC7">
        <w:rPr>
          <w:rFonts w:ascii="Times New Roman" w:hAnsi="Times New Roman" w:cs="Times New Roman"/>
          <w:sz w:val="28"/>
          <w:szCs w:val="28"/>
        </w:rPr>
        <w:lastRenderedPageBreak/>
        <w:t>В</w:t>
      </w:r>
      <w:r w:rsidRPr="00626AC7">
        <w:rPr>
          <w:rFonts w:ascii="Times New Roman" w:hAnsi="Times New Roman" w:cs="Times New Roman"/>
          <w:sz w:val="28"/>
          <w:szCs w:val="28"/>
        </w:rPr>
        <w:t xml:space="preserve"> западной литературе существуют два основных направления исследования международной миграции: теория возникновения миграции рабочей силы и теория постоянной миграции.</w:t>
      </w:r>
    </w:p>
    <w:p w:rsidR="00C73987" w:rsidRPr="00626AC7" w:rsidRDefault="00F44BB7"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К первому направлению традиционно относят неоклассическую экономическую теорию (</w:t>
      </w:r>
      <w:proofErr w:type="spellStart"/>
      <w:r w:rsidRPr="00626AC7">
        <w:rPr>
          <w:rFonts w:ascii="Times New Roman" w:hAnsi="Times New Roman" w:cs="Times New Roman"/>
          <w:sz w:val="28"/>
          <w:szCs w:val="28"/>
        </w:rPr>
        <w:t>Харис</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Тодаро</w:t>
      </w:r>
      <w:proofErr w:type="spellEnd"/>
      <w:r w:rsidR="00182B21" w:rsidRPr="00626AC7">
        <w:rPr>
          <w:rStyle w:val="aa"/>
          <w:rFonts w:ascii="Times New Roman" w:hAnsi="Times New Roman" w:cs="Times New Roman"/>
          <w:sz w:val="28"/>
          <w:szCs w:val="28"/>
        </w:rPr>
        <w:footnoteReference w:id="38"/>
      </w:r>
      <w:r w:rsidRPr="00626AC7">
        <w:rPr>
          <w:rFonts w:ascii="Times New Roman" w:hAnsi="Times New Roman" w:cs="Times New Roman"/>
          <w:sz w:val="28"/>
          <w:szCs w:val="28"/>
        </w:rPr>
        <w:t>), теорию новой экономики миграции (</w:t>
      </w:r>
      <w:proofErr w:type="spellStart"/>
      <w:r w:rsidR="00890256" w:rsidRPr="00626AC7">
        <w:rPr>
          <w:rFonts w:ascii="Times New Roman" w:hAnsi="Times New Roman" w:cs="Times New Roman"/>
          <w:sz w:val="28"/>
          <w:szCs w:val="28"/>
        </w:rPr>
        <w:t>Старк</w:t>
      </w:r>
      <w:proofErr w:type="spellEnd"/>
      <w:r w:rsidR="00890256" w:rsidRPr="00626AC7">
        <w:rPr>
          <w:rFonts w:ascii="Times New Roman" w:hAnsi="Times New Roman" w:cs="Times New Roman"/>
          <w:sz w:val="28"/>
          <w:szCs w:val="28"/>
        </w:rPr>
        <w:t xml:space="preserve"> и </w:t>
      </w:r>
      <w:proofErr w:type="spellStart"/>
      <w:r w:rsidR="00890256" w:rsidRPr="00626AC7">
        <w:rPr>
          <w:rFonts w:ascii="Times New Roman" w:hAnsi="Times New Roman" w:cs="Times New Roman"/>
          <w:sz w:val="28"/>
          <w:szCs w:val="28"/>
        </w:rPr>
        <w:t>Блум</w:t>
      </w:r>
      <w:proofErr w:type="spellEnd"/>
      <w:r w:rsidR="00890256" w:rsidRPr="00626AC7">
        <w:rPr>
          <w:rStyle w:val="aa"/>
          <w:rFonts w:ascii="Times New Roman" w:hAnsi="Times New Roman" w:cs="Times New Roman"/>
          <w:sz w:val="28"/>
          <w:szCs w:val="28"/>
        </w:rPr>
        <w:footnoteReference w:id="39"/>
      </w:r>
      <w:r w:rsidRPr="00626AC7">
        <w:rPr>
          <w:rFonts w:ascii="Times New Roman" w:hAnsi="Times New Roman" w:cs="Times New Roman"/>
          <w:sz w:val="28"/>
          <w:szCs w:val="28"/>
        </w:rPr>
        <w:t>)</w:t>
      </w:r>
      <w:r w:rsidR="00890256" w:rsidRPr="00626AC7">
        <w:rPr>
          <w:rFonts w:ascii="Times New Roman" w:hAnsi="Times New Roman" w:cs="Times New Roman"/>
          <w:sz w:val="28"/>
          <w:szCs w:val="28"/>
        </w:rPr>
        <w:t>, теория двойного рынка труда (</w:t>
      </w:r>
      <w:proofErr w:type="spellStart"/>
      <w:r w:rsidR="00890256" w:rsidRPr="00626AC7">
        <w:rPr>
          <w:rFonts w:ascii="Times New Roman" w:hAnsi="Times New Roman" w:cs="Times New Roman"/>
          <w:sz w:val="28"/>
          <w:szCs w:val="28"/>
        </w:rPr>
        <w:t>Пиоре</w:t>
      </w:r>
      <w:proofErr w:type="spellEnd"/>
      <w:r w:rsidR="00182B21" w:rsidRPr="00626AC7">
        <w:rPr>
          <w:rStyle w:val="aa"/>
          <w:rFonts w:ascii="Times New Roman" w:hAnsi="Times New Roman" w:cs="Times New Roman"/>
          <w:sz w:val="28"/>
          <w:szCs w:val="28"/>
        </w:rPr>
        <w:footnoteReference w:id="40"/>
      </w:r>
      <w:r w:rsidR="00890256" w:rsidRPr="00626AC7">
        <w:rPr>
          <w:rFonts w:ascii="Times New Roman" w:hAnsi="Times New Roman" w:cs="Times New Roman"/>
          <w:sz w:val="28"/>
          <w:szCs w:val="28"/>
        </w:rPr>
        <w:t>), теория мировых систем (</w:t>
      </w:r>
      <w:proofErr w:type="spellStart"/>
      <w:r w:rsidR="00890256" w:rsidRPr="00626AC7">
        <w:rPr>
          <w:rFonts w:ascii="Times New Roman" w:hAnsi="Times New Roman" w:cs="Times New Roman"/>
          <w:sz w:val="28"/>
          <w:szCs w:val="28"/>
        </w:rPr>
        <w:t>Валлерстайн</w:t>
      </w:r>
      <w:proofErr w:type="spellEnd"/>
      <w:r w:rsidR="00E97C7C" w:rsidRPr="00626AC7">
        <w:rPr>
          <w:rStyle w:val="aa"/>
          <w:rFonts w:ascii="Times New Roman" w:hAnsi="Times New Roman" w:cs="Times New Roman"/>
          <w:sz w:val="28"/>
          <w:szCs w:val="28"/>
        </w:rPr>
        <w:footnoteReference w:id="41"/>
      </w:r>
      <w:r w:rsidR="00890256" w:rsidRPr="00626AC7">
        <w:rPr>
          <w:rFonts w:ascii="Times New Roman" w:hAnsi="Times New Roman" w:cs="Times New Roman"/>
          <w:sz w:val="28"/>
          <w:szCs w:val="28"/>
        </w:rPr>
        <w:t>). К теории постоянной миграции относят теорию сети (</w:t>
      </w:r>
      <w:proofErr w:type="spellStart"/>
      <w:r w:rsidR="00890256" w:rsidRPr="00626AC7">
        <w:rPr>
          <w:rFonts w:ascii="Times New Roman" w:hAnsi="Times New Roman" w:cs="Times New Roman"/>
          <w:sz w:val="28"/>
          <w:szCs w:val="28"/>
        </w:rPr>
        <w:t>Массей</w:t>
      </w:r>
      <w:proofErr w:type="spellEnd"/>
      <w:r w:rsidR="00E97C7C" w:rsidRPr="00626AC7">
        <w:rPr>
          <w:rStyle w:val="aa"/>
          <w:rFonts w:ascii="Times New Roman" w:hAnsi="Times New Roman" w:cs="Times New Roman"/>
          <w:sz w:val="28"/>
          <w:szCs w:val="28"/>
        </w:rPr>
        <w:footnoteReference w:id="42"/>
      </w:r>
      <w:r w:rsidR="00890256" w:rsidRPr="00626AC7">
        <w:rPr>
          <w:rFonts w:ascii="Times New Roman" w:hAnsi="Times New Roman" w:cs="Times New Roman"/>
          <w:sz w:val="28"/>
          <w:szCs w:val="28"/>
        </w:rPr>
        <w:t>), институциональную теорию, теорию кумулятивной обусловленности, теорию миграционной системы.</w:t>
      </w:r>
    </w:p>
    <w:p w:rsidR="0027540B" w:rsidRPr="00626AC7" w:rsidRDefault="0027540B"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Неоклассическая экономическая теория на макроуровне состоит из </w:t>
      </w:r>
      <w:r w:rsidR="00F92A0A" w:rsidRPr="00626AC7">
        <w:rPr>
          <w:rFonts w:ascii="Times New Roman" w:hAnsi="Times New Roman" w:cs="Times New Roman"/>
          <w:sz w:val="28"/>
          <w:szCs w:val="28"/>
        </w:rPr>
        <w:t>нескольких основных положений</w:t>
      </w:r>
      <w:r w:rsidR="00F006AB" w:rsidRPr="00626AC7">
        <w:rPr>
          <w:rFonts w:ascii="Times New Roman" w:hAnsi="Times New Roman" w:cs="Times New Roman"/>
          <w:sz w:val="28"/>
          <w:szCs w:val="28"/>
        </w:rPr>
        <w:t>:</w:t>
      </w:r>
    </w:p>
    <w:p w:rsidR="0027540B" w:rsidRPr="00626AC7" w:rsidRDefault="0027540B" w:rsidP="000A6642">
      <w:pPr>
        <w:pStyle w:val="a3"/>
        <w:numPr>
          <w:ilvl w:val="0"/>
          <w:numId w:val="5"/>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Международная миграция есть следствие разницы в уровне доходов населения разных стран</w:t>
      </w:r>
      <w:r w:rsidR="000019F7" w:rsidRPr="00626AC7">
        <w:rPr>
          <w:rFonts w:ascii="Times New Roman" w:hAnsi="Times New Roman" w:cs="Times New Roman"/>
          <w:sz w:val="28"/>
          <w:szCs w:val="28"/>
        </w:rPr>
        <w:t xml:space="preserve">; </w:t>
      </w:r>
    </w:p>
    <w:p w:rsidR="0027540B" w:rsidRPr="00626AC7" w:rsidRDefault="0027540B" w:rsidP="000A6642">
      <w:pPr>
        <w:pStyle w:val="a3"/>
        <w:numPr>
          <w:ilvl w:val="0"/>
          <w:numId w:val="5"/>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Отсутствие этой разницы устранит причину миграции</w:t>
      </w:r>
      <w:r w:rsidR="00F006AB" w:rsidRPr="00626AC7">
        <w:rPr>
          <w:rFonts w:ascii="Times New Roman" w:hAnsi="Times New Roman" w:cs="Times New Roman"/>
          <w:sz w:val="28"/>
          <w:szCs w:val="28"/>
        </w:rPr>
        <w:t>;</w:t>
      </w:r>
    </w:p>
    <w:p w:rsidR="0027540B" w:rsidRPr="00626AC7" w:rsidRDefault="0027540B" w:rsidP="000A6642">
      <w:pPr>
        <w:pStyle w:val="a3"/>
        <w:numPr>
          <w:ilvl w:val="0"/>
          <w:numId w:val="5"/>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Решающее значение для международной миграции играет именно рынок труда, и никакой другой рынок</w:t>
      </w:r>
      <w:r w:rsidR="00F006AB" w:rsidRPr="00626AC7">
        <w:rPr>
          <w:rFonts w:ascii="Times New Roman" w:hAnsi="Times New Roman" w:cs="Times New Roman"/>
          <w:sz w:val="28"/>
          <w:szCs w:val="28"/>
        </w:rPr>
        <w:t>;</w:t>
      </w:r>
    </w:p>
    <w:p w:rsidR="0027540B" w:rsidRPr="00626AC7" w:rsidRDefault="0027540B" w:rsidP="000A6642">
      <w:pPr>
        <w:pStyle w:val="a3"/>
        <w:numPr>
          <w:ilvl w:val="0"/>
          <w:numId w:val="5"/>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Влияя на рынок труда, правительства разных стран могут регулировать международную миграцию</w:t>
      </w:r>
      <w:r w:rsidR="00F006AB" w:rsidRPr="00626AC7">
        <w:rPr>
          <w:rFonts w:ascii="Times New Roman" w:hAnsi="Times New Roman" w:cs="Times New Roman"/>
          <w:sz w:val="28"/>
          <w:szCs w:val="28"/>
        </w:rPr>
        <w:t>.</w:t>
      </w:r>
      <w:r w:rsidR="00F006AB" w:rsidRPr="00626AC7">
        <w:rPr>
          <w:rStyle w:val="aa"/>
          <w:rFonts w:ascii="Times New Roman" w:hAnsi="Times New Roman" w:cs="Times New Roman"/>
          <w:sz w:val="28"/>
          <w:szCs w:val="28"/>
        </w:rPr>
        <w:footnoteReference w:id="43"/>
      </w:r>
    </w:p>
    <w:p w:rsidR="0027540B" w:rsidRPr="00626AC7" w:rsidRDefault="0027540B"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На микроуровне этой теории отдельные рациональные индивиды оценивают издержки и прибыль связанные с переездом и принимают решение. </w:t>
      </w:r>
      <w:r w:rsidR="00EF5809" w:rsidRPr="00626AC7">
        <w:rPr>
          <w:rFonts w:ascii="Times New Roman" w:hAnsi="Times New Roman" w:cs="Times New Roman"/>
          <w:sz w:val="28"/>
          <w:szCs w:val="28"/>
        </w:rPr>
        <w:t xml:space="preserve">В теории чистая прибыль должна покрыть все предыдущие </w:t>
      </w:r>
      <w:r w:rsidR="00EF5809" w:rsidRPr="00626AC7">
        <w:rPr>
          <w:rFonts w:ascii="Times New Roman" w:hAnsi="Times New Roman" w:cs="Times New Roman"/>
          <w:sz w:val="28"/>
          <w:szCs w:val="28"/>
        </w:rPr>
        <w:lastRenderedPageBreak/>
        <w:t>расходы, связанные с переездом, что несколько отличается от тезисов макроуровня:</w:t>
      </w:r>
    </w:p>
    <w:p w:rsidR="000019F7" w:rsidRPr="00626AC7" w:rsidRDefault="00EF5809" w:rsidP="000A6642">
      <w:pPr>
        <w:pStyle w:val="a3"/>
        <w:numPr>
          <w:ilvl w:val="0"/>
          <w:numId w:val="5"/>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Мигрант руководствуется ожиданиями чистой прибыли от переезда</w:t>
      </w:r>
      <w:r w:rsidR="000019F7" w:rsidRPr="00626AC7">
        <w:rPr>
          <w:rFonts w:ascii="Times New Roman" w:hAnsi="Times New Roman" w:cs="Times New Roman"/>
          <w:sz w:val="28"/>
          <w:szCs w:val="28"/>
        </w:rPr>
        <w:t xml:space="preserve">; </w:t>
      </w:r>
    </w:p>
    <w:p w:rsidR="00EF5809" w:rsidRPr="00626AC7" w:rsidRDefault="00EF5809" w:rsidP="000A6642">
      <w:pPr>
        <w:pStyle w:val="a3"/>
        <w:numPr>
          <w:ilvl w:val="0"/>
          <w:numId w:val="6"/>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Индивидуальные характеристики, повышающие ожидаемый уровень зарплаты (хорошее образование, высокая квалификация) увеличивают вероятность международной миграции</w:t>
      </w:r>
    </w:p>
    <w:p w:rsidR="001029FA" w:rsidRPr="00626AC7" w:rsidRDefault="00EF5809" w:rsidP="000A6642">
      <w:pPr>
        <w:pStyle w:val="a3"/>
        <w:numPr>
          <w:ilvl w:val="0"/>
          <w:numId w:val="6"/>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Международная миграция не происходит при отсутствии серьезной разницы в доходах населения или уровне его занятости</w:t>
      </w:r>
      <w:r w:rsidR="001029FA" w:rsidRPr="00626AC7">
        <w:rPr>
          <w:rFonts w:ascii="Times New Roman" w:hAnsi="Times New Roman" w:cs="Times New Roman"/>
          <w:sz w:val="28"/>
          <w:szCs w:val="28"/>
        </w:rPr>
        <w:t xml:space="preserve">. </w:t>
      </w:r>
      <w:r w:rsidRPr="00626AC7">
        <w:rPr>
          <w:rFonts w:ascii="Times New Roman" w:hAnsi="Times New Roman" w:cs="Times New Roman"/>
          <w:sz w:val="28"/>
          <w:szCs w:val="28"/>
        </w:rPr>
        <w:t>Соответственно, увеличение разницы ведет к увеличению международной миграции</w:t>
      </w:r>
      <w:r w:rsidR="009773BA" w:rsidRPr="00626AC7">
        <w:rPr>
          <w:rFonts w:ascii="Times New Roman" w:hAnsi="Times New Roman" w:cs="Times New Roman"/>
          <w:sz w:val="28"/>
          <w:szCs w:val="28"/>
        </w:rPr>
        <w:t>.</w:t>
      </w:r>
      <w:r w:rsidR="00F92A0A" w:rsidRPr="00626AC7">
        <w:rPr>
          <w:rStyle w:val="aa"/>
          <w:rFonts w:ascii="Times New Roman" w:hAnsi="Times New Roman" w:cs="Times New Roman"/>
          <w:sz w:val="28"/>
          <w:szCs w:val="28"/>
        </w:rPr>
        <w:footnoteReference w:id="44"/>
      </w:r>
      <w:r w:rsidR="001029FA" w:rsidRPr="00626AC7">
        <w:rPr>
          <w:rFonts w:ascii="Times New Roman" w:hAnsi="Times New Roman" w:cs="Times New Roman"/>
          <w:b/>
          <w:sz w:val="28"/>
          <w:szCs w:val="28"/>
        </w:rPr>
        <w:t xml:space="preserve"> </w:t>
      </w:r>
    </w:p>
    <w:p w:rsidR="001029FA" w:rsidRPr="00626AC7" w:rsidRDefault="001029FA" w:rsidP="000A6642">
      <w:pPr>
        <w:pStyle w:val="a3"/>
        <w:spacing w:before="30" w:after="30" w:line="360" w:lineRule="auto"/>
        <w:ind w:left="0" w:firstLine="709"/>
        <w:jc w:val="both"/>
        <w:rPr>
          <w:rFonts w:ascii="Times New Roman" w:hAnsi="Times New Roman" w:cs="Times New Roman"/>
          <w:sz w:val="28"/>
          <w:szCs w:val="28"/>
        </w:rPr>
      </w:pPr>
      <w:r w:rsidRPr="00626AC7">
        <w:rPr>
          <w:rFonts w:ascii="Times New Roman" w:hAnsi="Times New Roman" w:cs="Times New Roman"/>
          <w:sz w:val="28"/>
          <w:szCs w:val="28"/>
        </w:rPr>
        <w:t>Можно вывести следующие выводы из неоклассическая экономической теории:</w:t>
      </w:r>
    </w:p>
    <w:p w:rsidR="001029FA" w:rsidRPr="00626AC7" w:rsidRDefault="001029FA" w:rsidP="000A6642">
      <w:pPr>
        <w:pStyle w:val="a3"/>
        <w:numPr>
          <w:ilvl w:val="0"/>
          <w:numId w:val="8"/>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Международную миграцию инициируют работодатели, заинтересованные в труде иммигрантов;</w:t>
      </w:r>
    </w:p>
    <w:p w:rsidR="00BE7C4F" w:rsidRPr="00626AC7" w:rsidRDefault="001029FA" w:rsidP="000A6642">
      <w:pPr>
        <w:pStyle w:val="a3"/>
        <w:numPr>
          <w:ilvl w:val="0"/>
          <w:numId w:val="8"/>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Потребности развитой экономики, ее спрос на дешевый труд не позволяет дать всем иммигрантам высокий уровень заработной платы. Нанимая иммигранта, работодатель оставляет зарплату на прежнем уровне;</w:t>
      </w:r>
    </w:p>
    <w:p w:rsidR="00EF5809" w:rsidRPr="00626AC7" w:rsidRDefault="001029FA" w:rsidP="000A6642">
      <w:pPr>
        <w:pStyle w:val="a3"/>
        <w:numPr>
          <w:ilvl w:val="0"/>
          <w:numId w:val="8"/>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Небольшая зарплата не отталкивает иммигрантов, но лишь до тех пор, пока она значительно не уменьшится, что неизбежно при условии общего роста числа иммигрантов в стране-реципиенте.</w:t>
      </w:r>
      <w:r w:rsidRPr="00626AC7">
        <w:rPr>
          <w:rStyle w:val="aa"/>
          <w:rFonts w:ascii="Times New Roman" w:hAnsi="Times New Roman" w:cs="Times New Roman"/>
          <w:sz w:val="28"/>
          <w:szCs w:val="28"/>
        </w:rPr>
        <w:footnoteReference w:id="45"/>
      </w:r>
    </w:p>
    <w:p w:rsidR="001029FA" w:rsidRPr="00626AC7" w:rsidRDefault="00EF5809"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Интересна теория двойного рынка труда Майкла </w:t>
      </w:r>
      <w:proofErr w:type="spellStart"/>
      <w:r w:rsidRPr="00626AC7">
        <w:rPr>
          <w:rFonts w:ascii="Times New Roman" w:hAnsi="Times New Roman" w:cs="Times New Roman"/>
          <w:sz w:val="28"/>
          <w:szCs w:val="28"/>
        </w:rPr>
        <w:t>Пиоре</w:t>
      </w:r>
      <w:proofErr w:type="spellEnd"/>
      <w:r w:rsidR="007E65A3" w:rsidRPr="00626AC7">
        <w:rPr>
          <w:rStyle w:val="aa"/>
          <w:rFonts w:ascii="Times New Roman" w:hAnsi="Times New Roman" w:cs="Times New Roman"/>
          <w:sz w:val="28"/>
          <w:szCs w:val="28"/>
        </w:rPr>
        <w:footnoteReference w:id="46"/>
      </w:r>
      <w:r w:rsidRPr="00626AC7">
        <w:rPr>
          <w:rFonts w:ascii="Times New Roman" w:hAnsi="Times New Roman" w:cs="Times New Roman"/>
          <w:sz w:val="28"/>
          <w:szCs w:val="28"/>
        </w:rPr>
        <w:t xml:space="preserve">, </w:t>
      </w:r>
      <w:r w:rsidR="009773BA" w:rsidRPr="00626AC7">
        <w:rPr>
          <w:rFonts w:ascii="Times New Roman" w:hAnsi="Times New Roman" w:cs="Times New Roman"/>
          <w:sz w:val="28"/>
          <w:szCs w:val="28"/>
        </w:rPr>
        <w:t>которая не акцентирует внимание на индивидуальных решениях на микроуровне и обращает внимание на факторы</w:t>
      </w:r>
      <w:r w:rsidRPr="00626AC7">
        <w:rPr>
          <w:rFonts w:ascii="Times New Roman" w:hAnsi="Times New Roman" w:cs="Times New Roman"/>
          <w:sz w:val="28"/>
          <w:szCs w:val="28"/>
        </w:rPr>
        <w:t xml:space="preserve"> макроуровня. Основная причина миграции по </w:t>
      </w:r>
      <w:proofErr w:type="spellStart"/>
      <w:r w:rsidRPr="00626AC7">
        <w:rPr>
          <w:rFonts w:ascii="Times New Roman" w:hAnsi="Times New Roman" w:cs="Times New Roman"/>
          <w:sz w:val="28"/>
          <w:szCs w:val="28"/>
        </w:rPr>
        <w:t>Пиоре</w:t>
      </w:r>
      <w:proofErr w:type="spellEnd"/>
      <w:r w:rsidRPr="00626AC7">
        <w:rPr>
          <w:rFonts w:ascii="Times New Roman" w:hAnsi="Times New Roman" w:cs="Times New Roman"/>
          <w:sz w:val="28"/>
          <w:szCs w:val="28"/>
        </w:rPr>
        <w:t xml:space="preserve"> - </w:t>
      </w:r>
      <w:r w:rsidR="00885B54" w:rsidRPr="00626AC7">
        <w:rPr>
          <w:rFonts w:ascii="Times New Roman" w:hAnsi="Times New Roman" w:cs="Times New Roman"/>
          <w:sz w:val="28"/>
          <w:szCs w:val="28"/>
        </w:rPr>
        <w:t xml:space="preserve">потребности современных развитых экономик. </w:t>
      </w:r>
      <w:r w:rsidR="00A520C5" w:rsidRPr="00626AC7">
        <w:rPr>
          <w:rFonts w:ascii="Times New Roman" w:hAnsi="Times New Roman" w:cs="Times New Roman"/>
          <w:sz w:val="28"/>
          <w:szCs w:val="28"/>
        </w:rPr>
        <w:t>Факторы, обуславливающие миграцию, согласно</w:t>
      </w:r>
      <w:r w:rsidR="009773BA" w:rsidRPr="00626AC7">
        <w:rPr>
          <w:rFonts w:ascii="Times New Roman" w:hAnsi="Times New Roman" w:cs="Times New Roman"/>
          <w:sz w:val="28"/>
          <w:szCs w:val="28"/>
        </w:rPr>
        <w:t xml:space="preserve"> данной теории</w:t>
      </w:r>
      <w:r w:rsidR="00A520C5" w:rsidRPr="00626AC7">
        <w:rPr>
          <w:rFonts w:ascii="Times New Roman" w:hAnsi="Times New Roman" w:cs="Times New Roman"/>
          <w:sz w:val="28"/>
          <w:szCs w:val="28"/>
        </w:rPr>
        <w:t xml:space="preserve">, исключительно притягивающие: уменьшение числа занятости населения в нижнем </w:t>
      </w:r>
      <w:r w:rsidR="00A520C5" w:rsidRPr="00626AC7">
        <w:rPr>
          <w:rFonts w:ascii="Times New Roman" w:hAnsi="Times New Roman" w:cs="Times New Roman"/>
          <w:sz w:val="28"/>
          <w:szCs w:val="28"/>
        </w:rPr>
        <w:lastRenderedPageBreak/>
        <w:t>профессиональном ярусе в стране-реципиенте. Такая страна испытывает недостаток в недорогих кадрах по нескольким причинам:</w:t>
      </w:r>
      <w:r w:rsidR="009773BA" w:rsidRPr="00626AC7">
        <w:rPr>
          <w:rFonts w:ascii="Times New Roman" w:hAnsi="Times New Roman" w:cs="Times New Roman"/>
          <w:sz w:val="28"/>
          <w:szCs w:val="28"/>
        </w:rPr>
        <w:t xml:space="preserve"> структурная инфляция, экономический дуализм труда и капитала, демографические факторами и т.д.</w:t>
      </w:r>
    </w:p>
    <w:p w:rsidR="00F026CD" w:rsidRPr="00626AC7" w:rsidRDefault="00865F3F"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Т</w:t>
      </w:r>
      <w:r w:rsidR="007528FC" w:rsidRPr="00626AC7">
        <w:rPr>
          <w:rFonts w:ascii="Times New Roman" w:hAnsi="Times New Roman" w:cs="Times New Roman"/>
          <w:sz w:val="28"/>
          <w:szCs w:val="28"/>
        </w:rPr>
        <w:t>еории</w:t>
      </w:r>
      <w:r w:rsidRPr="00626AC7">
        <w:rPr>
          <w:rFonts w:ascii="Times New Roman" w:hAnsi="Times New Roman" w:cs="Times New Roman"/>
          <w:sz w:val="28"/>
          <w:szCs w:val="28"/>
        </w:rPr>
        <w:t xml:space="preserve"> мировых систем обуславливает</w:t>
      </w:r>
      <w:r w:rsidR="007528FC" w:rsidRPr="00626AC7">
        <w:rPr>
          <w:rFonts w:ascii="Times New Roman" w:hAnsi="Times New Roman" w:cs="Times New Roman"/>
          <w:sz w:val="28"/>
          <w:szCs w:val="28"/>
        </w:rPr>
        <w:t xml:space="preserve"> международную миграцию</w:t>
      </w:r>
      <w:r w:rsidRPr="00626AC7">
        <w:rPr>
          <w:rFonts w:ascii="Times New Roman" w:hAnsi="Times New Roman" w:cs="Times New Roman"/>
          <w:sz w:val="28"/>
          <w:szCs w:val="28"/>
        </w:rPr>
        <w:t xml:space="preserve"> через несколько разных гипотез</w:t>
      </w:r>
      <w:r w:rsidR="007528FC" w:rsidRPr="00626AC7">
        <w:rPr>
          <w:rFonts w:ascii="Times New Roman" w:hAnsi="Times New Roman" w:cs="Times New Roman"/>
          <w:sz w:val="28"/>
          <w:szCs w:val="28"/>
        </w:rPr>
        <w:t>:</w:t>
      </w:r>
    </w:p>
    <w:p w:rsidR="007528FC" w:rsidRPr="00626AC7" w:rsidRDefault="007528FC" w:rsidP="000A6642">
      <w:pPr>
        <w:pStyle w:val="a3"/>
        <w:numPr>
          <w:ilvl w:val="0"/>
          <w:numId w:val="9"/>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 xml:space="preserve">Миграция — это следствие становления в развивающихся странах капиталистической экономики. </w:t>
      </w:r>
    </w:p>
    <w:p w:rsidR="007528FC" w:rsidRPr="00626AC7" w:rsidRDefault="007528FC" w:rsidP="000A6642">
      <w:pPr>
        <w:pStyle w:val="a3"/>
        <w:numPr>
          <w:ilvl w:val="0"/>
          <w:numId w:val="9"/>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Миграция следует за перемещением товаров и капиталов.</w:t>
      </w:r>
    </w:p>
    <w:p w:rsidR="007528FC" w:rsidRPr="00626AC7" w:rsidRDefault="007528FC" w:rsidP="000A6642">
      <w:pPr>
        <w:pStyle w:val="a3"/>
        <w:numPr>
          <w:ilvl w:val="0"/>
          <w:numId w:val="9"/>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 xml:space="preserve">Международная миграция более всего свойственна бывшим колониям и метрополиям. </w:t>
      </w:r>
    </w:p>
    <w:p w:rsidR="007528FC" w:rsidRPr="00626AC7" w:rsidRDefault="007528FC" w:rsidP="000A6642">
      <w:pPr>
        <w:pStyle w:val="a3"/>
        <w:numPr>
          <w:ilvl w:val="0"/>
          <w:numId w:val="9"/>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Регулируя зарубежные инвестиции корпораций, правительства влияют на рынок труда и уровень международной миграции.</w:t>
      </w:r>
    </w:p>
    <w:p w:rsidR="007528FC" w:rsidRPr="00626AC7" w:rsidRDefault="007528FC" w:rsidP="000A6642">
      <w:pPr>
        <w:pStyle w:val="a3"/>
        <w:numPr>
          <w:ilvl w:val="0"/>
          <w:numId w:val="9"/>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Защищая те же инвестиции за рубежом с помощью военного вмешательства, государства провоцируют другой вид мигрантов – беженцы.</w:t>
      </w:r>
    </w:p>
    <w:p w:rsidR="007528FC" w:rsidRPr="00626AC7" w:rsidRDefault="007528FC" w:rsidP="000A6642">
      <w:pPr>
        <w:pStyle w:val="a3"/>
        <w:numPr>
          <w:ilvl w:val="0"/>
          <w:numId w:val="9"/>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Завися от глобального рынка труда и становления капиталистической экономики в развитых странах, миграция слабо связана с разницей в доходах населения разных стран.</w:t>
      </w:r>
      <w:r w:rsidR="003F49FD" w:rsidRPr="00626AC7">
        <w:rPr>
          <w:rStyle w:val="aa"/>
          <w:rFonts w:ascii="Times New Roman" w:hAnsi="Times New Roman" w:cs="Times New Roman"/>
          <w:sz w:val="28"/>
          <w:szCs w:val="28"/>
        </w:rPr>
        <w:footnoteReference w:id="47"/>
      </w:r>
    </w:p>
    <w:p w:rsidR="003F49FD" w:rsidRPr="00626AC7" w:rsidRDefault="00F20E00" w:rsidP="000A6642">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Возникнув во многом в качестве противовеса неоклассической экономикой теории, новая экономика миграции</w:t>
      </w:r>
      <w:r w:rsidR="0011563F" w:rsidRPr="00626AC7">
        <w:rPr>
          <w:rStyle w:val="aa"/>
          <w:rFonts w:ascii="Times New Roman" w:hAnsi="Times New Roman" w:cs="Times New Roman"/>
          <w:sz w:val="28"/>
          <w:szCs w:val="28"/>
        </w:rPr>
        <w:footnoteReference w:id="48"/>
      </w:r>
      <w:r w:rsidR="00160F9D" w:rsidRPr="00626AC7">
        <w:rPr>
          <w:rFonts w:ascii="Times New Roman" w:hAnsi="Times New Roman" w:cs="Times New Roman"/>
          <w:sz w:val="28"/>
          <w:szCs w:val="28"/>
        </w:rPr>
        <w:t xml:space="preserve"> подходит к вопросу о решении мигрировать не со стороны индивида, а группы – семьи. Иммигрантами рассматривается не только рынок труда, но и вся совокупность рынков в своей родной стране. Решение об иммиграции семья принимает, основываясь не на желании максимизировать прибыль и покрыть расходы, а оглядываясь именно на минимизацию рисков, и издержек для семейного хозяйства. Не отвечая на все вопросы о причинах миграции, </w:t>
      </w:r>
      <w:r w:rsidR="00160F9D" w:rsidRPr="00626AC7">
        <w:rPr>
          <w:rFonts w:ascii="Times New Roman" w:hAnsi="Times New Roman" w:cs="Times New Roman"/>
          <w:sz w:val="28"/>
          <w:szCs w:val="28"/>
        </w:rPr>
        <w:lastRenderedPageBreak/>
        <w:t>теория объясняет лишь решение на уровне небольшого семейного хозяйства, которое стремится уменьшить свои</w:t>
      </w:r>
      <w:r w:rsidR="003F49FD" w:rsidRPr="00626AC7">
        <w:rPr>
          <w:rFonts w:ascii="Times New Roman" w:hAnsi="Times New Roman" w:cs="Times New Roman"/>
          <w:sz w:val="28"/>
          <w:szCs w:val="28"/>
        </w:rPr>
        <w:t xml:space="preserve"> риски.</w:t>
      </w:r>
    </w:p>
    <w:p w:rsidR="003F49FD" w:rsidRPr="00626AC7" w:rsidRDefault="00E0088D"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Марксистская теория рассматривает миграционную политику как инструмент пополнения трудовых резервов государства, необходимых для поддержания эффективности производства. Более того, эффективная политика</w:t>
      </w:r>
      <w:r w:rsidR="005E4979" w:rsidRPr="00626AC7">
        <w:rPr>
          <w:rFonts w:ascii="Times New Roman" w:hAnsi="Times New Roman" w:cs="Times New Roman"/>
          <w:sz w:val="28"/>
          <w:szCs w:val="28"/>
        </w:rPr>
        <w:t xml:space="preserve"> </w:t>
      </w:r>
      <w:r w:rsidRPr="00626AC7">
        <w:rPr>
          <w:rFonts w:ascii="Times New Roman" w:hAnsi="Times New Roman" w:cs="Times New Roman"/>
          <w:sz w:val="28"/>
          <w:szCs w:val="28"/>
        </w:rPr>
        <w:t>в области миграции способствует снижению уровня напряжённости в обществе, особенно среди рабочих</w:t>
      </w:r>
      <w:r w:rsidR="003404ED">
        <w:rPr>
          <w:rFonts w:ascii="Times New Roman" w:hAnsi="Times New Roman" w:cs="Times New Roman"/>
          <w:sz w:val="28"/>
          <w:szCs w:val="28"/>
        </w:rPr>
        <w:t>.</w:t>
      </w:r>
      <w:r w:rsidRPr="00626AC7">
        <w:rPr>
          <w:rStyle w:val="aa"/>
          <w:rFonts w:ascii="Times New Roman" w:hAnsi="Times New Roman" w:cs="Times New Roman"/>
          <w:sz w:val="28"/>
          <w:szCs w:val="28"/>
        </w:rPr>
        <w:footnoteReference w:id="49"/>
      </w:r>
      <w:r w:rsidRPr="00626AC7">
        <w:rPr>
          <w:rFonts w:ascii="Times New Roman" w:hAnsi="Times New Roman" w:cs="Times New Roman"/>
          <w:sz w:val="28"/>
          <w:szCs w:val="28"/>
        </w:rPr>
        <w:t xml:space="preserve"> </w:t>
      </w:r>
    </w:p>
    <w:p w:rsidR="00801967" w:rsidRPr="00626AC7" w:rsidRDefault="00160F9D"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Теория миграционных сетей</w:t>
      </w:r>
      <w:r w:rsidR="0011563F" w:rsidRPr="00626AC7">
        <w:rPr>
          <w:rStyle w:val="aa"/>
          <w:rFonts w:ascii="Times New Roman" w:hAnsi="Times New Roman" w:cs="Times New Roman"/>
          <w:sz w:val="28"/>
          <w:szCs w:val="28"/>
        </w:rPr>
        <w:footnoteReference w:id="50"/>
      </w:r>
      <w:r w:rsidRPr="00626AC7">
        <w:rPr>
          <w:rFonts w:ascii="Times New Roman" w:hAnsi="Times New Roman" w:cs="Times New Roman"/>
          <w:sz w:val="28"/>
          <w:szCs w:val="28"/>
        </w:rPr>
        <w:t xml:space="preserve"> заключается в гипотезе о существовании тесных межличностных связей между мигрантами, родственниками на р</w:t>
      </w:r>
      <w:r w:rsidR="005C1F2C" w:rsidRPr="00626AC7">
        <w:rPr>
          <w:rFonts w:ascii="Times New Roman" w:hAnsi="Times New Roman" w:cs="Times New Roman"/>
          <w:sz w:val="28"/>
          <w:szCs w:val="28"/>
        </w:rPr>
        <w:t xml:space="preserve">одине, друзья, семьи, диаспоры. </w:t>
      </w:r>
      <w:r w:rsidRPr="00626AC7">
        <w:rPr>
          <w:rFonts w:ascii="Times New Roman" w:hAnsi="Times New Roman" w:cs="Times New Roman"/>
          <w:sz w:val="28"/>
          <w:szCs w:val="28"/>
        </w:rPr>
        <w:t xml:space="preserve">Сети, связи уменьшают риски и издержки при переезде, помогают освоиться на новом месте. </w:t>
      </w:r>
      <w:r w:rsidR="008712A6" w:rsidRPr="00626AC7">
        <w:rPr>
          <w:rFonts w:ascii="Times New Roman" w:hAnsi="Times New Roman" w:cs="Times New Roman"/>
          <w:sz w:val="28"/>
          <w:szCs w:val="28"/>
        </w:rPr>
        <w:t xml:space="preserve">Расширяясь, сети могут максимально минимизировать любые риски для мигрантов, что позволяет мигрировать любому желающему. Правительствам трудно контролировать такие неформальные сети, особенно при условии существования программы воссоединяя семей. </w:t>
      </w:r>
    </w:p>
    <w:p w:rsidR="00801967" w:rsidRPr="00626AC7" w:rsidRDefault="008712A6"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Институциональная теория</w:t>
      </w:r>
      <w:r w:rsidR="0011563F" w:rsidRPr="00626AC7">
        <w:rPr>
          <w:rStyle w:val="aa"/>
          <w:rFonts w:ascii="Times New Roman" w:hAnsi="Times New Roman" w:cs="Times New Roman"/>
          <w:sz w:val="28"/>
          <w:szCs w:val="28"/>
        </w:rPr>
        <w:footnoteReference w:id="51"/>
      </w:r>
      <w:r w:rsidRPr="00626AC7">
        <w:rPr>
          <w:rFonts w:ascii="Times New Roman" w:hAnsi="Times New Roman" w:cs="Times New Roman"/>
          <w:sz w:val="28"/>
          <w:szCs w:val="28"/>
        </w:rPr>
        <w:t xml:space="preserve"> миграции отрицает спрос и предложение в контексте миграции труда, предлагая взамен международные и частные организации, которые удовлетворяют дисбаланс между малым количеством иммиграционных виз и желающими въехать. Защищая права легальных и нелегальных иммигрантов, такие организации увеличивают поток мировой миграции. Процесс институционализации миграции, через поощрение и легальную поддержку мигрантов, сложно контролировать правительствами, в связи с чем международная миграция перестает зависеть от ее первоначальных причин, факторов, вызывавших ее.</w:t>
      </w:r>
    </w:p>
    <w:p w:rsidR="00801967" w:rsidRPr="00626AC7" w:rsidRDefault="00B51934"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lastRenderedPageBreak/>
        <w:t>Теория миграционной системы</w:t>
      </w:r>
      <w:r w:rsidRPr="00626AC7">
        <w:rPr>
          <w:rStyle w:val="aa"/>
          <w:rFonts w:ascii="Times New Roman" w:hAnsi="Times New Roman" w:cs="Times New Roman"/>
          <w:sz w:val="28"/>
          <w:szCs w:val="28"/>
        </w:rPr>
        <w:footnoteReference w:id="52"/>
      </w:r>
      <w:r w:rsidR="008712A6" w:rsidRPr="00626AC7">
        <w:rPr>
          <w:rFonts w:ascii="Times New Roman" w:hAnsi="Times New Roman" w:cs="Times New Roman"/>
          <w:sz w:val="28"/>
          <w:szCs w:val="28"/>
        </w:rPr>
        <w:t xml:space="preserve"> пытается соединить факты макро- и микроуровня </w:t>
      </w:r>
      <w:r w:rsidR="000B0D9F" w:rsidRPr="00626AC7">
        <w:rPr>
          <w:rFonts w:ascii="Times New Roman" w:hAnsi="Times New Roman" w:cs="Times New Roman"/>
          <w:sz w:val="28"/>
          <w:szCs w:val="28"/>
        </w:rPr>
        <w:t xml:space="preserve">и основные положения вышеупомянутых теорий для создания единой теории международной миграции. Основной задачей для исследователей этой теории является изучение основных международных миграционных потоков, которые на данный момент приобрели достаточно устойчивую форму в виде постоянных стран-, регионов-доноров и принимающей стороны. </w:t>
      </w:r>
    </w:p>
    <w:p w:rsidR="0059433D" w:rsidRPr="00626AC7" w:rsidRDefault="00B50004"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Т</w:t>
      </w:r>
      <w:r w:rsidR="003433A3" w:rsidRPr="00626AC7">
        <w:rPr>
          <w:rFonts w:ascii="Times New Roman" w:hAnsi="Times New Roman" w:cs="Times New Roman"/>
          <w:sz w:val="28"/>
          <w:szCs w:val="28"/>
        </w:rPr>
        <w:t>е</w:t>
      </w:r>
      <w:r w:rsidRPr="00626AC7">
        <w:rPr>
          <w:rFonts w:ascii="Times New Roman" w:hAnsi="Times New Roman" w:cs="Times New Roman"/>
          <w:sz w:val="28"/>
          <w:szCs w:val="28"/>
        </w:rPr>
        <w:t>ория</w:t>
      </w:r>
      <w:r w:rsidR="0098735F"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транс</w:t>
      </w:r>
      <w:r w:rsidR="0098735F" w:rsidRPr="00626AC7">
        <w:rPr>
          <w:rFonts w:ascii="Times New Roman" w:hAnsi="Times New Roman" w:cs="Times New Roman"/>
          <w:sz w:val="28"/>
          <w:szCs w:val="28"/>
        </w:rPr>
        <w:t>национализма</w:t>
      </w:r>
      <w:proofErr w:type="spellEnd"/>
      <w:r w:rsidR="003433A3" w:rsidRPr="00626AC7">
        <w:rPr>
          <w:rFonts w:ascii="Times New Roman" w:hAnsi="Times New Roman" w:cs="Times New Roman"/>
          <w:sz w:val="28"/>
          <w:szCs w:val="28"/>
        </w:rPr>
        <w:t xml:space="preserve"> </w:t>
      </w:r>
      <w:r w:rsidR="0098735F" w:rsidRPr="00626AC7">
        <w:rPr>
          <w:rFonts w:ascii="Times New Roman" w:hAnsi="Times New Roman" w:cs="Times New Roman"/>
          <w:sz w:val="28"/>
          <w:szCs w:val="28"/>
        </w:rPr>
        <w:t>исходят из идеи понимания миграции как процесса, при котором мигранты устанавли</w:t>
      </w:r>
      <w:r w:rsidRPr="00626AC7">
        <w:rPr>
          <w:rFonts w:ascii="Times New Roman" w:hAnsi="Times New Roman" w:cs="Times New Roman"/>
          <w:sz w:val="28"/>
          <w:szCs w:val="28"/>
        </w:rPr>
        <w:t>вают и поддерживают постоянные социальные взаимоотношения с представителями преж</w:t>
      </w:r>
      <w:r w:rsidR="00B51934" w:rsidRPr="00626AC7">
        <w:rPr>
          <w:rFonts w:ascii="Times New Roman" w:hAnsi="Times New Roman" w:cs="Times New Roman"/>
          <w:sz w:val="28"/>
          <w:szCs w:val="28"/>
        </w:rPr>
        <w:t>ней общественной среды обитания</w:t>
      </w:r>
      <w:r w:rsidR="00284128" w:rsidRPr="00626AC7">
        <w:rPr>
          <w:rFonts w:ascii="Times New Roman" w:hAnsi="Times New Roman" w:cs="Times New Roman"/>
          <w:sz w:val="28"/>
          <w:szCs w:val="28"/>
        </w:rPr>
        <w:t>.</w:t>
      </w:r>
      <w:r w:rsidR="00B51934" w:rsidRPr="00626AC7">
        <w:rPr>
          <w:rStyle w:val="aa"/>
          <w:rFonts w:ascii="Times New Roman" w:hAnsi="Times New Roman" w:cs="Times New Roman"/>
          <w:sz w:val="28"/>
          <w:szCs w:val="28"/>
        </w:rPr>
        <w:footnoteReference w:id="53"/>
      </w:r>
      <w:r w:rsidRPr="00626AC7">
        <w:rPr>
          <w:rFonts w:ascii="Times New Roman" w:hAnsi="Times New Roman" w:cs="Times New Roman"/>
          <w:sz w:val="28"/>
          <w:szCs w:val="28"/>
        </w:rPr>
        <w:t xml:space="preserve"> Авторы теории придерживаются мнения</w:t>
      </w:r>
      <w:r w:rsidR="00450395" w:rsidRPr="00626AC7">
        <w:rPr>
          <w:rFonts w:ascii="Times New Roman" w:hAnsi="Times New Roman" w:cs="Times New Roman"/>
          <w:sz w:val="28"/>
          <w:szCs w:val="28"/>
        </w:rPr>
        <w:t xml:space="preserve">, что современном мире при появлении доступных гражданских авиаперевозок, развитии технологии сотовой связи, интернета мигрант никак не утрачивает связь с семьей, </w:t>
      </w:r>
      <w:r w:rsidR="00B51934" w:rsidRPr="00626AC7">
        <w:rPr>
          <w:rFonts w:ascii="Times New Roman" w:hAnsi="Times New Roman" w:cs="Times New Roman"/>
          <w:sz w:val="28"/>
          <w:szCs w:val="28"/>
        </w:rPr>
        <w:t>родиной</w:t>
      </w:r>
      <w:r w:rsidR="00450395" w:rsidRPr="00626AC7">
        <w:rPr>
          <w:rFonts w:ascii="Times New Roman" w:hAnsi="Times New Roman" w:cs="Times New Roman"/>
          <w:sz w:val="28"/>
          <w:szCs w:val="28"/>
        </w:rPr>
        <w:t>.</w:t>
      </w:r>
      <w:r w:rsidR="00B51934" w:rsidRPr="00626AC7">
        <w:rPr>
          <w:rStyle w:val="aa"/>
          <w:rFonts w:ascii="Times New Roman" w:hAnsi="Times New Roman" w:cs="Times New Roman"/>
          <w:sz w:val="28"/>
          <w:szCs w:val="28"/>
        </w:rPr>
        <w:footnoteReference w:id="54"/>
      </w:r>
      <w:r w:rsidR="00284128" w:rsidRPr="00626AC7">
        <w:rPr>
          <w:rFonts w:ascii="Times New Roman" w:hAnsi="Times New Roman" w:cs="Times New Roman"/>
          <w:sz w:val="28"/>
          <w:szCs w:val="28"/>
        </w:rPr>
        <w:t xml:space="preserve"> Напротив, поддерживать их стало проще, что влечет за собой образование транснациональных сетей, сообществ, контактов по обе стороны границы, которые играют в жизни мигрантов существенную роль. Так, такие связи на основе существующих персональных отношений способствуют формированию </w:t>
      </w:r>
      <w:r w:rsidR="00865F3F" w:rsidRPr="00626AC7">
        <w:rPr>
          <w:rFonts w:ascii="Times New Roman" w:hAnsi="Times New Roman" w:cs="Times New Roman"/>
          <w:sz w:val="28"/>
          <w:szCs w:val="28"/>
        </w:rPr>
        <w:t>особых экономических ассоциаций</w:t>
      </w:r>
      <w:r w:rsidR="00284128" w:rsidRPr="00626AC7">
        <w:rPr>
          <w:rFonts w:ascii="Times New Roman" w:hAnsi="Times New Roman" w:cs="Times New Roman"/>
          <w:sz w:val="28"/>
          <w:szCs w:val="28"/>
        </w:rPr>
        <w:t>.</w:t>
      </w:r>
      <w:r w:rsidR="00B51934" w:rsidRPr="00626AC7">
        <w:rPr>
          <w:rStyle w:val="aa"/>
          <w:rFonts w:ascii="Times New Roman" w:hAnsi="Times New Roman" w:cs="Times New Roman"/>
          <w:sz w:val="28"/>
          <w:szCs w:val="28"/>
        </w:rPr>
        <w:footnoteReference w:id="55"/>
      </w:r>
      <w:r w:rsidR="00284128" w:rsidRPr="00626AC7">
        <w:rPr>
          <w:rFonts w:ascii="Times New Roman" w:hAnsi="Times New Roman" w:cs="Times New Roman"/>
          <w:sz w:val="28"/>
          <w:szCs w:val="28"/>
        </w:rPr>
        <w:t xml:space="preserve"> </w:t>
      </w:r>
      <w:r w:rsidR="00865F3F" w:rsidRPr="00626AC7">
        <w:rPr>
          <w:rFonts w:ascii="Times New Roman" w:hAnsi="Times New Roman" w:cs="Times New Roman"/>
          <w:sz w:val="28"/>
          <w:szCs w:val="28"/>
        </w:rPr>
        <w:t>В рамках данной концепции мигрант воспринимается не как разорвавший связи с родиной индивид, перед которым стоит цель интегрироваться или ассимилироваться в новом обществе. Транснациональный мигрант</w:t>
      </w:r>
      <w:r w:rsidR="00470BBF" w:rsidRPr="00626AC7">
        <w:rPr>
          <w:rFonts w:ascii="Times New Roman" w:hAnsi="Times New Roman" w:cs="Times New Roman"/>
          <w:sz w:val="28"/>
          <w:szCs w:val="28"/>
        </w:rPr>
        <w:t xml:space="preserve"> является</w:t>
      </w:r>
      <w:r w:rsidR="00865F3F" w:rsidRPr="00626AC7">
        <w:rPr>
          <w:rFonts w:ascii="Times New Roman" w:hAnsi="Times New Roman" w:cs="Times New Roman"/>
          <w:sz w:val="28"/>
          <w:szCs w:val="28"/>
        </w:rPr>
        <w:t xml:space="preserve"> носител</w:t>
      </w:r>
      <w:r w:rsidR="00470BBF" w:rsidRPr="00626AC7">
        <w:rPr>
          <w:rFonts w:ascii="Times New Roman" w:hAnsi="Times New Roman" w:cs="Times New Roman"/>
          <w:sz w:val="28"/>
          <w:szCs w:val="28"/>
        </w:rPr>
        <w:t xml:space="preserve">ем минимум двух </w:t>
      </w:r>
      <w:r w:rsidR="00470BBF" w:rsidRPr="00626AC7">
        <w:rPr>
          <w:rFonts w:ascii="Times New Roman" w:hAnsi="Times New Roman" w:cs="Times New Roman"/>
          <w:sz w:val="28"/>
          <w:szCs w:val="28"/>
        </w:rPr>
        <w:lastRenderedPageBreak/>
        <w:t>идентичностей и участвует в социально-экономической и политической жизни нескольких сообществ.</w:t>
      </w:r>
      <w:r w:rsidR="00470BBF" w:rsidRPr="00626AC7">
        <w:rPr>
          <w:rStyle w:val="aa"/>
          <w:rFonts w:ascii="Times New Roman" w:hAnsi="Times New Roman" w:cs="Times New Roman"/>
          <w:sz w:val="28"/>
          <w:szCs w:val="28"/>
        </w:rPr>
        <w:footnoteReference w:id="56"/>
      </w:r>
      <w:r w:rsidR="00470BBF" w:rsidRPr="00626AC7">
        <w:rPr>
          <w:rFonts w:ascii="Times New Roman" w:hAnsi="Times New Roman" w:cs="Times New Roman"/>
          <w:sz w:val="28"/>
          <w:szCs w:val="28"/>
        </w:rPr>
        <w:t xml:space="preserve"> </w:t>
      </w:r>
    </w:p>
    <w:p w:rsidR="00BE7C4F" w:rsidRPr="00626AC7" w:rsidRDefault="00BE7C4F"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На проблематику транснациональной миграции обратили внимание и в российском научном сообществе. </w:t>
      </w:r>
      <w:r w:rsidR="00CF7231" w:rsidRPr="00626AC7">
        <w:rPr>
          <w:rFonts w:ascii="Times New Roman" w:hAnsi="Times New Roman" w:cs="Times New Roman"/>
          <w:sz w:val="28"/>
          <w:szCs w:val="28"/>
        </w:rPr>
        <w:t xml:space="preserve">Так, М. С. </w:t>
      </w:r>
      <w:proofErr w:type="spellStart"/>
      <w:r w:rsidR="00CF7231" w:rsidRPr="00626AC7">
        <w:rPr>
          <w:rFonts w:ascii="Times New Roman" w:hAnsi="Times New Roman" w:cs="Times New Roman"/>
          <w:sz w:val="28"/>
          <w:szCs w:val="28"/>
        </w:rPr>
        <w:t>Блинова</w:t>
      </w:r>
      <w:proofErr w:type="spellEnd"/>
      <w:r w:rsidR="00CF7231" w:rsidRPr="00626AC7">
        <w:rPr>
          <w:rFonts w:ascii="Times New Roman" w:hAnsi="Times New Roman" w:cs="Times New Roman"/>
          <w:sz w:val="28"/>
          <w:szCs w:val="28"/>
        </w:rPr>
        <w:t>, подчеркивая повышенную мобильность транснациональных мигрантов, обращала внимание на их, тем не менее, крепкую связь со страной происхождения: «развивают и поддерживают множественные семейные, экономические, социальные, организационные, религиозные отношения, пересекающие границы».</w:t>
      </w:r>
      <w:r w:rsidR="00CF7231" w:rsidRPr="00626AC7">
        <w:rPr>
          <w:rStyle w:val="aa"/>
          <w:rFonts w:ascii="Times New Roman" w:hAnsi="Times New Roman" w:cs="Times New Roman"/>
          <w:sz w:val="28"/>
          <w:szCs w:val="28"/>
        </w:rPr>
        <w:footnoteReference w:id="57"/>
      </w:r>
      <w:r w:rsidR="00CF7231" w:rsidRPr="00626AC7">
        <w:rPr>
          <w:rFonts w:ascii="Times New Roman" w:hAnsi="Times New Roman" w:cs="Times New Roman"/>
          <w:sz w:val="28"/>
          <w:szCs w:val="28"/>
        </w:rPr>
        <w:t xml:space="preserve"> По мнению других специалистов</w:t>
      </w:r>
      <w:r w:rsidR="00A46B15" w:rsidRPr="00626AC7">
        <w:rPr>
          <w:rFonts w:ascii="Times New Roman" w:hAnsi="Times New Roman" w:cs="Times New Roman"/>
          <w:sz w:val="28"/>
          <w:szCs w:val="28"/>
        </w:rPr>
        <w:t xml:space="preserve">, </w:t>
      </w:r>
      <w:r w:rsidR="005656CB" w:rsidRPr="00626AC7">
        <w:rPr>
          <w:rFonts w:ascii="Times New Roman" w:hAnsi="Times New Roman" w:cs="Times New Roman"/>
          <w:sz w:val="28"/>
          <w:szCs w:val="28"/>
        </w:rPr>
        <w:t>транснациональные</w:t>
      </w:r>
      <w:r w:rsidR="00A46B15" w:rsidRPr="00626AC7">
        <w:rPr>
          <w:rFonts w:ascii="Times New Roman" w:hAnsi="Times New Roman" w:cs="Times New Roman"/>
          <w:sz w:val="28"/>
          <w:szCs w:val="28"/>
        </w:rPr>
        <w:t xml:space="preserve"> мигранты, пе</w:t>
      </w:r>
      <w:r w:rsidR="005656CB" w:rsidRPr="00626AC7">
        <w:rPr>
          <w:rFonts w:ascii="Times New Roman" w:hAnsi="Times New Roman" w:cs="Times New Roman"/>
          <w:sz w:val="28"/>
          <w:szCs w:val="28"/>
        </w:rPr>
        <w:t>ресекая государственные границы и</w:t>
      </w:r>
      <w:r w:rsidR="00A46B15" w:rsidRPr="00626AC7">
        <w:rPr>
          <w:rFonts w:ascii="Times New Roman" w:hAnsi="Times New Roman" w:cs="Times New Roman"/>
          <w:sz w:val="28"/>
          <w:szCs w:val="28"/>
        </w:rPr>
        <w:t xml:space="preserve"> меняя место жительства, остаются пр</w:t>
      </w:r>
      <w:r w:rsidR="005656CB" w:rsidRPr="00626AC7">
        <w:rPr>
          <w:rFonts w:ascii="Times New Roman" w:hAnsi="Times New Roman" w:cs="Times New Roman"/>
          <w:sz w:val="28"/>
          <w:szCs w:val="28"/>
        </w:rPr>
        <w:t>едставителями определенной одной</w:t>
      </w:r>
      <w:r w:rsidR="00A46B15" w:rsidRPr="00626AC7">
        <w:rPr>
          <w:rFonts w:ascii="Times New Roman" w:hAnsi="Times New Roman" w:cs="Times New Roman"/>
          <w:sz w:val="28"/>
          <w:szCs w:val="28"/>
        </w:rPr>
        <w:t xml:space="preserve"> нации. «Транснациональными» их делает осуществляемая ими деятельность, зас</w:t>
      </w:r>
      <w:r w:rsidR="005656CB" w:rsidRPr="00626AC7">
        <w:rPr>
          <w:rFonts w:ascii="Times New Roman" w:hAnsi="Times New Roman" w:cs="Times New Roman"/>
          <w:sz w:val="28"/>
          <w:szCs w:val="28"/>
        </w:rPr>
        <w:t>тупающая за национальные границы</w:t>
      </w:r>
      <w:r w:rsidR="00A46B15" w:rsidRPr="00626AC7">
        <w:rPr>
          <w:rFonts w:ascii="Times New Roman" w:hAnsi="Times New Roman" w:cs="Times New Roman"/>
          <w:sz w:val="28"/>
          <w:szCs w:val="28"/>
        </w:rPr>
        <w:t xml:space="preserve">. </w:t>
      </w:r>
      <w:r w:rsidR="005656CB" w:rsidRPr="00626AC7">
        <w:rPr>
          <w:rFonts w:ascii="Times New Roman" w:hAnsi="Times New Roman" w:cs="Times New Roman"/>
          <w:sz w:val="28"/>
          <w:szCs w:val="28"/>
        </w:rPr>
        <w:t>Данный термин актуален для макроаналитических исследований, где мигрант взаимодействует с нациями, крупными социальными группам, в то время как для исследования социальных изменений и трансформаций повседневности мигрантов уместнее использовать термин «</w:t>
      </w:r>
      <w:proofErr w:type="spellStart"/>
      <w:r w:rsidR="005656CB" w:rsidRPr="00626AC7">
        <w:rPr>
          <w:rFonts w:ascii="Times New Roman" w:hAnsi="Times New Roman" w:cs="Times New Roman"/>
          <w:sz w:val="28"/>
          <w:szCs w:val="28"/>
        </w:rPr>
        <w:t>транслокальный</w:t>
      </w:r>
      <w:proofErr w:type="spellEnd"/>
      <w:r w:rsidR="005656CB" w:rsidRPr="00626AC7">
        <w:rPr>
          <w:rFonts w:ascii="Times New Roman" w:hAnsi="Times New Roman" w:cs="Times New Roman"/>
          <w:sz w:val="28"/>
          <w:szCs w:val="28"/>
        </w:rPr>
        <w:t>».</w:t>
      </w:r>
      <w:r w:rsidR="005656CB" w:rsidRPr="00626AC7">
        <w:rPr>
          <w:rStyle w:val="aa"/>
          <w:rFonts w:ascii="Times New Roman" w:hAnsi="Times New Roman" w:cs="Times New Roman"/>
          <w:sz w:val="28"/>
          <w:szCs w:val="28"/>
        </w:rPr>
        <w:footnoteReference w:id="58"/>
      </w:r>
    </w:p>
    <w:p w:rsidR="0059433D" w:rsidRPr="00626AC7" w:rsidRDefault="00066DF0"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Таким образом, на основании многочисленны</w:t>
      </w:r>
      <w:r w:rsidR="00C60416" w:rsidRPr="00626AC7">
        <w:rPr>
          <w:rFonts w:ascii="Times New Roman" w:hAnsi="Times New Roman" w:cs="Times New Roman"/>
          <w:sz w:val="28"/>
          <w:szCs w:val="28"/>
        </w:rPr>
        <w:t>х теорий, концепций</w:t>
      </w:r>
      <w:r w:rsidRPr="00626AC7">
        <w:rPr>
          <w:rFonts w:ascii="Times New Roman" w:hAnsi="Times New Roman" w:cs="Times New Roman"/>
          <w:sz w:val="28"/>
          <w:szCs w:val="28"/>
        </w:rPr>
        <w:t xml:space="preserve"> понимания феномена миграции населения, передвижения трудовых мигрантов следует внести ясность в такое понятие, как государственная миграционная политика. Являясь</w:t>
      </w:r>
      <w:r w:rsidR="00B363E8" w:rsidRPr="00626AC7">
        <w:rPr>
          <w:rFonts w:ascii="Times New Roman" w:hAnsi="Times New Roman" w:cs="Times New Roman"/>
          <w:sz w:val="28"/>
          <w:szCs w:val="28"/>
        </w:rPr>
        <w:t xml:space="preserve"> таким же</w:t>
      </w:r>
      <w:r w:rsidRPr="00626AC7">
        <w:rPr>
          <w:rFonts w:ascii="Times New Roman" w:hAnsi="Times New Roman" w:cs="Times New Roman"/>
          <w:sz w:val="28"/>
          <w:szCs w:val="28"/>
        </w:rPr>
        <w:t xml:space="preserve"> </w:t>
      </w:r>
      <w:r w:rsidR="00AD3D9F" w:rsidRPr="00626AC7">
        <w:rPr>
          <w:rFonts w:ascii="Times New Roman" w:hAnsi="Times New Roman" w:cs="Times New Roman"/>
          <w:sz w:val="28"/>
          <w:szCs w:val="28"/>
        </w:rPr>
        <w:t>важным</w:t>
      </w:r>
      <w:r w:rsidR="00AD3D9F" w:rsidRPr="00626AC7">
        <w:rPr>
          <w:rFonts w:ascii="Times New Roman" w:hAnsi="Times New Roman" w:cs="Times New Roman"/>
          <w:i/>
          <w:sz w:val="28"/>
          <w:szCs w:val="28"/>
        </w:rPr>
        <w:t xml:space="preserve"> </w:t>
      </w:r>
      <w:r w:rsidR="00AD3D9F" w:rsidRPr="00626AC7">
        <w:rPr>
          <w:rFonts w:ascii="Times New Roman" w:hAnsi="Times New Roman" w:cs="Times New Roman"/>
          <w:sz w:val="28"/>
          <w:szCs w:val="28"/>
        </w:rPr>
        <w:t>направлением государственной деятельности как внешняя или внутренняя политика, миграционная политика в равной степени существует в области внешних сношений с другими странами, так и в об</w:t>
      </w:r>
      <w:r w:rsidR="00B363E8" w:rsidRPr="00626AC7">
        <w:rPr>
          <w:rFonts w:ascii="Times New Roman" w:hAnsi="Times New Roman" w:cs="Times New Roman"/>
          <w:sz w:val="28"/>
          <w:szCs w:val="28"/>
        </w:rPr>
        <w:t>ласти внутригосударственных дел.</w:t>
      </w:r>
      <w:r w:rsidR="00AD3D9F" w:rsidRPr="00626AC7">
        <w:rPr>
          <w:rFonts w:ascii="Times New Roman" w:hAnsi="Times New Roman" w:cs="Times New Roman"/>
          <w:sz w:val="28"/>
          <w:szCs w:val="28"/>
        </w:rPr>
        <w:t xml:space="preserve"> </w:t>
      </w:r>
      <w:r w:rsidR="00AD3D9F" w:rsidRPr="00626AC7">
        <w:rPr>
          <w:rFonts w:ascii="Times New Roman" w:hAnsi="Times New Roman" w:cs="Times New Roman"/>
          <w:sz w:val="28"/>
          <w:szCs w:val="28"/>
        </w:rPr>
        <w:lastRenderedPageBreak/>
        <w:t>Миграционная политика изменяет и поддерживает популяционный состав государства в отдельных его регионах. Через привлечение трудовых мигрантов, она призвана наполнить и сбалансировать национальный рынок труда для поддержания жизнеспособности эко</w:t>
      </w:r>
      <w:r w:rsidR="00A22DFC" w:rsidRPr="00626AC7">
        <w:rPr>
          <w:rFonts w:ascii="Times New Roman" w:hAnsi="Times New Roman" w:cs="Times New Roman"/>
          <w:sz w:val="28"/>
          <w:szCs w:val="28"/>
        </w:rPr>
        <w:t xml:space="preserve">номики. Постоянное </w:t>
      </w:r>
      <w:r w:rsidR="00AD3D9F" w:rsidRPr="00626AC7">
        <w:rPr>
          <w:rFonts w:ascii="Times New Roman" w:hAnsi="Times New Roman" w:cs="Times New Roman"/>
          <w:sz w:val="28"/>
          <w:szCs w:val="28"/>
        </w:rPr>
        <w:t>население</w:t>
      </w:r>
      <w:r w:rsidR="00A22DFC" w:rsidRPr="00626AC7">
        <w:rPr>
          <w:rFonts w:ascii="Times New Roman" w:hAnsi="Times New Roman" w:cs="Times New Roman"/>
          <w:sz w:val="28"/>
          <w:szCs w:val="28"/>
        </w:rPr>
        <w:t xml:space="preserve"> страны</w:t>
      </w:r>
      <w:r w:rsidR="00AD3D9F" w:rsidRPr="00626AC7">
        <w:rPr>
          <w:rFonts w:ascii="Times New Roman" w:hAnsi="Times New Roman" w:cs="Times New Roman"/>
          <w:sz w:val="28"/>
          <w:szCs w:val="28"/>
        </w:rPr>
        <w:t xml:space="preserve"> нуждается в рациональном размещении по всей площади страны ради эффективной работы всей государственной системы. В этом одна из целей миграционной политики – через рациональное распределение масс населения планомерно развивать региональные экономики, уравнивать разницу в социально-экономическом развитии, тем самым сглаживая различия в уровне жизни граждан. </w:t>
      </w:r>
    </w:p>
    <w:p w:rsidR="0059433D" w:rsidRPr="00626AC7" w:rsidRDefault="000B716B"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С социально-экономической точки зрения, как уже было сказано, используя </w:t>
      </w:r>
      <w:r w:rsidR="00AF15FD" w:rsidRPr="00626AC7">
        <w:rPr>
          <w:rFonts w:ascii="Times New Roman" w:hAnsi="Times New Roman" w:cs="Times New Roman"/>
          <w:sz w:val="28"/>
          <w:szCs w:val="28"/>
        </w:rPr>
        <w:t>экономические рычаги</w:t>
      </w:r>
      <w:r w:rsidR="00CE27D2" w:rsidRPr="00626AC7">
        <w:rPr>
          <w:rFonts w:ascii="Times New Roman" w:hAnsi="Times New Roman" w:cs="Times New Roman"/>
          <w:sz w:val="28"/>
          <w:szCs w:val="28"/>
        </w:rPr>
        <w:t>,</w:t>
      </w:r>
      <w:r w:rsidR="00AF15FD" w:rsidRPr="00626AC7">
        <w:rPr>
          <w:rFonts w:ascii="Times New Roman" w:hAnsi="Times New Roman" w:cs="Times New Roman"/>
          <w:sz w:val="28"/>
          <w:szCs w:val="28"/>
        </w:rPr>
        <w:t xml:space="preserve"> государство создает в отдельном регионе относительные преимущества, которые привлекают</w:t>
      </w:r>
      <w:r w:rsidR="00CE27D2" w:rsidRPr="00626AC7">
        <w:rPr>
          <w:rFonts w:ascii="Times New Roman" w:hAnsi="Times New Roman" w:cs="Times New Roman"/>
          <w:sz w:val="28"/>
          <w:szCs w:val="28"/>
        </w:rPr>
        <w:t xml:space="preserve"> граждан из других областей страны </w:t>
      </w:r>
      <w:r w:rsidR="00AF15FD" w:rsidRPr="00626AC7">
        <w:rPr>
          <w:rFonts w:ascii="Times New Roman" w:hAnsi="Times New Roman" w:cs="Times New Roman"/>
          <w:sz w:val="28"/>
          <w:szCs w:val="28"/>
        </w:rPr>
        <w:t xml:space="preserve">или иммигрантов, в зависимости от потребностей. Теоретически, это способствует поддержанию здоровой экономической среды в регионе, актуализирует местный рынок труда и удовлетворяет потребность в трудовых ресурсах. </w:t>
      </w:r>
    </w:p>
    <w:p w:rsidR="0059433D" w:rsidRPr="00626AC7" w:rsidRDefault="00AF15FD"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С политической точки зрения есть два аспекта: внутриполитический и внешнеполитический. </w:t>
      </w:r>
      <w:r w:rsidR="00A278FC" w:rsidRPr="00626AC7">
        <w:rPr>
          <w:rFonts w:ascii="Times New Roman" w:hAnsi="Times New Roman" w:cs="Times New Roman"/>
          <w:sz w:val="28"/>
          <w:szCs w:val="28"/>
        </w:rPr>
        <w:t>С точки зрения первого,</w:t>
      </w:r>
      <w:r w:rsidR="008962BD" w:rsidRPr="00626AC7">
        <w:rPr>
          <w:rFonts w:ascii="Times New Roman" w:hAnsi="Times New Roman" w:cs="Times New Roman"/>
          <w:sz w:val="28"/>
          <w:szCs w:val="28"/>
        </w:rPr>
        <w:t xml:space="preserve"> привлекая иммигрантов, государство восполняет</w:t>
      </w:r>
      <w:r w:rsidR="008E7006" w:rsidRPr="00626AC7">
        <w:rPr>
          <w:rFonts w:ascii="Times New Roman" w:hAnsi="Times New Roman" w:cs="Times New Roman"/>
          <w:sz w:val="28"/>
          <w:szCs w:val="28"/>
        </w:rPr>
        <w:t xml:space="preserve"> недостаток как в дешевой рабочей силе, так и в кв</w:t>
      </w:r>
      <w:r w:rsidR="008962BD" w:rsidRPr="00626AC7">
        <w:rPr>
          <w:rFonts w:ascii="Times New Roman" w:hAnsi="Times New Roman" w:cs="Times New Roman"/>
          <w:sz w:val="28"/>
          <w:szCs w:val="28"/>
        </w:rPr>
        <w:t xml:space="preserve">алифицированных кадрах, что </w:t>
      </w:r>
      <w:r w:rsidR="008E7006" w:rsidRPr="00626AC7">
        <w:rPr>
          <w:rFonts w:ascii="Times New Roman" w:hAnsi="Times New Roman" w:cs="Times New Roman"/>
          <w:sz w:val="28"/>
          <w:szCs w:val="28"/>
        </w:rPr>
        <w:t>позитивно отражается на отношении общества к политике властей по</w:t>
      </w:r>
      <w:r w:rsidR="008962BD" w:rsidRPr="00626AC7">
        <w:rPr>
          <w:rFonts w:ascii="Times New Roman" w:hAnsi="Times New Roman" w:cs="Times New Roman"/>
          <w:sz w:val="28"/>
          <w:szCs w:val="28"/>
        </w:rPr>
        <w:t xml:space="preserve"> вопросу</w:t>
      </w:r>
      <w:r w:rsidR="008E7006" w:rsidRPr="00626AC7">
        <w:rPr>
          <w:rFonts w:ascii="Times New Roman" w:hAnsi="Times New Roman" w:cs="Times New Roman"/>
          <w:sz w:val="28"/>
          <w:szCs w:val="28"/>
        </w:rPr>
        <w:t xml:space="preserve"> поддержанию социально-экономического уровня в стране. </w:t>
      </w:r>
      <w:r w:rsidR="008962BD" w:rsidRPr="00626AC7">
        <w:rPr>
          <w:rFonts w:ascii="Times New Roman" w:hAnsi="Times New Roman" w:cs="Times New Roman"/>
          <w:sz w:val="28"/>
          <w:szCs w:val="28"/>
        </w:rPr>
        <w:t>Второй аспект касается гуманитарной деятельности государства по помощи беженцам, образовательных программ для иностранных студентов, что отчасти формирует имидж страны в мировом сообществе и поддерживает ее престижный статус. Стоит заметить, что наличие крупных сообществ иммигрантов из определенных стран оказывает влияние на отношения государства-ре</w:t>
      </w:r>
      <w:r w:rsidR="0044146D" w:rsidRPr="00626AC7">
        <w:rPr>
          <w:rFonts w:ascii="Times New Roman" w:hAnsi="Times New Roman" w:cs="Times New Roman"/>
          <w:sz w:val="28"/>
          <w:szCs w:val="28"/>
        </w:rPr>
        <w:t>ципиента с государством-</w:t>
      </w:r>
      <w:r w:rsidR="0044146D" w:rsidRPr="00626AC7">
        <w:rPr>
          <w:rFonts w:ascii="Times New Roman" w:hAnsi="Times New Roman" w:cs="Times New Roman"/>
          <w:sz w:val="28"/>
          <w:szCs w:val="28"/>
        </w:rPr>
        <w:lastRenderedPageBreak/>
        <w:t>донором, и способствует установлению тесных взаимоотношений по ряду вопросов.</w:t>
      </w:r>
    </w:p>
    <w:p w:rsidR="00B439AA" w:rsidRPr="00626AC7" w:rsidRDefault="00A40572"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Второй аспект, внешнеполитический, говорит о том, что между страной донором и реципиентом устанавливаются особые отношения: родина так или иначе поддерживает и защищает права диаспоры за рубежом, стремится оказывать влияние на политическую ориентацию </w:t>
      </w:r>
      <w:r w:rsidR="005F4D1B" w:rsidRPr="00626AC7">
        <w:rPr>
          <w:rFonts w:ascii="Times New Roman" w:hAnsi="Times New Roman" w:cs="Times New Roman"/>
          <w:sz w:val="28"/>
          <w:szCs w:val="28"/>
        </w:rPr>
        <w:t>своих эмигрантов, чувствительно относится к притеснениям и конфликтам с местным населением и властями. Все это налагает свой отпечаток на межгосударственные отношения и ставит внеш</w:t>
      </w:r>
      <w:r w:rsidR="005010F2" w:rsidRPr="00626AC7">
        <w:rPr>
          <w:rFonts w:ascii="Times New Roman" w:hAnsi="Times New Roman" w:cs="Times New Roman"/>
          <w:sz w:val="28"/>
          <w:szCs w:val="28"/>
        </w:rPr>
        <w:t>н</w:t>
      </w:r>
      <w:r w:rsidR="005F4D1B" w:rsidRPr="00626AC7">
        <w:rPr>
          <w:rFonts w:ascii="Times New Roman" w:hAnsi="Times New Roman" w:cs="Times New Roman"/>
          <w:sz w:val="28"/>
          <w:szCs w:val="28"/>
        </w:rPr>
        <w:t xml:space="preserve">е- и внутриполитическую повестку дня определенным образом. </w:t>
      </w:r>
    </w:p>
    <w:p w:rsidR="00A15C42" w:rsidRPr="00B53847" w:rsidRDefault="00EA0A7E" w:rsidP="00B53847">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Масштабы современной транснациональной миграции носят беспрецедентный характер. Для наглядного сравнения стоит отметить, что количество мигрантов в мире с 2000 года к 2009 увеличилось с 120 миллионов до более чем 200 миллионов человек.</w:t>
      </w:r>
      <w:r w:rsidRPr="00626AC7">
        <w:rPr>
          <w:rStyle w:val="aa"/>
          <w:rFonts w:ascii="Times New Roman" w:hAnsi="Times New Roman" w:cs="Times New Roman"/>
          <w:sz w:val="28"/>
          <w:szCs w:val="28"/>
        </w:rPr>
        <w:footnoteReference w:id="59"/>
      </w:r>
      <w:r w:rsidRPr="00626AC7">
        <w:rPr>
          <w:rFonts w:ascii="Times New Roman" w:hAnsi="Times New Roman" w:cs="Times New Roman"/>
          <w:sz w:val="28"/>
          <w:szCs w:val="28"/>
        </w:rPr>
        <w:t xml:space="preserve"> По данным ООН в 2015 году в мире насчитывается более 240 миллионов мигрантов, 20 миллионов из которых – беженцы.</w:t>
      </w:r>
      <w:r w:rsidRPr="00626AC7">
        <w:rPr>
          <w:rStyle w:val="aa"/>
          <w:rFonts w:ascii="Times New Roman" w:hAnsi="Times New Roman" w:cs="Times New Roman"/>
          <w:sz w:val="28"/>
          <w:szCs w:val="28"/>
        </w:rPr>
        <w:footnoteReference w:id="60"/>
      </w:r>
      <w:r w:rsidRPr="00626AC7">
        <w:rPr>
          <w:rFonts w:ascii="Times New Roman" w:hAnsi="Times New Roman" w:cs="Times New Roman"/>
          <w:sz w:val="28"/>
          <w:szCs w:val="28"/>
        </w:rPr>
        <w:t xml:space="preserve"> Рост данного показателя с начала нового тысячелетия составил 41%, и при сохранении таких высоких темпов к 2050 году число мигрантов достигнет более чем 300 миллионов.</w:t>
      </w:r>
      <w:r w:rsidRPr="00626AC7">
        <w:rPr>
          <w:rStyle w:val="aa"/>
          <w:rFonts w:ascii="Times New Roman" w:hAnsi="Times New Roman" w:cs="Times New Roman"/>
          <w:sz w:val="28"/>
          <w:szCs w:val="28"/>
        </w:rPr>
        <w:footnoteReference w:id="61"/>
      </w:r>
      <w:r w:rsidR="00E92B04" w:rsidRPr="00626AC7">
        <w:rPr>
          <w:rFonts w:ascii="Times New Roman" w:hAnsi="Times New Roman" w:cs="Times New Roman"/>
          <w:sz w:val="28"/>
          <w:szCs w:val="28"/>
        </w:rPr>
        <w:t xml:space="preserve"> В </w:t>
      </w:r>
      <w:proofErr w:type="spellStart"/>
      <w:r w:rsidR="00E92B04" w:rsidRPr="00626AC7">
        <w:rPr>
          <w:rFonts w:ascii="Times New Roman" w:hAnsi="Times New Roman" w:cs="Times New Roman"/>
          <w:sz w:val="28"/>
          <w:szCs w:val="28"/>
        </w:rPr>
        <w:t>глобализирующемся</w:t>
      </w:r>
      <w:proofErr w:type="spellEnd"/>
      <w:r w:rsidR="00E92B04" w:rsidRPr="00626AC7">
        <w:rPr>
          <w:rFonts w:ascii="Times New Roman" w:hAnsi="Times New Roman" w:cs="Times New Roman"/>
          <w:sz w:val="28"/>
          <w:szCs w:val="28"/>
        </w:rPr>
        <w:t xml:space="preserve"> мире международная миграция населения как динамичное явление обращает на себя внимание развитых государств</w:t>
      </w:r>
      <w:r w:rsidR="00D5763A" w:rsidRPr="00626AC7">
        <w:rPr>
          <w:rFonts w:ascii="Times New Roman" w:hAnsi="Times New Roman" w:cs="Times New Roman"/>
          <w:sz w:val="28"/>
          <w:szCs w:val="28"/>
        </w:rPr>
        <w:t xml:space="preserve"> Европы</w:t>
      </w:r>
      <w:r w:rsidR="00E92B04" w:rsidRPr="00626AC7">
        <w:rPr>
          <w:rFonts w:ascii="Times New Roman" w:hAnsi="Times New Roman" w:cs="Times New Roman"/>
          <w:sz w:val="28"/>
          <w:szCs w:val="28"/>
        </w:rPr>
        <w:t>, как</w:t>
      </w:r>
      <w:r w:rsidR="00D5763A" w:rsidRPr="00626AC7">
        <w:rPr>
          <w:rFonts w:ascii="Times New Roman" w:hAnsi="Times New Roman" w:cs="Times New Roman"/>
          <w:sz w:val="28"/>
          <w:szCs w:val="28"/>
        </w:rPr>
        <w:t xml:space="preserve"> одних из</w:t>
      </w:r>
      <w:r w:rsidR="00E92B04" w:rsidRPr="00626AC7">
        <w:rPr>
          <w:rFonts w:ascii="Times New Roman" w:hAnsi="Times New Roman" w:cs="Times New Roman"/>
          <w:sz w:val="28"/>
          <w:szCs w:val="28"/>
        </w:rPr>
        <w:t xml:space="preserve"> основных реципиентов потенциальных иммигрантов. </w:t>
      </w:r>
      <w:r w:rsidR="00D5763A" w:rsidRPr="00626AC7">
        <w:rPr>
          <w:rFonts w:ascii="Times New Roman" w:hAnsi="Times New Roman" w:cs="Times New Roman"/>
          <w:sz w:val="28"/>
          <w:szCs w:val="28"/>
        </w:rPr>
        <w:t xml:space="preserve">В этой связи исследование миграционной политики европейских стран </w:t>
      </w:r>
      <w:r w:rsidR="00D84A81" w:rsidRPr="00626AC7">
        <w:rPr>
          <w:rFonts w:ascii="Times New Roman" w:hAnsi="Times New Roman" w:cs="Times New Roman"/>
          <w:sz w:val="28"/>
          <w:szCs w:val="28"/>
        </w:rPr>
        <w:t xml:space="preserve">на предмет своеобразного «ответа» вызовам волны транснациональной миграции является актуальным. </w:t>
      </w:r>
    </w:p>
    <w:p w:rsidR="00B439AA" w:rsidRPr="00626AC7" w:rsidRDefault="005F4D1B" w:rsidP="00A15C42">
      <w:pPr>
        <w:spacing w:after="250" w:line="360" w:lineRule="auto"/>
        <w:jc w:val="center"/>
        <w:rPr>
          <w:rFonts w:ascii="Times New Roman" w:hAnsi="Times New Roman" w:cs="Times New Roman"/>
          <w:sz w:val="28"/>
          <w:szCs w:val="28"/>
        </w:rPr>
      </w:pPr>
      <w:r w:rsidRPr="00626AC7">
        <w:rPr>
          <w:rFonts w:ascii="Times New Roman" w:hAnsi="Times New Roman" w:cs="Times New Roman"/>
          <w:b/>
          <w:sz w:val="28"/>
          <w:szCs w:val="28"/>
        </w:rPr>
        <w:lastRenderedPageBreak/>
        <w:t>1.2. Политико-правовые особенности регулирования миграционных процессов европейских государств</w:t>
      </w:r>
    </w:p>
    <w:p w:rsidR="00CB0B5D" w:rsidRPr="00626AC7" w:rsidRDefault="00BC471E"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На сегодняшний день правовое регулирование миграционных процессов в Европе происходит на двух уровнях: национальное миграционное законодательство европейских стра</w:t>
      </w:r>
      <w:r w:rsidR="003404ED">
        <w:rPr>
          <w:rFonts w:ascii="Times New Roman" w:hAnsi="Times New Roman" w:cs="Times New Roman"/>
          <w:sz w:val="28"/>
          <w:szCs w:val="28"/>
        </w:rPr>
        <w:t xml:space="preserve">н, и наднациональная нормативно </w:t>
      </w:r>
      <w:r w:rsidRPr="00626AC7">
        <w:rPr>
          <w:rFonts w:ascii="Times New Roman" w:hAnsi="Times New Roman" w:cs="Times New Roman"/>
          <w:sz w:val="28"/>
          <w:szCs w:val="28"/>
        </w:rPr>
        <w:t>правовая база Европейского Союза. Учитывая тот факт, что единая миграционная политика в ЕС так и не была выработана, национальные правительства самостояте</w:t>
      </w:r>
      <w:r w:rsidR="005010F2" w:rsidRPr="00626AC7">
        <w:rPr>
          <w:rFonts w:ascii="Times New Roman" w:hAnsi="Times New Roman" w:cs="Times New Roman"/>
          <w:sz w:val="28"/>
          <w:szCs w:val="28"/>
        </w:rPr>
        <w:t>льно разрабатывают и реализу</w:t>
      </w:r>
      <w:r w:rsidRPr="00626AC7">
        <w:rPr>
          <w:rFonts w:ascii="Times New Roman" w:hAnsi="Times New Roman" w:cs="Times New Roman"/>
          <w:sz w:val="28"/>
          <w:szCs w:val="28"/>
        </w:rPr>
        <w:t>ют пол</w:t>
      </w:r>
      <w:r w:rsidR="00967D7E" w:rsidRPr="00626AC7">
        <w:rPr>
          <w:rFonts w:ascii="Times New Roman" w:hAnsi="Times New Roman" w:cs="Times New Roman"/>
          <w:sz w:val="28"/>
          <w:szCs w:val="28"/>
        </w:rPr>
        <w:t xml:space="preserve">итику по отношению к мигрантам. Тем не менее, невозможно исследовать миграционные процессы в данном регионе только на национальном уровне, без оглядки на деятельность ЕС. Особенно если брать во </w:t>
      </w:r>
      <w:proofErr w:type="gramStart"/>
      <w:r w:rsidR="00CB0B5D" w:rsidRPr="00626AC7">
        <w:rPr>
          <w:rFonts w:ascii="Times New Roman" w:hAnsi="Times New Roman" w:cs="Times New Roman"/>
          <w:sz w:val="28"/>
          <w:szCs w:val="28"/>
        </w:rPr>
        <w:t>внимание</w:t>
      </w:r>
      <w:proofErr w:type="gramEnd"/>
      <w:r w:rsidR="00967D7E" w:rsidRPr="00626AC7">
        <w:rPr>
          <w:rFonts w:ascii="Times New Roman" w:hAnsi="Times New Roman" w:cs="Times New Roman"/>
          <w:sz w:val="28"/>
          <w:szCs w:val="28"/>
        </w:rPr>
        <w:t xml:space="preserve"> то обстоятельство, что процесс гармонизации миграционной политики в Европе так или иначе продвигается. Перед рассмотрением некоторых национальных особенностей регулирования миграционных процессов, стоит уделить внимание политике Евросоюза в этом направлении.</w:t>
      </w:r>
    </w:p>
    <w:p w:rsidR="001E089D" w:rsidRPr="00626AC7" w:rsidRDefault="00967D7E"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С декабря 2009 года в силу вступил Лиссабонский договор</w:t>
      </w:r>
      <w:r w:rsidR="00777434">
        <w:rPr>
          <w:rStyle w:val="aa"/>
          <w:rFonts w:ascii="Times New Roman" w:hAnsi="Times New Roman" w:cs="Times New Roman"/>
          <w:sz w:val="28"/>
          <w:szCs w:val="28"/>
        </w:rPr>
        <w:footnoteReference w:id="62"/>
      </w:r>
      <w:r w:rsidRPr="00626AC7">
        <w:rPr>
          <w:rFonts w:ascii="Times New Roman" w:hAnsi="Times New Roman" w:cs="Times New Roman"/>
          <w:sz w:val="28"/>
          <w:szCs w:val="28"/>
        </w:rPr>
        <w:t xml:space="preserve"> – новый важный этап в европейском интеграционном проекте. </w:t>
      </w:r>
      <w:r w:rsidR="00CE2091" w:rsidRPr="00626AC7">
        <w:rPr>
          <w:rFonts w:ascii="Times New Roman" w:hAnsi="Times New Roman" w:cs="Times New Roman"/>
          <w:sz w:val="28"/>
          <w:szCs w:val="28"/>
        </w:rPr>
        <w:t>Документ</w:t>
      </w:r>
      <w:r w:rsidR="00007EF8" w:rsidRPr="00626AC7">
        <w:rPr>
          <w:rFonts w:ascii="Times New Roman" w:hAnsi="Times New Roman" w:cs="Times New Roman"/>
          <w:sz w:val="28"/>
          <w:szCs w:val="28"/>
        </w:rPr>
        <w:t>, являющийся альтернативной отвергнутой</w:t>
      </w:r>
      <w:r w:rsidR="00930BD1" w:rsidRPr="00626AC7">
        <w:rPr>
          <w:rFonts w:ascii="Times New Roman" w:hAnsi="Times New Roman" w:cs="Times New Roman"/>
          <w:sz w:val="28"/>
          <w:szCs w:val="28"/>
        </w:rPr>
        <w:t xml:space="preserve"> конституции</w:t>
      </w:r>
      <w:r w:rsidR="00007EF8" w:rsidRPr="00626AC7">
        <w:rPr>
          <w:rFonts w:ascii="Times New Roman" w:hAnsi="Times New Roman" w:cs="Times New Roman"/>
          <w:sz w:val="28"/>
          <w:szCs w:val="28"/>
        </w:rPr>
        <w:t>,</w:t>
      </w:r>
      <w:r w:rsidR="00CE2091" w:rsidRPr="00626AC7">
        <w:rPr>
          <w:rFonts w:ascii="Times New Roman" w:hAnsi="Times New Roman" w:cs="Times New Roman"/>
          <w:sz w:val="28"/>
          <w:szCs w:val="28"/>
        </w:rPr>
        <w:t xml:space="preserve"> </w:t>
      </w:r>
      <w:r w:rsidR="00930BD1" w:rsidRPr="00626AC7">
        <w:rPr>
          <w:rFonts w:ascii="Times New Roman" w:hAnsi="Times New Roman" w:cs="Times New Roman"/>
          <w:sz w:val="28"/>
          <w:szCs w:val="28"/>
        </w:rPr>
        <w:t>внес серьезные структурные изменения в</w:t>
      </w:r>
      <w:r w:rsidR="00CE2091" w:rsidRPr="00626AC7">
        <w:rPr>
          <w:rFonts w:ascii="Times New Roman" w:hAnsi="Times New Roman" w:cs="Times New Roman"/>
          <w:sz w:val="28"/>
          <w:szCs w:val="28"/>
        </w:rPr>
        <w:t xml:space="preserve"> Е</w:t>
      </w:r>
      <w:r w:rsidR="00930BD1" w:rsidRPr="00626AC7">
        <w:rPr>
          <w:rFonts w:ascii="Times New Roman" w:hAnsi="Times New Roman" w:cs="Times New Roman"/>
          <w:sz w:val="28"/>
          <w:szCs w:val="28"/>
        </w:rPr>
        <w:t>вропейский Союз как институт.</w:t>
      </w:r>
      <w:r w:rsidR="00CE2091" w:rsidRPr="00626AC7">
        <w:rPr>
          <w:rFonts w:ascii="Times New Roman" w:hAnsi="Times New Roman" w:cs="Times New Roman"/>
          <w:sz w:val="28"/>
          <w:szCs w:val="28"/>
        </w:rPr>
        <w:t xml:space="preserve"> </w:t>
      </w:r>
      <w:r w:rsidR="00930BD1" w:rsidRPr="00626AC7">
        <w:rPr>
          <w:rFonts w:ascii="Times New Roman" w:hAnsi="Times New Roman" w:cs="Times New Roman"/>
          <w:sz w:val="28"/>
          <w:szCs w:val="28"/>
        </w:rPr>
        <w:t>П</w:t>
      </w:r>
      <w:r w:rsidR="00CE2091" w:rsidRPr="00626AC7">
        <w:rPr>
          <w:rFonts w:ascii="Times New Roman" w:hAnsi="Times New Roman" w:cs="Times New Roman"/>
          <w:sz w:val="28"/>
          <w:szCs w:val="28"/>
        </w:rPr>
        <w:t>роисходит интеграция права с пом</w:t>
      </w:r>
      <w:r w:rsidR="00930BD1" w:rsidRPr="00626AC7">
        <w:rPr>
          <w:rFonts w:ascii="Times New Roman" w:hAnsi="Times New Roman" w:cs="Times New Roman"/>
          <w:sz w:val="28"/>
          <w:szCs w:val="28"/>
        </w:rPr>
        <w:t>ощью двух учредительных актов: Д</w:t>
      </w:r>
      <w:r w:rsidR="00CE2091" w:rsidRPr="00626AC7">
        <w:rPr>
          <w:rFonts w:ascii="Times New Roman" w:hAnsi="Times New Roman" w:cs="Times New Roman"/>
          <w:sz w:val="28"/>
          <w:szCs w:val="28"/>
        </w:rPr>
        <w:t xml:space="preserve">оговор о Европейском Союзе, Договор о функционировании Европейского Союза. В них закрепляются принципы, цели и задачи ЕС, декларируются институциональная структура, </w:t>
      </w:r>
      <w:r w:rsidR="00897D92" w:rsidRPr="00626AC7">
        <w:rPr>
          <w:rFonts w:ascii="Times New Roman" w:hAnsi="Times New Roman" w:cs="Times New Roman"/>
          <w:sz w:val="28"/>
          <w:szCs w:val="28"/>
        </w:rPr>
        <w:t>общая идея внешнеполитической деятельности и способы функционирования объединения</w:t>
      </w:r>
      <w:r w:rsidR="003404ED">
        <w:rPr>
          <w:rFonts w:ascii="Times New Roman" w:hAnsi="Times New Roman" w:cs="Times New Roman"/>
          <w:sz w:val="28"/>
          <w:szCs w:val="28"/>
        </w:rPr>
        <w:t>.</w:t>
      </w:r>
      <w:r w:rsidR="00897D92" w:rsidRPr="00626AC7">
        <w:rPr>
          <w:rStyle w:val="aa"/>
          <w:rFonts w:ascii="Times New Roman" w:hAnsi="Times New Roman" w:cs="Times New Roman"/>
          <w:sz w:val="28"/>
          <w:szCs w:val="28"/>
        </w:rPr>
        <w:footnoteReference w:id="63"/>
      </w:r>
    </w:p>
    <w:p w:rsidR="00930BD1" w:rsidRPr="00626AC7" w:rsidRDefault="00930BD1"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lastRenderedPageBreak/>
        <w:t>Международные нормы закрепляют за государствами суверенное право регулировать порядок въезда иммигрантов на территории страны, организацию трудовой и образовательной деятельности</w:t>
      </w:r>
      <w:r w:rsidR="003404ED">
        <w:rPr>
          <w:rFonts w:ascii="Times New Roman" w:hAnsi="Times New Roman" w:cs="Times New Roman"/>
          <w:sz w:val="28"/>
          <w:szCs w:val="28"/>
        </w:rPr>
        <w:t xml:space="preserve"> и т.п. Нормативно </w:t>
      </w:r>
      <w:r w:rsidR="00E35BBE" w:rsidRPr="00626AC7">
        <w:rPr>
          <w:rFonts w:ascii="Times New Roman" w:hAnsi="Times New Roman" w:cs="Times New Roman"/>
          <w:sz w:val="28"/>
          <w:szCs w:val="28"/>
        </w:rPr>
        <w:t>правовые нормы ЕС гармонично встроены в универсальные международные акты, регулирующие права человека в области миграции: Конвенция Международной Организации Труда №47 о трудящихся-мигрантах</w:t>
      </w:r>
      <w:r w:rsidR="00E35BBE" w:rsidRPr="00626AC7">
        <w:rPr>
          <w:rStyle w:val="aa"/>
          <w:rFonts w:ascii="Times New Roman" w:hAnsi="Times New Roman" w:cs="Times New Roman"/>
          <w:sz w:val="28"/>
          <w:szCs w:val="28"/>
        </w:rPr>
        <w:footnoteReference w:id="64"/>
      </w:r>
      <w:r w:rsidR="0000662C" w:rsidRPr="00626AC7">
        <w:rPr>
          <w:rFonts w:ascii="Times New Roman" w:hAnsi="Times New Roman" w:cs="Times New Roman"/>
          <w:sz w:val="28"/>
          <w:szCs w:val="28"/>
        </w:rPr>
        <w:t>, Конвенция</w:t>
      </w:r>
      <w:r w:rsidR="002E19B1" w:rsidRPr="00626AC7">
        <w:rPr>
          <w:rFonts w:ascii="Times New Roman" w:hAnsi="Times New Roman" w:cs="Times New Roman"/>
          <w:sz w:val="28"/>
          <w:szCs w:val="28"/>
        </w:rPr>
        <w:t xml:space="preserve"> Международной Организации Труда</w:t>
      </w:r>
      <w:r w:rsidR="0000662C" w:rsidRPr="00626AC7">
        <w:rPr>
          <w:rFonts w:ascii="Times New Roman" w:hAnsi="Times New Roman" w:cs="Times New Roman"/>
          <w:sz w:val="28"/>
          <w:szCs w:val="28"/>
        </w:rPr>
        <w:t xml:space="preserve"> №143 о злоупотреблениях в области миграции и об обеспечении работникам-мигрантам равенства возможностей и обращения</w:t>
      </w:r>
      <w:r w:rsidR="002E19B1" w:rsidRPr="00626AC7">
        <w:rPr>
          <w:rStyle w:val="aa"/>
          <w:rFonts w:ascii="Times New Roman" w:hAnsi="Times New Roman" w:cs="Times New Roman"/>
          <w:sz w:val="28"/>
          <w:szCs w:val="28"/>
        </w:rPr>
        <w:footnoteReference w:id="65"/>
      </w:r>
      <w:r w:rsidR="002E19B1" w:rsidRPr="00626AC7">
        <w:rPr>
          <w:rFonts w:ascii="Times New Roman" w:hAnsi="Times New Roman" w:cs="Times New Roman"/>
          <w:sz w:val="28"/>
          <w:szCs w:val="28"/>
        </w:rPr>
        <w:t>, Международная конвенция о защите прав всех трудящихся-мигрантов и членов их семей.</w:t>
      </w:r>
      <w:r w:rsidR="002E19B1" w:rsidRPr="00626AC7">
        <w:rPr>
          <w:rStyle w:val="aa"/>
          <w:rFonts w:ascii="Times New Roman" w:hAnsi="Times New Roman" w:cs="Times New Roman"/>
          <w:sz w:val="28"/>
          <w:szCs w:val="28"/>
        </w:rPr>
        <w:footnoteReference w:id="66"/>
      </w:r>
    </w:p>
    <w:p w:rsidR="006B6FFA" w:rsidRPr="00626AC7" w:rsidRDefault="006B6FFA"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Одним из первых основных документов, регулирующих миграционную политику ЕС является</w:t>
      </w:r>
      <w:r w:rsidR="002E19B1" w:rsidRPr="00626AC7">
        <w:rPr>
          <w:rFonts w:ascii="Times New Roman" w:hAnsi="Times New Roman" w:cs="Times New Roman"/>
          <w:sz w:val="28"/>
          <w:szCs w:val="28"/>
        </w:rPr>
        <w:t xml:space="preserve"> </w:t>
      </w:r>
      <w:r w:rsidRPr="00626AC7">
        <w:rPr>
          <w:rFonts w:ascii="Times New Roman" w:hAnsi="Times New Roman" w:cs="Times New Roman"/>
          <w:sz w:val="28"/>
          <w:szCs w:val="28"/>
        </w:rPr>
        <w:t>Европейская конвенция о правовом статусе трудящихся-мигрантов от 24 ноября 1977 года</w:t>
      </w:r>
      <w:r w:rsidRPr="00626AC7">
        <w:rPr>
          <w:rStyle w:val="aa"/>
          <w:rFonts w:ascii="Times New Roman" w:hAnsi="Times New Roman" w:cs="Times New Roman"/>
          <w:sz w:val="28"/>
          <w:szCs w:val="28"/>
        </w:rPr>
        <w:footnoteReference w:id="67"/>
      </w:r>
      <w:r w:rsidRPr="00626AC7">
        <w:rPr>
          <w:rFonts w:ascii="Times New Roman" w:hAnsi="Times New Roman" w:cs="Times New Roman"/>
          <w:sz w:val="28"/>
          <w:szCs w:val="28"/>
        </w:rPr>
        <w:t xml:space="preserve">, которая закрепляет основные права трудовых мигрантов. Хотя конвенция и носит скорее рекомендательный характер, она обозначила основные тенденции развития норм миграционного контроля. </w:t>
      </w:r>
    </w:p>
    <w:p w:rsidR="008A126C" w:rsidRPr="00626AC7" w:rsidRDefault="008A126C"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Вопросы о создании единой миграционной политики поднимались на саммитах в Тампере (1999 год) и в Брюсселе (2004 год) участники отмечали, что решение проблемы предоставления убежища беженцам и регулирование миграции общими силами, является важным этапом для дальнейшей интеграции</w:t>
      </w:r>
      <w:r w:rsidR="003404ED">
        <w:rPr>
          <w:rFonts w:ascii="Times New Roman" w:hAnsi="Times New Roman" w:cs="Times New Roman"/>
          <w:sz w:val="28"/>
          <w:szCs w:val="28"/>
        </w:rPr>
        <w:t>.</w:t>
      </w:r>
      <w:r w:rsidRPr="00626AC7">
        <w:rPr>
          <w:rStyle w:val="aa"/>
          <w:rFonts w:ascii="Times New Roman" w:hAnsi="Times New Roman" w:cs="Times New Roman"/>
          <w:sz w:val="28"/>
          <w:szCs w:val="28"/>
        </w:rPr>
        <w:footnoteReference w:id="68"/>
      </w:r>
      <w:r w:rsidRPr="00626AC7">
        <w:rPr>
          <w:rFonts w:ascii="Times New Roman" w:hAnsi="Times New Roman" w:cs="Times New Roman"/>
          <w:sz w:val="28"/>
          <w:szCs w:val="28"/>
        </w:rPr>
        <w:t xml:space="preserve"> В Амстердамском договоре от 2 октября 1997 года в раздел «3</w:t>
      </w:r>
      <w:r w:rsidRPr="00626AC7">
        <w:rPr>
          <w:rFonts w:ascii="Times New Roman" w:hAnsi="Times New Roman" w:cs="Times New Roman"/>
          <w:sz w:val="28"/>
          <w:szCs w:val="28"/>
          <w:lang w:val="en-US"/>
        </w:rPr>
        <w:t>a</w:t>
      </w:r>
      <w:r w:rsidRPr="00626AC7">
        <w:rPr>
          <w:rFonts w:ascii="Times New Roman" w:hAnsi="Times New Roman" w:cs="Times New Roman"/>
          <w:sz w:val="28"/>
          <w:szCs w:val="28"/>
        </w:rPr>
        <w:t>» включена статья 73</w:t>
      </w:r>
      <w:proofErr w:type="spellStart"/>
      <w:r w:rsidRPr="00626AC7">
        <w:rPr>
          <w:rFonts w:ascii="Times New Roman" w:hAnsi="Times New Roman" w:cs="Times New Roman"/>
          <w:sz w:val="28"/>
          <w:szCs w:val="28"/>
          <w:lang w:val="en-US"/>
        </w:rPr>
        <w:t>i</w:t>
      </w:r>
      <w:proofErr w:type="spellEnd"/>
      <w:r w:rsidRPr="00626AC7">
        <w:rPr>
          <w:rFonts w:ascii="Times New Roman" w:hAnsi="Times New Roman" w:cs="Times New Roman"/>
          <w:sz w:val="28"/>
          <w:szCs w:val="28"/>
        </w:rPr>
        <w:t xml:space="preserve"> «Визы, убежище, иммиграция и другие </w:t>
      </w:r>
      <w:r w:rsidRPr="00626AC7">
        <w:rPr>
          <w:rFonts w:ascii="Times New Roman" w:hAnsi="Times New Roman" w:cs="Times New Roman"/>
          <w:sz w:val="28"/>
          <w:szCs w:val="28"/>
        </w:rPr>
        <w:lastRenderedPageBreak/>
        <w:t>направления политики, связанные со свободным перемещением лиц»</w:t>
      </w:r>
      <w:r w:rsidR="003404ED">
        <w:rPr>
          <w:rFonts w:ascii="Times New Roman" w:hAnsi="Times New Roman" w:cs="Times New Roman"/>
          <w:sz w:val="28"/>
          <w:szCs w:val="28"/>
        </w:rPr>
        <w:t>.</w:t>
      </w:r>
      <w:r w:rsidRPr="00626AC7">
        <w:rPr>
          <w:rStyle w:val="aa"/>
          <w:rFonts w:ascii="Times New Roman" w:hAnsi="Times New Roman" w:cs="Times New Roman"/>
          <w:sz w:val="28"/>
          <w:szCs w:val="28"/>
        </w:rPr>
        <w:footnoteReference w:id="69"/>
      </w:r>
      <w:r w:rsidRPr="00626AC7">
        <w:rPr>
          <w:rFonts w:ascii="Times New Roman" w:hAnsi="Times New Roman" w:cs="Times New Roman"/>
          <w:sz w:val="28"/>
          <w:szCs w:val="28"/>
        </w:rPr>
        <w:t xml:space="preserve"> Она регулирует передвижение представителей граждан стран, не входящих в ЕС, т.е. третьих лиц. В дальнейшем появились директивы: 109 от 25 ноября 2003 – регулирует проживание граждан третьих стран на долгосрочной основе, 86 от 22 сентября 2003 – разъясняет право на воссоединение семей</w:t>
      </w:r>
      <w:r w:rsidR="003404ED">
        <w:rPr>
          <w:rFonts w:ascii="Times New Roman" w:hAnsi="Times New Roman" w:cs="Times New Roman"/>
          <w:sz w:val="28"/>
          <w:szCs w:val="28"/>
        </w:rPr>
        <w:t>.</w:t>
      </w:r>
      <w:r w:rsidRPr="00626AC7">
        <w:rPr>
          <w:rStyle w:val="aa"/>
          <w:rFonts w:ascii="Times New Roman" w:hAnsi="Times New Roman" w:cs="Times New Roman"/>
          <w:sz w:val="28"/>
          <w:szCs w:val="28"/>
        </w:rPr>
        <w:footnoteReference w:id="70"/>
      </w:r>
      <w:r w:rsidRPr="00626AC7">
        <w:rPr>
          <w:rFonts w:ascii="Times New Roman" w:hAnsi="Times New Roman" w:cs="Times New Roman"/>
          <w:sz w:val="28"/>
          <w:szCs w:val="28"/>
        </w:rPr>
        <w:t xml:space="preserve"> </w:t>
      </w:r>
    </w:p>
    <w:p w:rsidR="0014093C" w:rsidRPr="00626AC7" w:rsidRDefault="008A126C"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w:t>
      </w:r>
      <w:r w:rsidR="005E4090" w:rsidRPr="00626AC7">
        <w:rPr>
          <w:rFonts w:ascii="Times New Roman" w:hAnsi="Times New Roman" w:cs="Times New Roman"/>
          <w:sz w:val="28"/>
          <w:szCs w:val="28"/>
        </w:rPr>
        <w:t xml:space="preserve"> Гаагской программе 2004 года</w:t>
      </w:r>
      <w:r w:rsidR="005E4090" w:rsidRPr="00626AC7">
        <w:rPr>
          <w:rStyle w:val="aa"/>
          <w:rFonts w:ascii="Times New Roman" w:hAnsi="Times New Roman" w:cs="Times New Roman"/>
          <w:sz w:val="28"/>
          <w:szCs w:val="28"/>
        </w:rPr>
        <w:footnoteReference w:id="71"/>
      </w:r>
      <w:r w:rsidR="005E4090" w:rsidRPr="00626AC7">
        <w:rPr>
          <w:rFonts w:ascii="Times New Roman" w:hAnsi="Times New Roman" w:cs="Times New Roman"/>
          <w:sz w:val="28"/>
          <w:szCs w:val="28"/>
        </w:rPr>
        <w:t xml:space="preserve"> берется курс на унификацию юридических норм с целью эффективного противодействия нелегальной миграции. </w:t>
      </w:r>
      <w:r w:rsidRPr="00626AC7">
        <w:rPr>
          <w:rFonts w:ascii="Times New Roman" w:hAnsi="Times New Roman" w:cs="Times New Roman"/>
          <w:sz w:val="28"/>
          <w:szCs w:val="28"/>
        </w:rPr>
        <w:t>Логическое продолжение данный документ получил виде Стокгольмской программы</w:t>
      </w:r>
      <w:r w:rsidR="005E4090" w:rsidRPr="00626AC7">
        <w:rPr>
          <w:rFonts w:ascii="Times New Roman" w:hAnsi="Times New Roman" w:cs="Times New Roman"/>
          <w:sz w:val="28"/>
          <w:szCs w:val="28"/>
        </w:rPr>
        <w:t xml:space="preserve"> 2010-2014</w:t>
      </w:r>
      <w:r w:rsidR="005E4090" w:rsidRPr="00626AC7">
        <w:rPr>
          <w:rStyle w:val="aa"/>
          <w:rFonts w:ascii="Times New Roman" w:hAnsi="Times New Roman" w:cs="Times New Roman"/>
          <w:sz w:val="28"/>
          <w:szCs w:val="28"/>
        </w:rPr>
        <w:footnoteReference w:id="72"/>
      </w:r>
      <w:r w:rsidR="005E4090" w:rsidRPr="00626AC7">
        <w:rPr>
          <w:rFonts w:ascii="Times New Roman" w:hAnsi="Times New Roman" w:cs="Times New Roman"/>
          <w:sz w:val="28"/>
          <w:szCs w:val="28"/>
        </w:rPr>
        <w:t xml:space="preserve"> гг.</w:t>
      </w:r>
      <w:r w:rsidRPr="00626AC7">
        <w:rPr>
          <w:rFonts w:ascii="Times New Roman" w:hAnsi="Times New Roman" w:cs="Times New Roman"/>
          <w:sz w:val="28"/>
          <w:szCs w:val="28"/>
        </w:rPr>
        <w:t>, где</w:t>
      </w:r>
      <w:r w:rsidR="005E4090" w:rsidRPr="00626AC7">
        <w:rPr>
          <w:rFonts w:ascii="Times New Roman" w:hAnsi="Times New Roman" w:cs="Times New Roman"/>
          <w:sz w:val="28"/>
          <w:szCs w:val="28"/>
        </w:rPr>
        <w:t xml:space="preserve"> шла речь о визовой политике ЕС, облегченном въезде легальных иммигрантов, гарантиях по приему гуманитарных беженцев. Регламент 539/</w:t>
      </w:r>
      <w:r w:rsidR="00EF09D7" w:rsidRPr="00626AC7">
        <w:rPr>
          <w:rFonts w:ascii="Times New Roman" w:hAnsi="Times New Roman" w:cs="Times New Roman"/>
          <w:sz w:val="28"/>
          <w:szCs w:val="28"/>
        </w:rPr>
        <w:t>2001</w:t>
      </w:r>
      <w:r w:rsidR="00EF09D7" w:rsidRPr="00626AC7">
        <w:rPr>
          <w:rStyle w:val="aa"/>
          <w:rFonts w:ascii="Times New Roman" w:hAnsi="Times New Roman" w:cs="Times New Roman"/>
          <w:sz w:val="28"/>
          <w:szCs w:val="28"/>
        </w:rPr>
        <w:footnoteReference w:id="73"/>
      </w:r>
      <w:r w:rsidR="00EF09D7" w:rsidRPr="00626AC7">
        <w:rPr>
          <w:rFonts w:ascii="Times New Roman" w:hAnsi="Times New Roman" w:cs="Times New Roman"/>
          <w:sz w:val="28"/>
          <w:szCs w:val="28"/>
        </w:rPr>
        <w:t xml:space="preserve"> знаменит прежде всего тем, что ввела так называемые «черные списки» стран, граждане которых обязаны иметь визу для пересечения границ стран-участниц ЕС, что способствовало сдерживаю нелегальной иммиграции в европейский регион. </w:t>
      </w:r>
      <w:r w:rsidR="0006079B" w:rsidRPr="00626AC7">
        <w:rPr>
          <w:rFonts w:ascii="Times New Roman" w:hAnsi="Times New Roman" w:cs="Times New Roman"/>
          <w:sz w:val="28"/>
          <w:szCs w:val="28"/>
        </w:rPr>
        <w:t>Одним из базовых документов является Директива 2004/81/ЕС, регламентирующая выдачу вида на жительства жертвам торговли людьми.</w:t>
      </w:r>
      <w:r w:rsidR="0006079B" w:rsidRPr="00626AC7">
        <w:rPr>
          <w:rStyle w:val="aa"/>
          <w:rFonts w:ascii="Times New Roman" w:hAnsi="Times New Roman" w:cs="Times New Roman"/>
          <w:sz w:val="28"/>
          <w:szCs w:val="28"/>
        </w:rPr>
        <w:footnoteReference w:id="74"/>
      </w:r>
      <w:r w:rsidR="0006079B" w:rsidRPr="00626AC7">
        <w:rPr>
          <w:rFonts w:ascii="Times New Roman" w:hAnsi="Times New Roman" w:cs="Times New Roman"/>
          <w:sz w:val="28"/>
          <w:szCs w:val="28"/>
        </w:rPr>
        <w:t xml:space="preserve"> </w:t>
      </w:r>
      <w:r w:rsidR="00EF09D7" w:rsidRPr="00626AC7">
        <w:rPr>
          <w:rFonts w:ascii="Times New Roman" w:hAnsi="Times New Roman" w:cs="Times New Roman"/>
          <w:sz w:val="28"/>
          <w:szCs w:val="28"/>
        </w:rPr>
        <w:t>Привлечению квалифицированных кадров должна была поспособствовать Директива 2009/50/ЕС, регламентирующая благоприятные условия въезда</w:t>
      </w:r>
      <w:r w:rsidR="006356A7" w:rsidRPr="00626AC7">
        <w:rPr>
          <w:rFonts w:ascii="Times New Roman" w:hAnsi="Times New Roman" w:cs="Times New Roman"/>
          <w:sz w:val="28"/>
          <w:szCs w:val="28"/>
        </w:rPr>
        <w:t xml:space="preserve"> и нахождения </w:t>
      </w:r>
      <w:r w:rsidR="006356A7" w:rsidRPr="00626AC7">
        <w:rPr>
          <w:rFonts w:ascii="Times New Roman" w:hAnsi="Times New Roman" w:cs="Times New Roman"/>
          <w:sz w:val="28"/>
          <w:szCs w:val="28"/>
        </w:rPr>
        <w:lastRenderedPageBreak/>
        <w:t>на территории Союза</w:t>
      </w:r>
      <w:r w:rsidR="00EF09D7" w:rsidRPr="00626AC7">
        <w:rPr>
          <w:rFonts w:ascii="Times New Roman" w:hAnsi="Times New Roman" w:cs="Times New Roman"/>
          <w:sz w:val="28"/>
          <w:szCs w:val="28"/>
        </w:rPr>
        <w:t xml:space="preserve"> </w:t>
      </w:r>
      <w:r w:rsidR="006356A7" w:rsidRPr="00626AC7">
        <w:rPr>
          <w:rFonts w:ascii="Times New Roman" w:hAnsi="Times New Roman" w:cs="Times New Roman"/>
          <w:sz w:val="28"/>
          <w:szCs w:val="28"/>
        </w:rPr>
        <w:t>специалистам из третьих стран.</w:t>
      </w:r>
      <w:r w:rsidR="006356A7" w:rsidRPr="00626AC7">
        <w:rPr>
          <w:rStyle w:val="aa"/>
          <w:rFonts w:ascii="Times New Roman" w:hAnsi="Times New Roman" w:cs="Times New Roman"/>
          <w:sz w:val="28"/>
          <w:szCs w:val="28"/>
        </w:rPr>
        <w:footnoteReference w:id="75"/>
      </w:r>
      <w:r w:rsidR="006356A7" w:rsidRPr="00626AC7">
        <w:rPr>
          <w:rFonts w:ascii="Times New Roman" w:hAnsi="Times New Roman" w:cs="Times New Roman"/>
          <w:sz w:val="28"/>
          <w:szCs w:val="28"/>
        </w:rPr>
        <w:t xml:space="preserve"> Стоит упомянуть директиву 2008 года под номером 115</w:t>
      </w:r>
      <w:r w:rsidR="006356A7" w:rsidRPr="00626AC7">
        <w:rPr>
          <w:rStyle w:val="aa"/>
          <w:rFonts w:ascii="Times New Roman" w:hAnsi="Times New Roman" w:cs="Times New Roman"/>
          <w:sz w:val="28"/>
          <w:szCs w:val="28"/>
        </w:rPr>
        <w:footnoteReference w:id="76"/>
      </w:r>
      <w:r w:rsidR="006356A7" w:rsidRPr="00626AC7">
        <w:rPr>
          <w:rFonts w:ascii="Times New Roman" w:hAnsi="Times New Roman" w:cs="Times New Roman"/>
          <w:sz w:val="28"/>
          <w:szCs w:val="28"/>
        </w:rPr>
        <w:t>, установившую единую для всего Евросоюза систему высылки нелегальных иммигрантов обратно на родину, описывающую условия содержания нелегалов и правила повторного въезда.</w:t>
      </w:r>
      <w:r w:rsidR="00DF23E8" w:rsidRPr="00626AC7">
        <w:rPr>
          <w:rFonts w:ascii="Times New Roman" w:hAnsi="Times New Roman" w:cs="Times New Roman"/>
          <w:sz w:val="28"/>
          <w:szCs w:val="28"/>
        </w:rPr>
        <w:t xml:space="preserve"> Уголовные и административные наказания за наём лица, нелегально находящего в стране, были введены</w:t>
      </w:r>
      <w:r w:rsidRPr="00626AC7">
        <w:rPr>
          <w:rFonts w:ascii="Times New Roman" w:hAnsi="Times New Roman" w:cs="Times New Roman"/>
          <w:sz w:val="28"/>
          <w:szCs w:val="28"/>
        </w:rPr>
        <w:t xml:space="preserve"> годом позже</w:t>
      </w:r>
      <w:r w:rsidR="00DF23E8" w:rsidRPr="00626AC7">
        <w:rPr>
          <w:rFonts w:ascii="Times New Roman" w:hAnsi="Times New Roman" w:cs="Times New Roman"/>
          <w:sz w:val="28"/>
          <w:szCs w:val="28"/>
        </w:rPr>
        <w:t xml:space="preserve"> </w:t>
      </w:r>
      <w:r w:rsidRPr="00626AC7">
        <w:rPr>
          <w:rFonts w:ascii="Times New Roman" w:hAnsi="Times New Roman" w:cs="Times New Roman"/>
          <w:sz w:val="28"/>
          <w:szCs w:val="28"/>
        </w:rPr>
        <w:t>Директивой 2009/52/ЕС.</w:t>
      </w:r>
      <w:r w:rsidRPr="00626AC7">
        <w:rPr>
          <w:rStyle w:val="aa"/>
          <w:rFonts w:ascii="Times New Roman" w:hAnsi="Times New Roman" w:cs="Times New Roman"/>
          <w:sz w:val="28"/>
          <w:szCs w:val="28"/>
        </w:rPr>
        <w:footnoteReference w:id="77"/>
      </w:r>
    </w:p>
    <w:p w:rsidR="001F78BD" w:rsidRPr="00626AC7" w:rsidRDefault="00BE1D53"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На осно</w:t>
      </w:r>
      <w:r w:rsidR="003404ED">
        <w:rPr>
          <w:rFonts w:ascii="Times New Roman" w:hAnsi="Times New Roman" w:cs="Times New Roman"/>
          <w:sz w:val="28"/>
          <w:szCs w:val="28"/>
        </w:rPr>
        <w:t xml:space="preserve">ве вышеперечисленных нормативно </w:t>
      </w:r>
      <w:r w:rsidRPr="00626AC7">
        <w:rPr>
          <w:rFonts w:ascii="Times New Roman" w:hAnsi="Times New Roman" w:cs="Times New Roman"/>
          <w:sz w:val="28"/>
          <w:szCs w:val="28"/>
        </w:rPr>
        <w:t xml:space="preserve">правовых актов можно сделать вывод </w:t>
      </w:r>
      <w:r w:rsidR="0006079B" w:rsidRPr="00626AC7">
        <w:rPr>
          <w:rFonts w:ascii="Times New Roman" w:hAnsi="Times New Roman" w:cs="Times New Roman"/>
          <w:sz w:val="28"/>
          <w:szCs w:val="28"/>
        </w:rPr>
        <w:t>о трех</w:t>
      </w:r>
      <w:r w:rsidRPr="00626AC7">
        <w:rPr>
          <w:rFonts w:ascii="Times New Roman" w:hAnsi="Times New Roman" w:cs="Times New Roman"/>
          <w:sz w:val="28"/>
          <w:szCs w:val="28"/>
        </w:rPr>
        <w:t xml:space="preserve"> принципиальных направлениях миграционной политики ЕС: во-первых, привлечение квалифицированных кадров;</w:t>
      </w:r>
      <w:r w:rsidR="0006079B" w:rsidRPr="00626AC7">
        <w:rPr>
          <w:rFonts w:ascii="Times New Roman" w:hAnsi="Times New Roman" w:cs="Times New Roman"/>
          <w:sz w:val="28"/>
          <w:szCs w:val="28"/>
        </w:rPr>
        <w:t xml:space="preserve"> во-вторых, помощь беженцам; в-третьих</w:t>
      </w:r>
      <w:r w:rsidRPr="00626AC7">
        <w:rPr>
          <w:rFonts w:ascii="Times New Roman" w:hAnsi="Times New Roman" w:cs="Times New Roman"/>
          <w:sz w:val="28"/>
          <w:szCs w:val="28"/>
        </w:rPr>
        <w:t>, борьба с нелегальной иммиграцией. Е</w:t>
      </w:r>
      <w:r w:rsidR="00472B41" w:rsidRPr="00626AC7">
        <w:rPr>
          <w:rFonts w:ascii="Times New Roman" w:hAnsi="Times New Roman" w:cs="Times New Roman"/>
          <w:sz w:val="28"/>
          <w:szCs w:val="28"/>
        </w:rPr>
        <w:t>врокомиссия признает за мигрантом</w:t>
      </w:r>
      <w:r w:rsidR="0008345D" w:rsidRPr="00626AC7">
        <w:rPr>
          <w:rFonts w:ascii="Times New Roman" w:hAnsi="Times New Roman" w:cs="Times New Roman"/>
          <w:sz w:val="28"/>
          <w:szCs w:val="28"/>
        </w:rPr>
        <w:t xml:space="preserve"> нарушение закона</w:t>
      </w:r>
      <w:r w:rsidR="00472B41" w:rsidRPr="00626AC7">
        <w:rPr>
          <w:rFonts w:ascii="Times New Roman" w:hAnsi="Times New Roman" w:cs="Times New Roman"/>
          <w:sz w:val="28"/>
          <w:szCs w:val="28"/>
        </w:rPr>
        <w:t xml:space="preserve"> при условии отсутствия у гражданина третьей страны гражданства ЕС или разрешения на въезд в одну из стран Союза (</w:t>
      </w:r>
      <w:r w:rsidR="00472B41" w:rsidRPr="00626AC7">
        <w:rPr>
          <w:rFonts w:ascii="Times New Roman" w:hAnsi="Times New Roman" w:cs="Times New Roman"/>
          <w:sz w:val="28"/>
          <w:szCs w:val="28"/>
          <w:lang w:val="en-US"/>
        </w:rPr>
        <w:t>illegally</w:t>
      </w:r>
      <w:r w:rsidR="00472B41" w:rsidRPr="00626AC7">
        <w:rPr>
          <w:rFonts w:ascii="Times New Roman" w:hAnsi="Times New Roman" w:cs="Times New Roman"/>
          <w:sz w:val="28"/>
          <w:szCs w:val="28"/>
        </w:rPr>
        <w:t xml:space="preserve"> </w:t>
      </w:r>
      <w:r w:rsidR="00472B41" w:rsidRPr="00626AC7">
        <w:rPr>
          <w:rFonts w:ascii="Times New Roman" w:hAnsi="Times New Roman" w:cs="Times New Roman"/>
          <w:sz w:val="28"/>
          <w:szCs w:val="28"/>
          <w:lang w:val="en-US"/>
        </w:rPr>
        <w:t>entering</w:t>
      </w:r>
      <w:r w:rsidR="00472B41" w:rsidRPr="00626AC7">
        <w:rPr>
          <w:rFonts w:ascii="Times New Roman" w:hAnsi="Times New Roman" w:cs="Times New Roman"/>
          <w:sz w:val="28"/>
          <w:szCs w:val="28"/>
        </w:rPr>
        <w:t>); пребывание на территории ЕС дольше положенного по закону срока в равной степени признается незаконным, как и изменение изначальной цели пребывания на территории Союза без разрешения авторитетных властей (</w:t>
      </w:r>
      <w:r w:rsidR="00472B41" w:rsidRPr="00626AC7">
        <w:rPr>
          <w:rFonts w:ascii="Times New Roman" w:hAnsi="Times New Roman" w:cs="Times New Roman"/>
          <w:sz w:val="28"/>
          <w:szCs w:val="28"/>
          <w:lang w:val="en-US"/>
        </w:rPr>
        <w:t>illegally</w:t>
      </w:r>
      <w:r w:rsidR="00472B41" w:rsidRPr="00626AC7">
        <w:rPr>
          <w:rFonts w:ascii="Times New Roman" w:hAnsi="Times New Roman" w:cs="Times New Roman"/>
          <w:sz w:val="28"/>
          <w:szCs w:val="28"/>
        </w:rPr>
        <w:t xml:space="preserve"> </w:t>
      </w:r>
      <w:r w:rsidR="00472B41" w:rsidRPr="00626AC7">
        <w:rPr>
          <w:rFonts w:ascii="Times New Roman" w:hAnsi="Times New Roman" w:cs="Times New Roman"/>
          <w:sz w:val="28"/>
          <w:szCs w:val="28"/>
          <w:lang w:val="en-US"/>
        </w:rPr>
        <w:t>overstaying</w:t>
      </w:r>
      <w:r w:rsidR="00472B41" w:rsidRPr="00626AC7">
        <w:rPr>
          <w:rFonts w:ascii="Times New Roman" w:hAnsi="Times New Roman" w:cs="Times New Roman"/>
          <w:sz w:val="28"/>
          <w:szCs w:val="28"/>
        </w:rPr>
        <w:t>)</w:t>
      </w:r>
      <w:r w:rsidR="003404ED">
        <w:rPr>
          <w:rFonts w:ascii="Times New Roman" w:hAnsi="Times New Roman" w:cs="Times New Roman"/>
          <w:sz w:val="28"/>
          <w:szCs w:val="28"/>
        </w:rPr>
        <w:t>.</w:t>
      </w:r>
      <w:r w:rsidR="00472B41" w:rsidRPr="00626AC7">
        <w:rPr>
          <w:rStyle w:val="aa"/>
          <w:rFonts w:ascii="Times New Roman" w:hAnsi="Times New Roman" w:cs="Times New Roman"/>
          <w:sz w:val="28"/>
          <w:szCs w:val="28"/>
        </w:rPr>
        <w:footnoteReference w:id="78"/>
      </w:r>
      <w:r w:rsidR="00472B41" w:rsidRPr="00626AC7">
        <w:rPr>
          <w:rFonts w:ascii="Times New Roman" w:hAnsi="Times New Roman" w:cs="Times New Roman"/>
          <w:sz w:val="28"/>
          <w:szCs w:val="28"/>
        </w:rPr>
        <w:t xml:space="preserve"> </w:t>
      </w:r>
      <w:r w:rsidR="00B32234" w:rsidRPr="00626AC7">
        <w:rPr>
          <w:rFonts w:ascii="Times New Roman" w:hAnsi="Times New Roman" w:cs="Times New Roman"/>
          <w:sz w:val="28"/>
          <w:szCs w:val="28"/>
        </w:rPr>
        <w:t xml:space="preserve">Законодательство ЕС в области борьбы с незаконной иммиграцией продолжает развиваться и на сегодняшний день носит инновационный характер, аналогов которому в мире практически нет. Однако, столкнувшись с вызовом в виде массового потока беженцев, в том числе и нелегальных, из </w:t>
      </w:r>
      <w:r w:rsidR="00B32234" w:rsidRPr="00626AC7">
        <w:rPr>
          <w:rFonts w:ascii="Times New Roman" w:hAnsi="Times New Roman" w:cs="Times New Roman"/>
          <w:sz w:val="28"/>
          <w:szCs w:val="28"/>
        </w:rPr>
        <w:lastRenderedPageBreak/>
        <w:t>стран Северной Африки и Ближнего Востока, данное законодательство демонстрирует неспособность дать адекватный и конструктивный ответ.</w:t>
      </w:r>
      <w:r w:rsidR="000E0F3A" w:rsidRPr="00626AC7">
        <w:rPr>
          <w:rFonts w:ascii="Times New Roman" w:hAnsi="Times New Roman" w:cs="Times New Roman"/>
          <w:sz w:val="28"/>
          <w:szCs w:val="28"/>
        </w:rPr>
        <w:t xml:space="preserve"> </w:t>
      </w:r>
    </w:p>
    <w:p w:rsidR="00D3675E" w:rsidRPr="00626AC7" w:rsidRDefault="00977A56"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Оставаясь еще не сформированной</w:t>
      </w:r>
      <w:r w:rsidR="00D3675E" w:rsidRPr="00626AC7">
        <w:rPr>
          <w:rFonts w:ascii="Times New Roman" w:hAnsi="Times New Roman" w:cs="Times New Roman"/>
          <w:sz w:val="28"/>
          <w:szCs w:val="28"/>
        </w:rPr>
        <w:t xml:space="preserve"> сформиров</w:t>
      </w:r>
      <w:r w:rsidR="00A50EC8" w:rsidRPr="00626AC7">
        <w:rPr>
          <w:rFonts w:ascii="Times New Roman" w:hAnsi="Times New Roman" w:cs="Times New Roman"/>
          <w:sz w:val="28"/>
          <w:szCs w:val="28"/>
        </w:rPr>
        <w:t>анной, наднациональная система</w:t>
      </w:r>
      <w:r w:rsidR="00D3675E" w:rsidRPr="00626AC7">
        <w:rPr>
          <w:rFonts w:ascii="Times New Roman" w:hAnsi="Times New Roman" w:cs="Times New Roman"/>
          <w:sz w:val="28"/>
          <w:szCs w:val="28"/>
        </w:rPr>
        <w:t xml:space="preserve"> регулирования</w:t>
      </w:r>
      <w:r w:rsidR="00A50EC8" w:rsidRPr="00626AC7">
        <w:rPr>
          <w:rFonts w:ascii="Times New Roman" w:hAnsi="Times New Roman" w:cs="Times New Roman"/>
          <w:sz w:val="28"/>
          <w:szCs w:val="28"/>
        </w:rPr>
        <w:t xml:space="preserve"> миграционных потоков в Европе уступает по проработанности, эффективности и многим другим параметрам национальному законодательству в соответствующей области. В этой связи следует обратить внимание на некоторые из европейских стран, непосредственно соприкасающихся с главными транснациональными миграционными «маршрутами» в данном регионе, и провести краткий обзор политико-правовых особенностей их деятельности по регулированию миграции. </w:t>
      </w:r>
    </w:p>
    <w:p w:rsidR="00B37226" w:rsidRPr="00626AC7" w:rsidRDefault="009D5444"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Еще в начале 90-х годов с проблемой нелегальных</w:t>
      </w:r>
      <w:r w:rsidR="00047914" w:rsidRPr="00626AC7">
        <w:rPr>
          <w:rFonts w:ascii="Times New Roman" w:hAnsi="Times New Roman" w:cs="Times New Roman"/>
          <w:sz w:val="28"/>
          <w:szCs w:val="28"/>
        </w:rPr>
        <w:t xml:space="preserve"> иммигрантов столкнулась Греция</w:t>
      </w:r>
      <w:r w:rsidR="000E0F3A" w:rsidRPr="00626AC7">
        <w:rPr>
          <w:rFonts w:ascii="Times New Roman" w:hAnsi="Times New Roman" w:cs="Times New Roman"/>
          <w:sz w:val="28"/>
          <w:szCs w:val="28"/>
        </w:rPr>
        <w:t>.</w:t>
      </w:r>
      <w:r w:rsidRPr="00626AC7">
        <w:rPr>
          <w:rFonts w:ascii="Times New Roman" w:hAnsi="Times New Roman" w:cs="Times New Roman"/>
          <w:sz w:val="28"/>
          <w:szCs w:val="28"/>
        </w:rPr>
        <w:t xml:space="preserve"> </w:t>
      </w:r>
      <w:r w:rsidR="005E0262" w:rsidRPr="00626AC7">
        <w:rPr>
          <w:rFonts w:ascii="Times New Roman" w:hAnsi="Times New Roman" w:cs="Times New Roman"/>
          <w:sz w:val="28"/>
          <w:szCs w:val="28"/>
        </w:rPr>
        <w:t>Вместо жесткой политики д</w:t>
      </w:r>
      <w:r w:rsidR="000E0F3A" w:rsidRPr="00626AC7">
        <w:rPr>
          <w:rFonts w:ascii="Times New Roman" w:hAnsi="Times New Roman" w:cs="Times New Roman"/>
          <w:sz w:val="28"/>
          <w:szCs w:val="28"/>
        </w:rPr>
        <w:t>епортации</w:t>
      </w:r>
      <w:r w:rsidR="005E0262" w:rsidRPr="00626AC7">
        <w:rPr>
          <w:rFonts w:ascii="Times New Roman" w:hAnsi="Times New Roman" w:cs="Times New Roman"/>
          <w:sz w:val="28"/>
          <w:szCs w:val="28"/>
        </w:rPr>
        <w:t xml:space="preserve"> была проведена процедура легализации иммигрантов с помощью президентских указов от 1997 года: «о предоставлении свидетельства о временном разрешении на жительство» №358/97 – предоставлял так называемую «белую карту» - шестимесячный срок для подготовки иммигрантом необходимого пакета документов и легализации своего пребывания в Греции и получения «зеленой карты»; «основания и процедура для законного пребывания и работы иностранных граждан, не являющихся гражданами государств-членов Европейского Союза» №359/97</w:t>
      </w:r>
      <w:r w:rsidR="005E0262" w:rsidRPr="00626AC7">
        <w:rPr>
          <w:rStyle w:val="aa"/>
          <w:rFonts w:ascii="Times New Roman" w:hAnsi="Times New Roman" w:cs="Times New Roman"/>
          <w:sz w:val="28"/>
          <w:szCs w:val="28"/>
        </w:rPr>
        <w:footnoteReference w:id="79"/>
      </w:r>
      <w:r w:rsidR="005E0262" w:rsidRPr="00626AC7">
        <w:rPr>
          <w:rFonts w:ascii="Times New Roman" w:hAnsi="Times New Roman" w:cs="Times New Roman"/>
          <w:sz w:val="28"/>
          <w:szCs w:val="28"/>
        </w:rPr>
        <w:t xml:space="preserve"> - дает разрешение работать в Греции сроком от года до пяти при предъявлении необходимого пакета документов. </w:t>
      </w:r>
    </w:p>
    <w:p w:rsidR="00C448FB" w:rsidRPr="00626AC7" w:rsidRDefault="00B37226"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Надо признать, предпринятые меры не отличались повышенной эффективность: к началу 2000 года лишь 40% от общего числа нелегальных иммигрантов перешли на легальное положение и получили «зеленые </w:t>
      </w:r>
      <w:r w:rsidRPr="00626AC7">
        <w:rPr>
          <w:rFonts w:ascii="Times New Roman" w:hAnsi="Times New Roman" w:cs="Times New Roman"/>
          <w:sz w:val="28"/>
          <w:szCs w:val="28"/>
        </w:rPr>
        <w:lastRenderedPageBreak/>
        <w:t>карты»</w:t>
      </w:r>
      <w:r w:rsidRPr="00626AC7">
        <w:rPr>
          <w:rStyle w:val="aa"/>
          <w:rFonts w:ascii="Times New Roman" w:hAnsi="Times New Roman" w:cs="Times New Roman"/>
          <w:sz w:val="28"/>
          <w:szCs w:val="28"/>
        </w:rPr>
        <w:footnoteReference w:id="80"/>
      </w:r>
      <w:r w:rsidRPr="00626AC7">
        <w:rPr>
          <w:rFonts w:ascii="Times New Roman" w:hAnsi="Times New Roman" w:cs="Times New Roman"/>
          <w:sz w:val="28"/>
          <w:szCs w:val="28"/>
        </w:rPr>
        <w:t xml:space="preserve">, остальные же, оказавшись вне закона, попали в поле зрения правоохранительных органов, что повлекло депортации. </w:t>
      </w:r>
    </w:p>
    <w:p w:rsidR="003D1920" w:rsidRPr="00626AC7" w:rsidRDefault="004F13C1" w:rsidP="00345C46">
      <w:pPr>
        <w:spacing w:before="30" w:after="30" w:line="360" w:lineRule="auto"/>
        <w:ind w:firstLine="709"/>
        <w:jc w:val="both"/>
        <w:rPr>
          <w:rFonts w:ascii="Times New Roman" w:hAnsi="Times New Roman" w:cs="Times New Roman"/>
          <w:b/>
          <w:sz w:val="28"/>
          <w:szCs w:val="28"/>
        </w:rPr>
      </w:pPr>
      <w:r w:rsidRPr="00626AC7">
        <w:rPr>
          <w:rFonts w:ascii="Times New Roman" w:hAnsi="Times New Roman" w:cs="Times New Roman"/>
          <w:sz w:val="28"/>
          <w:szCs w:val="28"/>
        </w:rPr>
        <w:t>Закон 2910/2001</w:t>
      </w:r>
      <w:r w:rsidR="00C448FB" w:rsidRPr="00626AC7">
        <w:rPr>
          <w:rFonts w:ascii="Times New Roman" w:hAnsi="Times New Roman" w:cs="Times New Roman"/>
          <w:sz w:val="28"/>
          <w:szCs w:val="28"/>
        </w:rPr>
        <w:t xml:space="preserve"> является новой вехой в истории греческой миграционной политики. Отныне она находилась в компетенции Министерства общественного порядка и Министерства внутренних дел, общественного управления и децентрализации. Создавался Координационный межведомственный орган иммиграционной политики, состоящий из 14 членов, среди которых был министр внутренних дел, возглавлявший орган</w:t>
      </w:r>
      <w:r w:rsidR="003404ED">
        <w:rPr>
          <w:rFonts w:ascii="Times New Roman" w:hAnsi="Times New Roman" w:cs="Times New Roman"/>
          <w:sz w:val="28"/>
          <w:szCs w:val="28"/>
        </w:rPr>
        <w:t>.</w:t>
      </w:r>
      <w:r w:rsidR="00C448FB" w:rsidRPr="00626AC7">
        <w:rPr>
          <w:rStyle w:val="aa"/>
          <w:rFonts w:ascii="Times New Roman" w:hAnsi="Times New Roman" w:cs="Times New Roman"/>
          <w:sz w:val="28"/>
          <w:szCs w:val="28"/>
        </w:rPr>
        <w:footnoteReference w:id="81"/>
      </w:r>
      <w:r w:rsidR="00C448FB" w:rsidRPr="00626AC7">
        <w:rPr>
          <w:rFonts w:ascii="Times New Roman" w:hAnsi="Times New Roman" w:cs="Times New Roman"/>
          <w:sz w:val="28"/>
          <w:szCs w:val="28"/>
        </w:rPr>
        <w:t xml:space="preserve"> </w:t>
      </w:r>
      <w:r w:rsidR="00691235" w:rsidRPr="00626AC7">
        <w:rPr>
          <w:rFonts w:ascii="Times New Roman" w:hAnsi="Times New Roman" w:cs="Times New Roman"/>
          <w:sz w:val="28"/>
          <w:szCs w:val="28"/>
        </w:rPr>
        <w:t xml:space="preserve">Закон создавал механизм получения разрешения на работу – обязательное условие дальнейшей легализации. Помимо прочего, было предусмотрено право на получение образования для детей иммигрантов, происходило уравнение в трудовых правах греков и иммигрантов, </w:t>
      </w:r>
      <w:r w:rsidR="000038B3" w:rsidRPr="00626AC7">
        <w:rPr>
          <w:rFonts w:ascii="Times New Roman" w:hAnsi="Times New Roman" w:cs="Times New Roman"/>
          <w:sz w:val="28"/>
          <w:szCs w:val="28"/>
        </w:rPr>
        <w:t>упрощение системы воссоединения семей и утверждалась уголовная ответственность за ксенофобию и расизм</w:t>
      </w:r>
      <w:r w:rsidR="003404ED">
        <w:rPr>
          <w:rFonts w:ascii="Times New Roman" w:hAnsi="Times New Roman" w:cs="Times New Roman"/>
          <w:sz w:val="28"/>
          <w:szCs w:val="28"/>
        </w:rPr>
        <w:t>.</w:t>
      </w:r>
      <w:r w:rsidR="000038B3" w:rsidRPr="00626AC7">
        <w:rPr>
          <w:rStyle w:val="aa"/>
          <w:rFonts w:ascii="Times New Roman" w:hAnsi="Times New Roman" w:cs="Times New Roman"/>
          <w:sz w:val="28"/>
          <w:szCs w:val="28"/>
        </w:rPr>
        <w:footnoteReference w:id="82"/>
      </w:r>
      <w:r w:rsidR="000038B3" w:rsidRPr="00626AC7">
        <w:rPr>
          <w:rFonts w:ascii="Times New Roman" w:hAnsi="Times New Roman" w:cs="Times New Roman"/>
          <w:sz w:val="28"/>
          <w:szCs w:val="28"/>
        </w:rPr>
        <w:t xml:space="preserve"> </w:t>
      </w:r>
      <w:r w:rsidR="003D1920" w:rsidRPr="00626AC7">
        <w:rPr>
          <w:rFonts w:ascii="Times New Roman" w:hAnsi="Times New Roman" w:cs="Times New Roman"/>
          <w:sz w:val="28"/>
          <w:szCs w:val="28"/>
        </w:rPr>
        <w:t xml:space="preserve">Тем не менее, закон не вызвал желаемого эффекта. </w:t>
      </w:r>
      <w:r w:rsidR="00FE38AE" w:rsidRPr="00626AC7">
        <w:rPr>
          <w:rFonts w:ascii="Times New Roman" w:hAnsi="Times New Roman" w:cs="Times New Roman"/>
          <w:sz w:val="28"/>
          <w:szCs w:val="28"/>
        </w:rPr>
        <w:t>Бюрократизм все так же осложнял процедуру легализации, но более существенным препятствием были денежные сборы на разрешение работать – сумма в 400 евро заметно отягощала трудовых иммигрантов и замедляла весь процесс, что приводило к выдаче просроченных документов</w:t>
      </w:r>
      <w:r w:rsidR="003404ED">
        <w:rPr>
          <w:rFonts w:ascii="Times New Roman" w:hAnsi="Times New Roman" w:cs="Times New Roman"/>
          <w:sz w:val="28"/>
          <w:szCs w:val="28"/>
        </w:rPr>
        <w:t>.</w:t>
      </w:r>
      <w:r w:rsidR="000A6789" w:rsidRPr="00626AC7">
        <w:rPr>
          <w:rStyle w:val="aa"/>
          <w:rFonts w:ascii="Times New Roman" w:hAnsi="Times New Roman" w:cs="Times New Roman"/>
          <w:sz w:val="28"/>
          <w:szCs w:val="28"/>
        </w:rPr>
        <w:footnoteReference w:id="83"/>
      </w:r>
    </w:p>
    <w:p w:rsidR="005F4D1B" w:rsidRPr="00626AC7" w:rsidRDefault="007E1B04"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П</w:t>
      </w:r>
      <w:r w:rsidR="00223E49" w:rsidRPr="00626AC7">
        <w:rPr>
          <w:rFonts w:ascii="Times New Roman" w:hAnsi="Times New Roman" w:cs="Times New Roman"/>
          <w:sz w:val="28"/>
          <w:szCs w:val="28"/>
        </w:rPr>
        <w:t>о</w:t>
      </w:r>
      <w:r w:rsidRPr="00626AC7">
        <w:rPr>
          <w:rFonts w:ascii="Times New Roman" w:hAnsi="Times New Roman" w:cs="Times New Roman"/>
          <w:sz w:val="28"/>
          <w:szCs w:val="28"/>
        </w:rPr>
        <w:t xml:space="preserve"> причине морального устаревания</w:t>
      </w:r>
      <w:r w:rsidR="00223E49" w:rsidRPr="00626AC7">
        <w:rPr>
          <w:rFonts w:ascii="Times New Roman" w:hAnsi="Times New Roman" w:cs="Times New Roman"/>
          <w:sz w:val="28"/>
          <w:szCs w:val="28"/>
        </w:rPr>
        <w:t xml:space="preserve"> миграционное законодательство Греции нуждалось в реформировании.</w:t>
      </w:r>
      <w:r w:rsidRPr="00626AC7">
        <w:rPr>
          <w:rFonts w:ascii="Times New Roman" w:hAnsi="Times New Roman" w:cs="Times New Roman"/>
          <w:sz w:val="28"/>
          <w:szCs w:val="28"/>
        </w:rPr>
        <w:t xml:space="preserve"> Более того, Греция, будучи не самой передовой экономикой Европы, нуждалась в привлечении к себе внимания иммигрантов.</w:t>
      </w:r>
      <w:r w:rsidR="00223E49" w:rsidRPr="00626AC7">
        <w:rPr>
          <w:rFonts w:ascii="Times New Roman" w:hAnsi="Times New Roman" w:cs="Times New Roman"/>
          <w:sz w:val="28"/>
          <w:szCs w:val="28"/>
        </w:rPr>
        <w:t xml:space="preserve"> </w:t>
      </w:r>
      <w:r w:rsidRPr="00626AC7">
        <w:rPr>
          <w:rFonts w:ascii="Times New Roman" w:hAnsi="Times New Roman" w:cs="Times New Roman"/>
          <w:sz w:val="28"/>
          <w:szCs w:val="28"/>
        </w:rPr>
        <w:t>В связи с этим, н</w:t>
      </w:r>
      <w:r w:rsidR="00223E49" w:rsidRPr="00626AC7">
        <w:rPr>
          <w:rFonts w:ascii="Times New Roman" w:hAnsi="Times New Roman" w:cs="Times New Roman"/>
          <w:sz w:val="28"/>
          <w:szCs w:val="28"/>
        </w:rPr>
        <w:t xml:space="preserve">овый закон 2005 года значительно упрощал </w:t>
      </w:r>
      <w:r w:rsidR="00223E49" w:rsidRPr="00626AC7">
        <w:rPr>
          <w:rFonts w:ascii="Times New Roman" w:hAnsi="Times New Roman" w:cs="Times New Roman"/>
          <w:sz w:val="28"/>
          <w:szCs w:val="28"/>
        </w:rPr>
        <w:lastRenderedPageBreak/>
        <w:t>получение разрешения на проживание и на работу, объединив эти документы в одно целое, что было достаточно удачным решением с точки зрения временных и экономических затрат как для иммигрантов, так и для межправительственной комиссии, в которую теперь входил министр экономики, внутренних дел, иностранных дел, обороны</w:t>
      </w:r>
      <w:r w:rsidR="00EF04F8" w:rsidRPr="00626AC7">
        <w:rPr>
          <w:rFonts w:ascii="Times New Roman" w:hAnsi="Times New Roman" w:cs="Times New Roman"/>
          <w:sz w:val="28"/>
          <w:szCs w:val="28"/>
        </w:rPr>
        <w:t xml:space="preserve">, занятости и другие министры. </w:t>
      </w:r>
      <w:r w:rsidR="00223E49" w:rsidRPr="00626AC7">
        <w:rPr>
          <w:rFonts w:ascii="Times New Roman" w:hAnsi="Times New Roman" w:cs="Times New Roman"/>
          <w:sz w:val="28"/>
          <w:szCs w:val="28"/>
        </w:rPr>
        <w:t>Полноценная централизация структуры миграционного управления в одном органе значительно повысила эффективность миграционной политики</w:t>
      </w:r>
      <w:r w:rsidR="003404ED">
        <w:rPr>
          <w:rFonts w:ascii="Times New Roman" w:hAnsi="Times New Roman" w:cs="Times New Roman"/>
          <w:sz w:val="28"/>
          <w:szCs w:val="28"/>
        </w:rPr>
        <w:t>.</w:t>
      </w:r>
      <w:r w:rsidR="00223E49" w:rsidRPr="00626AC7">
        <w:rPr>
          <w:rStyle w:val="aa"/>
          <w:rFonts w:ascii="Times New Roman" w:hAnsi="Times New Roman" w:cs="Times New Roman"/>
          <w:sz w:val="28"/>
          <w:szCs w:val="28"/>
        </w:rPr>
        <w:footnoteReference w:id="84"/>
      </w:r>
      <w:r w:rsidR="00223E49" w:rsidRPr="00626AC7">
        <w:rPr>
          <w:rFonts w:ascii="Times New Roman" w:hAnsi="Times New Roman" w:cs="Times New Roman"/>
          <w:sz w:val="28"/>
          <w:szCs w:val="28"/>
        </w:rPr>
        <w:t xml:space="preserve"> </w:t>
      </w:r>
    </w:p>
    <w:p w:rsidR="006B55E1" w:rsidRPr="00626AC7" w:rsidRDefault="00EF04F8"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 дальнейшем законодательство Греции в области миграционной политики формировалось в общеевропейском фарватере упрощения получения разрешение на работу, учебу</w:t>
      </w:r>
      <w:r w:rsidR="006B55E1" w:rsidRPr="00626AC7">
        <w:rPr>
          <w:rFonts w:ascii="Times New Roman" w:hAnsi="Times New Roman" w:cs="Times New Roman"/>
          <w:sz w:val="28"/>
          <w:szCs w:val="28"/>
        </w:rPr>
        <w:t>, постоянное проживание</w:t>
      </w:r>
      <w:r w:rsidRPr="00626AC7">
        <w:rPr>
          <w:rFonts w:ascii="Times New Roman" w:hAnsi="Times New Roman" w:cs="Times New Roman"/>
          <w:sz w:val="28"/>
          <w:szCs w:val="28"/>
        </w:rPr>
        <w:t xml:space="preserve">. Новый закон 4251/2014 «Иммиграционный кодекс, социальная интеграция и другие приложения» </w:t>
      </w:r>
      <w:r w:rsidR="0082252B" w:rsidRPr="00626AC7">
        <w:rPr>
          <w:rFonts w:ascii="Times New Roman" w:hAnsi="Times New Roman" w:cs="Times New Roman"/>
          <w:sz w:val="28"/>
          <w:szCs w:val="28"/>
        </w:rPr>
        <w:t>соединил в себе множество, накопившихся с 1991 года, законов в области миграции</w:t>
      </w:r>
      <w:r w:rsidR="003404ED">
        <w:rPr>
          <w:rFonts w:ascii="Times New Roman" w:hAnsi="Times New Roman" w:cs="Times New Roman"/>
          <w:sz w:val="28"/>
          <w:szCs w:val="28"/>
        </w:rPr>
        <w:t xml:space="preserve"> и стал единим нормативно </w:t>
      </w:r>
      <w:r w:rsidR="006B55E1" w:rsidRPr="00626AC7">
        <w:rPr>
          <w:rFonts w:ascii="Times New Roman" w:hAnsi="Times New Roman" w:cs="Times New Roman"/>
          <w:sz w:val="28"/>
          <w:szCs w:val="28"/>
        </w:rPr>
        <w:t>правовым документом, регулирующим все аспекты иммиграции</w:t>
      </w:r>
      <w:r w:rsidR="00DA70A9">
        <w:rPr>
          <w:rFonts w:ascii="Times New Roman" w:hAnsi="Times New Roman" w:cs="Times New Roman"/>
          <w:sz w:val="28"/>
          <w:szCs w:val="28"/>
        </w:rPr>
        <w:t>.</w:t>
      </w:r>
      <w:r w:rsidR="0082252B" w:rsidRPr="00626AC7">
        <w:rPr>
          <w:rStyle w:val="aa"/>
          <w:rFonts w:ascii="Times New Roman" w:hAnsi="Times New Roman" w:cs="Times New Roman"/>
          <w:sz w:val="28"/>
          <w:szCs w:val="28"/>
        </w:rPr>
        <w:footnoteReference w:id="85"/>
      </w:r>
    </w:p>
    <w:p w:rsidR="00042764" w:rsidRPr="00626AC7" w:rsidRDefault="00C757EF"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Для Италии новейшая история с иммиграционным законодательством началась</w:t>
      </w:r>
      <w:r w:rsidR="00FD68B2" w:rsidRPr="00626AC7">
        <w:rPr>
          <w:rFonts w:ascii="Times New Roman" w:hAnsi="Times New Roman" w:cs="Times New Roman"/>
          <w:sz w:val="28"/>
          <w:szCs w:val="28"/>
        </w:rPr>
        <w:t xml:space="preserve"> </w:t>
      </w:r>
      <w:r w:rsidRPr="00626AC7">
        <w:rPr>
          <w:rFonts w:ascii="Times New Roman" w:hAnsi="Times New Roman" w:cs="Times New Roman"/>
          <w:sz w:val="28"/>
          <w:szCs w:val="28"/>
        </w:rPr>
        <w:t>в 1981 году по случаю подписания Конвенции №143 «о нелегальной иммиграции» Международной организации труда. В 1986 году вступает в силу закон 943/86, регулирующий трудовую иммиграцию: срок разрешения на пребывание в стране напрямую зависит от продолжительности трудового контракта.</w:t>
      </w:r>
      <w:r w:rsidR="00085745" w:rsidRPr="00626AC7">
        <w:rPr>
          <w:rFonts w:ascii="Times New Roman" w:hAnsi="Times New Roman" w:cs="Times New Roman"/>
          <w:sz w:val="28"/>
          <w:szCs w:val="28"/>
        </w:rPr>
        <w:t xml:space="preserve"> Тем не менее, безработные лица не подлежали депортации, как нелегальные иммигранты.</w:t>
      </w:r>
      <w:r w:rsidRPr="00626AC7">
        <w:rPr>
          <w:rFonts w:ascii="Times New Roman" w:hAnsi="Times New Roman" w:cs="Times New Roman"/>
          <w:sz w:val="28"/>
          <w:szCs w:val="28"/>
        </w:rPr>
        <w:t xml:space="preserve"> Центрами занятости создавались списки безработных иммигрантов для постановки на учет и дальнейшего найма. </w:t>
      </w:r>
      <w:r w:rsidR="0055717D" w:rsidRPr="00626AC7">
        <w:rPr>
          <w:rFonts w:ascii="Times New Roman" w:hAnsi="Times New Roman" w:cs="Times New Roman"/>
          <w:sz w:val="28"/>
          <w:szCs w:val="28"/>
        </w:rPr>
        <w:t xml:space="preserve">Вскоре закон показал свою неэффективность: иммиграция стала расти </w:t>
      </w:r>
      <w:r w:rsidR="0055717D" w:rsidRPr="00626AC7">
        <w:rPr>
          <w:rFonts w:ascii="Times New Roman" w:hAnsi="Times New Roman" w:cs="Times New Roman"/>
          <w:sz w:val="28"/>
          <w:szCs w:val="28"/>
        </w:rPr>
        <w:lastRenderedPageBreak/>
        <w:t>стремительными темпами, с чем не могла справиться административная система. Более того, серьезной проблемой стал рост нелегальной иммиграции</w:t>
      </w:r>
      <w:r w:rsidR="00085745" w:rsidRPr="00626AC7">
        <w:rPr>
          <w:rFonts w:ascii="Times New Roman" w:hAnsi="Times New Roman" w:cs="Times New Roman"/>
          <w:sz w:val="28"/>
          <w:szCs w:val="28"/>
        </w:rPr>
        <w:t xml:space="preserve"> и создание целого сектора теневой экономики: </w:t>
      </w:r>
      <w:r w:rsidR="00042764" w:rsidRPr="00626AC7">
        <w:rPr>
          <w:rFonts w:ascii="Times New Roman" w:hAnsi="Times New Roman" w:cs="Times New Roman"/>
          <w:sz w:val="28"/>
          <w:szCs w:val="28"/>
        </w:rPr>
        <w:t>граждане третьих страны могли проживать в Италии</w:t>
      </w:r>
      <w:r w:rsidR="00085745" w:rsidRPr="00626AC7">
        <w:rPr>
          <w:rFonts w:ascii="Times New Roman" w:hAnsi="Times New Roman" w:cs="Times New Roman"/>
          <w:sz w:val="28"/>
          <w:szCs w:val="28"/>
        </w:rPr>
        <w:t xml:space="preserve"> без</w:t>
      </w:r>
      <w:r w:rsidR="00042764" w:rsidRPr="00626AC7">
        <w:rPr>
          <w:rFonts w:ascii="Times New Roman" w:hAnsi="Times New Roman" w:cs="Times New Roman"/>
          <w:sz w:val="28"/>
          <w:szCs w:val="28"/>
        </w:rPr>
        <w:t xml:space="preserve"> вида на жительства, будучи зарегистрированными как безработные. Однако, это давало работодателям возможность нанять дешевую рабочую силу, не облагаемую социальными гарантиями и льготами</w:t>
      </w:r>
      <w:r w:rsidR="00ED2B8E" w:rsidRPr="00ED2B8E">
        <w:rPr>
          <w:rFonts w:ascii="Times New Roman" w:hAnsi="Times New Roman" w:cs="Times New Roman"/>
          <w:sz w:val="28"/>
          <w:szCs w:val="28"/>
        </w:rPr>
        <w:t>.</w:t>
      </w:r>
      <w:r w:rsidR="00042764" w:rsidRPr="00626AC7">
        <w:rPr>
          <w:rStyle w:val="aa"/>
          <w:rFonts w:ascii="Times New Roman" w:hAnsi="Times New Roman" w:cs="Times New Roman"/>
          <w:sz w:val="28"/>
          <w:szCs w:val="28"/>
        </w:rPr>
        <w:footnoteReference w:id="86"/>
      </w:r>
      <w:r w:rsidR="00042764" w:rsidRPr="00626AC7">
        <w:rPr>
          <w:rFonts w:ascii="Times New Roman" w:hAnsi="Times New Roman" w:cs="Times New Roman"/>
          <w:sz w:val="28"/>
          <w:szCs w:val="28"/>
        </w:rPr>
        <w:t xml:space="preserve"> Сам легальный въезд был вскоре прекращен по решению Министерства труда: иммиграция не остановилась, а приобрела исключительно незаконный, неконтролируемый характер. К 1988 году была </w:t>
      </w:r>
      <w:r w:rsidR="00AB501B" w:rsidRPr="00626AC7">
        <w:rPr>
          <w:rFonts w:ascii="Times New Roman" w:hAnsi="Times New Roman" w:cs="Times New Roman"/>
          <w:sz w:val="28"/>
          <w:szCs w:val="28"/>
        </w:rPr>
        <w:t>проведена вынужденная амнистия. На легальное положение было переведено порядка 400 тысяч иммигрантов, все из которых получили и вид на жительство, и разрешение на занятие трудовой деятельностью</w:t>
      </w:r>
      <w:r w:rsidR="00ED2B8E" w:rsidRPr="00ED2B8E">
        <w:rPr>
          <w:rFonts w:ascii="Times New Roman" w:hAnsi="Times New Roman" w:cs="Times New Roman"/>
          <w:sz w:val="28"/>
          <w:szCs w:val="28"/>
        </w:rPr>
        <w:t>.</w:t>
      </w:r>
      <w:r w:rsidR="00AB501B" w:rsidRPr="00626AC7">
        <w:rPr>
          <w:rStyle w:val="aa"/>
          <w:rFonts w:ascii="Times New Roman" w:hAnsi="Times New Roman" w:cs="Times New Roman"/>
          <w:sz w:val="28"/>
          <w:szCs w:val="28"/>
        </w:rPr>
        <w:footnoteReference w:id="87"/>
      </w:r>
      <w:r w:rsidR="009A315C" w:rsidRPr="00626AC7">
        <w:rPr>
          <w:rFonts w:ascii="Times New Roman" w:hAnsi="Times New Roman" w:cs="Times New Roman"/>
          <w:sz w:val="28"/>
          <w:szCs w:val="28"/>
        </w:rPr>
        <w:t xml:space="preserve"> </w:t>
      </w:r>
    </w:p>
    <w:p w:rsidR="009A315C" w:rsidRPr="00626AC7" w:rsidRDefault="009A315C"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Качественно и технически новым этапом в развитии в развитии миграционного законодательства и политики в этой области стал так называемый «Закон </w:t>
      </w:r>
      <w:proofErr w:type="spellStart"/>
      <w:r w:rsidRPr="00626AC7">
        <w:rPr>
          <w:rFonts w:ascii="Times New Roman" w:hAnsi="Times New Roman" w:cs="Times New Roman"/>
          <w:sz w:val="28"/>
          <w:szCs w:val="28"/>
        </w:rPr>
        <w:t>Мартелли</w:t>
      </w:r>
      <w:proofErr w:type="spellEnd"/>
      <w:r w:rsidRPr="00626AC7">
        <w:rPr>
          <w:rFonts w:ascii="Times New Roman" w:hAnsi="Times New Roman" w:cs="Times New Roman"/>
          <w:sz w:val="28"/>
          <w:szCs w:val="28"/>
        </w:rPr>
        <w:t>» 1990 года. В новом законодательстве стирались ранее существовавшие ограничения на въезд для беженцев из определенных стран, были отредактированы правила пребывания в стране и депортации, происходило финансирование центров по адаптации вновь прибывших иммигрантов. О</w:t>
      </w:r>
      <w:r w:rsidR="00F54D24" w:rsidRPr="00626AC7">
        <w:rPr>
          <w:rFonts w:ascii="Times New Roman" w:hAnsi="Times New Roman" w:cs="Times New Roman"/>
          <w:sz w:val="28"/>
          <w:szCs w:val="28"/>
        </w:rPr>
        <w:t xml:space="preserve">днако </w:t>
      </w:r>
      <w:r w:rsidRPr="00626AC7">
        <w:rPr>
          <w:rFonts w:ascii="Times New Roman" w:hAnsi="Times New Roman" w:cs="Times New Roman"/>
          <w:sz w:val="28"/>
          <w:szCs w:val="28"/>
        </w:rPr>
        <w:t>мер</w:t>
      </w:r>
      <w:r w:rsidR="00F54D24" w:rsidRPr="00626AC7">
        <w:rPr>
          <w:rFonts w:ascii="Times New Roman" w:hAnsi="Times New Roman" w:cs="Times New Roman"/>
          <w:sz w:val="28"/>
          <w:szCs w:val="28"/>
        </w:rPr>
        <w:t xml:space="preserve"> по интеграции мигрантов оказалось недостаточно: общественность крайне негативно относилась к такого рода миграционной политики. Число стран, гражданам которых предоставляют визы действительно возросло. Однако, «</w:t>
      </w:r>
      <w:r w:rsidR="00A04969" w:rsidRPr="00626AC7">
        <w:rPr>
          <w:rFonts w:ascii="Times New Roman" w:hAnsi="Times New Roman" w:cs="Times New Roman"/>
          <w:sz w:val="28"/>
          <w:szCs w:val="28"/>
        </w:rPr>
        <w:t>разрешительный</w:t>
      </w:r>
      <w:r w:rsidR="00F54D24" w:rsidRPr="00626AC7">
        <w:rPr>
          <w:rFonts w:ascii="Times New Roman" w:hAnsi="Times New Roman" w:cs="Times New Roman"/>
          <w:sz w:val="28"/>
          <w:szCs w:val="28"/>
        </w:rPr>
        <w:t>»</w:t>
      </w:r>
      <w:r w:rsidR="00A04969" w:rsidRPr="00626AC7">
        <w:rPr>
          <w:rFonts w:ascii="Times New Roman" w:hAnsi="Times New Roman" w:cs="Times New Roman"/>
          <w:sz w:val="28"/>
          <w:szCs w:val="28"/>
        </w:rPr>
        <w:t xml:space="preserve"> характер закон не носил</w:t>
      </w:r>
      <w:r w:rsidR="00F54D24" w:rsidRPr="00626AC7">
        <w:rPr>
          <w:rFonts w:ascii="Times New Roman" w:hAnsi="Times New Roman" w:cs="Times New Roman"/>
          <w:sz w:val="28"/>
          <w:szCs w:val="28"/>
        </w:rPr>
        <w:t xml:space="preserve"> – скорее наоборот. Количество выданных разрешений уменьшилось с 649 тыс. в 1992 году до 589 тыс. в 1993 году. Больше проблем принесло вступление Италии в Шенгенское соглашение в июне 1990 года. Европейские </w:t>
      </w:r>
      <w:r w:rsidR="00F54D24" w:rsidRPr="00626AC7">
        <w:rPr>
          <w:rFonts w:ascii="Times New Roman" w:hAnsi="Times New Roman" w:cs="Times New Roman"/>
          <w:sz w:val="28"/>
          <w:szCs w:val="28"/>
        </w:rPr>
        <w:lastRenderedPageBreak/>
        <w:t>партнеры рассматривали Италию как брешь в общей границе для нелегальных иммигрантов, т.к. эффективного национального законодательства по депортации таких лиц из страны не было</w:t>
      </w:r>
      <w:r w:rsidR="00DA70A9">
        <w:rPr>
          <w:rFonts w:ascii="Times New Roman" w:hAnsi="Times New Roman" w:cs="Times New Roman"/>
          <w:sz w:val="28"/>
          <w:szCs w:val="28"/>
        </w:rPr>
        <w:t>.</w:t>
      </w:r>
      <w:r w:rsidR="00F54D24" w:rsidRPr="00626AC7">
        <w:rPr>
          <w:rStyle w:val="aa"/>
          <w:rFonts w:ascii="Times New Roman" w:hAnsi="Times New Roman" w:cs="Times New Roman"/>
          <w:sz w:val="28"/>
          <w:szCs w:val="28"/>
        </w:rPr>
        <w:footnoteReference w:id="88"/>
      </w:r>
      <w:r w:rsidR="00F54D24" w:rsidRPr="00626AC7">
        <w:rPr>
          <w:rFonts w:ascii="Times New Roman" w:hAnsi="Times New Roman" w:cs="Times New Roman"/>
          <w:sz w:val="28"/>
          <w:szCs w:val="28"/>
        </w:rPr>
        <w:t xml:space="preserve"> </w:t>
      </w:r>
    </w:p>
    <w:p w:rsidR="00A04969" w:rsidRPr="00626AC7" w:rsidRDefault="00A04969"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Дальнейшим этапом в реформировании и развитии миграционной политики стал «декрет </w:t>
      </w:r>
      <w:proofErr w:type="spellStart"/>
      <w:r w:rsidRPr="00626AC7">
        <w:rPr>
          <w:rFonts w:ascii="Times New Roman" w:hAnsi="Times New Roman" w:cs="Times New Roman"/>
          <w:sz w:val="28"/>
          <w:szCs w:val="28"/>
        </w:rPr>
        <w:t>Дини</w:t>
      </w:r>
      <w:proofErr w:type="spellEnd"/>
      <w:r w:rsidRPr="00626AC7">
        <w:rPr>
          <w:rFonts w:ascii="Times New Roman" w:hAnsi="Times New Roman" w:cs="Times New Roman"/>
          <w:sz w:val="28"/>
          <w:szCs w:val="28"/>
        </w:rPr>
        <w:t>» 1995 года – серьезный законопроект, восполнявший недочеты своего предшественника. Но пройдя пять чтений и не получив одобрения в парламенте, документ был отторгнут и была принята крайне урез</w:t>
      </w:r>
      <w:r w:rsidR="00154740" w:rsidRPr="00626AC7">
        <w:rPr>
          <w:rFonts w:ascii="Times New Roman" w:hAnsi="Times New Roman" w:cs="Times New Roman"/>
          <w:sz w:val="28"/>
          <w:szCs w:val="28"/>
        </w:rPr>
        <w:t>анная его версия, носящая</w:t>
      </w:r>
      <w:r w:rsidRPr="00626AC7">
        <w:rPr>
          <w:rFonts w:ascii="Times New Roman" w:hAnsi="Times New Roman" w:cs="Times New Roman"/>
          <w:sz w:val="28"/>
          <w:szCs w:val="28"/>
        </w:rPr>
        <w:t xml:space="preserve"> «запретительный» характер. </w:t>
      </w:r>
    </w:p>
    <w:p w:rsidR="00423F2A" w:rsidRPr="00626AC7" w:rsidRDefault="00154740"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Итальянский политический истеблишмент взял курс на дальнейшее ужесточение миграционной политики. Февраль 1998 года ознаменовался вступлением в силу «закона Турко-</w:t>
      </w:r>
      <w:proofErr w:type="spellStart"/>
      <w:r w:rsidRPr="00626AC7">
        <w:rPr>
          <w:rFonts w:ascii="Times New Roman" w:hAnsi="Times New Roman" w:cs="Times New Roman"/>
          <w:sz w:val="28"/>
          <w:szCs w:val="28"/>
        </w:rPr>
        <w:t>Неаполитано</w:t>
      </w:r>
      <w:proofErr w:type="spellEnd"/>
      <w:r w:rsidRPr="00626AC7">
        <w:rPr>
          <w:rFonts w:ascii="Times New Roman" w:hAnsi="Times New Roman" w:cs="Times New Roman"/>
          <w:sz w:val="28"/>
          <w:szCs w:val="28"/>
        </w:rPr>
        <w:t>», позволявший полицейским сопроводить иммигранта до границы и в дальнейшем произвести депортацию</w:t>
      </w:r>
      <w:r w:rsidR="00DA70A9">
        <w:rPr>
          <w:rFonts w:ascii="Times New Roman" w:hAnsi="Times New Roman" w:cs="Times New Roman"/>
          <w:sz w:val="28"/>
          <w:szCs w:val="28"/>
        </w:rPr>
        <w:t>.</w:t>
      </w:r>
      <w:r w:rsidRPr="00626AC7">
        <w:rPr>
          <w:rStyle w:val="aa"/>
          <w:rFonts w:ascii="Times New Roman" w:hAnsi="Times New Roman" w:cs="Times New Roman"/>
          <w:sz w:val="28"/>
          <w:szCs w:val="28"/>
        </w:rPr>
        <w:footnoteReference w:id="89"/>
      </w:r>
      <w:r w:rsidRPr="00626AC7">
        <w:rPr>
          <w:rFonts w:ascii="Times New Roman" w:hAnsi="Times New Roman" w:cs="Times New Roman"/>
          <w:sz w:val="28"/>
          <w:szCs w:val="28"/>
        </w:rPr>
        <w:t xml:space="preserve"> Э</w:t>
      </w:r>
      <w:r w:rsidR="008262F1" w:rsidRPr="00626AC7">
        <w:rPr>
          <w:rFonts w:ascii="Times New Roman" w:hAnsi="Times New Roman" w:cs="Times New Roman"/>
          <w:sz w:val="28"/>
          <w:szCs w:val="28"/>
        </w:rPr>
        <w:t xml:space="preserve">то не помогло справиться с нарастающим потоком нелегальных иммигрантов: «закон </w:t>
      </w:r>
      <w:proofErr w:type="spellStart"/>
      <w:r w:rsidR="008262F1" w:rsidRPr="00626AC7">
        <w:rPr>
          <w:rFonts w:ascii="Times New Roman" w:hAnsi="Times New Roman" w:cs="Times New Roman"/>
          <w:sz w:val="28"/>
          <w:szCs w:val="28"/>
        </w:rPr>
        <w:t>Босси-Финни</w:t>
      </w:r>
      <w:proofErr w:type="spellEnd"/>
      <w:r w:rsidR="008262F1" w:rsidRPr="00626AC7">
        <w:rPr>
          <w:rFonts w:ascii="Times New Roman" w:hAnsi="Times New Roman" w:cs="Times New Roman"/>
          <w:sz w:val="28"/>
          <w:szCs w:val="28"/>
        </w:rPr>
        <w:t>» был принят практически в отчаянии от неспособности контролировать</w:t>
      </w:r>
      <w:r w:rsidR="00F42BF0" w:rsidRPr="00626AC7">
        <w:rPr>
          <w:rFonts w:ascii="Times New Roman" w:hAnsi="Times New Roman" w:cs="Times New Roman"/>
          <w:sz w:val="28"/>
          <w:szCs w:val="28"/>
        </w:rPr>
        <w:t xml:space="preserve"> непрекращающийся поток</w:t>
      </w:r>
      <w:r w:rsidR="008262F1" w:rsidRPr="00626AC7">
        <w:rPr>
          <w:rFonts w:ascii="Times New Roman" w:hAnsi="Times New Roman" w:cs="Times New Roman"/>
          <w:sz w:val="28"/>
          <w:szCs w:val="28"/>
        </w:rPr>
        <w:t xml:space="preserve"> нелегалов из Северной Африки</w:t>
      </w:r>
      <w:r w:rsidR="00DA70A9">
        <w:rPr>
          <w:rFonts w:ascii="Times New Roman" w:hAnsi="Times New Roman" w:cs="Times New Roman"/>
          <w:sz w:val="28"/>
          <w:szCs w:val="28"/>
        </w:rPr>
        <w:t>.</w:t>
      </w:r>
      <w:r w:rsidR="008262F1" w:rsidRPr="00626AC7">
        <w:rPr>
          <w:rStyle w:val="aa"/>
          <w:rFonts w:ascii="Times New Roman" w:hAnsi="Times New Roman" w:cs="Times New Roman"/>
          <w:sz w:val="28"/>
          <w:szCs w:val="28"/>
        </w:rPr>
        <w:footnoteReference w:id="90"/>
      </w:r>
      <w:r w:rsidR="008262F1" w:rsidRPr="00626AC7">
        <w:rPr>
          <w:rFonts w:ascii="Times New Roman" w:hAnsi="Times New Roman" w:cs="Times New Roman"/>
          <w:sz w:val="28"/>
          <w:szCs w:val="28"/>
        </w:rPr>
        <w:t xml:space="preserve"> </w:t>
      </w:r>
      <w:r w:rsidR="00F42BF0" w:rsidRPr="00626AC7">
        <w:rPr>
          <w:rFonts w:ascii="Times New Roman" w:hAnsi="Times New Roman" w:cs="Times New Roman"/>
          <w:sz w:val="28"/>
          <w:szCs w:val="28"/>
        </w:rPr>
        <w:t>Ужесточение миграционного законодательства не привело к ощутимым положительным результатам: юг Италии до сих пор остается одним из самых</w:t>
      </w:r>
      <w:r w:rsidR="00DA172D" w:rsidRPr="00626AC7">
        <w:rPr>
          <w:rFonts w:ascii="Times New Roman" w:hAnsi="Times New Roman" w:cs="Times New Roman"/>
          <w:sz w:val="28"/>
          <w:szCs w:val="28"/>
        </w:rPr>
        <w:t xml:space="preserve"> уязвимых и</w:t>
      </w:r>
      <w:r w:rsidR="00F42BF0" w:rsidRPr="00626AC7">
        <w:rPr>
          <w:rFonts w:ascii="Times New Roman" w:hAnsi="Times New Roman" w:cs="Times New Roman"/>
          <w:sz w:val="28"/>
          <w:szCs w:val="28"/>
        </w:rPr>
        <w:t xml:space="preserve"> привлекательных </w:t>
      </w:r>
      <w:r w:rsidR="00DA172D" w:rsidRPr="00626AC7">
        <w:rPr>
          <w:rFonts w:ascii="Times New Roman" w:hAnsi="Times New Roman" w:cs="Times New Roman"/>
          <w:sz w:val="28"/>
          <w:szCs w:val="28"/>
        </w:rPr>
        <w:t>пунктов назначения для нелегальной иммиграции.</w:t>
      </w:r>
      <w:r w:rsidR="005813BF" w:rsidRPr="00626AC7">
        <w:rPr>
          <w:rFonts w:ascii="Times New Roman" w:hAnsi="Times New Roman" w:cs="Times New Roman"/>
          <w:sz w:val="28"/>
          <w:szCs w:val="28"/>
        </w:rPr>
        <w:t xml:space="preserve"> Так, в 2011 году в связи с событиями в Тунисе на итальянский остров </w:t>
      </w:r>
      <w:proofErr w:type="spellStart"/>
      <w:r w:rsidR="005813BF" w:rsidRPr="00626AC7">
        <w:rPr>
          <w:rFonts w:ascii="Times New Roman" w:hAnsi="Times New Roman" w:cs="Times New Roman"/>
          <w:sz w:val="28"/>
          <w:szCs w:val="28"/>
        </w:rPr>
        <w:t>Лампедуза</w:t>
      </w:r>
      <w:proofErr w:type="spellEnd"/>
      <w:r w:rsidR="005813BF" w:rsidRPr="00626AC7">
        <w:rPr>
          <w:rFonts w:ascii="Times New Roman" w:hAnsi="Times New Roman" w:cs="Times New Roman"/>
          <w:sz w:val="28"/>
          <w:szCs w:val="28"/>
        </w:rPr>
        <w:t xml:space="preserve"> хлынул многотысячный поток беженцев. В Центр Временного Пребывания, рассчитанный на 200</w:t>
      </w:r>
      <w:r w:rsidR="00DA172D" w:rsidRPr="00626AC7">
        <w:rPr>
          <w:rFonts w:ascii="Times New Roman" w:hAnsi="Times New Roman" w:cs="Times New Roman"/>
          <w:sz w:val="28"/>
          <w:szCs w:val="28"/>
        </w:rPr>
        <w:t xml:space="preserve"> </w:t>
      </w:r>
      <w:r w:rsidR="005813BF" w:rsidRPr="00626AC7">
        <w:rPr>
          <w:rFonts w:ascii="Times New Roman" w:hAnsi="Times New Roman" w:cs="Times New Roman"/>
          <w:sz w:val="28"/>
          <w:szCs w:val="28"/>
        </w:rPr>
        <w:t xml:space="preserve">человек, попало несколько тысяч африканцев. Попытки переправить беженцев во Францию чуть было не привели к скандалу. </w:t>
      </w:r>
      <w:r w:rsidR="005813BF" w:rsidRPr="00626AC7">
        <w:rPr>
          <w:rFonts w:ascii="Times New Roman" w:hAnsi="Times New Roman" w:cs="Times New Roman"/>
          <w:sz w:val="28"/>
          <w:szCs w:val="28"/>
        </w:rPr>
        <w:lastRenderedPageBreak/>
        <w:t>Ситуацию осложнили журналисты, попавшие на остров и осветив ситуацию в максимально невыгодном виде для итальянского политического руководства</w:t>
      </w:r>
      <w:r w:rsidR="00DA70A9">
        <w:rPr>
          <w:rFonts w:ascii="Times New Roman" w:hAnsi="Times New Roman" w:cs="Times New Roman"/>
          <w:sz w:val="28"/>
          <w:szCs w:val="28"/>
        </w:rPr>
        <w:t>.</w:t>
      </w:r>
      <w:r w:rsidR="005813BF" w:rsidRPr="00626AC7">
        <w:rPr>
          <w:rStyle w:val="aa"/>
          <w:rFonts w:ascii="Times New Roman" w:hAnsi="Times New Roman" w:cs="Times New Roman"/>
          <w:sz w:val="28"/>
          <w:szCs w:val="28"/>
        </w:rPr>
        <w:footnoteReference w:id="91"/>
      </w:r>
      <w:r w:rsidR="005813BF" w:rsidRPr="00626AC7">
        <w:rPr>
          <w:rFonts w:ascii="Times New Roman" w:hAnsi="Times New Roman" w:cs="Times New Roman"/>
          <w:sz w:val="28"/>
          <w:szCs w:val="28"/>
        </w:rPr>
        <w:t xml:space="preserve"> </w:t>
      </w:r>
      <w:r w:rsidR="00423F2A" w:rsidRPr="00626AC7">
        <w:rPr>
          <w:rFonts w:ascii="Times New Roman" w:hAnsi="Times New Roman" w:cs="Times New Roman"/>
          <w:sz w:val="28"/>
          <w:szCs w:val="28"/>
        </w:rPr>
        <w:t>Учитывая, что политика мультикультурализма в Италии официально никогда не провозглашалась, и принимая во внимание тот факт, что в 2010 году уровень рождаемости иностранцев в стране превысил уровень рождаемости итальянцев, в стране намечаются некоторые проблемы</w:t>
      </w:r>
      <w:r w:rsidR="00DA70A9">
        <w:rPr>
          <w:rFonts w:ascii="Times New Roman" w:hAnsi="Times New Roman" w:cs="Times New Roman"/>
          <w:sz w:val="28"/>
          <w:szCs w:val="28"/>
        </w:rPr>
        <w:t>.</w:t>
      </w:r>
      <w:r w:rsidR="00423F2A" w:rsidRPr="00626AC7">
        <w:rPr>
          <w:rStyle w:val="aa"/>
          <w:rFonts w:ascii="Times New Roman" w:hAnsi="Times New Roman" w:cs="Times New Roman"/>
          <w:sz w:val="28"/>
          <w:szCs w:val="28"/>
        </w:rPr>
        <w:footnoteReference w:id="92"/>
      </w:r>
      <w:r w:rsidR="00423F2A" w:rsidRPr="00626AC7">
        <w:rPr>
          <w:rFonts w:ascii="Times New Roman" w:hAnsi="Times New Roman" w:cs="Times New Roman"/>
          <w:sz w:val="28"/>
          <w:szCs w:val="28"/>
        </w:rPr>
        <w:t xml:space="preserve"> </w:t>
      </w:r>
    </w:p>
    <w:p w:rsidR="005D6E1E" w:rsidRPr="00626AC7" w:rsidRDefault="00753A67"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Франция всегда была</w:t>
      </w:r>
      <w:r w:rsidR="007371E6" w:rsidRPr="00626AC7">
        <w:rPr>
          <w:rFonts w:ascii="Times New Roman" w:hAnsi="Times New Roman" w:cs="Times New Roman"/>
          <w:sz w:val="28"/>
          <w:szCs w:val="28"/>
        </w:rPr>
        <w:t xml:space="preserve"> открытой</w:t>
      </w:r>
      <w:r w:rsidRPr="00626AC7">
        <w:rPr>
          <w:rFonts w:ascii="Times New Roman" w:hAnsi="Times New Roman" w:cs="Times New Roman"/>
          <w:sz w:val="28"/>
          <w:szCs w:val="28"/>
        </w:rPr>
        <w:t xml:space="preserve"> </w:t>
      </w:r>
      <w:r w:rsidR="007371E6" w:rsidRPr="00626AC7">
        <w:rPr>
          <w:rFonts w:ascii="Times New Roman" w:hAnsi="Times New Roman" w:cs="Times New Roman"/>
          <w:sz w:val="28"/>
          <w:szCs w:val="28"/>
        </w:rPr>
        <w:t>страной</w:t>
      </w:r>
      <w:r w:rsidRPr="00626AC7">
        <w:rPr>
          <w:rFonts w:ascii="Times New Roman" w:hAnsi="Times New Roman" w:cs="Times New Roman"/>
          <w:sz w:val="28"/>
          <w:szCs w:val="28"/>
        </w:rPr>
        <w:t xml:space="preserve"> по отношению к иммигрантам</w:t>
      </w:r>
      <w:r w:rsidR="007371E6" w:rsidRPr="00626AC7">
        <w:rPr>
          <w:rFonts w:ascii="Times New Roman" w:hAnsi="Times New Roman" w:cs="Times New Roman"/>
          <w:sz w:val="28"/>
          <w:szCs w:val="28"/>
        </w:rPr>
        <w:t>. Только за начало двадцатого века</w:t>
      </w:r>
      <w:r w:rsidR="00B4529A" w:rsidRPr="00626AC7">
        <w:rPr>
          <w:rFonts w:ascii="Times New Roman" w:hAnsi="Times New Roman" w:cs="Times New Roman"/>
          <w:sz w:val="28"/>
          <w:szCs w:val="28"/>
        </w:rPr>
        <w:t xml:space="preserve"> в нее иммигрировали</w:t>
      </w:r>
      <w:r w:rsidRPr="00626AC7">
        <w:rPr>
          <w:rFonts w:ascii="Times New Roman" w:hAnsi="Times New Roman" w:cs="Times New Roman"/>
          <w:sz w:val="28"/>
          <w:szCs w:val="28"/>
        </w:rPr>
        <w:t>: цвет рус</w:t>
      </w:r>
      <w:r w:rsidR="00C61651" w:rsidRPr="00626AC7">
        <w:rPr>
          <w:rFonts w:ascii="Times New Roman" w:hAnsi="Times New Roman" w:cs="Times New Roman"/>
          <w:sz w:val="28"/>
          <w:szCs w:val="28"/>
        </w:rPr>
        <w:t>ского общества, спасавшийся из С</w:t>
      </w:r>
      <w:r w:rsidRPr="00626AC7">
        <w:rPr>
          <w:rFonts w:ascii="Times New Roman" w:hAnsi="Times New Roman" w:cs="Times New Roman"/>
          <w:sz w:val="28"/>
          <w:szCs w:val="28"/>
        </w:rPr>
        <w:t>оветской России; испанские республиканцы</w:t>
      </w:r>
      <w:r w:rsidR="007371E6" w:rsidRPr="00626AC7">
        <w:rPr>
          <w:rFonts w:ascii="Times New Roman" w:hAnsi="Times New Roman" w:cs="Times New Roman"/>
          <w:sz w:val="28"/>
          <w:szCs w:val="28"/>
        </w:rPr>
        <w:t>, проигравшие гражданскую войну;</w:t>
      </w:r>
      <w:r w:rsidRPr="00626AC7">
        <w:rPr>
          <w:rFonts w:ascii="Times New Roman" w:hAnsi="Times New Roman" w:cs="Times New Roman"/>
          <w:sz w:val="28"/>
          <w:szCs w:val="28"/>
        </w:rPr>
        <w:t xml:space="preserve"> немецкие, австрийские евреи</w:t>
      </w:r>
      <w:r w:rsidR="007371E6" w:rsidRPr="00626AC7">
        <w:rPr>
          <w:rFonts w:ascii="Times New Roman" w:hAnsi="Times New Roman" w:cs="Times New Roman"/>
          <w:sz w:val="28"/>
          <w:szCs w:val="28"/>
        </w:rPr>
        <w:t xml:space="preserve"> и т.д. </w:t>
      </w:r>
      <w:r w:rsidR="00DB6453" w:rsidRPr="00626AC7">
        <w:rPr>
          <w:rFonts w:ascii="Times New Roman" w:hAnsi="Times New Roman" w:cs="Times New Roman"/>
          <w:sz w:val="28"/>
          <w:szCs w:val="28"/>
        </w:rPr>
        <w:t xml:space="preserve">До обретения Алжиром независимости в 1962 году миграционной политики не уделяли много внимания: ключевые вопросы в этой сфере касались поддержания здорового демографического баланса с точки зрения омоложения населения, и удовлетворения структурных потребностей экономики в рабочих иммигрантах. </w:t>
      </w:r>
      <w:r w:rsidR="00B91573" w:rsidRPr="00626AC7">
        <w:rPr>
          <w:rFonts w:ascii="Times New Roman" w:hAnsi="Times New Roman" w:cs="Times New Roman"/>
          <w:sz w:val="28"/>
          <w:szCs w:val="28"/>
        </w:rPr>
        <w:t xml:space="preserve">Позже, миграционная политика станет ключевым вопросом в предвыборной компании кандидата в президенты Николя Саркози. </w:t>
      </w:r>
    </w:p>
    <w:p w:rsidR="00B91573" w:rsidRPr="00626AC7" w:rsidRDefault="00B91573"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Но перед этим, в 80-х годах Франция столкнулась с трудностями контроля нелегальных иммиграционных потоков из Северной Африки. Совершенно определенно был взят курс на ужесточение контроля: закон Бонне 1980 года определял статус иммигранта как </w:t>
      </w:r>
      <w:r w:rsidR="00A94525" w:rsidRPr="00626AC7">
        <w:rPr>
          <w:rFonts w:ascii="Times New Roman" w:hAnsi="Times New Roman" w:cs="Times New Roman"/>
          <w:sz w:val="28"/>
          <w:szCs w:val="28"/>
        </w:rPr>
        <w:t xml:space="preserve">«иностранный резидент»; контроль за иммигрантами был усилен; вводилась мгновенная депортация нелегально проникших в страну. Был взят курс на «нулевую иммиграцию»: </w:t>
      </w:r>
      <w:r w:rsidR="00A94525" w:rsidRPr="00626AC7">
        <w:rPr>
          <w:rFonts w:ascii="Times New Roman" w:hAnsi="Times New Roman" w:cs="Times New Roman"/>
          <w:sz w:val="28"/>
          <w:szCs w:val="28"/>
        </w:rPr>
        <w:lastRenderedPageBreak/>
        <w:t xml:space="preserve">закон </w:t>
      </w:r>
      <w:proofErr w:type="spellStart"/>
      <w:r w:rsidR="00A94525" w:rsidRPr="00626AC7">
        <w:rPr>
          <w:rFonts w:ascii="Times New Roman" w:hAnsi="Times New Roman" w:cs="Times New Roman"/>
          <w:sz w:val="28"/>
          <w:szCs w:val="28"/>
        </w:rPr>
        <w:t>Паскуа</w:t>
      </w:r>
      <w:proofErr w:type="spellEnd"/>
      <w:r w:rsidR="00A94525" w:rsidRPr="00626AC7">
        <w:rPr>
          <w:rFonts w:ascii="Times New Roman" w:hAnsi="Times New Roman" w:cs="Times New Roman"/>
          <w:sz w:val="28"/>
          <w:szCs w:val="28"/>
        </w:rPr>
        <w:t xml:space="preserve"> 1993 года лишил иностранцев права на постоянное пребывание в стране. Для других категорий</w:t>
      </w:r>
      <w:r w:rsidR="003745AA" w:rsidRPr="00626AC7">
        <w:rPr>
          <w:rFonts w:ascii="Times New Roman" w:hAnsi="Times New Roman" w:cs="Times New Roman"/>
          <w:sz w:val="28"/>
          <w:szCs w:val="28"/>
        </w:rPr>
        <w:t xml:space="preserve"> иностранных</w:t>
      </w:r>
      <w:r w:rsidR="00A94525" w:rsidRPr="00626AC7">
        <w:rPr>
          <w:rFonts w:ascii="Times New Roman" w:hAnsi="Times New Roman" w:cs="Times New Roman"/>
          <w:sz w:val="28"/>
          <w:szCs w:val="28"/>
        </w:rPr>
        <w:t xml:space="preserve"> граждан (студентов, детей граждан Франции) была усложнена процедура получения разрешения на проживание. </w:t>
      </w:r>
      <w:r w:rsidR="00753CC2" w:rsidRPr="00626AC7">
        <w:rPr>
          <w:rFonts w:ascii="Times New Roman" w:hAnsi="Times New Roman" w:cs="Times New Roman"/>
          <w:sz w:val="28"/>
          <w:szCs w:val="28"/>
        </w:rPr>
        <w:t xml:space="preserve">1998 год ознаменовался еще двумя законодательными решениями в области миграционной политики: закон </w:t>
      </w:r>
      <w:proofErr w:type="spellStart"/>
      <w:r w:rsidR="00753CC2" w:rsidRPr="00626AC7">
        <w:rPr>
          <w:rFonts w:ascii="Times New Roman" w:hAnsi="Times New Roman" w:cs="Times New Roman"/>
          <w:sz w:val="28"/>
          <w:szCs w:val="28"/>
        </w:rPr>
        <w:t>Гигу</w:t>
      </w:r>
      <w:proofErr w:type="spellEnd"/>
      <w:r w:rsidR="00753CC2" w:rsidRPr="00626AC7">
        <w:rPr>
          <w:rFonts w:ascii="Times New Roman" w:hAnsi="Times New Roman" w:cs="Times New Roman"/>
          <w:sz w:val="28"/>
          <w:szCs w:val="28"/>
        </w:rPr>
        <w:t xml:space="preserve"> о гражданстве, закон </w:t>
      </w:r>
      <w:proofErr w:type="spellStart"/>
      <w:r w:rsidR="00753CC2" w:rsidRPr="00626AC7">
        <w:rPr>
          <w:rFonts w:ascii="Times New Roman" w:hAnsi="Times New Roman" w:cs="Times New Roman"/>
          <w:sz w:val="28"/>
          <w:szCs w:val="28"/>
        </w:rPr>
        <w:t>Шавенмана</w:t>
      </w:r>
      <w:proofErr w:type="spellEnd"/>
      <w:r w:rsidR="00753CC2" w:rsidRPr="00626AC7">
        <w:rPr>
          <w:rFonts w:ascii="Times New Roman" w:hAnsi="Times New Roman" w:cs="Times New Roman"/>
          <w:sz w:val="28"/>
          <w:szCs w:val="28"/>
        </w:rPr>
        <w:t xml:space="preserve"> об иммиграции. На этот раз было облегчен въезд иностранным студентам, повышен контроль за процедурой воссоединения семей и предоставлением убежища, усиленными темпами проводились депортации нелегалов</w:t>
      </w:r>
      <w:r w:rsidR="00DA70A9">
        <w:rPr>
          <w:rFonts w:ascii="Times New Roman" w:hAnsi="Times New Roman" w:cs="Times New Roman"/>
          <w:sz w:val="28"/>
          <w:szCs w:val="28"/>
        </w:rPr>
        <w:t>.</w:t>
      </w:r>
      <w:r w:rsidR="00753CC2" w:rsidRPr="00626AC7">
        <w:rPr>
          <w:rStyle w:val="aa"/>
          <w:rFonts w:ascii="Times New Roman" w:hAnsi="Times New Roman" w:cs="Times New Roman"/>
          <w:sz w:val="28"/>
          <w:szCs w:val="28"/>
        </w:rPr>
        <w:footnoteReference w:id="93"/>
      </w:r>
    </w:p>
    <w:p w:rsidR="005B4FE5" w:rsidRPr="00626AC7" w:rsidRDefault="00BE0D77"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 дальнейшем происходит у</w:t>
      </w:r>
      <w:r w:rsidR="000578E7" w:rsidRPr="00626AC7">
        <w:rPr>
          <w:rFonts w:ascii="Times New Roman" w:hAnsi="Times New Roman" w:cs="Times New Roman"/>
          <w:sz w:val="28"/>
          <w:szCs w:val="28"/>
        </w:rPr>
        <w:t>жесточение миграционной политики</w:t>
      </w:r>
      <w:r w:rsidRPr="00626AC7">
        <w:rPr>
          <w:rFonts w:ascii="Times New Roman" w:hAnsi="Times New Roman" w:cs="Times New Roman"/>
          <w:sz w:val="28"/>
          <w:szCs w:val="28"/>
        </w:rPr>
        <w:t>, что привело к решению об ограничении</w:t>
      </w:r>
      <w:r w:rsidR="000578E7" w:rsidRPr="00626AC7">
        <w:rPr>
          <w:rFonts w:ascii="Times New Roman" w:hAnsi="Times New Roman" w:cs="Times New Roman"/>
          <w:sz w:val="28"/>
          <w:szCs w:val="28"/>
        </w:rPr>
        <w:t xml:space="preserve"> въезд</w:t>
      </w:r>
      <w:r w:rsidRPr="00626AC7">
        <w:rPr>
          <w:rFonts w:ascii="Times New Roman" w:hAnsi="Times New Roman" w:cs="Times New Roman"/>
          <w:sz w:val="28"/>
          <w:szCs w:val="28"/>
        </w:rPr>
        <w:t>а</w:t>
      </w:r>
      <w:r w:rsidR="000578E7" w:rsidRPr="00626AC7">
        <w:rPr>
          <w:rFonts w:ascii="Times New Roman" w:hAnsi="Times New Roman" w:cs="Times New Roman"/>
          <w:sz w:val="28"/>
          <w:szCs w:val="28"/>
        </w:rPr>
        <w:t xml:space="preserve"> в страну больше чем на три месяца; рабочая иммиграционная политика нацелена исключительно на допуск ценных высоко квалицированных кадров</w:t>
      </w:r>
      <w:r w:rsidRPr="00626AC7">
        <w:rPr>
          <w:rFonts w:ascii="Times New Roman" w:hAnsi="Times New Roman" w:cs="Times New Roman"/>
          <w:sz w:val="28"/>
          <w:szCs w:val="28"/>
        </w:rPr>
        <w:t xml:space="preserve">. </w:t>
      </w:r>
      <w:r w:rsidR="006A7E48" w:rsidRPr="00626AC7">
        <w:rPr>
          <w:rFonts w:ascii="Times New Roman" w:hAnsi="Times New Roman" w:cs="Times New Roman"/>
          <w:sz w:val="28"/>
          <w:szCs w:val="28"/>
        </w:rPr>
        <w:t>Закон</w:t>
      </w:r>
      <w:r w:rsidR="001B4AEA" w:rsidRPr="00626AC7">
        <w:rPr>
          <w:rFonts w:ascii="Times New Roman" w:hAnsi="Times New Roman" w:cs="Times New Roman"/>
          <w:sz w:val="28"/>
          <w:szCs w:val="28"/>
        </w:rPr>
        <w:t xml:space="preserve"> от 31 мая 2011 года</w:t>
      </w:r>
      <w:r w:rsidRPr="00626AC7">
        <w:rPr>
          <w:rFonts w:ascii="Times New Roman" w:hAnsi="Times New Roman" w:cs="Times New Roman"/>
          <w:sz w:val="28"/>
          <w:szCs w:val="28"/>
        </w:rPr>
        <w:t xml:space="preserve"> </w:t>
      </w:r>
      <w:r w:rsidR="001B4AEA" w:rsidRPr="00626AC7">
        <w:rPr>
          <w:rFonts w:ascii="Times New Roman" w:hAnsi="Times New Roman" w:cs="Times New Roman"/>
          <w:sz w:val="28"/>
          <w:szCs w:val="28"/>
        </w:rPr>
        <w:t>(</w:t>
      </w:r>
      <w:proofErr w:type="spellStart"/>
      <w:r w:rsidR="001B4AEA" w:rsidRPr="00626AC7">
        <w:rPr>
          <w:rFonts w:ascii="Times New Roman" w:hAnsi="Times New Roman" w:cs="Times New Roman"/>
          <w:sz w:val="28"/>
          <w:szCs w:val="28"/>
        </w:rPr>
        <w:t>Circulaire</w:t>
      </w:r>
      <w:proofErr w:type="spellEnd"/>
      <w:r w:rsidR="001B4AEA" w:rsidRPr="00626AC7">
        <w:rPr>
          <w:rFonts w:ascii="Times New Roman" w:hAnsi="Times New Roman" w:cs="Times New Roman"/>
          <w:sz w:val="28"/>
          <w:szCs w:val="28"/>
        </w:rPr>
        <w:t xml:space="preserve"> </w:t>
      </w:r>
      <w:proofErr w:type="spellStart"/>
      <w:r w:rsidR="001B4AEA" w:rsidRPr="00626AC7">
        <w:rPr>
          <w:rFonts w:ascii="Times New Roman" w:hAnsi="Times New Roman" w:cs="Times New Roman"/>
          <w:sz w:val="28"/>
          <w:szCs w:val="28"/>
        </w:rPr>
        <w:t>Guéant</w:t>
      </w:r>
      <w:proofErr w:type="spellEnd"/>
      <w:r w:rsidR="001B4AEA" w:rsidRPr="00626AC7">
        <w:rPr>
          <w:rFonts w:ascii="Times New Roman" w:hAnsi="Times New Roman" w:cs="Times New Roman"/>
          <w:sz w:val="28"/>
          <w:szCs w:val="28"/>
        </w:rPr>
        <w:t xml:space="preserve"> </w:t>
      </w:r>
      <w:proofErr w:type="spellStart"/>
      <w:r w:rsidR="001B4AEA" w:rsidRPr="00626AC7">
        <w:rPr>
          <w:rFonts w:ascii="Times New Roman" w:hAnsi="Times New Roman" w:cs="Times New Roman"/>
          <w:sz w:val="28"/>
          <w:szCs w:val="28"/>
        </w:rPr>
        <w:t>du</w:t>
      </w:r>
      <w:proofErr w:type="spellEnd"/>
      <w:r w:rsidR="001B4AEA" w:rsidRPr="00626AC7">
        <w:rPr>
          <w:rFonts w:ascii="Times New Roman" w:hAnsi="Times New Roman" w:cs="Times New Roman"/>
          <w:sz w:val="28"/>
          <w:szCs w:val="28"/>
        </w:rPr>
        <w:t xml:space="preserve"> 31.05.2011</w:t>
      </w:r>
      <w:r w:rsidR="001B4AEA" w:rsidRPr="00626AC7">
        <w:rPr>
          <w:rStyle w:val="aa"/>
          <w:rFonts w:ascii="Times New Roman" w:hAnsi="Times New Roman" w:cs="Times New Roman"/>
          <w:sz w:val="28"/>
          <w:szCs w:val="28"/>
        </w:rPr>
        <w:footnoteReference w:id="94"/>
      </w:r>
      <w:r w:rsidR="001B4AEA" w:rsidRPr="00626AC7">
        <w:rPr>
          <w:rFonts w:ascii="Times New Roman" w:hAnsi="Times New Roman" w:cs="Times New Roman"/>
          <w:sz w:val="28"/>
          <w:szCs w:val="28"/>
        </w:rPr>
        <w:t>)</w:t>
      </w:r>
      <w:r w:rsidR="00C61651" w:rsidRPr="00626AC7">
        <w:rPr>
          <w:rFonts w:ascii="Times New Roman" w:hAnsi="Times New Roman" w:cs="Times New Roman"/>
          <w:sz w:val="28"/>
          <w:szCs w:val="28"/>
        </w:rPr>
        <w:t xml:space="preserve"> </w:t>
      </w:r>
      <w:r w:rsidR="006A7E48" w:rsidRPr="00626AC7">
        <w:rPr>
          <w:rFonts w:ascii="Times New Roman" w:hAnsi="Times New Roman" w:cs="Times New Roman"/>
          <w:sz w:val="28"/>
          <w:szCs w:val="28"/>
        </w:rPr>
        <w:t>предусматривает существование двух типов вида на жительства: одногодичный с возможностью возобновления сроком на 10 лет, и вид на жительства с разрешением на 10 лет, получаемый после длительного проживания во Франции и соблюдении ряда условий (владение языком, знакомством с основами французской культуры, отсутствие нелегального прошлого). Политика по отношению к беженцам находится в ведении общественной организации ОФПРА</w:t>
      </w:r>
      <w:r w:rsidR="008F11AE" w:rsidRPr="00626AC7">
        <w:rPr>
          <w:rFonts w:ascii="Times New Roman" w:hAnsi="Times New Roman" w:cs="Times New Roman"/>
          <w:sz w:val="28"/>
          <w:szCs w:val="28"/>
        </w:rPr>
        <w:t xml:space="preserve"> (</w:t>
      </w:r>
      <w:r w:rsidR="008F11AE" w:rsidRPr="00626AC7">
        <w:rPr>
          <w:rFonts w:ascii="Times New Roman" w:hAnsi="Times New Roman" w:cs="Times New Roman"/>
          <w:sz w:val="28"/>
          <w:szCs w:val="28"/>
          <w:lang w:val="en-US"/>
        </w:rPr>
        <w:t>OFPRA</w:t>
      </w:r>
      <w:r w:rsidR="008F11AE" w:rsidRPr="00626AC7">
        <w:rPr>
          <w:rFonts w:ascii="Times New Roman" w:hAnsi="Times New Roman" w:cs="Times New Roman"/>
          <w:sz w:val="28"/>
          <w:szCs w:val="28"/>
        </w:rPr>
        <w:t>)</w:t>
      </w:r>
      <w:r w:rsidR="006A7E48" w:rsidRPr="00626AC7">
        <w:rPr>
          <w:rFonts w:ascii="Times New Roman" w:hAnsi="Times New Roman" w:cs="Times New Roman"/>
          <w:sz w:val="28"/>
          <w:szCs w:val="28"/>
        </w:rPr>
        <w:t xml:space="preserve">. После признания иностранного гражданина в качестве беженца ему выдается </w:t>
      </w:r>
      <w:r w:rsidR="005B4FE5" w:rsidRPr="00626AC7">
        <w:rPr>
          <w:rFonts w:ascii="Times New Roman" w:hAnsi="Times New Roman" w:cs="Times New Roman"/>
          <w:sz w:val="28"/>
          <w:szCs w:val="28"/>
        </w:rPr>
        <w:t xml:space="preserve">десятилетний вид на жительство. Чисто политическим маневром являются регулярные волны амнистий нелегальных иммигрантов. Таким образом достигаются две цели: повышается контроль над массой иностранных граждан в стране, и руководство страны избегает жесткую критику </w:t>
      </w:r>
      <w:r w:rsidR="005B4FE5" w:rsidRPr="00626AC7">
        <w:rPr>
          <w:rFonts w:ascii="Times New Roman" w:hAnsi="Times New Roman" w:cs="Times New Roman"/>
          <w:sz w:val="28"/>
          <w:szCs w:val="28"/>
        </w:rPr>
        <w:lastRenderedPageBreak/>
        <w:t xml:space="preserve">многочисленных правозащитных организаций. </w:t>
      </w:r>
      <w:r w:rsidR="001C732E" w:rsidRPr="00626AC7">
        <w:rPr>
          <w:rFonts w:ascii="Times New Roman" w:hAnsi="Times New Roman" w:cs="Times New Roman"/>
          <w:sz w:val="28"/>
          <w:szCs w:val="28"/>
        </w:rPr>
        <w:t>Тем не менее, в 2010 году Франция уступала лишь Германии по количеству иммигрантов в стране – 6,7 миллионов человек</w:t>
      </w:r>
      <w:r w:rsidR="00DA70A9">
        <w:rPr>
          <w:rFonts w:ascii="Times New Roman" w:hAnsi="Times New Roman" w:cs="Times New Roman"/>
          <w:sz w:val="28"/>
          <w:szCs w:val="28"/>
        </w:rPr>
        <w:t>.</w:t>
      </w:r>
      <w:r w:rsidR="001C732E" w:rsidRPr="00626AC7">
        <w:rPr>
          <w:rStyle w:val="aa"/>
          <w:rFonts w:ascii="Times New Roman" w:hAnsi="Times New Roman" w:cs="Times New Roman"/>
          <w:sz w:val="28"/>
          <w:szCs w:val="28"/>
        </w:rPr>
        <w:footnoteReference w:id="95"/>
      </w:r>
      <w:r w:rsidRPr="00626AC7">
        <w:rPr>
          <w:rFonts w:ascii="Times New Roman" w:hAnsi="Times New Roman" w:cs="Times New Roman"/>
          <w:sz w:val="28"/>
          <w:szCs w:val="28"/>
        </w:rPr>
        <w:t xml:space="preserve"> </w:t>
      </w:r>
      <w:r w:rsidR="001B4AEA" w:rsidRPr="00626AC7">
        <w:rPr>
          <w:rFonts w:ascii="Times New Roman" w:hAnsi="Times New Roman" w:cs="Times New Roman"/>
          <w:sz w:val="28"/>
          <w:szCs w:val="28"/>
        </w:rPr>
        <w:t xml:space="preserve">Малоэффективным было и действующее с </w:t>
      </w:r>
      <w:r w:rsidRPr="00626AC7">
        <w:rPr>
          <w:rFonts w:ascii="Times New Roman" w:hAnsi="Times New Roman" w:cs="Times New Roman"/>
          <w:sz w:val="28"/>
          <w:szCs w:val="28"/>
        </w:rPr>
        <w:t xml:space="preserve">1 </w:t>
      </w:r>
      <w:r w:rsidR="001B4AEA" w:rsidRPr="00626AC7">
        <w:rPr>
          <w:rFonts w:ascii="Times New Roman" w:hAnsi="Times New Roman" w:cs="Times New Roman"/>
          <w:sz w:val="28"/>
          <w:szCs w:val="28"/>
        </w:rPr>
        <w:t>января 2012 года</w:t>
      </w:r>
      <w:r w:rsidRPr="00626AC7">
        <w:rPr>
          <w:rFonts w:ascii="Times New Roman" w:hAnsi="Times New Roman" w:cs="Times New Roman"/>
          <w:sz w:val="28"/>
          <w:szCs w:val="28"/>
        </w:rPr>
        <w:t xml:space="preserve"> правило</w:t>
      </w:r>
      <w:r w:rsidR="001B4AEA" w:rsidRPr="00626AC7">
        <w:rPr>
          <w:rFonts w:ascii="Times New Roman" w:hAnsi="Times New Roman" w:cs="Times New Roman"/>
          <w:sz w:val="28"/>
          <w:szCs w:val="28"/>
        </w:rPr>
        <w:t xml:space="preserve"> обязательной сдачи экзамена по французскому языку</w:t>
      </w:r>
      <w:r w:rsidRPr="00626AC7">
        <w:rPr>
          <w:rFonts w:ascii="Times New Roman" w:hAnsi="Times New Roman" w:cs="Times New Roman"/>
          <w:sz w:val="28"/>
          <w:szCs w:val="28"/>
        </w:rPr>
        <w:t xml:space="preserve"> для желающих получить</w:t>
      </w:r>
      <w:r w:rsidR="001B4AEA" w:rsidRPr="00626AC7">
        <w:rPr>
          <w:rFonts w:ascii="Times New Roman" w:hAnsi="Times New Roman" w:cs="Times New Roman"/>
          <w:sz w:val="28"/>
          <w:szCs w:val="28"/>
        </w:rPr>
        <w:t xml:space="preserve"> гражданство</w:t>
      </w:r>
      <w:r w:rsidRPr="00626AC7">
        <w:rPr>
          <w:rFonts w:ascii="Times New Roman" w:hAnsi="Times New Roman" w:cs="Times New Roman"/>
          <w:sz w:val="28"/>
          <w:szCs w:val="28"/>
        </w:rPr>
        <w:t>.</w:t>
      </w:r>
      <w:r w:rsidRPr="00626AC7">
        <w:rPr>
          <w:rStyle w:val="aa"/>
          <w:rFonts w:ascii="Times New Roman" w:hAnsi="Times New Roman" w:cs="Times New Roman"/>
          <w:sz w:val="28"/>
          <w:szCs w:val="28"/>
        </w:rPr>
        <w:footnoteReference w:id="96"/>
      </w:r>
    </w:p>
    <w:p w:rsidR="001C732E" w:rsidRPr="00626AC7" w:rsidRDefault="001C732E"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Для Николя Саркози миграционная политика была одним из основным направлением его деятельности. Прежде</w:t>
      </w:r>
      <w:r w:rsidR="00C61651" w:rsidRPr="00626AC7">
        <w:rPr>
          <w:rFonts w:ascii="Times New Roman" w:hAnsi="Times New Roman" w:cs="Times New Roman"/>
          <w:sz w:val="28"/>
          <w:szCs w:val="28"/>
        </w:rPr>
        <w:t>,</w:t>
      </w:r>
      <w:r w:rsidRPr="00626AC7">
        <w:rPr>
          <w:rFonts w:ascii="Times New Roman" w:hAnsi="Times New Roman" w:cs="Times New Roman"/>
          <w:sz w:val="28"/>
          <w:szCs w:val="28"/>
        </w:rPr>
        <w:t xml:space="preserve"> находясь на посту Министра внутренних дел, будущий президент вел</w:t>
      </w:r>
      <w:r w:rsidR="00B4529A" w:rsidRPr="00626AC7">
        <w:rPr>
          <w:rFonts w:ascii="Times New Roman" w:hAnsi="Times New Roman" w:cs="Times New Roman"/>
          <w:sz w:val="28"/>
          <w:szCs w:val="28"/>
        </w:rPr>
        <w:t xml:space="preserve"> селективную</w:t>
      </w:r>
      <w:r w:rsidRPr="00626AC7">
        <w:rPr>
          <w:rFonts w:ascii="Times New Roman" w:hAnsi="Times New Roman" w:cs="Times New Roman"/>
          <w:sz w:val="28"/>
          <w:szCs w:val="28"/>
        </w:rPr>
        <w:t xml:space="preserve"> миграционную политику, ориентируясь на работу по интеграции небольших и лишь необходимых масс иммигрантов. Позже широкий резонанс в обществе получил циркуляр МВД </w:t>
      </w:r>
      <w:r w:rsidR="0074300D" w:rsidRPr="00626AC7">
        <w:rPr>
          <w:rFonts w:ascii="Times New Roman" w:hAnsi="Times New Roman" w:cs="Times New Roman"/>
          <w:sz w:val="28"/>
          <w:szCs w:val="28"/>
        </w:rPr>
        <w:t>о ликвидации незаконных стоянок цыган</w:t>
      </w:r>
      <w:r w:rsidR="0074300D" w:rsidRPr="00626AC7">
        <w:rPr>
          <w:rStyle w:val="aa"/>
          <w:rFonts w:ascii="Times New Roman" w:hAnsi="Times New Roman" w:cs="Times New Roman"/>
          <w:sz w:val="28"/>
          <w:szCs w:val="28"/>
        </w:rPr>
        <w:footnoteReference w:id="97"/>
      </w:r>
      <w:r w:rsidR="0074300D" w:rsidRPr="00626AC7">
        <w:rPr>
          <w:rFonts w:ascii="Times New Roman" w:hAnsi="Times New Roman" w:cs="Times New Roman"/>
          <w:sz w:val="28"/>
          <w:szCs w:val="28"/>
        </w:rPr>
        <w:t>, но настоящее общественное возмущение было вызвано законом «о парандже» 11 октября 2010 года</w:t>
      </w:r>
      <w:r w:rsidR="00DA70A9">
        <w:rPr>
          <w:rFonts w:ascii="Times New Roman" w:hAnsi="Times New Roman" w:cs="Times New Roman"/>
          <w:sz w:val="28"/>
          <w:szCs w:val="28"/>
        </w:rPr>
        <w:t>.</w:t>
      </w:r>
      <w:r w:rsidR="0074300D" w:rsidRPr="00626AC7">
        <w:rPr>
          <w:rStyle w:val="aa"/>
          <w:rFonts w:ascii="Times New Roman" w:hAnsi="Times New Roman" w:cs="Times New Roman"/>
          <w:sz w:val="28"/>
          <w:szCs w:val="28"/>
        </w:rPr>
        <w:footnoteReference w:id="98"/>
      </w:r>
      <w:r w:rsidR="0074300D" w:rsidRPr="00626AC7">
        <w:rPr>
          <w:rFonts w:ascii="Times New Roman" w:hAnsi="Times New Roman" w:cs="Times New Roman"/>
          <w:sz w:val="28"/>
          <w:szCs w:val="28"/>
        </w:rPr>
        <w:t xml:space="preserve"> </w:t>
      </w:r>
    </w:p>
    <w:p w:rsidR="0074300D" w:rsidRPr="00626AC7" w:rsidRDefault="00A87C45"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Противоположным курсом пошел Франсуа </w:t>
      </w:r>
      <w:proofErr w:type="spellStart"/>
      <w:r w:rsidRPr="00626AC7">
        <w:rPr>
          <w:rFonts w:ascii="Times New Roman" w:hAnsi="Times New Roman" w:cs="Times New Roman"/>
          <w:sz w:val="28"/>
          <w:szCs w:val="28"/>
        </w:rPr>
        <w:t>Олланд</w:t>
      </w:r>
      <w:proofErr w:type="spellEnd"/>
      <w:r w:rsidRPr="00626AC7">
        <w:rPr>
          <w:rFonts w:ascii="Times New Roman" w:hAnsi="Times New Roman" w:cs="Times New Roman"/>
          <w:sz w:val="28"/>
          <w:szCs w:val="28"/>
        </w:rPr>
        <w:t>, пытавшийся привлечь на свою сторону как иммигрантов, так и леволиберальную общественность</w:t>
      </w:r>
      <w:r w:rsidR="00DA70A9">
        <w:rPr>
          <w:rFonts w:ascii="Times New Roman" w:hAnsi="Times New Roman" w:cs="Times New Roman"/>
          <w:sz w:val="28"/>
          <w:szCs w:val="28"/>
        </w:rPr>
        <w:t>.</w:t>
      </w:r>
      <w:r w:rsidRPr="00626AC7">
        <w:rPr>
          <w:rStyle w:val="aa"/>
          <w:rFonts w:ascii="Times New Roman" w:hAnsi="Times New Roman" w:cs="Times New Roman"/>
          <w:sz w:val="28"/>
          <w:szCs w:val="28"/>
        </w:rPr>
        <w:footnoteReference w:id="99"/>
      </w:r>
      <w:r w:rsidRPr="00626AC7">
        <w:rPr>
          <w:rFonts w:ascii="Times New Roman" w:hAnsi="Times New Roman" w:cs="Times New Roman"/>
          <w:sz w:val="28"/>
          <w:szCs w:val="28"/>
        </w:rPr>
        <w:t xml:space="preserve"> Его президентская компания, основанная отчасти на полном противопоставлении </w:t>
      </w:r>
      <w:r w:rsidR="003A67CA" w:rsidRPr="00626AC7">
        <w:rPr>
          <w:rFonts w:ascii="Times New Roman" w:hAnsi="Times New Roman" w:cs="Times New Roman"/>
          <w:sz w:val="28"/>
          <w:szCs w:val="28"/>
        </w:rPr>
        <w:t xml:space="preserve">себя Саркози в сфере вопросов миграционной политики, принесли ему поддержку той части населения, которая выступала за послабления для иммигрантов. Для французов президентство </w:t>
      </w:r>
      <w:proofErr w:type="spellStart"/>
      <w:r w:rsidR="003A67CA" w:rsidRPr="00626AC7">
        <w:rPr>
          <w:rFonts w:ascii="Times New Roman" w:hAnsi="Times New Roman" w:cs="Times New Roman"/>
          <w:sz w:val="28"/>
          <w:szCs w:val="28"/>
        </w:rPr>
        <w:t>Олланда</w:t>
      </w:r>
      <w:proofErr w:type="spellEnd"/>
      <w:r w:rsidR="003A67CA" w:rsidRPr="00626AC7">
        <w:rPr>
          <w:rFonts w:ascii="Times New Roman" w:hAnsi="Times New Roman" w:cs="Times New Roman"/>
          <w:sz w:val="28"/>
          <w:szCs w:val="28"/>
        </w:rPr>
        <w:t xml:space="preserve"> запомнится исполнением знаменитого предвыборного обещания: слова </w:t>
      </w:r>
      <w:r w:rsidR="003A67CA" w:rsidRPr="00626AC7">
        <w:rPr>
          <w:rFonts w:ascii="Times New Roman" w:hAnsi="Times New Roman" w:cs="Times New Roman"/>
          <w:sz w:val="28"/>
          <w:szCs w:val="28"/>
        </w:rPr>
        <w:lastRenderedPageBreak/>
        <w:t>«раса» из всех законодательно-правовых документов французского государства было убрано</w:t>
      </w:r>
      <w:r w:rsidR="00DA70A9">
        <w:rPr>
          <w:rFonts w:ascii="Times New Roman" w:hAnsi="Times New Roman" w:cs="Times New Roman"/>
          <w:sz w:val="28"/>
          <w:szCs w:val="28"/>
        </w:rPr>
        <w:t>.</w:t>
      </w:r>
      <w:r w:rsidR="003A67CA" w:rsidRPr="00626AC7">
        <w:rPr>
          <w:rStyle w:val="aa"/>
          <w:rFonts w:ascii="Times New Roman" w:hAnsi="Times New Roman" w:cs="Times New Roman"/>
          <w:sz w:val="28"/>
          <w:szCs w:val="28"/>
        </w:rPr>
        <w:footnoteReference w:id="100"/>
      </w:r>
      <w:r w:rsidR="00810085" w:rsidRPr="00626AC7">
        <w:rPr>
          <w:rFonts w:ascii="Times New Roman" w:hAnsi="Times New Roman" w:cs="Times New Roman"/>
          <w:sz w:val="28"/>
          <w:szCs w:val="28"/>
        </w:rPr>
        <w:t xml:space="preserve"> </w:t>
      </w:r>
    </w:p>
    <w:p w:rsidR="005F0393" w:rsidRPr="00626AC7" w:rsidRDefault="00810085"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Причин</w:t>
      </w:r>
      <w:r w:rsidR="00364C37" w:rsidRPr="00626AC7">
        <w:rPr>
          <w:rFonts w:ascii="Times New Roman" w:hAnsi="Times New Roman" w:cs="Times New Roman"/>
          <w:sz w:val="28"/>
          <w:szCs w:val="28"/>
        </w:rPr>
        <w:t xml:space="preserve"> и последствий у</w:t>
      </w:r>
      <w:r w:rsidRPr="00626AC7">
        <w:rPr>
          <w:rFonts w:ascii="Times New Roman" w:hAnsi="Times New Roman" w:cs="Times New Roman"/>
          <w:sz w:val="28"/>
          <w:szCs w:val="28"/>
        </w:rPr>
        <w:t xml:space="preserve"> такой противоречивой политики может быть несколько</w:t>
      </w:r>
      <w:r w:rsidR="00947FA9" w:rsidRPr="00626AC7">
        <w:rPr>
          <w:rFonts w:ascii="Times New Roman" w:hAnsi="Times New Roman" w:cs="Times New Roman"/>
          <w:sz w:val="28"/>
          <w:szCs w:val="28"/>
        </w:rPr>
        <w:t>. С</w:t>
      </w:r>
      <w:r w:rsidRPr="00626AC7">
        <w:rPr>
          <w:rFonts w:ascii="Times New Roman" w:hAnsi="Times New Roman" w:cs="Times New Roman"/>
          <w:sz w:val="28"/>
          <w:szCs w:val="28"/>
        </w:rPr>
        <w:t xml:space="preserve"> одной стороны, у Франции богатое колониальное прошлое, особенно в Африке. Комплекс вины за колониализм в латентном виде, чувство ответственности за судьбу бывших подконтрольных народов может толкать французское руководство тратить 5 миллиардов евро на обеспечение интеграции иммигрантов</w:t>
      </w:r>
      <w:r w:rsidR="00DA70A9">
        <w:rPr>
          <w:rFonts w:ascii="Times New Roman" w:hAnsi="Times New Roman" w:cs="Times New Roman"/>
          <w:sz w:val="28"/>
          <w:szCs w:val="28"/>
        </w:rPr>
        <w:t>.</w:t>
      </w:r>
      <w:r w:rsidR="00947FA9" w:rsidRPr="00626AC7">
        <w:rPr>
          <w:rStyle w:val="aa"/>
          <w:rFonts w:ascii="Times New Roman" w:hAnsi="Times New Roman" w:cs="Times New Roman"/>
          <w:sz w:val="28"/>
          <w:szCs w:val="28"/>
        </w:rPr>
        <w:footnoteReference w:id="101"/>
      </w:r>
      <w:r w:rsidR="00947FA9" w:rsidRPr="00626AC7">
        <w:rPr>
          <w:rFonts w:ascii="Times New Roman" w:hAnsi="Times New Roman" w:cs="Times New Roman"/>
          <w:sz w:val="28"/>
          <w:szCs w:val="28"/>
        </w:rPr>
        <w:t xml:space="preserve"> Но другой стороны, помимо уже 5 миллиардов затрат государственных средств, иммигранты не выполняют свою основную функцию – восполнение </w:t>
      </w:r>
      <w:r w:rsidR="00364C37" w:rsidRPr="00626AC7">
        <w:rPr>
          <w:rFonts w:ascii="Times New Roman" w:hAnsi="Times New Roman" w:cs="Times New Roman"/>
          <w:sz w:val="28"/>
          <w:szCs w:val="28"/>
        </w:rPr>
        <w:t>трудовых резервов страны: данные свидетельствуют о 23% безработных среди общей массы приезжих граждан</w:t>
      </w:r>
      <w:r w:rsidR="00DA70A9">
        <w:rPr>
          <w:rFonts w:ascii="Times New Roman" w:hAnsi="Times New Roman" w:cs="Times New Roman"/>
          <w:sz w:val="28"/>
          <w:szCs w:val="28"/>
        </w:rPr>
        <w:t>.</w:t>
      </w:r>
      <w:r w:rsidR="00364C37" w:rsidRPr="00626AC7">
        <w:rPr>
          <w:rStyle w:val="aa"/>
          <w:rFonts w:ascii="Times New Roman" w:hAnsi="Times New Roman" w:cs="Times New Roman"/>
          <w:sz w:val="28"/>
          <w:szCs w:val="28"/>
        </w:rPr>
        <w:footnoteReference w:id="102"/>
      </w:r>
      <w:r w:rsidR="00364C37" w:rsidRPr="00626AC7">
        <w:rPr>
          <w:rFonts w:ascii="Times New Roman" w:hAnsi="Times New Roman" w:cs="Times New Roman"/>
          <w:sz w:val="28"/>
          <w:szCs w:val="28"/>
        </w:rPr>
        <w:t xml:space="preserve"> Нет сомнений в том, что данная категория лиц пользуется достаточно щедрой социальной помощью государства – иначе трудно объяснить такой уровень безработицы. </w:t>
      </w:r>
    </w:p>
    <w:p w:rsidR="006F5B91" w:rsidRPr="00626AC7" w:rsidRDefault="00873928" w:rsidP="00345C46">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Подводя итог краткого рассмотрения </w:t>
      </w:r>
      <w:r w:rsidR="00687D49" w:rsidRPr="00626AC7">
        <w:rPr>
          <w:rFonts w:ascii="Times New Roman" w:hAnsi="Times New Roman" w:cs="Times New Roman"/>
          <w:sz w:val="28"/>
          <w:szCs w:val="28"/>
        </w:rPr>
        <w:t>политико-правовой основы французской миграционной политики, стоит отметь набирающую популярность партию «Национальный фронт»:</w:t>
      </w:r>
      <w:r w:rsidR="006F5B91" w:rsidRPr="00626AC7">
        <w:rPr>
          <w:rFonts w:ascii="Times New Roman" w:hAnsi="Times New Roman" w:cs="Times New Roman"/>
          <w:sz w:val="28"/>
          <w:szCs w:val="28"/>
        </w:rPr>
        <w:t xml:space="preserve"> партия последовательных противников действующей власти</w:t>
      </w:r>
      <w:r w:rsidR="00687D49" w:rsidRPr="00626AC7">
        <w:rPr>
          <w:rFonts w:ascii="Times New Roman" w:hAnsi="Times New Roman" w:cs="Times New Roman"/>
          <w:sz w:val="28"/>
          <w:szCs w:val="28"/>
        </w:rPr>
        <w:t xml:space="preserve"> на президентских выборах 2012 года партийному лидеру Марин </w:t>
      </w:r>
      <w:proofErr w:type="spellStart"/>
      <w:r w:rsidR="00687D49" w:rsidRPr="00626AC7">
        <w:rPr>
          <w:rFonts w:ascii="Times New Roman" w:hAnsi="Times New Roman" w:cs="Times New Roman"/>
          <w:sz w:val="28"/>
          <w:szCs w:val="28"/>
        </w:rPr>
        <w:t>Ле</w:t>
      </w:r>
      <w:proofErr w:type="spellEnd"/>
      <w:r w:rsidR="00687D49" w:rsidRPr="00626AC7">
        <w:rPr>
          <w:rFonts w:ascii="Times New Roman" w:hAnsi="Times New Roman" w:cs="Times New Roman"/>
          <w:sz w:val="28"/>
          <w:szCs w:val="28"/>
        </w:rPr>
        <w:t xml:space="preserve"> Пен удалось взять 20% голосов</w:t>
      </w:r>
      <w:r w:rsidR="00687D49" w:rsidRPr="00626AC7">
        <w:rPr>
          <w:rStyle w:val="aa"/>
          <w:rFonts w:ascii="Times New Roman" w:hAnsi="Times New Roman" w:cs="Times New Roman"/>
          <w:sz w:val="28"/>
          <w:szCs w:val="28"/>
        </w:rPr>
        <w:footnoteReference w:id="103"/>
      </w:r>
      <w:r w:rsidR="00687D49" w:rsidRPr="00626AC7">
        <w:rPr>
          <w:rFonts w:ascii="Times New Roman" w:hAnsi="Times New Roman" w:cs="Times New Roman"/>
          <w:sz w:val="28"/>
          <w:szCs w:val="28"/>
        </w:rPr>
        <w:t xml:space="preserve">, а муниципальные выборы 2014 года ознаменовались победой партии в Авиньоне, </w:t>
      </w:r>
      <w:proofErr w:type="spellStart"/>
      <w:r w:rsidR="00687D49" w:rsidRPr="00626AC7">
        <w:rPr>
          <w:rFonts w:ascii="Times New Roman" w:hAnsi="Times New Roman" w:cs="Times New Roman"/>
          <w:sz w:val="28"/>
          <w:szCs w:val="28"/>
        </w:rPr>
        <w:t>Перпиньяне</w:t>
      </w:r>
      <w:proofErr w:type="spellEnd"/>
      <w:r w:rsidR="00687D49" w:rsidRPr="00626AC7">
        <w:rPr>
          <w:rFonts w:ascii="Times New Roman" w:hAnsi="Times New Roman" w:cs="Times New Roman"/>
          <w:sz w:val="28"/>
          <w:szCs w:val="28"/>
        </w:rPr>
        <w:t>.</w:t>
      </w:r>
      <w:r w:rsidR="006F5B91" w:rsidRPr="00626AC7">
        <w:rPr>
          <w:rFonts w:ascii="Times New Roman" w:hAnsi="Times New Roman" w:cs="Times New Roman"/>
          <w:sz w:val="28"/>
          <w:szCs w:val="28"/>
        </w:rPr>
        <w:t xml:space="preserve"> </w:t>
      </w:r>
    </w:p>
    <w:p w:rsidR="00423F2A" w:rsidRPr="00626AC7" w:rsidRDefault="00C843EB" w:rsidP="00345C46">
      <w:pPr>
        <w:spacing w:before="30" w:after="30" w:line="360" w:lineRule="auto"/>
        <w:ind w:firstLine="709"/>
        <w:jc w:val="both"/>
        <w:rPr>
          <w:rFonts w:ascii="Times New Roman" w:hAnsi="Times New Roman" w:cs="Times New Roman"/>
          <w:sz w:val="28"/>
          <w:szCs w:val="28"/>
          <w:shd w:val="clear" w:color="auto" w:fill="FFFFFF"/>
        </w:rPr>
      </w:pPr>
      <w:r w:rsidRPr="00626AC7">
        <w:rPr>
          <w:rFonts w:ascii="Times New Roman" w:hAnsi="Times New Roman" w:cs="Times New Roman"/>
          <w:sz w:val="28"/>
          <w:szCs w:val="28"/>
        </w:rPr>
        <w:t>К началу 80</w:t>
      </w:r>
      <w:r w:rsidR="004D0369" w:rsidRPr="00626AC7">
        <w:rPr>
          <w:rFonts w:ascii="Times New Roman" w:hAnsi="Times New Roman" w:cs="Times New Roman"/>
          <w:sz w:val="28"/>
          <w:szCs w:val="28"/>
        </w:rPr>
        <w:t>-</w:t>
      </w:r>
      <w:r w:rsidRPr="00626AC7">
        <w:rPr>
          <w:rFonts w:ascii="Times New Roman" w:hAnsi="Times New Roman" w:cs="Times New Roman"/>
          <w:sz w:val="28"/>
          <w:szCs w:val="28"/>
        </w:rPr>
        <w:t>х годов в Западной Германии насчитывалось 1,8 миллионов иммигрантов</w:t>
      </w:r>
      <w:r w:rsidRPr="00626AC7">
        <w:rPr>
          <w:rStyle w:val="aa"/>
          <w:rFonts w:ascii="Times New Roman" w:hAnsi="Times New Roman" w:cs="Times New Roman"/>
          <w:sz w:val="28"/>
          <w:szCs w:val="28"/>
        </w:rPr>
        <w:footnoteReference w:id="104"/>
      </w:r>
      <w:r w:rsidRPr="00626AC7">
        <w:rPr>
          <w:rFonts w:ascii="Times New Roman" w:hAnsi="Times New Roman" w:cs="Times New Roman"/>
          <w:sz w:val="28"/>
          <w:szCs w:val="28"/>
        </w:rPr>
        <w:t xml:space="preserve">. Осторожные попытки депортировать большую </w:t>
      </w:r>
      <w:r w:rsidRPr="00626AC7">
        <w:rPr>
          <w:rFonts w:ascii="Times New Roman" w:hAnsi="Times New Roman" w:cs="Times New Roman"/>
          <w:sz w:val="28"/>
          <w:szCs w:val="28"/>
        </w:rPr>
        <w:lastRenderedPageBreak/>
        <w:t xml:space="preserve">часть </w:t>
      </w:r>
      <w:proofErr w:type="spellStart"/>
      <w:r w:rsidRPr="00626AC7">
        <w:rPr>
          <w:rFonts w:ascii="Times New Roman" w:hAnsi="Times New Roman" w:cs="Times New Roman"/>
          <w:sz w:val="28"/>
          <w:szCs w:val="28"/>
        </w:rPr>
        <w:t>гастарбайтеров</w:t>
      </w:r>
      <w:proofErr w:type="spellEnd"/>
      <w:r w:rsidRPr="00626AC7">
        <w:rPr>
          <w:rFonts w:ascii="Times New Roman" w:hAnsi="Times New Roman" w:cs="Times New Roman"/>
          <w:sz w:val="28"/>
          <w:szCs w:val="28"/>
        </w:rPr>
        <w:t>, большинство из которых турки, не привели к успеху и спровоцировали скандал с Турцией</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05"/>
      </w:r>
      <w:r w:rsidRPr="00626AC7">
        <w:rPr>
          <w:rFonts w:ascii="Times New Roman" w:hAnsi="Times New Roman" w:cs="Times New Roman"/>
          <w:sz w:val="28"/>
          <w:szCs w:val="28"/>
        </w:rPr>
        <w:t xml:space="preserve"> </w:t>
      </w:r>
      <w:r w:rsidR="003808BA" w:rsidRPr="00626AC7">
        <w:rPr>
          <w:rFonts w:ascii="Times New Roman" w:hAnsi="Times New Roman" w:cs="Times New Roman"/>
          <w:sz w:val="28"/>
          <w:szCs w:val="28"/>
          <w:shd w:val="clear" w:color="auto" w:fill="FFFFFF"/>
        </w:rPr>
        <w:t>Вплоть до 2004 года в Германии отсутствовало полноценные систематизированные законодательные акты, касающиеся въезда</w:t>
      </w:r>
      <w:r w:rsidR="003808BA" w:rsidRPr="00626AC7">
        <w:rPr>
          <w:rStyle w:val="apple-converted-space"/>
          <w:rFonts w:ascii="Times New Roman" w:hAnsi="Times New Roman" w:cs="Times New Roman"/>
          <w:sz w:val="28"/>
          <w:szCs w:val="28"/>
          <w:shd w:val="clear" w:color="auto" w:fill="FFFFFF"/>
        </w:rPr>
        <w:t> </w:t>
      </w:r>
      <w:r w:rsidR="003808BA" w:rsidRPr="00626AC7">
        <w:rPr>
          <w:rFonts w:ascii="Times New Roman" w:hAnsi="Times New Roman" w:cs="Times New Roman"/>
          <w:sz w:val="28"/>
          <w:szCs w:val="28"/>
          <w:shd w:val="clear" w:color="auto" w:fill="FFFFFF"/>
        </w:rPr>
        <w:t>в страну высококвалифицированных специалистов и интеграции уже живущих</w:t>
      </w:r>
      <w:r w:rsidR="003808BA" w:rsidRPr="00626AC7">
        <w:rPr>
          <w:rStyle w:val="apple-converted-space"/>
          <w:rFonts w:ascii="Times New Roman" w:hAnsi="Times New Roman" w:cs="Times New Roman"/>
          <w:sz w:val="28"/>
          <w:szCs w:val="28"/>
          <w:shd w:val="clear" w:color="auto" w:fill="FFFFFF"/>
        </w:rPr>
        <w:t> </w:t>
      </w:r>
      <w:r w:rsidR="00BF1D2B" w:rsidRPr="00626AC7">
        <w:rPr>
          <w:rFonts w:ascii="Times New Roman" w:hAnsi="Times New Roman" w:cs="Times New Roman"/>
          <w:sz w:val="28"/>
          <w:szCs w:val="28"/>
          <w:shd w:val="clear" w:color="auto" w:fill="FFFFFF"/>
        </w:rPr>
        <w:t xml:space="preserve">в ней иммигрантов. Въехать в страну и получить гражданство не составляло труда. Об этом подробно говорят цифры: </w:t>
      </w:r>
      <w:r w:rsidR="003808BA" w:rsidRPr="00626AC7">
        <w:rPr>
          <w:rFonts w:ascii="Times New Roman" w:hAnsi="Times New Roman" w:cs="Times New Roman"/>
          <w:sz w:val="28"/>
          <w:szCs w:val="28"/>
          <w:shd w:val="clear" w:color="auto" w:fill="FFFFFF"/>
        </w:rPr>
        <w:t>в 1997 в</w:t>
      </w:r>
      <w:r w:rsidR="003808BA" w:rsidRPr="00626AC7">
        <w:rPr>
          <w:rStyle w:val="apple-converted-space"/>
          <w:rFonts w:ascii="Times New Roman" w:hAnsi="Times New Roman" w:cs="Times New Roman"/>
          <w:sz w:val="28"/>
          <w:szCs w:val="28"/>
          <w:shd w:val="clear" w:color="auto" w:fill="FFFFFF"/>
        </w:rPr>
        <w:t> </w:t>
      </w:r>
      <w:r w:rsidR="003808BA" w:rsidRPr="00626AC7">
        <w:rPr>
          <w:rFonts w:ascii="Times New Roman" w:hAnsi="Times New Roman" w:cs="Times New Roman"/>
          <w:sz w:val="28"/>
          <w:szCs w:val="28"/>
          <w:shd w:val="clear" w:color="auto" w:fill="FFFFFF"/>
        </w:rPr>
        <w:t>стране проживало 2</w:t>
      </w:r>
      <w:r w:rsidR="00BF1D2B" w:rsidRPr="00626AC7">
        <w:rPr>
          <w:rFonts w:ascii="Times New Roman" w:hAnsi="Times New Roman" w:cs="Times New Roman"/>
          <w:sz w:val="28"/>
          <w:szCs w:val="28"/>
          <w:shd w:val="clear" w:color="auto" w:fill="FFFFFF"/>
        </w:rPr>
        <w:t xml:space="preserve"> млн. 100 тыс. граждан Турции. </w:t>
      </w:r>
      <w:r w:rsidR="003808BA" w:rsidRPr="00626AC7">
        <w:rPr>
          <w:rFonts w:ascii="Times New Roman" w:hAnsi="Times New Roman" w:cs="Times New Roman"/>
          <w:sz w:val="28"/>
          <w:szCs w:val="28"/>
          <w:shd w:val="clear" w:color="auto" w:fill="FFFFFF"/>
        </w:rPr>
        <w:t>Лишь позже зак</w:t>
      </w:r>
      <w:r w:rsidR="00BF1D2B" w:rsidRPr="00626AC7">
        <w:rPr>
          <w:rFonts w:ascii="Times New Roman" w:hAnsi="Times New Roman" w:cs="Times New Roman"/>
          <w:sz w:val="28"/>
          <w:szCs w:val="28"/>
          <w:shd w:val="clear" w:color="auto" w:fill="FFFFFF"/>
        </w:rPr>
        <w:t>онодательство было ужесточено</w:t>
      </w:r>
      <w:r w:rsidR="003808BA" w:rsidRPr="00626AC7">
        <w:rPr>
          <w:rFonts w:ascii="Times New Roman" w:hAnsi="Times New Roman" w:cs="Times New Roman"/>
          <w:sz w:val="28"/>
          <w:szCs w:val="28"/>
          <w:shd w:val="clear" w:color="auto" w:fill="FFFFFF"/>
        </w:rPr>
        <w:t>. В 2010 году в Германии насчитывалось 2,4 миллионов</w:t>
      </w:r>
      <w:r w:rsidR="001D54E8" w:rsidRPr="00626AC7">
        <w:rPr>
          <w:rFonts w:ascii="Times New Roman" w:hAnsi="Times New Roman" w:cs="Times New Roman"/>
          <w:sz w:val="28"/>
          <w:szCs w:val="28"/>
          <w:shd w:val="clear" w:color="auto" w:fill="FFFFFF"/>
        </w:rPr>
        <w:t xml:space="preserve"> турок. Примерно 860 тысяч из них в 2011 году получили гражданство, в то время как остальные остаются иностранцами, т.е. гражданами Турции</w:t>
      </w:r>
      <w:r w:rsidR="00117D0B">
        <w:rPr>
          <w:rFonts w:ascii="Times New Roman" w:hAnsi="Times New Roman" w:cs="Times New Roman"/>
          <w:sz w:val="28"/>
          <w:szCs w:val="28"/>
          <w:shd w:val="clear" w:color="auto" w:fill="FFFFFF"/>
        </w:rPr>
        <w:t>.</w:t>
      </w:r>
      <w:r w:rsidR="001D54E8" w:rsidRPr="00626AC7">
        <w:rPr>
          <w:rStyle w:val="aa"/>
          <w:rFonts w:ascii="Times New Roman" w:hAnsi="Times New Roman" w:cs="Times New Roman"/>
          <w:sz w:val="28"/>
          <w:szCs w:val="28"/>
          <w:shd w:val="clear" w:color="auto" w:fill="FFFFFF"/>
        </w:rPr>
        <w:footnoteReference w:id="106"/>
      </w:r>
      <w:r w:rsidR="001D54E8" w:rsidRPr="00626AC7">
        <w:rPr>
          <w:rFonts w:ascii="Times New Roman" w:hAnsi="Times New Roman" w:cs="Times New Roman"/>
          <w:b/>
          <w:sz w:val="28"/>
          <w:szCs w:val="28"/>
          <w:shd w:val="clear" w:color="auto" w:fill="FFFFFF"/>
        </w:rPr>
        <w:t xml:space="preserve"> </w:t>
      </w:r>
    </w:p>
    <w:p w:rsidR="00CB1163" w:rsidRPr="00626AC7" w:rsidRDefault="00C67C96" w:rsidP="002A40A5">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shd w:val="clear" w:color="auto" w:fill="FFFFFF"/>
        </w:rPr>
        <w:t>С 1 января 2005 года в Германии вступил в силу закон «О контроле и ограничении иммиграции и о регулировании пребывания, занятости и интеграции граждан Европейского Союза и иностранцев»</w:t>
      </w:r>
      <w:r w:rsidR="008B25B8" w:rsidRPr="00626AC7">
        <w:rPr>
          <w:rFonts w:ascii="Times New Roman" w:hAnsi="Times New Roman" w:cs="Times New Roman"/>
          <w:sz w:val="28"/>
          <w:szCs w:val="28"/>
        </w:rPr>
        <w:t>, преду</w:t>
      </w:r>
      <w:r w:rsidR="000856B2" w:rsidRPr="00626AC7">
        <w:rPr>
          <w:rFonts w:ascii="Times New Roman" w:hAnsi="Times New Roman" w:cs="Times New Roman"/>
          <w:sz w:val="28"/>
          <w:szCs w:val="28"/>
        </w:rPr>
        <w:t>сматривающий два типа видов на жительства: временное и постоянное. Для получения необходимо доказать знание немецкого языка и предоставить некоторый пакет документов, в том числе об отсутствии судимости</w:t>
      </w:r>
      <w:r w:rsidR="000856B2" w:rsidRPr="00626AC7">
        <w:rPr>
          <w:rStyle w:val="aa"/>
          <w:rFonts w:ascii="Times New Roman" w:hAnsi="Times New Roman" w:cs="Times New Roman"/>
          <w:sz w:val="28"/>
          <w:szCs w:val="28"/>
        </w:rPr>
        <w:footnoteReference w:id="107"/>
      </w:r>
      <w:r w:rsidR="00863B73" w:rsidRPr="00626AC7">
        <w:rPr>
          <w:rFonts w:ascii="Times New Roman" w:hAnsi="Times New Roman" w:cs="Times New Roman"/>
          <w:sz w:val="28"/>
          <w:szCs w:val="28"/>
        </w:rPr>
        <w:t xml:space="preserve">. Была налажена система эффективного привлечения в страну квалифицированных кадров, и депортации нелегалов и нарушителей федерального закона. </w:t>
      </w:r>
    </w:p>
    <w:p w:rsidR="009A3F8F" w:rsidRPr="00626AC7" w:rsidRDefault="009A3F8F" w:rsidP="002A40A5">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Новый закон о гражданстве вводит ряд новых обязательных условий для получения паспорта гражданина ФРГ: проживание на территории страны не менее 8 лет, владение немецким языком, отсутствие судимости, наличие заработка, демонстрация знаний немецкой культуры, истории, Конституции.</w:t>
      </w:r>
      <w:r w:rsidR="00E43126" w:rsidRPr="00626AC7">
        <w:rPr>
          <w:rStyle w:val="aa"/>
          <w:rFonts w:ascii="Times New Roman" w:hAnsi="Times New Roman" w:cs="Times New Roman"/>
          <w:sz w:val="28"/>
          <w:szCs w:val="28"/>
        </w:rPr>
        <w:footnoteReference w:id="108"/>
      </w:r>
      <w:r w:rsidRPr="00626AC7">
        <w:rPr>
          <w:rFonts w:ascii="Times New Roman" w:hAnsi="Times New Roman" w:cs="Times New Roman"/>
          <w:sz w:val="28"/>
          <w:szCs w:val="28"/>
        </w:rPr>
        <w:t xml:space="preserve"> </w:t>
      </w:r>
      <w:r w:rsidR="00E43126" w:rsidRPr="00626AC7">
        <w:rPr>
          <w:rFonts w:ascii="Times New Roman" w:hAnsi="Times New Roman" w:cs="Times New Roman"/>
          <w:sz w:val="28"/>
          <w:szCs w:val="28"/>
        </w:rPr>
        <w:t xml:space="preserve">Последние поправки в законодательство о гражданстве </w:t>
      </w:r>
      <w:r w:rsidR="00E43126" w:rsidRPr="00626AC7">
        <w:rPr>
          <w:rFonts w:ascii="Times New Roman" w:hAnsi="Times New Roman" w:cs="Times New Roman"/>
          <w:sz w:val="28"/>
          <w:szCs w:val="28"/>
        </w:rPr>
        <w:lastRenderedPageBreak/>
        <w:t xml:space="preserve">касались </w:t>
      </w:r>
      <w:proofErr w:type="spellStart"/>
      <w:r w:rsidR="00E43126" w:rsidRPr="00626AC7">
        <w:rPr>
          <w:rFonts w:ascii="Times New Roman" w:hAnsi="Times New Roman" w:cs="Times New Roman"/>
          <w:sz w:val="28"/>
          <w:szCs w:val="28"/>
        </w:rPr>
        <w:t>бипатризма</w:t>
      </w:r>
      <w:proofErr w:type="spellEnd"/>
      <w:r w:rsidR="00E43126" w:rsidRPr="00626AC7">
        <w:rPr>
          <w:rFonts w:ascii="Times New Roman" w:hAnsi="Times New Roman" w:cs="Times New Roman"/>
          <w:sz w:val="28"/>
          <w:szCs w:val="28"/>
        </w:rPr>
        <w:t xml:space="preserve"> для детей иммигрантов: при условии проживания в Германии не менее 8 лет и окончания учебы в немецкой школе, разрешается иметь паспорт страны происхождения. Ранее при достижении возраста 23-х лет ребенок иммигрантов делал выбор в пользу лишь одного из двух возможных гражданств.</w:t>
      </w:r>
      <w:r w:rsidR="00E43126" w:rsidRPr="00626AC7">
        <w:rPr>
          <w:rStyle w:val="aa"/>
          <w:rFonts w:ascii="Times New Roman" w:hAnsi="Times New Roman" w:cs="Times New Roman"/>
          <w:sz w:val="28"/>
          <w:szCs w:val="28"/>
        </w:rPr>
        <w:footnoteReference w:id="109"/>
      </w:r>
      <w:r w:rsidR="00E43126" w:rsidRPr="00626AC7">
        <w:rPr>
          <w:rFonts w:ascii="Times New Roman" w:hAnsi="Times New Roman" w:cs="Times New Roman"/>
          <w:sz w:val="28"/>
          <w:szCs w:val="28"/>
        </w:rPr>
        <w:t xml:space="preserve"> </w:t>
      </w:r>
    </w:p>
    <w:p w:rsidR="00863B73" w:rsidRPr="00626AC7" w:rsidRDefault="00CB1163" w:rsidP="002A40A5">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 связи с наплывом иммигрантов, в большей степени беженцев, в Европу, федеральное правительство внесло поправки в действующее законодательство, по которым некоторые категории беженцев с Балкан будут постепенно отправлены на родину; сократят поток рабочей иммиграции, по причине беспрецедентного увеличения числа заявлений на убежище от беженцев и некоторые другие меры далекие от кардинальных</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10"/>
      </w:r>
      <w:r w:rsidRPr="00626AC7">
        <w:rPr>
          <w:rFonts w:ascii="Times New Roman" w:hAnsi="Times New Roman" w:cs="Times New Roman"/>
          <w:sz w:val="28"/>
          <w:szCs w:val="28"/>
        </w:rPr>
        <w:t xml:space="preserve"> </w:t>
      </w:r>
    </w:p>
    <w:p w:rsidR="00CB1163" w:rsidRPr="00626AC7" w:rsidRDefault="00F44F98" w:rsidP="002A40A5">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2015 год войдет в историю, как период небывалого наплыва иммигрантов в Европу: как нелегальных, так и политических беженцев. К концу 2015 года Управление Верховного комиссара ООН по делам беженцев обнародовало цифру в 834 тысячи беженцев</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11"/>
      </w:r>
      <w:r w:rsidRPr="00626AC7">
        <w:rPr>
          <w:rFonts w:ascii="Times New Roman" w:hAnsi="Times New Roman" w:cs="Times New Roman"/>
          <w:sz w:val="28"/>
          <w:szCs w:val="28"/>
        </w:rPr>
        <w:t xml:space="preserve"> Следом за Германией, лидером по количеству ходатайств о предоставлении убежища, идет Австрия. Перед этим беженцы продлевают путь через Балканский полуостров через Венгрию, </w:t>
      </w:r>
      <w:r w:rsidR="00F30335" w:rsidRPr="00626AC7">
        <w:rPr>
          <w:rFonts w:ascii="Times New Roman" w:hAnsi="Times New Roman" w:cs="Times New Roman"/>
          <w:sz w:val="28"/>
          <w:szCs w:val="28"/>
        </w:rPr>
        <w:t>Румынию, Болгарию, Грецию</w:t>
      </w:r>
      <w:r w:rsidR="00F355BB" w:rsidRPr="00626AC7">
        <w:rPr>
          <w:rFonts w:ascii="Times New Roman" w:hAnsi="Times New Roman" w:cs="Times New Roman"/>
          <w:sz w:val="28"/>
          <w:szCs w:val="28"/>
        </w:rPr>
        <w:t xml:space="preserve">: последняя страна отметилась 30 тысячами беженцев в январе 2016 года. Прогнозы весьма неутешительны: в 2016 году стоит ожидать полноценный миллион человек из Сирии, Ирака, Северной Африки. </w:t>
      </w:r>
    </w:p>
    <w:p w:rsidR="004D23B0" w:rsidRPr="00626AC7" w:rsidRDefault="00F355BB" w:rsidP="002A40A5">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Размещением беженцев занимается </w:t>
      </w:r>
      <w:r w:rsidR="006F4F2C" w:rsidRPr="00626AC7">
        <w:rPr>
          <w:rFonts w:ascii="Times New Roman" w:hAnsi="Times New Roman" w:cs="Times New Roman"/>
          <w:sz w:val="28"/>
          <w:szCs w:val="28"/>
        </w:rPr>
        <w:t>Дублинский регламент</w:t>
      </w:r>
      <w:r w:rsidR="00C46211" w:rsidRPr="00626AC7">
        <w:rPr>
          <w:rFonts w:ascii="Times New Roman" w:hAnsi="Times New Roman" w:cs="Times New Roman"/>
          <w:sz w:val="28"/>
          <w:szCs w:val="28"/>
        </w:rPr>
        <w:t xml:space="preserve"> </w:t>
      </w:r>
      <w:r w:rsidR="00C46211" w:rsidRPr="00626AC7">
        <w:rPr>
          <w:rFonts w:ascii="Times New Roman" w:hAnsi="Times New Roman" w:cs="Times New Roman"/>
          <w:sz w:val="28"/>
          <w:szCs w:val="28"/>
          <w:lang w:val="en-US"/>
        </w:rPr>
        <w:t>III</w:t>
      </w:r>
      <w:r w:rsidR="00117D0B">
        <w:rPr>
          <w:rFonts w:ascii="Times New Roman" w:hAnsi="Times New Roman" w:cs="Times New Roman"/>
          <w:sz w:val="28"/>
          <w:szCs w:val="28"/>
        </w:rPr>
        <w:t>.</w:t>
      </w:r>
      <w:r w:rsidR="00C50DB7" w:rsidRPr="00626AC7">
        <w:rPr>
          <w:rStyle w:val="aa"/>
          <w:rFonts w:ascii="Times New Roman" w:hAnsi="Times New Roman" w:cs="Times New Roman"/>
          <w:sz w:val="28"/>
          <w:szCs w:val="28"/>
        </w:rPr>
        <w:footnoteReference w:id="112"/>
      </w:r>
      <w:r w:rsidR="00A93678" w:rsidRPr="00626AC7">
        <w:rPr>
          <w:rFonts w:ascii="Times New Roman" w:hAnsi="Times New Roman" w:cs="Times New Roman"/>
          <w:sz w:val="28"/>
          <w:szCs w:val="28"/>
        </w:rPr>
        <w:t xml:space="preserve"> Данное соглашение</w:t>
      </w:r>
      <w:r w:rsidR="000C5950" w:rsidRPr="00626AC7">
        <w:rPr>
          <w:rFonts w:ascii="Times New Roman" w:hAnsi="Times New Roman" w:cs="Times New Roman"/>
          <w:sz w:val="28"/>
          <w:szCs w:val="28"/>
        </w:rPr>
        <w:t xml:space="preserve"> в качестве конвенции</w:t>
      </w:r>
      <w:r w:rsidR="00B830EE">
        <w:rPr>
          <w:rFonts w:ascii="Times New Roman" w:hAnsi="Times New Roman" w:cs="Times New Roman"/>
          <w:sz w:val="28"/>
          <w:szCs w:val="28"/>
        </w:rPr>
        <w:t xml:space="preserve"> </w:t>
      </w:r>
      <w:r w:rsidR="00B830EE" w:rsidRPr="00B830EE">
        <w:rPr>
          <w:rFonts w:ascii="Times New Roman" w:hAnsi="Times New Roman" w:cs="Times New Roman"/>
          <w:sz w:val="28"/>
          <w:szCs w:val="28"/>
        </w:rPr>
        <w:t>(</w:t>
      </w:r>
      <w:r w:rsidR="00B830EE">
        <w:rPr>
          <w:rFonts w:ascii="Times New Roman" w:hAnsi="Times New Roman" w:cs="Times New Roman"/>
          <w:sz w:val="28"/>
          <w:szCs w:val="28"/>
        </w:rPr>
        <w:t>Дублинская конвенция</w:t>
      </w:r>
      <w:r w:rsidR="00B830EE">
        <w:rPr>
          <w:rStyle w:val="aa"/>
          <w:rFonts w:ascii="Times New Roman" w:hAnsi="Times New Roman" w:cs="Times New Roman"/>
          <w:sz w:val="28"/>
          <w:szCs w:val="28"/>
        </w:rPr>
        <w:footnoteReference w:id="113"/>
      </w:r>
      <w:r w:rsidR="00B830EE" w:rsidRPr="00B830EE">
        <w:rPr>
          <w:rFonts w:ascii="Times New Roman" w:hAnsi="Times New Roman" w:cs="Times New Roman"/>
          <w:sz w:val="28"/>
          <w:szCs w:val="28"/>
        </w:rPr>
        <w:t>)</w:t>
      </w:r>
      <w:r w:rsidR="000C5950" w:rsidRPr="00626AC7">
        <w:rPr>
          <w:rFonts w:ascii="Times New Roman" w:hAnsi="Times New Roman" w:cs="Times New Roman"/>
          <w:sz w:val="28"/>
          <w:szCs w:val="28"/>
        </w:rPr>
        <w:t xml:space="preserve">, </w:t>
      </w:r>
      <w:r w:rsidR="000C5950" w:rsidRPr="00626AC7">
        <w:rPr>
          <w:rFonts w:ascii="Times New Roman" w:hAnsi="Times New Roman" w:cs="Times New Roman"/>
          <w:sz w:val="28"/>
          <w:szCs w:val="28"/>
        </w:rPr>
        <w:lastRenderedPageBreak/>
        <w:t>регулирующей</w:t>
      </w:r>
      <w:r w:rsidR="00A93678" w:rsidRPr="00626AC7">
        <w:rPr>
          <w:rFonts w:ascii="Times New Roman" w:hAnsi="Times New Roman" w:cs="Times New Roman"/>
          <w:sz w:val="28"/>
          <w:szCs w:val="28"/>
        </w:rPr>
        <w:t xml:space="preserve"> рассмотрение ходатайств о предоставлении убежища беженцам, было подписано странами</w:t>
      </w:r>
      <w:r w:rsidR="000C5950" w:rsidRPr="00626AC7">
        <w:rPr>
          <w:rFonts w:ascii="Times New Roman" w:hAnsi="Times New Roman" w:cs="Times New Roman"/>
          <w:sz w:val="28"/>
          <w:szCs w:val="28"/>
        </w:rPr>
        <w:t xml:space="preserve"> 12-ю странами</w:t>
      </w:r>
      <w:r w:rsidR="00A93678" w:rsidRPr="00626AC7">
        <w:rPr>
          <w:rFonts w:ascii="Times New Roman" w:hAnsi="Times New Roman" w:cs="Times New Roman"/>
          <w:sz w:val="28"/>
          <w:szCs w:val="28"/>
        </w:rPr>
        <w:t xml:space="preserve"> Европейского Союза в 1990 году</w:t>
      </w:r>
      <w:r w:rsidR="00DA26AE" w:rsidRPr="00626AC7">
        <w:rPr>
          <w:rFonts w:ascii="Times New Roman" w:hAnsi="Times New Roman" w:cs="Times New Roman"/>
          <w:sz w:val="28"/>
          <w:szCs w:val="28"/>
        </w:rPr>
        <w:t xml:space="preserve"> (в силе с 1997 года)</w:t>
      </w:r>
      <w:r w:rsidR="00A93678" w:rsidRPr="00626AC7">
        <w:rPr>
          <w:rFonts w:ascii="Times New Roman" w:hAnsi="Times New Roman" w:cs="Times New Roman"/>
          <w:sz w:val="28"/>
          <w:szCs w:val="28"/>
        </w:rPr>
        <w:t>.</w:t>
      </w:r>
      <w:r w:rsidR="00DA26AE" w:rsidRPr="00626AC7">
        <w:rPr>
          <w:rFonts w:ascii="Times New Roman" w:hAnsi="Times New Roman" w:cs="Times New Roman"/>
          <w:sz w:val="28"/>
          <w:szCs w:val="28"/>
        </w:rPr>
        <w:t xml:space="preserve"> Согласно данному документы, заявление на убежище должны рассматривать в той стране Европы, граница которой была пересечена мигрантом первой. То есть если соответствующие службы обнаружат, что мигрант попал, например, в ФРГ через Францию, то он будет депортирован обратно в первую «безопасную страну».</w:t>
      </w:r>
      <w:r w:rsidR="000C5950" w:rsidRPr="00626AC7">
        <w:rPr>
          <w:rFonts w:ascii="Times New Roman" w:hAnsi="Times New Roman" w:cs="Times New Roman"/>
          <w:sz w:val="28"/>
          <w:szCs w:val="28"/>
        </w:rPr>
        <w:t xml:space="preserve"> Список «безопасных стран» определяется соглашением, как страны-участники Дублинского регламента.</w:t>
      </w:r>
      <w:r w:rsidR="00DA26AE" w:rsidRPr="00626AC7">
        <w:rPr>
          <w:rFonts w:ascii="Times New Roman" w:hAnsi="Times New Roman" w:cs="Times New Roman"/>
          <w:sz w:val="28"/>
          <w:szCs w:val="28"/>
        </w:rPr>
        <w:t xml:space="preserve"> </w:t>
      </w:r>
      <w:r w:rsidR="000C5950" w:rsidRPr="00626AC7">
        <w:rPr>
          <w:rFonts w:ascii="Times New Roman" w:hAnsi="Times New Roman" w:cs="Times New Roman"/>
          <w:sz w:val="28"/>
          <w:szCs w:val="28"/>
        </w:rPr>
        <w:t xml:space="preserve">Вторая редакция данного документа была принята в 2003 (Дублинский регламент </w:t>
      </w:r>
      <w:r w:rsidR="000C5950" w:rsidRPr="00626AC7">
        <w:rPr>
          <w:rFonts w:ascii="Times New Roman" w:hAnsi="Times New Roman" w:cs="Times New Roman"/>
          <w:sz w:val="28"/>
          <w:szCs w:val="28"/>
          <w:lang w:val="en-US"/>
        </w:rPr>
        <w:t>II</w:t>
      </w:r>
      <w:r w:rsidR="00F30D4D">
        <w:rPr>
          <w:rStyle w:val="aa"/>
          <w:rFonts w:ascii="Times New Roman" w:hAnsi="Times New Roman" w:cs="Times New Roman"/>
          <w:sz w:val="28"/>
          <w:szCs w:val="28"/>
          <w:lang w:val="en-US"/>
        </w:rPr>
        <w:footnoteReference w:id="114"/>
      </w:r>
      <w:r w:rsidR="000C5950" w:rsidRPr="00626AC7">
        <w:rPr>
          <w:rFonts w:ascii="Times New Roman" w:hAnsi="Times New Roman" w:cs="Times New Roman"/>
          <w:sz w:val="28"/>
          <w:szCs w:val="28"/>
        </w:rPr>
        <w:t>) и одобрен всеми</w:t>
      </w:r>
      <w:r w:rsidR="005649EC" w:rsidRPr="00626AC7">
        <w:rPr>
          <w:rFonts w:ascii="Times New Roman" w:hAnsi="Times New Roman" w:cs="Times New Roman"/>
          <w:sz w:val="28"/>
          <w:szCs w:val="28"/>
        </w:rPr>
        <w:t xml:space="preserve"> участниками предыдущей конвенции, за исключением Дании. Отдельные протоколы были подписаны со странами, не входящими в ЕС: Швейцария, Норвегия, Исландия</w:t>
      </w:r>
      <w:r w:rsidR="00225BB2" w:rsidRPr="00626AC7">
        <w:rPr>
          <w:rFonts w:ascii="Times New Roman" w:hAnsi="Times New Roman" w:cs="Times New Roman"/>
          <w:sz w:val="28"/>
          <w:szCs w:val="28"/>
        </w:rPr>
        <w:t>. В 2013 году была принята но</w:t>
      </w:r>
      <w:r w:rsidR="00C46211" w:rsidRPr="00626AC7">
        <w:rPr>
          <w:rFonts w:ascii="Times New Roman" w:hAnsi="Times New Roman" w:cs="Times New Roman"/>
          <w:sz w:val="28"/>
          <w:szCs w:val="28"/>
        </w:rPr>
        <w:t xml:space="preserve">вая третья редакция </w:t>
      </w:r>
      <w:r w:rsidR="00225BB2" w:rsidRPr="00626AC7">
        <w:rPr>
          <w:rFonts w:ascii="Times New Roman" w:hAnsi="Times New Roman" w:cs="Times New Roman"/>
          <w:sz w:val="28"/>
          <w:szCs w:val="28"/>
        </w:rPr>
        <w:t>регламента, в которую вошли некоторые изменения и корректировки в пользу соискателя убежища. Основной</w:t>
      </w:r>
      <w:r w:rsidR="00C46211" w:rsidRPr="00626AC7">
        <w:rPr>
          <w:rFonts w:ascii="Times New Roman" w:hAnsi="Times New Roman" w:cs="Times New Roman"/>
          <w:sz w:val="28"/>
          <w:szCs w:val="28"/>
        </w:rPr>
        <w:t xml:space="preserve"> принцип Дублинского режима в Европе заключается в недопущении обмана системы со стороны мигранта, стремящегося подать сразу несколько заявлений на предоставление убежища в нескольких странах, что может повысить его шансы на легальную иммиграцию.</w:t>
      </w:r>
      <w:r w:rsidR="004D23B0" w:rsidRPr="00626AC7">
        <w:rPr>
          <w:rFonts w:ascii="Times New Roman" w:hAnsi="Times New Roman" w:cs="Times New Roman"/>
          <w:sz w:val="28"/>
          <w:szCs w:val="28"/>
        </w:rPr>
        <w:t xml:space="preserve"> Более того, исключая возможность «пересылки» соискателей убежища в другие страны, провозглашается идея об ответственности стран, взявшими на себя обязательства, перед друг другом.</w:t>
      </w:r>
    </w:p>
    <w:p w:rsidR="00F355BB" w:rsidRPr="00626AC7" w:rsidRDefault="009A2EC8" w:rsidP="002A40A5">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Механизм регламента не устраивает некоторых участников ЕС, требующих более справедливого распределения беженцев по квотам, с </w:t>
      </w:r>
      <w:r w:rsidRPr="00626AC7">
        <w:rPr>
          <w:rFonts w:ascii="Times New Roman" w:hAnsi="Times New Roman" w:cs="Times New Roman"/>
          <w:sz w:val="28"/>
          <w:szCs w:val="28"/>
        </w:rPr>
        <w:lastRenderedPageBreak/>
        <w:t>учетом уровня безработицы в стране, уровня ВВП, численности населения и т.п.</w:t>
      </w:r>
      <w:r w:rsidR="000748E5" w:rsidRPr="00626AC7">
        <w:rPr>
          <w:rStyle w:val="aa"/>
          <w:rFonts w:ascii="Times New Roman" w:hAnsi="Times New Roman" w:cs="Times New Roman"/>
          <w:sz w:val="28"/>
          <w:szCs w:val="28"/>
        </w:rPr>
        <w:footnoteReference w:id="115"/>
      </w:r>
    </w:p>
    <w:p w:rsidR="009A2EC8" w:rsidRPr="00626AC7" w:rsidRDefault="00980563" w:rsidP="002A40A5">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Причин у такой мощной и плотной миграции в Средиземном регионе может быть несколько:</w:t>
      </w:r>
    </w:p>
    <w:p w:rsidR="00980563" w:rsidRPr="00626AC7" w:rsidRDefault="00980563" w:rsidP="007C7FC0">
      <w:pPr>
        <w:pStyle w:val="a3"/>
        <w:numPr>
          <w:ilvl w:val="0"/>
          <w:numId w:val="10"/>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 xml:space="preserve">Демографический взрыв на африканском континенте: по некоторым расчетам, к середине </w:t>
      </w:r>
      <w:r w:rsidRPr="00626AC7">
        <w:rPr>
          <w:rFonts w:ascii="Times New Roman" w:hAnsi="Times New Roman" w:cs="Times New Roman"/>
          <w:sz w:val="28"/>
          <w:szCs w:val="28"/>
          <w:lang w:val="en-US"/>
        </w:rPr>
        <w:t>XXI</w:t>
      </w:r>
      <w:r w:rsidRPr="00626AC7">
        <w:rPr>
          <w:rFonts w:ascii="Times New Roman" w:hAnsi="Times New Roman" w:cs="Times New Roman"/>
          <w:sz w:val="28"/>
          <w:szCs w:val="28"/>
        </w:rPr>
        <w:t xml:space="preserve"> века численность населения Африки достигнет 2 миллиарда человек – в основном это страны центрального региона континента</w:t>
      </w:r>
      <w:r w:rsidR="007C7FC0">
        <w:rPr>
          <w:rFonts w:ascii="Times New Roman" w:hAnsi="Times New Roman" w:cs="Times New Roman"/>
          <w:sz w:val="28"/>
          <w:szCs w:val="28"/>
        </w:rPr>
        <w:t>;</w:t>
      </w:r>
      <w:r w:rsidRPr="00626AC7">
        <w:rPr>
          <w:rStyle w:val="aa"/>
          <w:rFonts w:ascii="Times New Roman" w:hAnsi="Times New Roman" w:cs="Times New Roman"/>
          <w:sz w:val="28"/>
          <w:szCs w:val="28"/>
        </w:rPr>
        <w:footnoteReference w:id="116"/>
      </w:r>
    </w:p>
    <w:p w:rsidR="00980563" w:rsidRPr="00626AC7" w:rsidRDefault="00980563" w:rsidP="007C7FC0">
      <w:pPr>
        <w:pStyle w:val="a3"/>
        <w:numPr>
          <w:ilvl w:val="0"/>
          <w:numId w:val="10"/>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Последствия «Арабской весны»: социальные, военные конфликты и резкое падение и без того невысокого уровня жизни большей части населения</w:t>
      </w:r>
      <w:r w:rsidR="000B7364" w:rsidRPr="00626AC7">
        <w:rPr>
          <w:rFonts w:ascii="Times New Roman" w:hAnsi="Times New Roman" w:cs="Times New Roman"/>
          <w:sz w:val="28"/>
          <w:szCs w:val="28"/>
        </w:rPr>
        <w:t>, привели к повышению мобильности среди населения</w:t>
      </w:r>
      <w:r w:rsidR="007C7FC0">
        <w:rPr>
          <w:rFonts w:ascii="Times New Roman" w:hAnsi="Times New Roman" w:cs="Times New Roman"/>
          <w:sz w:val="28"/>
          <w:szCs w:val="28"/>
        </w:rPr>
        <w:t>;</w:t>
      </w:r>
      <w:r w:rsidR="000B7364" w:rsidRPr="00626AC7">
        <w:rPr>
          <w:rStyle w:val="aa"/>
          <w:rFonts w:ascii="Times New Roman" w:hAnsi="Times New Roman" w:cs="Times New Roman"/>
          <w:sz w:val="28"/>
          <w:szCs w:val="28"/>
        </w:rPr>
        <w:footnoteReference w:id="117"/>
      </w:r>
    </w:p>
    <w:p w:rsidR="00F54D24" w:rsidRPr="00626AC7" w:rsidRDefault="000B7364" w:rsidP="007C7FC0">
      <w:pPr>
        <w:pStyle w:val="a3"/>
        <w:numPr>
          <w:ilvl w:val="0"/>
          <w:numId w:val="10"/>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Возникновение</w:t>
      </w:r>
      <w:r w:rsidR="00DF2396" w:rsidRPr="00626AC7">
        <w:rPr>
          <w:rFonts w:ascii="Times New Roman" w:hAnsi="Times New Roman" w:cs="Times New Roman"/>
          <w:sz w:val="28"/>
          <w:szCs w:val="28"/>
        </w:rPr>
        <w:t xml:space="preserve"> перманентных </w:t>
      </w:r>
      <w:r w:rsidRPr="00626AC7">
        <w:rPr>
          <w:rFonts w:ascii="Times New Roman" w:hAnsi="Times New Roman" w:cs="Times New Roman"/>
          <w:sz w:val="28"/>
          <w:szCs w:val="28"/>
        </w:rPr>
        <w:t>«горячих точек» в Ливии, Ираке, Сирии, Сомали, Йемене</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18"/>
      </w:r>
      <w:r w:rsidR="004D23B0" w:rsidRPr="00626AC7">
        <w:rPr>
          <w:rFonts w:ascii="Times New Roman" w:hAnsi="Times New Roman" w:cs="Times New Roman"/>
          <w:sz w:val="28"/>
          <w:szCs w:val="28"/>
        </w:rPr>
        <w:t xml:space="preserve"> Война </w:t>
      </w:r>
      <w:r w:rsidR="00DF2396" w:rsidRPr="00626AC7">
        <w:rPr>
          <w:rFonts w:ascii="Times New Roman" w:hAnsi="Times New Roman" w:cs="Times New Roman"/>
          <w:sz w:val="28"/>
          <w:szCs w:val="28"/>
        </w:rPr>
        <w:t xml:space="preserve">в этих регионах больше всего бьет именно по гражданскому населению, </w:t>
      </w:r>
      <w:r w:rsidR="007C7FC0">
        <w:rPr>
          <w:rFonts w:ascii="Times New Roman" w:hAnsi="Times New Roman" w:cs="Times New Roman"/>
          <w:sz w:val="28"/>
          <w:szCs w:val="28"/>
        </w:rPr>
        <w:t>обращая в бегство целые города;</w:t>
      </w:r>
      <w:r w:rsidR="00DF2396" w:rsidRPr="00626AC7">
        <w:rPr>
          <w:rFonts w:ascii="Times New Roman" w:hAnsi="Times New Roman" w:cs="Times New Roman"/>
          <w:sz w:val="28"/>
          <w:szCs w:val="28"/>
        </w:rPr>
        <w:t xml:space="preserve"> </w:t>
      </w:r>
    </w:p>
    <w:p w:rsidR="00DF2396" w:rsidRPr="00626AC7" w:rsidRDefault="00DF2396" w:rsidP="007C7FC0">
      <w:pPr>
        <w:pStyle w:val="a3"/>
        <w:numPr>
          <w:ilvl w:val="0"/>
          <w:numId w:val="10"/>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 xml:space="preserve">Соседние государства (Турция, Ливан, Иордания) просто не могут удовлетворить многочисленных потребностей беженцев, не говоря уже о принятии того количества людей, которое предпринимает попытки мигрировать. </w:t>
      </w:r>
    </w:p>
    <w:p w:rsidR="00DF2396" w:rsidRPr="00626AC7" w:rsidRDefault="006F4E26" w:rsidP="007C7FC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Для беженцев есть несколько путей попасть на европейскую землю. Один из самых очевидных и популярных маршрутов – восточное средиземноморье и Балканский полуостров. Беженцы из Египта, Сирии, </w:t>
      </w:r>
      <w:r w:rsidRPr="00626AC7">
        <w:rPr>
          <w:rFonts w:ascii="Times New Roman" w:hAnsi="Times New Roman" w:cs="Times New Roman"/>
          <w:sz w:val="28"/>
          <w:szCs w:val="28"/>
        </w:rPr>
        <w:lastRenderedPageBreak/>
        <w:t>Ирака, Афганистана попадают, иногда через Турцию в Грецию и Сербию, затем добираются до Венгрии</w:t>
      </w:r>
      <w:r w:rsidRPr="00626AC7">
        <w:rPr>
          <w:rStyle w:val="aa"/>
          <w:rFonts w:ascii="Times New Roman" w:hAnsi="Times New Roman" w:cs="Times New Roman"/>
          <w:sz w:val="28"/>
          <w:szCs w:val="28"/>
        </w:rPr>
        <w:footnoteReference w:id="119"/>
      </w:r>
      <w:r w:rsidRPr="00626AC7">
        <w:rPr>
          <w:rFonts w:ascii="Times New Roman" w:hAnsi="Times New Roman" w:cs="Times New Roman"/>
          <w:sz w:val="28"/>
          <w:szCs w:val="28"/>
        </w:rPr>
        <w:t xml:space="preserve"> - за период июль-август 2015 года этой дорогой воспользовались 130 тысяч беженцев. Для граждан Ливии, Эритреи, Сомали, Алжира, Судана привлекательным является морской путь в Италию через Средиземное море – 150 тысяч человек за три первых квартала 2015 года</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20"/>
      </w:r>
      <w:r w:rsidRPr="00626AC7">
        <w:rPr>
          <w:rFonts w:ascii="Times New Roman" w:hAnsi="Times New Roman" w:cs="Times New Roman"/>
          <w:sz w:val="28"/>
          <w:szCs w:val="28"/>
        </w:rPr>
        <w:t xml:space="preserve"> </w:t>
      </w:r>
      <w:r w:rsidR="00D03CFC" w:rsidRPr="00626AC7">
        <w:rPr>
          <w:rFonts w:ascii="Times New Roman" w:hAnsi="Times New Roman" w:cs="Times New Roman"/>
          <w:sz w:val="28"/>
          <w:szCs w:val="28"/>
        </w:rPr>
        <w:t>Наименее попул</w:t>
      </w:r>
      <w:r w:rsidR="00F763A2" w:rsidRPr="00626AC7">
        <w:rPr>
          <w:rFonts w:ascii="Times New Roman" w:hAnsi="Times New Roman" w:cs="Times New Roman"/>
          <w:sz w:val="28"/>
          <w:szCs w:val="28"/>
        </w:rPr>
        <w:t>ярным путем по причине удаленности от основных проблемных регионов является западный средиземноморский путь через Марокко и Гибралтар в Испанию</w:t>
      </w:r>
      <w:r w:rsidR="00AB52A4" w:rsidRPr="00626AC7">
        <w:rPr>
          <w:rFonts w:ascii="Times New Roman" w:hAnsi="Times New Roman" w:cs="Times New Roman"/>
          <w:sz w:val="28"/>
          <w:szCs w:val="28"/>
        </w:rPr>
        <w:t>.</w:t>
      </w:r>
      <w:r w:rsidR="00F763A2" w:rsidRPr="00626AC7">
        <w:rPr>
          <w:rStyle w:val="aa"/>
          <w:rFonts w:ascii="Times New Roman" w:hAnsi="Times New Roman" w:cs="Times New Roman"/>
          <w:sz w:val="28"/>
          <w:szCs w:val="28"/>
        </w:rPr>
        <w:footnoteReference w:id="121"/>
      </w:r>
    </w:p>
    <w:p w:rsidR="00891A45" w:rsidRPr="00626AC7" w:rsidRDefault="000B33A1" w:rsidP="007C7FC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Наглядная таблица</w:t>
      </w:r>
      <w:r w:rsidR="00D27AE8" w:rsidRPr="00626AC7">
        <w:rPr>
          <w:rFonts w:ascii="Times New Roman" w:hAnsi="Times New Roman" w:cs="Times New Roman"/>
          <w:sz w:val="28"/>
          <w:szCs w:val="28"/>
        </w:rPr>
        <w:t>, приведенная ниже</w:t>
      </w:r>
      <w:r w:rsidRPr="00626AC7">
        <w:rPr>
          <w:rFonts w:ascii="Times New Roman" w:hAnsi="Times New Roman" w:cs="Times New Roman"/>
          <w:sz w:val="28"/>
          <w:szCs w:val="28"/>
        </w:rPr>
        <w:t xml:space="preserve"> демонстрирует процентное соотношение иммигрантов, прибывающих в Европу (без учета более незначительных потоков)</w:t>
      </w:r>
      <w:r w:rsidR="00AB52A4" w:rsidRPr="00626AC7">
        <w:rPr>
          <w:rFonts w:ascii="Times New Roman" w:hAnsi="Times New Roman" w:cs="Times New Roman"/>
          <w:sz w:val="28"/>
          <w:szCs w:val="28"/>
        </w:rPr>
        <w:t>.</w:t>
      </w:r>
      <w:r w:rsidRPr="00626AC7">
        <w:rPr>
          <w:rStyle w:val="aa"/>
          <w:rFonts w:ascii="Times New Roman" w:hAnsi="Times New Roman" w:cs="Times New Roman"/>
          <w:sz w:val="28"/>
          <w:szCs w:val="28"/>
        </w:rPr>
        <w:footnoteReference w:id="122"/>
      </w:r>
    </w:p>
    <w:p w:rsidR="000B33A1" w:rsidRPr="00626AC7" w:rsidRDefault="00D27AE8"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Таблица 1:</w:t>
      </w:r>
      <w:r w:rsidR="00567605" w:rsidRPr="00626AC7">
        <w:rPr>
          <w:rFonts w:ascii="Times New Roman" w:hAnsi="Times New Roman" w:cs="Times New Roman"/>
          <w:sz w:val="28"/>
          <w:szCs w:val="28"/>
        </w:rPr>
        <w:t xml:space="preserve"> </w:t>
      </w:r>
    </w:p>
    <w:tbl>
      <w:tblPr>
        <w:tblStyle w:val="ae"/>
        <w:tblW w:w="0" w:type="auto"/>
        <w:tblLook w:val="04A0" w:firstRow="1" w:lastRow="0" w:firstColumn="1" w:lastColumn="0" w:noHBand="0" w:noVBand="1"/>
      </w:tblPr>
      <w:tblGrid>
        <w:gridCol w:w="2400"/>
        <w:gridCol w:w="2390"/>
        <w:gridCol w:w="2390"/>
        <w:gridCol w:w="2391"/>
      </w:tblGrid>
      <w:tr w:rsidR="00F763A2" w:rsidRPr="00626AC7" w:rsidTr="00F763A2">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Страна происхождения беженцев</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 прибывших в Европу в первом семестре 2013 года</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 прибывших в Европу в первом семестре 2014 года</w:t>
            </w:r>
          </w:p>
        </w:tc>
        <w:tc>
          <w:tcPr>
            <w:tcW w:w="2408"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 прибывших в Европу в первом семестре 2015 года</w:t>
            </w:r>
          </w:p>
        </w:tc>
      </w:tr>
      <w:tr w:rsidR="00F763A2" w:rsidRPr="00626AC7" w:rsidTr="00F763A2">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Сирия</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7</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14</w:t>
            </w:r>
          </w:p>
        </w:tc>
        <w:tc>
          <w:tcPr>
            <w:tcW w:w="2408"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14</w:t>
            </w:r>
          </w:p>
        </w:tc>
      </w:tr>
      <w:tr w:rsidR="00F763A2" w:rsidRPr="00626AC7" w:rsidTr="00F763A2">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Афганистан</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6</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6</w:t>
            </w:r>
          </w:p>
        </w:tc>
        <w:tc>
          <w:tcPr>
            <w:tcW w:w="2408"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11</w:t>
            </w:r>
          </w:p>
        </w:tc>
      </w:tr>
      <w:tr w:rsidR="00F763A2" w:rsidRPr="00626AC7" w:rsidTr="00F763A2">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Ирак</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5</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7</w:t>
            </w:r>
          </w:p>
        </w:tc>
        <w:tc>
          <w:tcPr>
            <w:tcW w:w="2408"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10</w:t>
            </w:r>
          </w:p>
        </w:tc>
      </w:tr>
      <w:tr w:rsidR="00F763A2" w:rsidRPr="00626AC7" w:rsidTr="00F763A2">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Сербия</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7</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4</w:t>
            </w:r>
          </w:p>
        </w:tc>
        <w:tc>
          <w:tcPr>
            <w:tcW w:w="2408"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14</w:t>
            </w:r>
          </w:p>
        </w:tc>
      </w:tr>
      <w:tr w:rsidR="00F763A2" w:rsidRPr="00626AC7" w:rsidTr="00F763A2">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Пакистан</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5</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4</w:t>
            </w:r>
          </w:p>
        </w:tc>
        <w:tc>
          <w:tcPr>
            <w:tcW w:w="2408"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3</w:t>
            </w:r>
          </w:p>
        </w:tc>
      </w:tr>
      <w:tr w:rsidR="00F763A2" w:rsidRPr="00626AC7" w:rsidTr="00F763A2">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Эритрея</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2</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6</w:t>
            </w:r>
          </w:p>
        </w:tc>
        <w:tc>
          <w:tcPr>
            <w:tcW w:w="2408"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4</w:t>
            </w:r>
          </w:p>
        </w:tc>
      </w:tr>
      <w:tr w:rsidR="00F763A2" w:rsidRPr="00626AC7" w:rsidTr="00F763A2">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lastRenderedPageBreak/>
              <w:t>Албания</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2</w:t>
            </w:r>
          </w:p>
        </w:tc>
        <w:tc>
          <w:tcPr>
            <w:tcW w:w="2407"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3</w:t>
            </w:r>
          </w:p>
        </w:tc>
        <w:tc>
          <w:tcPr>
            <w:tcW w:w="2408" w:type="dxa"/>
          </w:tcPr>
          <w:p w:rsidR="00F763A2" w:rsidRPr="00626AC7" w:rsidRDefault="00F763A2" w:rsidP="0044541D">
            <w:pPr>
              <w:spacing w:before="30" w:after="30" w:line="360" w:lineRule="auto"/>
              <w:jc w:val="both"/>
              <w:rPr>
                <w:rFonts w:ascii="Times New Roman" w:hAnsi="Times New Roman" w:cs="Times New Roman"/>
                <w:sz w:val="28"/>
                <w:szCs w:val="28"/>
              </w:rPr>
            </w:pPr>
            <w:r w:rsidRPr="00626AC7">
              <w:rPr>
                <w:rFonts w:ascii="Times New Roman" w:hAnsi="Times New Roman" w:cs="Times New Roman"/>
                <w:sz w:val="28"/>
                <w:szCs w:val="28"/>
              </w:rPr>
              <w:t>5</w:t>
            </w:r>
          </w:p>
        </w:tc>
      </w:tr>
    </w:tbl>
    <w:p w:rsidR="00F763A2" w:rsidRPr="00626AC7" w:rsidRDefault="00F763A2" w:rsidP="0044541D">
      <w:pPr>
        <w:spacing w:before="30" w:after="30" w:line="360" w:lineRule="auto"/>
        <w:ind w:firstLine="567"/>
        <w:jc w:val="both"/>
        <w:rPr>
          <w:rFonts w:ascii="Times New Roman" w:hAnsi="Times New Roman" w:cs="Times New Roman"/>
          <w:sz w:val="28"/>
          <w:szCs w:val="28"/>
        </w:rPr>
      </w:pPr>
    </w:p>
    <w:p w:rsidR="000B33A1" w:rsidRPr="00626AC7" w:rsidRDefault="000B33A1" w:rsidP="007C7FC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Агентство ООН по делам беженцев свидетельствует, что количество беженцев, искавших в Европе убежища, к концу 2015 года достигло почти 1 миллиона человек. Около половины людей из всей массы были гражданами Сирии</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23"/>
      </w:r>
      <w:r w:rsidR="000E2CBC" w:rsidRPr="00626AC7">
        <w:rPr>
          <w:rFonts w:ascii="Times New Roman" w:hAnsi="Times New Roman" w:cs="Times New Roman"/>
          <w:sz w:val="28"/>
          <w:szCs w:val="28"/>
        </w:rPr>
        <w:t xml:space="preserve"> Вопрос о начале миграционного кризиса еще остается открытым и дискуссионным, однако современные иммиграционные процессы в европейском регионе периода 2014-2015 гг. носят беспрецедентный характер и бросают вызов современному миграционному законодательству и политическому руководству европейских стран. </w:t>
      </w:r>
    </w:p>
    <w:p w:rsidR="00F633B5" w:rsidRPr="00626AC7" w:rsidRDefault="00F633B5" w:rsidP="0044541D">
      <w:pPr>
        <w:spacing w:before="30" w:after="30" w:line="360" w:lineRule="auto"/>
        <w:ind w:firstLine="567"/>
        <w:jc w:val="both"/>
        <w:rPr>
          <w:rFonts w:ascii="Times New Roman" w:hAnsi="Times New Roman" w:cs="Times New Roman"/>
          <w:sz w:val="28"/>
          <w:szCs w:val="28"/>
        </w:rPr>
      </w:pPr>
    </w:p>
    <w:p w:rsidR="00F633B5" w:rsidRPr="00626AC7" w:rsidRDefault="00F633B5" w:rsidP="0044541D">
      <w:pPr>
        <w:spacing w:before="30" w:after="30" w:line="360" w:lineRule="auto"/>
        <w:ind w:firstLine="567"/>
        <w:jc w:val="both"/>
        <w:rPr>
          <w:rFonts w:ascii="Times New Roman" w:hAnsi="Times New Roman" w:cs="Times New Roman"/>
          <w:sz w:val="28"/>
          <w:szCs w:val="28"/>
        </w:rPr>
      </w:pPr>
    </w:p>
    <w:p w:rsidR="00F633B5" w:rsidRPr="00626AC7" w:rsidRDefault="00F633B5" w:rsidP="0044541D">
      <w:pPr>
        <w:spacing w:before="30" w:after="30" w:line="360" w:lineRule="auto"/>
        <w:ind w:firstLine="567"/>
        <w:jc w:val="both"/>
        <w:rPr>
          <w:rFonts w:ascii="Times New Roman" w:hAnsi="Times New Roman" w:cs="Times New Roman"/>
          <w:sz w:val="28"/>
          <w:szCs w:val="28"/>
        </w:rPr>
      </w:pPr>
    </w:p>
    <w:p w:rsidR="00F633B5" w:rsidRPr="00626AC7" w:rsidRDefault="00F633B5" w:rsidP="0044541D">
      <w:pPr>
        <w:spacing w:before="30" w:after="30" w:line="360" w:lineRule="auto"/>
        <w:ind w:firstLine="567"/>
        <w:jc w:val="both"/>
        <w:rPr>
          <w:rFonts w:ascii="Times New Roman" w:hAnsi="Times New Roman" w:cs="Times New Roman"/>
          <w:sz w:val="28"/>
          <w:szCs w:val="28"/>
        </w:rPr>
      </w:pPr>
    </w:p>
    <w:p w:rsidR="00F633B5" w:rsidRPr="00626AC7" w:rsidRDefault="00F633B5" w:rsidP="0044541D">
      <w:pPr>
        <w:spacing w:before="30" w:after="30" w:line="360" w:lineRule="auto"/>
        <w:ind w:firstLine="567"/>
        <w:jc w:val="both"/>
        <w:rPr>
          <w:rFonts w:ascii="Times New Roman" w:hAnsi="Times New Roman" w:cs="Times New Roman"/>
          <w:sz w:val="28"/>
          <w:szCs w:val="28"/>
        </w:rPr>
      </w:pPr>
    </w:p>
    <w:p w:rsidR="00F633B5" w:rsidRPr="00626AC7" w:rsidRDefault="00F633B5" w:rsidP="0044541D">
      <w:pPr>
        <w:spacing w:before="30" w:after="30" w:line="360" w:lineRule="auto"/>
        <w:ind w:firstLine="567"/>
        <w:jc w:val="both"/>
        <w:rPr>
          <w:rFonts w:ascii="Times New Roman" w:hAnsi="Times New Roman" w:cs="Times New Roman"/>
          <w:sz w:val="28"/>
          <w:szCs w:val="28"/>
        </w:rPr>
      </w:pPr>
    </w:p>
    <w:p w:rsidR="00F633B5" w:rsidRPr="00626AC7" w:rsidRDefault="00F633B5" w:rsidP="0044541D">
      <w:pPr>
        <w:spacing w:before="30" w:after="30" w:line="360" w:lineRule="auto"/>
        <w:ind w:firstLine="567"/>
        <w:jc w:val="both"/>
        <w:rPr>
          <w:rFonts w:ascii="Times New Roman" w:hAnsi="Times New Roman" w:cs="Times New Roman"/>
          <w:sz w:val="28"/>
          <w:szCs w:val="28"/>
        </w:rPr>
      </w:pPr>
    </w:p>
    <w:p w:rsidR="00060F57" w:rsidRPr="00626AC7" w:rsidRDefault="00060F57" w:rsidP="0044541D">
      <w:pPr>
        <w:spacing w:before="30" w:after="30" w:line="360" w:lineRule="auto"/>
        <w:jc w:val="both"/>
        <w:rPr>
          <w:rFonts w:ascii="Times New Roman" w:hAnsi="Times New Roman" w:cs="Times New Roman"/>
          <w:b/>
          <w:sz w:val="28"/>
          <w:szCs w:val="28"/>
        </w:rPr>
      </w:pPr>
    </w:p>
    <w:p w:rsidR="00060F57" w:rsidRPr="00626AC7" w:rsidRDefault="00060F57" w:rsidP="0044541D">
      <w:pPr>
        <w:spacing w:before="30" w:after="30" w:line="360" w:lineRule="auto"/>
        <w:jc w:val="both"/>
        <w:rPr>
          <w:rFonts w:ascii="Times New Roman" w:hAnsi="Times New Roman" w:cs="Times New Roman"/>
          <w:b/>
          <w:sz w:val="28"/>
          <w:szCs w:val="28"/>
        </w:rPr>
      </w:pPr>
    </w:p>
    <w:p w:rsidR="00060F57" w:rsidRPr="00626AC7" w:rsidRDefault="00060F57" w:rsidP="0044541D">
      <w:pPr>
        <w:spacing w:before="30" w:after="30" w:line="360" w:lineRule="auto"/>
        <w:jc w:val="both"/>
        <w:rPr>
          <w:rFonts w:ascii="Times New Roman" w:hAnsi="Times New Roman" w:cs="Times New Roman"/>
          <w:b/>
          <w:sz w:val="28"/>
          <w:szCs w:val="28"/>
        </w:rPr>
      </w:pPr>
    </w:p>
    <w:p w:rsidR="00060F57" w:rsidRPr="00626AC7" w:rsidRDefault="00060F57" w:rsidP="0044541D">
      <w:pPr>
        <w:spacing w:before="30" w:after="30" w:line="360" w:lineRule="auto"/>
        <w:jc w:val="both"/>
        <w:rPr>
          <w:rFonts w:ascii="Times New Roman" w:hAnsi="Times New Roman" w:cs="Times New Roman"/>
          <w:b/>
          <w:sz w:val="28"/>
          <w:szCs w:val="28"/>
        </w:rPr>
      </w:pPr>
    </w:p>
    <w:p w:rsidR="00060F57" w:rsidRPr="00626AC7" w:rsidRDefault="00060F57" w:rsidP="0044541D">
      <w:pPr>
        <w:spacing w:before="30" w:after="30" w:line="360" w:lineRule="auto"/>
        <w:jc w:val="both"/>
        <w:rPr>
          <w:rFonts w:ascii="Times New Roman" w:hAnsi="Times New Roman" w:cs="Times New Roman"/>
          <w:b/>
          <w:sz w:val="28"/>
          <w:szCs w:val="28"/>
        </w:rPr>
      </w:pPr>
    </w:p>
    <w:p w:rsidR="00060F57" w:rsidRPr="00626AC7" w:rsidRDefault="00060F57" w:rsidP="0044541D">
      <w:pPr>
        <w:spacing w:before="30" w:after="30" w:line="360" w:lineRule="auto"/>
        <w:jc w:val="both"/>
        <w:rPr>
          <w:rFonts w:ascii="Times New Roman" w:hAnsi="Times New Roman" w:cs="Times New Roman"/>
          <w:b/>
          <w:sz w:val="28"/>
          <w:szCs w:val="28"/>
        </w:rPr>
      </w:pPr>
    </w:p>
    <w:p w:rsidR="00060F57" w:rsidRPr="00626AC7" w:rsidRDefault="00060F57" w:rsidP="0044541D">
      <w:pPr>
        <w:spacing w:before="30" w:after="30" w:line="360" w:lineRule="auto"/>
        <w:jc w:val="both"/>
        <w:rPr>
          <w:rFonts w:ascii="Times New Roman" w:hAnsi="Times New Roman" w:cs="Times New Roman"/>
          <w:b/>
          <w:sz w:val="28"/>
          <w:szCs w:val="28"/>
        </w:rPr>
      </w:pPr>
    </w:p>
    <w:p w:rsidR="00060F57" w:rsidRPr="00626AC7" w:rsidRDefault="00060F57" w:rsidP="0044541D">
      <w:pPr>
        <w:spacing w:before="30" w:after="30" w:line="360" w:lineRule="auto"/>
        <w:jc w:val="both"/>
        <w:rPr>
          <w:rFonts w:ascii="Times New Roman" w:hAnsi="Times New Roman" w:cs="Times New Roman"/>
          <w:b/>
          <w:sz w:val="28"/>
          <w:szCs w:val="28"/>
        </w:rPr>
      </w:pPr>
    </w:p>
    <w:p w:rsidR="001425B7" w:rsidRDefault="001425B7" w:rsidP="007D27FF">
      <w:pPr>
        <w:spacing w:after="241"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2. МИГРАЦИОННАЯ ПОЛИТИКА В ВЕЛИКОБРИТАНИИ И СКАНДИНАВСКИХ СТРАНАХ</w:t>
      </w:r>
    </w:p>
    <w:p w:rsidR="00F633B5" w:rsidRPr="00626AC7" w:rsidRDefault="00F633B5" w:rsidP="007D27FF">
      <w:pPr>
        <w:spacing w:after="250" w:line="360" w:lineRule="auto"/>
        <w:jc w:val="center"/>
        <w:rPr>
          <w:rFonts w:ascii="Times New Roman" w:hAnsi="Times New Roman" w:cs="Times New Roman"/>
          <w:b/>
          <w:sz w:val="28"/>
          <w:szCs w:val="28"/>
        </w:rPr>
      </w:pPr>
      <w:r w:rsidRPr="00626AC7">
        <w:rPr>
          <w:rFonts w:ascii="Times New Roman" w:hAnsi="Times New Roman" w:cs="Times New Roman"/>
          <w:b/>
          <w:sz w:val="28"/>
          <w:szCs w:val="28"/>
        </w:rPr>
        <w:t xml:space="preserve">2.1 </w:t>
      </w:r>
      <w:r w:rsidR="00F4537A" w:rsidRPr="00626AC7">
        <w:rPr>
          <w:rFonts w:ascii="Times New Roman" w:hAnsi="Times New Roman" w:cs="Times New Roman"/>
          <w:b/>
          <w:sz w:val="28"/>
          <w:szCs w:val="28"/>
        </w:rPr>
        <w:t>Особенности регулирования миграционных процессов в</w:t>
      </w:r>
      <w:r w:rsidRPr="00626AC7">
        <w:rPr>
          <w:rFonts w:ascii="Times New Roman" w:hAnsi="Times New Roman" w:cs="Times New Roman"/>
          <w:b/>
          <w:sz w:val="28"/>
          <w:szCs w:val="28"/>
        </w:rPr>
        <w:t xml:space="preserve"> Соединённом Королевстве</w:t>
      </w:r>
      <w:r w:rsidR="00F4537A" w:rsidRPr="00626AC7">
        <w:rPr>
          <w:rFonts w:ascii="Times New Roman" w:hAnsi="Times New Roman" w:cs="Times New Roman"/>
          <w:b/>
          <w:sz w:val="28"/>
          <w:szCs w:val="28"/>
        </w:rPr>
        <w:t xml:space="preserve"> Великобритании и Северной Ирландии</w:t>
      </w:r>
    </w:p>
    <w:p w:rsidR="009521EE" w:rsidRPr="00626AC7" w:rsidRDefault="009521EE" w:rsidP="007D27FF">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Хронологически</w:t>
      </w:r>
      <w:r w:rsidR="00A55D71" w:rsidRPr="00626AC7">
        <w:rPr>
          <w:rFonts w:ascii="Times New Roman" w:hAnsi="Times New Roman" w:cs="Times New Roman"/>
          <w:sz w:val="28"/>
          <w:szCs w:val="28"/>
        </w:rPr>
        <w:t xml:space="preserve"> в миграционной политики</w:t>
      </w:r>
      <w:r w:rsidRPr="00626AC7">
        <w:rPr>
          <w:rFonts w:ascii="Times New Roman" w:hAnsi="Times New Roman" w:cs="Times New Roman"/>
          <w:sz w:val="28"/>
          <w:szCs w:val="28"/>
        </w:rPr>
        <w:t xml:space="preserve"> Великобритании </w:t>
      </w:r>
      <w:r w:rsidR="00A55D71" w:rsidRPr="00626AC7">
        <w:rPr>
          <w:rFonts w:ascii="Times New Roman" w:hAnsi="Times New Roman" w:cs="Times New Roman"/>
          <w:sz w:val="28"/>
          <w:szCs w:val="28"/>
        </w:rPr>
        <w:t>можно выделить</w:t>
      </w:r>
      <w:r w:rsidRPr="00626AC7">
        <w:rPr>
          <w:rFonts w:ascii="Times New Roman" w:hAnsi="Times New Roman" w:cs="Times New Roman"/>
          <w:sz w:val="28"/>
          <w:szCs w:val="28"/>
        </w:rPr>
        <w:t xml:space="preserve"> несколько принципиально важный периодов: </w:t>
      </w:r>
    </w:p>
    <w:p w:rsidR="009521EE" w:rsidRPr="00626AC7" w:rsidRDefault="009521EE" w:rsidP="007C7FC0">
      <w:pPr>
        <w:pStyle w:val="a3"/>
        <w:numPr>
          <w:ilvl w:val="0"/>
          <w:numId w:val="11"/>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начало процесса деколонизации в</w:t>
      </w:r>
      <w:r w:rsidR="00A55D71" w:rsidRPr="00626AC7">
        <w:rPr>
          <w:rFonts w:ascii="Times New Roman" w:hAnsi="Times New Roman" w:cs="Times New Roman"/>
          <w:sz w:val="28"/>
          <w:szCs w:val="28"/>
        </w:rPr>
        <w:t xml:space="preserve"> 1940-х годах;</w:t>
      </w:r>
    </w:p>
    <w:p w:rsidR="009521EE" w:rsidRPr="00626AC7" w:rsidRDefault="009521EE" w:rsidP="007C7FC0">
      <w:pPr>
        <w:pStyle w:val="a3"/>
        <w:numPr>
          <w:ilvl w:val="0"/>
          <w:numId w:val="11"/>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дальнейший «распад» колониальной империи в Африке в 1960-х годах</w:t>
      </w:r>
      <w:r w:rsidR="00A55D71" w:rsidRPr="00626AC7">
        <w:rPr>
          <w:rFonts w:ascii="Times New Roman" w:hAnsi="Times New Roman" w:cs="Times New Roman"/>
          <w:sz w:val="28"/>
          <w:szCs w:val="28"/>
        </w:rPr>
        <w:t>;</w:t>
      </w:r>
    </w:p>
    <w:p w:rsidR="00F633B5" w:rsidRPr="00626AC7" w:rsidRDefault="009521EE" w:rsidP="007C7FC0">
      <w:pPr>
        <w:pStyle w:val="a3"/>
        <w:numPr>
          <w:ilvl w:val="0"/>
          <w:numId w:val="11"/>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ведение политики мультикультурализма с 1970-х годов</w:t>
      </w:r>
      <w:r w:rsidR="00A55D71" w:rsidRPr="00626AC7">
        <w:rPr>
          <w:rFonts w:ascii="Times New Roman" w:hAnsi="Times New Roman" w:cs="Times New Roman"/>
          <w:sz w:val="28"/>
          <w:szCs w:val="28"/>
        </w:rPr>
        <w:t>;</w:t>
      </w:r>
    </w:p>
    <w:p w:rsidR="009521EE" w:rsidRPr="00626AC7" w:rsidRDefault="009521EE" w:rsidP="007C7FC0">
      <w:pPr>
        <w:pStyle w:val="a3"/>
        <w:numPr>
          <w:ilvl w:val="0"/>
          <w:numId w:val="11"/>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 xml:space="preserve">кризисные тенденции миграционной политики в начале </w:t>
      </w:r>
      <w:r w:rsidRPr="00626AC7">
        <w:rPr>
          <w:rFonts w:ascii="Times New Roman" w:hAnsi="Times New Roman" w:cs="Times New Roman"/>
          <w:sz w:val="28"/>
          <w:szCs w:val="28"/>
          <w:lang w:val="en-US"/>
        </w:rPr>
        <w:t>XXI</w:t>
      </w:r>
      <w:r w:rsidRPr="00626AC7">
        <w:rPr>
          <w:rFonts w:ascii="Times New Roman" w:hAnsi="Times New Roman" w:cs="Times New Roman"/>
          <w:sz w:val="28"/>
          <w:szCs w:val="28"/>
        </w:rPr>
        <w:t xml:space="preserve"> века</w:t>
      </w:r>
      <w:r w:rsidR="00A55D71" w:rsidRPr="00626AC7">
        <w:rPr>
          <w:rFonts w:ascii="Times New Roman" w:hAnsi="Times New Roman" w:cs="Times New Roman"/>
          <w:sz w:val="28"/>
          <w:szCs w:val="28"/>
        </w:rPr>
        <w:t>.</w:t>
      </w:r>
    </w:p>
    <w:p w:rsidR="009521EE" w:rsidRPr="00626AC7" w:rsidRDefault="009521EE" w:rsidP="007C7FC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Британская деколонизация де-факто началась с потерей 13 колоний в Северной Америке, однако </w:t>
      </w:r>
      <w:r w:rsidR="00C435B5" w:rsidRPr="00626AC7">
        <w:rPr>
          <w:rFonts w:ascii="Times New Roman" w:hAnsi="Times New Roman" w:cs="Times New Roman"/>
          <w:sz w:val="28"/>
          <w:szCs w:val="28"/>
        </w:rPr>
        <w:t xml:space="preserve">образование независимых США имеет малое отношение к миграционной политики Великобритании. Получив независимость в 1947 году, Индия и Пакистан запустили механизм дальнейшей деколонизации, параллельной с которой шло переоформление Британского Содружества под нужды расползавшейся империи. Понеся во Второй Мировой войне скромные людские потери, но все же чувствительные для небольшого островного государства, Великобритания была сильно, почти критически, повреждена </w:t>
      </w:r>
      <w:r w:rsidR="00B940FE" w:rsidRPr="00626AC7">
        <w:rPr>
          <w:rFonts w:ascii="Times New Roman" w:hAnsi="Times New Roman" w:cs="Times New Roman"/>
          <w:sz w:val="28"/>
          <w:szCs w:val="28"/>
        </w:rPr>
        <w:t>с экономической</w:t>
      </w:r>
      <w:r w:rsidR="00C435B5" w:rsidRPr="00626AC7">
        <w:rPr>
          <w:rFonts w:ascii="Times New Roman" w:hAnsi="Times New Roman" w:cs="Times New Roman"/>
          <w:sz w:val="28"/>
          <w:szCs w:val="28"/>
        </w:rPr>
        <w:t xml:space="preserve"> точки зрения. </w:t>
      </w:r>
    </w:p>
    <w:p w:rsidR="006F6E89" w:rsidRPr="00626AC7" w:rsidRDefault="00B940FE" w:rsidP="007C7FC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Селективный метод ведения миграционной политики в период с 1945 по 1951 год привел к тому, что до 100 тыс. рабочих ирландского происхождения </w:t>
      </w:r>
      <w:r w:rsidR="002E7228" w:rsidRPr="00626AC7">
        <w:rPr>
          <w:rFonts w:ascii="Times New Roman" w:hAnsi="Times New Roman" w:cs="Times New Roman"/>
          <w:sz w:val="28"/>
          <w:szCs w:val="28"/>
        </w:rPr>
        <w:t>въехали</w:t>
      </w:r>
      <w:r w:rsidR="006F6E89" w:rsidRPr="00626AC7">
        <w:rPr>
          <w:rFonts w:ascii="Times New Roman" w:hAnsi="Times New Roman" w:cs="Times New Roman"/>
          <w:sz w:val="28"/>
          <w:szCs w:val="28"/>
        </w:rPr>
        <w:t xml:space="preserve"> в Великобританию по весьма очевидной причине: территориальная и социально-культурная близость двух народов привлекла как потенциальных иммигрантов, так и нуждающихся работодателей</w:t>
      </w:r>
      <w:r w:rsidR="00117D0B">
        <w:rPr>
          <w:rFonts w:ascii="Times New Roman" w:hAnsi="Times New Roman" w:cs="Times New Roman"/>
          <w:sz w:val="28"/>
          <w:szCs w:val="28"/>
        </w:rPr>
        <w:t>.</w:t>
      </w:r>
      <w:r w:rsidR="006F6E89" w:rsidRPr="00626AC7">
        <w:rPr>
          <w:rStyle w:val="aa"/>
          <w:rFonts w:ascii="Times New Roman" w:hAnsi="Times New Roman" w:cs="Times New Roman"/>
          <w:sz w:val="28"/>
          <w:szCs w:val="28"/>
        </w:rPr>
        <w:footnoteReference w:id="124"/>
      </w:r>
      <w:r w:rsidR="006F6E89" w:rsidRPr="00626AC7">
        <w:rPr>
          <w:rFonts w:ascii="Times New Roman" w:hAnsi="Times New Roman" w:cs="Times New Roman"/>
          <w:sz w:val="28"/>
          <w:szCs w:val="28"/>
        </w:rPr>
        <w:t xml:space="preserve"> Этого было явно недостаточно ввиду растущих потребностей восстанавливающийся экономики. </w:t>
      </w:r>
    </w:p>
    <w:p w:rsidR="006F6E89" w:rsidRPr="00626AC7" w:rsidRDefault="006F6E89" w:rsidP="007C7FC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lastRenderedPageBreak/>
        <w:t>Все ранее зависимые от Короны территории после обретения независимости автоматически становились членами Содружества с правом свободного выхода из него. На граждан стран Содружества распространялись миграционные ограничения со временем приобретавшие более жесткий характер.</w:t>
      </w:r>
    </w:p>
    <w:p w:rsidR="006F6E89" w:rsidRPr="00626AC7" w:rsidRDefault="006F6E89" w:rsidP="007C7FC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Первым актом, положившим начало современной миграционной политики Великобритании, стало принятие Закона о Британском гражданстве 1948 года (</w:t>
      </w:r>
      <w:r w:rsidRPr="00626AC7">
        <w:rPr>
          <w:rFonts w:ascii="Times New Roman" w:hAnsi="Times New Roman" w:cs="Times New Roman"/>
          <w:sz w:val="28"/>
          <w:szCs w:val="28"/>
          <w:lang w:val="en-US"/>
        </w:rPr>
        <w:t>T</w:t>
      </w:r>
      <w:proofErr w:type="spellStart"/>
      <w:r w:rsidRPr="00626AC7">
        <w:rPr>
          <w:rFonts w:ascii="Times New Roman" w:hAnsi="Times New Roman" w:cs="Times New Roman"/>
          <w:sz w:val="28"/>
          <w:szCs w:val="28"/>
        </w:rPr>
        <w:t>he</w:t>
      </w:r>
      <w:proofErr w:type="spellEnd"/>
      <w:r w:rsidRPr="00626AC7">
        <w:rPr>
          <w:rFonts w:ascii="Times New Roman" w:hAnsi="Times New Roman" w:cs="Times New Roman"/>
          <w:sz w:val="28"/>
          <w:szCs w:val="28"/>
        </w:rPr>
        <w:t xml:space="preserve"> 1948 </w:t>
      </w:r>
      <w:proofErr w:type="spellStart"/>
      <w:r w:rsidRPr="00626AC7">
        <w:rPr>
          <w:rFonts w:ascii="Times New Roman" w:hAnsi="Times New Roman" w:cs="Times New Roman"/>
          <w:sz w:val="28"/>
          <w:szCs w:val="28"/>
        </w:rPr>
        <w:t>British</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Nationality</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Act</w:t>
      </w:r>
      <w:proofErr w:type="spellEnd"/>
      <w:r w:rsidRPr="00626AC7">
        <w:rPr>
          <w:rFonts w:ascii="Times New Roman" w:hAnsi="Times New Roman" w:cs="Times New Roman"/>
          <w:sz w:val="28"/>
          <w:szCs w:val="28"/>
        </w:rPr>
        <w:t>)</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25"/>
      </w:r>
      <w:r w:rsidR="00A747AB" w:rsidRPr="00626AC7">
        <w:rPr>
          <w:rFonts w:ascii="Times New Roman" w:hAnsi="Times New Roman" w:cs="Times New Roman"/>
          <w:sz w:val="28"/>
          <w:szCs w:val="28"/>
        </w:rPr>
        <w:t xml:space="preserve"> Этот закон положил начало массовому миграционному процессу на политическом пространстве бывшей империи: мало того, что он закрепил за подданными бывших колоний британское гражданство, так</w:t>
      </w:r>
      <w:r w:rsidR="00701E2A" w:rsidRPr="00626AC7">
        <w:rPr>
          <w:rFonts w:ascii="Times New Roman" w:hAnsi="Times New Roman" w:cs="Times New Roman"/>
          <w:sz w:val="28"/>
          <w:szCs w:val="28"/>
        </w:rPr>
        <w:t>же</w:t>
      </w:r>
      <w:r w:rsidR="00A747AB" w:rsidRPr="00626AC7">
        <w:rPr>
          <w:rFonts w:ascii="Times New Roman" w:hAnsi="Times New Roman" w:cs="Times New Roman"/>
          <w:sz w:val="28"/>
          <w:szCs w:val="28"/>
        </w:rPr>
        <w:t xml:space="preserve"> была обеспечена свобода беспрепятственного передвижения с разрешением на трудовую деятельность. Именно последнее стало главным стимулом для иммигрантов посетить бывшую метрополию. 22 июня 1948 года в порту </w:t>
      </w:r>
      <w:proofErr w:type="spellStart"/>
      <w:r w:rsidR="00A747AB" w:rsidRPr="00626AC7">
        <w:rPr>
          <w:rFonts w:ascii="Times New Roman" w:hAnsi="Times New Roman" w:cs="Times New Roman"/>
          <w:sz w:val="28"/>
          <w:szCs w:val="28"/>
        </w:rPr>
        <w:t>Тилбери</w:t>
      </w:r>
      <w:proofErr w:type="spellEnd"/>
      <w:r w:rsidR="00A747AB" w:rsidRPr="00626AC7">
        <w:rPr>
          <w:rFonts w:ascii="Times New Roman" w:hAnsi="Times New Roman" w:cs="Times New Roman"/>
          <w:sz w:val="28"/>
          <w:szCs w:val="28"/>
        </w:rPr>
        <w:t xml:space="preserve"> с палубы парохода «Император </w:t>
      </w:r>
      <w:proofErr w:type="spellStart"/>
      <w:r w:rsidR="00A747AB" w:rsidRPr="00626AC7">
        <w:rPr>
          <w:rFonts w:ascii="Times New Roman" w:hAnsi="Times New Roman" w:cs="Times New Roman"/>
          <w:sz w:val="28"/>
          <w:szCs w:val="28"/>
        </w:rPr>
        <w:t>Уиндраш</w:t>
      </w:r>
      <w:proofErr w:type="spellEnd"/>
      <w:r w:rsidR="00A747AB" w:rsidRPr="00626AC7">
        <w:rPr>
          <w:rFonts w:ascii="Times New Roman" w:hAnsi="Times New Roman" w:cs="Times New Roman"/>
          <w:sz w:val="28"/>
          <w:szCs w:val="28"/>
        </w:rPr>
        <w:t>» сошло 417 ямайских эмигрантов</w:t>
      </w:r>
      <w:r w:rsidR="00117D0B">
        <w:rPr>
          <w:rFonts w:ascii="Times New Roman" w:hAnsi="Times New Roman" w:cs="Times New Roman"/>
          <w:sz w:val="28"/>
          <w:szCs w:val="28"/>
        </w:rPr>
        <w:t>.</w:t>
      </w:r>
      <w:r w:rsidR="00A747AB" w:rsidRPr="00626AC7">
        <w:rPr>
          <w:rStyle w:val="aa"/>
          <w:rFonts w:ascii="Times New Roman" w:hAnsi="Times New Roman" w:cs="Times New Roman"/>
          <w:sz w:val="28"/>
          <w:szCs w:val="28"/>
        </w:rPr>
        <w:footnoteReference w:id="126"/>
      </w:r>
      <w:r w:rsidR="00A747AB" w:rsidRPr="00626AC7">
        <w:rPr>
          <w:rFonts w:ascii="Times New Roman" w:hAnsi="Times New Roman" w:cs="Times New Roman"/>
          <w:sz w:val="28"/>
          <w:szCs w:val="28"/>
        </w:rPr>
        <w:t xml:space="preserve"> Именно страны Карибского бассейна обеспечат Британию иммигрантами на два десятилетия. </w:t>
      </w:r>
    </w:p>
    <w:p w:rsidR="00A747AB" w:rsidRPr="00626AC7" w:rsidRDefault="00A747AB" w:rsidP="007C7FC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К 1961 году в Великобритании насчитывалось порядка 170 тысяч выходцев из </w:t>
      </w:r>
      <w:r w:rsidR="008370F9" w:rsidRPr="00626AC7">
        <w:rPr>
          <w:rFonts w:ascii="Times New Roman" w:hAnsi="Times New Roman" w:cs="Times New Roman"/>
          <w:sz w:val="28"/>
          <w:szCs w:val="28"/>
        </w:rPr>
        <w:t xml:space="preserve">Вест-Индии, 66 тысячи жителей из так называемого Нового Содружества, в которое входили страны, получившие независимость после Второй Мировой войны. В это сложное для империи, с психологической точки зрения, время происходили кабинетные баталии по вопросу сохранения прямого управления под властью Лондона бывших колоний. Министр по делам колоний выступал перед премьером за сохранение существующего порядка, в то время как Министерство по делам </w:t>
      </w:r>
      <w:r w:rsidR="008370F9" w:rsidRPr="00626AC7">
        <w:rPr>
          <w:rFonts w:ascii="Times New Roman" w:hAnsi="Times New Roman" w:cs="Times New Roman"/>
          <w:sz w:val="28"/>
          <w:szCs w:val="28"/>
        </w:rPr>
        <w:lastRenderedPageBreak/>
        <w:t>Содружества ему оппонировало, ссылаясь на неизбежные изменения в политической реальности</w:t>
      </w:r>
      <w:r w:rsidR="00117D0B">
        <w:rPr>
          <w:rFonts w:ascii="Times New Roman" w:hAnsi="Times New Roman" w:cs="Times New Roman"/>
          <w:sz w:val="28"/>
          <w:szCs w:val="28"/>
        </w:rPr>
        <w:t>.</w:t>
      </w:r>
      <w:r w:rsidR="008370F9" w:rsidRPr="00626AC7">
        <w:rPr>
          <w:rStyle w:val="aa"/>
          <w:rFonts w:ascii="Times New Roman" w:hAnsi="Times New Roman" w:cs="Times New Roman"/>
          <w:sz w:val="28"/>
          <w:szCs w:val="28"/>
        </w:rPr>
        <w:footnoteReference w:id="127"/>
      </w:r>
      <w:r w:rsidR="008370F9" w:rsidRPr="00626AC7">
        <w:rPr>
          <w:rFonts w:ascii="Times New Roman" w:hAnsi="Times New Roman" w:cs="Times New Roman"/>
          <w:sz w:val="28"/>
          <w:szCs w:val="28"/>
        </w:rPr>
        <w:t xml:space="preserve">   </w:t>
      </w:r>
    </w:p>
    <w:p w:rsidR="00F633B5" w:rsidRPr="00626AC7" w:rsidRDefault="0079204E" w:rsidP="007C7FC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Тем временем, на фоне роста ксенофобии и социальных конфликтов на этнической и расовой неприязни, сформировалась необходимость в новом миграционном законодательном акте. Конфликт на западе столицы, в районе </w:t>
      </w:r>
      <w:proofErr w:type="spellStart"/>
      <w:r w:rsidRPr="00626AC7">
        <w:rPr>
          <w:rFonts w:ascii="Times New Roman" w:hAnsi="Times New Roman" w:cs="Times New Roman"/>
          <w:sz w:val="28"/>
          <w:szCs w:val="28"/>
        </w:rPr>
        <w:t>Ноттинг</w:t>
      </w:r>
      <w:proofErr w:type="spellEnd"/>
      <w:r w:rsidRPr="00626AC7">
        <w:rPr>
          <w:rFonts w:ascii="Times New Roman" w:hAnsi="Times New Roman" w:cs="Times New Roman"/>
          <w:sz w:val="28"/>
          <w:szCs w:val="28"/>
        </w:rPr>
        <w:t xml:space="preserve"> Хилл, в 1958 году вспыхнул на почве ненависти к небелому иммигрантскому контингенту, еще такому непривычному для Англии</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28"/>
      </w:r>
      <w:r w:rsidRPr="00626AC7">
        <w:rPr>
          <w:rFonts w:ascii="Times New Roman" w:hAnsi="Times New Roman" w:cs="Times New Roman"/>
          <w:sz w:val="28"/>
          <w:szCs w:val="28"/>
        </w:rPr>
        <w:t xml:space="preserve"> </w:t>
      </w:r>
      <w:r w:rsidR="00487D8E" w:rsidRPr="00626AC7">
        <w:rPr>
          <w:rFonts w:ascii="Times New Roman" w:hAnsi="Times New Roman" w:cs="Times New Roman"/>
          <w:sz w:val="28"/>
          <w:szCs w:val="28"/>
        </w:rPr>
        <w:t xml:space="preserve">Был взят курс на контроль выходцев из Содружества, продолжавшийся до 80-х годов. </w:t>
      </w:r>
    </w:p>
    <w:p w:rsidR="006504CC" w:rsidRPr="00626AC7" w:rsidRDefault="00487D8E" w:rsidP="007C7FC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Закон об иммиграции стран Содружества (</w:t>
      </w:r>
      <w:r w:rsidRPr="00626AC7">
        <w:rPr>
          <w:rFonts w:ascii="Times New Roman" w:hAnsi="Times New Roman" w:cs="Times New Roman"/>
          <w:sz w:val="28"/>
          <w:szCs w:val="28"/>
          <w:lang w:val="en-US"/>
        </w:rPr>
        <w:t>Commonwealth</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Immigration</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Act</w:t>
      </w:r>
      <w:r w:rsidRPr="00626AC7">
        <w:rPr>
          <w:rFonts w:ascii="Times New Roman" w:hAnsi="Times New Roman" w:cs="Times New Roman"/>
          <w:sz w:val="28"/>
          <w:szCs w:val="28"/>
        </w:rPr>
        <w:t xml:space="preserve"> 1962) был принят в 1962 и ужесточил правила перемещения и получения разрешения на трудовую деятельность гражданам Содружества на территории островной Великобритании. Разрешение на въезд давался через получение одного из трех видов </w:t>
      </w:r>
      <w:r w:rsidR="008455F8" w:rsidRPr="00626AC7">
        <w:rPr>
          <w:rFonts w:ascii="Times New Roman" w:hAnsi="Times New Roman" w:cs="Times New Roman"/>
          <w:sz w:val="28"/>
          <w:szCs w:val="28"/>
        </w:rPr>
        <w:t xml:space="preserve">разрешения: </w:t>
      </w:r>
    </w:p>
    <w:p w:rsidR="006504CC" w:rsidRPr="00626AC7" w:rsidRDefault="008455F8" w:rsidP="007C7FC0">
      <w:pPr>
        <w:pStyle w:val="a3"/>
        <w:numPr>
          <w:ilvl w:val="0"/>
          <w:numId w:val="15"/>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 xml:space="preserve">первое – для тех, кто уже имеет договоренность с работодателем в Великобритании; </w:t>
      </w:r>
    </w:p>
    <w:p w:rsidR="006504CC" w:rsidRPr="00626AC7" w:rsidRDefault="008455F8" w:rsidP="007C7FC0">
      <w:pPr>
        <w:pStyle w:val="a3"/>
        <w:numPr>
          <w:ilvl w:val="0"/>
          <w:numId w:val="15"/>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 xml:space="preserve">второе – выдавалась ценным и квалифицированным специалистам; </w:t>
      </w:r>
    </w:p>
    <w:p w:rsidR="006504CC" w:rsidRPr="00626AC7" w:rsidRDefault="008455F8" w:rsidP="007C7FC0">
      <w:pPr>
        <w:pStyle w:val="a3"/>
        <w:numPr>
          <w:ilvl w:val="0"/>
          <w:numId w:val="15"/>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третье – выдавались тем, кто впервые въезжал на территор</w:t>
      </w:r>
      <w:r w:rsidR="007C7FC0">
        <w:rPr>
          <w:rFonts w:ascii="Times New Roman" w:hAnsi="Times New Roman" w:cs="Times New Roman"/>
          <w:sz w:val="28"/>
          <w:szCs w:val="28"/>
        </w:rPr>
        <w:t>ию страны и ранее в ней не был;</w:t>
      </w:r>
    </w:p>
    <w:p w:rsidR="00487D8E" w:rsidRPr="00626AC7" w:rsidRDefault="008455F8" w:rsidP="007C7FC0">
      <w:pPr>
        <w:pStyle w:val="a3"/>
        <w:numPr>
          <w:ilvl w:val="0"/>
          <w:numId w:val="15"/>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Последняя категория была отменена лейбористами в 1965 году</w:t>
      </w:r>
      <w:r w:rsidR="007C7FC0">
        <w:rPr>
          <w:rFonts w:ascii="Times New Roman" w:hAnsi="Times New Roman" w:cs="Times New Roman"/>
          <w:sz w:val="28"/>
          <w:szCs w:val="28"/>
        </w:rPr>
        <w:t>.</w:t>
      </w:r>
      <w:r w:rsidRPr="00626AC7">
        <w:rPr>
          <w:rStyle w:val="aa"/>
          <w:rFonts w:ascii="Times New Roman" w:hAnsi="Times New Roman" w:cs="Times New Roman"/>
          <w:sz w:val="28"/>
          <w:szCs w:val="28"/>
        </w:rPr>
        <w:footnoteReference w:id="129"/>
      </w:r>
    </w:p>
    <w:p w:rsidR="00314A64" w:rsidRPr="00626AC7" w:rsidRDefault="008455F8"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Столь жесткие действия были предприняты кабинетом Макмиллана с оглядкой на возможное вступление в ЕЭС</w:t>
      </w:r>
      <w:r w:rsidR="00314A64" w:rsidRPr="00626AC7">
        <w:rPr>
          <w:rFonts w:ascii="Times New Roman" w:hAnsi="Times New Roman" w:cs="Times New Roman"/>
          <w:sz w:val="28"/>
          <w:szCs w:val="28"/>
        </w:rPr>
        <w:t xml:space="preserve"> и присоединение к Общему рынку</w:t>
      </w:r>
      <w:r w:rsidRPr="00626AC7">
        <w:rPr>
          <w:rFonts w:ascii="Times New Roman" w:hAnsi="Times New Roman" w:cs="Times New Roman"/>
          <w:sz w:val="28"/>
          <w:szCs w:val="28"/>
        </w:rPr>
        <w:t xml:space="preserve">, где они собирались добиться права для ныне независимых стран, входящих в Содружество, права ассоциируемых членов, что играло на руку как </w:t>
      </w:r>
      <w:r w:rsidRPr="00626AC7">
        <w:rPr>
          <w:rFonts w:ascii="Times New Roman" w:hAnsi="Times New Roman" w:cs="Times New Roman"/>
          <w:sz w:val="28"/>
          <w:szCs w:val="28"/>
        </w:rPr>
        <w:lastRenderedPageBreak/>
        <w:t>Британцам, так и Содружеству.</w:t>
      </w:r>
      <w:r w:rsidR="00314A64" w:rsidRPr="00626AC7">
        <w:rPr>
          <w:rFonts w:ascii="Times New Roman" w:hAnsi="Times New Roman" w:cs="Times New Roman"/>
          <w:sz w:val="28"/>
          <w:szCs w:val="28"/>
        </w:rPr>
        <w:t xml:space="preserve"> Однако </w:t>
      </w:r>
      <w:r w:rsidR="001F2B6D" w:rsidRPr="00626AC7">
        <w:rPr>
          <w:rFonts w:ascii="Times New Roman" w:hAnsi="Times New Roman" w:cs="Times New Roman"/>
          <w:sz w:val="28"/>
          <w:szCs w:val="28"/>
        </w:rPr>
        <w:t>«</w:t>
      </w:r>
      <w:r w:rsidR="00314A64" w:rsidRPr="00626AC7">
        <w:rPr>
          <w:rFonts w:ascii="Times New Roman" w:hAnsi="Times New Roman" w:cs="Times New Roman"/>
          <w:sz w:val="28"/>
          <w:szCs w:val="28"/>
        </w:rPr>
        <w:t>большая политика</w:t>
      </w:r>
      <w:r w:rsidR="001F2B6D" w:rsidRPr="00626AC7">
        <w:rPr>
          <w:rFonts w:ascii="Times New Roman" w:hAnsi="Times New Roman" w:cs="Times New Roman"/>
          <w:sz w:val="28"/>
          <w:szCs w:val="28"/>
        </w:rPr>
        <w:t>»</w:t>
      </w:r>
      <w:r w:rsidR="00314A64" w:rsidRPr="00626AC7">
        <w:rPr>
          <w:rFonts w:ascii="Times New Roman" w:hAnsi="Times New Roman" w:cs="Times New Roman"/>
          <w:sz w:val="28"/>
          <w:szCs w:val="28"/>
        </w:rPr>
        <w:t xml:space="preserve"> </w:t>
      </w:r>
      <w:r w:rsidR="001F2B6D" w:rsidRPr="00626AC7">
        <w:rPr>
          <w:rFonts w:ascii="Times New Roman" w:hAnsi="Times New Roman" w:cs="Times New Roman"/>
          <w:sz w:val="28"/>
          <w:szCs w:val="28"/>
        </w:rPr>
        <w:t xml:space="preserve">Ш. </w:t>
      </w:r>
      <w:r w:rsidR="00314A64" w:rsidRPr="00626AC7">
        <w:rPr>
          <w:rFonts w:ascii="Times New Roman" w:hAnsi="Times New Roman" w:cs="Times New Roman"/>
          <w:sz w:val="28"/>
          <w:szCs w:val="28"/>
        </w:rPr>
        <w:t>де Голля, по сохранению привилегий для бывших французских колоний в ЕЭС не позволило Великобритании добиться своей цели, и ее заявка была отклонена дважды</w:t>
      </w:r>
      <w:r w:rsidR="000737B2">
        <w:rPr>
          <w:rFonts w:ascii="Times New Roman" w:hAnsi="Times New Roman" w:cs="Times New Roman"/>
          <w:sz w:val="28"/>
          <w:szCs w:val="28"/>
        </w:rPr>
        <w:t>.</w:t>
      </w:r>
      <w:r w:rsidR="00314A64" w:rsidRPr="00626AC7">
        <w:rPr>
          <w:rStyle w:val="aa"/>
          <w:rFonts w:ascii="Times New Roman" w:hAnsi="Times New Roman" w:cs="Times New Roman"/>
          <w:sz w:val="28"/>
          <w:szCs w:val="28"/>
        </w:rPr>
        <w:footnoteReference w:id="130"/>
      </w:r>
    </w:p>
    <w:p w:rsidR="006504CC" w:rsidRPr="00626AC7" w:rsidRDefault="00650F62"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В условиях распада африканской колониальной системы, следующий поток иммигрантов в Великобританию был направлен именно из Восточной Африки. С этого периода миграционная политика Великобритании приобретает ограничительный характер. Делается это по двум причинам: </w:t>
      </w:r>
    </w:p>
    <w:p w:rsidR="006504CC" w:rsidRPr="00626AC7" w:rsidRDefault="00650F62" w:rsidP="00091B50">
      <w:pPr>
        <w:pStyle w:val="a3"/>
        <w:numPr>
          <w:ilvl w:val="0"/>
          <w:numId w:val="16"/>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 xml:space="preserve">во-первых, желание повысить контроль за иммиграцией, </w:t>
      </w:r>
      <w:r w:rsidR="0073278D" w:rsidRPr="00626AC7">
        <w:rPr>
          <w:rFonts w:ascii="Times New Roman" w:hAnsi="Times New Roman" w:cs="Times New Roman"/>
          <w:sz w:val="28"/>
          <w:szCs w:val="28"/>
        </w:rPr>
        <w:t xml:space="preserve">эмиграция в свою очередь не должна превысить иммиграцию; </w:t>
      </w:r>
    </w:p>
    <w:p w:rsidR="006504CC" w:rsidRPr="00626AC7" w:rsidRDefault="0073278D" w:rsidP="00091B50">
      <w:pPr>
        <w:pStyle w:val="a3"/>
        <w:numPr>
          <w:ilvl w:val="0"/>
          <w:numId w:val="16"/>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 xml:space="preserve">во-вторых, необходимо было решать многочисленные проблемы в сфере расовых конфликтов и других проявлениях ксенофобии – достаточно сказать, что «скинхеды» как радикальная субкультура появилась именно в Англии и стала своеобразным откликом, ответом рабочей молодежи на появление «чужих» в стране; </w:t>
      </w:r>
    </w:p>
    <w:p w:rsidR="00837C04" w:rsidRPr="00626AC7" w:rsidRDefault="0073278D" w:rsidP="00091B50">
      <w:pPr>
        <w:pStyle w:val="a3"/>
        <w:numPr>
          <w:ilvl w:val="0"/>
          <w:numId w:val="16"/>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в-третьих, необходимо было разработать и реализовать политику интеграции уже живущих в стране иммигрантов</w:t>
      </w:r>
      <w:r w:rsidR="00091B50">
        <w:rPr>
          <w:rFonts w:ascii="Times New Roman" w:hAnsi="Times New Roman" w:cs="Times New Roman"/>
          <w:sz w:val="28"/>
          <w:szCs w:val="28"/>
        </w:rPr>
        <w:t>.</w:t>
      </w:r>
    </w:p>
    <w:p w:rsidR="0073278D" w:rsidRPr="00626AC7" w:rsidRDefault="0073278D"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Такая социально-политическая реальность привела к принятию нового закона в 1968 году об иммиграции внутри Содружества (</w:t>
      </w:r>
      <w:r w:rsidRPr="00626AC7">
        <w:rPr>
          <w:rFonts w:ascii="Times New Roman" w:hAnsi="Times New Roman" w:cs="Times New Roman"/>
          <w:sz w:val="28"/>
          <w:szCs w:val="28"/>
          <w:lang w:val="en-US"/>
        </w:rPr>
        <w:t>Commonwealth</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Immigration</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Act</w:t>
      </w:r>
      <w:r w:rsidRPr="00626AC7">
        <w:rPr>
          <w:rFonts w:ascii="Times New Roman" w:hAnsi="Times New Roman" w:cs="Times New Roman"/>
          <w:sz w:val="28"/>
          <w:szCs w:val="28"/>
        </w:rPr>
        <w:t xml:space="preserve"> 1968)</w:t>
      </w:r>
      <w:r w:rsidR="000737B2">
        <w:rPr>
          <w:rStyle w:val="aa"/>
          <w:rFonts w:ascii="Times New Roman" w:hAnsi="Times New Roman" w:cs="Times New Roman"/>
          <w:sz w:val="28"/>
          <w:szCs w:val="28"/>
        </w:rPr>
        <w:footnoteReference w:id="131"/>
      </w:r>
      <w:r w:rsidRPr="00626AC7">
        <w:rPr>
          <w:rFonts w:ascii="Times New Roman" w:hAnsi="Times New Roman" w:cs="Times New Roman"/>
          <w:sz w:val="28"/>
          <w:szCs w:val="28"/>
        </w:rPr>
        <w:t xml:space="preserve">, согласно которому в Соединенном Королевстве есть два типа паспортов: </w:t>
      </w:r>
      <w:r w:rsidR="00D90208" w:rsidRPr="00626AC7">
        <w:rPr>
          <w:rFonts w:ascii="Times New Roman" w:hAnsi="Times New Roman" w:cs="Times New Roman"/>
          <w:sz w:val="28"/>
          <w:szCs w:val="28"/>
        </w:rPr>
        <w:t xml:space="preserve">первый давал право на въезд, проживание и работу в Великобритании – для получения такого паспорта нужно родиться в Великобритании и иметь одного из родителей натурализованного британца с соответствующей идентичностью; второй такое право ограничивал. Очевидно, что таким законом решалась проблема расовой дискриминации: паспорт первой категории имели в основном жители стран Старого </w:t>
      </w:r>
      <w:r w:rsidR="00D90208" w:rsidRPr="00626AC7">
        <w:rPr>
          <w:rFonts w:ascii="Times New Roman" w:hAnsi="Times New Roman" w:cs="Times New Roman"/>
          <w:sz w:val="28"/>
          <w:szCs w:val="28"/>
        </w:rPr>
        <w:lastRenderedPageBreak/>
        <w:t xml:space="preserve">Содружества, т.е. канадцы и австралийцы. Таким образом, закон, расово дискриминируя граждан Содружества, решал проблема дискриминации в Великобритании. </w:t>
      </w:r>
    </w:p>
    <w:p w:rsidR="00D90208" w:rsidRPr="00626AC7" w:rsidRDefault="00D90208"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 этом же году перестали выдавать свидетельства о занятости низко квалицированным рабочим, в связи с чем иммигранты из Индии и Пакистана автоматически</w:t>
      </w:r>
      <w:r w:rsidR="001B2312" w:rsidRPr="00626AC7">
        <w:rPr>
          <w:rFonts w:ascii="Times New Roman" w:hAnsi="Times New Roman" w:cs="Times New Roman"/>
          <w:sz w:val="28"/>
          <w:szCs w:val="28"/>
        </w:rPr>
        <w:t xml:space="preserve"> попадали во вторую категорию граждан и были вынуждены покинуть Королевство. Однако оставались те, кто успел обзавестись родственными связями, что побуждало иммигрантов звать в Великобританию своим семьи</w:t>
      </w:r>
      <w:r w:rsidR="00117D0B">
        <w:rPr>
          <w:rFonts w:ascii="Times New Roman" w:hAnsi="Times New Roman" w:cs="Times New Roman"/>
          <w:sz w:val="28"/>
          <w:szCs w:val="28"/>
        </w:rPr>
        <w:t>.</w:t>
      </w:r>
      <w:r w:rsidR="001B2312" w:rsidRPr="00626AC7">
        <w:rPr>
          <w:rStyle w:val="aa"/>
          <w:rFonts w:ascii="Times New Roman" w:hAnsi="Times New Roman" w:cs="Times New Roman"/>
          <w:sz w:val="28"/>
          <w:szCs w:val="28"/>
        </w:rPr>
        <w:footnoteReference w:id="132"/>
      </w:r>
      <w:r w:rsidR="001B2312" w:rsidRPr="00626AC7">
        <w:rPr>
          <w:rFonts w:ascii="Times New Roman" w:hAnsi="Times New Roman" w:cs="Times New Roman"/>
          <w:sz w:val="28"/>
          <w:szCs w:val="28"/>
        </w:rPr>
        <w:t xml:space="preserve"> </w:t>
      </w:r>
    </w:p>
    <w:p w:rsidR="001B2312" w:rsidRPr="00626AC7" w:rsidRDefault="001B2312"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На середину 70-х в Великобритании проживало 1,5 миллиона граждан Нового Содружества, что по приблизительным подсчетам составляет 3% от общего населения</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33"/>
      </w:r>
      <w:r w:rsidRPr="00626AC7">
        <w:rPr>
          <w:rFonts w:ascii="Times New Roman" w:hAnsi="Times New Roman" w:cs="Times New Roman"/>
          <w:sz w:val="28"/>
          <w:szCs w:val="28"/>
        </w:rPr>
        <w:t xml:space="preserve"> </w:t>
      </w:r>
      <w:r w:rsidR="009A0E90" w:rsidRPr="00626AC7">
        <w:rPr>
          <w:rFonts w:ascii="Times New Roman" w:hAnsi="Times New Roman" w:cs="Times New Roman"/>
          <w:sz w:val="28"/>
          <w:szCs w:val="28"/>
        </w:rPr>
        <w:t>Закон об иммиграции 1971 года (</w:t>
      </w:r>
      <w:r w:rsidR="009A0E90" w:rsidRPr="00626AC7">
        <w:rPr>
          <w:rFonts w:ascii="Times New Roman" w:hAnsi="Times New Roman" w:cs="Times New Roman"/>
          <w:sz w:val="28"/>
          <w:szCs w:val="28"/>
          <w:lang w:val="en-US"/>
        </w:rPr>
        <w:t>Immigration</w:t>
      </w:r>
      <w:r w:rsidR="009A0E90" w:rsidRPr="00626AC7">
        <w:rPr>
          <w:rFonts w:ascii="Times New Roman" w:hAnsi="Times New Roman" w:cs="Times New Roman"/>
          <w:sz w:val="28"/>
          <w:szCs w:val="28"/>
        </w:rPr>
        <w:t xml:space="preserve"> </w:t>
      </w:r>
      <w:r w:rsidR="009A0E90" w:rsidRPr="00626AC7">
        <w:rPr>
          <w:rFonts w:ascii="Times New Roman" w:hAnsi="Times New Roman" w:cs="Times New Roman"/>
          <w:sz w:val="28"/>
          <w:szCs w:val="28"/>
          <w:lang w:val="en-US"/>
        </w:rPr>
        <w:t>Act</w:t>
      </w:r>
      <w:r w:rsidR="009A0E90" w:rsidRPr="00626AC7">
        <w:rPr>
          <w:rFonts w:ascii="Times New Roman" w:hAnsi="Times New Roman" w:cs="Times New Roman"/>
          <w:sz w:val="28"/>
          <w:szCs w:val="28"/>
        </w:rPr>
        <w:t xml:space="preserve"> 1971)</w:t>
      </w:r>
      <w:r w:rsidR="009A0E90" w:rsidRPr="00626AC7">
        <w:rPr>
          <w:rStyle w:val="aa"/>
          <w:rFonts w:ascii="Times New Roman" w:hAnsi="Times New Roman" w:cs="Times New Roman"/>
          <w:sz w:val="28"/>
          <w:szCs w:val="28"/>
        </w:rPr>
        <w:footnoteReference w:id="134"/>
      </w:r>
      <w:r w:rsidR="009A0E90" w:rsidRPr="00626AC7">
        <w:rPr>
          <w:rFonts w:ascii="Times New Roman" w:hAnsi="Times New Roman" w:cs="Times New Roman"/>
          <w:sz w:val="28"/>
          <w:szCs w:val="28"/>
        </w:rPr>
        <w:t xml:space="preserve"> продолжил традиционный курс на ужесточение иммиграции в страну – отныне каждый 12 месяцев необходимо было получать разрешение на работу лицам не</w:t>
      </w:r>
      <w:r w:rsidR="001F2B6D" w:rsidRPr="00626AC7">
        <w:rPr>
          <w:rFonts w:ascii="Times New Roman" w:hAnsi="Times New Roman" w:cs="Times New Roman"/>
          <w:sz w:val="28"/>
          <w:szCs w:val="28"/>
        </w:rPr>
        <w:t xml:space="preserve"> </w:t>
      </w:r>
      <w:r w:rsidR="009A0E90" w:rsidRPr="00626AC7">
        <w:rPr>
          <w:rFonts w:ascii="Times New Roman" w:hAnsi="Times New Roman" w:cs="Times New Roman"/>
          <w:sz w:val="28"/>
          <w:szCs w:val="28"/>
        </w:rPr>
        <w:t>соответствующим требованиям закона 1968 года, что вызывало два вида последствий: еще больше уменьшало иммиграцию из стран с «цветным» населением; вынуждало иммигрировать в Великобританию семьями, через программу воссоединения</w:t>
      </w:r>
      <w:r w:rsidR="00117D0B">
        <w:rPr>
          <w:rFonts w:ascii="Times New Roman" w:hAnsi="Times New Roman" w:cs="Times New Roman"/>
          <w:sz w:val="28"/>
          <w:szCs w:val="28"/>
        </w:rPr>
        <w:t>.</w:t>
      </w:r>
      <w:r w:rsidR="009A0E90" w:rsidRPr="00626AC7">
        <w:rPr>
          <w:rStyle w:val="aa"/>
          <w:rFonts w:ascii="Times New Roman" w:hAnsi="Times New Roman" w:cs="Times New Roman"/>
          <w:sz w:val="28"/>
          <w:szCs w:val="28"/>
        </w:rPr>
        <w:footnoteReference w:id="135"/>
      </w:r>
    </w:p>
    <w:p w:rsidR="009A0E90" w:rsidRPr="00626AC7" w:rsidRDefault="009A0E90"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 1973 году Великобритания, с третьей попытки, стала членом Европейского</w:t>
      </w:r>
      <w:r w:rsidR="00561005" w:rsidRPr="00626AC7">
        <w:rPr>
          <w:rFonts w:ascii="Times New Roman" w:hAnsi="Times New Roman" w:cs="Times New Roman"/>
          <w:sz w:val="28"/>
          <w:szCs w:val="28"/>
        </w:rPr>
        <w:t xml:space="preserve"> Экономического С</w:t>
      </w:r>
      <w:r w:rsidRPr="00626AC7">
        <w:rPr>
          <w:rFonts w:ascii="Times New Roman" w:hAnsi="Times New Roman" w:cs="Times New Roman"/>
          <w:sz w:val="28"/>
          <w:szCs w:val="28"/>
        </w:rPr>
        <w:t xml:space="preserve">ообщества. </w:t>
      </w:r>
      <w:r w:rsidR="00561005" w:rsidRPr="00626AC7">
        <w:rPr>
          <w:rFonts w:ascii="Times New Roman" w:hAnsi="Times New Roman" w:cs="Times New Roman"/>
          <w:sz w:val="28"/>
          <w:szCs w:val="28"/>
        </w:rPr>
        <w:t xml:space="preserve">Общий рынок труда, товаров и капиталов принес стране некоторую экономическую пользу, при этом не пустив на рынок выходцев из Нового Содружества. Другим последствием этого события стало тесное экономическое сотрудничество со странами Карибского бассейна, Тихоокеанского региона и Африки, где располагались </w:t>
      </w:r>
      <w:r w:rsidR="00561005" w:rsidRPr="00626AC7">
        <w:rPr>
          <w:rFonts w:ascii="Times New Roman" w:hAnsi="Times New Roman" w:cs="Times New Roman"/>
          <w:sz w:val="28"/>
          <w:szCs w:val="28"/>
        </w:rPr>
        <w:lastRenderedPageBreak/>
        <w:t xml:space="preserve">бывшие английские колонии. Укрепление связей, особенно культурных, способствовало интеграции иммигрантов на территории Великобритании.  </w:t>
      </w:r>
    </w:p>
    <w:p w:rsidR="00A64AC2" w:rsidRPr="00626AC7" w:rsidRDefault="00A64AC2"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Вопрос об интеграции </w:t>
      </w:r>
      <w:r w:rsidR="00735A12" w:rsidRPr="00626AC7">
        <w:rPr>
          <w:rFonts w:ascii="Times New Roman" w:hAnsi="Times New Roman" w:cs="Times New Roman"/>
          <w:sz w:val="28"/>
          <w:szCs w:val="28"/>
        </w:rPr>
        <w:t>со временем</w:t>
      </w:r>
      <w:r w:rsidR="00050A05" w:rsidRPr="00626AC7">
        <w:rPr>
          <w:rFonts w:ascii="Times New Roman" w:hAnsi="Times New Roman" w:cs="Times New Roman"/>
          <w:sz w:val="28"/>
          <w:szCs w:val="28"/>
        </w:rPr>
        <w:t xml:space="preserve"> вставал все чаще и острее. Были введены меры по реализации некоторых новых положений в местном законодательстве, что в будущем станет основой для мультикультурной политики. К концу 80-х годов иммиграционная политика отходила от расистских мотивов и перешла к уважению других культур и формированию понимания многонациональности британского общества</w:t>
      </w:r>
      <w:r w:rsidR="00117D0B">
        <w:rPr>
          <w:rFonts w:ascii="Times New Roman" w:hAnsi="Times New Roman" w:cs="Times New Roman"/>
          <w:sz w:val="28"/>
          <w:szCs w:val="28"/>
        </w:rPr>
        <w:t>.</w:t>
      </w:r>
      <w:r w:rsidR="00050A05" w:rsidRPr="00626AC7">
        <w:rPr>
          <w:rStyle w:val="aa"/>
          <w:rFonts w:ascii="Times New Roman" w:hAnsi="Times New Roman" w:cs="Times New Roman"/>
          <w:sz w:val="28"/>
          <w:szCs w:val="28"/>
        </w:rPr>
        <w:footnoteReference w:id="136"/>
      </w:r>
    </w:p>
    <w:p w:rsidR="00F33CBC" w:rsidRPr="00626AC7" w:rsidRDefault="00050A05"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Акт о Британском гражданстве 1981 года (</w:t>
      </w:r>
      <w:proofErr w:type="spellStart"/>
      <w:r w:rsidRPr="00626AC7">
        <w:rPr>
          <w:rFonts w:ascii="Times New Roman" w:hAnsi="Times New Roman" w:cs="Times New Roman"/>
          <w:sz w:val="28"/>
          <w:szCs w:val="28"/>
        </w:rPr>
        <w:t>British</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Nationality</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Act</w:t>
      </w:r>
      <w:proofErr w:type="spellEnd"/>
      <w:r w:rsidRPr="00626AC7">
        <w:rPr>
          <w:rFonts w:ascii="Times New Roman" w:hAnsi="Times New Roman" w:cs="Times New Roman"/>
          <w:sz w:val="28"/>
          <w:szCs w:val="28"/>
        </w:rPr>
        <w:t xml:space="preserve"> 1981)</w:t>
      </w:r>
      <w:r w:rsidRPr="00626AC7">
        <w:rPr>
          <w:rStyle w:val="aa"/>
          <w:rFonts w:ascii="Times New Roman" w:hAnsi="Times New Roman" w:cs="Times New Roman"/>
          <w:sz w:val="28"/>
          <w:szCs w:val="28"/>
        </w:rPr>
        <w:footnoteReference w:id="137"/>
      </w:r>
      <w:r w:rsidRPr="00626AC7">
        <w:rPr>
          <w:rFonts w:ascii="Times New Roman" w:hAnsi="Times New Roman" w:cs="Times New Roman"/>
          <w:sz w:val="28"/>
          <w:szCs w:val="28"/>
        </w:rPr>
        <w:t xml:space="preserve"> предоставлял рожденному на территории Великобритании гражданство, если хотя бы один его</w:t>
      </w:r>
      <w:r w:rsidR="0002036E" w:rsidRPr="00626AC7">
        <w:rPr>
          <w:rFonts w:ascii="Times New Roman" w:hAnsi="Times New Roman" w:cs="Times New Roman"/>
          <w:sz w:val="28"/>
          <w:szCs w:val="28"/>
        </w:rPr>
        <w:t xml:space="preserve"> родитель уже имел гражданство. Создание такое нормы обусловлено увеличением числа ходатайств о предоставлении убежища от беженцев из ближневосточного региона, который был охвачен военными конфликтами.</w:t>
      </w:r>
    </w:p>
    <w:p w:rsidR="00050A05" w:rsidRPr="00626AC7" w:rsidRDefault="00F33CBC"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С 9</w:t>
      </w:r>
      <w:r w:rsidR="00CB2712" w:rsidRPr="00626AC7">
        <w:rPr>
          <w:rFonts w:ascii="Times New Roman" w:hAnsi="Times New Roman" w:cs="Times New Roman"/>
          <w:sz w:val="28"/>
          <w:szCs w:val="28"/>
        </w:rPr>
        <w:t>0-х годов в Королевстве начинается поворот к политике мультикультурализма, суть которой заключается в интеграции иммигрантов в британское общество. Основываясь на принципах толерантности, равенства, политкорректности,</w:t>
      </w:r>
      <w:r w:rsidR="000D2933" w:rsidRPr="00626AC7">
        <w:rPr>
          <w:rFonts w:ascii="Times New Roman" w:hAnsi="Times New Roman" w:cs="Times New Roman"/>
          <w:sz w:val="28"/>
          <w:szCs w:val="28"/>
        </w:rPr>
        <w:t xml:space="preserve"> противодействия ксенофобии, расизму, национализму, сторонники мультикультурной политики (главным образом партия лейбористов) проводят политику по </w:t>
      </w:r>
      <w:r w:rsidR="00AD7975" w:rsidRPr="00626AC7">
        <w:rPr>
          <w:rFonts w:ascii="Times New Roman" w:hAnsi="Times New Roman" w:cs="Times New Roman"/>
          <w:sz w:val="28"/>
          <w:szCs w:val="28"/>
        </w:rPr>
        <w:t>защите прав этнических и религиозных</w:t>
      </w:r>
      <w:r w:rsidR="005D6BEE" w:rsidRPr="00626AC7">
        <w:rPr>
          <w:rFonts w:ascii="Times New Roman" w:hAnsi="Times New Roman" w:cs="Times New Roman"/>
          <w:sz w:val="28"/>
          <w:szCs w:val="28"/>
        </w:rPr>
        <w:t xml:space="preserve"> меньшинств.</w:t>
      </w:r>
      <w:r w:rsidR="000D2933" w:rsidRPr="00626AC7">
        <w:rPr>
          <w:rFonts w:ascii="Times New Roman" w:hAnsi="Times New Roman" w:cs="Times New Roman"/>
          <w:sz w:val="28"/>
          <w:szCs w:val="28"/>
        </w:rPr>
        <w:t xml:space="preserve"> В</w:t>
      </w:r>
      <w:r w:rsidRPr="00626AC7">
        <w:rPr>
          <w:rFonts w:ascii="Times New Roman" w:hAnsi="Times New Roman" w:cs="Times New Roman"/>
          <w:sz w:val="28"/>
          <w:szCs w:val="28"/>
        </w:rPr>
        <w:t xml:space="preserve"> 1990 году Великобритания подписала Дублинскую конвенцию, регулирующую предоставление убежище политическим беженцам</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38"/>
      </w:r>
      <w:r w:rsidR="007251D3" w:rsidRPr="00626AC7">
        <w:rPr>
          <w:rFonts w:ascii="Times New Roman" w:hAnsi="Times New Roman" w:cs="Times New Roman"/>
          <w:sz w:val="28"/>
          <w:szCs w:val="28"/>
        </w:rPr>
        <w:t xml:space="preserve"> Три года спустя появляется закон об иммигрантах и убежище, значительно облегчавший получение вида на </w:t>
      </w:r>
      <w:r w:rsidR="007251D3" w:rsidRPr="00626AC7">
        <w:rPr>
          <w:rFonts w:ascii="Times New Roman" w:hAnsi="Times New Roman" w:cs="Times New Roman"/>
          <w:sz w:val="28"/>
          <w:szCs w:val="28"/>
        </w:rPr>
        <w:lastRenderedPageBreak/>
        <w:t>жительства политическим беженцам и упрощавший процедуру предоставления убежища</w:t>
      </w:r>
      <w:r w:rsidR="00117D0B">
        <w:rPr>
          <w:rFonts w:ascii="Times New Roman" w:hAnsi="Times New Roman" w:cs="Times New Roman"/>
          <w:sz w:val="28"/>
          <w:szCs w:val="28"/>
        </w:rPr>
        <w:t>.</w:t>
      </w:r>
      <w:r w:rsidR="007251D3" w:rsidRPr="00626AC7">
        <w:rPr>
          <w:rStyle w:val="aa"/>
          <w:rFonts w:ascii="Times New Roman" w:hAnsi="Times New Roman" w:cs="Times New Roman"/>
          <w:sz w:val="28"/>
          <w:szCs w:val="28"/>
        </w:rPr>
        <w:footnoteReference w:id="139"/>
      </w:r>
      <w:r w:rsidR="007251D3" w:rsidRPr="00626AC7">
        <w:rPr>
          <w:rFonts w:ascii="Times New Roman" w:hAnsi="Times New Roman" w:cs="Times New Roman"/>
          <w:sz w:val="28"/>
          <w:szCs w:val="28"/>
        </w:rPr>
        <w:t xml:space="preserve"> </w:t>
      </w:r>
    </w:p>
    <w:p w:rsidR="007251D3" w:rsidRPr="00626AC7" w:rsidRDefault="007273E1"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 1990 году</w:t>
      </w:r>
      <w:r w:rsidR="007251D3" w:rsidRPr="00626AC7">
        <w:rPr>
          <w:rFonts w:ascii="Times New Roman" w:hAnsi="Times New Roman" w:cs="Times New Roman"/>
          <w:sz w:val="28"/>
          <w:szCs w:val="28"/>
        </w:rPr>
        <w:t xml:space="preserve"> в Великобритании проживало 58 миллионов человек</w:t>
      </w:r>
      <w:r w:rsidRPr="00626AC7">
        <w:rPr>
          <w:rFonts w:ascii="Times New Roman" w:hAnsi="Times New Roman" w:cs="Times New Roman"/>
          <w:sz w:val="28"/>
          <w:szCs w:val="28"/>
        </w:rPr>
        <w:t>, 7% от общего числа населения составляли иммигранты, включая 43 тысячи беженцев. В 2010 году мигранты составляют 10% населения, при 62 миллионов жителей Соединенного Королевства и почти 240 тысяч беженцев с последующим понижением до 150 тысяч в 2012 году</w:t>
      </w:r>
      <w:r w:rsidRPr="00626AC7">
        <w:rPr>
          <w:rStyle w:val="aa"/>
          <w:rFonts w:ascii="Times New Roman" w:hAnsi="Times New Roman" w:cs="Times New Roman"/>
          <w:sz w:val="28"/>
          <w:szCs w:val="28"/>
        </w:rPr>
        <w:footnoteReference w:id="140"/>
      </w:r>
      <w:r w:rsidRPr="00626AC7">
        <w:rPr>
          <w:rFonts w:ascii="Times New Roman" w:hAnsi="Times New Roman" w:cs="Times New Roman"/>
          <w:sz w:val="28"/>
          <w:szCs w:val="28"/>
        </w:rPr>
        <w:t>.</w:t>
      </w:r>
      <w:r w:rsidR="003A382D" w:rsidRPr="00626AC7">
        <w:rPr>
          <w:rFonts w:ascii="Times New Roman" w:hAnsi="Times New Roman" w:cs="Times New Roman"/>
          <w:sz w:val="28"/>
          <w:szCs w:val="28"/>
        </w:rPr>
        <w:t xml:space="preserve"> Такие показатели стали возможны с приходом к власти лейбористской партии в 1997 году и провозглашением политики мультикультурализма в качестве новой государственной политики в области работы с иммигрантами. За свое лояльное отношение к мусульманам и бывшим жителям стран третьего мира, лейбористы получают поддержку у мусульман</w:t>
      </w:r>
      <w:r w:rsidR="00117D0B">
        <w:rPr>
          <w:rFonts w:ascii="Times New Roman" w:hAnsi="Times New Roman" w:cs="Times New Roman"/>
          <w:sz w:val="28"/>
          <w:szCs w:val="28"/>
        </w:rPr>
        <w:t>.</w:t>
      </w:r>
      <w:r w:rsidR="003A382D" w:rsidRPr="00626AC7">
        <w:rPr>
          <w:rStyle w:val="aa"/>
          <w:rFonts w:ascii="Times New Roman" w:hAnsi="Times New Roman" w:cs="Times New Roman"/>
          <w:sz w:val="28"/>
          <w:szCs w:val="28"/>
        </w:rPr>
        <w:footnoteReference w:id="141"/>
      </w:r>
      <w:r w:rsidR="007D6398" w:rsidRPr="00626AC7">
        <w:rPr>
          <w:rFonts w:ascii="Times New Roman" w:hAnsi="Times New Roman" w:cs="Times New Roman"/>
          <w:sz w:val="28"/>
          <w:szCs w:val="28"/>
        </w:rPr>
        <w:t xml:space="preserve"> </w:t>
      </w:r>
    </w:p>
    <w:p w:rsidR="007D6398" w:rsidRPr="00626AC7" w:rsidRDefault="007D6398"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Однако отношения политических партий и мусульманской общины в Британии не всегда были простыми: </w:t>
      </w:r>
      <w:r w:rsidR="003B482F" w:rsidRPr="00626AC7">
        <w:rPr>
          <w:rFonts w:ascii="Times New Roman" w:hAnsi="Times New Roman" w:cs="Times New Roman"/>
          <w:sz w:val="28"/>
          <w:szCs w:val="28"/>
        </w:rPr>
        <w:t>серия скандалов, связанных с отказом на вступление в партию мусульман вместе с членами семьи, из-за страха лоббирования ими своих интересов</w:t>
      </w:r>
      <w:r w:rsidR="001F2B6D" w:rsidRPr="00626AC7">
        <w:rPr>
          <w:rFonts w:ascii="Times New Roman" w:hAnsi="Times New Roman" w:cs="Times New Roman"/>
          <w:sz w:val="28"/>
          <w:szCs w:val="28"/>
        </w:rPr>
        <w:t>,</w:t>
      </w:r>
      <w:r w:rsidR="003B482F" w:rsidRPr="00626AC7">
        <w:rPr>
          <w:rFonts w:ascii="Times New Roman" w:hAnsi="Times New Roman" w:cs="Times New Roman"/>
          <w:sz w:val="28"/>
          <w:szCs w:val="28"/>
        </w:rPr>
        <w:t xml:space="preserve"> надолго запомнился жителям Королевства и рассорил лейбористов и их преданных избирателей</w:t>
      </w:r>
      <w:r w:rsidR="003B482F" w:rsidRPr="00626AC7">
        <w:rPr>
          <w:rStyle w:val="aa"/>
          <w:rFonts w:ascii="Times New Roman" w:hAnsi="Times New Roman" w:cs="Times New Roman"/>
          <w:sz w:val="28"/>
          <w:szCs w:val="28"/>
        </w:rPr>
        <w:footnoteReference w:id="142"/>
      </w:r>
      <w:r w:rsidR="003B482F" w:rsidRPr="00626AC7">
        <w:rPr>
          <w:rFonts w:ascii="Times New Roman" w:hAnsi="Times New Roman" w:cs="Times New Roman"/>
          <w:sz w:val="28"/>
          <w:szCs w:val="28"/>
        </w:rPr>
        <w:t>.</w:t>
      </w:r>
      <w:r w:rsidR="00C00E70" w:rsidRPr="00626AC7">
        <w:rPr>
          <w:rFonts w:ascii="Times New Roman" w:hAnsi="Times New Roman" w:cs="Times New Roman"/>
          <w:sz w:val="28"/>
          <w:szCs w:val="28"/>
        </w:rPr>
        <w:t xml:space="preserve"> В отличии от св</w:t>
      </w:r>
      <w:r w:rsidR="001F2B6D" w:rsidRPr="00626AC7">
        <w:rPr>
          <w:rFonts w:ascii="Times New Roman" w:hAnsi="Times New Roman" w:cs="Times New Roman"/>
          <w:sz w:val="28"/>
          <w:szCs w:val="28"/>
        </w:rPr>
        <w:t>о</w:t>
      </w:r>
      <w:r w:rsidR="00C00E70" w:rsidRPr="00626AC7">
        <w:rPr>
          <w:rFonts w:ascii="Times New Roman" w:hAnsi="Times New Roman" w:cs="Times New Roman"/>
          <w:sz w:val="28"/>
          <w:szCs w:val="28"/>
        </w:rPr>
        <w:t>их соперников, консерваторы не продумывали тактику поведения с этноконфессиональными группами, и не смогли предложить существенных изменений для политики мультикультурализма. Тем временем, в 1997 году более трехсот мусульманских организаций создали Совет мусульман Британии (</w:t>
      </w:r>
      <w:r w:rsidR="00C00E70" w:rsidRPr="00626AC7">
        <w:rPr>
          <w:rFonts w:ascii="Times New Roman" w:hAnsi="Times New Roman" w:cs="Times New Roman"/>
          <w:sz w:val="28"/>
          <w:szCs w:val="28"/>
          <w:lang w:val="en-US"/>
        </w:rPr>
        <w:t>Muslim</w:t>
      </w:r>
      <w:r w:rsidR="00C00E70" w:rsidRPr="00626AC7">
        <w:rPr>
          <w:rFonts w:ascii="Times New Roman" w:hAnsi="Times New Roman" w:cs="Times New Roman"/>
          <w:sz w:val="28"/>
          <w:szCs w:val="28"/>
        </w:rPr>
        <w:t xml:space="preserve"> </w:t>
      </w:r>
      <w:r w:rsidR="00C00E70" w:rsidRPr="00626AC7">
        <w:rPr>
          <w:rFonts w:ascii="Times New Roman" w:hAnsi="Times New Roman" w:cs="Times New Roman"/>
          <w:sz w:val="28"/>
          <w:szCs w:val="28"/>
          <w:lang w:val="en-US"/>
        </w:rPr>
        <w:t>Council</w:t>
      </w:r>
      <w:r w:rsidR="00C00E70" w:rsidRPr="00626AC7">
        <w:rPr>
          <w:rFonts w:ascii="Times New Roman" w:hAnsi="Times New Roman" w:cs="Times New Roman"/>
          <w:sz w:val="28"/>
          <w:szCs w:val="28"/>
        </w:rPr>
        <w:t xml:space="preserve"> </w:t>
      </w:r>
      <w:r w:rsidR="00C00E70" w:rsidRPr="00626AC7">
        <w:rPr>
          <w:rFonts w:ascii="Times New Roman" w:hAnsi="Times New Roman" w:cs="Times New Roman"/>
          <w:sz w:val="28"/>
          <w:szCs w:val="28"/>
          <w:lang w:val="en-US"/>
        </w:rPr>
        <w:t>of</w:t>
      </w:r>
      <w:r w:rsidR="00C00E70" w:rsidRPr="00626AC7">
        <w:rPr>
          <w:rFonts w:ascii="Times New Roman" w:hAnsi="Times New Roman" w:cs="Times New Roman"/>
          <w:sz w:val="28"/>
          <w:szCs w:val="28"/>
        </w:rPr>
        <w:t xml:space="preserve"> </w:t>
      </w:r>
      <w:r w:rsidR="00C00E70" w:rsidRPr="00626AC7">
        <w:rPr>
          <w:rFonts w:ascii="Times New Roman" w:hAnsi="Times New Roman" w:cs="Times New Roman"/>
          <w:sz w:val="28"/>
          <w:szCs w:val="28"/>
          <w:lang w:val="en-US"/>
        </w:rPr>
        <w:t>Britain</w:t>
      </w:r>
      <w:r w:rsidR="00C00E70" w:rsidRPr="00626AC7">
        <w:rPr>
          <w:rFonts w:ascii="Times New Roman" w:hAnsi="Times New Roman" w:cs="Times New Roman"/>
          <w:sz w:val="28"/>
          <w:szCs w:val="28"/>
        </w:rPr>
        <w:t xml:space="preserve">), который </w:t>
      </w:r>
      <w:r w:rsidR="00C00E70" w:rsidRPr="00626AC7">
        <w:rPr>
          <w:rFonts w:ascii="Times New Roman" w:hAnsi="Times New Roman" w:cs="Times New Roman"/>
          <w:sz w:val="28"/>
          <w:szCs w:val="28"/>
        </w:rPr>
        <w:lastRenderedPageBreak/>
        <w:t>консолидировал усилия всех британских мусульман по самым разным направлениям: религиозное образование и пропаганда, поддержка членов своей конфессии, поддержание связи с родиной</w:t>
      </w:r>
      <w:r w:rsidR="00117D0B">
        <w:rPr>
          <w:rFonts w:ascii="Times New Roman" w:hAnsi="Times New Roman" w:cs="Times New Roman"/>
          <w:sz w:val="28"/>
          <w:szCs w:val="28"/>
        </w:rPr>
        <w:t>.</w:t>
      </w:r>
      <w:r w:rsidR="00C00E70" w:rsidRPr="00626AC7">
        <w:rPr>
          <w:rStyle w:val="aa"/>
          <w:rFonts w:ascii="Times New Roman" w:hAnsi="Times New Roman" w:cs="Times New Roman"/>
          <w:sz w:val="28"/>
          <w:szCs w:val="28"/>
        </w:rPr>
        <w:footnoteReference w:id="143"/>
      </w:r>
      <w:r w:rsidR="00C00E70" w:rsidRPr="00626AC7">
        <w:rPr>
          <w:rFonts w:ascii="Times New Roman" w:hAnsi="Times New Roman" w:cs="Times New Roman"/>
          <w:sz w:val="28"/>
          <w:szCs w:val="28"/>
        </w:rPr>
        <w:t xml:space="preserve"> </w:t>
      </w:r>
    </w:p>
    <w:p w:rsidR="004618BC" w:rsidRPr="00CA1601" w:rsidRDefault="008B65BD"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События в Афганистане и Ираке в начале 2000-х годов не могли не отразиться на отношении мусульман с большинством населения страны, охваченн</w:t>
      </w:r>
      <w:r w:rsidR="001F2B6D" w:rsidRPr="00626AC7">
        <w:rPr>
          <w:rFonts w:ascii="Times New Roman" w:hAnsi="Times New Roman" w:cs="Times New Roman"/>
          <w:sz w:val="28"/>
          <w:szCs w:val="28"/>
        </w:rPr>
        <w:t xml:space="preserve">ой некоторой формой </w:t>
      </w:r>
      <w:proofErr w:type="spellStart"/>
      <w:r w:rsidR="001F2B6D" w:rsidRPr="00626AC7">
        <w:rPr>
          <w:rFonts w:ascii="Times New Roman" w:hAnsi="Times New Roman" w:cs="Times New Roman"/>
          <w:sz w:val="28"/>
          <w:szCs w:val="28"/>
        </w:rPr>
        <w:t>исламофобии</w:t>
      </w:r>
      <w:proofErr w:type="spellEnd"/>
      <w:r w:rsidRPr="00626AC7">
        <w:rPr>
          <w:rFonts w:ascii="Times New Roman" w:hAnsi="Times New Roman" w:cs="Times New Roman"/>
          <w:sz w:val="28"/>
          <w:szCs w:val="28"/>
        </w:rPr>
        <w:t xml:space="preserve">. </w:t>
      </w:r>
      <w:r w:rsidR="005D6BEE" w:rsidRPr="00626AC7">
        <w:rPr>
          <w:rFonts w:ascii="Times New Roman" w:hAnsi="Times New Roman" w:cs="Times New Roman"/>
          <w:sz w:val="28"/>
          <w:szCs w:val="28"/>
        </w:rPr>
        <w:t xml:space="preserve"> Теракт</w:t>
      </w:r>
      <w:r w:rsidRPr="00626AC7">
        <w:rPr>
          <w:rFonts w:ascii="Times New Roman" w:hAnsi="Times New Roman" w:cs="Times New Roman"/>
          <w:sz w:val="28"/>
          <w:szCs w:val="28"/>
        </w:rPr>
        <w:t xml:space="preserve"> 11 сентября 2001 года имел сильный эффект не только на британское общество, но и на весь мир. Происходит падение авторитета лейбористов, неспособных ответить на новый социальный вызов помимо принятия антитеррористических законов: в 2003 году консерваторы побеждают на муниципальных выборах. </w:t>
      </w:r>
      <w:r w:rsidR="004618BC" w:rsidRPr="00626AC7">
        <w:rPr>
          <w:rFonts w:ascii="Times New Roman" w:hAnsi="Times New Roman" w:cs="Times New Roman"/>
          <w:sz w:val="28"/>
          <w:szCs w:val="28"/>
        </w:rPr>
        <w:t>Всеобщие парламентские выборы в мае 2005 года завершаются неуверенной победой лейбористов – консерваторы смогли взять достаточное количество мест в парламенте. От лейбористов в парламент прошли 3 кандидата мусульманина, от консерваторов – 1</w:t>
      </w:r>
      <w:r w:rsidR="00117D0B">
        <w:rPr>
          <w:rFonts w:ascii="Times New Roman" w:hAnsi="Times New Roman" w:cs="Times New Roman"/>
          <w:sz w:val="28"/>
          <w:szCs w:val="28"/>
        </w:rPr>
        <w:t>.</w:t>
      </w:r>
      <w:r w:rsidR="004618BC" w:rsidRPr="00626AC7">
        <w:rPr>
          <w:rStyle w:val="aa"/>
          <w:rFonts w:ascii="Times New Roman" w:hAnsi="Times New Roman" w:cs="Times New Roman"/>
          <w:sz w:val="28"/>
          <w:szCs w:val="28"/>
        </w:rPr>
        <w:footnoteReference w:id="144"/>
      </w:r>
    </w:p>
    <w:p w:rsidR="00E57FE0" w:rsidRPr="00626AC7" w:rsidRDefault="00E57FE0"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Серьезными последствия</w:t>
      </w:r>
      <w:r w:rsidR="001F2B6D" w:rsidRPr="00626AC7">
        <w:rPr>
          <w:rFonts w:ascii="Times New Roman" w:hAnsi="Times New Roman" w:cs="Times New Roman"/>
          <w:sz w:val="28"/>
          <w:szCs w:val="28"/>
        </w:rPr>
        <w:t>ми</w:t>
      </w:r>
      <w:r w:rsidRPr="00626AC7">
        <w:rPr>
          <w:rFonts w:ascii="Times New Roman" w:hAnsi="Times New Roman" w:cs="Times New Roman"/>
          <w:sz w:val="28"/>
          <w:szCs w:val="28"/>
        </w:rPr>
        <w:t xml:space="preserve"> для миграционной политики </w:t>
      </w:r>
      <w:r w:rsidR="00C74969" w:rsidRPr="00626AC7">
        <w:rPr>
          <w:rFonts w:ascii="Times New Roman" w:hAnsi="Times New Roman" w:cs="Times New Roman"/>
          <w:sz w:val="28"/>
          <w:szCs w:val="28"/>
        </w:rPr>
        <w:t>Великобритании</w:t>
      </w:r>
      <w:r w:rsidRPr="00626AC7">
        <w:rPr>
          <w:rFonts w:ascii="Times New Roman" w:hAnsi="Times New Roman" w:cs="Times New Roman"/>
          <w:sz w:val="28"/>
          <w:szCs w:val="28"/>
        </w:rPr>
        <w:t xml:space="preserve"> стали взрывы в Лондоне в июле 2005 года: ситуация осложнилась тем, что взрывы были совершены мусульманами-потомками иммигрантов. У общества это вызвало вопрос к качеству мультикультурной политики, проводимой государством. </w:t>
      </w:r>
    </w:p>
    <w:p w:rsidR="00C74969" w:rsidRPr="00626AC7" w:rsidRDefault="00E57FE0"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Позже, после признания провала данного курса премьер-министром Д. </w:t>
      </w:r>
      <w:proofErr w:type="spellStart"/>
      <w:r w:rsidRPr="00626AC7">
        <w:rPr>
          <w:rFonts w:ascii="Times New Roman" w:hAnsi="Times New Roman" w:cs="Times New Roman"/>
          <w:sz w:val="28"/>
          <w:szCs w:val="28"/>
        </w:rPr>
        <w:t>Кэмероном</w:t>
      </w:r>
      <w:proofErr w:type="spellEnd"/>
      <w:r w:rsidRPr="00626AC7">
        <w:rPr>
          <w:rStyle w:val="aa"/>
          <w:rFonts w:ascii="Times New Roman" w:hAnsi="Times New Roman" w:cs="Times New Roman"/>
          <w:sz w:val="28"/>
          <w:szCs w:val="28"/>
        </w:rPr>
        <w:footnoteReference w:id="145"/>
      </w:r>
      <w:r w:rsidRPr="00626AC7">
        <w:rPr>
          <w:rFonts w:ascii="Times New Roman" w:hAnsi="Times New Roman" w:cs="Times New Roman"/>
          <w:sz w:val="28"/>
          <w:szCs w:val="28"/>
        </w:rPr>
        <w:t>,</w:t>
      </w:r>
      <w:r w:rsidR="00A4703A" w:rsidRPr="00626AC7">
        <w:rPr>
          <w:rFonts w:ascii="Times New Roman" w:hAnsi="Times New Roman" w:cs="Times New Roman"/>
          <w:sz w:val="28"/>
          <w:szCs w:val="28"/>
        </w:rPr>
        <w:t xml:space="preserve"> миграционная политика Великобритании взяла вновь курс на ужесточение миграционного законодательства. При этом, стоит учитывать, что за период руководства страной Энтони Блэром, в Великобританию въехало 1,5 миллиона иммигрантов из Африки и Азии, главным образом из </w:t>
      </w:r>
      <w:r w:rsidR="00A4703A" w:rsidRPr="00626AC7">
        <w:rPr>
          <w:rFonts w:ascii="Times New Roman" w:hAnsi="Times New Roman" w:cs="Times New Roman"/>
          <w:sz w:val="28"/>
          <w:szCs w:val="28"/>
        </w:rPr>
        <w:lastRenderedPageBreak/>
        <w:t>Китая</w:t>
      </w:r>
      <w:r w:rsidR="00A4703A" w:rsidRPr="00626AC7">
        <w:rPr>
          <w:rStyle w:val="aa"/>
          <w:rFonts w:ascii="Times New Roman" w:hAnsi="Times New Roman" w:cs="Times New Roman"/>
          <w:sz w:val="28"/>
          <w:szCs w:val="28"/>
        </w:rPr>
        <w:footnoteReference w:id="146"/>
      </w:r>
      <w:r w:rsidR="00A4703A" w:rsidRPr="00626AC7">
        <w:rPr>
          <w:rFonts w:ascii="Times New Roman" w:hAnsi="Times New Roman" w:cs="Times New Roman"/>
          <w:sz w:val="28"/>
          <w:szCs w:val="28"/>
        </w:rPr>
        <w:t>. В нижеприведённой таблице наглядно видно развитие иммиграции в Соединенное Королевство</w:t>
      </w:r>
      <w:r w:rsidR="00117D0B">
        <w:rPr>
          <w:rFonts w:ascii="Times New Roman" w:hAnsi="Times New Roman" w:cs="Times New Roman"/>
          <w:sz w:val="28"/>
          <w:szCs w:val="28"/>
        </w:rPr>
        <w:t>.</w:t>
      </w:r>
      <w:r w:rsidR="00BE792F" w:rsidRPr="00626AC7">
        <w:rPr>
          <w:rStyle w:val="aa"/>
          <w:rFonts w:ascii="Times New Roman" w:hAnsi="Times New Roman" w:cs="Times New Roman"/>
          <w:sz w:val="28"/>
          <w:szCs w:val="28"/>
        </w:rPr>
        <w:footnoteReference w:id="147"/>
      </w:r>
    </w:p>
    <w:p w:rsidR="009A3F51" w:rsidRPr="00626AC7" w:rsidRDefault="00891A45"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Таблица 2</w:t>
      </w:r>
      <w:r w:rsidR="009A3F51" w:rsidRPr="00626AC7">
        <w:rPr>
          <w:rFonts w:ascii="Times New Roman" w:hAnsi="Times New Roman" w:cs="Times New Roman"/>
          <w:sz w:val="28"/>
          <w:szCs w:val="28"/>
        </w:rPr>
        <w:t>:</w:t>
      </w:r>
    </w:p>
    <w:tbl>
      <w:tblPr>
        <w:tblStyle w:val="ae"/>
        <w:tblW w:w="0" w:type="auto"/>
        <w:tblLook w:val="04A0" w:firstRow="1" w:lastRow="0" w:firstColumn="1" w:lastColumn="0" w:noHBand="0" w:noVBand="1"/>
      </w:tblPr>
      <w:tblGrid>
        <w:gridCol w:w="1827"/>
        <w:gridCol w:w="968"/>
        <w:gridCol w:w="968"/>
        <w:gridCol w:w="968"/>
        <w:gridCol w:w="968"/>
        <w:gridCol w:w="968"/>
        <w:gridCol w:w="968"/>
        <w:gridCol w:w="968"/>
        <w:gridCol w:w="968"/>
      </w:tblGrid>
      <w:tr w:rsidR="00A4703A" w:rsidRPr="00626AC7" w:rsidTr="00A4703A">
        <w:tc>
          <w:tcPr>
            <w:tcW w:w="1069" w:type="dxa"/>
          </w:tcPr>
          <w:p w:rsidR="00A4703A" w:rsidRPr="00626AC7" w:rsidRDefault="00A4703A" w:rsidP="0044541D">
            <w:pPr>
              <w:spacing w:before="30" w:after="30" w:line="360" w:lineRule="auto"/>
              <w:jc w:val="both"/>
              <w:rPr>
                <w:rFonts w:ascii="Times New Roman" w:hAnsi="Times New Roman" w:cs="Times New Roman"/>
              </w:rPr>
            </w:pPr>
          </w:p>
        </w:tc>
        <w:tc>
          <w:tcPr>
            <w:tcW w:w="1070"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2002</w:t>
            </w:r>
          </w:p>
        </w:tc>
        <w:tc>
          <w:tcPr>
            <w:tcW w:w="1070"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2003</w:t>
            </w:r>
          </w:p>
        </w:tc>
        <w:tc>
          <w:tcPr>
            <w:tcW w:w="1070"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2004</w:t>
            </w:r>
          </w:p>
        </w:tc>
        <w:tc>
          <w:tcPr>
            <w:tcW w:w="1070"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2005</w:t>
            </w:r>
          </w:p>
        </w:tc>
        <w:tc>
          <w:tcPr>
            <w:tcW w:w="1070"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2006</w:t>
            </w:r>
          </w:p>
        </w:tc>
        <w:tc>
          <w:tcPr>
            <w:tcW w:w="1070"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2007</w:t>
            </w:r>
          </w:p>
        </w:tc>
        <w:tc>
          <w:tcPr>
            <w:tcW w:w="1070"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2008</w:t>
            </w:r>
          </w:p>
        </w:tc>
        <w:tc>
          <w:tcPr>
            <w:tcW w:w="1070"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2009</w:t>
            </w:r>
          </w:p>
        </w:tc>
      </w:tr>
      <w:tr w:rsidR="00A4703A" w:rsidRPr="00626AC7" w:rsidTr="00A4703A">
        <w:tc>
          <w:tcPr>
            <w:tcW w:w="1069"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 xml:space="preserve">Экономические мигранты </w:t>
            </w:r>
          </w:p>
        </w:tc>
        <w:tc>
          <w:tcPr>
            <w:tcW w:w="1070"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19800</w:t>
            </w:r>
          </w:p>
        </w:tc>
        <w:tc>
          <w:tcPr>
            <w:tcW w:w="1070"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29635</w:t>
            </w:r>
          </w:p>
        </w:tc>
        <w:tc>
          <w:tcPr>
            <w:tcW w:w="1070" w:type="dxa"/>
          </w:tcPr>
          <w:p w:rsidR="00A4703A" w:rsidRPr="00626AC7" w:rsidRDefault="00734175" w:rsidP="0044541D">
            <w:pPr>
              <w:spacing w:before="30" w:after="30" w:line="360" w:lineRule="auto"/>
              <w:jc w:val="both"/>
              <w:rPr>
                <w:rFonts w:ascii="Times New Roman" w:hAnsi="Times New Roman" w:cs="Times New Roman"/>
              </w:rPr>
            </w:pPr>
            <w:r w:rsidRPr="00626AC7">
              <w:rPr>
                <w:rFonts w:ascii="Times New Roman" w:hAnsi="Times New Roman" w:cs="Times New Roman"/>
              </w:rPr>
              <w:t>42260</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63015</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31830</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37210</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60770</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81220</w:t>
            </w:r>
          </w:p>
        </w:tc>
      </w:tr>
      <w:tr w:rsidR="00A4703A" w:rsidRPr="00626AC7" w:rsidTr="00A4703A">
        <w:tc>
          <w:tcPr>
            <w:tcW w:w="1069"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Воссоединение семей</w:t>
            </w:r>
          </w:p>
        </w:tc>
        <w:tc>
          <w:tcPr>
            <w:tcW w:w="1070"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52760</w:t>
            </w:r>
          </w:p>
        </w:tc>
        <w:tc>
          <w:tcPr>
            <w:tcW w:w="1070" w:type="dxa"/>
          </w:tcPr>
          <w:p w:rsidR="00A4703A" w:rsidRPr="00626AC7" w:rsidRDefault="00734175" w:rsidP="0044541D">
            <w:pPr>
              <w:spacing w:before="30" w:after="30" w:line="360" w:lineRule="auto"/>
              <w:jc w:val="both"/>
              <w:rPr>
                <w:rFonts w:ascii="Times New Roman" w:hAnsi="Times New Roman" w:cs="Times New Roman"/>
              </w:rPr>
            </w:pPr>
            <w:r w:rsidRPr="00626AC7">
              <w:rPr>
                <w:rFonts w:ascii="Times New Roman" w:hAnsi="Times New Roman" w:cs="Times New Roman"/>
              </w:rPr>
              <w:t>62200</w:t>
            </w:r>
          </w:p>
        </w:tc>
        <w:tc>
          <w:tcPr>
            <w:tcW w:w="1070" w:type="dxa"/>
          </w:tcPr>
          <w:p w:rsidR="00A4703A" w:rsidRPr="00626AC7" w:rsidRDefault="00734175" w:rsidP="0044541D">
            <w:pPr>
              <w:spacing w:before="30" w:after="30" w:line="360" w:lineRule="auto"/>
              <w:jc w:val="both"/>
              <w:rPr>
                <w:rFonts w:ascii="Times New Roman" w:hAnsi="Times New Roman" w:cs="Times New Roman"/>
              </w:rPr>
            </w:pPr>
            <w:r w:rsidRPr="00626AC7">
              <w:rPr>
                <w:rFonts w:ascii="Times New Roman" w:hAnsi="Times New Roman" w:cs="Times New Roman"/>
              </w:rPr>
              <w:t>33240</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37335</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59800</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50820</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55325</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70155</w:t>
            </w:r>
          </w:p>
        </w:tc>
      </w:tr>
      <w:tr w:rsidR="00A4703A" w:rsidRPr="00626AC7" w:rsidTr="00A4703A">
        <w:tc>
          <w:tcPr>
            <w:tcW w:w="1069"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 xml:space="preserve">Беженцы </w:t>
            </w:r>
          </w:p>
        </w:tc>
        <w:tc>
          <w:tcPr>
            <w:tcW w:w="1070"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29940</w:t>
            </w:r>
          </w:p>
        </w:tc>
        <w:tc>
          <w:tcPr>
            <w:tcW w:w="1070" w:type="dxa"/>
          </w:tcPr>
          <w:p w:rsidR="00A4703A" w:rsidRPr="00626AC7" w:rsidRDefault="00734175" w:rsidP="0044541D">
            <w:pPr>
              <w:spacing w:before="30" w:after="30" w:line="360" w:lineRule="auto"/>
              <w:jc w:val="both"/>
              <w:rPr>
                <w:rFonts w:ascii="Times New Roman" w:hAnsi="Times New Roman" w:cs="Times New Roman"/>
              </w:rPr>
            </w:pPr>
            <w:r w:rsidRPr="00626AC7">
              <w:rPr>
                <w:rFonts w:ascii="Times New Roman" w:hAnsi="Times New Roman" w:cs="Times New Roman"/>
              </w:rPr>
              <w:t>22105</w:t>
            </w:r>
          </w:p>
        </w:tc>
        <w:tc>
          <w:tcPr>
            <w:tcW w:w="1070" w:type="dxa"/>
          </w:tcPr>
          <w:p w:rsidR="00A4703A" w:rsidRPr="00626AC7" w:rsidRDefault="00734175" w:rsidP="0044541D">
            <w:pPr>
              <w:spacing w:before="30" w:after="30" w:line="360" w:lineRule="auto"/>
              <w:jc w:val="both"/>
              <w:rPr>
                <w:rFonts w:ascii="Times New Roman" w:hAnsi="Times New Roman" w:cs="Times New Roman"/>
              </w:rPr>
            </w:pPr>
            <w:r w:rsidRPr="00626AC7">
              <w:rPr>
                <w:rFonts w:ascii="Times New Roman" w:hAnsi="Times New Roman" w:cs="Times New Roman"/>
              </w:rPr>
              <w:t>52555</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67810</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30655</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14190</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3720</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2965</w:t>
            </w:r>
          </w:p>
        </w:tc>
      </w:tr>
      <w:tr w:rsidR="00A4703A" w:rsidRPr="00626AC7" w:rsidTr="00A4703A">
        <w:tc>
          <w:tcPr>
            <w:tcW w:w="1069"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 xml:space="preserve">Всего </w:t>
            </w:r>
          </w:p>
        </w:tc>
        <w:tc>
          <w:tcPr>
            <w:tcW w:w="1070" w:type="dxa"/>
          </w:tcPr>
          <w:p w:rsidR="00A4703A" w:rsidRPr="00626AC7" w:rsidRDefault="00A4703A" w:rsidP="0044541D">
            <w:pPr>
              <w:spacing w:before="30" w:after="30" w:line="360" w:lineRule="auto"/>
              <w:jc w:val="both"/>
              <w:rPr>
                <w:rFonts w:ascii="Times New Roman" w:hAnsi="Times New Roman" w:cs="Times New Roman"/>
              </w:rPr>
            </w:pPr>
            <w:r w:rsidRPr="00626AC7">
              <w:rPr>
                <w:rFonts w:ascii="Times New Roman" w:hAnsi="Times New Roman" w:cs="Times New Roman"/>
              </w:rPr>
              <w:t>115965</w:t>
            </w:r>
          </w:p>
        </w:tc>
        <w:tc>
          <w:tcPr>
            <w:tcW w:w="1070" w:type="dxa"/>
          </w:tcPr>
          <w:p w:rsidR="00A4703A" w:rsidRPr="00626AC7" w:rsidRDefault="00734175" w:rsidP="0044541D">
            <w:pPr>
              <w:spacing w:before="30" w:after="30" w:line="360" w:lineRule="auto"/>
              <w:jc w:val="both"/>
              <w:rPr>
                <w:rFonts w:ascii="Times New Roman" w:hAnsi="Times New Roman" w:cs="Times New Roman"/>
              </w:rPr>
            </w:pPr>
            <w:r w:rsidRPr="00626AC7">
              <w:rPr>
                <w:rFonts w:ascii="Times New Roman" w:hAnsi="Times New Roman" w:cs="Times New Roman"/>
              </w:rPr>
              <w:t>139280</w:t>
            </w:r>
          </w:p>
        </w:tc>
        <w:tc>
          <w:tcPr>
            <w:tcW w:w="1070" w:type="dxa"/>
          </w:tcPr>
          <w:p w:rsidR="00A4703A" w:rsidRPr="00626AC7" w:rsidRDefault="00734175" w:rsidP="0044541D">
            <w:pPr>
              <w:spacing w:before="30" w:after="30" w:line="360" w:lineRule="auto"/>
              <w:jc w:val="both"/>
              <w:rPr>
                <w:rFonts w:ascii="Times New Roman" w:hAnsi="Times New Roman" w:cs="Times New Roman"/>
              </w:rPr>
            </w:pPr>
            <w:r w:rsidRPr="00626AC7">
              <w:rPr>
                <w:rFonts w:ascii="Times New Roman" w:hAnsi="Times New Roman" w:cs="Times New Roman"/>
              </w:rPr>
              <w:t>139210</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179120</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134445</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124855</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148740</w:t>
            </w:r>
          </w:p>
        </w:tc>
        <w:tc>
          <w:tcPr>
            <w:tcW w:w="1070" w:type="dxa"/>
          </w:tcPr>
          <w:p w:rsidR="00A4703A" w:rsidRPr="00626AC7" w:rsidRDefault="007779D8" w:rsidP="0044541D">
            <w:pPr>
              <w:spacing w:before="30" w:after="30" w:line="360" w:lineRule="auto"/>
              <w:jc w:val="both"/>
              <w:rPr>
                <w:rFonts w:ascii="Times New Roman" w:hAnsi="Times New Roman" w:cs="Times New Roman"/>
              </w:rPr>
            </w:pPr>
            <w:r w:rsidRPr="00626AC7">
              <w:rPr>
                <w:rFonts w:ascii="Times New Roman" w:hAnsi="Times New Roman" w:cs="Times New Roman"/>
              </w:rPr>
              <w:t>192680</w:t>
            </w:r>
          </w:p>
        </w:tc>
      </w:tr>
    </w:tbl>
    <w:p w:rsidR="00A4703A" w:rsidRPr="00626AC7" w:rsidRDefault="00A4703A" w:rsidP="0044541D">
      <w:pPr>
        <w:spacing w:before="30" w:after="30" w:line="360" w:lineRule="auto"/>
        <w:ind w:firstLine="567"/>
        <w:jc w:val="both"/>
        <w:rPr>
          <w:rFonts w:ascii="Times New Roman" w:hAnsi="Times New Roman" w:cs="Times New Roman"/>
          <w:sz w:val="28"/>
          <w:szCs w:val="28"/>
        </w:rPr>
      </w:pPr>
    </w:p>
    <w:p w:rsidR="00FA2CEF" w:rsidRPr="00626AC7" w:rsidRDefault="00BE792F"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Не</w:t>
      </w:r>
      <w:r w:rsidR="001F2B6D" w:rsidRPr="00626AC7">
        <w:rPr>
          <w:rFonts w:ascii="Times New Roman" w:hAnsi="Times New Roman" w:cs="Times New Roman"/>
          <w:sz w:val="28"/>
          <w:szCs w:val="28"/>
        </w:rPr>
        <w:t xml:space="preserve"> </w:t>
      </w:r>
      <w:r w:rsidRPr="00626AC7">
        <w:rPr>
          <w:rFonts w:ascii="Times New Roman" w:hAnsi="Times New Roman" w:cs="Times New Roman"/>
          <w:sz w:val="28"/>
          <w:szCs w:val="28"/>
        </w:rPr>
        <w:t>удивительно, что политика лейбористов была объектом жесткой критики на выборах 2010 года как со стороны консерваторов, так и со стороны либерально-демократической партии</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48"/>
      </w:r>
      <w:r w:rsidRPr="00626AC7">
        <w:rPr>
          <w:rFonts w:ascii="Times New Roman" w:hAnsi="Times New Roman" w:cs="Times New Roman"/>
          <w:sz w:val="28"/>
          <w:szCs w:val="28"/>
        </w:rPr>
        <w:t xml:space="preserve"> </w:t>
      </w:r>
      <w:r w:rsidR="00C74C5D" w:rsidRPr="00626AC7">
        <w:rPr>
          <w:rFonts w:ascii="Times New Roman" w:hAnsi="Times New Roman" w:cs="Times New Roman"/>
          <w:sz w:val="28"/>
          <w:szCs w:val="28"/>
        </w:rPr>
        <w:t>Происходила так называемая «</w:t>
      </w:r>
      <w:proofErr w:type="spellStart"/>
      <w:r w:rsidR="00C74C5D" w:rsidRPr="00626AC7">
        <w:rPr>
          <w:rFonts w:ascii="Times New Roman" w:hAnsi="Times New Roman" w:cs="Times New Roman"/>
          <w:sz w:val="28"/>
          <w:szCs w:val="28"/>
        </w:rPr>
        <w:t>секьюризация</w:t>
      </w:r>
      <w:proofErr w:type="spellEnd"/>
      <w:r w:rsidR="00C74C5D" w:rsidRPr="00626AC7">
        <w:rPr>
          <w:rFonts w:ascii="Times New Roman" w:hAnsi="Times New Roman" w:cs="Times New Roman"/>
          <w:sz w:val="28"/>
          <w:szCs w:val="28"/>
        </w:rPr>
        <w:t xml:space="preserve">» миграционной политики – реализация ряда экстренных мер, направленных на сохранение стабильности и безопасности в обществе, минуя соображения экономического и гуманитарного характера. </w:t>
      </w:r>
      <w:r w:rsidR="00E45256" w:rsidRPr="00626AC7">
        <w:rPr>
          <w:rFonts w:ascii="Times New Roman" w:hAnsi="Times New Roman" w:cs="Times New Roman"/>
          <w:sz w:val="28"/>
          <w:szCs w:val="28"/>
        </w:rPr>
        <w:t xml:space="preserve">Продвижением </w:t>
      </w:r>
      <w:proofErr w:type="spellStart"/>
      <w:r w:rsidR="00E45256" w:rsidRPr="00626AC7">
        <w:rPr>
          <w:rFonts w:ascii="Times New Roman" w:hAnsi="Times New Roman" w:cs="Times New Roman"/>
          <w:sz w:val="28"/>
          <w:szCs w:val="28"/>
        </w:rPr>
        <w:t>секьюризации</w:t>
      </w:r>
      <w:proofErr w:type="spellEnd"/>
      <w:r w:rsidR="00E45256" w:rsidRPr="00626AC7">
        <w:rPr>
          <w:rFonts w:ascii="Times New Roman" w:hAnsi="Times New Roman" w:cs="Times New Roman"/>
          <w:sz w:val="28"/>
          <w:szCs w:val="28"/>
        </w:rPr>
        <w:t xml:space="preserve"> в области миграционной политики в Великобритании занимаются и правительство страны, средства массовой информации и гражданское общество в лице </w:t>
      </w:r>
      <w:proofErr w:type="spellStart"/>
      <w:r w:rsidR="00E45256" w:rsidRPr="00626AC7">
        <w:rPr>
          <w:rFonts w:ascii="Times New Roman" w:hAnsi="Times New Roman" w:cs="Times New Roman"/>
          <w:sz w:val="28"/>
          <w:szCs w:val="28"/>
          <w:lang w:val="en-US"/>
        </w:rPr>
        <w:t>MigrationWatch</w:t>
      </w:r>
      <w:proofErr w:type="spellEnd"/>
      <w:r w:rsidR="00117D0B">
        <w:rPr>
          <w:rFonts w:ascii="Times New Roman" w:hAnsi="Times New Roman" w:cs="Times New Roman"/>
          <w:sz w:val="28"/>
          <w:szCs w:val="28"/>
        </w:rPr>
        <w:t>.</w:t>
      </w:r>
      <w:r w:rsidR="00E45256" w:rsidRPr="00626AC7">
        <w:rPr>
          <w:rStyle w:val="aa"/>
          <w:rFonts w:ascii="Times New Roman" w:hAnsi="Times New Roman" w:cs="Times New Roman"/>
          <w:sz w:val="28"/>
          <w:szCs w:val="28"/>
          <w:lang w:val="en-US"/>
        </w:rPr>
        <w:footnoteReference w:id="149"/>
      </w:r>
      <w:r w:rsidR="00E45256" w:rsidRPr="00626AC7">
        <w:rPr>
          <w:rFonts w:ascii="Times New Roman" w:hAnsi="Times New Roman" w:cs="Times New Roman"/>
          <w:sz w:val="28"/>
          <w:szCs w:val="28"/>
        </w:rPr>
        <w:t xml:space="preserve"> </w:t>
      </w:r>
    </w:p>
    <w:p w:rsidR="00BE792F" w:rsidRPr="00626AC7" w:rsidRDefault="00997AF9"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Первым этапом в реализации </w:t>
      </w:r>
      <w:proofErr w:type="spellStart"/>
      <w:r w:rsidRPr="00626AC7">
        <w:rPr>
          <w:rFonts w:ascii="Times New Roman" w:hAnsi="Times New Roman" w:cs="Times New Roman"/>
          <w:sz w:val="28"/>
          <w:szCs w:val="28"/>
        </w:rPr>
        <w:t>секьюритивной</w:t>
      </w:r>
      <w:proofErr w:type="spellEnd"/>
      <w:r w:rsidRPr="00626AC7">
        <w:rPr>
          <w:rFonts w:ascii="Times New Roman" w:hAnsi="Times New Roman" w:cs="Times New Roman"/>
          <w:sz w:val="28"/>
          <w:szCs w:val="28"/>
        </w:rPr>
        <w:t xml:space="preserve"> политики стало принятие в 2002 </w:t>
      </w:r>
      <w:r w:rsidR="007C2F08" w:rsidRPr="00626AC7">
        <w:rPr>
          <w:rFonts w:ascii="Times New Roman" w:hAnsi="Times New Roman" w:cs="Times New Roman"/>
          <w:sz w:val="28"/>
          <w:szCs w:val="28"/>
        </w:rPr>
        <w:t xml:space="preserve">году закона о гражданстве, </w:t>
      </w:r>
      <w:r w:rsidR="00D934BD" w:rsidRPr="00626AC7">
        <w:rPr>
          <w:rFonts w:ascii="Times New Roman" w:hAnsi="Times New Roman" w:cs="Times New Roman"/>
          <w:sz w:val="28"/>
          <w:szCs w:val="28"/>
        </w:rPr>
        <w:t>иммиграции и убежища (</w:t>
      </w:r>
      <w:r w:rsidR="00D934BD" w:rsidRPr="00626AC7">
        <w:rPr>
          <w:rFonts w:ascii="Times New Roman" w:hAnsi="Times New Roman" w:cs="Times New Roman"/>
          <w:sz w:val="28"/>
          <w:szCs w:val="28"/>
          <w:lang w:val="en-US"/>
        </w:rPr>
        <w:t>Nationality</w:t>
      </w:r>
      <w:r w:rsidR="00D934BD" w:rsidRPr="00626AC7">
        <w:rPr>
          <w:rFonts w:ascii="Times New Roman" w:hAnsi="Times New Roman" w:cs="Times New Roman"/>
          <w:sz w:val="28"/>
          <w:szCs w:val="28"/>
        </w:rPr>
        <w:t xml:space="preserve">, </w:t>
      </w:r>
      <w:r w:rsidR="00D934BD" w:rsidRPr="00626AC7">
        <w:rPr>
          <w:rFonts w:ascii="Times New Roman" w:hAnsi="Times New Roman" w:cs="Times New Roman"/>
          <w:sz w:val="28"/>
          <w:szCs w:val="28"/>
          <w:lang w:val="en-US"/>
        </w:rPr>
        <w:t>Immigration</w:t>
      </w:r>
      <w:r w:rsidR="00D934BD" w:rsidRPr="00626AC7">
        <w:rPr>
          <w:rFonts w:ascii="Times New Roman" w:hAnsi="Times New Roman" w:cs="Times New Roman"/>
          <w:sz w:val="28"/>
          <w:szCs w:val="28"/>
        </w:rPr>
        <w:t xml:space="preserve"> </w:t>
      </w:r>
      <w:r w:rsidR="00D934BD" w:rsidRPr="00626AC7">
        <w:rPr>
          <w:rFonts w:ascii="Times New Roman" w:hAnsi="Times New Roman" w:cs="Times New Roman"/>
          <w:sz w:val="28"/>
          <w:szCs w:val="28"/>
          <w:lang w:val="en-US"/>
        </w:rPr>
        <w:t>and</w:t>
      </w:r>
      <w:r w:rsidR="00D934BD" w:rsidRPr="00626AC7">
        <w:rPr>
          <w:rFonts w:ascii="Times New Roman" w:hAnsi="Times New Roman" w:cs="Times New Roman"/>
          <w:sz w:val="28"/>
          <w:szCs w:val="28"/>
        </w:rPr>
        <w:t xml:space="preserve"> </w:t>
      </w:r>
      <w:r w:rsidR="00D934BD" w:rsidRPr="00626AC7">
        <w:rPr>
          <w:rFonts w:ascii="Times New Roman" w:hAnsi="Times New Roman" w:cs="Times New Roman"/>
          <w:sz w:val="28"/>
          <w:szCs w:val="28"/>
          <w:lang w:val="en-US"/>
        </w:rPr>
        <w:t>Asylum</w:t>
      </w:r>
      <w:r w:rsidR="00D934BD" w:rsidRPr="00626AC7">
        <w:rPr>
          <w:rFonts w:ascii="Times New Roman" w:hAnsi="Times New Roman" w:cs="Times New Roman"/>
          <w:sz w:val="28"/>
          <w:szCs w:val="28"/>
        </w:rPr>
        <w:t xml:space="preserve"> </w:t>
      </w:r>
      <w:r w:rsidR="00D934BD" w:rsidRPr="00626AC7">
        <w:rPr>
          <w:rFonts w:ascii="Times New Roman" w:hAnsi="Times New Roman" w:cs="Times New Roman"/>
          <w:sz w:val="28"/>
          <w:szCs w:val="28"/>
          <w:lang w:val="en-US"/>
        </w:rPr>
        <w:t>Act</w:t>
      </w:r>
      <w:r w:rsidR="00D934BD" w:rsidRPr="00626AC7">
        <w:rPr>
          <w:rFonts w:ascii="Times New Roman" w:hAnsi="Times New Roman" w:cs="Times New Roman"/>
          <w:sz w:val="28"/>
          <w:szCs w:val="28"/>
        </w:rPr>
        <w:t xml:space="preserve"> 2002)</w:t>
      </w:r>
      <w:r w:rsidR="00D934BD" w:rsidRPr="00626AC7">
        <w:rPr>
          <w:rStyle w:val="aa"/>
          <w:rFonts w:ascii="Times New Roman" w:hAnsi="Times New Roman" w:cs="Times New Roman"/>
          <w:sz w:val="28"/>
          <w:szCs w:val="28"/>
        </w:rPr>
        <w:footnoteReference w:id="150"/>
      </w:r>
      <w:r w:rsidR="00D934BD" w:rsidRPr="00626AC7">
        <w:rPr>
          <w:rFonts w:ascii="Times New Roman" w:hAnsi="Times New Roman" w:cs="Times New Roman"/>
          <w:sz w:val="28"/>
          <w:szCs w:val="28"/>
        </w:rPr>
        <w:t xml:space="preserve">: в нем обозначились ограничительные </w:t>
      </w:r>
      <w:r w:rsidR="00D934BD" w:rsidRPr="00626AC7">
        <w:rPr>
          <w:rFonts w:ascii="Times New Roman" w:hAnsi="Times New Roman" w:cs="Times New Roman"/>
          <w:sz w:val="28"/>
          <w:szCs w:val="28"/>
        </w:rPr>
        <w:lastRenderedPageBreak/>
        <w:t>меры по приему беженцев</w:t>
      </w:r>
      <w:r w:rsidR="00BA0CC4" w:rsidRPr="00626AC7">
        <w:rPr>
          <w:rFonts w:ascii="Times New Roman" w:hAnsi="Times New Roman" w:cs="Times New Roman"/>
          <w:sz w:val="28"/>
          <w:szCs w:val="28"/>
        </w:rPr>
        <w:t xml:space="preserve">, продолжившие прежний курс </w:t>
      </w:r>
      <w:r w:rsidR="003404ED">
        <w:rPr>
          <w:rFonts w:ascii="Times New Roman" w:hAnsi="Times New Roman" w:cs="Times New Roman"/>
          <w:sz w:val="28"/>
          <w:szCs w:val="28"/>
        </w:rPr>
        <w:t xml:space="preserve">прежних нормативно </w:t>
      </w:r>
      <w:r w:rsidR="0069127D" w:rsidRPr="00626AC7">
        <w:rPr>
          <w:rFonts w:ascii="Times New Roman" w:hAnsi="Times New Roman" w:cs="Times New Roman"/>
          <w:sz w:val="28"/>
          <w:szCs w:val="28"/>
        </w:rPr>
        <w:t xml:space="preserve">правовых актов. </w:t>
      </w:r>
      <w:r w:rsidR="006C3511" w:rsidRPr="00626AC7">
        <w:rPr>
          <w:rFonts w:ascii="Times New Roman" w:hAnsi="Times New Roman" w:cs="Times New Roman"/>
          <w:sz w:val="28"/>
          <w:szCs w:val="28"/>
        </w:rPr>
        <w:t>Сама структура работы с иммигрантами были оформлены тремя годами ранее</w:t>
      </w:r>
      <w:r w:rsidR="003E6D72" w:rsidRPr="00626AC7">
        <w:rPr>
          <w:rFonts w:ascii="Times New Roman" w:hAnsi="Times New Roman" w:cs="Times New Roman"/>
          <w:sz w:val="28"/>
          <w:szCs w:val="28"/>
        </w:rPr>
        <w:t>,</w:t>
      </w:r>
      <w:r w:rsidR="006C3511" w:rsidRPr="00626AC7">
        <w:rPr>
          <w:rFonts w:ascii="Times New Roman" w:hAnsi="Times New Roman" w:cs="Times New Roman"/>
          <w:sz w:val="28"/>
          <w:szCs w:val="28"/>
        </w:rPr>
        <w:t xml:space="preserve"> законом о об иммиграции и убежище (</w:t>
      </w:r>
      <w:proofErr w:type="spellStart"/>
      <w:r w:rsidR="006C3511" w:rsidRPr="00626AC7">
        <w:rPr>
          <w:rFonts w:ascii="Times New Roman" w:hAnsi="Times New Roman" w:cs="Times New Roman"/>
          <w:sz w:val="28"/>
          <w:szCs w:val="28"/>
        </w:rPr>
        <w:t>Immigration</w:t>
      </w:r>
      <w:proofErr w:type="spellEnd"/>
      <w:r w:rsidR="006C3511" w:rsidRPr="00626AC7">
        <w:rPr>
          <w:rFonts w:ascii="Times New Roman" w:hAnsi="Times New Roman" w:cs="Times New Roman"/>
          <w:sz w:val="28"/>
          <w:szCs w:val="28"/>
        </w:rPr>
        <w:t xml:space="preserve"> </w:t>
      </w:r>
      <w:proofErr w:type="spellStart"/>
      <w:r w:rsidR="006C3511" w:rsidRPr="00626AC7">
        <w:rPr>
          <w:rFonts w:ascii="Times New Roman" w:hAnsi="Times New Roman" w:cs="Times New Roman"/>
          <w:sz w:val="28"/>
          <w:szCs w:val="28"/>
        </w:rPr>
        <w:t>and</w:t>
      </w:r>
      <w:proofErr w:type="spellEnd"/>
      <w:r w:rsidR="006C3511" w:rsidRPr="00626AC7">
        <w:rPr>
          <w:rFonts w:ascii="Times New Roman" w:hAnsi="Times New Roman" w:cs="Times New Roman"/>
          <w:sz w:val="28"/>
          <w:szCs w:val="28"/>
        </w:rPr>
        <w:t xml:space="preserve"> </w:t>
      </w:r>
      <w:proofErr w:type="spellStart"/>
      <w:r w:rsidR="006C3511" w:rsidRPr="00626AC7">
        <w:rPr>
          <w:rFonts w:ascii="Times New Roman" w:hAnsi="Times New Roman" w:cs="Times New Roman"/>
          <w:sz w:val="28"/>
          <w:szCs w:val="28"/>
        </w:rPr>
        <w:t>Asylum</w:t>
      </w:r>
      <w:proofErr w:type="spellEnd"/>
      <w:r w:rsidR="006C3511" w:rsidRPr="00626AC7">
        <w:rPr>
          <w:rFonts w:ascii="Times New Roman" w:hAnsi="Times New Roman" w:cs="Times New Roman"/>
          <w:sz w:val="28"/>
          <w:szCs w:val="28"/>
        </w:rPr>
        <w:t xml:space="preserve"> </w:t>
      </w:r>
      <w:proofErr w:type="spellStart"/>
      <w:r w:rsidR="006C3511" w:rsidRPr="00626AC7">
        <w:rPr>
          <w:rFonts w:ascii="Times New Roman" w:hAnsi="Times New Roman" w:cs="Times New Roman"/>
          <w:sz w:val="28"/>
          <w:szCs w:val="28"/>
        </w:rPr>
        <w:t>Act</w:t>
      </w:r>
      <w:proofErr w:type="spellEnd"/>
      <w:r w:rsidR="006C3511" w:rsidRPr="00626AC7">
        <w:rPr>
          <w:rFonts w:ascii="Times New Roman" w:hAnsi="Times New Roman" w:cs="Times New Roman"/>
          <w:sz w:val="28"/>
          <w:szCs w:val="28"/>
        </w:rPr>
        <w:t xml:space="preserve"> 1999)</w:t>
      </w:r>
      <w:r w:rsidR="006C3511" w:rsidRPr="00626AC7">
        <w:rPr>
          <w:rStyle w:val="aa"/>
          <w:rFonts w:ascii="Times New Roman" w:hAnsi="Times New Roman" w:cs="Times New Roman"/>
          <w:sz w:val="28"/>
          <w:szCs w:val="28"/>
        </w:rPr>
        <w:footnoteReference w:id="151"/>
      </w:r>
      <w:r w:rsidR="006C3511" w:rsidRPr="00626AC7">
        <w:rPr>
          <w:rFonts w:ascii="Times New Roman" w:hAnsi="Times New Roman" w:cs="Times New Roman"/>
          <w:sz w:val="28"/>
          <w:szCs w:val="28"/>
        </w:rPr>
        <w:t>:</w:t>
      </w:r>
      <w:r w:rsidR="00FA2CEF" w:rsidRPr="00626AC7">
        <w:rPr>
          <w:rFonts w:ascii="Times New Roman" w:hAnsi="Times New Roman" w:cs="Times New Roman"/>
          <w:sz w:val="28"/>
          <w:szCs w:val="28"/>
        </w:rPr>
        <w:t xml:space="preserve"> был унифицирован порядок рассмотрения заявок на предоставление убежища в стране для гуманитарных иммигрантов – одна заявка и на ее оспаривание лишь одна апелляция с возможностью подачи повторной при некоторых особых обстоятельствах. В законе 2002 года присутствовал список стран, из которых не исходит угроза (подавляющее число стран мира), соответственно беженцев из этих стран не принимали. </w:t>
      </w:r>
    </w:p>
    <w:p w:rsidR="00FA2CEF" w:rsidRPr="00626AC7" w:rsidRDefault="00FA2CEF"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Другой подход заключался в стимулировании оттока иммигрантов на родину через программу по добровольному возвращению и реинтеграции (</w:t>
      </w:r>
      <w:proofErr w:type="spellStart"/>
      <w:r w:rsidRPr="00626AC7">
        <w:rPr>
          <w:rFonts w:ascii="Times New Roman" w:hAnsi="Times New Roman" w:cs="Times New Roman"/>
          <w:sz w:val="28"/>
          <w:szCs w:val="28"/>
        </w:rPr>
        <w:t>Voluntary</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Assisted</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Return</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and</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Reintegration</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Programme</w:t>
      </w:r>
      <w:proofErr w:type="spellEnd"/>
      <w:r w:rsidRPr="00626AC7">
        <w:rPr>
          <w:rFonts w:ascii="Times New Roman" w:hAnsi="Times New Roman" w:cs="Times New Roman"/>
          <w:sz w:val="28"/>
          <w:szCs w:val="28"/>
        </w:rPr>
        <w:t>). Программа помогает беженцам, которым было отказано в предоставлении убежища в Великобритании</w:t>
      </w:r>
      <w:r w:rsidR="006F6BBF" w:rsidRPr="00626AC7">
        <w:rPr>
          <w:rFonts w:ascii="Times New Roman" w:hAnsi="Times New Roman" w:cs="Times New Roman"/>
          <w:sz w:val="28"/>
          <w:szCs w:val="28"/>
        </w:rPr>
        <w:t>, оплатить билет до дома и повысить профессиональную квалификацию. Благодаря такому комплексу мер в период с 1999 года по 2009 год Великобританию покинуло более 30 тысяч человек. Политика по депортации нелегалов имела больший успех – 64 тысячи человек в одном лишь 2009 году</w:t>
      </w:r>
      <w:r w:rsidR="005D6BEE" w:rsidRPr="00626AC7">
        <w:rPr>
          <w:rFonts w:ascii="Times New Roman" w:hAnsi="Times New Roman" w:cs="Times New Roman"/>
          <w:sz w:val="28"/>
          <w:szCs w:val="28"/>
        </w:rPr>
        <w:t>.</w:t>
      </w:r>
      <w:r w:rsidR="006F6BBF" w:rsidRPr="00626AC7">
        <w:rPr>
          <w:rStyle w:val="aa"/>
          <w:rFonts w:ascii="Times New Roman" w:hAnsi="Times New Roman" w:cs="Times New Roman"/>
          <w:sz w:val="28"/>
          <w:szCs w:val="28"/>
        </w:rPr>
        <w:footnoteReference w:id="152"/>
      </w:r>
    </w:p>
    <w:p w:rsidR="0069127D" w:rsidRPr="00626AC7" w:rsidRDefault="00CE06B4"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Отдельно следует отметить существование особых правительственных органов: Трибунал по делам иммиграции и убежища (</w:t>
      </w:r>
      <w:proofErr w:type="spellStart"/>
      <w:r w:rsidRPr="00626AC7">
        <w:rPr>
          <w:rFonts w:ascii="Times New Roman" w:hAnsi="Times New Roman" w:cs="Times New Roman"/>
          <w:sz w:val="28"/>
          <w:szCs w:val="28"/>
        </w:rPr>
        <w:t>The</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Asylum</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and</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Immigration</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Tribunal</w:t>
      </w:r>
      <w:proofErr w:type="spellEnd"/>
      <w:r w:rsidRPr="00626AC7">
        <w:rPr>
          <w:rFonts w:ascii="Times New Roman" w:hAnsi="Times New Roman" w:cs="Times New Roman"/>
          <w:sz w:val="28"/>
          <w:szCs w:val="28"/>
        </w:rPr>
        <w:t>) – занимается делами гуманитарных иммигрантов; Специальная иммиграционная комиссия по апелляциям (</w:t>
      </w:r>
      <w:proofErr w:type="spellStart"/>
      <w:r w:rsidRPr="00626AC7">
        <w:rPr>
          <w:rFonts w:ascii="Times New Roman" w:hAnsi="Times New Roman" w:cs="Times New Roman"/>
          <w:sz w:val="28"/>
          <w:szCs w:val="28"/>
        </w:rPr>
        <w:t>Special</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Immigration</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Appeals</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Commission</w:t>
      </w:r>
      <w:proofErr w:type="spellEnd"/>
      <w:r w:rsidRPr="00626AC7">
        <w:rPr>
          <w:rFonts w:ascii="Times New Roman" w:hAnsi="Times New Roman" w:cs="Times New Roman"/>
          <w:sz w:val="28"/>
          <w:szCs w:val="28"/>
        </w:rPr>
        <w:t xml:space="preserve">) – централизует процесс рассмотрения апелляций беженцев. </w:t>
      </w:r>
    </w:p>
    <w:p w:rsidR="006D04A1" w:rsidRPr="00626AC7" w:rsidRDefault="006D04A1"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lastRenderedPageBreak/>
        <w:t>Как уже было сказано, теракты в Лондоне в 2005 году создали не только существенную трещину между политическим руководством государства и обществом с одной стороны, и мусульманской общиной с другой. Это создало жизненно важную потребность изменения законодательства: закон об иммиграции, убежище и гражданстве (</w:t>
      </w:r>
      <w:proofErr w:type="spellStart"/>
      <w:r w:rsidRPr="00626AC7">
        <w:rPr>
          <w:rFonts w:ascii="Times New Roman" w:hAnsi="Times New Roman" w:cs="Times New Roman"/>
          <w:sz w:val="28"/>
          <w:szCs w:val="28"/>
        </w:rPr>
        <w:t>Immigration</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Asylum</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and</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Nationality</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Act</w:t>
      </w:r>
      <w:proofErr w:type="spellEnd"/>
      <w:r w:rsidRPr="00626AC7">
        <w:rPr>
          <w:rFonts w:ascii="Times New Roman" w:hAnsi="Times New Roman" w:cs="Times New Roman"/>
          <w:sz w:val="28"/>
          <w:szCs w:val="28"/>
        </w:rPr>
        <w:t xml:space="preserve"> 2006)</w:t>
      </w:r>
      <w:r w:rsidRPr="00626AC7">
        <w:rPr>
          <w:rStyle w:val="aa"/>
          <w:rFonts w:ascii="Times New Roman" w:hAnsi="Times New Roman" w:cs="Times New Roman"/>
          <w:sz w:val="28"/>
          <w:szCs w:val="28"/>
        </w:rPr>
        <w:footnoteReference w:id="153"/>
      </w:r>
      <w:r w:rsidRPr="00626AC7">
        <w:rPr>
          <w:rFonts w:ascii="Times New Roman" w:hAnsi="Times New Roman" w:cs="Times New Roman"/>
          <w:sz w:val="28"/>
          <w:szCs w:val="28"/>
        </w:rPr>
        <w:t xml:space="preserve">, вступивший в силу в 2006 году, </w:t>
      </w:r>
      <w:r w:rsidR="00AC737E" w:rsidRPr="00626AC7">
        <w:rPr>
          <w:rFonts w:ascii="Times New Roman" w:hAnsi="Times New Roman" w:cs="Times New Roman"/>
          <w:sz w:val="28"/>
          <w:szCs w:val="28"/>
        </w:rPr>
        <w:t xml:space="preserve">ужесточал апелляционные правила. </w:t>
      </w:r>
      <w:r w:rsidR="007855D3" w:rsidRPr="00626AC7">
        <w:rPr>
          <w:rFonts w:ascii="Times New Roman" w:hAnsi="Times New Roman" w:cs="Times New Roman"/>
          <w:sz w:val="28"/>
          <w:szCs w:val="28"/>
        </w:rPr>
        <w:t>Так, мигрант мог подать заявление на обжалование решения о депортации лишь после самой депортации, т.е. находясь за пределами Великобритании; Министр внутренних дел наделялся правом лишать гражданства при «следовании общественной пользе, и наличии у человека второго гражданства</w:t>
      </w:r>
      <w:r w:rsidR="003E6D72" w:rsidRPr="00626AC7">
        <w:rPr>
          <w:rFonts w:ascii="Times New Roman" w:hAnsi="Times New Roman" w:cs="Times New Roman"/>
          <w:sz w:val="28"/>
          <w:szCs w:val="28"/>
        </w:rPr>
        <w:t>»</w:t>
      </w:r>
      <w:r w:rsidR="007855D3" w:rsidRPr="00626AC7">
        <w:rPr>
          <w:rFonts w:ascii="Times New Roman" w:hAnsi="Times New Roman" w:cs="Times New Roman"/>
          <w:sz w:val="28"/>
          <w:szCs w:val="28"/>
        </w:rPr>
        <w:t xml:space="preserve">. </w:t>
      </w:r>
    </w:p>
    <w:p w:rsidR="007855D3" w:rsidRPr="00626AC7" w:rsidRDefault="007855D3"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Британский закон о границах 2007 года (UK </w:t>
      </w:r>
      <w:proofErr w:type="spellStart"/>
      <w:r w:rsidRPr="00626AC7">
        <w:rPr>
          <w:rFonts w:ascii="Times New Roman" w:hAnsi="Times New Roman" w:cs="Times New Roman"/>
          <w:sz w:val="28"/>
          <w:szCs w:val="28"/>
        </w:rPr>
        <w:t>Borders</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Act</w:t>
      </w:r>
      <w:proofErr w:type="spellEnd"/>
      <w:r w:rsidRPr="00626AC7">
        <w:rPr>
          <w:rFonts w:ascii="Times New Roman" w:hAnsi="Times New Roman" w:cs="Times New Roman"/>
          <w:sz w:val="28"/>
          <w:szCs w:val="28"/>
        </w:rPr>
        <w:t xml:space="preserve"> 2007)</w:t>
      </w:r>
      <w:r w:rsidRPr="00626AC7">
        <w:rPr>
          <w:rStyle w:val="aa"/>
          <w:rFonts w:ascii="Times New Roman" w:hAnsi="Times New Roman" w:cs="Times New Roman"/>
          <w:sz w:val="28"/>
          <w:szCs w:val="28"/>
        </w:rPr>
        <w:footnoteReference w:id="154"/>
      </w:r>
      <w:r w:rsidRPr="00626AC7">
        <w:rPr>
          <w:rFonts w:ascii="Times New Roman" w:hAnsi="Times New Roman" w:cs="Times New Roman"/>
          <w:sz w:val="28"/>
          <w:szCs w:val="28"/>
        </w:rPr>
        <w:t xml:space="preserve"> ввел в оборот биометрические документы для мигрантов не из стран Европейского союза. В 2008 году Агентство границы и миграции</w:t>
      </w:r>
      <w:r w:rsidR="00F750EE" w:rsidRPr="00626AC7">
        <w:rPr>
          <w:rFonts w:ascii="Times New Roman" w:hAnsi="Times New Roman" w:cs="Times New Roman"/>
          <w:sz w:val="28"/>
          <w:szCs w:val="28"/>
        </w:rPr>
        <w:t>, заменившее собой прежнее Управление иммиграции и гражданства,</w:t>
      </w:r>
      <w:r w:rsidRPr="00626AC7">
        <w:rPr>
          <w:rFonts w:ascii="Times New Roman" w:hAnsi="Times New Roman" w:cs="Times New Roman"/>
          <w:sz w:val="28"/>
          <w:szCs w:val="28"/>
        </w:rPr>
        <w:t xml:space="preserve"> было объединено с Британским агентством границы (</w:t>
      </w:r>
      <w:r w:rsidRPr="00626AC7">
        <w:rPr>
          <w:rFonts w:ascii="Times New Roman" w:hAnsi="Times New Roman" w:cs="Times New Roman"/>
          <w:sz w:val="28"/>
          <w:szCs w:val="28"/>
          <w:lang w:val="en-US"/>
        </w:rPr>
        <w:t>UK</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Border</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Agency</w:t>
      </w:r>
      <w:r w:rsidRPr="00626AC7">
        <w:rPr>
          <w:rFonts w:ascii="Times New Roman" w:hAnsi="Times New Roman" w:cs="Times New Roman"/>
          <w:sz w:val="28"/>
          <w:szCs w:val="28"/>
        </w:rPr>
        <w:t>)</w:t>
      </w:r>
      <w:r w:rsidR="00F750EE" w:rsidRPr="00626AC7">
        <w:rPr>
          <w:rFonts w:ascii="Times New Roman" w:hAnsi="Times New Roman" w:cs="Times New Roman"/>
          <w:sz w:val="28"/>
          <w:szCs w:val="28"/>
        </w:rPr>
        <w:t xml:space="preserve">. </w:t>
      </w:r>
    </w:p>
    <w:p w:rsidR="00684D6C" w:rsidRPr="00626AC7" w:rsidRDefault="00F750EE"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В целом, подобная миграционная политика идет в разрез с общеевропейской, континентальной моделью послаблений для иммигрантов и беженцев и является, по сути, препятствием для дальнейшего развития проекта европейской политической интеграции. В ЕС актуальной повесткой дня остается гармонизация национального миграционного и создание единого миграционного законодательства. </w:t>
      </w:r>
      <w:r w:rsidR="00684D6C" w:rsidRPr="00626AC7">
        <w:rPr>
          <w:rFonts w:ascii="Times New Roman" w:hAnsi="Times New Roman" w:cs="Times New Roman"/>
          <w:sz w:val="28"/>
          <w:szCs w:val="28"/>
        </w:rPr>
        <w:t xml:space="preserve">Однако передача права на разработку миграционной политики на наднациональный уровень ведет к утрате части суверенитета, что для британцев просто недопустимо. Для граждан ЕС миграционный режим Великобритании крайне благоприятный: </w:t>
      </w:r>
      <w:r w:rsidR="00684D6C" w:rsidRPr="00626AC7">
        <w:rPr>
          <w:rFonts w:ascii="Times New Roman" w:hAnsi="Times New Roman" w:cs="Times New Roman"/>
          <w:sz w:val="28"/>
          <w:szCs w:val="28"/>
        </w:rPr>
        <w:lastRenderedPageBreak/>
        <w:t>открытые границы, государство позволяет им проживать и работать в стране, учувствовать в выборах, в то время как для граждан других государств все гораздо сложнее, и ситуация усложняется от года в год. Например, в 2004 году в Великобританию массово поехали жители Восточной Европы, в большей степени поляки. В то время как другие государства ЕС ввели временный запрет на трудовую иммиграцию из недавно присоединившихся к Евросоюзу стран Восточной Европы, Великобритания за кроткий период с 2004 по 2007 приняла почти 800 тысяч заявок на трудоустройство. Иммиграция граждан из восточноевропейских стран в Великобританию и на сегодняшний день остается высокой и актуальной для органов миграционного контроля</w:t>
      </w:r>
      <w:r w:rsidR="004174E6" w:rsidRPr="00626AC7">
        <w:rPr>
          <w:rFonts w:ascii="Times New Roman" w:hAnsi="Times New Roman" w:cs="Times New Roman"/>
          <w:sz w:val="28"/>
          <w:szCs w:val="28"/>
        </w:rPr>
        <w:t>.</w:t>
      </w:r>
      <w:r w:rsidR="00684D6C" w:rsidRPr="00626AC7">
        <w:rPr>
          <w:rStyle w:val="aa"/>
          <w:rFonts w:ascii="Times New Roman" w:hAnsi="Times New Roman" w:cs="Times New Roman"/>
          <w:sz w:val="28"/>
          <w:szCs w:val="28"/>
        </w:rPr>
        <w:footnoteReference w:id="155"/>
      </w:r>
    </w:p>
    <w:p w:rsidR="00684D6C" w:rsidRPr="00626AC7" w:rsidRDefault="00B769CE"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Великобритания находится в крайне затруднительном положении по причине невозможности вечно ограничивать иммиграцию: истинно демократическое государство крайне чувствительно к общественному мнению, тем более к скандалу. Чаще всего скандалы в Евросоюзе разгораются на почве нарушения прав человека. По этой причине Соединенное Королевство просто не может, как хотелось бы, не принимать специалистов средней квалификации и студентов. Более того, государство не может позволить себе отказать в заявке на воссоединение семьи, так как это неминуемо повлечет за собой скандал</w:t>
      </w:r>
      <w:r w:rsidR="004174E6" w:rsidRPr="00626AC7">
        <w:rPr>
          <w:rFonts w:ascii="Times New Roman" w:hAnsi="Times New Roman" w:cs="Times New Roman"/>
          <w:sz w:val="28"/>
          <w:szCs w:val="28"/>
        </w:rPr>
        <w:t>.</w:t>
      </w:r>
      <w:r w:rsidRPr="00626AC7">
        <w:rPr>
          <w:rStyle w:val="aa"/>
          <w:rFonts w:ascii="Times New Roman" w:hAnsi="Times New Roman" w:cs="Times New Roman"/>
          <w:sz w:val="28"/>
          <w:szCs w:val="28"/>
        </w:rPr>
        <w:footnoteReference w:id="156"/>
      </w:r>
    </w:p>
    <w:p w:rsidR="00510264" w:rsidRPr="00626AC7" w:rsidRDefault="00643812"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Желание решить проблему громоздкого, часто противоречащего самому себе, миграционного законодательства, обросшего многочисленными актами и решениями, привели к принятию закона о границе, гражданстве и иммиграции 2009 года (</w:t>
      </w:r>
      <w:proofErr w:type="spellStart"/>
      <w:r w:rsidRPr="00626AC7">
        <w:rPr>
          <w:rFonts w:ascii="Times New Roman" w:hAnsi="Times New Roman" w:cs="Times New Roman"/>
          <w:sz w:val="28"/>
          <w:szCs w:val="28"/>
        </w:rPr>
        <w:t>Borders</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Citizenship</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and</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Immigration</w:t>
      </w:r>
      <w:proofErr w:type="spellEnd"/>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A</w:t>
      </w:r>
      <w:proofErr w:type="spellStart"/>
      <w:r w:rsidRPr="00626AC7">
        <w:rPr>
          <w:rFonts w:ascii="Times New Roman" w:hAnsi="Times New Roman" w:cs="Times New Roman"/>
          <w:sz w:val="28"/>
          <w:szCs w:val="28"/>
        </w:rPr>
        <w:t>ct</w:t>
      </w:r>
      <w:proofErr w:type="spellEnd"/>
      <w:r w:rsidRPr="00626AC7">
        <w:rPr>
          <w:rFonts w:ascii="Times New Roman" w:hAnsi="Times New Roman" w:cs="Times New Roman"/>
          <w:sz w:val="28"/>
          <w:szCs w:val="28"/>
        </w:rPr>
        <w:t xml:space="preserve"> 2009)</w:t>
      </w:r>
      <w:r w:rsidR="004174E6" w:rsidRPr="00626AC7">
        <w:rPr>
          <w:rFonts w:ascii="Times New Roman" w:hAnsi="Times New Roman" w:cs="Times New Roman"/>
          <w:sz w:val="28"/>
          <w:szCs w:val="28"/>
        </w:rPr>
        <w:t>.</w:t>
      </w:r>
      <w:r w:rsidRPr="00626AC7">
        <w:rPr>
          <w:rStyle w:val="aa"/>
          <w:rFonts w:ascii="Times New Roman" w:hAnsi="Times New Roman" w:cs="Times New Roman"/>
          <w:sz w:val="28"/>
          <w:szCs w:val="28"/>
        </w:rPr>
        <w:footnoteReference w:id="157"/>
      </w:r>
      <w:r w:rsidR="00470467" w:rsidRPr="00626AC7">
        <w:rPr>
          <w:rFonts w:ascii="Times New Roman" w:hAnsi="Times New Roman" w:cs="Times New Roman"/>
          <w:sz w:val="28"/>
          <w:szCs w:val="28"/>
        </w:rPr>
        <w:t xml:space="preserve"> </w:t>
      </w:r>
      <w:r w:rsidR="00470467" w:rsidRPr="00626AC7">
        <w:rPr>
          <w:rFonts w:ascii="Times New Roman" w:hAnsi="Times New Roman" w:cs="Times New Roman"/>
          <w:sz w:val="28"/>
          <w:szCs w:val="28"/>
        </w:rPr>
        <w:lastRenderedPageBreak/>
        <w:t>«Твердая, но справедливая» (</w:t>
      </w:r>
      <w:r w:rsidR="009A3F51" w:rsidRPr="00626AC7">
        <w:rPr>
          <w:rFonts w:ascii="Times New Roman" w:hAnsi="Times New Roman" w:cs="Times New Roman"/>
          <w:sz w:val="28"/>
          <w:szCs w:val="28"/>
        </w:rPr>
        <w:t>«</w:t>
      </w:r>
      <w:r w:rsidR="00470467" w:rsidRPr="00626AC7">
        <w:rPr>
          <w:rFonts w:ascii="Times New Roman" w:hAnsi="Times New Roman" w:cs="Times New Roman"/>
          <w:sz w:val="28"/>
          <w:szCs w:val="28"/>
          <w:lang w:val="en-US"/>
        </w:rPr>
        <w:t>Firm</w:t>
      </w:r>
      <w:r w:rsidR="00470467" w:rsidRPr="00626AC7">
        <w:rPr>
          <w:rFonts w:ascii="Times New Roman" w:hAnsi="Times New Roman" w:cs="Times New Roman"/>
          <w:sz w:val="28"/>
          <w:szCs w:val="28"/>
        </w:rPr>
        <w:t xml:space="preserve">, </w:t>
      </w:r>
      <w:r w:rsidR="00470467" w:rsidRPr="00626AC7">
        <w:rPr>
          <w:rFonts w:ascii="Times New Roman" w:hAnsi="Times New Roman" w:cs="Times New Roman"/>
          <w:sz w:val="28"/>
          <w:szCs w:val="28"/>
          <w:lang w:val="en-US"/>
        </w:rPr>
        <w:t>but</w:t>
      </w:r>
      <w:r w:rsidR="00470467" w:rsidRPr="00626AC7">
        <w:rPr>
          <w:rFonts w:ascii="Times New Roman" w:hAnsi="Times New Roman" w:cs="Times New Roman"/>
          <w:sz w:val="28"/>
          <w:szCs w:val="28"/>
        </w:rPr>
        <w:t xml:space="preserve"> </w:t>
      </w:r>
      <w:r w:rsidR="00470467" w:rsidRPr="00626AC7">
        <w:rPr>
          <w:rFonts w:ascii="Times New Roman" w:hAnsi="Times New Roman" w:cs="Times New Roman"/>
          <w:sz w:val="28"/>
          <w:szCs w:val="28"/>
          <w:lang w:val="en-US"/>
        </w:rPr>
        <w:t>fair</w:t>
      </w:r>
      <w:r w:rsidR="009A3F51" w:rsidRPr="00626AC7">
        <w:rPr>
          <w:rFonts w:ascii="Times New Roman" w:hAnsi="Times New Roman" w:cs="Times New Roman"/>
          <w:sz w:val="28"/>
          <w:szCs w:val="28"/>
        </w:rPr>
        <w:t>»</w:t>
      </w:r>
      <w:r w:rsidR="00470467" w:rsidRPr="00626AC7">
        <w:rPr>
          <w:rFonts w:ascii="Times New Roman" w:hAnsi="Times New Roman" w:cs="Times New Roman"/>
          <w:sz w:val="28"/>
          <w:szCs w:val="28"/>
        </w:rPr>
        <w:t>)</w:t>
      </w:r>
      <w:r w:rsidR="00470467" w:rsidRPr="00626AC7">
        <w:rPr>
          <w:rStyle w:val="aa"/>
          <w:rFonts w:ascii="Times New Roman" w:hAnsi="Times New Roman" w:cs="Times New Roman"/>
          <w:sz w:val="28"/>
          <w:szCs w:val="28"/>
        </w:rPr>
        <w:footnoteReference w:id="158"/>
      </w:r>
      <w:r w:rsidR="00470467" w:rsidRPr="00626AC7">
        <w:rPr>
          <w:rFonts w:ascii="Times New Roman" w:hAnsi="Times New Roman" w:cs="Times New Roman"/>
          <w:sz w:val="28"/>
          <w:szCs w:val="28"/>
        </w:rPr>
        <w:t xml:space="preserve"> национальная миграционная система нового типа представ</w:t>
      </w:r>
      <w:r w:rsidR="00510264" w:rsidRPr="00626AC7">
        <w:rPr>
          <w:rFonts w:ascii="Times New Roman" w:hAnsi="Times New Roman" w:cs="Times New Roman"/>
          <w:sz w:val="28"/>
          <w:szCs w:val="28"/>
        </w:rPr>
        <w:t xml:space="preserve">ила два вида изменений. </w:t>
      </w:r>
    </w:p>
    <w:p w:rsidR="00510264" w:rsidRPr="00626AC7" w:rsidRDefault="00510264"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w:t>
      </w:r>
      <w:r w:rsidR="00470467" w:rsidRPr="00626AC7">
        <w:rPr>
          <w:rFonts w:ascii="Times New Roman" w:hAnsi="Times New Roman" w:cs="Times New Roman"/>
          <w:sz w:val="28"/>
          <w:szCs w:val="28"/>
        </w:rPr>
        <w:t>о-первых, с институциональной точки зрения</w:t>
      </w:r>
      <w:r w:rsidRPr="00626AC7">
        <w:rPr>
          <w:rFonts w:ascii="Times New Roman" w:hAnsi="Times New Roman" w:cs="Times New Roman"/>
          <w:sz w:val="28"/>
          <w:szCs w:val="28"/>
        </w:rPr>
        <w:t xml:space="preserve">: </w:t>
      </w:r>
    </w:p>
    <w:p w:rsidR="00510264" w:rsidRPr="00626AC7" w:rsidRDefault="00510264" w:rsidP="00091B50">
      <w:pPr>
        <w:pStyle w:val="a3"/>
        <w:numPr>
          <w:ilvl w:val="0"/>
          <w:numId w:val="12"/>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П</w:t>
      </w:r>
      <w:r w:rsidR="00470467" w:rsidRPr="00626AC7">
        <w:rPr>
          <w:rFonts w:ascii="Times New Roman" w:hAnsi="Times New Roman" w:cs="Times New Roman"/>
          <w:sz w:val="28"/>
          <w:szCs w:val="28"/>
        </w:rPr>
        <w:t>акет полных социальных услуг принадлежи</w:t>
      </w:r>
      <w:r w:rsidR="00B24772" w:rsidRPr="00626AC7">
        <w:rPr>
          <w:rFonts w:ascii="Times New Roman" w:hAnsi="Times New Roman" w:cs="Times New Roman"/>
          <w:sz w:val="28"/>
          <w:szCs w:val="28"/>
        </w:rPr>
        <w:t>т только полноправным гражданам;</w:t>
      </w:r>
      <w:r w:rsidR="00470467" w:rsidRPr="00626AC7">
        <w:rPr>
          <w:rFonts w:ascii="Times New Roman" w:hAnsi="Times New Roman" w:cs="Times New Roman"/>
          <w:sz w:val="28"/>
          <w:szCs w:val="28"/>
        </w:rPr>
        <w:t xml:space="preserve"> </w:t>
      </w:r>
    </w:p>
    <w:p w:rsidR="00510264" w:rsidRPr="00626AC7" w:rsidRDefault="00510264" w:rsidP="00091B50">
      <w:pPr>
        <w:pStyle w:val="a3"/>
        <w:numPr>
          <w:ilvl w:val="0"/>
          <w:numId w:val="12"/>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И</w:t>
      </w:r>
      <w:r w:rsidR="003E6501" w:rsidRPr="00626AC7">
        <w:rPr>
          <w:rFonts w:ascii="Times New Roman" w:hAnsi="Times New Roman" w:cs="Times New Roman"/>
          <w:sz w:val="28"/>
          <w:szCs w:val="28"/>
        </w:rPr>
        <w:t xml:space="preserve">ностранцы, в отношении которых вступил в силу приговор суда о тюремном заключении, подлежат депортации; </w:t>
      </w:r>
    </w:p>
    <w:p w:rsidR="00A86488" w:rsidRPr="00626AC7" w:rsidRDefault="00510264" w:rsidP="00091B50">
      <w:pPr>
        <w:pStyle w:val="a3"/>
        <w:numPr>
          <w:ilvl w:val="0"/>
          <w:numId w:val="12"/>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Р</w:t>
      </w:r>
      <w:r w:rsidR="003E6501" w:rsidRPr="00626AC7">
        <w:rPr>
          <w:rFonts w:ascii="Times New Roman" w:hAnsi="Times New Roman" w:cs="Times New Roman"/>
          <w:sz w:val="28"/>
          <w:szCs w:val="28"/>
        </w:rPr>
        <w:t>ебе</w:t>
      </w:r>
      <w:r w:rsidR="00A86488" w:rsidRPr="00626AC7">
        <w:rPr>
          <w:rFonts w:ascii="Times New Roman" w:hAnsi="Times New Roman" w:cs="Times New Roman"/>
          <w:sz w:val="28"/>
          <w:szCs w:val="28"/>
        </w:rPr>
        <w:t>нок, рожденный в Великобритании</w:t>
      </w:r>
      <w:r w:rsidR="003E6501" w:rsidRPr="00626AC7">
        <w:rPr>
          <w:rFonts w:ascii="Times New Roman" w:hAnsi="Times New Roman" w:cs="Times New Roman"/>
          <w:sz w:val="28"/>
          <w:szCs w:val="28"/>
        </w:rPr>
        <w:t xml:space="preserve"> и имеющий хотя бы одного</w:t>
      </w:r>
      <w:r w:rsidR="00A86488" w:rsidRPr="00626AC7">
        <w:rPr>
          <w:rFonts w:ascii="Times New Roman" w:hAnsi="Times New Roman" w:cs="Times New Roman"/>
          <w:sz w:val="28"/>
          <w:szCs w:val="28"/>
        </w:rPr>
        <w:t xml:space="preserve"> из родителей иностранца, или гражданина Содружества, служащего в Вооруженных силах Великобритании, получает гражданство. </w:t>
      </w:r>
    </w:p>
    <w:p w:rsidR="00510264" w:rsidRPr="00626AC7" w:rsidRDefault="00A86488"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Во-вторых, с организационной точки зрения</w:t>
      </w:r>
      <w:r w:rsidR="00510264" w:rsidRPr="00626AC7">
        <w:rPr>
          <w:rFonts w:ascii="Times New Roman" w:hAnsi="Times New Roman" w:cs="Times New Roman"/>
          <w:sz w:val="28"/>
          <w:szCs w:val="28"/>
        </w:rPr>
        <w:t>:</w:t>
      </w:r>
    </w:p>
    <w:p w:rsidR="00510264" w:rsidRPr="00626AC7" w:rsidRDefault="00B24772" w:rsidP="00091B50">
      <w:pPr>
        <w:pStyle w:val="a3"/>
        <w:numPr>
          <w:ilvl w:val="0"/>
          <w:numId w:val="13"/>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И</w:t>
      </w:r>
      <w:r w:rsidR="00A86488" w:rsidRPr="00626AC7">
        <w:rPr>
          <w:rFonts w:ascii="Times New Roman" w:hAnsi="Times New Roman" w:cs="Times New Roman"/>
          <w:sz w:val="28"/>
          <w:szCs w:val="28"/>
        </w:rPr>
        <w:t>зменения коснулись таможенного контроля – он теперь переходит в компетенцию Британс</w:t>
      </w:r>
      <w:r w:rsidR="00510264" w:rsidRPr="00626AC7">
        <w:rPr>
          <w:rFonts w:ascii="Times New Roman" w:hAnsi="Times New Roman" w:cs="Times New Roman"/>
          <w:sz w:val="28"/>
          <w:szCs w:val="28"/>
        </w:rPr>
        <w:t>кого пограничного агентства</w:t>
      </w:r>
      <w:r w:rsidRPr="00626AC7">
        <w:rPr>
          <w:rFonts w:ascii="Times New Roman" w:hAnsi="Times New Roman" w:cs="Times New Roman"/>
          <w:sz w:val="28"/>
          <w:szCs w:val="28"/>
        </w:rPr>
        <w:t>;</w:t>
      </w:r>
    </w:p>
    <w:p w:rsidR="00B24772" w:rsidRPr="00626AC7" w:rsidRDefault="00B24772" w:rsidP="00091B50">
      <w:pPr>
        <w:pStyle w:val="a3"/>
        <w:numPr>
          <w:ilvl w:val="0"/>
          <w:numId w:val="13"/>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О</w:t>
      </w:r>
      <w:r w:rsidR="00A86488" w:rsidRPr="00626AC7">
        <w:rPr>
          <w:rFonts w:ascii="Times New Roman" w:hAnsi="Times New Roman" w:cs="Times New Roman"/>
          <w:sz w:val="28"/>
          <w:szCs w:val="28"/>
        </w:rPr>
        <w:t xml:space="preserve">тныне один орган заведует выдачей всех видов виз, регулированием иммиграционных потоков, </w:t>
      </w:r>
      <w:r w:rsidR="005D4468" w:rsidRPr="00626AC7">
        <w:rPr>
          <w:rFonts w:ascii="Times New Roman" w:hAnsi="Times New Roman" w:cs="Times New Roman"/>
          <w:sz w:val="28"/>
          <w:szCs w:val="28"/>
        </w:rPr>
        <w:t>разрешениями на постоянное проживание в стране</w:t>
      </w:r>
      <w:r w:rsidRPr="00626AC7">
        <w:rPr>
          <w:rFonts w:ascii="Times New Roman" w:hAnsi="Times New Roman" w:cs="Times New Roman"/>
          <w:sz w:val="28"/>
          <w:szCs w:val="28"/>
        </w:rPr>
        <w:t xml:space="preserve">, гражданство, убежище; </w:t>
      </w:r>
    </w:p>
    <w:p w:rsidR="005D4468" w:rsidRPr="00626AC7" w:rsidRDefault="005D4468" w:rsidP="00091B50">
      <w:pPr>
        <w:pStyle w:val="a3"/>
        <w:numPr>
          <w:ilvl w:val="0"/>
          <w:numId w:val="13"/>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Британским пограничным агентством контролируется программа по выдаче электронных виз по программе «</w:t>
      </w:r>
      <w:r w:rsidRPr="00626AC7">
        <w:rPr>
          <w:rFonts w:ascii="Times New Roman" w:hAnsi="Times New Roman" w:cs="Times New Roman"/>
          <w:sz w:val="28"/>
          <w:szCs w:val="28"/>
          <w:lang w:val="en-US"/>
        </w:rPr>
        <w:t>e</w:t>
      </w:r>
      <w:r w:rsidRPr="00626AC7">
        <w:rPr>
          <w:rFonts w:ascii="Times New Roman" w:hAnsi="Times New Roman" w:cs="Times New Roman"/>
          <w:sz w:val="28"/>
          <w:szCs w:val="28"/>
        </w:rPr>
        <w:t>-</w:t>
      </w:r>
      <w:r w:rsidRPr="00626AC7">
        <w:rPr>
          <w:rFonts w:ascii="Times New Roman" w:hAnsi="Times New Roman" w:cs="Times New Roman"/>
          <w:sz w:val="28"/>
          <w:szCs w:val="28"/>
          <w:lang w:val="en-US"/>
        </w:rPr>
        <w:t>Borders</w:t>
      </w:r>
      <w:r w:rsidRPr="00626AC7">
        <w:rPr>
          <w:rFonts w:ascii="Times New Roman" w:hAnsi="Times New Roman" w:cs="Times New Roman"/>
          <w:sz w:val="28"/>
          <w:szCs w:val="28"/>
        </w:rPr>
        <w:t>», и ведение единой иммиграционный базы данных по всем иностранцам в Великобритании.</w:t>
      </w:r>
    </w:p>
    <w:p w:rsidR="008A7F31" w:rsidRPr="00626AC7" w:rsidRDefault="005D4468"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Усилив пограничный контроль, ужесточив селективную политику по экономической иммиграции, сократив свои гуманитарные обязательства по беженцам, Великобритания достигла определенных успехов в реформировании и повышении контроля над своей миграционной политикой. </w:t>
      </w:r>
    </w:p>
    <w:p w:rsidR="00B24772" w:rsidRPr="00626AC7" w:rsidRDefault="0081621A"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На данный момент актуальным является закон об иммиграции 2014 года (</w:t>
      </w:r>
      <w:r w:rsidRPr="00626AC7">
        <w:rPr>
          <w:rFonts w:ascii="Times New Roman" w:hAnsi="Times New Roman" w:cs="Times New Roman"/>
          <w:sz w:val="28"/>
          <w:szCs w:val="28"/>
          <w:lang w:val="en-US"/>
        </w:rPr>
        <w:t>Immigration</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Act</w:t>
      </w:r>
      <w:r w:rsidRPr="00626AC7">
        <w:rPr>
          <w:rFonts w:ascii="Times New Roman" w:hAnsi="Times New Roman" w:cs="Times New Roman"/>
          <w:sz w:val="28"/>
          <w:szCs w:val="28"/>
        </w:rPr>
        <w:t xml:space="preserve"> 2014)</w:t>
      </w:r>
      <w:r w:rsidRPr="00626AC7">
        <w:rPr>
          <w:rStyle w:val="aa"/>
          <w:rFonts w:ascii="Times New Roman" w:hAnsi="Times New Roman" w:cs="Times New Roman"/>
          <w:sz w:val="28"/>
          <w:szCs w:val="28"/>
        </w:rPr>
        <w:footnoteReference w:id="159"/>
      </w:r>
      <w:r w:rsidRPr="00626AC7">
        <w:rPr>
          <w:rFonts w:ascii="Times New Roman" w:hAnsi="Times New Roman" w:cs="Times New Roman"/>
          <w:sz w:val="28"/>
          <w:szCs w:val="28"/>
        </w:rPr>
        <w:t xml:space="preserve">: </w:t>
      </w:r>
    </w:p>
    <w:p w:rsidR="00B24772" w:rsidRPr="00626AC7" w:rsidRDefault="00B24772" w:rsidP="00091B50">
      <w:pPr>
        <w:pStyle w:val="a3"/>
        <w:numPr>
          <w:ilvl w:val="0"/>
          <w:numId w:val="14"/>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lastRenderedPageBreak/>
        <w:t>У</w:t>
      </w:r>
      <w:r w:rsidR="0081621A" w:rsidRPr="00626AC7">
        <w:rPr>
          <w:rFonts w:ascii="Times New Roman" w:hAnsi="Times New Roman" w:cs="Times New Roman"/>
          <w:sz w:val="28"/>
          <w:szCs w:val="28"/>
        </w:rPr>
        <w:t xml:space="preserve">прощена процедура немедленной депортации нелегалов вместе с семьей; </w:t>
      </w:r>
    </w:p>
    <w:p w:rsidR="00B24772" w:rsidRPr="00626AC7" w:rsidRDefault="00B24772" w:rsidP="00091B50">
      <w:pPr>
        <w:pStyle w:val="a3"/>
        <w:numPr>
          <w:ilvl w:val="0"/>
          <w:numId w:val="14"/>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И</w:t>
      </w:r>
      <w:r w:rsidR="0081621A" w:rsidRPr="00626AC7">
        <w:rPr>
          <w:rFonts w:ascii="Times New Roman" w:hAnsi="Times New Roman" w:cs="Times New Roman"/>
          <w:sz w:val="28"/>
          <w:szCs w:val="28"/>
        </w:rPr>
        <w:t xml:space="preserve">зменения, коснувшиеся злоупотребления 8 статьи Европейской конвенции о защите прав человека и основных свобод (право на уважение частной и семейной жизни); </w:t>
      </w:r>
    </w:p>
    <w:p w:rsidR="00B24772" w:rsidRPr="00626AC7" w:rsidRDefault="00B24772" w:rsidP="00091B50">
      <w:pPr>
        <w:pStyle w:val="a3"/>
        <w:numPr>
          <w:ilvl w:val="0"/>
          <w:numId w:val="14"/>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З</w:t>
      </w:r>
      <w:r w:rsidR="0081621A" w:rsidRPr="00626AC7">
        <w:rPr>
          <w:rFonts w:ascii="Times New Roman" w:hAnsi="Times New Roman" w:cs="Times New Roman"/>
          <w:sz w:val="28"/>
          <w:szCs w:val="28"/>
        </w:rPr>
        <w:t>апрет нелегальным иммигрантам пользоваться государственными услугами и рынком труда; ужесточение наказания за фиктивные браки с целью легализо</w:t>
      </w:r>
      <w:r w:rsidR="00510264" w:rsidRPr="00626AC7">
        <w:rPr>
          <w:rFonts w:ascii="Times New Roman" w:hAnsi="Times New Roman" w:cs="Times New Roman"/>
          <w:sz w:val="28"/>
          <w:szCs w:val="28"/>
        </w:rPr>
        <w:t xml:space="preserve">вать свой иммиграционный статус; </w:t>
      </w:r>
    </w:p>
    <w:p w:rsidR="006D3222" w:rsidRPr="00626AC7" w:rsidRDefault="00B24772" w:rsidP="00091B50">
      <w:pPr>
        <w:pStyle w:val="a3"/>
        <w:numPr>
          <w:ilvl w:val="0"/>
          <w:numId w:val="14"/>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В</w:t>
      </w:r>
      <w:r w:rsidR="00510264" w:rsidRPr="00626AC7">
        <w:rPr>
          <w:rFonts w:ascii="Times New Roman" w:hAnsi="Times New Roman" w:cs="Times New Roman"/>
          <w:sz w:val="28"/>
          <w:szCs w:val="28"/>
        </w:rPr>
        <w:t xml:space="preserve">ладельцам временного иммиграционного статуса медицинская помощь оказывается в платном порядке; </w:t>
      </w:r>
    </w:p>
    <w:p w:rsidR="00B24772" w:rsidRPr="00626AC7" w:rsidRDefault="00B24772" w:rsidP="00091B50">
      <w:pPr>
        <w:pStyle w:val="a3"/>
        <w:numPr>
          <w:ilvl w:val="0"/>
          <w:numId w:val="14"/>
        </w:numPr>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Процедура подачи апелляции в инстанцию первого уровня ограничивается тремя вопросами (ранее их было 17): нарушение прав человека, просьба на убежище, аннулирование статуса беженца</w:t>
      </w:r>
      <w:r w:rsidR="00091B50">
        <w:rPr>
          <w:rFonts w:ascii="Times New Roman" w:hAnsi="Times New Roman" w:cs="Times New Roman"/>
          <w:sz w:val="28"/>
          <w:szCs w:val="28"/>
        </w:rPr>
        <w:t>.</w:t>
      </w:r>
      <w:r w:rsidRPr="00626AC7">
        <w:rPr>
          <w:rStyle w:val="aa"/>
          <w:rFonts w:ascii="Times New Roman" w:hAnsi="Times New Roman" w:cs="Times New Roman"/>
          <w:sz w:val="28"/>
          <w:szCs w:val="28"/>
        </w:rPr>
        <w:footnoteReference w:id="160"/>
      </w:r>
      <w:r w:rsidRPr="00626AC7">
        <w:rPr>
          <w:rFonts w:ascii="Times New Roman" w:hAnsi="Times New Roman" w:cs="Times New Roman"/>
          <w:sz w:val="28"/>
          <w:szCs w:val="28"/>
        </w:rPr>
        <w:t xml:space="preserve"> </w:t>
      </w:r>
    </w:p>
    <w:p w:rsidR="00C27341" w:rsidRPr="00626AC7" w:rsidRDefault="00951637" w:rsidP="0044541D">
      <w:pPr>
        <w:spacing w:before="30" w:after="30" w:line="360" w:lineRule="auto"/>
        <w:ind w:firstLine="567"/>
        <w:jc w:val="both"/>
        <w:rPr>
          <w:rFonts w:ascii="Times New Roman" w:hAnsi="Times New Roman" w:cs="Times New Roman"/>
          <w:sz w:val="28"/>
          <w:szCs w:val="28"/>
        </w:rPr>
      </w:pPr>
      <w:r w:rsidRPr="00626AC7">
        <w:rPr>
          <w:rFonts w:ascii="Times New Roman" w:hAnsi="Times New Roman" w:cs="Times New Roman"/>
          <w:sz w:val="28"/>
          <w:szCs w:val="28"/>
        </w:rPr>
        <w:t xml:space="preserve">Как мы видимо, </w:t>
      </w:r>
      <w:proofErr w:type="spellStart"/>
      <w:r w:rsidRPr="00626AC7">
        <w:rPr>
          <w:rFonts w:ascii="Times New Roman" w:hAnsi="Times New Roman" w:cs="Times New Roman"/>
          <w:sz w:val="28"/>
          <w:szCs w:val="28"/>
        </w:rPr>
        <w:t>рестриктивные</w:t>
      </w:r>
      <w:proofErr w:type="spellEnd"/>
      <w:r w:rsidRPr="00626AC7">
        <w:rPr>
          <w:rFonts w:ascii="Times New Roman" w:hAnsi="Times New Roman" w:cs="Times New Roman"/>
          <w:sz w:val="28"/>
          <w:szCs w:val="28"/>
        </w:rPr>
        <w:t xml:space="preserve"> тенденции в развитии миграционного законодательства Великобритании и реализации соответствующей политики только усиливаются. </w:t>
      </w:r>
    </w:p>
    <w:p w:rsidR="006504CC" w:rsidRPr="00626AC7" w:rsidRDefault="0040234B"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w:t>
      </w:r>
      <w:r w:rsidR="00D84BB0" w:rsidRPr="00626AC7">
        <w:rPr>
          <w:rFonts w:ascii="Times New Roman" w:hAnsi="Times New Roman" w:cs="Times New Roman"/>
          <w:sz w:val="28"/>
          <w:szCs w:val="28"/>
        </w:rPr>
        <w:t xml:space="preserve"> мае и</w:t>
      </w:r>
      <w:r w:rsidRPr="00626AC7">
        <w:rPr>
          <w:rFonts w:ascii="Times New Roman" w:hAnsi="Times New Roman" w:cs="Times New Roman"/>
          <w:sz w:val="28"/>
          <w:szCs w:val="28"/>
        </w:rPr>
        <w:t xml:space="preserve"> сентябре 2015 года, столкнувшись небывалым наплывом беженцев, министры внутренних дел государств Европейского союза утвердили квоты по распределению беженцев</w:t>
      </w:r>
      <w:r w:rsidR="008B63BF" w:rsidRPr="00626AC7">
        <w:rPr>
          <w:rFonts w:ascii="Times New Roman" w:hAnsi="Times New Roman" w:cs="Times New Roman"/>
          <w:sz w:val="28"/>
          <w:szCs w:val="28"/>
        </w:rPr>
        <w:t>:</w:t>
      </w:r>
      <w:r w:rsidR="00D84BB0" w:rsidRPr="00626AC7">
        <w:rPr>
          <w:rFonts w:ascii="Times New Roman" w:hAnsi="Times New Roman" w:cs="Times New Roman"/>
          <w:sz w:val="28"/>
          <w:szCs w:val="28"/>
        </w:rPr>
        <w:t xml:space="preserve"> 40 тысяч по майскому плану и еще </w:t>
      </w:r>
      <w:r w:rsidR="008B63BF" w:rsidRPr="00626AC7">
        <w:rPr>
          <w:rFonts w:ascii="Times New Roman" w:hAnsi="Times New Roman" w:cs="Times New Roman"/>
          <w:sz w:val="28"/>
          <w:szCs w:val="28"/>
        </w:rPr>
        <w:t>120 тысяч</w:t>
      </w:r>
      <w:r w:rsidR="00D84BB0" w:rsidRPr="00626AC7">
        <w:rPr>
          <w:rFonts w:ascii="Times New Roman" w:hAnsi="Times New Roman" w:cs="Times New Roman"/>
          <w:sz w:val="28"/>
          <w:szCs w:val="28"/>
        </w:rPr>
        <w:t xml:space="preserve"> по сентябрьскому</w:t>
      </w:r>
      <w:r w:rsidR="008B63BF" w:rsidRPr="00626AC7">
        <w:rPr>
          <w:rFonts w:ascii="Times New Roman" w:hAnsi="Times New Roman" w:cs="Times New Roman"/>
          <w:sz w:val="28"/>
          <w:szCs w:val="28"/>
        </w:rPr>
        <w:t xml:space="preserve"> </w:t>
      </w:r>
      <w:r w:rsidR="00D84BB0" w:rsidRPr="00626AC7">
        <w:rPr>
          <w:rFonts w:ascii="Times New Roman" w:hAnsi="Times New Roman" w:cs="Times New Roman"/>
          <w:sz w:val="28"/>
          <w:szCs w:val="28"/>
        </w:rPr>
        <w:t>на территории государств ЕС</w:t>
      </w:r>
      <w:r w:rsidR="008B63BF" w:rsidRPr="00626AC7">
        <w:rPr>
          <w:rFonts w:ascii="Times New Roman" w:hAnsi="Times New Roman" w:cs="Times New Roman"/>
          <w:sz w:val="28"/>
          <w:szCs w:val="28"/>
        </w:rPr>
        <w:t>, согласившееся их принять</w:t>
      </w:r>
      <w:r w:rsidR="00117D0B">
        <w:rPr>
          <w:rFonts w:ascii="Times New Roman" w:hAnsi="Times New Roman" w:cs="Times New Roman"/>
          <w:sz w:val="28"/>
          <w:szCs w:val="28"/>
        </w:rPr>
        <w:t>.</w:t>
      </w:r>
      <w:r w:rsidR="00D84BB0" w:rsidRPr="00626AC7">
        <w:rPr>
          <w:rStyle w:val="aa"/>
          <w:rFonts w:ascii="Times New Roman" w:hAnsi="Times New Roman" w:cs="Times New Roman"/>
          <w:sz w:val="28"/>
          <w:szCs w:val="28"/>
        </w:rPr>
        <w:footnoteReference w:id="161"/>
      </w:r>
      <w:r w:rsidR="00D84BB0" w:rsidRPr="00626AC7">
        <w:rPr>
          <w:rFonts w:ascii="Times New Roman" w:hAnsi="Times New Roman" w:cs="Times New Roman"/>
          <w:sz w:val="28"/>
          <w:szCs w:val="28"/>
        </w:rPr>
        <w:t xml:space="preserve"> 160 тысяч беженцев примет ФРГ, Франция, Испания, Польша, Нидерланды, Швеция, Бельгия, Румыния, Италия. </w:t>
      </w:r>
      <w:r w:rsidR="00C27341" w:rsidRPr="00626AC7">
        <w:rPr>
          <w:rFonts w:ascii="Times New Roman" w:hAnsi="Times New Roman" w:cs="Times New Roman"/>
          <w:sz w:val="28"/>
          <w:szCs w:val="28"/>
        </w:rPr>
        <w:t xml:space="preserve">В сентябре 2015 года Великобритания увеличивала квоты для беженцев до 15 </w:t>
      </w:r>
      <w:r w:rsidR="00C27341" w:rsidRPr="00626AC7">
        <w:rPr>
          <w:rFonts w:ascii="Times New Roman" w:hAnsi="Times New Roman" w:cs="Times New Roman"/>
          <w:sz w:val="28"/>
          <w:szCs w:val="28"/>
        </w:rPr>
        <w:lastRenderedPageBreak/>
        <w:t>тысяч мест и была готова их принять</w:t>
      </w:r>
      <w:r w:rsidR="00117D0B">
        <w:rPr>
          <w:rFonts w:ascii="Times New Roman" w:hAnsi="Times New Roman" w:cs="Times New Roman"/>
          <w:sz w:val="28"/>
          <w:szCs w:val="28"/>
        </w:rPr>
        <w:t>.</w:t>
      </w:r>
      <w:r w:rsidR="00C27341" w:rsidRPr="00626AC7">
        <w:rPr>
          <w:rStyle w:val="aa"/>
          <w:rFonts w:ascii="Times New Roman" w:hAnsi="Times New Roman" w:cs="Times New Roman"/>
          <w:sz w:val="28"/>
          <w:szCs w:val="28"/>
        </w:rPr>
        <w:footnoteReference w:id="162"/>
      </w:r>
      <w:r w:rsidR="00C27341" w:rsidRPr="00626AC7">
        <w:rPr>
          <w:rFonts w:ascii="Times New Roman" w:hAnsi="Times New Roman" w:cs="Times New Roman"/>
          <w:sz w:val="28"/>
          <w:szCs w:val="28"/>
        </w:rPr>
        <w:t xml:space="preserve"> </w:t>
      </w:r>
      <w:r w:rsidR="00D84BB0" w:rsidRPr="00626AC7">
        <w:rPr>
          <w:rFonts w:ascii="Times New Roman" w:hAnsi="Times New Roman" w:cs="Times New Roman"/>
          <w:sz w:val="28"/>
          <w:szCs w:val="28"/>
        </w:rPr>
        <w:t>Но</w:t>
      </w:r>
      <w:r w:rsidR="00C27341" w:rsidRPr="00626AC7">
        <w:rPr>
          <w:rFonts w:ascii="Times New Roman" w:hAnsi="Times New Roman" w:cs="Times New Roman"/>
          <w:sz w:val="28"/>
          <w:szCs w:val="28"/>
        </w:rPr>
        <w:t xml:space="preserve"> по итогам переговоров в Еврокомиссии,</w:t>
      </w:r>
      <w:r w:rsidR="00D84BB0" w:rsidRPr="00626AC7">
        <w:rPr>
          <w:rFonts w:ascii="Times New Roman" w:hAnsi="Times New Roman" w:cs="Times New Roman"/>
          <w:sz w:val="28"/>
          <w:szCs w:val="28"/>
        </w:rPr>
        <w:t xml:space="preserve"> Великобритании, наряду с Ирландией и Данией разрешено уклониться от расселения беженцев</w:t>
      </w:r>
      <w:r w:rsidR="00117D0B">
        <w:rPr>
          <w:rFonts w:ascii="Times New Roman" w:hAnsi="Times New Roman" w:cs="Times New Roman"/>
          <w:sz w:val="28"/>
          <w:szCs w:val="28"/>
        </w:rPr>
        <w:t>.</w:t>
      </w:r>
      <w:r w:rsidR="00D84BB0" w:rsidRPr="00626AC7">
        <w:rPr>
          <w:rStyle w:val="aa"/>
          <w:rFonts w:ascii="Times New Roman" w:hAnsi="Times New Roman" w:cs="Times New Roman"/>
          <w:sz w:val="28"/>
          <w:szCs w:val="28"/>
        </w:rPr>
        <w:footnoteReference w:id="163"/>
      </w:r>
      <w:r w:rsidR="00D84BB0" w:rsidRPr="00626AC7">
        <w:rPr>
          <w:rFonts w:ascii="Times New Roman" w:hAnsi="Times New Roman" w:cs="Times New Roman"/>
          <w:sz w:val="28"/>
          <w:szCs w:val="28"/>
        </w:rPr>
        <w:t xml:space="preserve"> Отказ Великобритании прозвучал еще в мае</w:t>
      </w:r>
      <w:r w:rsidR="00C27341" w:rsidRPr="00626AC7">
        <w:rPr>
          <w:rFonts w:ascii="Times New Roman" w:hAnsi="Times New Roman" w:cs="Times New Roman"/>
          <w:sz w:val="28"/>
          <w:szCs w:val="28"/>
        </w:rPr>
        <w:t xml:space="preserve"> 2016 года: </w:t>
      </w:r>
      <w:r w:rsidR="00D84BB0" w:rsidRPr="00626AC7">
        <w:rPr>
          <w:rFonts w:ascii="Times New Roman" w:hAnsi="Times New Roman" w:cs="Times New Roman"/>
          <w:sz w:val="28"/>
          <w:szCs w:val="28"/>
        </w:rPr>
        <w:t xml:space="preserve">Дэвид </w:t>
      </w:r>
      <w:proofErr w:type="spellStart"/>
      <w:r w:rsidR="00D84BB0" w:rsidRPr="00626AC7">
        <w:rPr>
          <w:rFonts w:ascii="Times New Roman" w:hAnsi="Times New Roman" w:cs="Times New Roman"/>
          <w:sz w:val="28"/>
          <w:szCs w:val="28"/>
        </w:rPr>
        <w:t>Кэмерон</w:t>
      </w:r>
      <w:proofErr w:type="spellEnd"/>
      <w:r w:rsidR="00D84BB0" w:rsidRPr="00626AC7">
        <w:rPr>
          <w:rFonts w:ascii="Times New Roman" w:hAnsi="Times New Roman" w:cs="Times New Roman"/>
          <w:sz w:val="28"/>
          <w:szCs w:val="28"/>
        </w:rPr>
        <w:t xml:space="preserve"> прокомментировал это решение </w:t>
      </w:r>
      <w:r w:rsidR="00C27341" w:rsidRPr="00626AC7">
        <w:rPr>
          <w:rFonts w:ascii="Times New Roman" w:hAnsi="Times New Roman" w:cs="Times New Roman"/>
          <w:sz w:val="28"/>
          <w:szCs w:val="28"/>
        </w:rPr>
        <w:t>отсутствием у Великобритании перспектив по присоединению к политике ЕС по расселению беженцев. Тем самым четко отделив миграционную политику</w:t>
      </w:r>
      <w:r w:rsidR="001E3116" w:rsidRPr="00626AC7">
        <w:rPr>
          <w:rFonts w:ascii="Times New Roman" w:hAnsi="Times New Roman" w:cs="Times New Roman"/>
          <w:sz w:val="28"/>
          <w:szCs w:val="28"/>
        </w:rPr>
        <w:t>, проводимую Евросоюзом</w:t>
      </w:r>
      <w:r w:rsidR="00C27341" w:rsidRPr="00626AC7">
        <w:rPr>
          <w:rFonts w:ascii="Times New Roman" w:hAnsi="Times New Roman" w:cs="Times New Roman"/>
          <w:sz w:val="28"/>
          <w:szCs w:val="28"/>
        </w:rPr>
        <w:t>, от аналогичной политики в Соединенном Королевстве</w:t>
      </w:r>
      <w:r w:rsidR="00117D0B">
        <w:rPr>
          <w:rFonts w:ascii="Times New Roman" w:hAnsi="Times New Roman" w:cs="Times New Roman"/>
          <w:sz w:val="28"/>
          <w:szCs w:val="28"/>
        </w:rPr>
        <w:t>.</w:t>
      </w:r>
      <w:r w:rsidR="00C27341" w:rsidRPr="00626AC7">
        <w:rPr>
          <w:rStyle w:val="aa"/>
          <w:rFonts w:ascii="Times New Roman" w:hAnsi="Times New Roman" w:cs="Times New Roman"/>
          <w:sz w:val="28"/>
          <w:szCs w:val="28"/>
        </w:rPr>
        <w:footnoteReference w:id="164"/>
      </w:r>
      <w:r w:rsidR="00C27341" w:rsidRPr="00626AC7">
        <w:rPr>
          <w:rFonts w:ascii="Times New Roman" w:hAnsi="Times New Roman" w:cs="Times New Roman"/>
          <w:sz w:val="28"/>
          <w:szCs w:val="28"/>
        </w:rPr>
        <w:t xml:space="preserve"> </w:t>
      </w:r>
    </w:p>
    <w:p w:rsidR="00DF58CD" w:rsidRPr="00626AC7" w:rsidRDefault="0013683F"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Все это свидетельствует о суверенном характере миграционной политики британских властей. Имея большой опыт регулирования потоков как рабочих иммигрантов из бывших колоний, так и гуманитарных беженцев из современных горячих точек Великобритания достаточно прагматично реагирует на новые вызовы.</w:t>
      </w:r>
      <w:r w:rsidR="00DC29F2" w:rsidRPr="00626AC7">
        <w:rPr>
          <w:rFonts w:ascii="Times New Roman" w:hAnsi="Times New Roman" w:cs="Times New Roman"/>
          <w:sz w:val="28"/>
          <w:szCs w:val="28"/>
        </w:rPr>
        <w:t xml:space="preserve"> Осознавая,</w:t>
      </w:r>
      <w:r w:rsidRPr="00626AC7">
        <w:rPr>
          <w:rFonts w:ascii="Times New Roman" w:hAnsi="Times New Roman" w:cs="Times New Roman"/>
          <w:sz w:val="28"/>
          <w:szCs w:val="28"/>
        </w:rPr>
        <w:t xml:space="preserve"> что</w:t>
      </w:r>
      <w:r w:rsidR="00DC29F2" w:rsidRPr="00626AC7">
        <w:rPr>
          <w:rFonts w:ascii="Times New Roman" w:hAnsi="Times New Roman" w:cs="Times New Roman"/>
          <w:sz w:val="28"/>
          <w:szCs w:val="28"/>
        </w:rPr>
        <w:t xml:space="preserve"> по объективным причинам (война и гуманитарная катастрофа на Ближнем Востоке и в Африке)</w:t>
      </w:r>
      <w:r w:rsidRPr="00626AC7">
        <w:rPr>
          <w:rFonts w:ascii="Times New Roman" w:hAnsi="Times New Roman" w:cs="Times New Roman"/>
          <w:sz w:val="28"/>
          <w:szCs w:val="28"/>
        </w:rPr>
        <w:t xml:space="preserve"> в ближайшее время количество желающих попаст</w:t>
      </w:r>
      <w:r w:rsidR="00DC29F2" w:rsidRPr="00626AC7">
        <w:rPr>
          <w:rFonts w:ascii="Times New Roman" w:hAnsi="Times New Roman" w:cs="Times New Roman"/>
          <w:sz w:val="28"/>
          <w:szCs w:val="28"/>
        </w:rPr>
        <w:t xml:space="preserve">ь в Королевство не убавится, руководство страны взяло курс если не на сведение иммиграции к минимуму, то на обособление от </w:t>
      </w:r>
      <w:r w:rsidR="00DF58CD" w:rsidRPr="00626AC7">
        <w:rPr>
          <w:rFonts w:ascii="Times New Roman" w:hAnsi="Times New Roman" w:cs="Times New Roman"/>
          <w:sz w:val="28"/>
          <w:szCs w:val="28"/>
        </w:rPr>
        <w:t xml:space="preserve">участия в системе </w:t>
      </w:r>
      <w:r w:rsidR="00DC29F2" w:rsidRPr="00626AC7">
        <w:rPr>
          <w:rFonts w:ascii="Times New Roman" w:hAnsi="Times New Roman" w:cs="Times New Roman"/>
          <w:sz w:val="28"/>
          <w:szCs w:val="28"/>
        </w:rPr>
        <w:t>квот</w:t>
      </w:r>
      <w:r w:rsidR="00DF58CD" w:rsidRPr="00626AC7">
        <w:rPr>
          <w:rFonts w:ascii="Times New Roman" w:hAnsi="Times New Roman" w:cs="Times New Roman"/>
          <w:sz w:val="28"/>
          <w:szCs w:val="28"/>
        </w:rPr>
        <w:t>ного по распределения</w:t>
      </w:r>
      <w:r w:rsidR="00DC29F2" w:rsidRPr="00626AC7">
        <w:rPr>
          <w:rFonts w:ascii="Times New Roman" w:hAnsi="Times New Roman" w:cs="Times New Roman"/>
          <w:sz w:val="28"/>
          <w:szCs w:val="28"/>
        </w:rPr>
        <w:t xml:space="preserve"> беженцев</w:t>
      </w:r>
      <w:r w:rsidR="00DF58CD" w:rsidRPr="00626AC7">
        <w:rPr>
          <w:rFonts w:ascii="Times New Roman" w:hAnsi="Times New Roman" w:cs="Times New Roman"/>
          <w:sz w:val="28"/>
          <w:szCs w:val="28"/>
        </w:rPr>
        <w:t xml:space="preserve">. Более того, в будущем можно прогнозировать оппозиционное отношение Великобритании по вопросам унификации европейского законодательства в сфере иммиграции и передачи права ведения самостоятельной миграционной политики на наднациональный уровень. </w:t>
      </w:r>
    </w:p>
    <w:p w:rsidR="00D27AE8" w:rsidRPr="00626AC7" w:rsidRDefault="00DF58CD" w:rsidP="00091B50">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Характерно, что Соединенное Королевство не единственное государство, отказавшееся участвовать в квотном проекте ЕС. Дания </w:t>
      </w:r>
      <w:r w:rsidRPr="00626AC7">
        <w:rPr>
          <w:rFonts w:ascii="Times New Roman" w:hAnsi="Times New Roman" w:cs="Times New Roman"/>
          <w:sz w:val="28"/>
          <w:szCs w:val="28"/>
        </w:rPr>
        <w:lastRenderedPageBreak/>
        <w:t>несколькими месяцами раньше высказалась отрицательно на инициативу распределения беженцев «поровну»</w:t>
      </w:r>
      <w:r w:rsidR="00AE3D5D" w:rsidRPr="00626AC7">
        <w:rPr>
          <w:rFonts w:ascii="Times New Roman" w:hAnsi="Times New Roman" w:cs="Times New Roman"/>
          <w:sz w:val="28"/>
          <w:szCs w:val="28"/>
        </w:rPr>
        <w:t>, при этом фактически испытывая трудности с недостатком кадров в стране. Проводя жесткую и отличную от, например, шведской миграционную политику, Королевство Дании заслуживает отдельного рассмотрения, наряду с другими странами Скандинавии. Данные государства проводят несколько различную политику в отношении беженцев и иммигрантов, при этом имея достаточно похожую историю, уровень социально-экономического развития и культуру</w:t>
      </w:r>
      <w:r w:rsidR="006D6B60" w:rsidRPr="00626AC7">
        <w:rPr>
          <w:rFonts w:ascii="Times New Roman" w:hAnsi="Times New Roman" w:cs="Times New Roman"/>
          <w:sz w:val="28"/>
          <w:szCs w:val="28"/>
        </w:rPr>
        <w:t xml:space="preserve">. </w:t>
      </w:r>
    </w:p>
    <w:p w:rsidR="00D27AE8" w:rsidRPr="00626AC7" w:rsidRDefault="00D27AE8" w:rsidP="0044541D">
      <w:pPr>
        <w:spacing w:before="30" w:after="30" w:line="360" w:lineRule="auto"/>
        <w:ind w:firstLine="567"/>
        <w:jc w:val="both"/>
        <w:rPr>
          <w:rFonts w:ascii="Times New Roman" w:hAnsi="Times New Roman" w:cs="Times New Roman"/>
          <w:sz w:val="28"/>
          <w:szCs w:val="28"/>
        </w:rPr>
      </w:pPr>
    </w:p>
    <w:p w:rsidR="006D6B60" w:rsidRPr="00626AC7" w:rsidRDefault="006D6B60" w:rsidP="0044541D">
      <w:pPr>
        <w:spacing w:before="30" w:after="30" w:line="360" w:lineRule="auto"/>
        <w:jc w:val="both"/>
        <w:rPr>
          <w:rFonts w:ascii="Times New Roman" w:hAnsi="Times New Roman" w:cs="Times New Roman"/>
          <w:b/>
          <w:sz w:val="28"/>
          <w:szCs w:val="28"/>
        </w:rPr>
      </w:pPr>
    </w:p>
    <w:p w:rsidR="006D6B60" w:rsidRPr="00626AC7" w:rsidRDefault="006D6B60" w:rsidP="0044541D">
      <w:pPr>
        <w:spacing w:before="30" w:after="30" w:line="360" w:lineRule="auto"/>
        <w:jc w:val="both"/>
        <w:rPr>
          <w:rFonts w:ascii="Times New Roman" w:hAnsi="Times New Roman" w:cs="Times New Roman"/>
          <w:b/>
          <w:sz w:val="28"/>
          <w:szCs w:val="28"/>
        </w:rPr>
      </w:pPr>
    </w:p>
    <w:p w:rsidR="006D6B60" w:rsidRPr="00626AC7" w:rsidRDefault="006D6B60" w:rsidP="0044541D">
      <w:pPr>
        <w:spacing w:before="30" w:after="30" w:line="360" w:lineRule="auto"/>
        <w:jc w:val="both"/>
        <w:rPr>
          <w:rFonts w:ascii="Times New Roman" w:hAnsi="Times New Roman" w:cs="Times New Roman"/>
          <w:b/>
          <w:sz w:val="28"/>
          <w:szCs w:val="28"/>
        </w:rPr>
      </w:pPr>
    </w:p>
    <w:p w:rsidR="006D6B60" w:rsidRPr="00626AC7" w:rsidRDefault="006D6B60" w:rsidP="0044541D">
      <w:pPr>
        <w:spacing w:before="30" w:after="30" w:line="360" w:lineRule="auto"/>
        <w:jc w:val="both"/>
        <w:rPr>
          <w:rFonts w:ascii="Times New Roman" w:hAnsi="Times New Roman" w:cs="Times New Roman"/>
          <w:b/>
          <w:sz w:val="28"/>
          <w:szCs w:val="28"/>
        </w:rPr>
      </w:pPr>
    </w:p>
    <w:p w:rsidR="006D6B60" w:rsidRPr="00626AC7" w:rsidRDefault="006D6B60" w:rsidP="0044541D">
      <w:pPr>
        <w:spacing w:before="30" w:after="30" w:line="360" w:lineRule="auto"/>
        <w:jc w:val="both"/>
        <w:rPr>
          <w:rFonts w:ascii="Times New Roman" w:hAnsi="Times New Roman" w:cs="Times New Roman"/>
          <w:b/>
          <w:sz w:val="28"/>
          <w:szCs w:val="28"/>
        </w:rPr>
      </w:pPr>
    </w:p>
    <w:p w:rsidR="006D6B60" w:rsidRPr="00626AC7" w:rsidRDefault="006D6B60" w:rsidP="0044541D">
      <w:pPr>
        <w:spacing w:before="30" w:after="30" w:line="360" w:lineRule="auto"/>
        <w:jc w:val="both"/>
        <w:rPr>
          <w:rFonts w:ascii="Times New Roman" w:hAnsi="Times New Roman" w:cs="Times New Roman"/>
          <w:b/>
          <w:sz w:val="28"/>
          <w:szCs w:val="28"/>
        </w:rPr>
      </w:pPr>
    </w:p>
    <w:p w:rsidR="006D6B60" w:rsidRPr="00626AC7" w:rsidRDefault="006D6B60" w:rsidP="0044541D">
      <w:pPr>
        <w:spacing w:before="30" w:after="30" w:line="360" w:lineRule="auto"/>
        <w:jc w:val="both"/>
        <w:rPr>
          <w:rFonts w:ascii="Times New Roman" w:hAnsi="Times New Roman" w:cs="Times New Roman"/>
          <w:b/>
          <w:sz w:val="28"/>
          <w:szCs w:val="28"/>
        </w:rPr>
      </w:pPr>
    </w:p>
    <w:p w:rsidR="006D6B60" w:rsidRPr="00626AC7" w:rsidRDefault="006D6B60" w:rsidP="0044541D">
      <w:pPr>
        <w:spacing w:before="30" w:after="30" w:line="360" w:lineRule="auto"/>
        <w:jc w:val="both"/>
        <w:rPr>
          <w:rFonts w:ascii="Times New Roman" w:hAnsi="Times New Roman" w:cs="Times New Roman"/>
          <w:b/>
          <w:sz w:val="28"/>
          <w:szCs w:val="28"/>
        </w:rPr>
      </w:pPr>
    </w:p>
    <w:p w:rsidR="006D6B60" w:rsidRPr="00626AC7" w:rsidRDefault="006D6B60" w:rsidP="0044541D">
      <w:pPr>
        <w:spacing w:before="30" w:after="30" w:line="360" w:lineRule="auto"/>
        <w:jc w:val="both"/>
        <w:rPr>
          <w:rFonts w:ascii="Times New Roman" w:hAnsi="Times New Roman" w:cs="Times New Roman"/>
          <w:b/>
          <w:sz w:val="28"/>
          <w:szCs w:val="28"/>
        </w:rPr>
      </w:pPr>
    </w:p>
    <w:p w:rsidR="006D6B60" w:rsidRPr="00626AC7" w:rsidRDefault="006D6B60" w:rsidP="0044541D">
      <w:pPr>
        <w:spacing w:before="30" w:after="30" w:line="360" w:lineRule="auto"/>
        <w:jc w:val="both"/>
        <w:rPr>
          <w:rFonts w:ascii="Times New Roman" w:hAnsi="Times New Roman" w:cs="Times New Roman"/>
          <w:b/>
          <w:sz w:val="28"/>
          <w:szCs w:val="28"/>
        </w:rPr>
      </w:pPr>
    </w:p>
    <w:p w:rsidR="006D6B60" w:rsidRPr="00626AC7" w:rsidRDefault="006D6B60" w:rsidP="0044541D">
      <w:pPr>
        <w:spacing w:before="30" w:after="30" w:line="360" w:lineRule="auto"/>
        <w:jc w:val="both"/>
        <w:rPr>
          <w:rFonts w:ascii="Times New Roman" w:hAnsi="Times New Roman" w:cs="Times New Roman"/>
          <w:b/>
          <w:sz w:val="28"/>
          <w:szCs w:val="28"/>
        </w:rPr>
      </w:pPr>
    </w:p>
    <w:p w:rsidR="006D6B60" w:rsidRPr="00626AC7" w:rsidRDefault="006D6B60" w:rsidP="0044541D">
      <w:pPr>
        <w:spacing w:before="30" w:after="30" w:line="360" w:lineRule="auto"/>
        <w:jc w:val="both"/>
        <w:rPr>
          <w:rFonts w:ascii="Times New Roman" w:hAnsi="Times New Roman" w:cs="Times New Roman"/>
          <w:b/>
          <w:sz w:val="28"/>
          <w:szCs w:val="28"/>
        </w:rPr>
      </w:pPr>
    </w:p>
    <w:p w:rsidR="006D6B60" w:rsidRPr="00626AC7" w:rsidRDefault="006D6B60" w:rsidP="0044541D">
      <w:pPr>
        <w:spacing w:before="30" w:after="30" w:line="360" w:lineRule="auto"/>
        <w:jc w:val="both"/>
        <w:rPr>
          <w:rFonts w:ascii="Times New Roman" w:hAnsi="Times New Roman" w:cs="Times New Roman"/>
          <w:b/>
          <w:sz w:val="28"/>
          <w:szCs w:val="28"/>
        </w:rPr>
      </w:pPr>
    </w:p>
    <w:p w:rsidR="00F506C1" w:rsidRPr="00626AC7" w:rsidRDefault="00F506C1" w:rsidP="0044541D">
      <w:pPr>
        <w:spacing w:before="30" w:after="30" w:line="360" w:lineRule="auto"/>
        <w:jc w:val="both"/>
        <w:rPr>
          <w:rFonts w:ascii="Times New Roman" w:hAnsi="Times New Roman" w:cs="Times New Roman"/>
          <w:b/>
          <w:sz w:val="28"/>
          <w:szCs w:val="28"/>
        </w:rPr>
      </w:pPr>
    </w:p>
    <w:p w:rsidR="000A673A" w:rsidRPr="00626AC7" w:rsidRDefault="000A673A" w:rsidP="0044541D">
      <w:pPr>
        <w:spacing w:before="30" w:after="30" w:line="360" w:lineRule="auto"/>
        <w:jc w:val="both"/>
        <w:rPr>
          <w:rFonts w:ascii="Times New Roman" w:hAnsi="Times New Roman" w:cs="Times New Roman"/>
          <w:b/>
          <w:sz w:val="28"/>
          <w:szCs w:val="28"/>
        </w:rPr>
      </w:pPr>
    </w:p>
    <w:p w:rsidR="000A673A" w:rsidRPr="00626AC7" w:rsidRDefault="000A673A" w:rsidP="0044541D">
      <w:pPr>
        <w:spacing w:before="30" w:after="30" w:line="360" w:lineRule="auto"/>
        <w:jc w:val="both"/>
        <w:rPr>
          <w:rFonts w:ascii="Times New Roman" w:hAnsi="Times New Roman" w:cs="Times New Roman"/>
          <w:b/>
          <w:sz w:val="28"/>
          <w:szCs w:val="28"/>
        </w:rPr>
      </w:pPr>
    </w:p>
    <w:p w:rsidR="000A673A" w:rsidRPr="00626AC7" w:rsidRDefault="000A673A" w:rsidP="0044541D">
      <w:pPr>
        <w:spacing w:before="30" w:after="30" w:line="360" w:lineRule="auto"/>
        <w:jc w:val="both"/>
        <w:rPr>
          <w:rFonts w:ascii="Times New Roman" w:hAnsi="Times New Roman" w:cs="Times New Roman"/>
          <w:b/>
          <w:sz w:val="28"/>
          <w:szCs w:val="28"/>
        </w:rPr>
      </w:pPr>
    </w:p>
    <w:p w:rsidR="000A673A" w:rsidRPr="00626AC7" w:rsidRDefault="000A673A" w:rsidP="0044541D">
      <w:pPr>
        <w:spacing w:before="30" w:after="30" w:line="360" w:lineRule="auto"/>
        <w:jc w:val="both"/>
        <w:rPr>
          <w:rFonts w:ascii="Times New Roman" w:hAnsi="Times New Roman" w:cs="Times New Roman"/>
          <w:b/>
          <w:sz w:val="28"/>
          <w:szCs w:val="28"/>
        </w:rPr>
      </w:pPr>
    </w:p>
    <w:p w:rsidR="000A673A" w:rsidRPr="00626AC7" w:rsidRDefault="000A673A" w:rsidP="0044541D">
      <w:pPr>
        <w:spacing w:before="30" w:after="30" w:line="360" w:lineRule="auto"/>
        <w:jc w:val="both"/>
        <w:rPr>
          <w:rFonts w:ascii="Times New Roman" w:hAnsi="Times New Roman" w:cs="Times New Roman"/>
          <w:b/>
          <w:sz w:val="28"/>
          <w:szCs w:val="28"/>
        </w:rPr>
      </w:pPr>
    </w:p>
    <w:p w:rsidR="00891A45" w:rsidRPr="00626AC7" w:rsidRDefault="00D27AE8" w:rsidP="00117D0B">
      <w:pPr>
        <w:spacing w:after="250" w:line="360" w:lineRule="auto"/>
        <w:jc w:val="center"/>
        <w:rPr>
          <w:rFonts w:ascii="Times New Roman" w:hAnsi="Times New Roman" w:cs="Times New Roman"/>
          <w:b/>
          <w:sz w:val="28"/>
          <w:szCs w:val="28"/>
        </w:rPr>
      </w:pPr>
      <w:r w:rsidRPr="00626AC7">
        <w:rPr>
          <w:rFonts w:ascii="Times New Roman" w:hAnsi="Times New Roman" w:cs="Times New Roman"/>
          <w:b/>
          <w:sz w:val="28"/>
          <w:szCs w:val="28"/>
        </w:rPr>
        <w:lastRenderedPageBreak/>
        <w:t xml:space="preserve">2.2 Миграционная политика в </w:t>
      </w:r>
      <w:r w:rsidR="00CE51E1" w:rsidRPr="00626AC7">
        <w:rPr>
          <w:rFonts w:ascii="Times New Roman" w:hAnsi="Times New Roman" w:cs="Times New Roman"/>
          <w:b/>
          <w:sz w:val="28"/>
          <w:szCs w:val="28"/>
        </w:rPr>
        <w:t>Королевстве Дании, Королевстве Швец</w:t>
      </w:r>
      <w:r w:rsidR="00165330" w:rsidRPr="00626AC7">
        <w:rPr>
          <w:rFonts w:ascii="Times New Roman" w:hAnsi="Times New Roman" w:cs="Times New Roman"/>
          <w:b/>
          <w:sz w:val="28"/>
          <w:szCs w:val="28"/>
        </w:rPr>
        <w:t>ии и</w:t>
      </w:r>
      <w:r w:rsidR="007D27FF">
        <w:rPr>
          <w:rFonts w:ascii="Times New Roman" w:hAnsi="Times New Roman" w:cs="Times New Roman"/>
          <w:b/>
          <w:sz w:val="28"/>
          <w:szCs w:val="28"/>
        </w:rPr>
        <w:t xml:space="preserve"> Королевстве Норвегии</w:t>
      </w:r>
    </w:p>
    <w:p w:rsidR="00891A45" w:rsidRPr="00626AC7" w:rsidRDefault="001A4363" w:rsidP="007D27FF">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Скандинавское государство всеобщего благосостояния лучше всего характеризуется следующим набором характеристик: высокий уровень индивидуализма, личной свободы, но вместе с тем и продвинутый эгалитаризм; прогрессивная шкала налогообложения, широкий доступ к общественным услугам, эффективная социальная защита, развитая культура общественного участия и социальной ответственности. Капиталистический характер экономики сочетается с социалистическим стремлением избавиться от безработицы, предоставляя каждому гражданину рабочее место. Вот уже несколько десятилетий Коро</w:t>
      </w:r>
      <w:r w:rsidR="006C3E9E" w:rsidRPr="00626AC7">
        <w:rPr>
          <w:rFonts w:ascii="Times New Roman" w:hAnsi="Times New Roman" w:cs="Times New Roman"/>
          <w:sz w:val="28"/>
          <w:szCs w:val="28"/>
        </w:rPr>
        <w:t>левства Дании, Швеции и Норвегии</w:t>
      </w:r>
      <w:r w:rsidRPr="00626AC7">
        <w:rPr>
          <w:rFonts w:ascii="Times New Roman" w:hAnsi="Times New Roman" w:cs="Times New Roman"/>
          <w:sz w:val="28"/>
          <w:szCs w:val="28"/>
        </w:rPr>
        <w:t xml:space="preserve"> являются мировыми лидерами по уровню жизни, качеству соци</w:t>
      </w:r>
      <w:r w:rsidR="006C3E9E" w:rsidRPr="00626AC7">
        <w:rPr>
          <w:rFonts w:ascii="Times New Roman" w:hAnsi="Times New Roman" w:cs="Times New Roman"/>
          <w:sz w:val="28"/>
          <w:szCs w:val="28"/>
        </w:rPr>
        <w:t>альных и государственных услуг. Эти северные государства, объединенные собственным интеграционным наднациональными проектом, благодаря своим социально-экономическим успехам, являются наиболее привлекательными для иммиграции людей из развивающихся стран Латинской Америки, Азии, Африки и Восточной Европы.</w:t>
      </w:r>
    </w:p>
    <w:p w:rsidR="006C3E9E" w:rsidRPr="00626AC7" w:rsidRDefault="006C3E9E"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Скандинавская интеграционная политика носила и носит последовательный и крайне эффективный характер по причине все той же культурной схожести стран-участниц Северного совета, и его немногочисленности</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65"/>
      </w:r>
      <w:r w:rsidRPr="00626AC7">
        <w:rPr>
          <w:rFonts w:ascii="Times New Roman" w:hAnsi="Times New Roman" w:cs="Times New Roman"/>
          <w:sz w:val="28"/>
          <w:szCs w:val="28"/>
        </w:rPr>
        <w:t xml:space="preserve"> Существуя с 1952 года, Северный совет образует в себе общескандинавский парламент: 20 депутатов от Швеции, Норвегии, Дании, Финляндии и 7 от Исландии. Стоит заметить, что присутствуют депутаты от автономных территориальных образований, чего в Европейском союзе не наблюдается. Невмешательство такого межгосударственного парламента во внутренние дела стран-участниц стало залогом сохранения не </w:t>
      </w:r>
      <w:r w:rsidRPr="00626AC7">
        <w:rPr>
          <w:rFonts w:ascii="Times New Roman" w:hAnsi="Times New Roman" w:cs="Times New Roman"/>
          <w:sz w:val="28"/>
          <w:szCs w:val="28"/>
        </w:rPr>
        <w:lastRenderedPageBreak/>
        <w:t xml:space="preserve">только государственного суверенитета каждого члена, но и способствовало возникновению атмосферы доверия, т.е. стабильного развития на межрегиональном уровне без ущемления интересов какой-либо страны. </w:t>
      </w:r>
    </w:p>
    <w:p w:rsidR="006C3E9E" w:rsidRPr="00626AC7" w:rsidRDefault="006C3E9E"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К моменту создания Совета министров Северных стран в 1972 году, уже был сформирован общий рынок труда и проведена унификация правовой система государств. Фактически, Совет министров Северных стран занялся деятельностью любого национального кабинета министров – регулирование отраслевых вопросов государства, кроме внешней политики и вопросов обороны. Итогом Скандинавской интеграции стало принятие «Программы Северного сотрудничества» в 1978 году. Наличие множества надгосударственных институтов с правом инициативы создания различных проектов, программ, позволяет не терять государственный суверенитет членам Северного совета и проводить самостоятельную политика, избегая серьезных противоречий с региональными партнерами. </w:t>
      </w:r>
    </w:p>
    <w:p w:rsidR="006C3E9E" w:rsidRPr="00626AC7" w:rsidRDefault="006C3E9E" w:rsidP="007D27FF">
      <w:pPr>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Быстрый экономический рост и проекты всесторонней модернизации</w:t>
      </w:r>
      <w:r w:rsidR="002C3E67" w:rsidRPr="00626AC7">
        <w:rPr>
          <w:rFonts w:ascii="Times New Roman" w:hAnsi="Times New Roman" w:cs="Times New Roman"/>
          <w:sz w:val="28"/>
          <w:szCs w:val="28"/>
        </w:rPr>
        <w:t xml:space="preserve"> государственной и общественной жизни</w:t>
      </w:r>
      <w:r w:rsidRPr="00626AC7">
        <w:rPr>
          <w:rFonts w:ascii="Times New Roman" w:hAnsi="Times New Roman" w:cs="Times New Roman"/>
          <w:sz w:val="28"/>
          <w:szCs w:val="28"/>
        </w:rPr>
        <w:t xml:space="preserve"> на протяжении 50х – 70х годов 20</w:t>
      </w:r>
      <w:r w:rsidR="002C3E67" w:rsidRPr="00626AC7">
        <w:rPr>
          <w:rFonts w:ascii="Times New Roman" w:hAnsi="Times New Roman" w:cs="Times New Roman"/>
          <w:sz w:val="28"/>
          <w:szCs w:val="28"/>
        </w:rPr>
        <w:t>-</w:t>
      </w:r>
      <w:r w:rsidRPr="00626AC7">
        <w:rPr>
          <w:rFonts w:ascii="Times New Roman" w:hAnsi="Times New Roman" w:cs="Times New Roman"/>
          <w:sz w:val="28"/>
          <w:szCs w:val="28"/>
        </w:rPr>
        <w:t>го века требовали больших людских т</w:t>
      </w:r>
      <w:r w:rsidR="002C3E67" w:rsidRPr="00626AC7">
        <w:rPr>
          <w:rFonts w:ascii="Times New Roman" w:hAnsi="Times New Roman" w:cs="Times New Roman"/>
          <w:sz w:val="28"/>
          <w:szCs w:val="28"/>
        </w:rPr>
        <w:t>рудозатрат. Как и в случае с Великобританией</w:t>
      </w:r>
      <w:r w:rsidRPr="00626AC7">
        <w:rPr>
          <w:rFonts w:ascii="Times New Roman" w:hAnsi="Times New Roman" w:cs="Times New Roman"/>
          <w:sz w:val="28"/>
          <w:szCs w:val="28"/>
        </w:rPr>
        <w:t>, Скандинавии потребовались рабочие иммигранты. До начала нефтяного кризиса 1973 года, в Скандинавию активно пр</w:t>
      </w:r>
      <w:r w:rsidR="003E6D72" w:rsidRPr="00626AC7">
        <w:rPr>
          <w:rFonts w:ascii="Times New Roman" w:hAnsi="Times New Roman" w:cs="Times New Roman"/>
          <w:sz w:val="28"/>
          <w:szCs w:val="28"/>
        </w:rPr>
        <w:t xml:space="preserve">иглашали </w:t>
      </w:r>
      <w:proofErr w:type="spellStart"/>
      <w:r w:rsidR="003E6D72" w:rsidRPr="00626AC7">
        <w:rPr>
          <w:rFonts w:ascii="Times New Roman" w:hAnsi="Times New Roman" w:cs="Times New Roman"/>
          <w:sz w:val="28"/>
          <w:szCs w:val="28"/>
        </w:rPr>
        <w:t>гастарбайтеров</w:t>
      </w:r>
      <w:proofErr w:type="spellEnd"/>
      <w:r w:rsidR="003E6D72" w:rsidRPr="00626AC7">
        <w:rPr>
          <w:rFonts w:ascii="Times New Roman" w:hAnsi="Times New Roman" w:cs="Times New Roman"/>
          <w:sz w:val="28"/>
          <w:szCs w:val="28"/>
        </w:rPr>
        <w:t xml:space="preserve"> из</w:t>
      </w:r>
      <w:r w:rsidRPr="00626AC7">
        <w:rPr>
          <w:rFonts w:ascii="Times New Roman" w:hAnsi="Times New Roman" w:cs="Times New Roman"/>
          <w:sz w:val="28"/>
          <w:szCs w:val="28"/>
        </w:rPr>
        <w:t xml:space="preserve"> западноевропейских стран и, в меньшей степени, из Югославии, Пакистана, Турции, Марокко</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66"/>
      </w:r>
      <w:r w:rsidRPr="00626AC7">
        <w:rPr>
          <w:rFonts w:ascii="Times New Roman" w:hAnsi="Times New Roman" w:cs="Times New Roman"/>
          <w:sz w:val="28"/>
          <w:szCs w:val="28"/>
        </w:rPr>
        <w:t xml:space="preserve"> Поток удалось притормозить в незначительной степени, ввиду действия закона о воссоединении семей. В 90</w:t>
      </w:r>
      <w:r w:rsidR="002C3E67" w:rsidRPr="00626AC7">
        <w:rPr>
          <w:rFonts w:ascii="Times New Roman" w:hAnsi="Times New Roman" w:cs="Times New Roman"/>
          <w:sz w:val="28"/>
          <w:szCs w:val="28"/>
        </w:rPr>
        <w:t>-</w:t>
      </w:r>
      <w:r w:rsidRPr="00626AC7">
        <w:rPr>
          <w:rFonts w:ascii="Times New Roman" w:hAnsi="Times New Roman" w:cs="Times New Roman"/>
          <w:sz w:val="28"/>
          <w:szCs w:val="28"/>
        </w:rPr>
        <w:t xml:space="preserve">е годы началась вторая волна миграции в Западную Европу выходцев из стран распавшегося социалистического лагеря, Азии, Латинской Америки и Африки. Удаленность Средиземного моря – главной артерии мигрантов из Азии и Африки – от Скандинавии сыграла незначительную роль в </w:t>
      </w:r>
      <w:r w:rsidRPr="00626AC7">
        <w:rPr>
          <w:rFonts w:ascii="Times New Roman" w:hAnsi="Times New Roman" w:cs="Times New Roman"/>
          <w:sz w:val="28"/>
          <w:szCs w:val="28"/>
        </w:rPr>
        <w:lastRenderedPageBreak/>
        <w:t xml:space="preserve">уменьшении миграционных волн. Шенгенское соглашение позволило жителям Восточной Европы, Азии и Африки через страны, прилегающие к Средиземноморью попасть в наиболее благополучные Европейские страны – Швецию, Данию, Норвегию. Остаться в Скандинавии поначалу было весьма просто, ввиду легкого характера процедуры получения политического убежища в странах, где правят левые партии. </w:t>
      </w:r>
    </w:p>
    <w:p w:rsidR="002C3E67" w:rsidRPr="00626AC7" w:rsidRDefault="002C3E67"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Первые потоки</w:t>
      </w:r>
      <w:r w:rsidR="006C5061" w:rsidRPr="00626AC7">
        <w:rPr>
          <w:rFonts w:ascii="Times New Roman" w:hAnsi="Times New Roman" w:cs="Times New Roman"/>
          <w:sz w:val="28"/>
          <w:szCs w:val="28"/>
        </w:rPr>
        <w:t xml:space="preserve"> рабочих иммигрантов поступили в</w:t>
      </w:r>
      <w:r w:rsidRPr="00626AC7">
        <w:rPr>
          <w:rFonts w:ascii="Times New Roman" w:hAnsi="Times New Roman" w:cs="Times New Roman"/>
          <w:sz w:val="28"/>
          <w:szCs w:val="28"/>
        </w:rPr>
        <w:t xml:space="preserve"> Швецию из соседней Финляндии, после создания общескандинавского рынка труда. В 1965 году был создан институт, занимающийся проблемами трудовых иммигрантов в Швеции – Бюро по вопросам иммиграции (</w:t>
      </w:r>
      <w:proofErr w:type="spellStart"/>
      <w:r w:rsidRPr="00626AC7">
        <w:rPr>
          <w:rFonts w:ascii="Times New Roman" w:hAnsi="Times New Roman" w:cs="Times New Roman"/>
          <w:sz w:val="28"/>
          <w:szCs w:val="28"/>
          <w:lang w:val="en-US"/>
        </w:rPr>
        <w:t>Invandrarbyr</w:t>
      </w:r>
      <w:proofErr w:type="spellEnd"/>
      <w:r w:rsidRPr="00626AC7">
        <w:rPr>
          <w:rFonts w:ascii="Times New Roman" w:hAnsi="Times New Roman" w:cs="Times New Roman"/>
          <w:sz w:val="28"/>
          <w:szCs w:val="28"/>
          <w:shd w:val="clear" w:color="auto" w:fill="FFFFFF"/>
        </w:rPr>
        <w:t>å</w:t>
      </w:r>
      <w:proofErr w:type="spellStart"/>
      <w:r w:rsidRPr="00626AC7">
        <w:rPr>
          <w:rFonts w:ascii="Times New Roman" w:hAnsi="Times New Roman" w:cs="Times New Roman"/>
          <w:sz w:val="28"/>
          <w:szCs w:val="28"/>
          <w:shd w:val="clear" w:color="auto" w:fill="FFFFFF"/>
          <w:lang w:val="en-US"/>
        </w:rPr>
        <w:t>erna</w:t>
      </w:r>
      <w:proofErr w:type="spellEnd"/>
      <w:r w:rsidRPr="00626AC7">
        <w:rPr>
          <w:rFonts w:ascii="Times New Roman" w:hAnsi="Times New Roman" w:cs="Times New Roman"/>
          <w:sz w:val="28"/>
          <w:szCs w:val="28"/>
        </w:rPr>
        <w:t>)</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67"/>
      </w:r>
      <w:r w:rsidRPr="00626AC7">
        <w:rPr>
          <w:rFonts w:ascii="Times New Roman" w:hAnsi="Times New Roman" w:cs="Times New Roman"/>
          <w:sz w:val="28"/>
          <w:szCs w:val="28"/>
        </w:rPr>
        <w:t xml:space="preserve"> Как и большинство шведских организаций, эта была создана общественностью – профсоюзами – с целью обучения иммигрантов шведскому языку. В начале 70-х годов происходит осознание неизбежности социальных преобразований в следствии изменения этнического состава Швеции: на момент 1973 года насчитывалось 29 433 иммигранта</w:t>
      </w:r>
      <w:r w:rsidRPr="00626AC7">
        <w:rPr>
          <w:rStyle w:val="aa"/>
          <w:rFonts w:ascii="Times New Roman" w:hAnsi="Times New Roman" w:cs="Times New Roman"/>
          <w:sz w:val="28"/>
          <w:szCs w:val="28"/>
        </w:rPr>
        <w:footnoteReference w:id="168"/>
      </w:r>
      <w:r w:rsidRPr="00626AC7">
        <w:rPr>
          <w:rFonts w:ascii="Times New Roman" w:hAnsi="Times New Roman" w:cs="Times New Roman"/>
          <w:sz w:val="28"/>
          <w:szCs w:val="28"/>
        </w:rPr>
        <w:t>, 30% из которых по этническому происхождения не являлись европейцами. Для сравнения, те же не европейцы в 1945 году составляли всего лишь 2% от общей иммигрантской массы</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69"/>
      </w:r>
      <w:r w:rsidRPr="00626AC7">
        <w:rPr>
          <w:rFonts w:ascii="Times New Roman" w:hAnsi="Times New Roman" w:cs="Times New Roman"/>
          <w:sz w:val="28"/>
          <w:szCs w:val="28"/>
        </w:rPr>
        <w:t xml:space="preserve"> </w:t>
      </w:r>
    </w:p>
    <w:p w:rsidR="00DE0774" w:rsidRPr="00626AC7" w:rsidRDefault="001E574E"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Начиная с 70-х годов, трудовая иммиграция переходит в иммиграцию </w:t>
      </w:r>
      <w:r w:rsidR="002C3E67" w:rsidRPr="00626AC7">
        <w:rPr>
          <w:rFonts w:ascii="Times New Roman" w:hAnsi="Times New Roman" w:cs="Times New Roman"/>
          <w:sz w:val="28"/>
          <w:szCs w:val="28"/>
        </w:rPr>
        <w:t>политических беженцев с Ближнего Востока, Азии, Африки и Латинской Америки.</w:t>
      </w:r>
      <w:r w:rsidRPr="00626AC7">
        <w:rPr>
          <w:rFonts w:ascii="Times New Roman" w:hAnsi="Times New Roman" w:cs="Times New Roman"/>
          <w:sz w:val="28"/>
          <w:szCs w:val="28"/>
        </w:rPr>
        <w:t xml:space="preserve"> Одновременно с этим</w:t>
      </w:r>
      <w:r w:rsidR="00DE0774" w:rsidRPr="00626AC7">
        <w:rPr>
          <w:rFonts w:ascii="Times New Roman" w:hAnsi="Times New Roman" w:cs="Times New Roman"/>
          <w:sz w:val="28"/>
          <w:szCs w:val="28"/>
        </w:rPr>
        <w:t>,</w:t>
      </w:r>
      <w:r w:rsidRPr="00626AC7">
        <w:rPr>
          <w:rFonts w:ascii="Times New Roman" w:hAnsi="Times New Roman" w:cs="Times New Roman"/>
          <w:sz w:val="28"/>
          <w:szCs w:val="28"/>
        </w:rPr>
        <w:t xml:space="preserve"> </w:t>
      </w:r>
      <w:r w:rsidR="00DE0774" w:rsidRPr="00626AC7">
        <w:rPr>
          <w:rFonts w:ascii="Times New Roman" w:hAnsi="Times New Roman" w:cs="Times New Roman"/>
          <w:sz w:val="28"/>
          <w:szCs w:val="28"/>
        </w:rPr>
        <w:t>иммиграция в страну с целью заниматься трудовой деятельность</w:t>
      </w:r>
      <w:r w:rsidRPr="00626AC7">
        <w:rPr>
          <w:rFonts w:ascii="Times New Roman" w:hAnsi="Times New Roman" w:cs="Times New Roman"/>
          <w:sz w:val="28"/>
          <w:szCs w:val="28"/>
        </w:rPr>
        <w:t xml:space="preserve"> </w:t>
      </w:r>
      <w:r w:rsidR="00DE0774" w:rsidRPr="00626AC7">
        <w:rPr>
          <w:rFonts w:ascii="Times New Roman" w:hAnsi="Times New Roman" w:cs="Times New Roman"/>
          <w:sz w:val="28"/>
          <w:szCs w:val="28"/>
        </w:rPr>
        <w:t xml:space="preserve">падает в виду смены курса миграционной политики: </w:t>
      </w:r>
      <w:r w:rsidR="00DE0774" w:rsidRPr="00626AC7">
        <w:rPr>
          <w:rFonts w:ascii="Times New Roman" w:hAnsi="Times New Roman" w:cs="Times New Roman"/>
          <w:sz w:val="28"/>
          <w:szCs w:val="28"/>
        </w:rPr>
        <w:lastRenderedPageBreak/>
        <w:t>из 642 тысяч разрешений на жительство в период с 1980 года по 1999 год было выдано только 7300 с разрешением на занятие трудовой деятельностью</w:t>
      </w:r>
      <w:r w:rsidR="00117D0B">
        <w:rPr>
          <w:rFonts w:ascii="Times New Roman" w:hAnsi="Times New Roman" w:cs="Times New Roman"/>
          <w:sz w:val="28"/>
          <w:szCs w:val="28"/>
        </w:rPr>
        <w:t>.</w:t>
      </w:r>
      <w:r w:rsidR="00DE0774" w:rsidRPr="00626AC7">
        <w:rPr>
          <w:rStyle w:val="aa"/>
          <w:rFonts w:ascii="Times New Roman" w:hAnsi="Times New Roman" w:cs="Times New Roman"/>
          <w:sz w:val="28"/>
          <w:szCs w:val="28"/>
        </w:rPr>
        <w:footnoteReference w:id="170"/>
      </w:r>
      <w:r w:rsidR="00DE0774" w:rsidRPr="00626AC7">
        <w:rPr>
          <w:rFonts w:ascii="Times New Roman" w:hAnsi="Times New Roman" w:cs="Times New Roman"/>
          <w:sz w:val="28"/>
          <w:szCs w:val="28"/>
        </w:rPr>
        <w:t xml:space="preserve"> </w:t>
      </w:r>
    </w:p>
    <w:p w:rsidR="002C3E67" w:rsidRPr="00626AC7" w:rsidRDefault="00DE0774"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П</w:t>
      </w:r>
      <w:r w:rsidR="002C3E67" w:rsidRPr="00626AC7">
        <w:rPr>
          <w:rFonts w:ascii="Times New Roman" w:hAnsi="Times New Roman" w:cs="Times New Roman"/>
          <w:sz w:val="28"/>
          <w:szCs w:val="28"/>
        </w:rPr>
        <w:t>отоки</w:t>
      </w:r>
      <w:r w:rsidRPr="00626AC7">
        <w:rPr>
          <w:rFonts w:ascii="Times New Roman" w:hAnsi="Times New Roman" w:cs="Times New Roman"/>
          <w:sz w:val="28"/>
          <w:szCs w:val="28"/>
        </w:rPr>
        <w:t xml:space="preserve"> беженцев</w:t>
      </w:r>
      <w:r w:rsidR="002C3E67" w:rsidRPr="00626AC7">
        <w:rPr>
          <w:rFonts w:ascii="Times New Roman" w:hAnsi="Times New Roman" w:cs="Times New Roman"/>
          <w:sz w:val="28"/>
          <w:szCs w:val="28"/>
        </w:rPr>
        <w:t xml:space="preserve"> не ослаблялись с середины 70-х вплоть до конца 90-х годов двадцатого века. Тогда же, правительство признало, что за короткий промежуток времени этнический состав Швеции изменился. Признаны был и следующие факты: существование этнических анклавов на территории страны, высокий уровень безработицы среди мигрантов, рост ксенофобских настроений в обществе и другие противоречия. Но это</w:t>
      </w:r>
      <w:r w:rsidR="006C5061" w:rsidRPr="00626AC7">
        <w:rPr>
          <w:rFonts w:ascii="Times New Roman" w:hAnsi="Times New Roman" w:cs="Times New Roman"/>
          <w:sz w:val="28"/>
          <w:szCs w:val="28"/>
        </w:rPr>
        <w:t xml:space="preserve"> лишь усилило стремление ш</w:t>
      </w:r>
      <w:r w:rsidR="002C3E67" w:rsidRPr="00626AC7">
        <w:rPr>
          <w:rFonts w:ascii="Times New Roman" w:hAnsi="Times New Roman" w:cs="Times New Roman"/>
          <w:sz w:val="28"/>
          <w:szCs w:val="28"/>
        </w:rPr>
        <w:t>ведов воплотить в жизнь проект этнического и культурного разнообразия общества. Таким образом, 2006 год в Швеции был официально объявлен Годом мультикультурализма</w:t>
      </w:r>
      <w:r w:rsidR="00F644EF" w:rsidRPr="00626AC7">
        <w:rPr>
          <w:rFonts w:ascii="Times New Roman" w:hAnsi="Times New Roman" w:cs="Times New Roman"/>
          <w:sz w:val="28"/>
          <w:szCs w:val="28"/>
        </w:rPr>
        <w:t>.</w:t>
      </w:r>
      <w:r w:rsidR="002C3E67" w:rsidRPr="00626AC7">
        <w:rPr>
          <w:rStyle w:val="aa"/>
          <w:rFonts w:ascii="Times New Roman" w:hAnsi="Times New Roman" w:cs="Times New Roman"/>
          <w:sz w:val="28"/>
          <w:szCs w:val="28"/>
        </w:rPr>
        <w:footnoteReference w:id="171"/>
      </w:r>
    </w:p>
    <w:p w:rsidR="002C3E67" w:rsidRPr="00626AC7" w:rsidRDefault="004A4612"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Современная Швеция не нуждается в дополнительных объемах большой массы рабочей силы, тем более низкоквалифицированной. А цифры говорят следующее: обнародованный в 2010 году отчет свидетельствует о приросте иммигрантов более чем в 98000 человек в год</w:t>
      </w:r>
      <w:r w:rsidRPr="00626AC7">
        <w:rPr>
          <w:rStyle w:val="aa"/>
          <w:rFonts w:ascii="Times New Roman" w:hAnsi="Times New Roman" w:cs="Times New Roman"/>
          <w:sz w:val="28"/>
          <w:szCs w:val="28"/>
        </w:rPr>
        <w:footnoteReference w:id="172"/>
      </w:r>
      <w:r w:rsidRPr="00626AC7">
        <w:rPr>
          <w:rFonts w:ascii="Times New Roman" w:hAnsi="Times New Roman" w:cs="Times New Roman"/>
          <w:sz w:val="28"/>
          <w:szCs w:val="28"/>
        </w:rPr>
        <w:t>, половина из которых составляют выходцы из стран Африки и Азии. И это при естественном приросте в чуть менее 85000 человек в год</w:t>
      </w:r>
      <w:r w:rsidRPr="00626AC7">
        <w:rPr>
          <w:rStyle w:val="aa"/>
          <w:rFonts w:ascii="Times New Roman" w:hAnsi="Times New Roman" w:cs="Times New Roman"/>
          <w:sz w:val="28"/>
          <w:szCs w:val="28"/>
        </w:rPr>
        <w:footnoteReference w:id="173"/>
      </w:r>
      <w:r w:rsidRPr="00626AC7">
        <w:rPr>
          <w:rFonts w:ascii="Times New Roman" w:hAnsi="Times New Roman" w:cs="Times New Roman"/>
          <w:sz w:val="28"/>
          <w:szCs w:val="28"/>
        </w:rPr>
        <w:t xml:space="preserve">. Несомненно, репутация Швеции и стран Скандинавии как наиболее благополучных притягивает людские массы из неблагополучных стран или зон военных конфликтов: Афганистан, Сирия, Ирак. С этим фактом согласен </w:t>
      </w:r>
      <w:proofErr w:type="spellStart"/>
      <w:r w:rsidRPr="00626AC7">
        <w:rPr>
          <w:rFonts w:ascii="Times New Roman" w:hAnsi="Times New Roman" w:cs="Times New Roman"/>
          <w:sz w:val="28"/>
          <w:szCs w:val="28"/>
        </w:rPr>
        <w:t>Евростат</w:t>
      </w:r>
      <w:proofErr w:type="spellEnd"/>
      <w:r w:rsidRPr="00626AC7">
        <w:rPr>
          <w:rFonts w:ascii="Times New Roman" w:hAnsi="Times New Roman" w:cs="Times New Roman"/>
          <w:sz w:val="28"/>
          <w:szCs w:val="28"/>
        </w:rPr>
        <w:t xml:space="preserve">, </w:t>
      </w:r>
      <w:r w:rsidRPr="00626AC7">
        <w:rPr>
          <w:rFonts w:ascii="Times New Roman" w:hAnsi="Times New Roman" w:cs="Times New Roman"/>
          <w:sz w:val="28"/>
          <w:szCs w:val="28"/>
        </w:rPr>
        <w:lastRenderedPageBreak/>
        <w:t>присуждающий Швеции третье место по количеству поступающих заявок на политическое убежище.</w:t>
      </w:r>
      <w:r w:rsidR="00814E6C" w:rsidRPr="00626AC7">
        <w:rPr>
          <w:rStyle w:val="aa"/>
          <w:rFonts w:ascii="Times New Roman" w:hAnsi="Times New Roman" w:cs="Times New Roman"/>
          <w:sz w:val="28"/>
          <w:szCs w:val="28"/>
        </w:rPr>
        <w:footnoteReference w:id="174"/>
      </w:r>
    </w:p>
    <w:p w:rsidR="00B20AA8" w:rsidRPr="00626AC7" w:rsidRDefault="00B20AA8"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Отдельно стоит отметить эффективный инструмент миграционной политики в скандинавском регионе – централизованная система регистров, получившая свое развитие в 60-е годы. Появившись во всех скандинавских странах и Финляндии, регистры учитывают обновляющуюся законодательную базу в сфере миграции, проводят статистический и административный анализ, выдают важные статистические данные общественного значения</w:t>
      </w:r>
      <w:r w:rsidR="00F644EF" w:rsidRPr="00626AC7">
        <w:rPr>
          <w:rFonts w:ascii="Times New Roman" w:hAnsi="Times New Roman" w:cs="Times New Roman"/>
          <w:sz w:val="28"/>
          <w:szCs w:val="28"/>
        </w:rPr>
        <w:t>.</w:t>
      </w:r>
      <w:r w:rsidRPr="00626AC7">
        <w:rPr>
          <w:rStyle w:val="aa"/>
          <w:rFonts w:ascii="Times New Roman" w:hAnsi="Times New Roman" w:cs="Times New Roman"/>
          <w:sz w:val="28"/>
          <w:szCs w:val="28"/>
        </w:rPr>
        <w:footnoteReference w:id="175"/>
      </w:r>
    </w:p>
    <w:p w:rsidR="00B20AA8" w:rsidRPr="00626AC7" w:rsidRDefault="00B20AA8"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На момент 2010 года в стране проживало 1,3 миллиона иммигрантов, примерно 300 тысяч из которых были сами скандинавы, и 500 тысяч иммигрантов из Европы и Америки</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76"/>
      </w:r>
      <w:r w:rsidRPr="00626AC7">
        <w:rPr>
          <w:rFonts w:ascii="Times New Roman" w:hAnsi="Times New Roman" w:cs="Times New Roman"/>
          <w:sz w:val="28"/>
          <w:szCs w:val="28"/>
        </w:rPr>
        <w:t xml:space="preserve"> Для стран с населением менее десяти миллионов это ощутимая для экономики цифра. Она ощутима и для коренного населения, учитывая, что основная масса иммигрантов проживает обычно в крупнейших городах страны. Например, Осло, столица Норвегии, в 2010 году на четверть состояло из иммигрантов</w:t>
      </w:r>
      <w:r w:rsidR="00F644EF" w:rsidRPr="00626AC7">
        <w:rPr>
          <w:rFonts w:ascii="Times New Roman" w:hAnsi="Times New Roman" w:cs="Times New Roman"/>
          <w:sz w:val="28"/>
          <w:szCs w:val="28"/>
        </w:rPr>
        <w:t>.</w:t>
      </w:r>
      <w:r w:rsidRPr="00626AC7">
        <w:rPr>
          <w:rStyle w:val="aa"/>
          <w:rFonts w:ascii="Times New Roman" w:hAnsi="Times New Roman" w:cs="Times New Roman"/>
          <w:sz w:val="28"/>
          <w:szCs w:val="28"/>
        </w:rPr>
        <w:footnoteReference w:id="177"/>
      </w:r>
    </w:p>
    <w:p w:rsidR="00EC43F7" w:rsidRPr="00626AC7" w:rsidRDefault="004A4612"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 2012 году правительством Швеции совместно с партией Зеленых было принято решение об уравнении нелегальных иммигрантов и официальных политических беженцев в праве доступа к системе здравоохранения</w:t>
      </w:r>
      <w:r w:rsidR="00117D0B">
        <w:rPr>
          <w:rFonts w:ascii="Times New Roman" w:hAnsi="Times New Roman" w:cs="Times New Roman"/>
          <w:sz w:val="28"/>
          <w:szCs w:val="28"/>
        </w:rPr>
        <w:t>.</w:t>
      </w:r>
      <w:r w:rsidRPr="00626AC7">
        <w:rPr>
          <w:rStyle w:val="aa"/>
          <w:rFonts w:ascii="Times New Roman" w:hAnsi="Times New Roman" w:cs="Times New Roman"/>
          <w:sz w:val="28"/>
          <w:szCs w:val="28"/>
        </w:rPr>
        <w:footnoteReference w:id="178"/>
      </w:r>
      <w:r w:rsidRPr="00626AC7">
        <w:rPr>
          <w:rFonts w:ascii="Times New Roman" w:hAnsi="Times New Roman" w:cs="Times New Roman"/>
          <w:sz w:val="28"/>
          <w:szCs w:val="28"/>
        </w:rPr>
        <w:t xml:space="preserve"> </w:t>
      </w:r>
      <w:r w:rsidR="001E574E" w:rsidRPr="00626AC7">
        <w:rPr>
          <w:rFonts w:ascii="Times New Roman" w:hAnsi="Times New Roman" w:cs="Times New Roman"/>
          <w:sz w:val="28"/>
          <w:szCs w:val="28"/>
        </w:rPr>
        <w:t>Таким образом, основной целью миграционной политики Швеции является интеграция иммигрантов в стране на равных правах, условиях что и рядовых граждан. Права и свободы иммигранта в Швеции схожи с правами гражданина, за исключением права на участие в выборах.</w:t>
      </w:r>
      <w:r w:rsidR="00EC43F7" w:rsidRPr="00626AC7">
        <w:rPr>
          <w:rFonts w:ascii="Times New Roman" w:hAnsi="Times New Roman" w:cs="Times New Roman"/>
          <w:sz w:val="28"/>
          <w:szCs w:val="28"/>
        </w:rPr>
        <w:t xml:space="preserve"> </w:t>
      </w:r>
    </w:p>
    <w:p w:rsidR="00EC43F7" w:rsidRPr="00626AC7" w:rsidRDefault="00EC43F7"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lastRenderedPageBreak/>
        <w:t>По итогам майского и сентябрьского совещаний Еврокомиссии, Швеция должна была принять 7207 беженцев</w:t>
      </w:r>
      <w:r w:rsidR="00F644EF" w:rsidRPr="00626AC7">
        <w:rPr>
          <w:rFonts w:ascii="Times New Roman" w:hAnsi="Times New Roman" w:cs="Times New Roman"/>
          <w:sz w:val="28"/>
          <w:szCs w:val="28"/>
        </w:rPr>
        <w:t>.</w:t>
      </w:r>
      <w:r w:rsidR="008B1821" w:rsidRPr="00626AC7">
        <w:rPr>
          <w:rStyle w:val="aa"/>
          <w:rFonts w:ascii="Times New Roman" w:hAnsi="Times New Roman" w:cs="Times New Roman"/>
          <w:sz w:val="28"/>
          <w:szCs w:val="28"/>
        </w:rPr>
        <w:footnoteReference w:id="179"/>
      </w:r>
      <w:r w:rsidR="008B1821" w:rsidRPr="00626AC7">
        <w:rPr>
          <w:rFonts w:ascii="Times New Roman" w:hAnsi="Times New Roman" w:cs="Times New Roman"/>
          <w:sz w:val="28"/>
          <w:szCs w:val="28"/>
        </w:rPr>
        <w:t xml:space="preserve"> Это если не принимать во внимание 160 тысяч заявок о предоставлении убежища, удовлетворить которые правительство Швеции сможет лишь на половину</w:t>
      </w:r>
      <w:r w:rsidR="00F644EF" w:rsidRPr="00626AC7">
        <w:rPr>
          <w:rFonts w:ascii="Times New Roman" w:hAnsi="Times New Roman" w:cs="Times New Roman"/>
          <w:sz w:val="28"/>
          <w:szCs w:val="28"/>
        </w:rPr>
        <w:t>.</w:t>
      </w:r>
      <w:r w:rsidR="008B1821" w:rsidRPr="00626AC7">
        <w:rPr>
          <w:rStyle w:val="aa"/>
          <w:rFonts w:ascii="Times New Roman" w:hAnsi="Times New Roman" w:cs="Times New Roman"/>
          <w:sz w:val="28"/>
          <w:szCs w:val="28"/>
        </w:rPr>
        <w:footnoteReference w:id="180"/>
      </w:r>
    </w:p>
    <w:p w:rsidR="00AB2AE0" w:rsidRPr="00626AC7" w:rsidRDefault="00AB2AE0"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 отличии от Швеции, в Дании уже больше пяти лет идет миграционная реформа с характерным ужесточением правил въезда для трудовых иммигрантов и лиц, желающих получить статус политического беженца. Дания начала прибегать к помощи трудовых иммигрантов из Югославии, Турци</w:t>
      </w:r>
      <w:r w:rsidR="00EF122A" w:rsidRPr="00626AC7">
        <w:rPr>
          <w:rFonts w:ascii="Times New Roman" w:hAnsi="Times New Roman" w:cs="Times New Roman"/>
          <w:sz w:val="28"/>
          <w:szCs w:val="28"/>
        </w:rPr>
        <w:t>и, Пакистана в 50-е, 60-е годы. К началу 70-х годов страна уже не испытывала недостатка в трудовых иммигрантах и проводила сдержанную политику по допуску в страну новых. Ужесточение, однако, не распространялось на программу</w:t>
      </w:r>
      <w:r w:rsidRPr="00626AC7">
        <w:rPr>
          <w:rFonts w:ascii="Times New Roman" w:hAnsi="Times New Roman" w:cs="Times New Roman"/>
          <w:sz w:val="28"/>
          <w:szCs w:val="28"/>
        </w:rPr>
        <w:t xml:space="preserve"> воссоединения семей: законных супругов и их детей младше 18 лет. Однако, небольшое по размерам и по уровню населения государство достаточно быстро пришло к осознанию угрозы устроенной и хорошо работающей системе государства всеобщего благосостояния со стороны неадаптированных носителей чужой культуры</w:t>
      </w:r>
      <w:r w:rsidRPr="00626AC7">
        <w:rPr>
          <w:rStyle w:val="aa"/>
          <w:rFonts w:ascii="Times New Roman" w:hAnsi="Times New Roman" w:cs="Times New Roman"/>
          <w:sz w:val="28"/>
          <w:szCs w:val="28"/>
        </w:rPr>
        <w:footnoteReference w:id="181"/>
      </w:r>
      <w:r w:rsidRPr="00626AC7">
        <w:rPr>
          <w:rFonts w:ascii="Times New Roman" w:hAnsi="Times New Roman" w:cs="Times New Roman"/>
          <w:sz w:val="28"/>
          <w:szCs w:val="28"/>
        </w:rPr>
        <w:t xml:space="preserve">, что сразу определило их отношение </w:t>
      </w:r>
      <w:r w:rsidR="006C5061" w:rsidRPr="00626AC7">
        <w:rPr>
          <w:rFonts w:ascii="Times New Roman" w:hAnsi="Times New Roman" w:cs="Times New Roman"/>
          <w:sz w:val="28"/>
          <w:szCs w:val="28"/>
        </w:rPr>
        <w:t xml:space="preserve">к </w:t>
      </w:r>
      <w:r w:rsidRPr="00626AC7">
        <w:rPr>
          <w:rFonts w:ascii="Times New Roman" w:hAnsi="Times New Roman" w:cs="Times New Roman"/>
          <w:sz w:val="28"/>
          <w:szCs w:val="28"/>
        </w:rPr>
        <w:t>иммигрантам, как достаточное жесткое и бескомпромиссное. Особенно в вопросе иммиграции и адаптации иностранцев. Тем не менее, для Дании на 80-е и 90-е годы прошлого века пришелся пик волн политических беженцев из самый разных горячих точек в мире: в основном это Ближневосточные страны, Югославия и Африка. Тогда же наступает дефицит уже не рабочих рук, а действительно квалифицированных кадров.  Усложняется для Дании все тем, что с 70</w:t>
      </w:r>
      <w:r w:rsidR="009C51A7" w:rsidRPr="00626AC7">
        <w:rPr>
          <w:rFonts w:ascii="Times New Roman" w:hAnsi="Times New Roman" w:cs="Times New Roman"/>
          <w:sz w:val="28"/>
          <w:szCs w:val="28"/>
        </w:rPr>
        <w:t>-</w:t>
      </w:r>
      <w:r w:rsidRPr="00626AC7">
        <w:rPr>
          <w:rFonts w:ascii="Times New Roman" w:hAnsi="Times New Roman" w:cs="Times New Roman"/>
          <w:sz w:val="28"/>
          <w:szCs w:val="28"/>
        </w:rPr>
        <w:t>х годов у власти наход</w:t>
      </w:r>
      <w:r w:rsidR="009C51A7" w:rsidRPr="00626AC7">
        <w:rPr>
          <w:rFonts w:ascii="Times New Roman" w:hAnsi="Times New Roman" w:cs="Times New Roman"/>
          <w:sz w:val="28"/>
          <w:szCs w:val="28"/>
        </w:rPr>
        <w:t>илась Партия Прогресса, автоматически занявшая</w:t>
      </w:r>
      <w:r w:rsidRPr="00626AC7">
        <w:rPr>
          <w:rFonts w:ascii="Times New Roman" w:hAnsi="Times New Roman" w:cs="Times New Roman"/>
          <w:sz w:val="28"/>
          <w:szCs w:val="28"/>
        </w:rPr>
        <w:t xml:space="preserve"> негативную позицию по отношению к иммигрантам.</w:t>
      </w:r>
    </w:p>
    <w:p w:rsidR="009C51A7" w:rsidRPr="00626AC7" w:rsidRDefault="009C51A7"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lastRenderedPageBreak/>
        <w:t>В 2001 году к власти в датский фолькетинг пришла Датская Народная Партия, провозглашавшая отказ от приема новых иммигрантов и курс на ассимиляцию уже имеющихся. Внесенные изменения в «закон об иностранцах» усложнили процедуру воссоединения семей. Был повышен возрастной ценз для приглашающей стороны до 24 лет. Более того, в течении трех лет у приглашающего супруга должно быть стабильное экономическое положение и жилищная площадь более чем 20 квадратных метров с учетом на одну персону. При этом, необходимо внести 15 тысяч евр</w:t>
      </w:r>
      <w:r w:rsidR="006C5061" w:rsidRPr="00626AC7">
        <w:rPr>
          <w:rFonts w:ascii="Times New Roman" w:hAnsi="Times New Roman" w:cs="Times New Roman"/>
          <w:sz w:val="28"/>
          <w:szCs w:val="28"/>
        </w:rPr>
        <w:t>о депозитом на счет государства</w:t>
      </w:r>
      <w:r w:rsidRPr="00626AC7">
        <w:rPr>
          <w:rFonts w:ascii="Times New Roman" w:hAnsi="Times New Roman" w:cs="Times New Roman"/>
          <w:sz w:val="28"/>
          <w:szCs w:val="28"/>
        </w:rPr>
        <w:t>. Эти меры привели к снижению иммиграции: с 2002 года по 2005 год количество браков между лицами с разным гражданством уменьшилось с 8 тысяч до 3 тысяч</w:t>
      </w:r>
      <w:r w:rsidR="00887E3E">
        <w:rPr>
          <w:rFonts w:ascii="Times New Roman" w:hAnsi="Times New Roman" w:cs="Times New Roman"/>
          <w:sz w:val="28"/>
          <w:szCs w:val="28"/>
        </w:rPr>
        <w:t>.</w:t>
      </w:r>
      <w:r w:rsidRPr="00626AC7">
        <w:rPr>
          <w:rStyle w:val="aa"/>
          <w:rFonts w:ascii="Times New Roman" w:hAnsi="Times New Roman" w:cs="Times New Roman"/>
          <w:sz w:val="28"/>
          <w:szCs w:val="28"/>
        </w:rPr>
        <w:footnoteReference w:id="182"/>
      </w:r>
      <w:r w:rsidRPr="00626AC7">
        <w:rPr>
          <w:rFonts w:ascii="Times New Roman" w:hAnsi="Times New Roman" w:cs="Times New Roman"/>
          <w:sz w:val="28"/>
          <w:szCs w:val="28"/>
        </w:rPr>
        <w:t xml:space="preserve"> Датчане выработали свой способ борьбы с чрезмерной зависимостью иммигрантов от пособий по б</w:t>
      </w:r>
      <w:r w:rsidR="004E35C9" w:rsidRPr="00626AC7">
        <w:rPr>
          <w:rFonts w:ascii="Times New Roman" w:hAnsi="Times New Roman" w:cs="Times New Roman"/>
          <w:sz w:val="28"/>
          <w:szCs w:val="28"/>
        </w:rPr>
        <w:t xml:space="preserve">езработице: лица его получающие </w:t>
      </w:r>
      <w:r w:rsidRPr="00626AC7">
        <w:rPr>
          <w:rFonts w:ascii="Times New Roman" w:hAnsi="Times New Roman" w:cs="Times New Roman"/>
          <w:sz w:val="28"/>
          <w:szCs w:val="28"/>
        </w:rPr>
        <w:t>не способны пригласить в Данию родственников</w:t>
      </w:r>
      <w:r w:rsidRPr="00626AC7">
        <w:rPr>
          <w:rStyle w:val="aa"/>
          <w:rFonts w:ascii="Times New Roman" w:hAnsi="Times New Roman" w:cs="Times New Roman"/>
          <w:sz w:val="28"/>
          <w:szCs w:val="28"/>
        </w:rPr>
        <w:footnoteReference w:id="183"/>
      </w:r>
      <w:r w:rsidRPr="00626AC7">
        <w:rPr>
          <w:rFonts w:ascii="Times New Roman" w:hAnsi="Times New Roman" w:cs="Times New Roman"/>
          <w:sz w:val="28"/>
          <w:szCs w:val="28"/>
        </w:rPr>
        <w:t xml:space="preserve">. </w:t>
      </w:r>
    </w:p>
    <w:p w:rsidR="00BE3971" w:rsidRPr="00626AC7" w:rsidRDefault="004E35C9"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Согласно «Закону об изучении датского языка совершеннолетними иностранными гражданами»</w:t>
      </w:r>
      <w:r w:rsidRPr="00626AC7">
        <w:rPr>
          <w:rStyle w:val="aa"/>
          <w:rFonts w:ascii="Times New Roman" w:hAnsi="Times New Roman" w:cs="Times New Roman"/>
          <w:sz w:val="28"/>
          <w:szCs w:val="28"/>
        </w:rPr>
        <w:footnoteReference w:id="184"/>
      </w:r>
      <w:r w:rsidRPr="00626AC7">
        <w:rPr>
          <w:rFonts w:ascii="Times New Roman" w:hAnsi="Times New Roman" w:cs="Times New Roman"/>
          <w:sz w:val="28"/>
          <w:szCs w:val="28"/>
        </w:rPr>
        <w:t xml:space="preserve"> иммигрантам оказывается содействие в всестороннем изучении языка принимающей стороны, ее культуры, традиций, норм и правил жизнедеятельности общества. Более того, с 2001 годы в Дании существует Министерство по делам беженцев, иммиграции и интеграции, которое занимается разработкой программ для адаптации иммигрантов, координируют международную деятельность, сопряженную с помощью политическим беженцам</w:t>
      </w:r>
      <w:r w:rsidR="00887E3E">
        <w:rPr>
          <w:rFonts w:ascii="Times New Roman" w:hAnsi="Times New Roman" w:cs="Times New Roman"/>
          <w:sz w:val="28"/>
          <w:szCs w:val="28"/>
        </w:rPr>
        <w:t>.</w:t>
      </w:r>
      <w:r w:rsidRPr="00626AC7">
        <w:rPr>
          <w:rStyle w:val="aa"/>
          <w:rFonts w:ascii="Times New Roman" w:hAnsi="Times New Roman" w:cs="Times New Roman"/>
          <w:sz w:val="28"/>
          <w:szCs w:val="28"/>
        </w:rPr>
        <w:footnoteReference w:id="185"/>
      </w:r>
      <w:r w:rsidRPr="00626AC7">
        <w:rPr>
          <w:rFonts w:ascii="Times New Roman" w:hAnsi="Times New Roman" w:cs="Times New Roman"/>
          <w:sz w:val="28"/>
          <w:szCs w:val="28"/>
        </w:rPr>
        <w:t xml:space="preserve"> Но настоящая проблема для Дании </w:t>
      </w:r>
      <w:r w:rsidRPr="00626AC7">
        <w:rPr>
          <w:rFonts w:ascii="Times New Roman" w:hAnsi="Times New Roman" w:cs="Times New Roman"/>
          <w:sz w:val="28"/>
          <w:szCs w:val="28"/>
        </w:rPr>
        <w:lastRenderedPageBreak/>
        <w:t xml:space="preserve">лежит в другой плоскости, нежели в вопросе «как правильно поступить с иммигрантами?». Для датчан актуален вопрос того, как привлечь в страну действительно высококвалифицированные рабочие кадры. А после миграционной реформы и скандала с карикатурами на пророка Мухаммеда, встал и вопрос, касающийся роста радикальных, популистских религиозных идей со стороны исламской общины. </w:t>
      </w:r>
    </w:p>
    <w:p w:rsidR="00DE0774" w:rsidRPr="00626AC7" w:rsidRDefault="00BE5170"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К 2009 году 5,8% населения страны с населением 5,5 миллионов были иностранцами</w:t>
      </w:r>
      <w:r w:rsidRPr="00626AC7">
        <w:rPr>
          <w:rStyle w:val="aa"/>
          <w:rFonts w:ascii="Times New Roman" w:hAnsi="Times New Roman" w:cs="Times New Roman"/>
          <w:sz w:val="28"/>
          <w:szCs w:val="28"/>
        </w:rPr>
        <w:footnoteReference w:id="186"/>
      </w:r>
      <w:r w:rsidRPr="00626AC7">
        <w:rPr>
          <w:rFonts w:ascii="Times New Roman" w:hAnsi="Times New Roman" w:cs="Times New Roman"/>
          <w:sz w:val="28"/>
          <w:szCs w:val="28"/>
        </w:rPr>
        <w:t>.</w:t>
      </w:r>
      <w:r w:rsidR="00AB2AE0" w:rsidRPr="00626AC7">
        <w:rPr>
          <w:rFonts w:ascii="Times New Roman" w:hAnsi="Times New Roman" w:cs="Times New Roman"/>
          <w:sz w:val="28"/>
          <w:szCs w:val="28"/>
        </w:rPr>
        <w:t xml:space="preserve"> В 2010 году этот процент увеличился до 7%.</w:t>
      </w:r>
      <w:r w:rsidR="00BE3971" w:rsidRPr="00626AC7">
        <w:rPr>
          <w:rFonts w:ascii="Times New Roman" w:hAnsi="Times New Roman" w:cs="Times New Roman"/>
          <w:sz w:val="28"/>
          <w:szCs w:val="28"/>
        </w:rPr>
        <w:t xml:space="preserve"> </w:t>
      </w:r>
      <w:r w:rsidR="00AB2AE0" w:rsidRPr="00626AC7">
        <w:rPr>
          <w:rFonts w:ascii="Times New Roman" w:hAnsi="Times New Roman" w:cs="Times New Roman"/>
          <w:sz w:val="28"/>
          <w:szCs w:val="28"/>
        </w:rPr>
        <w:t xml:space="preserve"> </w:t>
      </w:r>
      <w:r w:rsidR="00E75EFF" w:rsidRPr="00626AC7">
        <w:rPr>
          <w:rFonts w:ascii="Times New Roman" w:hAnsi="Times New Roman" w:cs="Times New Roman"/>
          <w:sz w:val="28"/>
          <w:szCs w:val="28"/>
        </w:rPr>
        <w:t>Основной задачей датской миграционной политики является предъявление к въезжающим в страну иммигрантам высоких квалификационных требований. Вместе с тем, небольшое население королевства заинтересовано в максимальном уменьшении иммиграционного потока</w:t>
      </w:r>
      <w:r w:rsidR="00412DDF" w:rsidRPr="00626AC7">
        <w:rPr>
          <w:rFonts w:ascii="Times New Roman" w:hAnsi="Times New Roman" w:cs="Times New Roman"/>
          <w:sz w:val="28"/>
          <w:szCs w:val="28"/>
        </w:rPr>
        <w:t>, что достигается, очевидно, через ужесточение законодательства и одновременно повышением</w:t>
      </w:r>
      <w:r w:rsidR="00E75EFF" w:rsidRPr="00626AC7">
        <w:rPr>
          <w:rFonts w:ascii="Times New Roman" w:hAnsi="Times New Roman" w:cs="Times New Roman"/>
          <w:sz w:val="28"/>
          <w:szCs w:val="28"/>
        </w:rPr>
        <w:t xml:space="preserve"> </w:t>
      </w:r>
      <w:r w:rsidR="00412DDF" w:rsidRPr="00626AC7">
        <w:rPr>
          <w:rFonts w:ascii="Times New Roman" w:hAnsi="Times New Roman" w:cs="Times New Roman"/>
          <w:sz w:val="28"/>
          <w:szCs w:val="28"/>
        </w:rPr>
        <w:t>эффективности деятельности миграционных служб, норм и интеграционных структур</w:t>
      </w:r>
      <w:r w:rsidR="00412DDF" w:rsidRPr="00626AC7">
        <w:rPr>
          <w:rStyle w:val="aa"/>
          <w:rFonts w:ascii="Times New Roman" w:hAnsi="Times New Roman" w:cs="Times New Roman"/>
          <w:sz w:val="28"/>
          <w:szCs w:val="28"/>
        </w:rPr>
        <w:footnoteReference w:id="187"/>
      </w:r>
      <w:r w:rsidR="00412DDF" w:rsidRPr="00626AC7">
        <w:rPr>
          <w:rFonts w:ascii="Times New Roman" w:hAnsi="Times New Roman" w:cs="Times New Roman"/>
          <w:sz w:val="28"/>
          <w:szCs w:val="28"/>
        </w:rPr>
        <w:t xml:space="preserve">. Миграционный закон действительно суров: независимо от наличия вида на жительство, за любое правонарушение иностранец может быть подвергнут мгновенной депортации. Девятилетний порог проживания не играет большой роли – депортация все равно возможна, если преступление достаточно тяжкое (хранение наркотиков, насилие). </w:t>
      </w:r>
    </w:p>
    <w:p w:rsidR="004B1560" w:rsidRPr="00626AC7" w:rsidRDefault="00412DDF"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По состоянию на 1 января 2015 года в Дании проживало 5,6 миллиона человек. Естественный прирост населения в 2014 году составил 562 человека, в то время как миграционный прирост – 13543 человека. В начале 2015 года 11,6% всего населения являлись иммигрантами или их потомками (примерно половина всех иностранцев являются лица европейского происхождения)</w:t>
      </w:r>
      <w:r w:rsidR="00887E3E">
        <w:rPr>
          <w:rFonts w:ascii="Times New Roman" w:hAnsi="Times New Roman" w:cs="Times New Roman"/>
          <w:sz w:val="28"/>
          <w:szCs w:val="28"/>
        </w:rPr>
        <w:t>.</w:t>
      </w:r>
      <w:r w:rsidR="00A50449" w:rsidRPr="00626AC7">
        <w:rPr>
          <w:rStyle w:val="aa"/>
          <w:rFonts w:ascii="Times New Roman" w:hAnsi="Times New Roman" w:cs="Times New Roman"/>
          <w:sz w:val="28"/>
          <w:szCs w:val="28"/>
        </w:rPr>
        <w:footnoteReference w:id="188"/>
      </w:r>
      <w:r w:rsidRPr="00626AC7">
        <w:rPr>
          <w:rFonts w:ascii="Times New Roman" w:hAnsi="Times New Roman" w:cs="Times New Roman"/>
          <w:sz w:val="28"/>
          <w:szCs w:val="28"/>
        </w:rPr>
        <w:t xml:space="preserve"> </w:t>
      </w:r>
      <w:r w:rsidR="00A50449" w:rsidRPr="00626AC7">
        <w:rPr>
          <w:rFonts w:ascii="Times New Roman" w:hAnsi="Times New Roman" w:cs="Times New Roman"/>
          <w:sz w:val="28"/>
          <w:szCs w:val="28"/>
        </w:rPr>
        <w:lastRenderedPageBreak/>
        <w:t xml:space="preserve">Прогнозы говорят о ежедневном миграционном приросте в 37 человек в день, </w:t>
      </w:r>
      <w:r w:rsidR="00937F4C" w:rsidRPr="00626AC7">
        <w:rPr>
          <w:rFonts w:ascii="Times New Roman" w:hAnsi="Times New Roman" w:cs="Times New Roman"/>
          <w:sz w:val="28"/>
          <w:szCs w:val="28"/>
        </w:rPr>
        <w:t>что соответствует, примерно, 12 тысячам мигрантам по итогам года. В Швеции этот показатель равен 43, а в Норвегии 24</w:t>
      </w:r>
      <w:r w:rsidR="00887E3E">
        <w:rPr>
          <w:rFonts w:ascii="Times New Roman" w:hAnsi="Times New Roman" w:cs="Times New Roman"/>
          <w:sz w:val="28"/>
          <w:szCs w:val="28"/>
        </w:rPr>
        <w:t>.</w:t>
      </w:r>
      <w:r w:rsidR="00937F4C" w:rsidRPr="00626AC7">
        <w:rPr>
          <w:rStyle w:val="aa"/>
          <w:rFonts w:ascii="Times New Roman" w:hAnsi="Times New Roman" w:cs="Times New Roman"/>
          <w:sz w:val="28"/>
          <w:szCs w:val="28"/>
        </w:rPr>
        <w:footnoteReference w:id="189"/>
      </w:r>
      <w:r w:rsidR="00937F4C" w:rsidRPr="00626AC7">
        <w:rPr>
          <w:rFonts w:ascii="Times New Roman" w:hAnsi="Times New Roman" w:cs="Times New Roman"/>
          <w:sz w:val="28"/>
          <w:szCs w:val="28"/>
        </w:rPr>
        <w:t xml:space="preserve"> </w:t>
      </w:r>
    </w:p>
    <w:p w:rsidR="004B1560" w:rsidRPr="00626AC7" w:rsidRDefault="004B1560"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По опыту прошлых конфликтов</w:t>
      </w:r>
      <w:r w:rsidRPr="00626AC7">
        <w:rPr>
          <w:rStyle w:val="aa"/>
          <w:rFonts w:ascii="Times New Roman" w:hAnsi="Times New Roman" w:cs="Times New Roman"/>
          <w:sz w:val="28"/>
          <w:szCs w:val="28"/>
        </w:rPr>
        <w:footnoteReference w:id="190"/>
      </w:r>
      <w:r w:rsidRPr="00626AC7">
        <w:rPr>
          <w:rFonts w:ascii="Times New Roman" w:hAnsi="Times New Roman" w:cs="Times New Roman"/>
          <w:sz w:val="28"/>
          <w:szCs w:val="28"/>
        </w:rPr>
        <w:t xml:space="preserve"> и по причине сильных культурных различий, Дания проводит политику недопущения в страну большого количества мусульман. Тем не менее, </w:t>
      </w:r>
      <w:r w:rsidR="003246C2" w:rsidRPr="00626AC7">
        <w:rPr>
          <w:rFonts w:ascii="Times New Roman" w:hAnsi="Times New Roman" w:cs="Times New Roman"/>
          <w:sz w:val="28"/>
          <w:szCs w:val="28"/>
        </w:rPr>
        <w:t>большинство иммигрантов в начале 2015 года в Данию попало из:</w:t>
      </w:r>
    </w:p>
    <w:p w:rsidR="003246C2" w:rsidRPr="00626AC7" w:rsidRDefault="003246C2" w:rsidP="00091B50">
      <w:pPr>
        <w:pStyle w:val="a3"/>
        <w:numPr>
          <w:ilvl w:val="0"/>
          <w:numId w:val="17"/>
        </w:numPr>
        <w:autoSpaceDE w:val="0"/>
        <w:autoSpaceDN w:val="0"/>
        <w:adjustRightInd w:val="0"/>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Сирия – 1720 человек</w:t>
      </w:r>
      <w:r w:rsidR="00091B50">
        <w:rPr>
          <w:rFonts w:ascii="Times New Roman" w:hAnsi="Times New Roman" w:cs="Times New Roman"/>
          <w:sz w:val="28"/>
          <w:szCs w:val="28"/>
        </w:rPr>
        <w:t>;</w:t>
      </w:r>
    </w:p>
    <w:p w:rsidR="003246C2" w:rsidRPr="00626AC7" w:rsidRDefault="003246C2" w:rsidP="00091B50">
      <w:pPr>
        <w:pStyle w:val="a3"/>
        <w:numPr>
          <w:ilvl w:val="0"/>
          <w:numId w:val="17"/>
        </w:numPr>
        <w:autoSpaceDE w:val="0"/>
        <w:autoSpaceDN w:val="0"/>
        <w:adjustRightInd w:val="0"/>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Сомали – 126 человек</w:t>
      </w:r>
      <w:r w:rsidR="00091B50">
        <w:rPr>
          <w:rFonts w:ascii="Times New Roman" w:hAnsi="Times New Roman" w:cs="Times New Roman"/>
          <w:sz w:val="28"/>
          <w:szCs w:val="28"/>
        </w:rPr>
        <w:t>;</w:t>
      </w:r>
    </w:p>
    <w:p w:rsidR="003246C2" w:rsidRPr="00626AC7" w:rsidRDefault="003246C2" w:rsidP="00091B50">
      <w:pPr>
        <w:pStyle w:val="a3"/>
        <w:numPr>
          <w:ilvl w:val="0"/>
          <w:numId w:val="17"/>
        </w:numPr>
        <w:autoSpaceDE w:val="0"/>
        <w:autoSpaceDN w:val="0"/>
        <w:adjustRightInd w:val="0"/>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Иран – 63 человека</w:t>
      </w:r>
      <w:r w:rsidR="00091B50">
        <w:rPr>
          <w:rFonts w:ascii="Times New Roman" w:hAnsi="Times New Roman" w:cs="Times New Roman"/>
          <w:sz w:val="28"/>
          <w:szCs w:val="28"/>
        </w:rPr>
        <w:t>;</w:t>
      </w:r>
    </w:p>
    <w:p w:rsidR="003246C2" w:rsidRPr="00626AC7" w:rsidRDefault="003246C2" w:rsidP="00091B50">
      <w:pPr>
        <w:pStyle w:val="a3"/>
        <w:numPr>
          <w:ilvl w:val="0"/>
          <w:numId w:val="17"/>
        </w:numPr>
        <w:autoSpaceDE w:val="0"/>
        <w:autoSpaceDN w:val="0"/>
        <w:adjustRightInd w:val="0"/>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Россия – 56 человек</w:t>
      </w:r>
      <w:r w:rsidR="00091B50">
        <w:rPr>
          <w:rFonts w:ascii="Times New Roman" w:hAnsi="Times New Roman" w:cs="Times New Roman"/>
          <w:sz w:val="28"/>
          <w:szCs w:val="28"/>
        </w:rPr>
        <w:t>;</w:t>
      </w:r>
    </w:p>
    <w:p w:rsidR="003246C2" w:rsidRPr="00626AC7" w:rsidRDefault="003246C2" w:rsidP="00091B50">
      <w:pPr>
        <w:pStyle w:val="a3"/>
        <w:numPr>
          <w:ilvl w:val="0"/>
          <w:numId w:val="17"/>
        </w:numPr>
        <w:autoSpaceDE w:val="0"/>
        <w:autoSpaceDN w:val="0"/>
        <w:adjustRightInd w:val="0"/>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Афганистан – 55 человек</w:t>
      </w:r>
      <w:r w:rsidR="00091B50">
        <w:rPr>
          <w:rFonts w:ascii="Times New Roman" w:hAnsi="Times New Roman" w:cs="Times New Roman"/>
          <w:sz w:val="28"/>
          <w:szCs w:val="28"/>
        </w:rPr>
        <w:t>.</w:t>
      </w:r>
      <w:r w:rsidRPr="00626AC7">
        <w:rPr>
          <w:rStyle w:val="aa"/>
          <w:rFonts w:ascii="Times New Roman" w:hAnsi="Times New Roman" w:cs="Times New Roman"/>
          <w:sz w:val="28"/>
          <w:szCs w:val="28"/>
        </w:rPr>
        <w:footnoteReference w:id="191"/>
      </w:r>
    </w:p>
    <w:p w:rsidR="00011D7B" w:rsidRPr="00626AC7" w:rsidRDefault="00FE5A4F"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Дилемма Дании заключается в нежелании и, в некотором смысле, невозможности принимать больше иммигрантов и беженцев. Однако, испытывая «кадровый голод» в определённых сферах трудовой деятельности неизбежно возникает вывод о том, что большинство датчан не хочет выполнять «черную работу». С начала 2008 года Дания испытывает постоянный рост безработицы: с 3,4% в 2008 году до 7% в 2013 году</w:t>
      </w:r>
      <w:r w:rsidR="005B55A5">
        <w:rPr>
          <w:rFonts w:ascii="Times New Roman" w:hAnsi="Times New Roman" w:cs="Times New Roman"/>
          <w:sz w:val="28"/>
          <w:szCs w:val="28"/>
        </w:rPr>
        <w:t>.</w:t>
      </w:r>
      <w:r w:rsidRPr="00626AC7">
        <w:rPr>
          <w:rStyle w:val="aa"/>
          <w:rFonts w:ascii="Times New Roman" w:hAnsi="Times New Roman" w:cs="Times New Roman"/>
          <w:sz w:val="28"/>
          <w:szCs w:val="28"/>
        </w:rPr>
        <w:footnoteReference w:id="192"/>
      </w:r>
    </w:p>
    <w:p w:rsidR="0040139E" w:rsidRPr="00626AC7" w:rsidRDefault="00FE5A4F"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Большинство иммигрантов заняты в ресторанном, гостиничном бизнесе – 80%. Остальные заняты в сфере уборки и системе дошкольных </w:t>
      </w:r>
      <w:r w:rsidRPr="00626AC7">
        <w:rPr>
          <w:rFonts w:ascii="Times New Roman" w:hAnsi="Times New Roman" w:cs="Times New Roman"/>
          <w:sz w:val="28"/>
          <w:szCs w:val="28"/>
        </w:rPr>
        <w:lastRenderedPageBreak/>
        <w:t>учреждений</w:t>
      </w:r>
      <w:r w:rsidR="005B55A5">
        <w:rPr>
          <w:rFonts w:ascii="Times New Roman" w:hAnsi="Times New Roman" w:cs="Times New Roman"/>
          <w:sz w:val="28"/>
          <w:szCs w:val="28"/>
        </w:rPr>
        <w:t>.</w:t>
      </w:r>
      <w:r w:rsidRPr="00626AC7">
        <w:rPr>
          <w:rStyle w:val="aa"/>
          <w:rFonts w:ascii="Times New Roman" w:hAnsi="Times New Roman" w:cs="Times New Roman"/>
          <w:sz w:val="28"/>
          <w:szCs w:val="28"/>
        </w:rPr>
        <w:footnoteReference w:id="193"/>
      </w:r>
      <w:r w:rsidRPr="00626AC7">
        <w:rPr>
          <w:rFonts w:ascii="Times New Roman" w:hAnsi="Times New Roman" w:cs="Times New Roman"/>
          <w:sz w:val="28"/>
          <w:szCs w:val="28"/>
        </w:rPr>
        <w:t xml:space="preserve"> </w:t>
      </w:r>
      <w:r w:rsidR="00214D91" w:rsidRPr="00626AC7">
        <w:rPr>
          <w:rFonts w:ascii="Times New Roman" w:hAnsi="Times New Roman" w:cs="Times New Roman"/>
          <w:sz w:val="28"/>
          <w:szCs w:val="28"/>
        </w:rPr>
        <w:t xml:space="preserve">Недостаток кадров ощущается прежде всего в сфере медицины, </w:t>
      </w:r>
      <w:r w:rsidR="00214D91" w:rsidRPr="00626AC7">
        <w:rPr>
          <w:rFonts w:ascii="Times New Roman" w:hAnsi="Times New Roman" w:cs="Times New Roman"/>
          <w:sz w:val="28"/>
          <w:szCs w:val="28"/>
          <w:lang w:val="en-US"/>
        </w:rPr>
        <w:t>IT</w:t>
      </w:r>
      <w:r w:rsidR="00214D91" w:rsidRPr="00626AC7">
        <w:rPr>
          <w:rFonts w:ascii="Times New Roman" w:hAnsi="Times New Roman" w:cs="Times New Roman"/>
          <w:sz w:val="28"/>
          <w:szCs w:val="28"/>
        </w:rPr>
        <w:t xml:space="preserve">-технологий, инженерии, строительства, образования, служб социального обеспечения. </w:t>
      </w:r>
    </w:p>
    <w:p w:rsidR="0097260F" w:rsidRPr="00626AC7" w:rsidRDefault="002050B6"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Нелегальная иммиграция в Дании не превышает общеевропейской нормы – до 50 тысяч нелегалов, что составляет 5% от общего числа иммигрантов</w:t>
      </w:r>
      <w:r w:rsidR="005B55A5">
        <w:rPr>
          <w:rFonts w:ascii="Times New Roman" w:hAnsi="Times New Roman" w:cs="Times New Roman"/>
          <w:sz w:val="28"/>
          <w:szCs w:val="28"/>
        </w:rPr>
        <w:t>.</w:t>
      </w:r>
      <w:r w:rsidRPr="00626AC7">
        <w:rPr>
          <w:rStyle w:val="aa"/>
          <w:rFonts w:ascii="Times New Roman" w:hAnsi="Times New Roman" w:cs="Times New Roman"/>
          <w:sz w:val="28"/>
          <w:szCs w:val="28"/>
        </w:rPr>
        <w:footnoteReference w:id="194"/>
      </w:r>
      <w:r w:rsidRPr="00626AC7">
        <w:rPr>
          <w:rFonts w:ascii="Times New Roman" w:hAnsi="Times New Roman" w:cs="Times New Roman"/>
          <w:sz w:val="28"/>
          <w:szCs w:val="28"/>
        </w:rPr>
        <w:t xml:space="preserve"> </w:t>
      </w:r>
      <w:r w:rsidR="006A1335" w:rsidRPr="00626AC7">
        <w:rPr>
          <w:rFonts w:ascii="Times New Roman" w:hAnsi="Times New Roman" w:cs="Times New Roman"/>
          <w:sz w:val="28"/>
          <w:szCs w:val="28"/>
        </w:rPr>
        <w:t>Статус беженца присваивается согласно Женевской конвенции 1951 года.</w:t>
      </w:r>
      <w:r w:rsidR="00364A7E" w:rsidRPr="00626AC7">
        <w:rPr>
          <w:rFonts w:ascii="Times New Roman" w:hAnsi="Times New Roman" w:cs="Times New Roman"/>
          <w:i/>
          <w:sz w:val="28"/>
          <w:szCs w:val="28"/>
        </w:rPr>
        <w:t xml:space="preserve"> </w:t>
      </w:r>
      <w:r w:rsidR="00364A7E" w:rsidRPr="00626AC7">
        <w:rPr>
          <w:rFonts w:ascii="Times New Roman" w:hAnsi="Times New Roman" w:cs="Times New Roman"/>
          <w:sz w:val="28"/>
          <w:szCs w:val="28"/>
        </w:rPr>
        <w:t>Решение о присвоении</w:t>
      </w:r>
      <w:r w:rsidR="0082348B" w:rsidRPr="00626AC7">
        <w:rPr>
          <w:rFonts w:ascii="Times New Roman" w:hAnsi="Times New Roman" w:cs="Times New Roman"/>
          <w:sz w:val="28"/>
          <w:szCs w:val="28"/>
        </w:rPr>
        <w:t xml:space="preserve"> мигранту</w:t>
      </w:r>
      <w:r w:rsidR="00364A7E" w:rsidRPr="00626AC7">
        <w:rPr>
          <w:rFonts w:ascii="Times New Roman" w:hAnsi="Times New Roman" w:cs="Times New Roman"/>
          <w:sz w:val="28"/>
          <w:szCs w:val="28"/>
        </w:rPr>
        <w:t xml:space="preserve"> соо</w:t>
      </w:r>
      <w:r w:rsidR="00503793" w:rsidRPr="00626AC7">
        <w:rPr>
          <w:rFonts w:ascii="Times New Roman" w:hAnsi="Times New Roman" w:cs="Times New Roman"/>
          <w:sz w:val="28"/>
          <w:szCs w:val="28"/>
        </w:rPr>
        <w:t xml:space="preserve">тветствующего статуса выносится Иммиграционной службой Дании, после чего </w:t>
      </w:r>
      <w:r w:rsidR="0082348B" w:rsidRPr="00626AC7">
        <w:rPr>
          <w:rFonts w:ascii="Times New Roman" w:hAnsi="Times New Roman" w:cs="Times New Roman"/>
          <w:sz w:val="28"/>
          <w:szCs w:val="28"/>
        </w:rPr>
        <w:t xml:space="preserve">данное лицо начинает проходить программу адаптации: изучение языка, </w:t>
      </w:r>
      <w:r w:rsidR="008E7DBA" w:rsidRPr="00626AC7">
        <w:rPr>
          <w:rFonts w:ascii="Times New Roman" w:hAnsi="Times New Roman" w:cs="Times New Roman"/>
          <w:sz w:val="28"/>
          <w:szCs w:val="28"/>
        </w:rPr>
        <w:t>знакомство с датской культурой, освоение профессии и трудоустройство.</w:t>
      </w:r>
      <w:r w:rsidR="006A1335" w:rsidRPr="00626AC7">
        <w:rPr>
          <w:rFonts w:ascii="Times New Roman" w:hAnsi="Times New Roman" w:cs="Times New Roman"/>
          <w:sz w:val="28"/>
          <w:szCs w:val="28"/>
        </w:rPr>
        <w:t xml:space="preserve"> Тем не менее, иммигрант на правах постоянного проживания в стране ограничен в политических правах. Право на постоянное проживание, в свою очередь, можно получить прожив на территории Дании 7 лет, сдав экзамен на знание языка, </w:t>
      </w:r>
      <w:r w:rsidR="008D48D1" w:rsidRPr="00626AC7">
        <w:rPr>
          <w:rFonts w:ascii="Times New Roman" w:hAnsi="Times New Roman" w:cs="Times New Roman"/>
          <w:sz w:val="28"/>
          <w:szCs w:val="28"/>
        </w:rPr>
        <w:t>пройдя программу интеграции.</w:t>
      </w:r>
      <w:r w:rsidR="008E7DBA" w:rsidRPr="00626AC7">
        <w:rPr>
          <w:rStyle w:val="aa"/>
          <w:rFonts w:ascii="Times New Roman" w:hAnsi="Times New Roman" w:cs="Times New Roman"/>
          <w:sz w:val="28"/>
          <w:szCs w:val="28"/>
        </w:rPr>
        <w:footnoteReference w:id="195"/>
      </w:r>
      <w:r w:rsidR="008D48D1" w:rsidRPr="00626AC7">
        <w:rPr>
          <w:rFonts w:ascii="Times New Roman" w:hAnsi="Times New Roman" w:cs="Times New Roman"/>
          <w:sz w:val="28"/>
          <w:szCs w:val="28"/>
        </w:rPr>
        <w:t xml:space="preserve"> </w:t>
      </w:r>
    </w:p>
    <w:p w:rsidR="002050B6" w:rsidRPr="00626AC7" w:rsidRDefault="0097260F"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Дания, проводя самую жесткую миграционную политику не только в Скандинавии, но и во всем европейском регионе в целом, испытывает недостаток в высококвалифицированных кадрах и предоставляет некоторые послабления в интеграции</w:t>
      </w:r>
      <w:r w:rsidR="00EE1E43" w:rsidRPr="00626AC7">
        <w:rPr>
          <w:rFonts w:ascii="Times New Roman" w:hAnsi="Times New Roman" w:cs="Times New Roman"/>
          <w:sz w:val="28"/>
          <w:szCs w:val="28"/>
        </w:rPr>
        <w:t xml:space="preserve"> для иммигрантов</w:t>
      </w:r>
      <w:r w:rsidRPr="00626AC7">
        <w:rPr>
          <w:rFonts w:ascii="Times New Roman" w:hAnsi="Times New Roman" w:cs="Times New Roman"/>
          <w:sz w:val="28"/>
          <w:szCs w:val="28"/>
        </w:rPr>
        <w:t xml:space="preserve"> селективным методом. </w:t>
      </w:r>
      <w:r w:rsidR="00EE1E43" w:rsidRPr="00626AC7">
        <w:rPr>
          <w:rFonts w:ascii="Times New Roman" w:hAnsi="Times New Roman" w:cs="Times New Roman"/>
          <w:sz w:val="28"/>
          <w:szCs w:val="28"/>
        </w:rPr>
        <w:t xml:space="preserve">Так </w:t>
      </w:r>
      <w:r w:rsidR="00EF2040" w:rsidRPr="00626AC7">
        <w:rPr>
          <w:rFonts w:ascii="Times New Roman" w:hAnsi="Times New Roman" w:cs="Times New Roman"/>
          <w:sz w:val="28"/>
          <w:szCs w:val="28"/>
        </w:rPr>
        <w:t>же,</w:t>
      </w:r>
      <w:r w:rsidR="00EE1E43" w:rsidRPr="00626AC7">
        <w:rPr>
          <w:rFonts w:ascii="Times New Roman" w:hAnsi="Times New Roman" w:cs="Times New Roman"/>
          <w:sz w:val="28"/>
          <w:szCs w:val="28"/>
        </w:rPr>
        <w:t xml:space="preserve"> как и Великобритан</w:t>
      </w:r>
      <w:r w:rsidR="00EF2040" w:rsidRPr="00626AC7">
        <w:rPr>
          <w:rFonts w:ascii="Times New Roman" w:hAnsi="Times New Roman" w:cs="Times New Roman"/>
          <w:sz w:val="28"/>
          <w:szCs w:val="28"/>
        </w:rPr>
        <w:t>ия, Дания избавила себя от обязательств по расположению в своей стране беженцев</w:t>
      </w:r>
      <w:r w:rsidR="006A1335" w:rsidRPr="00626AC7">
        <w:rPr>
          <w:rFonts w:ascii="Times New Roman" w:hAnsi="Times New Roman" w:cs="Times New Roman"/>
          <w:sz w:val="28"/>
          <w:szCs w:val="28"/>
        </w:rPr>
        <w:t xml:space="preserve"> </w:t>
      </w:r>
      <w:r w:rsidR="00EF2040" w:rsidRPr="00626AC7">
        <w:rPr>
          <w:rFonts w:ascii="Times New Roman" w:hAnsi="Times New Roman" w:cs="Times New Roman"/>
          <w:sz w:val="28"/>
          <w:szCs w:val="28"/>
        </w:rPr>
        <w:t>по квотам Еврокомиссии после начала стремительной иммиграции в европейский регион беженцев из Северной Африки и Ближнего востока</w:t>
      </w:r>
      <w:r w:rsidR="00F53E57" w:rsidRPr="00626AC7">
        <w:rPr>
          <w:rFonts w:ascii="Times New Roman" w:hAnsi="Times New Roman" w:cs="Times New Roman"/>
          <w:sz w:val="28"/>
          <w:szCs w:val="28"/>
        </w:rPr>
        <w:t>.</w:t>
      </w:r>
      <w:r w:rsidR="00EF2040" w:rsidRPr="00626AC7">
        <w:rPr>
          <w:rStyle w:val="aa"/>
          <w:rFonts w:ascii="Times New Roman" w:hAnsi="Times New Roman" w:cs="Times New Roman"/>
          <w:sz w:val="28"/>
          <w:szCs w:val="28"/>
        </w:rPr>
        <w:footnoteReference w:id="196"/>
      </w:r>
      <w:r w:rsidR="00EF2040" w:rsidRPr="00626AC7">
        <w:rPr>
          <w:rFonts w:ascii="Times New Roman" w:hAnsi="Times New Roman" w:cs="Times New Roman"/>
          <w:sz w:val="28"/>
          <w:szCs w:val="28"/>
        </w:rPr>
        <w:t xml:space="preserve"> </w:t>
      </w:r>
    </w:p>
    <w:p w:rsidR="00DD2A43" w:rsidRPr="00626AC7" w:rsidRDefault="00DD2A43"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В Норвегии процесс приглашения рабочих иммигрантов из таких стран, как Пакистан, Марокко, Турция начался позже чем, например, в </w:t>
      </w:r>
      <w:r w:rsidRPr="00626AC7">
        <w:rPr>
          <w:rFonts w:ascii="Times New Roman" w:hAnsi="Times New Roman" w:cs="Times New Roman"/>
          <w:sz w:val="28"/>
          <w:szCs w:val="28"/>
        </w:rPr>
        <w:lastRenderedPageBreak/>
        <w:t xml:space="preserve">Швеции. А осознание необходимости ужесточить миграционное законодательства, судя по некоторым демографическим данным, так и не начался. </w:t>
      </w:r>
      <w:r w:rsidR="00334C49" w:rsidRPr="00626AC7">
        <w:rPr>
          <w:rFonts w:ascii="Times New Roman" w:hAnsi="Times New Roman" w:cs="Times New Roman"/>
          <w:sz w:val="28"/>
          <w:szCs w:val="28"/>
        </w:rPr>
        <w:t>Норвегия традиционно является мировым лидером по индексу развития человеческого потенциала.</w:t>
      </w:r>
      <w:r w:rsidRPr="00626AC7">
        <w:rPr>
          <w:rStyle w:val="aa"/>
          <w:rFonts w:ascii="Times New Roman" w:hAnsi="Times New Roman" w:cs="Times New Roman"/>
          <w:sz w:val="28"/>
          <w:szCs w:val="28"/>
        </w:rPr>
        <w:footnoteReference w:id="197"/>
      </w:r>
      <w:r w:rsidRPr="00626AC7">
        <w:rPr>
          <w:rFonts w:ascii="Times New Roman" w:hAnsi="Times New Roman" w:cs="Times New Roman"/>
          <w:sz w:val="28"/>
          <w:szCs w:val="28"/>
        </w:rPr>
        <w:t xml:space="preserve"> </w:t>
      </w:r>
      <w:r w:rsidR="00334C49" w:rsidRPr="00626AC7">
        <w:rPr>
          <w:rFonts w:ascii="Times New Roman" w:hAnsi="Times New Roman" w:cs="Times New Roman"/>
          <w:sz w:val="28"/>
          <w:szCs w:val="28"/>
        </w:rPr>
        <w:t>Для благополучной страны с населением в пять миллионов человек наличие полумиллионной массы иммигрантов является заметной и существенной прибавкой.</w:t>
      </w:r>
      <w:r w:rsidRPr="00626AC7">
        <w:rPr>
          <w:rStyle w:val="aa"/>
          <w:rFonts w:ascii="Times New Roman" w:hAnsi="Times New Roman" w:cs="Times New Roman"/>
          <w:sz w:val="28"/>
          <w:szCs w:val="28"/>
        </w:rPr>
        <w:footnoteReference w:id="198"/>
      </w:r>
      <w:r w:rsidR="00334C49" w:rsidRPr="00626AC7">
        <w:rPr>
          <w:rFonts w:ascii="Times New Roman" w:hAnsi="Times New Roman" w:cs="Times New Roman"/>
          <w:sz w:val="28"/>
          <w:szCs w:val="28"/>
        </w:rPr>
        <w:t xml:space="preserve"> Факт</w:t>
      </w:r>
      <w:r w:rsidR="009002E9" w:rsidRPr="00626AC7">
        <w:rPr>
          <w:rFonts w:ascii="Times New Roman" w:hAnsi="Times New Roman" w:cs="Times New Roman"/>
          <w:sz w:val="28"/>
          <w:szCs w:val="28"/>
        </w:rPr>
        <w:t xml:space="preserve"> того,</w:t>
      </w:r>
      <w:r w:rsidR="00334C49" w:rsidRPr="00626AC7">
        <w:rPr>
          <w:rFonts w:ascii="Times New Roman" w:hAnsi="Times New Roman" w:cs="Times New Roman"/>
          <w:sz w:val="28"/>
          <w:szCs w:val="28"/>
        </w:rPr>
        <w:t xml:space="preserve"> что 10% населения страны</w:t>
      </w:r>
      <w:r w:rsidR="009002E9" w:rsidRPr="00626AC7">
        <w:rPr>
          <w:rFonts w:ascii="Times New Roman" w:hAnsi="Times New Roman" w:cs="Times New Roman"/>
          <w:sz w:val="28"/>
          <w:szCs w:val="28"/>
        </w:rPr>
        <w:t xml:space="preserve"> являются иммигрантами, вызывает</w:t>
      </w:r>
      <w:r w:rsidRPr="00626AC7">
        <w:rPr>
          <w:rFonts w:ascii="Times New Roman" w:hAnsi="Times New Roman" w:cs="Times New Roman"/>
          <w:sz w:val="28"/>
          <w:szCs w:val="28"/>
        </w:rPr>
        <w:t xml:space="preserve"> в некоторых кругах беспокойство, а где-то гордость за успешность реализации концепции «Дома Народов» (</w:t>
      </w:r>
      <w:proofErr w:type="spellStart"/>
      <w:r w:rsidRPr="00626AC7">
        <w:rPr>
          <w:rFonts w:ascii="Times New Roman" w:hAnsi="Times New Roman" w:cs="Times New Roman"/>
          <w:sz w:val="28"/>
          <w:szCs w:val="28"/>
          <w:lang w:val="en-US"/>
        </w:rPr>
        <w:t>Folkshjem</w:t>
      </w:r>
      <w:proofErr w:type="spellEnd"/>
      <w:r w:rsidRPr="00626AC7">
        <w:rPr>
          <w:rFonts w:ascii="Times New Roman" w:hAnsi="Times New Roman" w:cs="Times New Roman"/>
          <w:sz w:val="28"/>
          <w:szCs w:val="28"/>
        </w:rPr>
        <w:t>)</w:t>
      </w:r>
      <w:r w:rsidR="009002E9" w:rsidRPr="00626AC7">
        <w:rPr>
          <w:rFonts w:ascii="Times New Roman" w:hAnsi="Times New Roman" w:cs="Times New Roman"/>
          <w:sz w:val="28"/>
          <w:szCs w:val="28"/>
        </w:rPr>
        <w:t>.</w:t>
      </w:r>
      <w:r w:rsidRPr="00626AC7">
        <w:rPr>
          <w:rStyle w:val="aa"/>
          <w:rFonts w:ascii="Times New Roman" w:hAnsi="Times New Roman" w:cs="Times New Roman"/>
          <w:sz w:val="28"/>
          <w:szCs w:val="28"/>
        </w:rPr>
        <w:footnoteReference w:id="199"/>
      </w:r>
      <w:r w:rsidRPr="00626AC7">
        <w:rPr>
          <w:rFonts w:ascii="Times New Roman" w:hAnsi="Times New Roman" w:cs="Times New Roman"/>
          <w:sz w:val="28"/>
          <w:szCs w:val="28"/>
        </w:rPr>
        <w:t xml:space="preserve"> </w:t>
      </w:r>
    </w:p>
    <w:p w:rsidR="008B1821" w:rsidRPr="00626AC7" w:rsidRDefault="00DD2A43"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Тем временем, норвежское Министерство по делам детства, равенства и интеграции докладывает, что на момент ноября 2011 года 12% всего населения страны – это иммигранты, треть которых проживает в Норвегии менее пяти лет</w:t>
      </w:r>
      <w:r w:rsidR="005B55A5">
        <w:rPr>
          <w:rFonts w:ascii="Times New Roman" w:hAnsi="Times New Roman" w:cs="Times New Roman"/>
          <w:sz w:val="28"/>
          <w:szCs w:val="28"/>
        </w:rPr>
        <w:t>.</w:t>
      </w:r>
      <w:r w:rsidRPr="00626AC7">
        <w:rPr>
          <w:rStyle w:val="aa"/>
          <w:rFonts w:ascii="Times New Roman" w:hAnsi="Times New Roman" w:cs="Times New Roman"/>
          <w:sz w:val="28"/>
          <w:szCs w:val="28"/>
        </w:rPr>
        <w:footnoteReference w:id="200"/>
      </w:r>
      <w:r w:rsidRPr="00626AC7">
        <w:rPr>
          <w:rFonts w:ascii="Times New Roman" w:hAnsi="Times New Roman" w:cs="Times New Roman"/>
          <w:sz w:val="28"/>
          <w:szCs w:val="28"/>
        </w:rPr>
        <w:t xml:space="preserve"> В отличии от Швеции, в Норвегии не созданы специализированные общественные институты для интеграции иммигрантов. Не были должным образом </w:t>
      </w:r>
      <w:proofErr w:type="spellStart"/>
      <w:r w:rsidRPr="00626AC7">
        <w:rPr>
          <w:rFonts w:ascii="Times New Roman" w:hAnsi="Times New Roman" w:cs="Times New Roman"/>
          <w:sz w:val="28"/>
          <w:szCs w:val="28"/>
        </w:rPr>
        <w:t>институционализированы</w:t>
      </w:r>
      <w:proofErr w:type="spellEnd"/>
      <w:r w:rsidRPr="00626AC7">
        <w:rPr>
          <w:rFonts w:ascii="Times New Roman" w:hAnsi="Times New Roman" w:cs="Times New Roman"/>
          <w:sz w:val="28"/>
          <w:szCs w:val="28"/>
        </w:rPr>
        <w:t xml:space="preserve"> права на культурные различия. Развитие адаптационной политики остановилось на датском уровне дореформенного периода – с иммигрантами имеют дело не государственные структ</w:t>
      </w:r>
      <w:r w:rsidR="0037689D" w:rsidRPr="00626AC7">
        <w:rPr>
          <w:rFonts w:ascii="Times New Roman" w:hAnsi="Times New Roman" w:cs="Times New Roman"/>
          <w:sz w:val="28"/>
          <w:szCs w:val="28"/>
        </w:rPr>
        <w:t xml:space="preserve">уры и общественные организации, а </w:t>
      </w:r>
      <w:r w:rsidRPr="00626AC7">
        <w:rPr>
          <w:rFonts w:ascii="Times New Roman" w:hAnsi="Times New Roman" w:cs="Times New Roman"/>
          <w:sz w:val="28"/>
          <w:szCs w:val="28"/>
        </w:rPr>
        <w:t>муниципалитеты, обладающие широчайшей автономией, что приводит к отсутствию унифицированного подхода к данной проблематике</w:t>
      </w:r>
      <w:r w:rsidR="00F53E57" w:rsidRPr="00626AC7">
        <w:rPr>
          <w:rFonts w:ascii="Times New Roman" w:hAnsi="Times New Roman" w:cs="Times New Roman"/>
          <w:sz w:val="28"/>
          <w:szCs w:val="28"/>
        </w:rPr>
        <w:t>.</w:t>
      </w:r>
      <w:r w:rsidRPr="00626AC7">
        <w:rPr>
          <w:rStyle w:val="aa"/>
          <w:rFonts w:ascii="Times New Roman" w:hAnsi="Times New Roman" w:cs="Times New Roman"/>
          <w:sz w:val="28"/>
          <w:szCs w:val="28"/>
        </w:rPr>
        <w:footnoteReference w:id="201"/>
      </w:r>
      <w:r w:rsidRPr="00626AC7">
        <w:rPr>
          <w:rFonts w:ascii="Times New Roman" w:hAnsi="Times New Roman" w:cs="Times New Roman"/>
          <w:sz w:val="28"/>
          <w:szCs w:val="28"/>
        </w:rPr>
        <w:t xml:space="preserve"> </w:t>
      </w:r>
    </w:p>
    <w:p w:rsidR="00DD2A43" w:rsidRPr="00626AC7" w:rsidRDefault="00DD2A43"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 начале 20</w:t>
      </w:r>
      <w:r w:rsidR="0038220F" w:rsidRPr="00626AC7">
        <w:rPr>
          <w:rFonts w:ascii="Times New Roman" w:hAnsi="Times New Roman" w:cs="Times New Roman"/>
          <w:sz w:val="28"/>
          <w:szCs w:val="28"/>
        </w:rPr>
        <w:t>00-</w:t>
      </w:r>
      <w:r w:rsidRPr="00626AC7">
        <w:rPr>
          <w:rFonts w:ascii="Times New Roman" w:hAnsi="Times New Roman" w:cs="Times New Roman"/>
          <w:sz w:val="28"/>
          <w:szCs w:val="28"/>
        </w:rPr>
        <w:t xml:space="preserve">х был проведен ряд реформ в области миграционного и интеграционного законодательства: для политических беженцев и лиц, получивших вид на жительство, вводились трехсотчасовые языковые курсы и </w:t>
      </w:r>
      <w:r w:rsidR="0037689D" w:rsidRPr="00626AC7">
        <w:rPr>
          <w:rFonts w:ascii="Times New Roman" w:hAnsi="Times New Roman" w:cs="Times New Roman"/>
          <w:sz w:val="28"/>
          <w:szCs w:val="28"/>
        </w:rPr>
        <w:lastRenderedPageBreak/>
        <w:t xml:space="preserve">курсы </w:t>
      </w:r>
      <w:r w:rsidRPr="00626AC7">
        <w:rPr>
          <w:rFonts w:ascii="Times New Roman" w:hAnsi="Times New Roman" w:cs="Times New Roman"/>
          <w:sz w:val="28"/>
          <w:szCs w:val="28"/>
        </w:rPr>
        <w:t>обществознания, оказывалась помощь в трудоустройстве или в получении профессионального образования</w:t>
      </w:r>
      <w:r w:rsidR="00F53E57" w:rsidRPr="00626AC7">
        <w:rPr>
          <w:rFonts w:ascii="Times New Roman" w:hAnsi="Times New Roman" w:cs="Times New Roman"/>
          <w:sz w:val="28"/>
          <w:szCs w:val="28"/>
        </w:rPr>
        <w:t>.</w:t>
      </w:r>
      <w:r w:rsidRPr="00626AC7">
        <w:rPr>
          <w:rStyle w:val="aa"/>
          <w:rFonts w:ascii="Times New Roman" w:hAnsi="Times New Roman" w:cs="Times New Roman"/>
          <w:sz w:val="28"/>
          <w:szCs w:val="28"/>
        </w:rPr>
        <w:footnoteReference w:id="202"/>
      </w:r>
      <w:r w:rsidRPr="00626AC7">
        <w:rPr>
          <w:rFonts w:ascii="Times New Roman" w:hAnsi="Times New Roman" w:cs="Times New Roman"/>
          <w:sz w:val="28"/>
          <w:szCs w:val="28"/>
        </w:rPr>
        <w:t xml:space="preserve"> Целью данной политики являлось превращение иммигрантов в конкурентоспособные единицы на рынке труда, для устранения осложнений в социальном секторе экономики стран</w:t>
      </w:r>
      <w:r w:rsidR="0037689D" w:rsidRPr="00626AC7">
        <w:rPr>
          <w:rFonts w:ascii="Times New Roman" w:hAnsi="Times New Roman" w:cs="Times New Roman"/>
          <w:sz w:val="28"/>
          <w:szCs w:val="28"/>
        </w:rPr>
        <w:t>ы. Работу с иммигрантами ведет М</w:t>
      </w:r>
      <w:r w:rsidRPr="00626AC7">
        <w:rPr>
          <w:rFonts w:ascii="Times New Roman" w:hAnsi="Times New Roman" w:cs="Times New Roman"/>
          <w:sz w:val="28"/>
          <w:szCs w:val="28"/>
        </w:rPr>
        <w:t>играционное управление, которое принимало решение по предоставлению вида на жительства, политического убежища, депортации и выдаче гражданства</w:t>
      </w:r>
      <w:r w:rsidR="00F53E57" w:rsidRPr="00626AC7">
        <w:rPr>
          <w:rFonts w:ascii="Times New Roman" w:hAnsi="Times New Roman" w:cs="Times New Roman"/>
          <w:sz w:val="28"/>
          <w:szCs w:val="28"/>
        </w:rPr>
        <w:t>.</w:t>
      </w:r>
      <w:r w:rsidRPr="00626AC7">
        <w:rPr>
          <w:rStyle w:val="aa"/>
          <w:rFonts w:ascii="Times New Roman" w:hAnsi="Times New Roman" w:cs="Times New Roman"/>
          <w:sz w:val="28"/>
          <w:szCs w:val="28"/>
        </w:rPr>
        <w:footnoteReference w:id="203"/>
      </w:r>
      <w:r w:rsidRPr="00626AC7">
        <w:rPr>
          <w:rFonts w:ascii="Times New Roman" w:hAnsi="Times New Roman" w:cs="Times New Roman"/>
          <w:sz w:val="28"/>
          <w:szCs w:val="28"/>
        </w:rPr>
        <w:t xml:space="preserve"> </w:t>
      </w:r>
    </w:p>
    <w:p w:rsidR="000D3626" w:rsidRPr="00626AC7" w:rsidRDefault="00D6010C"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В 2015 году более 5 тысяч сирийский, афганских и иранских беженце</w:t>
      </w:r>
      <w:r w:rsidR="0037689D" w:rsidRPr="00626AC7">
        <w:rPr>
          <w:rFonts w:ascii="Times New Roman" w:hAnsi="Times New Roman" w:cs="Times New Roman"/>
          <w:sz w:val="28"/>
          <w:szCs w:val="28"/>
        </w:rPr>
        <w:t>в попали в Норвегию через Россию</w:t>
      </w:r>
      <w:r w:rsidRPr="00626AC7">
        <w:rPr>
          <w:rFonts w:ascii="Times New Roman" w:hAnsi="Times New Roman" w:cs="Times New Roman"/>
          <w:sz w:val="28"/>
          <w:szCs w:val="28"/>
        </w:rPr>
        <w:t>. Скандал обернулся началом перемещения части беженцев обратно на территорию Россию, а затем и замораживанием этого процесса по дипломатическим причинам</w:t>
      </w:r>
      <w:r w:rsidR="00F53E57" w:rsidRPr="00626AC7">
        <w:rPr>
          <w:rFonts w:ascii="Times New Roman" w:hAnsi="Times New Roman" w:cs="Times New Roman"/>
          <w:sz w:val="28"/>
          <w:szCs w:val="28"/>
        </w:rPr>
        <w:t>.</w:t>
      </w:r>
      <w:r w:rsidRPr="00626AC7">
        <w:rPr>
          <w:rStyle w:val="aa"/>
          <w:rFonts w:ascii="Times New Roman" w:hAnsi="Times New Roman" w:cs="Times New Roman"/>
          <w:sz w:val="28"/>
          <w:szCs w:val="28"/>
        </w:rPr>
        <w:footnoteReference w:id="204"/>
      </w:r>
      <w:r w:rsidRPr="00626AC7">
        <w:rPr>
          <w:rFonts w:ascii="Times New Roman" w:hAnsi="Times New Roman" w:cs="Times New Roman"/>
          <w:sz w:val="28"/>
          <w:szCs w:val="28"/>
        </w:rPr>
        <w:t xml:space="preserve"> В конце прошлого года Норвегии пришлось ужесточить </w:t>
      </w:r>
      <w:r w:rsidR="00645898" w:rsidRPr="00626AC7">
        <w:rPr>
          <w:rFonts w:ascii="Times New Roman" w:hAnsi="Times New Roman" w:cs="Times New Roman"/>
          <w:sz w:val="28"/>
          <w:szCs w:val="28"/>
        </w:rPr>
        <w:t>правила приема беженцев у себя и ввести ряд новых мер:</w:t>
      </w:r>
    </w:p>
    <w:p w:rsidR="00645898" w:rsidRPr="00626AC7" w:rsidRDefault="00645898" w:rsidP="007D27FF">
      <w:pPr>
        <w:pStyle w:val="a3"/>
        <w:numPr>
          <w:ilvl w:val="0"/>
          <w:numId w:val="18"/>
        </w:numPr>
        <w:autoSpaceDE w:val="0"/>
        <w:autoSpaceDN w:val="0"/>
        <w:adjustRightInd w:val="0"/>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Сократить социальные пособия беженцам в лагерях</w:t>
      </w:r>
      <w:r w:rsidR="00091B50">
        <w:rPr>
          <w:rFonts w:ascii="Times New Roman" w:hAnsi="Times New Roman" w:cs="Times New Roman"/>
          <w:sz w:val="28"/>
          <w:szCs w:val="28"/>
        </w:rPr>
        <w:t>;</w:t>
      </w:r>
    </w:p>
    <w:p w:rsidR="00645898" w:rsidRPr="00626AC7" w:rsidRDefault="00645898" w:rsidP="007D27FF">
      <w:pPr>
        <w:pStyle w:val="a3"/>
        <w:numPr>
          <w:ilvl w:val="0"/>
          <w:numId w:val="18"/>
        </w:numPr>
        <w:autoSpaceDE w:val="0"/>
        <w:autoSpaceDN w:val="0"/>
        <w:adjustRightInd w:val="0"/>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Увеличить минимально необходимый срок пребывания в стране для получения вида на жительство</w:t>
      </w:r>
      <w:r w:rsidR="00091B50">
        <w:rPr>
          <w:rFonts w:ascii="Times New Roman" w:hAnsi="Times New Roman" w:cs="Times New Roman"/>
          <w:sz w:val="28"/>
          <w:szCs w:val="28"/>
        </w:rPr>
        <w:t>;</w:t>
      </w:r>
    </w:p>
    <w:p w:rsidR="00645898" w:rsidRPr="00626AC7" w:rsidRDefault="00645898" w:rsidP="007D27FF">
      <w:pPr>
        <w:pStyle w:val="a3"/>
        <w:numPr>
          <w:ilvl w:val="0"/>
          <w:numId w:val="18"/>
        </w:numPr>
        <w:autoSpaceDE w:val="0"/>
        <w:autoSpaceDN w:val="0"/>
        <w:adjustRightInd w:val="0"/>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Использование критериев интеграции при предоставлении вида на жительство</w:t>
      </w:r>
      <w:r w:rsidR="00091B50">
        <w:rPr>
          <w:rFonts w:ascii="Times New Roman" w:hAnsi="Times New Roman" w:cs="Times New Roman"/>
          <w:sz w:val="28"/>
          <w:szCs w:val="28"/>
        </w:rPr>
        <w:t>;</w:t>
      </w:r>
    </w:p>
    <w:p w:rsidR="00645898" w:rsidRPr="00626AC7" w:rsidRDefault="00645898" w:rsidP="007D27FF">
      <w:pPr>
        <w:pStyle w:val="a3"/>
        <w:numPr>
          <w:ilvl w:val="0"/>
          <w:numId w:val="18"/>
        </w:numPr>
        <w:autoSpaceDE w:val="0"/>
        <w:autoSpaceDN w:val="0"/>
        <w:adjustRightInd w:val="0"/>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Ограничение права на воссоединение семьи</w:t>
      </w:r>
      <w:r w:rsidR="00091B50">
        <w:rPr>
          <w:rFonts w:ascii="Times New Roman" w:hAnsi="Times New Roman" w:cs="Times New Roman"/>
          <w:sz w:val="28"/>
          <w:szCs w:val="28"/>
        </w:rPr>
        <w:t>;</w:t>
      </w:r>
    </w:p>
    <w:p w:rsidR="00645898" w:rsidRPr="00626AC7" w:rsidRDefault="00645898" w:rsidP="007D27FF">
      <w:pPr>
        <w:pStyle w:val="a3"/>
        <w:numPr>
          <w:ilvl w:val="0"/>
          <w:numId w:val="18"/>
        </w:numPr>
        <w:autoSpaceDE w:val="0"/>
        <w:autoSpaceDN w:val="0"/>
        <w:adjustRightInd w:val="0"/>
        <w:spacing w:before="30" w:after="30" w:line="360" w:lineRule="auto"/>
        <w:ind w:left="0" w:firstLine="0"/>
        <w:jc w:val="both"/>
        <w:rPr>
          <w:rFonts w:ascii="Times New Roman" w:hAnsi="Times New Roman" w:cs="Times New Roman"/>
          <w:sz w:val="28"/>
          <w:szCs w:val="28"/>
        </w:rPr>
      </w:pPr>
      <w:r w:rsidRPr="00626AC7">
        <w:rPr>
          <w:rFonts w:ascii="Times New Roman" w:hAnsi="Times New Roman" w:cs="Times New Roman"/>
          <w:sz w:val="28"/>
          <w:szCs w:val="28"/>
        </w:rPr>
        <w:t>Вводится принудительная депортация лиц, которым отказали в предоставлении временного вида на жительство</w:t>
      </w:r>
      <w:r w:rsidR="00091B50">
        <w:rPr>
          <w:rFonts w:ascii="Times New Roman" w:hAnsi="Times New Roman" w:cs="Times New Roman"/>
          <w:sz w:val="28"/>
          <w:szCs w:val="28"/>
        </w:rPr>
        <w:t>.</w:t>
      </w:r>
    </w:p>
    <w:p w:rsidR="00D84BB0" w:rsidRPr="00626AC7" w:rsidRDefault="00897B14" w:rsidP="007D27FF">
      <w:pPr>
        <w:autoSpaceDE w:val="0"/>
        <w:autoSpaceDN w:val="0"/>
        <w:adjustRightInd w:val="0"/>
        <w:spacing w:before="30" w:after="30" w:line="360" w:lineRule="auto"/>
        <w:ind w:firstLine="709"/>
        <w:jc w:val="both"/>
        <w:rPr>
          <w:rFonts w:ascii="Times New Roman" w:hAnsi="Times New Roman" w:cs="Times New Roman"/>
          <w:sz w:val="28"/>
          <w:szCs w:val="28"/>
        </w:rPr>
      </w:pPr>
      <w:r w:rsidRPr="00626AC7">
        <w:rPr>
          <w:rFonts w:ascii="Times New Roman" w:hAnsi="Times New Roman" w:cs="Times New Roman"/>
          <w:sz w:val="28"/>
          <w:szCs w:val="28"/>
        </w:rPr>
        <w:t>Подводя итог рассмотрения достаточно специфичной и малоизученной миграционной политики Скандинавских стран, нужно отметить</w:t>
      </w:r>
      <w:r w:rsidR="00DA6983" w:rsidRPr="00626AC7">
        <w:rPr>
          <w:rFonts w:ascii="Times New Roman" w:hAnsi="Times New Roman" w:cs="Times New Roman"/>
          <w:sz w:val="28"/>
          <w:szCs w:val="28"/>
        </w:rPr>
        <w:t xml:space="preserve"> существенный</w:t>
      </w:r>
      <w:r w:rsidRPr="00626AC7">
        <w:rPr>
          <w:rFonts w:ascii="Times New Roman" w:hAnsi="Times New Roman" w:cs="Times New Roman"/>
          <w:sz w:val="28"/>
          <w:szCs w:val="28"/>
        </w:rPr>
        <w:t xml:space="preserve"> факт</w:t>
      </w:r>
      <w:r w:rsidR="00DA6983" w:rsidRPr="00626AC7">
        <w:rPr>
          <w:rFonts w:ascii="Times New Roman" w:hAnsi="Times New Roman" w:cs="Times New Roman"/>
          <w:sz w:val="28"/>
          <w:szCs w:val="28"/>
        </w:rPr>
        <w:t>.</w:t>
      </w:r>
      <w:r w:rsidR="00D011C1" w:rsidRPr="00626AC7">
        <w:rPr>
          <w:rFonts w:ascii="Times New Roman" w:hAnsi="Times New Roman" w:cs="Times New Roman"/>
          <w:sz w:val="28"/>
          <w:szCs w:val="28"/>
        </w:rPr>
        <w:t xml:space="preserve"> При высоком уровне интеграции и продуктивности </w:t>
      </w:r>
      <w:r w:rsidR="00D011C1" w:rsidRPr="00626AC7">
        <w:rPr>
          <w:rFonts w:ascii="Times New Roman" w:hAnsi="Times New Roman" w:cs="Times New Roman"/>
          <w:sz w:val="28"/>
          <w:szCs w:val="28"/>
        </w:rPr>
        <w:lastRenderedPageBreak/>
        <w:t>взаимного сотрудничества нельзя не заметить удивительную разобщенность государств</w:t>
      </w:r>
      <w:r w:rsidRPr="00626AC7">
        <w:rPr>
          <w:rFonts w:ascii="Times New Roman" w:hAnsi="Times New Roman" w:cs="Times New Roman"/>
          <w:sz w:val="28"/>
          <w:szCs w:val="28"/>
        </w:rPr>
        <w:t xml:space="preserve"> данного региона по вопросу регулирования потоков иммигрантов, беженцев, их дальнейшей интеграции. </w:t>
      </w:r>
      <w:r w:rsidR="00B5782D" w:rsidRPr="00626AC7">
        <w:rPr>
          <w:rFonts w:ascii="Times New Roman" w:hAnsi="Times New Roman" w:cs="Times New Roman"/>
          <w:sz w:val="28"/>
          <w:szCs w:val="28"/>
        </w:rPr>
        <w:t>О</w:t>
      </w:r>
      <w:r w:rsidR="00447DCB" w:rsidRPr="00626AC7">
        <w:rPr>
          <w:rFonts w:ascii="Times New Roman" w:hAnsi="Times New Roman" w:cs="Times New Roman"/>
          <w:sz w:val="28"/>
          <w:szCs w:val="28"/>
        </w:rPr>
        <w:t>тказавшись от системы</w:t>
      </w:r>
      <w:r w:rsidR="00B5782D" w:rsidRPr="00626AC7">
        <w:rPr>
          <w:rFonts w:ascii="Times New Roman" w:hAnsi="Times New Roman" w:cs="Times New Roman"/>
          <w:sz w:val="28"/>
          <w:szCs w:val="28"/>
        </w:rPr>
        <w:t xml:space="preserve"> квот, предложенных еврокомиссией,</w:t>
      </w:r>
      <w:r w:rsidR="00447DCB" w:rsidRPr="00626AC7">
        <w:rPr>
          <w:rFonts w:ascii="Times New Roman" w:hAnsi="Times New Roman" w:cs="Times New Roman"/>
          <w:sz w:val="28"/>
          <w:szCs w:val="28"/>
        </w:rPr>
        <w:t xml:space="preserve"> Дания передала</w:t>
      </w:r>
      <w:r w:rsidR="00F644EF" w:rsidRPr="00626AC7">
        <w:rPr>
          <w:rFonts w:ascii="Times New Roman" w:hAnsi="Times New Roman" w:cs="Times New Roman"/>
          <w:sz w:val="28"/>
          <w:szCs w:val="28"/>
        </w:rPr>
        <w:t xml:space="preserve"> своих беженцев Швеции: п</w:t>
      </w:r>
      <w:r w:rsidR="00447DCB" w:rsidRPr="00626AC7">
        <w:rPr>
          <w:rFonts w:ascii="Times New Roman" w:hAnsi="Times New Roman" w:cs="Times New Roman"/>
          <w:sz w:val="28"/>
          <w:szCs w:val="28"/>
        </w:rPr>
        <w:t>очти</w:t>
      </w:r>
      <w:r w:rsidR="000C0225" w:rsidRPr="00626AC7">
        <w:rPr>
          <w:rFonts w:ascii="Times New Roman" w:hAnsi="Times New Roman" w:cs="Times New Roman"/>
          <w:sz w:val="28"/>
          <w:szCs w:val="28"/>
        </w:rPr>
        <w:t xml:space="preserve"> 300 ты</w:t>
      </w:r>
      <w:r w:rsidR="003404ED">
        <w:rPr>
          <w:rFonts w:ascii="Times New Roman" w:hAnsi="Times New Roman" w:cs="Times New Roman"/>
          <w:sz w:val="28"/>
          <w:szCs w:val="28"/>
        </w:rPr>
        <w:t xml:space="preserve">сяч человек, которых необходимо </w:t>
      </w:r>
      <w:r w:rsidR="000C0225" w:rsidRPr="00626AC7">
        <w:rPr>
          <w:rFonts w:ascii="Times New Roman" w:hAnsi="Times New Roman" w:cs="Times New Roman"/>
          <w:sz w:val="28"/>
          <w:szCs w:val="28"/>
        </w:rPr>
        <w:t>обеспечить убежищем и правом на временное проживание</w:t>
      </w:r>
      <w:r w:rsidR="00F644EF" w:rsidRPr="00626AC7">
        <w:rPr>
          <w:rFonts w:ascii="Times New Roman" w:hAnsi="Times New Roman" w:cs="Times New Roman"/>
          <w:sz w:val="28"/>
          <w:szCs w:val="28"/>
        </w:rPr>
        <w:t xml:space="preserve"> скажутся на бюджете страны и на системе социально обеспечения, в частности</w:t>
      </w:r>
      <w:r w:rsidR="000C0225" w:rsidRPr="00626AC7">
        <w:rPr>
          <w:rFonts w:ascii="Times New Roman" w:hAnsi="Times New Roman" w:cs="Times New Roman"/>
          <w:sz w:val="28"/>
          <w:szCs w:val="28"/>
        </w:rPr>
        <w:t>.</w:t>
      </w:r>
      <w:r w:rsidR="00F644EF" w:rsidRPr="00626AC7">
        <w:rPr>
          <w:rFonts w:ascii="Times New Roman" w:hAnsi="Times New Roman" w:cs="Times New Roman"/>
          <w:sz w:val="28"/>
          <w:szCs w:val="28"/>
        </w:rPr>
        <w:t xml:space="preserve"> </w:t>
      </w:r>
      <w:r w:rsidR="00645898" w:rsidRPr="00626AC7">
        <w:rPr>
          <w:rFonts w:ascii="Times New Roman" w:hAnsi="Times New Roman" w:cs="Times New Roman"/>
          <w:sz w:val="28"/>
          <w:szCs w:val="28"/>
        </w:rPr>
        <w:t xml:space="preserve"> На данный момент Норвегия отказалась принимать лишних датских и шведских беженцев, предпочитая заниматься своими </w:t>
      </w:r>
      <w:r w:rsidR="00817947" w:rsidRPr="00626AC7">
        <w:rPr>
          <w:rFonts w:ascii="Times New Roman" w:hAnsi="Times New Roman" w:cs="Times New Roman"/>
          <w:sz w:val="28"/>
          <w:szCs w:val="28"/>
        </w:rPr>
        <w:t>собственными – прогнозируют почти</w:t>
      </w:r>
      <w:r w:rsidR="000C0225" w:rsidRPr="00626AC7">
        <w:rPr>
          <w:rFonts w:ascii="Times New Roman" w:hAnsi="Times New Roman" w:cs="Times New Roman"/>
          <w:sz w:val="28"/>
          <w:szCs w:val="28"/>
        </w:rPr>
        <w:t xml:space="preserve"> до 60 тысяч</w:t>
      </w:r>
      <w:r w:rsidR="00817947" w:rsidRPr="00626AC7">
        <w:rPr>
          <w:rFonts w:ascii="Times New Roman" w:hAnsi="Times New Roman" w:cs="Times New Roman"/>
          <w:sz w:val="28"/>
          <w:szCs w:val="28"/>
        </w:rPr>
        <w:t xml:space="preserve"> человек</w:t>
      </w:r>
      <w:r w:rsidR="000C0225" w:rsidRPr="00626AC7">
        <w:rPr>
          <w:rFonts w:ascii="Times New Roman" w:hAnsi="Times New Roman" w:cs="Times New Roman"/>
          <w:sz w:val="28"/>
          <w:szCs w:val="28"/>
        </w:rPr>
        <w:t xml:space="preserve"> в 2016 году, при 25 тысяч уже имеющихся</w:t>
      </w:r>
      <w:r w:rsidR="00887E3E">
        <w:rPr>
          <w:rFonts w:ascii="Times New Roman" w:hAnsi="Times New Roman" w:cs="Times New Roman"/>
          <w:sz w:val="28"/>
          <w:szCs w:val="28"/>
        </w:rPr>
        <w:t>.</w:t>
      </w:r>
      <w:r w:rsidR="00835592" w:rsidRPr="00626AC7">
        <w:rPr>
          <w:rStyle w:val="aa"/>
          <w:rFonts w:ascii="Times New Roman" w:hAnsi="Times New Roman" w:cs="Times New Roman"/>
          <w:sz w:val="28"/>
          <w:szCs w:val="28"/>
        </w:rPr>
        <w:footnoteReference w:id="205"/>
      </w:r>
      <w:r w:rsidR="00817947" w:rsidRPr="00626AC7">
        <w:rPr>
          <w:rFonts w:ascii="Times New Roman" w:hAnsi="Times New Roman" w:cs="Times New Roman"/>
          <w:sz w:val="28"/>
          <w:szCs w:val="28"/>
        </w:rPr>
        <w:t xml:space="preserve"> В то время как Норвегия относительно недавно начала ужесточать правила въезда, Швеция продолжает проводить достаточно либеральную политику по отношению к иммигрантам.</w:t>
      </w:r>
      <w:r w:rsidR="000C0225" w:rsidRPr="00626AC7">
        <w:rPr>
          <w:rFonts w:ascii="Times New Roman" w:hAnsi="Times New Roman" w:cs="Times New Roman"/>
          <w:sz w:val="28"/>
          <w:szCs w:val="28"/>
        </w:rPr>
        <w:t xml:space="preserve"> На данном фоне</w:t>
      </w:r>
      <w:r w:rsidR="00817947" w:rsidRPr="00626AC7">
        <w:rPr>
          <w:rFonts w:ascii="Times New Roman" w:hAnsi="Times New Roman" w:cs="Times New Roman"/>
          <w:sz w:val="28"/>
          <w:szCs w:val="28"/>
        </w:rPr>
        <w:t xml:space="preserve"> требовательная </w:t>
      </w:r>
      <w:r w:rsidR="000C0225" w:rsidRPr="00626AC7">
        <w:rPr>
          <w:rFonts w:ascii="Times New Roman" w:hAnsi="Times New Roman" w:cs="Times New Roman"/>
          <w:sz w:val="28"/>
          <w:szCs w:val="28"/>
        </w:rPr>
        <w:t xml:space="preserve">позиция Дании выглядит наиболее выгодной, в том числе и </w:t>
      </w:r>
      <w:r w:rsidR="00817947" w:rsidRPr="00626AC7">
        <w:rPr>
          <w:rFonts w:ascii="Times New Roman" w:hAnsi="Times New Roman" w:cs="Times New Roman"/>
          <w:sz w:val="28"/>
          <w:szCs w:val="28"/>
        </w:rPr>
        <w:t>по сравнению с Великобританией. Специфическая проблема недостатка кадров постоянно толкает датские власти совершенствовать правила въезда, изменять условия трудоустройства, чтобы подстраивать ситуацию под эко</w:t>
      </w:r>
      <w:r w:rsidR="00EC7146" w:rsidRPr="00626AC7">
        <w:rPr>
          <w:rFonts w:ascii="Times New Roman" w:hAnsi="Times New Roman" w:cs="Times New Roman"/>
          <w:sz w:val="28"/>
          <w:szCs w:val="28"/>
        </w:rPr>
        <w:t>номические нужды, что в целом им</w:t>
      </w:r>
      <w:r w:rsidR="00817947" w:rsidRPr="00626AC7">
        <w:rPr>
          <w:rFonts w:ascii="Times New Roman" w:hAnsi="Times New Roman" w:cs="Times New Roman"/>
          <w:sz w:val="28"/>
          <w:szCs w:val="28"/>
        </w:rPr>
        <w:t xml:space="preserve"> удается делать. </w:t>
      </w:r>
      <w:r w:rsidR="00EC7146" w:rsidRPr="00626AC7">
        <w:rPr>
          <w:rFonts w:ascii="Times New Roman" w:hAnsi="Times New Roman" w:cs="Times New Roman"/>
          <w:sz w:val="28"/>
          <w:szCs w:val="28"/>
        </w:rPr>
        <w:t xml:space="preserve">Однако это не отменяет того факта, что для </w:t>
      </w:r>
      <w:r w:rsidR="005E1A61" w:rsidRPr="00626AC7">
        <w:rPr>
          <w:rFonts w:ascii="Times New Roman" w:hAnsi="Times New Roman" w:cs="Times New Roman"/>
          <w:sz w:val="28"/>
          <w:szCs w:val="28"/>
        </w:rPr>
        <w:t>эффективного и своевременного решения трудных задач</w:t>
      </w:r>
      <w:r w:rsidR="00C3260F" w:rsidRPr="00626AC7">
        <w:rPr>
          <w:rFonts w:ascii="Times New Roman" w:hAnsi="Times New Roman" w:cs="Times New Roman"/>
          <w:sz w:val="28"/>
          <w:szCs w:val="28"/>
        </w:rPr>
        <w:t xml:space="preserve"> в будущем</w:t>
      </w:r>
      <w:r w:rsidR="005E1A61" w:rsidRPr="00626AC7">
        <w:rPr>
          <w:rFonts w:ascii="Times New Roman" w:hAnsi="Times New Roman" w:cs="Times New Roman"/>
          <w:sz w:val="28"/>
          <w:szCs w:val="28"/>
        </w:rPr>
        <w:t>, связанных с увеличением плотности миграционных потоков, скандинавским государствам необходимо проводить</w:t>
      </w:r>
      <w:r w:rsidR="001442AB" w:rsidRPr="00626AC7">
        <w:rPr>
          <w:rFonts w:ascii="Times New Roman" w:hAnsi="Times New Roman" w:cs="Times New Roman"/>
          <w:sz w:val="28"/>
          <w:szCs w:val="28"/>
        </w:rPr>
        <w:t xml:space="preserve"> разработать концепцию</w:t>
      </w:r>
      <w:r w:rsidR="005E1A61" w:rsidRPr="00626AC7">
        <w:rPr>
          <w:rFonts w:ascii="Times New Roman" w:hAnsi="Times New Roman" w:cs="Times New Roman"/>
          <w:sz w:val="28"/>
          <w:szCs w:val="28"/>
        </w:rPr>
        <w:t xml:space="preserve"> </w:t>
      </w:r>
      <w:r w:rsidR="001442AB" w:rsidRPr="00626AC7">
        <w:rPr>
          <w:rFonts w:ascii="Times New Roman" w:hAnsi="Times New Roman" w:cs="Times New Roman"/>
          <w:sz w:val="28"/>
          <w:szCs w:val="28"/>
        </w:rPr>
        <w:t>совместной политики в отношении иммигрантов.</w:t>
      </w:r>
    </w:p>
    <w:p w:rsidR="00F94A64" w:rsidRPr="00626AC7" w:rsidRDefault="00F94A64" w:rsidP="0044541D">
      <w:pPr>
        <w:spacing w:before="30" w:after="30" w:line="360" w:lineRule="auto"/>
        <w:rPr>
          <w:rFonts w:ascii="Times New Roman" w:hAnsi="Times New Roman" w:cs="Times New Roman"/>
          <w:b/>
          <w:sz w:val="28"/>
          <w:szCs w:val="28"/>
        </w:rPr>
      </w:pPr>
    </w:p>
    <w:p w:rsidR="00F94A64" w:rsidRPr="00626AC7" w:rsidRDefault="00F94A64" w:rsidP="0044541D">
      <w:pPr>
        <w:spacing w:before="30" w:after="30" w:line="360" w:lineRule="auto"/>
        <w:rPr>
          <w:rFonts w:ascii="Times New Roman" w:hAnsi="Times New Roman" w:cs="Times New Roman"/>
          <w:b/>
          <w:sz w:val="28"/>
          <w:szCs w:val="28"/>
        </w:rPr>
      </w:pPr>
    </w:p>
    <w:p w:rsidR="009C2DAC" w:rsidRPr="00626AC7" w:rsidRDefault="009C2DAC" w:rsidP="0044541D">
      <w:pPr>
        <w:spacing w:before="30" w:after="30" w:line="360" w:lineRule="auto"/>
        <w:jc w:val="center"/>
        <w:rPr>
          <w:rFonts w:ascii="Times New Roman" w:hAnsi="Times New Roman" w:cs="Times New Roman"/>
          <w:b/>
          <w:sz w:val="28"/>
          <w:szCs w:val="28"/>
        </w:rPr>
      </w:pPr>
    </w:p>
    <w:p w:rsidR="00137DDF" w:rsidRPr="00626AC7" w:rsidRDefault="00137DDF" w:rsidP="0044541D">
      <w:pPr>
        <w:spacing w:before="30" w:after="30" w:line="360" w:lineRule="auto"/>
        <w:rPr>
          <w:rFonts w:ascii="Times New Roman" w:hAnsi="Times New Roman" w:cs="Times New Roman"/>
          <w:b/>
          <w:sz w:val="28"/>
          <w:szCs w:val="28"/>
        </w:rPr>
      </w:pPr>
    </w:p>
    <w:p w:rsidR="00BF1A47" w:rsidRPr="00626AC7" w:rsidRDefault="00091B50" w:rsidP="00091B50">
      <w:pPr>
        <w:spacing w:after="25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BD35A8" w:rsidRPr="00626AC7" w:rsidRDefault="004D2AB8" w:rsidP="00091B50">
      <w:pPr>
        <w:pStyle w:val="a3"/>
        <w:spacing w:before="30" w:after="30" w:line="360" w:lineRule="auto"/>
        <w:ind w:left="0" w:firstLine="709"/>
        <w:jc w:val="both"/>
        <w:rPr>
          <w:rFonts w:ascii="Times New Roman" w:hAnsi="Times New Roman" w:cs="Times New Roman"/>
          <w:sz w:val="28"/>
          <w:szCs w:val="28"/>
        </w:rPr>
      </w:pPr>
      <w:r w:rsidRPr="00626AC7">
        <w:rPr>
          <w:rFonts w:ascii="Times New Roman" w:hAnsi="Times New Roman" w:cs="Times New Roman"/>
          <w:sz w:val="28"/>
          <w:szCs w:val="28"/>
        </w:rPr>
        <w:t>На основании проанализированной научной литературы можно сделать вывод о том, что феномен миграции является хорошо изученным явлением, до сих пор привлекающим внимание исследователей в силу разных причин. Междисциплинарный характер проблематики свидетельствует о влиянии миграционных процессов на экономику стран мира, на демографию государств, на отношения власти и общества. Именно благодаря своему существенному влиянию на окружающую действительность</w:t>
      </w:r>
      <w:r w:rsidR="00B278F8" w:rsidRPr="00626AC7">
        <w:rPr>
          <w:rFonts w:ascii="Times New Roman" w:hAnsi="Times New Roman" w:cs="Times New Roman"/>
          <w:sz w:val="28"/>
          <w:szCs w:val="28"/>
        </w:rPr>
        <w:t xml:space="preserve"> миграция</w:t>
      </w:r>
      <w:r w:rsidRPr="00626AC7">
        <w:rPr>
          <w:rFonts w:ascii="Times New Roman" w:hAnsi="Times New Roman" w:cs="Times New Roman"/>
          <w:sz w:val="28"/>
          <w:szCs w:val="28"/>
        </w:rPr>
        <w:t xml:space="preserve"> и стала</w:t>
      </w:r>
      <w:r w:rsidR="00B278F8" w:rsidRPr="00626AC7">
        <w:rPr>
          <w:rFonts w:ascii="Times New Roman" w:hAnsi="Times New Roman" w:cs="Times New Roman"/>
          <w:sz w:val="28"/>
          <w:szCs w:val="28"/>
        </w:rPr>
        <w:t xml:space="preserve"> таким актуальным для исследования процессом. В силу ранее невиданного подъема уровня </w:t>
      </w:r>
      <w:proofErr w:type="spellStart"/>
      <w:r w:rsidR="00B278F8" w:rsidRPr="00626AC7">
        <w:rPr>
          <w:rFonts w:ascii="Times New Roman" w:hAnsi="Times New Roman" w:cs="Times New Roman"/>
          <w:sz w:val="28"/>
          <w:szCs w:val="28"/>
        </w:rPr>
        <w:t>транснационализма</w:t>
      </w:r>
      <w:proofErr w:type="spellEnd"/>
      <w:r w:rsidR="00B278F8" w:rsidRPr="00626AC7">
        <w:rPr>
          <w:rFonts w:ascii="Times New Roman" w:hAnsi="Times New Roman" w:cs="Times New Roman"/>
          <w:sz w:val="28"/>
          <w:szCs w:val="28"/>
        </w:rPr>
        <w:t xml:space="preserve"> растет важность изучения и дальнейшего углубления теоретических и практических знаний о межгосударственных миграционных потоках, мотивах и последствиях передвижений людей, социальных отношений мигрантов и постоянного населения и т.п. </w:t>
      </w:r>
    </w:p>
    <w:p w:rsidR="009F18B4" w:rsidRPr="00626AC7" w:rsidRDefault="001B5EE4" w:rsidP="00091B50">
      <w:pPr>
        <w:pStyle w:val="a3"/>
        <w:spacing w:before="30" w:after="30" w:line="360" w:lineRule="auto"/>
        <w:ind w:left="0" w:firstLine="709"/>
        <w:jc w:val="both"/>
        <w:rPr>
          <w:rFonts w:ascii="Times New Roman" w:hAnsi="Times New Roman" w:cs="Times New Roman"/>
          <w:sz w:val="28"/>
          <w:szCs w:val="28"/>
        </w:rPr>
      </w:pPr>
      <w:r w:rsidRPr="00626AC7">
        <w:rPr>
          <w:rFonts w:ascii="Times New Roman" w:hAnsi="Times New Roman" w:cs="Times New Roman"/>
          <w:sz w:val="28"/>
          <w:szCs w:val="28"/>
        </w:rPr>
        <w:t>В конце ХХ – начале ХХ</w:t>
      </w:r>
      <w:r w:rsidRPr="00626AC7">
        <w:rPr>
          <w:rFonts w:ascii="Times New Roman" w:hAnsi="Times New Roman" w:cs="Times New Roman"/>
          <w:sz w:val="28"/>
          <w:szCs w:val="28"/>
          <w:lang w:val="en-US"/>
        </w:rPr>
        <w:t>I</w:t>
      </w:r>
      <w:r w:rsidRPr="00626AC7">
        <w:rPr>
          <w:rFonts w:ascii="Times New Roman" w:hAnsi="Times New Roman" w:cs="Times New Roman"/>
          <w:sz w:val="28"/>
          <w:szCs w:val="28"/>
        </w:rPr>
        <w:t xml:space="preserve"> века мир успел столкнуться столкнулся с рядом военных и гуманитарных катастроф</w:t>
      </w:r>
      <w:r w:rsidR="007D730A" w:rsidRPr="00626AC7">
        <w:rPr>
          <w:rFonts w:ascii="Times New Roman" w:hAnsi="Times New Roman" w:cs="Times New Roman"/>
          <w:sz w:val="28"/>
          <w:szCs w:val="28"/>
        </w:rPr>
        <w:t xml:space="preserve">, геополитических трансформаций, социокультурных преобразований. </w:t>
      </w:r>
      <w:r w:rsidR="00FE2B69" w:rsidRPr="00626AC7">
        <w:rPr>
          <w:rFonts w:ascii="Times New Roman" w:hAnsi="Times New Roman" w:cs="Times New Roman"/>
          <w:sz w:val="28"/>
          <w:szCs w:val="28"/>
        </w:rPr>
        <w:t xml:space="preserve">Эти факторы наряду с процессом глобализации спровоцировали невероятных масштабов международную миграцию населения. Очевидно, что в приоритете у потенциальных иммигрантов именно развитые страны. </w:t>
      </w:r>
      <w:r w:rsidR="00027257" w:rsidRPr="00626AC7">
        <w:rPr>
          <w:rFonts w:ascii="Times New Roman" w:hAnsi="Times New Roman" w:cs="Times New Roman"/>
          <w:sz w:val="28"/>
          <w:szCs w:val="28"/>
        </w:rPr>
        <w:t>В своем исследовании я рассмотрел</w:t>
      </w:r>
      <w:r w:rsidR="00EF3D82" w:rsidRPr="00626AC7">
        <w:rPr>
          <w:rFonts w:ascii="Times New Roman" w:hAnsi="Times New Roman" w:cs="Times New Roman"/>
          <w:sz w:val="28"/>
          <w:szCs w:val="28"/>
        </w:rPr>
        <w:t xml:space="preserve"> основные теоретические подходы к понимаю проблематики темы моей работы,</w:t>
      </w:r>
      <w:r w:rsidR="00027257" w:rsidRPr="00626AC7">
        <w:rPr>
          <w:rFonts w:ascii="Times New Roman" w:hAnsi="Times New Roman" w:cs="Times New Roman"/>
          <w:sz w:val="28"/>
          <w:szCs w:val="28"/>
        </w:rPr>
        <w:t xml:space="preserve"> историю формирования международных миграционных процессов в Европе, характер и особенности соответствующей политики</w:t>
      </w:r>
      <w:r w:rsidR="00FE2B69" w:rsidRPr="00626AC7">
        <w:rPr>
          <w:rFonts w:ascii="Times New Roman" w:hAnsi="Times New Roman" w:cs="Times New Roman"/>
          <w:sz w:val="28"/>
          <w:szCs w:val="28"/>
        </w:rPr>
        <w:t xml:space="preserve"> </w:t>
      </w:r>
      <w:r w:rsidR="00027257" w:rsidRPr="00626AC7">
        <w:rPr>
          <w:rFonts w:ascii="Times New Roman" w:hAnsi="Times New Roman" w:cs="Times New Roman"/>
          <w:sz w:val="28"/>
          <w:szCs w:val="28"/>
        </w:rPr>
        <w:t xml:space="preserve">в странах, регулярно сталкивающихся с </w:t>
      </w:r>
      <w:r w:rsidR="001D7983" w:rsidRPr="00626AC7">
        <w:rPr>
          <w:rFonts w:ascii="Times New Roman" w:hAnsi="Times New Roman" w:cs="Times New Roman"/>
          <w:sz w:val="28"/>
          <w:szCs w:val="28"/>
        </w:rPr>
        <w:t>потоками новых иммигрантов.</w:t>
      </w:r>
      <w:r w:rsidR="00EF3D82" w:rsidRPr="00626AC7">
        <w:rPr>
          <w:rFonts w:ascii="Times New Roman" w:hAnsi="Times New Roman" w:cs="Times New Roman"/>
          <w:sz w:val="28"/>
          <w:szCs w:val="28"/>
        </w:rPr>
        <w:t xml:space="preserve"> Был проведен тщательный анализ законодательной базы европейских государств и подробно разобрана специфика миграционной политики</w:t>
      </w:r>
      <w:r w:rsidR="004E25F2" w:rsidRPr="00626AC7">
        <w:rPr>
          <w:rFonts w:ascii="Times New Roman" w:hAnsi="Times New Roman" w:cs="Times New Roman"/>
          <w:sz w:val="28"/>
          <w:szCs w:val="28"/>
        </w:rPr>
        <w:t xml:space="preserve"> в</w:t>
      </w:r>
      <w:r w:rsidR="00EF3D82" w:rsidRPr="00626AC7">
        <w:rPr>
          <w:rFonts w:ascii="Times New Roman" w:hAnsi="Times New Roman" w:cs="Times New Roman"/>
          <w:sz w:val="28"/>
          <w:szCs w:val="28"/>
        </w:rPr>
        <w:t xml:space="preserve"> наиболее интересных для изучения</w:t>
      </w:r>
      <w:r w:rsidR="001D7983" w:rsidRPr="00626AC7">
        <w:rPr>
          <w:rFonts w:ascii="Times New Roman" w:hAnsi="Times New Roman" w:cs="Times New Roman"/>
          <w:sz w:val="28"/>
          <w:szCs w:val="28"/>
        </w:rPr>
        <w:t xml:space="preserve"> </w:t>
      </w:r>
      <w:r w:rsidR="004E25F2" w:rsidRPr="00626AC7">
        <w:rPr>
          <w:rFonts w:ascii="Times New Roman" w:hAnsi="Times New Roman" w:cs="Times New Roman"/>
          <w:sz w:val="28"/>
          <w:szCs w:val="28"/>
        </w:rPr>
        <w:t xml:space="preserve">странах. </w:t>
      </w:r>
    </w:p>
    <w:p w:rsidR="001C1AEF" w:rsidRPr="00626AC7" w:rsidRDefault="009F18B4" w:rsidP="00091B50">
      <w:pPr>
        <w:pStyle w:val="a3"/>
        <w:spacing w:before="30" w:after="30" w:line="360" w:lineRule="auto"/>
        <w:ind w:left="0" w:firstLine="709"/>
        <w:jc w:val="both"/>
        <w:rPr>
          <w:rFonts w:ascii="Times New Roman" w:hAnsi="Times New Roman" w:cs="Times New Roman"/>
          <w:sz w:val="28"/>
          <w:szCs w:val="28"/>
        </w:rPr>
      </w:pPr>
      <w:r w:rsidRPr="00626AC7">
        <w:rPr>
          <w:rFonts w:ascii="Times New Roman" w:hAnsi="Times New Roman" w:cs="Times New Roman"/>
          <w:sz w:val="28"/>
          <w:szCs w:val="28"/>
        </w:rPr>
        <w:t xml:space="preserve">Один из выводов исследования заключается в том, что Европейский Союз столкнулся с волной гуманитарных беженцев с еще до конца не </w:t>
      </w:r>
      <w:r w:rsidRPr="00626AC7">
        <w:rPr>
          <w:rFonts w:ascii="Times New Roman" w:hAnsi="Times New Roman" w:cs="Times New Roman"/>
          <w:sz w:val="28"/>
          <w:szCs w:val="28"/>
        </w:rPr>
        <w:lastRenderedPageBreak/>
        <w:t>оформившейся единой миграционной политикой</w:t>
      </w:r>
      <w:r w:rsidR="003B12A5" w:rsidRPr="00626AC7">
        <w:rPr>
          <w:rFonts w:ascii="Times New Roman" w:hAnsi="Times New Roman" w:cs="Times New Roman"/>
          <w:sz w:val="28"/>
          <w:szCs w:val="28"/>
        </w:rPr>
        <w:t xml:space="preserve"> в отношении иммигрантов. Действующие на данный момент нормы в полной мере не отвечают тем вызовам, с которыми столкнулись государства Европы. </w:t>
      </w:r>
      <w:r w:rsidR="00D24FE4" w:rsidRPr="00626AC7">
        <w:rPr>
          <w:rFonts w:ascii="Times New Roman" w:hAnsi="Times New Roman" w:cs="Times New Roman"/>
          <w:sz w:val="28"/>
          <w:szCs w:val="28"/>
        </w:rPr>
        <w:t>После применения не самой удачной</w:t>
      </w:r>
      <w:r w:rsidR="003B12A5" w:rsidRPr="00626AC7">
        <w:rPr>
          <w:rFonts w:ascii="Times New Roman" w:hAnsi="Times New Roman" w:cs="Times New Roman"/>
          <w:sz w:val="28"/>
          <w:szCs w:val="28"/>
        </w:rPr>
        <w:t xml:space="preserve"> системы распределения беженцев согласно квотам</w:t>
      </w:r>
      <w:r w:rsidR="00D24FE4" w:rsidRPr="00626AC7">
        <w:rPr>
          <w:rFonts w:ascii="Times New Roman" w:hAnsi="Times New Roman" w:cs="Times New Roman"/>
          <w:sz w:val="28"/>
          <w:szCs w:val="28"/>
        </w:rPr>
        <w:t xml:space="preserve"> </w:t>
      </w:r>
      <w:r w:rsidR="003B12A5" w:rsidRPr="00626AC7">
        <w:rPr>
          <w:rFonts w:ascii="Times New Roman" w:hAnsi="Times New Roman" w:cs="Times New Roman"/>
          <w:sz w:val="28"/>
          <w:szCs w:val="28"/>
        </w:rPr>
        <w:t xml:space="preserve">новая четвертая редакция Дублинского </w:t>
      </w:r>
      <w:r w:rsidR="00D24FE4" w:rsidRPr="00626AC7">
        <w:rPr>
          <w:rFonts w:ascii="Times New Roman" w:hAnsi="Times New Roman" w:cs="Times New Roman"/>
          <w:sz w:val="28"/>
          <w:szCs w:val="28"/>
        </w:rPr>
        <w:t xml:space="preserve">регламента будет являться логичным решением. </w:t>
      </w:r>
    </w:p>
    <w:p w:rsidR="001C1AEF" w:rsidRPr="00626AC7" w:rsidRDefault="001C1AEF" w:rsidP="00091B50">
      <w:pPr>
        <w:pStyle w:val="a3"/>
        <w:spacing w:before="30" w:after="30" w:line="360" w:lineRule="auto"/>
        <w:ind w:left="0" w:firstLine="709"/>
        <w:jc w:val="both"/>
        <w:rPr>
          <w:rFonts w:ascii="Times New Roman" w:hAnsi="Times New Roman" w:cs="Times New Roman"/>
          <w:sz w:val="28"/>
          <w:szCs w:val="28"/>
        </w:rPr>
      </w:pPr>
      <w:r w:rsidRPr="00626AC7">
        <w:rPr>
          <w:rFonts w:ascii="Times New Roman" w:hAnsi="Times New Roman" w:cs="Times New Roman"/>
          <w:sz w:val="28"/>
          <w:szCs w:val="28"/>
        </w:rPr>
        <w:t>Действительно, потребность в обновлении документа наглядно демонстрирует категорично отрицательна позиция Великобритании и Дании по вопросу приема у себя беженцев. Соеди</w:t>
      </w:r>
      <w:r w:rsidR="00311356" w:rsidRPr="00626AC7">
        <w:rPr>
          <w:rFonts w:ascii="Times New Roman" w:hAnsi="Times New Roman" w:cs="Times New Roman"/>
          <w:sz w:val="28"/>
          <w:szCs w:val="28"/>
        </w:rPr>
        <w:t>ненное Королевство давно знакомо</w:t>
      </w:r>
      <w:r w:rsidRPr="00626AC7">
        <w:rPr>
          <w:rFonts w:ascii="Times New Roman" w:hAnsi="Times New Roman" w:cs="Times New Roman"/>
          <w:sz w:val="28"/>
          <w:szCs w:val="28"/>
        </w:rPr>
        <w:t xml:space="preserve"> с международной трудовой миграцией благодаря тесным связам с бывшими колониями.</w:t>
      </w:r>
      <w:r w:rsidR="003A70D0" w:rsidRPr="00626AC7">
        <w:rPr>
          <w:rFonts w:ascii="Times New Roman" w:hAnsi="Times New Roman" w:cs="Times New Roman"/>
          <w:sz w:val="28"/>
          <w:szCs w:val="28"/>
        </w:rPr>
        <w:t xml:space="preserve"> Сознательно проводя </w:t>
      </w:r>
      <w:proofErr w:type="spellStart"/>
      <w:r w:rsidR="003A70D0" w:rsidRPr="00626AC7">
        <w:rPr>
          <w:rFonts w:ascii="Times New Roman" w:hAnsi="Times New Roman" w:cs="Times New Roman"/>
          <w:sz w:val="28"/>
          <w:szCs w:val="28"/>
        </w:rPr>
        <w:t>рестриктивную</w:t>
      </w:r>
      <w:proofErr w:type="spellEnd"/>
      <w:r w:rsidR="003A70D0" w:rsidRPr="00626AC7">
        <w:rPr>
          <w:rFonts w:ascii="Times New Roman" w:hAnsi="Times New Roman" w:cs="Times New Roman"/>
          <w:sz w:val="28"/>
          <w:szCs w:val="28"/>
        </w:rPr>
        <w:t xml:space="preserve"> политику по отношению въезда иммигрантов, страна в итоге противопоставила себя позиции Евросоюза в этом вопросе</w:t>
      </w:r>
      <w:r w:rsidR="00E01D24" w:rsidRPr="00626AC7">
        <w:rPr>
          <w:rFonts w:ascii="Times New Roman" w:hAnsi="Times New Roman" w:cs="Times New Roman"/>
          <w:sz w:val="28"/>
          <w:szCs w:val="28"/>
        </w:rPr>
        <w:t xml:space="preserve"> в условиях ощутимого увеличения потока беженцев.</w:t>
      </w:r>
      <w:r w:rsidR="006535E7" w:rsidRPr="00626AC7">
        <w:rPr>
          <w:rFonts w:ascii="Times New Roman" w:hAnsi="Times New Roman" w:cs="Times New Roman"/>
          <w:sz w:val="28"/>
          <w:szCs w:val="28"/>
        </w:rPr>
        <w:t xml:space="preserve"> Регулярно обновляя базу миграционного законодательства,</w:t>
      </w:r>
      <w:r w:rsidR="00AE4786" w:rsidRPr="00626AC7">
        <w:rPr>
          <w:rFonts w:ascii="Times New Roman" w:hAnsi="Times New Roman" w:cs="Times New Roman"/>
          <w:sz w:val="28"/>
          <w:szCs w:val="28"/>
        </w:rPr>
        <w:t xml:space="preserve"> традиционный евроскептик</w:t>
      </w:r>
      <w:r w:rsidR="006535E7" w:rsidRPr="00626AC7">
        <w:rPr>
          <w:rFonts w:ascii="Times New Roman" w:hAnsi="Times New Roman" w:cs="Times New Roman"/>
          <w:sz w:val="28"/>
          <w:szCs w:val="28"/>
        </w:rPr>
        <w:t xml:space="preserve"> Великобритания придерживается самостоятельной миграционной политики, отстаивая свой суверенитет у наднационального европейского института в этом вопросе.  </w:t>
      </w:r>
    </w:p>
    <w:p w:rsidR="002C08C7" w:rsidRPr="00626AC7" w:rsidRDefault="00E01475" w:rsidP="00091B50">
      <w:pPr>
        <w:pStyle w:val="a3"/>
        <w:spacing w:before="30" w:after="30" w:line="360" w:lineRule="auto"/>
        <w:ind w:left="0" w:firstLine="709"/>
        <w:jc w:val="both"/>
        <w:rPr>
          <w:rFonts w:ascii="Times New Roman" w:hAnsi="Times New Roman" w:cs="Times New Roman"/>
          <w:sz w:val="28"/>
          <w:szCs w:val="28"/>
        </w:rPr>
      </w:pPr>
      <w:r w:rsidRPr="00626AC7">
        <w:rPr>
          <w:rFonts w:ascii="Times New Roman" w:hAnsi="Times New Roman" w:cs="Times New Roman"/>
          <w:sz w:val="28"/>
          <w:szCs w:val="28"/>
        </w:rPr>
        <w:t>Специфика и эффективность скандинавского интеграционного проекта на удивление слабо сказывается на разработке совместной миграционной политики</w:t>
      </w:r>
      <w:r w:rsidR="00F269A4" w:rsidRPr="00626AC7">
        <w:rPr>
          <w:rFonts w:ascii="Times New Roman" w:hAnsi="Times New Roman" w:cs="Times New Roman"/>
          <w:sz w:val="28"/>
          <w:szCs w:val="28"/>
        </w:rPr>
        <w:t xml:space="preserve"> в данном регионе. Различие позиций по вопросу приема иммигрантов между Данией с одной стороны и Швецией, Норвегией с другой удивительно напоминает аналогичную ситуацию у Великобритании со странами континентальной Европы. Дания проводит политику аналогичную </w:t>
      </w:r>
      <w:proofErr w:type="spellStart"/>
      <w:r w:rsidR="00F269A4" w:rsidRPr="00626AC7">
        <w:rPr>
          <w:rFonts w:ascii="Times New Roman" w:hAnsi="Times New Roman" w:cs="Times New Roman"/>
          <w:sz w:val="28"/>
          <w:szCs w:val="28"/>
        </w:rPr>
        <w:t>рестриктивную</w:t>
      </w:r>
      <w:proofErr w:type="spellEnd"/>
      <w:r w:rsidR="00F269A4" w:rsidRPr="00626AC7">
        <w:rPr>
          <w:rFonts w:ascii="Times New Roman" w:hAnsi="Times New Roman" w:cs="Times New Roman"/>
          <w:sz w:val="28"/>
          <w:szCs w:val="28"/>
        </w:rPr>
        <w:t xml:space="preserve"> политику, привлекая в страну так необходимые Королевству</w:t>
      </w:r>
      <w:r w:rsidR="00E66960" w:rsidRPr="00626AC7">
        <w:rPr>
          <w:rFonts w:ascii="Times New Roman" w:hAnsi="Times New Roman" w:cs="Times New Roman"/>
          <w:sz w:val="28"/>
          <w:szCs w:val="28"/>
        </w:rPr>
        <w:t xml:space="preserve"> квалицированные кадры. Обороняя свой суверенитет, Дания выступает как заметный евроскептик. Стоит вспомнить, что датские власти так и не учувствуют в режиме работы Дублинского регламента </w:t>
      </w:r>
      <w:r w:rsidR="00E66960" w:rsidRPr="00626AC7">
        <w:rPr>
          <w:rFonts w:ascii="Times New Roman" w:hAnsi="Times New Roman" w:cs="Times New Roman"/>
          <w:sz w:val="28"/>
          <w:szCs w:val="28"/>
          <w:lang w:val="en-US"/>
        </w:rPr>
        <w:t>II</w:t>
      </w:r>
      <w:r w:rsidR="00E66960" w:rsidRPr="00626AC7">
        <w:rPr>
          <w:rFonts w:ascii="Times New Roman" w:hAnsi="Times New Roman" w:cs="Times New Roman"/>
          <w:sz w:val="28"/>
          <w:szCs w:val="28"/>
        </w:rPr>
        <w:t>, так</w:t>
      </w:r>
      <w:r w:rsidR="00042F1C" w:rsidRPr="00626AC7">
        <w:rPr>
          <w:rFonts w:ascii="Times New Roman" w:hAnsi="Times New Roman" w:cs="Times New Roman"/>
          <w:sz w:val="28"/>
          <w:szCs w:val="28"/>
        </w:rPr>
        <w:t xml:space="preserve"> как воспользовались опт-аутом (</w:t>
      </w:r>
      <w:r w:rsidR="00042F1C" w:rsidRPr="00626AC7">
        <w:rPr>
          <w:rFonts w:ascii="Times New Roman" w:hAnsi="Times New Roman" w:cs="Times New Roman"/>
          <w:sz w:val="28"/>
          <w:szCs w:val="28"/>
          <w:lang w:val="en-US"/>
        </w:rPr>
        <w:t>opt</w:t>
      </w:r>
      <w:r w:rsidR="00042F1C" w:rsidRPr="00626AC7">
        <w:rPr>
          <w:rFonts w:ascii="Times New Roman" w:hAnsi="Times New Roman" w:cs="Times New Roman"/>
          <w:sz w:val="28"/>
          <w:szCs w:val="28"/>
        </w:rPr>
        <w:t>-</w:t>
      </w:r>
      <w:r w:rsidR="00042F1C" w:rsidRPr="00626AC7">
        <w:rPr>
          <w:rFonts w:ascii="Times New Roman" w:hAnsi="Times New Roman" w:cs="Times New Roman"/>
          <w:sz w:val="28"/>
          <w:szCs w:val="28"/>
          <w:lang w:val="en-US"/>
        </w:rPr>
        <w:t>out</w:t>
      </w:r>
      <w:r w:rsidR="00042F1C" w:rsidRPr="00626AC7">
        <w:rPr>
          <w:rFonts w:ascii="Times New Roman" w:hAnsi="Times New Roman" w:cs="Times New Roman"/>
          <w:sz w:val="28"/>
          <w:szCs w:val="28"/>
        </w:rPr>
        <w:t xml:space="preserve">). </w:t>
      </w:r>
      <w:r w:rsidR="00400FF2" w:rsidRPr="00626AC7">
        <w:rPr>
          <w:rFonts w:ascii="Times New Roman" w:hAnsi="Times New Roman" w:cs="Times New Roman"/>
          <w:sz w:val="28"/>
          <w:szCs w:val="28"/>
        </w:rPr>
        <w:t xml:space="preserve">С другой стороны, Швеция и Норвегия, проводящие либерально-умеренную миграционную политику. Беженцы от </w:t>
      </w:r>
      <w:r w:rsidR="00400FF2" w:rsidRPr="00626AC7">
        <w:rPr>
          <w:rFonts w:ascii="Times New Roman" w:hAnsi="Times New Roman" w:cs="Times New Roman"/>
          <w:sz w:val="28"/>
          <w:szCs w:val="28"/>
        </w:rPr>
        <w:lastRenderedPageBreak/>
        <w:t xml:space="preserve">которых отказалась Дания достались Швеции, что в некотором роде сказывается на экономической обстановке в небольшой стране. Не входящая в ЕС страна, однако участвующая во многих его проектах, Норвегия относительно недавно стала вводить новые строгие меры в свое миграционное законодательство. Будет ли это иметь ожидаемый эффект пока рано говорить, однако функционируя как полностью суверенное государство, норвежское Королевство </w:t>
      </w:r>
      <w:r w:rsidR="0022661C" w:rsidRPr="00626AC7">
        <w:rPr>
          <w:rFonts w:ascii="Times New Roman" w:hAnsi="Times New Roman" w:cs="Times New Roman"/>
          <w:sz w:val="28"/>
          <w:szCs w:val="28"/>
        </w:rPr>
        <w:t>имеет более выгодны</w:t>
      </w:r>
      <w:r w:rsidR="00281BFB" w:rsidRPr="00626AC7">
        <w:rPr>
          <w:rFonts w:ascii="Times New Roman" w:hAnsi="Times New Roman" w:cs="Times New Roman"/>
          <w:sz w:val="28"/>
          <w:szCs w:val="28"/>
        </w:rPr>
        <w:t>е</w:t>
      </w:r>
      <w:r w:rsidR="0022661C" w:rsidRPr="00626AC7">
        <w:rPr>
          <w:rFonts w:ascii="Times New Roman" w:hAnsi="Times New Roman" w:cs="Times New Roman"/>
          <w:sz w:val="28"/>
          <w:szCs w:val="28"/>
        </w:rPr>
        <w:t xml:space="preserve"> позиции чем, например, Дания.  </w:t>
      </w:r>
    </w:p>
    <w:p w:rsidR="00BD35A8" w:rsidRPr="00626AC7" w:rsidRDefault="00BD35A8" w:rsidP="0044541D">
      <w:pPr>
        <w:pStyle w:val="a3"/>
        <w:spacing w:before="30" w:after="30" w:line="360" w:lineRule="auto"/>
        <w:ind w:left="0" w:firstLine="567"/>
        <w:jc w:val="both"/>
        <w:rPr>
          <w:rFonts w:ascii="Times New Roman" w:hAnsi="Times New Roman" w:cs="Times New Roman"/>
          <w:sz w:val="28"/>
          <w:szCs w:val="28"/>
        </w:rPr>
      </w:pPr>
    </w:p>
    <w:p w:rsidR="00BD35A8" w:rsidRPr="00626AC7" w:rsidRDefault="00BD35A8" w:rsidP="0044541D">
      <w:pPr>
        <w:pStyle w:val="a3"/>
        <w:spacing w:before="30" w:after="30" w:line="360" w:lineRule="auto"/>
        <w:ind w:left="0" w:firstLine="567"/>
        <w:jc w:val="both"/>
        <w:rPr>
          <w:rFonts w:ascii="Times New Roman" w:hAnsi="Times New Roman" w:cs="Times New Roman"/>
          <w:sz w:val="28"/>
          <w:szCs w:val="28"/>
        </w:rPr>
      </w:pPr>
    </w:p>
    <w:p w:rsidR="00BD35A8" w:rsidRPr="00626AC7" w:rsidRDefault="00BD35A8" w:rsidP="0044541D">
      <w:pPr>
        <w:pStyle w:val="a3"/>
        <w:spacing w:before="30" w:after="30" w:line="360" w:lineRule="auto"/>
        <w:ind w:left="0" w:firstLine="567"/>
        <w:jc w:val="both"/>
        <w:rPr>
          <w:rFonts w:ascii="Times New Roman" w:hAnsi="Times New Roman" w:cs="Times New Roman"/>
          <w:sz w:val="28"/>
          <w:szCs w:val="28"/>
        </w:rPr>
      </w:pPr>
    </w:p>
    <w:p w:rsidR="00BD35A8" w:rsidRPr="00626AC7" w:rsidRDefault="00BD35A8" w:rsidP="0044541D">
      <w:pPr>
        <w:pStyle w:val="a3"/>
        <w:spacing w:before="30" w:after="30" w:line="360" w:lineRule="auto"/>
        <w:ind w:left="0" w:firstLine="567"/>
        <w:jc w:val="both"/>
        <w:rPr>
          <w:rFonts w:ascii="Times New Roman" w:hAnsi="Times New Roman" w:cs="Times New Roman"/>
          <w:sz w:val="28"/>
          <w:szCs w:val="28"/>
        </w:rPr>
      </w:pPr>
    </w:p>
    <w:p w:rsidR="00BD35A8" w:rsidRPr="00626AC7" w:rsidRDefault="00BD35A8" w:rsidP="0044541D">
      <w:pPr>
        <w:pStyle w:val="a3"/>
        <w:spacing w:before="30" w:after="30" w:line="360" w:lineRule="auto"/>
        <w:ind w:left="0" w:firstLine="567"/>
        <w:jc w:val="both"/>
        <w:rPr>
          <w:rFonts w:ascii="Times New Roman" w:hAnsi="Times New Roman" w:cs="Times New Roman"/>
          <w:sz w:val="28"/>
          <w:szCs w:val="28"/>
        </w:rPr>
      </w:pPr>
    </w:p>
    <w:p w:rsidR="007C77AD" w:rsidRPr="00626AC7" w:rsidRDefault="007C77AD" w:rsidP="0044541D">
      <w:pPr>
        <w:pStyle w:val="a3"/>
        <w:spacing w:before="30" w:after="30" w:line="360" w:lineRule="auto"/>
        <w:ind w:left="0" w:firstLine="567"/>
        <w:jc w:val="both"/>
        <w:rPr>
          <w:rFonts w:ascii="Times New Roman" w:hAnsi="Times New Roman" w:cs="Times New Roman"/>
          <w:sz w:val="28"/>
          <w:szCs w:val="28"/>
        </w:rPr>
      </w:pPr>
    </w:p>
    <w:p w:rsidR="007C77AD" w:rsidRPr="00626AC7" w:rsidRDefault="007C77AD" w:rsidP="0044541D">
      <w:pPr>
        <w:pStyle w:val="a3"/>
        <w:spacing w:before="30" w:after="30" w:line="360" w:lineRule="auto"/>
        <w:ind w:left="0" w:firstLine="567"/>
        <w:jc w:val="both"/>
        <w:rPr>
          <w:rFonts w:ascii="Times New Roman" w:hAnsi="Times New Roman" w:cs="Times New Roman"/>
          <w:sz w:val="28"/>
          <w:szCs w:val="28"/>
        </w:rPr>
      </w:pPr>
    </w:p>
    <w:p w:rsidR="007C77AD" w:rsidRPr="00626AC7" w:rsidRDefault="007C77AD" w:rsidP="0044541D">
      <w:pPr>
        <w:pStyle w:val="a3"/>
        <w:spacing w:before="30" w:after="30" w:line="360" w:lineRule="auto"/>
        <w:ind w:left="0" w:firstLine="567"/>
        <w:jc w:val="both"/>
        <w:rPr>
          <w:rFonts w:ascii="Times New Roman" w:hAnsi="Times New Roman" w:cs="Times New Roman"/>
          <w:sz w:val="28"/>
          <w:szCs w:val="28"/>
        </w:rPr>
      </w:pPr>
    </w:p>
    <w:p w:rsidR="00BD35A8" w:rsidRPr="00626AC7" w:rsidRDefault="00BD35A8" w:rsidP="0044541D">
      <w:pPr>
        <w:pStyle w:val="a3"/>
        <w:spacing w:before="30" w:after="30" w:line="360" w:lineRule="auto"/>
        <w:ind w:left="0" w:firstLine="567"/>
        <w:jc w:val="both"/>
        <w:rPr>
          <w:rFonts w:ascii="Times New Roman" w:hAnsi="Times New Roman" w:cs="Times New Roman"/>
          <w:sz w:val="28"/>
          <w:szCs w:val="28"/>
        </w:rPr>
      </w:pPr>
    </w:p>
    <w:p w:rsidR="00E843F7" w:rsidRDefault="00E843F7" w:rsidP="0044541D">
      <w:pPr>
        <w:pStyle w:val="a3"/>
        <w:spacing w:before="30" w:after="30" w:line="360" w:lineRule="auto"/>
        <w:ind w:left="0" w:firstLine="567"/>
        <w:jc w:val="both"/>
        <w:rPr>
          <w:rFonts w:ascii="Times New Roman" w:hAnsi="Times New Roman" w:cs="Times New Roman"/>
          <w:sz w:val="28"/>
          <w:szCs w:val="28"/>
        </w:rPr>
      </w:pPr>
    </w:p>
    <w:p w:rsidR="00B53847" w:rsidRDefault="00B53847" w:rsidP="0044541D">
      <w:pPr>
        <w:pStyle w:val="a3"/>
        <w:spacing w:before="30" w:after="30" w:line="360" w:lineRule="auto"/>
        <w:ind w:left="0" w:firstLine="567"/>
        <w:jc w:val="both"/>
        <w:rPr>
          <w:rFonts w:ascii="Times New Roman" w:hAnsi="Times New Roman" w:cs="Times New Roman"/>
          <w:sz w:val="28"/>
          <w:szCs w:val="28"/>
        </w:rPr>
      </w:pPr>
    </w:p>
    <w:p w:rsidR="00B53847" w:rsidRDefault="00B53847" w:rsidP="0044541D">
      <w:pPr>
        <w:pStyle w:val="a3"/>
        <w:spacing w:before="30" w:after="30" w:line="360" w:lineRule="auto"/>
        <w:ind w:left="0" w:firstLine="567"/>
        <w:jc w:val="both"/>
        <w:rPr>
          <w:rFonts w:ascii="Times New Roman" w:hAnsi="Times New Roman" w:cs="Times New Roman"/>
          <w:sz w:val="28"/>
          <w:szCs w:val="28"/>
        </w:rPr>
      </w:pPr>
    </w:p>
    <w:p w:rsidR="00B53847" w:rsidRDefault="00B53847" w:rsidP="0044541D">
      <w:pPr>
        <w:pStyle w:val="a3"/>
        <w:spacing w:before="30" w:after="30" w:line="360" w:lineRule="auto"/>
        <w:ind w:left="0" w:firstLine="567"/>
        <w:jc w:val="both"/>
        <w:rPr>
          <w:rFonts w:ascii="Times New Roman" w:hAnsi="Times New Roman" w:cs="Times New Roman"/>
          <w:sz w:val="28"/>
          <w:szCs w:val="28"/>
        </w:rPr>
      </w:pPr>
    </w:p>
    <w:p w:rsidR="00B53847" w:rsidRDefault="00B53847" w:rsidP="0044541D">
      <w:pPr>
        <w:pStyle w:val="a3"/>
        <w:spacing w:before="30" w:after="30" w:line="360" w:lineRule="auto"/>
        <w:ind w:left="0" w:firstLine="567"/>
        <w:jc w:val="both"/>
        <w:rPr>
          <w:rFonts w:ascii="Times New Roman" w:hAnsi="Times New Roman" w:cs="Times New Roman"/>
          <w:sz w:val="28"/>
          <w:szCs w:val="28"/>
        </w:rPr>
      </w:pPr>
    </w:p>
    <w:p w:rsidR="00B53847" w:rsidRDefault="00B53847" w:rsidP="0044541D">
      <w:pPr>
        <w:pStyle w:val="a3"/>
        <w:spacing w:before="30" w:after="30" w:line="360" w:lineRule="auto"/>
        <w:ind w:left="0" w:firstLine="567"/>
        <w:jc w:val="both"/>
        <w:rPr>
          <w:rFonts w:ascii="Times New Roman" w:hAnsi="Times New Roman" w:cs="Times New Roman"/>
          <w:sz w:val="28"/>
          <w:szCs w:val="28"/>
        </w:rPr>
      </w:pPr>
    </w:p>
    <w:p w:rsidR="00B53847" w:rsidRDefault="00B53847" w:rsidP="0044541D">
      <w:pPr>
        <w:pStyle w:val="a3"/>
        <w:spacing w:before="30" w:after="30" w:line="360" w:lineRule="auto"/>
        <w:ind w:left="0" w:firstLine="567"/>
        <w:jc w:val="both"/>
        <w:rPr>
          <w:rFonts w:ascii="Times New Roman" w:hAnsi="Times New Roman" w:cs="Times New Roman"/>
          <w:sz w:val="28"/>
          <w:szCs w:val="28"/>
        </w:rPr>
      </w:pPr>
    </w:p>
    <w:p w:rsidR="00B53847" w:rsidRDefault="00B53847" w:rsidP="0044541D">
      <w:pPr>
        <w:pStyle w:val="a3"/>
        <w:spacing w:before="30" w:after="30" w:line="360" w:lineRule="auto"/>
        <w:ind w:left="0" w:firstLine="567"/>
        <w:jc w:val="both"/>
        <w:rPr>
          <w:rFonts w:ascii="Times New Roman" w:hAnsi="Times New Roman" w:cs="Times New Roman"/>
          <w:sz w:val="28"/>
          <w:szCs w:val="28"/>
        </w:rPr>
      </w:pPr>
    </w:p>
    <w:p w:rsidR="00B53847" w:rsidRDefault="00B53847" w:rsidP="0044541D">
      <w:pPr>
        <w:pStyle w:val="a3"/>
        <w:spacing w:before="30" w:after="30" w:line="360" w:lineRule="auto"/>
        <w:ind w:left="0" w:firstLine="567"/>
        <w:jc w:val="both"/>
        <w:rPr>
          <w:rFonts w:ascii="Times New Roman" w:hAnsi="Times New Roman" w:cs="Times New Roman"/>
          <w:sz w:val="28"/>
          <w:szCs w:val="28"/>
        </w:rPr>
      </w:pPr>
    </w:p>
    <w:p w:rsidR="00B53847" w:rsidRPr="00626AC7" w:rsidRDefault="00B53847" w:rsidP="0044541D">
      <w:pPr>
        <w:pStyle w:val="a3"/>
        <w:spacing w:before="30" w:after="30" w:line="360" w:lineRule="auto"/>
        <w:ind w:left="0" w:firstLine="567"/>
        <w:jc w:val="both"/>
        <w:rPr>
          <w:rFonts w:ascii="Times New Roman" w:hAnsi="Times New Roman" w:cs="Times New Roman"/>
          <w:sz w:val="28"/>
          <w:szCs w:val="28"/>
        </w:rPr>
      </w:pPr>
    </w:p>
    <w:p w:rsidR="00E843F7" w:rsidRPr="00626AC7" w:rsidRDefault="00E843F7" w:rsidP="0044541D">
      <w:pPr>
        <w:pStyle w:val="a3"/>
        <w:spacing w:before="30" w:after="30" w:line="360" w:lineRule="auto"/>
        <w:ind w:left="0" w:firstLine="567"/>
        <w:jc w:val="both"/>
        <w:rPr>
          <w:rFonts w:ascii="Times New Roman" w:hAnsi="Times New Roman" w:cs="Times New Roman"/>
          <w:sz w:val="28"/>
          <w:szCs w:val="28"/>
        </w:rPr>
      </w:pPr>
    </w:p>
    <w:p w:rsidR="003D043E" w:rsidRPr="00626AC7" w:rsidRDefault="003D043E" w:rsidP="008360DC">
      <w:pPr>
        <w:spacing w:before="30" w:after="30" w:line="360" w:lineRule="auto"/>
        <w:jc w:val="both"/>
        <w:rPr>
          <w:rFonts w:ascii="Times New Roman" w:hAnsi="Times New Roman" w:cs="Times New Roman"/>
          <w:sz w:val="28"/>
          <w:szCs w:val="28"/>
        </w:rPr>
      </w:pPr>
    </w:p>
    <w:p w:rsidR="00851C23" w:rsidRPr="00626AC7" w:rsidRDefault="0008560D" w:rsidP="00091B50">
      <w:pPr>
        <w:spacing w:after="25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 И ЛИТЕРАТУРЫ</w:t>
      </w:r>
    </w:p>
    <w:p w:rsidR="00BC0696" w:rsidRPr="00091B50" w:rsidRDefault="00BC0696" w:rsidP="009C44FC">
      <w:pPr>
        <w:spacing w:line="360" w:lineRule="auto"/>
        <w:jc w:val="center"/>
        <w:rPr>
          <w:rFonts w:ascii="Times New Roman" w:hAnsi="Times New Roman" w:cs="Times New Roman"/>
          <w:b/>
          <w:sz w:val="28"/>
          <w:szCs w:val="28"/>
        </w:rPr>
      </w:pPr>
      <w:r w:rsidRPr="00091B50">
        <w:rPr>
          <w:rFonts w:ascii="Times New Roman" w:hAnsi="Times New Roman" w:cs="Times New Roman"/>
          <w:b/>
          <w:sz w:val="28"/>
          <w:szCs w:val="28"/>
        </w:rPr>
        <w:t>Книги и периодические печатные издания</w:t>
      </w:r>
    </w:p>
    <w:p w:rsidR="00BF078B" w:rsidRPr="00BF078B" w:rsidRDefault="00BF078B" w:rsidP="00BF078B">
      <w:pPr>
        <w:pStyle w:val="a8"/>
        <w:numPr>
          <w:ilvl w:val="0"/>
          <w:numId w:val="24"/>
        </w:numPr>
        <w:spacing w:line="360" w:lineRule="auto"/>
        <w:ind w:left="0" w:firstLine="0"/>
        <w:rPr>
          <w:rFonts w:ascii="Times New Roman" w:hAnsi="Times New Roman" w:cs="Times New Roman"/>
          <w:sz w:val="28"/>
          <w:szCs w:val="28"/>
        </w:rPr>
      </w:pPr>
      <w:proofErr w:type="spellStart"/>
      <w:r w:rsidRPr="00BF078B">
        <w:rPr>
          <w:rFonts w:ascii="Times New Roman" w:hAnsi="Times New Roman" w:cs="Times New Roman"/>
          <w:sz w:val="28"/>
          <w:szCs w:val="28"/>
        </w:rPr>
        <w:t>Ачкасов</w:t>
      </w:r>
      <w:proofErr w:type="spellEnd"/>
      <w:r w:rsidRPr="00BF078B">
        <w:rPr>
          <w:rFonts w:ascii="Times New Roman" w:hAnsi="Times New Roman" w:cs="Times New Roman"/>
          <w:sz w:val="28"/>
          <w:szCs w:val="28"/>
        </w:rPr>
        <w:t xml:space="preserve"> В. А. Мегаполисы перед вызовами иммиграции из мусульманских стран. Ислам в России: культурные традиции и современные вызовы. Материалы международной научной конференции / Отв. ред. </w:t>
      </w:r>
      <w:proofErr w:type="spellStart"/>
      <w:r w:rsidRPr="00BF078B">
        <w:rPr>
          <w:rFonts w:ascii="Times New Roman" w:hAnsi="Times New Roman" w:cs="Times New Roman"/>
          <w:sz w:val="28"/>
          <w:szCs w:val="28"/>
        </w:rPr>
        <w:t>Т.Г.Туманян</w:t>
      </w:r>
      <w:proofErr w:type="spellEnd"/>
      <w:r w:rsidRPr="00BF078B">
        <w:rPr>
          <w:rFonts w:ascii="Times New Roman" w:hAnsi="Times New Roman" w:cs="Times New Roman"/>
          <w:sz w:val="28"/>
          <w:szCs w:val="28"/>
        </w:rPr>
        <w:t xml:space="preserve">. </w:t>
      </w:r>
      <w:proofErr w:type="gramStart"/>
      <w:r w:rsidRPr="00BF078B">
        <w:rPr>
          <w:rFonts w:ascii="Times New Roman" w:hAnsi="Times New Roman" w:cs="Times New Roman"/>
          <w:sz w:val="28"/>
          <w:szCs w:val="28"/>
        </w:rPr>
        <w:t>СПб.,</w:t>
      </w:r>
      <w:proofErr w:type="gramEnd"/>
      <w:r w:rsidRPr="00BF078B">
        <w:rPr>
          <w:rFonts w:ascii="Times New Roman" w:hAnsi="Times New Roman" w:cs="Times New Roman"/>
          <w:sz w:val="28"/>
          <w:szCs w:val="28"/>
        </w:rPr>
        <w:t xml:space="preserve"> 2013. Стр. 17-27.</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Блинова</w:t>
      </w:r>
      <w:proofErr w:type="spellEnd"/>
      <w:r w:rsidRPr="00626AC7">
        <w:rPr>
          <w:rFonts w:ascii="Times New Roman" w:hAnsi="Times New Roman" w:cs="Times New Roman"/>
          <w:sz w:val="28"/>
          <w:szCs w:val="28"/>
        </w:rPr>
        <w:t xml:space="preserve"> М.С. Современные социологические теории миграции населения: монография / под ред. В.И. </w:t>
      </w:r>
      <w:proofErr w:type="spellStart"/>
      <w:r w:rsidRPr="00626AC7">
        <w:rPr>
          <w:rFonts w:ascii="Times New Roman" w:hAnsi="Times New Roman" w:cs="Times New Roman"/>
          <w:sz w:val="28"/>
          <w:szCs w:val="28"/>
        </w:rPr>
        <w:t>Добренькова</w:t>
      </w:r>
      <w:proofErr w:type="spellEnd"/>
      <w:r w:rsidRPr="00626AC7">
        <w:rPr>
          <w:rFonts w:ascii="Times New Roman" w:hAnsi="Times New Roman" w:cs="Times New Roman"/>
          <w:sz w:val="28"/>
          <w:szCs w:val="28"/>
        </w:rPr>
        <w:t xml:space="preserve">. – М.: КДУ, 2009. 160 стр.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Бьёрн</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Густафссон</w:t>
      </w:r>
      <w:proofErr w:type="spellEnd"/>
      <w:r w:rsidRPr="00626AC7">
        <w:rPr>
          <w:rFonts w:ascii="Times New Roman" w:hAnsi="Times New Roman" w:cs="Times New Roman"/>
          <w:sz w:val="28"/>
          <w:szCs w:val="28"/>
        </w:rPr>
        <w:t>. Современный опыт Швеции в области международной миграции: проблемы и исследования. Журнал исследований социальной политики. Том 1 (2). 185-211 стр.</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Вандамм</w:t>
      </w:r>
      <w:proofErr w:type="spellEnd"/>
      <w:r w:rsidRPr="00626AC7">
        <w:rPr>
          <w:rFonts w:ascii="Times New Roman" w:hAnsi="Times New Roman" w:cs="Times New Roman"/>
          <w:sz w:val="28"/>
          <w:szCs w:val="28"/>
        </w:rPr>
        <w:t xml:space="preserve"> М. О проблемах миграции в России и во Франции. Оценка направлений сотрудничества в области миграционной политики. Проблемы, поиски, решения: сборник научных трудов международной молодежной конференции. Томск: Изд-во Томского политехнического университета, 2012. C. 137-141.</w:t>
      </w:r>
    </w:p>
    <w:p w:rsidR="00BC0696" w:rsidRDefault="00BC0696" w:rsidP="00BC0696">
      <w:pPr>
        <w:pStyle w:val="a3"/>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Васильев А. М., </w:t>
      </w:r>
      <w:proofErr w:type="spellStart"/>
      <w:r w:rsidRPr="00626AC7">
        <w:rPr>
          <w:rFonts w:ascii="Times New Roman" w:hAnsi="Times New Roman" w:cs="Times New Roman"/>
          <w:sz w:val="28"/>
          <w:szCs w:val="28"/>
        </w:rPr>
        <w:t>Копченко</w:t>
      </w:r>
      <w:proofErr w:type="spellEnd"/>
      <w:r w:rsidRPr="00626AC7">
        <w:rPr>
          <w:rFonts w:ascii="Times New Roman" w:hAnsi="Times New Roman" w:cs="Times New Roman"/>
          <w:sz w:val="28"/>
          <w:szCs w:val="28"/>
        </w:rPr>
        <w:t xml:space="preserve"> И. Е., Гринева Ю. А. Европейский миграционный кризис (2014–2015): причины и основные параметры. Общество: политика, экономика, право. 2016. №2. Стр. 99-103.</w:t>
      </w:r>
    </w:p>
    <w:p w:rsidR="007A0B4D" w:rsidRPr="007A0B4D" w:rsidRDefault="007A0B4D" w:rsidP="00BC0696">
      <w:pPr>
        <w:pStyle w:val="a3"/>
        <w:numPr>
          <w:ilvl w:val="0"/>
          <w:numId w:val="24"/>
        </w:numPr>
        <w:spacing w:line="360" w:lineRule="auto"/>
        <w:ind w:left="0" w:firstLine="0"/>
        <w:rPr>
          <w:rFonts w:ascii="Times New Roman" w:hAnsi="Times New Roman" w:cs="Times New Roman"/>
          <w:sz w:val="28"/>
          <w:szCs w:val="28"/>
        </w:rPr>
      </w:pPr>
      <w:r w:rsidRPr="007A0B4D">
        <w:rPr>
          <w:rFonts w:ascii="Times New Roman" w:hAnsi="Times New Roman" w:cs="Times New Roman"/>
          <w:sz w:val="28"/>
          <w:szCs w:val="28"/>
        </w:rPr>
        <w:t>Василевская И. В. Миграционная политика в системе современного государствен</w:t>
      </w:r>
      <w:r>
        <w:rPr>
          <w:rFonts w:ascii="Times New Roman" w:hAnsi="Times New Roman" w:cs="Times New Roman"/>
          <w:sz w:val="28"/>
          <w:szCs w:val="28"/>
        </w:rPr>
        <w:t>ного управления // Вестник РГГУ</w:t>
      </w:r>
      <w:r w:rsidRPr="007A0B4D">
        <w:rPr>
          <w:rFonts w:ascii="Times New Roman" w:hAnsi="Times New Roman" w:cs="Times New Roman"/>
          <w:sz w:val="28"/>
          <w:szCs w:val="28"/>
        </w:rPr>
        <w:t>. 2014. №3 Стр. 102-109</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Волков А. М. Особенности шведской модели // Северная Европа. Проблемы истории. </w:t>
      </w:r>
      <w:proofErr w:type="spellStart"/>
      <w:r w:rsidRPr="00626AC7">
        <w:rPr>
          <w:rFonts w:ascii="Times New Roman" w:hAnsi="Times New Roman" w:cs="Times New Roman"/>
          <w:sz w:val="28"/>
          <w:szCs w:val="28"/>
        </w:rPr>
        <w:t>Вып</w:t>
      </w:r>
      <w:proofErr w:type="spellEnd"/>
      <w:r w:rsidRPr="00626AC7">
        <w:rPr>
          <w:rFonts w:ascii="Times New Roman" w:hAnsi="Times New Roman" w:cs="Times New Roman"/>
          <w:sz w:val="28"/>
          <w:szCs w:val="28"/>
        </w:rPr>
        <w:t xml:space="preserve">. 3. – М.: Наука, 1999. Стр. 250-265.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Воробьева О. Д., </w:t>
      </w:r>
      <w:proofErr w:type="spellStart"/>
      <w:r w:rsidRPr="00626AC7">
        <w:rPr>
          <w:rFonts w:ascii="Times New Roman" w:hAnsi="Times New Roman" w:cs="Times New Roman"/>
          <w:sz w:val="28"/>
          <w:szCs w:val="28"/>
        </w:rPr>
        <w:t>Топилин</w:t>
      </w:r>
      <w:proofErr w:type="spellEnd"/>
      <w:r w:rsidRPr="00626AC7">
        <w:rPr>
          <w:rFonts w:ascii="Times New Roman" w:hAnsi="Times New Roman" w:cs="Times New Roman"/>
          <w:sz w:val="28"/>
          <w:szCs w:val="28"/>
        </w:rPr>
        <w:t xml:space="preserve"> А. В. Миграционное движение населения: теория, политика, практика, перспективы. Московский психолого-социальный университет. М., 2013. 257 стр.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Воробьева О.Д. Миграционные процессы населения: вопросы теории и государственной миграционной политики // Проблемы правового </w:t>
      </w:r>
      <w:r w:rsidRPr="00626AC7">
        <w:rPr>
          <w:rFonts w:ascii="Times New Roman" w:hAnsi="Times New Roman" w:cs="Times New Roman"/>
          <w:sz w:val="28"/>
          <w:szCs w:val="28"/>
        </w:rPr>
        <w:lastRenderedPageBreak/>
        <w:t xml:space="preserve">регулирования миграционных процессов на территории Российской Федерации / Аналитический сборник Совета Федерации ФС РФ – 2003. - №9 202 стр.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Воронов К. Северные страны и ЕС: формула и конфигурация внутренней безопасности. // Мировая экономика и международные отношения, 2012. №6. Стр. 23-33.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Дворниченко Д. Ю. Эволюция законодательство Греции по борьбе с нелегальной миграцией в контексте европейской интеграции. Вестник Одесского национального университета. Том 15, №14 Одесса: </w:t>
      </w:r>
      <w:proofErr w:type="spellStart"/>
      <w:r w:rsidRPr="00626AC7">
        <w:rPr>
          <w:rFonts w:ascii="Times New Roman" w:hAnsi="Times New Roman" w:cs="Times New Roman"/>
          <w:sz w:val="28"/>
          <w:szCs w:val="28"/>
        </w:rPr>
        <w:t>Астрапринт</w:t>
      </w:r>
      <w:proofErr w:type="spellEnd"/>
      <w:r w:rsidRPr="00626AC7">
        <w:rPr>
          <w:rFonts w:ascii="Times New Roman" w:hAnsi="Times New Roman" w:cs="Times New Roman"/>
          <w:sz w:val="28"/>
          <w:szCs w:val="28"/>
        </w:rPr>
        <w:t>, 2010. Стр. 184-190.</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Денисенко М.Б., </w:t>
      </w:r>
      <w:proofErr w:type="spellStart"/>
      <w:r w:rsidRPr="00626AC7">
        <w:rPr>
          <w:rFonts w:ascii="Times New Roman" w:hAnsi="Times New Roman" w:cs="Times New Roman"/>
          <w:sz w:val="28"/>
          <w:szCs w:val="28"/>
        </w:rPr>
        <w:t>Хараева</w:t>
      </w:r>
      <w:proofErr w:type="spellEnd"/>
      <w:r w:rsidRPr="00626AC7">
        <w:rPr>
          <w:rFonts w:ascii="Times New Roman" w:hAnsi="Times New Roman" w:cs="Times New Roman"/>
          <w:sz w:val="28"/>
          <w:szCs w:val="28"/>
        </w:rPr>
        <w:t xml:space="preserve"> О.А., </w:t>
      </w:r>
      <w:proofErr w:type="spellStart"/>
      <w:r w:rsidRPr="00626AC7">
        <w:rPr>
          <w:rFonts w:ascii="Times New Roman" w:hAnsi="Times New Roman" w:cs="Times New Roman"/>
          <w:sz w:val="28"/>
          <w:szCs w:val="28"/>
        </w:rPr>
        <w:t>Чудиновских</w:t>
      </w:r>
      <w:proofErr w:type="spellEnd"/>
      <w:r w:rsidRPr="00626AC7">
        <w:rPr>
          <w:rFonts w:ascii="Times New Roman" w:hAnsi="Times New Roman" w:cs="Times New Roman"/>
          <w:sz w:val="28"/>
          <w:szCs w:val="28"/>
        </w:rPr>
        <w:t xml:space="preserve"> О.С. Иммиграционная политика в Российской Федерации и странах Запада. Москва, 2003. 314 стр.</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Ионцев</w:t>
      </w:r>
      <w:proofErr w:type="spellEnd"/>
      <w:r w:rsidRPr="00626AC7">
        <w:rPr>
          <w:rFonts w:ascii="Times New Roman" w:hAnsi="Times New Roman" w:cs="Times New Roman"/>
          <w:sz w:val="28"/>
          <w:szCs w:val="28"/>
        </w:rPr>
        <w:t xml:space="preserve"> В.А. Международная миграция населения: теория и история изучения. - М.: Диалог - Изд-во МГУ, 1999. - С. 34.С.19.</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Кайзер М., </w:t>
      </w:r>
      <w:proofErr w:type="spellStart"/>
      <w:r w:rsidRPr="00626AC7">
        <w:rPr>
          <w:rFonts w:ascii="Times New Roman" w:hAnsi="Times New Roman" w:cs="Times New Roman"/>
          <w:sz w:val="28"/>
          <w:szCs w:val="28"/>
        </w:rPr>
        <w:t>Бредникова</w:t>
      </w:r>
      <w:proofErr w:type="spellEnd"/>
      <w:r w:rsidRPr="00626AC7">
        <w:rPr>
          <w:rFonts w:ascii="Times New Roman" w:hAnsi="Times New Roman" w:cs="Times New Roman"/>
          <w:sz w:val="28"/>
          <w:szCs w:val="28"/>
        </w:rPr>
        <w:t xml:space="preserve"> О. </w:t>
      </w:r>
      <w:proofErr w:type="spellStart"/>
      <w:r w:rsidRPr="00626AC7">
        <w:rPr>
          <w:rFonts w:ascii="Times New Roman" w:hAnsi="Times New Roman" w:cs="Times New Roman"/>
          <w:sz w:val="28"/>
          <w:szCs w:val="28"/>
        </w:rPr>
        <w:t>Транснационализм</w:t>
      </w:r>
      <w:proofErr w:type="spellEnd"/>
      <w:r w:rsidRPr="00626AC7">
        <w:rPr>
          <w:rFonts w:ascii="Times New Roman" w:hAnsi="Times New Roman" w:cs="Times New Roman"/>
          <w:sz w:val="28"/>
          <w:szCs w:val="28"/>
        </w:rPr>
        <w:t xml:space="preserve"> и </w:t>
      </w:r>
      <w:proofErr w:type="spellStart"/>
      <w:r w:rsidRPr="00626AC7">
        <w:rPr>
          <w:rFonts w:ascii="Times New Roman" w:hAnsi="Times New Roman" w:cs="Times New Roman"/>
          <w:sz w:val="28"/>
          <w:szCs w:val="28"/>
        </w:rPr>
        <w:t>транслокальность</w:t>
      </w:r>
      <w:proofErr w:type="spellEnd"/>
      <w:r w:rsidRPr="00626AC7">
        <w:rPr>
          <w:rFonts w:ascii="Times New Roman" w:hAnsi="Times New Roman" w:cs="Times New Roman"/>
          <w:sz w:val="28"/>
          <w:szCs w:val="28"/>
        </w:rPr>
        <w:t xml:space="preserve"> (комментарии к терминологии). Под ред. </w:t>
      </w:r>
      <w:proofErr w:type="spellStart"/>
      <w:r w:rsidRPr="00626AC7">
        <w:rPr>
          <w:rFonts w:ascii="Times New Roman" w:hAnsi="Times New Roman" w:cs="Times New Roman"/>
          <w:sz w:val="28"/>
          <w:szCs w:val="28"/>
        </w:rPr>
        <w:t>Бараулиной</w:t>
      </w:r>
      <w:proofErr w:type="spellEnd"/>
      <w:r w:rsidRPr="00626AC7">
        <w:rPr>
          <w:rFonts w:ascii="Times New Roman" w:hAnsi="Times New Roman" w:cs="Times New Roman"/>
          <w:sz w:val="28"/>
          <w:szCs w:val="28"/>
        </w:rPr>
        <w:t xml:space="preserve"> Т., Карпенко О. СПб</w:t>
      </w:r>
      <w:proofErr w:type="gramStart"/>
      <w:r w:rsidRPr="00626AC7">
        <w:rPr>
          <w:rFonts w:ascii="Times New Roman" w:hAnsi="Times New Roman" w:cs="Times New Roman"/>
          <w:sz w:val="28"/>
          <w:szCs w:val="28"/>
        </w:rPr>
        <w:t>. :</w:t>
      </w:r>
      <w:proofErr w:type="gramEnd"/>
      <w:r w:rsidRPr="00626AC7">
        <w:rPr>
          <w:rFonts w:ascii="Times New Roman" w:hAnsi="Times New Roman" w:cs="Times New Roman"/>
          <w:sz w:val="28"/>
          <w:szCs w:val="28"/>
        </w:rPr>
        <w:t xml:space="preserve"> ЦНСИ. 2004. С. 133—146.</w:t>
      </w:r>
    </w:p>
    <w:p w:rsidR="00BC0696" w:rsidRPr="00BF078B" w:rsidRDefault="00BC0696" w:rsidP="00BC0696">
      <w:pPr>
        <w:pStyle w:val="a8"/>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shd w:val="clear" w:color="auto" w:fill="FFFFFF"/>
        </w:rPr>
        <w:t>Колпинская</w:t>
      </w:r>
      <w:proofErr w:type="spellEnd"/>
      <w:r w:rsidRPr="00626AC7">
        <w:rPr>
          <w:rFonts w:ascii="Times New Roman" w:hAnsi="Times New Roman" w:cs="Times New Roman"/>
          <w:sz w:val="28"/>
          <w:szCs w:val="28"/>
          <w:shd w:val="clear" w:color="auto" w:fill="FFFFFF"/>
        </w:rPr>
        <w:t xml:space="preserve"> Е. Г. Социально-политическая активность мусульман Великобритании // </w:t>
      </w:r>
      <w:proofErr w:type="spellStart"/>
      <w:r w:rsidRPr="00626AC7">
        <w:rPr>
          <w:rFonts w:ascii="Times New Roman" w:hAnsi="Times New Roman" w:cs="Times New Roman"/>
          <w:sz w:val="28"/>
          <w:szCs w:val="28"/>
          <w:shd w:val="clear" w:color="auto" w:fill="FFFFFF"/>
        </w:rPr>
        <w:t>Вестн</w:t>
      </w:r>
      <w:proofErr w:type="spellEnd"/>
      <w:r w:rsidRPr="00626AC7">
        <w:rPr>
          <w:rFonts w:ascii="Times New Roman" w:hAnsi="Times New Roman" w:cs="Times New Roman"/>
          <w:sz w:val="28"/>
          <w:szCs w:val="28"/>
          <w:shd w:val="clear" w:color="auto" w:fill="FFFFFF"/>
        </w:rPr>
        <w:t xml:space="preserve">. Том. гос. ун-та. 2008. №312. Стр. 84-88. </w:t>
      </w:r>
    </w:p>
    <w:p w:rsidR="00BF078B" w:rsidRPr="00BF078B" w:rsidRDefault="00BF078B" w:rsidP="00BC0696">
      <w:pPr>
        <w:pStyle w:val="a8"/>
        <w:numPr>
          <w:ilvl w:val="0"/>
          <w:numId w:val="24"/>
        </w:numPr>
        <w:spacing w:line="360" w:lineRule="auto"/>
        <w:ind w:left="0" w:firstLine="0"/>
        <w:rPr>
          <w:rFonts w:ascii="Times New Roman" w:hAnsi="Times New Roman" w:cs="Times New Roman"/>
          <w:sz w:val="28"/>
          <w:szCs w:val="28"/>
        </w:rPr>
      </w:pPr>
      <w:r w:rsidRPr="00BF078B">
        <w:rPr>
          <w:rFonts w:ascii="Times New Roman" w:hAnsi="Times New Roman" w:cs="Times New Roman"/>
          <w:sz w:val="28"/>
          <w:szCs w:val="28"/>
        </w:rPr>
        <w:t xml:space="preserve">Костенко В. В. Теории миграции: от ассимиляции к </w:t>
      </w:r>
      <w:proofErr w:type="spellStart"/>
      <w:r w:rsidRPr="00BF078B">
        <w:rPr>
          <w:rFonts w:ascii="Times New Roman" w:hAnsi="Times New Roman" w:cs="Times New Roman"/>
          <w:sz w:val="28"/>
          <w:szCs w:val="28"/>
        </w:rPr>
        <w:t>транснационализму</w:t>
      </w:r>
      <w:proofErr w:type="spellEnd"/>
      <w:r w:rsidRPr="00BF078B">
        <w:rPr>
          <w:rFonts w:ascii="Times New Roman" w:hAnsi="Times New Roman" w:cs="Times New Roman"/>
          <w:sz w:val="28"/>
          <w:szCs w:val="28"/>
        </w:rPr>
        <w:t xml:space="preserve"> Журнал социологии и социальной ан</w:t>
      </w:r>
      <w:r>
        <w:rPr>
          <w:rFonts w:ascii="Times New Roman" w:hAnsi="Times New Roman" w:cs="Times New Roman"/>
          <w:sz w:val="28"/>
          <w:szCs w:val="28"/>
        </w:rPr>
        <w:t>тропологии. 2014. Т. XVII. № 3. С.</w:t>
      </w:r>
      <w:r w:rsidRPr="00BF078B">
        <w:rPr>
          <w:rFonts w:ascii="Times New Roman" w:hAnsi="Times New Roman" w:cs="Times New Roman"/>
          <w:sz w:val="28"/>
          <w:szCs w:val="28"/>
        </w:rPr>
        <w:t>62-76.</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Котин</w:t>
      </w:r>
      <w:proofErr w:type="spellEnd"/>
      <w:r w:rsidRPr="00626AC7">
        <w:rPr>
          <w:rFonts w:ascii="Times New Roman" w:hAnsi="Times New Roman" w:cs="Times New Roman"/>
          <w:sz w:val="28"/>
          <w:szCs w:val="28"/>
        </w:rPr>
        <w:t xml:space="preserve"> И. Ю. Ислам в Южной Азии и Великобритании / И. Ю. </w:t>
      </w:r>
      <w:proofErr w:type="spellStart"/>
      <w:r w:rsidRPr="00626AC7">
        <w:rPr>
          <w:rFonts w:ascii="Times New Roman" w:hAnsi="Times New Roman" w:cs="Times New Roman"/>
          <w:sz w:val="28"/>
          <w:szCs w:val="28"/>
        </w:rPr>
        <w:t>Котин</w:t>
      </w:r>
      <w:proofErr w:type="spellEnd"/>
      <w:r w:rsidRPr="00626AC7">
        <w:rPr>
          <w:rFonts w:ascii="Times New Roman" w:hAnsi="Times New Roman" w:cs="Times New Roman"/>
          <w:sz w:val="28"/>
          <w:szCs w:val="28"/>
        </w:rPr>
        <w:t xml:space="preserve">. – СПб. Петербургское Востоковедение, 2008. Стр. 288.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Котин</w:t>
      </w:r>
      <w:proofErr w:type="spellEnd"/>
      <w:r w:rsidRPr="00626AC7">
        <w:rPr>
          <w:rFonts w:ascii="Times New Roman" w:hAnsi="Times New Roman" w:cs="Times New Roman"/>
          <w:sz w:val="28"/>
          <w:szCs w:val="28"/>
        </w:rPr>
        <w:t xml:space="preserve"> И.Ю. Побеги баньяна: Миграция населения из Индии и формирование «узлов» </w:t>
      </w:r>
      <w:proofErr w:type="spellStart"/>
      <w:r w:rsidRPr="00626AC7">
        <w:rPr>
          <w:rFonts w:ascii="Times New Roman" w:hAnsi="Times New Roman" w:cs="Times New Roman"/>
          <w:sz w:val="28"/>
          <w:szCs w:val="28"/>
        </w:rPr>
        <w:t>южноазиатской</w:t>
      </w:r>
      <w:proofErr w:type="spellEnd"/>
      <w:r w:rsidRPr="00626AC7">
        <w:rPr>
          <w:rFonts w:ascii="Times New Roman" w:hAnsi="Times New Roman" w:cs="Times New Roman"/>
          <w:sz w:val="28"/>
          <w:szCs w:val="28"/>
        </w:rPr>
        <w:t xml:space="preserve"> диаспоры / И.Ю. </w:t>
      </w:r>
      <w:proofErr w:type="spellStart"/>
      <w:r w:rsidRPr="00626AC7">
        <w:rPr>
          <w:rFonts w:ascii="Times New Roman" w:hAnsi="Times New Roman" w:cs="Times New Roman"/>
          <w:sz w:val="28"/>
          <w:szCs w:val="28"/>
        </w:rPr>
        <w:t>Котин</w:t>
      </w:r>
      <w:proofErr w:type="spellEnd"/>
      <w:r w:rsidRPr="00626AC7">
        <w:rPr>
          <w:rFonts w:ascii="Times New Roman" w:hAnsi="Times New Roman" w:cs="Times New Roman"/>
          <w:sz w:val="28"/>
          <w:szCs w:val="28"/>
        </w:rPr>
        <w:t>. – СПб. Петербургское Востоковедение, 2003. 272 стр.</w:t>
      </w:r>
    </w:p>
    <w:p w:rsidR="00BC0696" w:rsidRPr="00626AC7" w:rsidRDefault="00BC0696" w:rsidP="00BC0696">
      <w:pPr>
        <w:pStyle w:val="Default"/>
        <w:numPr>
          <w:ilvl w:val="0"/>
          <w:numId w:val="24"/>
        </w:numPr>
        <w:spacing w:line="360" w:lineRule="auto"/>
        <w:ind w:left="0" w:firstLine="0"/>
        <w:rPr>
          <w:rFonts w:ascii="Times New Roman" w:hAnsi="Times New Roman" w:cs="Times New Roman"/>
          <w:color w:val="auto"/>
          <w:sz w:val="28"/>
          <w:szCs w:val="28"/>
        </w:rPr>
      </w:pPr>
      <w:r w:rsidRPr="00626AC7">
        <w:rPr>
          <w:rFonts w:ascii="Times New Roman" w:hAnsi="Times New Roman" w:cs="Times New Roman"/>
          <w:sz w:val="28"/>
          <w:szCs w:val="28"/>
        </w:rPr>
        <w:t>Любин В. Миграция как один из вызовов европейской безопасности // Европейская безопасность: события, оценки, прогнозы. 2005. Выпуск 1 (17). Стр. 12-15.</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lastRenderedPageBreak/>
        <w:t>Манцерев</w:t>
      </w:r>
      <w:proofErr w:type="spellEnd"/>
      <w:r w:rsidRPr="00626AC7">
        <w:rPr>
          <w:rFonts w:ascii="Times New Roman" w:hAnsi="Times New Roman" w:cs="Times New Roman"/>
          <w:sz w:val="28"/>
          <w:szCs w:val="28"/>
        </w:rPr>
        <w:t xml:space="preserve"> К. А. Политико-правовые модели регулирования иммиграции Великобритании и Германии: сравнительный анализ // Известия ВУЗов. Поволжский регион. Общественные науки. 2011. №4. Стр. 20-28.</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Матвеевская</w:t>
      </w:r>
      <w:proofErr w:type="spellEnd"/>
      <w:r w:rsidRPr="00626AC7">
        <w:rPr>
          <w:rFonts w:ascii="Times New Roman" w:hAnsi="Times New Roman" w:cs="Times New Roman"/>
          <w:sz w:val="28"/>
          <w:szCs w:val="28"/>
        </w:rPr>
        <w:t xml:space="preserve"> А. С. Региональные особенности миграционной политики в Северной Европе // </w:t>
      </w:r>
      <w:proofErr w:type="spellStart"/>
      <w:r w:rsidRPr="00626AC7">
        <w:rPr>
          <w:rFonts w:ascii="Times New Roman" w:hAnsi="Times New Roman" w:cs="Times New Roman"/>
          <w:sz w:val="28"/>
          <w:szCs w:val="28"/>
        </w:rPr>
        <w:t>Царскосельские</w:t>
      </w:r>
      <w:proofErr w:type="spellEnd"/>
      <w:r w:rsidRPr="00626AC7">
        <w:rPr>
          <w:rFonts w:ascii="Times New Roman" w:hAnsi="Times New Roman" w:cs="Times New Roman"/>
          <w:sz w:val="28"/>
          <w:szCs w:val="28"/>
        </w:rPr>
        <w:t xml:space="preserve"> чтения. 2012. №XVI. Стр.179-182.</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Мелконян В. А. Главные теоретические обоснования и подходы к международной миграции рабочей силы // ЭТАП. 2015. №3. С.143-154.</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Наумкин</w:t>
      </w:r>
      <w:proofErr w:type="spellEnd"/>
      <w:r w:rsidRPr="00626AC7">
        <w:rPr>
          <w:rFonts w:ascii="Times New Roman" w:hAnsi="Times New Roman" w:cs="Times New Roman"/>
          <w:sz w:val="28"/>
          <w:szCs w:val="28"/>
        </w:rPr>
        <w:t xml:space="preserve"> В.В. Вместо предисловия: круговорот Арабского пробуждения // Ближний Восток, Арабское пробуждение и Россия: что дальше? С. 3–20.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Орехова С. В. Миграционная политика Франции: история и современность // Власть. 2015. №3 Стр. 149-151.</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Погорельская С.В. Германия и </w:t>
      </w:r>
      <w:proofErr w:type="spellStart"/>
      <w:r w:rsidRPr="00626AC7">
        <w:rPr>
          <w:rFonts w:ascii="Times New Roman" w:hAnsi="Times New Roman" w:cs="Times New Roman"/>
          <w:sz w:val="28"/>
          <w:szCs w:val="28"/>
        </w:rPr>
        <w:t>мультикультурализм</w:t>
      </w:r>
      <w:proofErr w:type="spellEnd"/>
      <w:r w:rsidRPr="00626AC7">
        <w:rPr>
          <w:rFonts w:ascii="Times New Roman" w:hAnsi="Times New Roman" w:cs="Times New Roman"/>
          <w:sz w:val="28"/>
          <w:szCs w:val="28"/>
        </w:rPr>
        <w:t xml:space="preserve">. - Актуальные проблемы Европы, 2011, №4, стр. 100.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Погребинский М.Б., Толпыго А.К. Кризис мультикультурализма и проблемы национальной политики. -М: «Весь мир», 2013. – 400 стр.</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rPr>
        <w:t>Пронякина</w:t>
      </w:r>
      <w:proofErr w:type="spellEnd"/>
      <w:r w:rsidRPr="00626AC7">
        <w:rPr>
          <w:rFonts w:ascii="Times New Roman" w:hAnsi="Times New Roman" w:cs="Times New Roman"/>
          <w:sz w:val="28"/>
          <w:szCs w:val="28"/>
        </w:rPr>
        <w:t xml:space="preserve"> Е. Д. «Чужие в «Доме Народов»: кризис мультикультурализма в Норвегии. </w:t>
      </w:r>
      <w:r w:rsidRPr="00626AC7">
        <w:rPr>
          <w:rStyle w:val="apple-converted-space"/>
          <w:rFonts w:ascii="Times New Roman" w:hAnsi="Times New Roman" w:cs="Times New Roman"/>
          <w:sz w:val="28"/>
          <w:szCs w:val="28"/>
          <w:shd w:val="clear" w:color="auto" w:fill="FFFFFF"/>
        </w:rPr>
        <w:t> </w:t>
      </w:r>
      <w:r w:rsidRPr="00626AC7">
        <w:rPr>
          <w:rFonts w:ascii="Times New Roman" w:hAnsi="Times New Roman" w:cs="Times New Roman"/>
          <w:sz w:val="28"/>
          <w:szCs w:val="28"/>
          <w:shd w:val="clear" w:color="auto" w:fill="FFFFFF"/>
        </w:rPr>
        <w:t>Исторические, философские, политические и юридические науки, культурология и искусствоведение. Вопросы теории и практики. Тамбов</w:t>
      </w:r>
      <w:r w:rsidRPr="00626AC7">
        <w:rPr>
          <w:rFonts w:ascii="Times New Roman" w:hAnsi="Times New Roman" w:cs="Times New Roman"/>
          <w:sz w:val="28"/>
          <w:szCs w:val="28"/>
          <w:shd w:val="clear" w:color="auto" w:fill="FFFFFF"/>
          <w:lang w:val="en-US"/>
        </w:rPr>
        <w:t xml:space="preserve">: </w:t>
      </w:r>
      <w:r w:rsidRPr="00626AC7">
        <w:rPr>
          <w:rFonts w:ascii="Times New Roman" w:hAnsi="Times New Roman" w:cs="Times New Roman"/>
          <w:sz w:val="28"/>
          <w:szCs w:val="28"/>
          <w:shd w:val="clear" w:color="auto" w:fill="FFFFFF"/>
        </w:rPr>
        <w:t>Грамота</w:t>
      </w:r>
      <w:r w:rsidRPr="00626AC7">
        <w:rPr>
          <w:rFonts w:ascii="Times New Roman" w:hAnsi="Times New Roman" w:cs="Times New Roman"/>
          <w:sz w:val="28"/>
          <w:szCs w:val="28"/>
          <w:shd w:val="clear" w:color="auto" w:fill="FFFFFF"/>
          <w:lang w:val="en-US"/>
        </w:rPr>
        <w:t xml:space="preserve">, 2013. №6, </w:t>
      </w:r>
      <w:r w:rsidRPr="00626AC7">
        <w:rPr>
          <w:rFonts w:ascii="Times New Roman" w:hAnsi="Times New Roman" w:cs="Times New Roman"/>
          <w:sz w:val="28"/>
          <w:szCs w:val="28"/>
          <w:shd w:val="clear" w:color="auto" w:fill="FFFFFF"/>
        </w:rPr>
        <w:t>ч</w:t>
      </w:r>
      <w:r w:rsidRPr="00626AC7">
        <w:rPr>
          <w:rFonts w:ascii="Times New Roman" w:hAnsi="Times New Roman" w:cs="Times New Roman"/>
          <w:sz w:val="28"/>
          <w:szCs w:val="28"/>
          <w:shd w:val="clear" w:color="auto" w:fill="FFFFFF"/>
          <w:lang w:val="en-US"/>
        </w:rPr>
        <w:t xml:space="preserve">.1. </w:t>
      </w:r>
      <w:proofErr w:type="spellStart"/>
      <w:r w:rsidRPr="00626AC7">
        <w:rPr>
          <w:rFonts w:ascii="Times New Roman" w:hAnsi="Times New Roman" w:cs="Times New Roman"/>
          <w:sz w:val="28"/>
          <w:szCs w:val="28"/>
          <w:shd w:val="clear" w:color="auto" w:fill="FFFFFF"/>
        </w:rPr>
        <w:t>стр</w:t>
      </w:r>
      <w:proofErr w:type="spellEnd"/>
      <w:r w:rsidRPr="00626AC7">
        <w:rPr>
          <w:rFonts w:ascii="Times New Roman" w:hAnsi="Times New Roman" w:cs="Times New Roman"/>
          <w:sz w:val="28"/>
          <w:szCs w:val="28"/>
          <w:shd w:val="clear" w:color="auto" w:fill="FFFFFF"/>
          <w:lang w:val="en-US"/>
        </w:rPr>
        <w:t xml:space="preserve">. 142-145.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Пронякина</w:t>
      </w:r>
      <w:proofErr w:type="spellEnd"/>
      <w:r w:rsidRPr="00626AC7">
        <w:rPr>
          <w:rFonts w:ascii="Times New Roman" w:hAnsi="Times New Roman" w:cs="Times New Roman"/>
          <w:sz w:val="28"/>
          <w:szCs w:val="28"/>
        </w:rPr>
        <w:t xml:space="preserve"> Е. Д. Скандинавская интеграция и будущее национального государства на севере Европы. ПОЛИТЭКС. 2013, т. 9, №4, стр. 207-216.</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Рыбаковский</w:t>
      </w:r>
      <w:proofErr w:type="spellEnd"/>
      <w:r w:rsidRPr="00626AC7">
        <w:rPr>
          <w:rFonts w:ascii="Times New Roman" w:hAnsi="Times New Roman" w:cs="Times New Roman"/>
          <w:sz w:val="28"/>
          <w:szCs w:val="28"/>
        </w:rPr>
        <w:t xml:space="preserve"> Л.Л. Региональный анализ миграций. М.: Статистика. 1973. 159 стр.</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Сакеян</w:t>
      </w:r>
      <w:proofErr w:type="spellEnd"/>
      <w:r w:rsidRPr="00626AC7">
        <w:rPr>
          <w:rFonts w:ascii="Times New Roman" w:hAnsi="Times New Roman" w:cs="Times New Roman"/>
          <w:sz w:val="28"/>
          <w:szCs w:val="28"/>
        </w:rPr>
        <w:t xml:space="preserve"> Л. А. Алжирская миграционная политика Жана Ширака и Николя Саркози. Перспективы направления развития современной науки. Евразийское научное объединение. №3. Март 2015. Стр. 162-165.</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Трофимова О.  Мусульмане и ислам в Западной Европе. Мировая экономика и международные отношения –, 2009, №10. Стр. 52-62.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lastRenderedPageBreak/>
        <w:t>Трыканова</w:t>
      </w:r>
      <w:proofErr w:type="spellEnd"/>
      <w:r w:rsidRPr="00626AC7">
        <w:rPr>
          <w:rFonts w:ascii="Times New Roman" w:hAnsi="Times New Roman" w:cs="Times New Roman"/>
          <w:sz w:val="28"/>
          <w:szCs w:val="28"/>
        </w:rPr>
        <w:t xml:space="preserve"> С. А. Тенденции организационно-правового регулирования миграционной политики ЕС // Право и управление. </w:t>
      </w:r>
      <w:r w:rsidRPr="00626AC7">
        <w:rPr>
          <w:rFonts w:ascii="Times New Roman" w:hAnsi="Times New Roman" w:cs="Times New Roman"/>
          <w:sz w:val="28"/>
          <w:szCs w:val="28"/>
          <w:lang w:val="en-US"/>
        </w:rPr>
        <w:t xml:space="preserve">XXI </w:t>
      </w:r>
      <w:r w:rsidRPr="00626AC7">
        <w:rPr>
          <w:rFonts w:ascii="Times New Roman" w:hAnsi="Times New Roman" w:cs="Times New Roman"/>
          <w:sz w:val="28"/>
          <w:szCs w:val="28"/>
        </w:rPr>
        <w:t xml:space="preserve">век. 2008. №3 (8). Стр. 130-135.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Цапенко И. На перекрестках иммиграционной политики. Мировая экономика и международные отношения. — 2000. — № 10, стр. 29-39.</w:t>
      </w:r>
    </w:p>
    <w:p w:rsidR="00BC0696" w:rsidRDefault="00BC0696" w:rsidP="00BC0696">
      <w:pPr>
        <w:pStyle w:val="a3"/>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Энтин</w:t>
      </w:r>
      <w:proofErr w:type="spellEnd"/>
      <w:r w:rsidRPr="00626AC7">
        <w:rPr>
          <w:rFonts w:ascii="Times New Roman" w:hAnsi="Times New Roman" w:cs="Times New Roman"/>
          <w:sz w:val="28"/>
          <w:szCs w:val="28"/>
        </w:rPr>
        <w:t xml:space="preserve"> Л. М. Лиссабонский договор и реформа Европейского Союза // Журнал российского права. 2010. №3 (159) С.104-115.</w:t>
      </w:r>
    </w:p>
    <w:p w:rsidR="00BF078B" w:rsidRPr="00BF078B" w:rsidRDefault="00BF078B" w:rsidP="00BC0696">
      <w:pPr>
        <w:pStyle w:val="a3"/>
        <w:numPr>
          <w:ilvl w:val="0"/>
          <w:numId w:val="24"/>
        </w:numPr>
        <w:spacing w:line="360" w:lineRule="auto"/>
        <w:ind w:left="0" w:firstLine="0"/>
        <w:rPr>
          <w:rFonts w:ascii="Times New Roman" w:hAnsi="Times New Roman" w:cs="Times New Roman"/>
          <w:sz w:val="28"/>
          <w:szCs w:val="28"/>
        </w:rPr>
      </w:pPr>
      <w:r w:rsidRPr="00BF078B">
        <w:rPr>
          <w:rFonts w:ascii="Times New Roman" w:hAnsi="Times New Roman" w:cs="Times New Roman"/>
          <w:sz w:val="28"/>
          <w:szCs w:val="28"/>
        </w:rPr>
        <w:t>Юдина Т. Н. Социология: Учебное пособие для вузов. М: Академический Проект, 2006. 272 стр.</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Basch</w:t>
      </w:r>
      <w:proofErr w:type="spellEnd"/>
      <w:r w:rsidRPr="00626AC7">
        <w:rPr>
          <w:rFonts w:ascii="Times New Roman" w:hAnsi="Times New Roman" w:cs="Times New Roman"/>
          <w:sz w:val="28"/>
          <w:szCs w:val="28"/>
          <w:lang w:val="en-US"/>
        </w:rPr>
        <w:t xml:space="preserve"> L., Glick Schiller N., Blanc-</w:t>
      </w:r>
      <w:proofErr w:type="spellStart"/>
      <w:r w:rsidRPr="00626AC7">
        <w:rPr>
          <w:rFonts w:ascii="Times New Roman" w:hAnsi="Times New Roman" w:cs="Times New Roman"/>
          <w:sz w:val="28"/>
          <w:szCs w:val="28"/>
          <w:lang w:val="en-US"/>
        </w:rPr>
        <w:t>Szanton</w:t>
      </w:r>
      <w:proofErr w:type="spellEnd"/>
      <w:r w:rsidRPr="00626AC7">
        <w:rPr>
          <w:rFonts w:ascii="Times New Roman" w:hAnsi="Times New Roman" w:cs="Times New Roman"/>
          <w:sz w:val="28"/>
          <w:szCs w:val="28"/>
          <w:lang w:val="en-US"/>
        </w:rPr>
        <w:t xml:space="preserve"> C. Nations Unbound: Transnational Projects, Postcolonial Predicaments, and </w:t>
      </w:r>
      <w:proofErr w:type="spellStart"/>
      <w:r w:rsidRPr="00626AC7">
        <w:rPr>
          <w:rFonts w:ascii="Times New Roman" w:hAnsi="Times New Roman" w:cs="Times New Roman"/>
          <w:sz w:val="28"/>
          <w:szCs w:val="28"/>
          <w:lang w:val="en-US"/>
        </w:rPr>
        <w:t>Deterritoralized</w:t>
      </w:r>
      <w:proofErr w:type="spellEnd"/>
      <w:r w:rsidRPr="00626AC7">
        <w:rPr>
          <w:rFonts w:ascii="Times New Roman" w:hAnsi="Times New Roman" w:cs="Times New Roman"/>
          <w:sz w:val="28"/>
          <w:szCs w:val="28"/>
          <w:lang w:val="en-US"/>
        </w:rPr>
        <w:t xml:space="preserve"> Nation-States. London: Gordon and Breach. 1994. P. 344.</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 </w:t>
      </w:r>
      <w:proofErr w:type="spellStart"/>
      <w:r w:rsidRPr="00626AC7">
        <w:rPr>
          <w:rFonts w:ascii="Times New Roman" w:hAnsi="Times New Roman" w:cs="Times New Roman"/>
          <w:sz w:val="28"/>
          <w:szCs w:val="28"/>
          <w:lang w:val="en-US"/>
        </w:rPr>
        <w:t>Bauböck</w:t>
      </w:r>
      <w:proofErr w:type="spellEnd"/>
      <w:r w:rsidRPr="00626AC7">
        <w:rPr>
          <w:rFonts w:ascii="Times New Roman" w:hAnsi="Times New Roman" w:cs="Times New Roman"/>
          <w:sz w:val="28"/>
          <w:szCs w:val="28"/>
          <w:lang w:val="en-US"/>
        </w:rPr>
        <w:t xml:space="preserve"> R. </w:t>
      </w:r>
      <w:proofErr w:type="gramStart"/>
      <w:r w:rsidRPr="00626AC7">
        <w:rPr>
          <w:rFonts w:ascii="Times New Roman" w:hAnsi="Times New Roman" w:cs="Times New Roman"/>
          <w:sz w:val="28"/>
          <w:szCs w:val="28"/>
          <w:lang w:val="en-US"/>
        </w:rPr>
        <w:t>Towards</w:t>
      </w:r>
      <w:proofErr w:type="gramEnd"/>
      <w:r w:rsidRPr="00626AC7">
        <w:rPr>
          <w:rFonts w:ascii="Times New Roman" w:hAnsi="Times New Roman" w:cs="Times New Roman"/>
          <w:sz w:val="28"/>
          <w:szCs w:val="28"/>
          <w:lang w:val="en-US"/>
        </w:rPr>
        <w:t xml:space="preserve"> a Political Theory of Migrant Transnationalism, International Migration Review, 2003, 37(3), pp. 700–723.</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Bloch A. The migration and settlement of refugees in Britain. – New York, Palgrave Macmillan, 2002. P. 229.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Bodvarsson</w:t>
      </w:r>
      <w:proofErr w:type="spellEnd"/>
      <w:r w:rsidRPr="00626AC7">
        <w:rPr>
          <w:rFonts w:ascii="Times New Roman" w:hAnsi="Times New Roman" w:cs="Times New Roman"/>
          <w:sz w:val="28"/>
          <w:szCs w:val="28"/>
          <w:lang w:val="en-US"/>
        </w:rPr>
        <w:t xml:space="preserve"> Ö. B., Van den Berg H. The Economics of Immigration: Theory and Policy. Second Edition // New York. 2013. P. 474</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Control of Immigration: Statistics United Kingdom 2006. Control of immigration. October-December 2009.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Deleva</w:t>
      </w:r>
      <w:proofErr w:type="spellEnd"/>
      <w:r w:rsidRPr="00626AC7">
        <w:rPr>
          <w:rFonts w:ascii="Times New Roman" w:hAnsi="Times New Roman" w:cs="Times New Roman"/>
          <w:sz w:val="28"/>
          <w:szCs w:val="28"/>
          <w:lang w:val="en-US"/>
        </w:rPr>
        <w:t xml:space="preserve"> Z. Conceptualizing Migration in Europe: Selected Theoretical Approaches // Institute of European Studies and International Relations Faculty of Social and Economic Sciences. Comenius University Working Paper. 2010. №4. P. 3-40.</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Fedorowich</w:t>
      </w:r>
      <w:proofErr w:type="spellEnd"/>
      <w:r w:rsidRPr="00626AC7">
        <w:rPr>
          <w:rFonts w:ascii="Times New Roman" w:hAnsi="Times New Roman" w:cs="Times New Roman"/>
          <w:sz w:val="28"/>
          <w:szCs w:val="28"/>
          <w:lang w:val="en-US"/>
        </w:rPr>
        <w:t xml:space="preserve"> K., Thompson A.S. (eds.) Empire, migration and identity in the British World. Manchester University Press, 2013. P. 336.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Foner</w:t>
      </w:r>
      <w:proofErr w:type="spellEnd"/>
      <w:r w:rsidRPr="00626AC7">
        <w:rPr>
          <w:rFonts w:ascii="Times New Roman" w:hAnsi="Times New Roman" w:cs="Times New Roman"/>
          <w:sz w:val="28"/>
          <w:szCs w:val="28"/>
          <w:lang w:val="en-US"/>
        </w:rPr>
        <w:t xml:space="preserve"> N. </w:t>
      </w:r>
      <w:proofErr w:type="gramStart"/>
      <w:r w:rsidRPr="00626AC7">
        <w:rPr>
          <w:rFonts w:ascii="Times New Roman" w:hAnsi="Times New Roman" w:cs="Times New Roman"/>
          <w:sz w:val="28"/>
          <w:szCs w:val="28"/>
          <w:lang w:val="en-US"/>
        </w:rPr>
        <w:t>Beyond</w:t>
      </w:r>
      <w:proofErr w:type="gramEnd"/>
      <w:r w:rsidRPr="00626AC7">
        <w:rPr>
          <w:rFonts w:ascii="Times New Roman" w:hAnsi="Times New Roman" w:cs="Times New Roman"/>
          <w:sz w:val="28"/>
          <w:szCs w:val="28"/>
          <w:lang w:val="en-US"/>
        </w:rPr>
        <w:t xml:space="preserve"> the Melting Pot Three Decades Later: Recent Immigrants and New York’s New Ethnic Mixture, International Migration Review, 2000, 34(1), P. 255–262.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lastRenderedPageBreak/>
        <w:t xml:space="preserve">Glick Schiller N., </w:t>
      </w:r>
      <w:proofErr w:type="spellStart"/>
      <w:r w:rsidRPr="00626AC7">
        <w:rPr>
          <w:rFonts w:ascii="Times New Roman" w:hAnsi="Times New Roman" w:cs="Times New Roman"/>
          <w:sz w:val="28"/>
          <w:szCs w:val="28"/>
          <w:lang w:val="en-US"/>
        </w:rPr>
        <w:t>Basch</w:t>
      </w:r>
      <w:proofErr w:type="spellEnd"/>
      <w:r w:rsidRPr="00626AC7">
        <w:rPr>
          <w:rFonts w:ascii="Times New Roman" w:hAnsi="Times New Roman" w:cs="Times New Roman"/>
          <w:sz w:val="28"/>
          <w:szCs w:val="28"/>
          <w:lang w:val="en-US"/>
        </w:rPr>
        <w:t xml:space="preserve"> L., </w:t>
      </w:r>
      <w:proofErr w:type="spellStart"/>
      <w:r w:rsidRPr="00626AC7">
        <w:rPr>
          <w:rFonts w:ascii="Times New Roman" w:hAnsi="Times New Roman" w:cs="Times New Roman"/>
          <w:sz w:val="28"/>
          <w:szCs w:val="28"/>
          <w:lang w:val="en-US"/>
        </w:rPr>
        <w:t>Szanton</w:t>
      </w:r>
      <w:proofErr w:type="spellEnd"/>
      <w:r w:rsidRPr="00626AC7">
        <w:rPr>
          <w:rFonts w:ascii="Times New Roman" w:hAnsi="Times New Roman" w:cs="Times New Roman"/>
          <w:sz w:val="28"/>
          <w:szCs w:val="28"/>
          <w:lang w:val="en-US"/>
        </w:rPr>
        <w:t xml:space="preserve"> Blanc C. From Immigrant to </w:t>
      </w:r>
      <w:proofErr w:type="spellStart"/>
      <w:r w:rsidRPr="00626AC7">
        <w:rPr>
          <w:rFonts w:ascii="Times New Roman" w:hAnsi="Times New Roman" w:cs="Times New Roman"/>
          <w:sz w:val="28"/>
          <w:szCs w:val="28"/>
          <w:lang w:val="en-US"/>
        </w:rPr>
        <w:t>Transmigrant</w:t>
      </w:r>
      <w:proofErr w:type="spellEnd"/>
      <w:r w:rsidRPr="00626AC7">
        <w:rPr>
          <w:rFonts w:ascii="Times New Roman" w:hAnsi="Times New Roman" w:cs="Times New Roman"/>
          <w:sz w:val="28"/>
          <w:szCs w:val="28"/>
          <w:lang w:val="en-US"/>
        </w:rPr>
        <w:t>: Theorizing Transnational Migration, Anthropological Quarterly, 1995, 68(1), pp. 48–63.</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Grigg</w:t>
      </w:r>
      <w:proofErr w:type="spellEnd"/>
      <w:r w:rsidRPr="00626AC7">
        <w:rPr>
          <w:rFonts w:ascii="Times New Roman" w:hAnsi="Times New Roman" w:cs="Times New Roman"/>
          <w:sz w:val="28"/>
          <w:szCs w:val="28"/>
          <w:lang w:val="en-US"/>
        </w:rPr>
        <w:t xml:space="preserve"> D. B. E. G. </w:t>
      </w:r>
      <w:proofErr w:type="spellStart"/>
      <w:r w:rsidRPr="00626AC7">
        <w:rPr>
          <w:rFonts w:ascii="Times New Roman" w:hAnsi="Times New Roman" w:cs="Times New Roman"/>
          <w:sz w:val="28"/>
          <w:szCs w:val="28"/>
          <w:lang w:val="en-US"/>
        </w:rPr>
        <w:t>Ravenstein</w:t>
      </w:r>
      <w:proofErr w:type="spellEnd"/>
      <w:r w:rsidRPr="00626AC7">
        <w:rPr>
          <w:rFonts w:ascii="Times New Roman" w:hAnsi="Times New Roman" w:cs="Times New Roman"/>
          <w:sz w:val="28"/>
          <w:szCs w:val="28"/>
          <w:lang w:val="en-US"/>
        </w:rPr>
        <w:t xml:space="preserve"> and the “laws of migration” // </w:t>
      </w:r>
      <w:r w:rsidRPr="00626AC7">
        <w:rPr>
          <w:rFonts w:ascii="Times New Roman" w:hAnsi="Times New Roman" w:cs="Times New Roman"/>
          <w:sz w:val="28"/>
          <w:szCs w:val="28"/>
          <w:shd w:val="clear" w:color="auto" w:fill="FFFFFF"/>
          <w:lang w:val="en-US"/>
        </w:rPr>
        <w:t>Journal of Historical Geography. 1977. №3. P. 41-54.</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Hampshire J. </w:t>
      </w:r>
      <w:proofErr w:type="spellStart"/>
      <w:r w:rsidRPr="00626AC7">
        <w:rPr>
          <w:rFonts w:ascii="Times New Roman" w:hAnsi="Times New Roman" w:cs="Times New Roman"/>
          <w:sz w:val="28"/>
          <w:szCs w:val="28"/>
          <w:lang w:val="en-US"/>
        </w:rPr>
        <w:t>Disembedding</w:t>
      </w:r>
      <w:proofErr w:type="spellEnd"/>
      <w:r w:rsidRPr="00626AC7">
        <w:rPr>
          <w:rFonts w:ascii="Times New Roman" w:hAnsi="Times New Roman" w:cs="Times New Roman"/>
          <w:sz w:val="28"/>
          <w:szCs w:val="28"/>
          <w:lang w:val="en-US"/>
        </w:rPr>
        <w:t xml:space="preserve"> Liberalism? Immigration Politics and Security in Britain since 9/11 // Immigration Policy and Security. Ed. by T. Givens, G. Freeman, D. Leal. N.Y.: Routledge, 2008. P. 1</w:t>
      </w:r>
      <w:r w:rsidRPr="00626AC7">
        <w:rPr>
          <w:rFonts w:ascii="Times New Roman" w:hAnsi="Times New Roman" w:cs="Times New Roman"/>
          <w:sz w:val="28"/>
          <w:szCs w:val="28"/>
        </w:rPr>
        <w:t>0</w:t>
      </w:r>
      <w:r w:rsidRPr="00626AC7">
        <w:rPr>
          <w:rFonts w:ascii="Times New Roman" w:hAnsi="Times New Roman" w:cs="Times New Roman"/>
          <w:sz w:val="28"/>
          <w:szCs w:val="28"/>
          <w:lang w:val="en-US"/>
        </w:rPr>
        <w:t>9</w:t>
      </w:r>
      <w:r w:rsidRPr="00626AC7">
        <w:rPr>
          <w:rFonts w:ascii="Times New Roman" w:hAnsi="Times New Roman" w:cs="Times New Roman"/>
          <w:sz w:val="28"/>
          <w:szCs w:val="28"/>
        </w:rPr>
        <w:t xml:space="preserve"> - 129</w:t>
      </w:r>
      <w:r w:rsidRPr="00626AC7">
        <w:rPr>
          <w:rFonts w:ascii="Times New Roman" w:hAnsi="Times New Roman" w:cs="Times New Roman"/>
          <w:sz w:val="28"/>
          <w:szCs w:val="28"/>
          <w:lang w:val="en-US"/>
        </w:rPr>
        <w:t>.</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Harris, John R. &amp; </w:t>
      </w:r>
      <w:proofErr w:type="spellStart"/>
      <w:r w:rsidRPr="00626AC7">
        <w:rPr>
          <w:rFonts w:ascii="Times New Roman" w:hAnsi="Times New Roman" w:cs="Times New Roman"/>
          <w:sz w:val="28"/>
          <w:szCs w:val="28"/>
          <w:lang w:val="en-US"/>
        </w:rPr>
        <w:t>Todaro</w:t>
      </w:r>
      <w:proofErr w:type="spellEnd"/>
      <w:r w:rsidRPr="00626AC7">
        <w:rPr>
          <w:rFonts w:ascii="Times New Roman" w:hAnsi="Times New Roman" w:cs="Times New Roman"/>
          <w:sz w:val="28"/>
          <w:szCs w:val="28"/>
          <w:lang w:val="en-US"/>
        </w:rPr>
        <w:t>, Michael P. (1970), "Migration, Unemployment and Development: A Two-Sector Analysis". American Economic Review 60 (1): 126–142.</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Hyam</w:t>
      </w:r>
      <w:proofErr w:type="spellEnd"/>
      <w:r w:rsidRPr="00626AC7">
        <w:rPr>
          <w:rFonts w:ascii="Times New Roman" w:hAnsi="Times New Roman" w:cs="Times New Roman"/>
          <w:sz w:val="28"/>
          <w:szCs w:val="28"/>
          <w:lang w:val="en-US"/>
        </w:rPr>
        <w:t xml:space="preserve"> R., Louis W.R. (eds.) British Documents on the End of Empire (BDEE). Series A. Vol. 3. Part I-II. London, 1994; BDEE. Series A. Vol. 4. Part I-II. London, 2000.</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Lee E. A Theory of Migration // Demography. 1966. №3. P. 47-57.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Mason, D. Race and Ethnicity in Modern Britain / D. Mason. – Oxford: Oxford University Press, 2000. – 152 P.</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Massey D. A Synthetic Theory of International Migration. World in the Mirror of International Migration. 2002. №10. P. 143-153.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Massey D. S., </w:t>
      </w:r>
      <w:proofErr w:type="spellStart"/>
      <w:r w:rsidRPr="00626AC7">
        <w:rPr>
          <w:rFonts w:ascii="Times New Roman" w:hAnsi="Times New Roman" w:cs="Times New Roman"/>
          <w:sz w:val="28"/>
          <w:szCs w:val="28"/>
          <w:lang w:val="en-US"/>
        </w:rPr>
        <w:t>Arango</w:t>
      </w:r>
      <w:proofErr w:type="spellEnd"/>
      <w:r w:rsidRPr="00626AC7">
        <w:rPr>
          <w:rFonts w:ascii="Times New Roman" w:hAnsi="Times New Roman" w:cs="Times New Roman"/>
          <w:sz w:val="28"/>
          <w:szCs w:val="28"/>
          <w:lang w:val="en-US"/>
        </w:rPr>
        <w:t xml:space="preserve"> J., Hugo G., </w:t>
      </w:r>
      <w:proofErr w:type="spellStart"/>
      <w:r w:rsidRPr="00626AC7">
        <w:rPr>
          <w:rFonts w:ascii="Times New Roman" w:hAnsi="Times New Roman" w:cs="Times New Roman"/>
          <w:sz w:val="28"/>
          <w:szCs w:val="28"/>
          <w:lang w:val="en-US"/>
        </w:rPr>
        <w:t>Kouaouci</w:t>
      </w:r>
      <w:proofErr w:type="spellEnd"/>
      <w:r w:rsidRPr="00626AC7">
        <w:rPr>
          <w:rFonts w:ascii="Times New Roman" w:hAnsi="Times New Roman" w:cs="Times New Roman"/>
          <w:sz w:val="28"/>
          <w:szCs w:val="28"/>
          <w:lang w:val="en-US"/>
        </w:rPr>
        <w:t xml:space="preserve"> A., Pellegrino A., Taylor E. J. Theories of International Migration: A Review and Appraisal // Population and Development Review. 1993. №19. P. 431-466.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Nordic Journal of Migration Research. Volume 1, Issue 1, Pages 13–24, ISSN 1799-649X, ISSN (Print)</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Oishi</w:t>
      </w:r>
      <w:proofErr w:type="spellEnd"/>
      <w:r w:rsidRPr="00626AC7">
        <w:rPr>
          <w:rFonts w:ascii="Times New Roman" w:hAnsi="Times New Roman" w:cs="Times New Roman"/>
          <w:sz w:val="28"/>
          <w:szCs w:val="28"/>
          <w:lang w:val="en-US"/>
        </w:rPr>
        <w:t xml:space="preserve"> N. Gender and Migration: An Integrative Approach // </w:t>
      </w:r>
      <w:proofErr w:type="gramStart"/>
      <w:r w:rsidRPr="00626AC7">
        <w:rPr>
          <w:rFonts w:ascii="Times New Roman" w:hAnsi="Times New Roman" w:cs="Times New Roman"/>
          <w:sz w:val="28"/>
          <w:szCs w:val="28"/>
          <w:lang w:val="en-US"/>
        </w:rPr>
        <w:t>The</w:t>
      </w:r>
      <w:proofErr w:type="gramEnd"/>
      <w:r w:rsidRPr="00626AC7">
        <w:rPr>
          <w:rFonts w:ascii="Times New Roman" w:hAnsi="Times New Roman" w:cs="Times New Roman"/>
          <w:sz w:val="28"/>
          <w:szCs w:val="28"/>
          <w:lang w:val="en-US"/>
        </w:rPr>
        <w:t xml:space="preserve"> Center of Comparative Immigration Studies. CCIS University of California working paper. 2002. №49. P. 1-18.</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Piore</w:t>
      </w:r>
      <w:proofErr w:type="spellEnd"/>
      <w:r w:rsidRPr="00626AC7">
        <w:rPr>
          <w:rFonts w:ascii="Times New Roman" w:hAnsi="Times New Roman" w:cs="Times New Roman"/>
          <w:sz w:val="28"/>
          <w:szCs w:val="28"/>
          <w:lang w:val="en-US"/>
        </w:rPr>
        <w:t>, Michael J. Birds of Passage: Migrant Labor in Industrial Societies. 1979 Cambridge: Cambridge University Press.</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lastRenderedPageBreak/>
        <w:t>Power C. Poles Apart. Polish migrants are leaving Britain in droves, many returning home to enjoy the fruits of Poland’s boom // TIME. – 15 September 2008.</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Ravenstein</w:t>
      </w:r>
      <w:proofErr w:type="spellEnd"/>
      <w:r w:rsidRPr="00626AC7">
        <w:rPr>
          <w:rFonts w:ascii="Times New Roman" w:hAnsi="Times New Roman" w:cs="Times New Roman"/>
          <w:sz w:val="28"/>
          <w:szCs w:val="28"/>
          <w:lang w:val="en-US"/>
        </w:rPr>
        <w:t xml:space="preserve"> E. The Birthplace of the People and the Laws of Migration// </w:t>
      </w:r>
      <w:proofErr w:type="gramStart"/>
      <w:r w:rsidRPr="00626AC7">
        <w:rPr>
          <w:rFonts w:ascii="Times New Roman" w:hAnsi="Times New Roman" w:cs="Times New Roman"/>
          <w:sz w:val="28"/>
          <w:szCs w:val="28"/>
          <w:lang w:val="en-US"/>
        </w:rPr>
        <w:t>The</w:t>
      </w:r>
      <w:proofErr w:type="gramEnd"/>
      <w:r w:rsidRPr="00626AC7">
        <w:rPr>
          <w:rFonts w:ascii="Times New Roman" w:hAnsi="Times New Roman" w:cs="Times New Roman"/>
          <w:sz w:val="28"/>
          <w:szCs w:val="28"/>
          <w:lang w:val="en-US"/>
        </w:rPr>
        <w:t xml:space="preserve"> Geographical Magazine. 1876. №3. P. 173-177, 201-206, 229-233</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shd w:val="clear" w:color="auto" w:fill="FFFFFF"/>
          <w:lang w:val="en-US"/>
        </w:rPr>
        <w:t>Ravenstein</w:t>
      </w:r>
      <w:proofErr w:type="spellEnd"/>
      <w:r w:rsidRPr="00626AC7">
        <w:rPr>
          <w:rFonts w:ascii="Times New Roman" w:hAnsi="Times New Roman" w:cs="Times New Roman"/>
          <w:sz w:val="28"/>
          <w:szCs w:val="28"/>
          <w:shd w:val="clear" w:color="auto" w:fill="FFFFFF"/>
          <w:lang w:val="en-US"/>
        </w:rPr>
        <w:t>, E. The Laws of Migration// Journal of the Statistical</w:t>
      </w:r>
      <w:r w:rsidRPr="00626AC7">
        <w:rPr>
          <w:rStyle w:val="apple-converted-space"/>
          <w:rFonts w:ascii="Times New Roman" w:hAnsi="Times New Roman" w:cs="Times New Roman"/>
          <w:sz w:val="28"/>
          <w:szCs w:val="28"/>
          <w:shd w:val="clear" w:color="auto" w:fill="FFFFFF"/>
          <w:lang w:val="en-US"/>
        </w:rPr>
        <w:t> </w:t>
      </w:r>
      <w:r w:rsidRPr="00626AC7">
        <w:rPr>
          <w:rFonts w:ascii="Times New Roman" w:hAnsi="Times New Roman" w:cs="Times New Roman"/>
          <w:sz w:val="28"/>
          <w:szCs w:val="28"/>
          <w:shd w:val="clear" w:color="auto" w:fill="FFFFFF"/>
          <w:lang w:val="en-US"/>
        </w:rPr>
        <w:t>Society. 1885. №48. P. 167-235.</w:t>
      </w:r>
      <w:r w:rsidRPr="00626AC7">
        <w:rPr>
          <w:rStyle w:val="apple-converted-space"/>
          <w:rFonts w:ascii="Times New Roman" w:hAnsi="Times New Roman" w:cs="Times New Roman"/>
          <w:sz w:val="28"/>
          <w:szCs w:val="28"/>
          <w:shd w:val="clear" w:color="auto" w:fill="FFFFFF"/>
          <w:lang w:val="en-US"/>
        </w:rPr>
        <w:t>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shd w:val="clear" w:color="auto" w:fill="FFFFFF"/>
          <w:lang w:val="en-US"/>
        </w:rPr>
        <w:t>Ravenstein</w:t>
      </w:r>
      <w:proofErr w:type="spellEnd"/>
      <w:r w:rsidRPr="00626AC7">
        <w:rPr>
          <w:rFonts w:ascii="Times New Roman" w:hAnsi="Times New Roman" w:cs="Times New Roman"/>
          <w:sz w:val="28"/>
          <w:szCs w:val="28"/>
          <w:shd w:val="clear" w:color="auto" w:fill="FFFFFF"/>
          <w:lang w:val="en-US"/>
        </w:rPr>
        <w:t>, E. The Laws of Migration: Second Paper// Journal of the</w:t>
      </w:r>
      <w:r w:rsidRPr="00626AC7">
        <w:rPr>
          <w:rStyle w:val="apple-converted-space"/>
          <w:rFonts w:ascii="Times New Roman" w:hAnsi="Times New Roman" w:cs="Times New Roman"/>
          <w:sz w:val="28"/>
          <w:szCs w:val="28"/>
          <w:shd w:val="clear" w:color="auto" w:fill="FFFFFF"/>
          <w:lang w:val="en-US"/>
        </w:rPr>
        <w:t> </w:t>
      </w:r>
      <w:r w:rsidRPr="00626AC7">
        <w:rPr>
          <w:rFonts w:ascii="Times New Roman" w:hAnsi="Times New Roman" w:cs="Times New Roman"/>
          <w:sz w:val="28"/>
          <w:szCs w:val="28"/>
          <w:lang w:val="en-US"/>
        </w:rPr>
        <w:br/>
      </w:r>
      <w:r w:rsidRPr="00626AC7">
        <w:rPr>
          <w:rFonts w:ascii="Times New Roman" w:hAnsi="Times New Roman" w:cs="Times New Roman"/>
          <w:sz w:val="28"/>
          <w:szCs w:val="28"/>
          <w:shd w:val="clear" w:color="auto" w:fill="FFFFFF"/>
          <w:lang w:val="en-US"/>
        </w:rPr>
        <w:t>Royal Statistical Society. 1889. №52. P. 241-305.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shd w:val="clear" w:color="auto" w:fill="FFFFFF"/>
          <w:lang w:val="en-US"/>
        </w:rPr>
        <w:t>Sarstrand</w:t>
      </w:r>
      <w:proofErr w:type="spellEnd"/>
      <w:r w:rsidRPr="00626AC7">
        <w:rPr>
          <w:rFonts w:ascii="Times New Roman" w:hAnsi="Times New Roman" w:cs="Times New Roman"/>
          <w:sz w:val="28"/>
          <w:szCs w:val="28"/>
          <w:shd w:val="clear" w:color="auto" w:fill="FFFFFF"/>
          <w:lang w:val="en-US"/>
        </w:rPr>
        <w:t xml:space="preserve"> A.-M. De </w:t>
      </w:r>
      <w:proofErr w:type="spellStart"/>
      <w:r w:rsidRPr="00626AC7">
        <w:rPr>
          <w:rFonts w:ascii="Times New Roman" w:hAnsi="Times New Roman" w:cs="Times New Roman"/>
          <w:sz w:val="28"/>
          <w:szCs w:val="28"/>
          <w:shd w:val="clear" w:color="auto" w:fill="FFFFFF"/>
          <w:lang w:val="en-US"/>
        </w:rPr>
        <w:t>första</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invandrarbyråerna</w:t>
      </w:r>
      <w:proofErr w:type="spellEnd"/>
      <w:r w:rsidRPr="00626AC7">
        <w:rPr>
          <w:rFonts w:ascii="Times New Roman" w:hAnsi="Times New Roman" w:cs="Times New Roman"/>
          <w:sz w:val="28"/>
          <w:szCs w:val="28"/>
          <w:shd w:val="clear" w:color="auto" w:fill="FFFFFF"/>
          <w:lang w:val="en-US"/>
        </w:rPr>
        <w:t xml:space="preserve">. Om </w:t>
      </w:r>
      <w:proofErr w:type="spellStart"/>
      <w:r w:rsidRPr="00626AC7">
        <w:rPr>
          <w:rFonts w:ascii="Times New Roman" w:hAnsi="Times New Roman" w:cs="Times New Roman"/>
          <w:sz w:val="28"/>
          <w:szCs w:val="28"/>
          <w:shd w:val="clear" w:color="auto" w:fill="FFFFFF"/>
          <w:lang w:val="en-US"/>
        </w:rPr>
        <w:t>invandrares</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inkorporering</w:t>
      </w:r>
      <w:proofErr w:type="spellEnd"/>
      <w:r w:rsidRPr="00626AC7">
        <w:rPr>
          <w:rFonts w:ascii="Times New Roman" w:hAnsi="Times New Roman" w:cs="Times New Roman"/>
          <w:sz w:val="28"/>
          <w:szCs w:val="28"/>
          <w:shd w:val="clear" w:color="auto" w:fill="FFFFFF"/>
          <w:lang w:val="en-US"/>
        </w:rPr>
        <w:t xml:space="preserve"> på </w:t>
      </w:r>
      <w:proofErr w:type="spellStart"/>
      <w:r w:rsidRPr="00626AC7">
        <w:rPr>
          <w:rFonts w:ascii="Times New Roman" w:hAnsi="Times New Roman" w:cs="Times New Roman"/>
          <w:sz w:val="28"/>
          <w:szCs w:val="28"/>
          <w:shd w:val="clear" w:color="auto" w:fill="FFFFFF"/>
          <w:lang w:val="en-US"/>
        </w:rPr>
        <w:t>kommunalnivren</w:t>
      </w:r>
      <w:proofErr w:type="spellEnd"/>
      <w:r w:rsidRPr="00626AC7">
        <w:rPr>
          <w:rFonts w:ascii="Times New Roman" w:hAnsi="Times New Roman" w:cs="Times New Roman"/>
          <w:sz w:val="28"/>
          <w:szCs w:val="28"/>
          <w:shd w:val="clear" w:color="auto" w:fill="FFFFFF"/>
          <w:lang w:val="en-US"/>
        </w:rPr>
        <w:t xml:space="preserve"> 1965-1984. </w:t>
      </w:r>
      <w:proofErr w:type="spellStart"/>
      <w:r w:rsidRPr="00626AC7">
        <w:rPr>
          <w:rFonts w:ascii="Times New Roman" w:hAnsi="Times New Roman" w:cs="Times New Roman"/>
          <w:sz w:val="28"/>
          <w:szCs w:val="28"/>
          <w:shd w:val="clear" w:color="auto" w:fill="FFFFFF"/>
          <w:lang w:val="en-US"/>
        </w:rPr>
        <w:t>Växjo</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universitet</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Fakulteten</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för</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humaniora</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och</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samhällsvetenskap</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Institutionen</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för</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samhällsvetenskap</w:t>
      </w:r>
      <w:proofErr w:type="spellEnd"/>
      <w:r w:rsidRPr="00626AC7">
        <w:rPr>
          <w:rFonts w:ascii="Times New Roman" w:hAnsi="Times New Roman" w:cs="Times New Roman"/>
          <w:sz w:val="28"/>
          <w:szCs w:val="28"/>
          <w:shd w:val="clear" w:color="auto" w:fill="FFFFFF"/>
          <w:lang w:val="en-US"/>
        </w:rPr>
        <w:t>. 2007.</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 </w:t>
      </w:r>
      <w:proofErr w:type="spellStart"/>
      <w:r w:rsidRPr="00626AC7">
        <w:rPr>
          <w:rFonts w:ascii="Times New Roman" w:hAnsi="Times New Roman" w:cs="Times New Roman"/>
          <w:sz w:val="28"/>
          <w:szCs w:val="28"/>
          <w:lang w:val="en-US"/>
        </w:rPr>
        <w:t>Sassen</w:t>
      </w:r>
      <w:proofErr w:type="spellEnd"/>
      <w:r w:rsidRPr="00626AC7">
        <w:rPr>
          <w:rFonts w:ascii="Times New Roman" w:hAnsi="Times New Roman" w:cs="Times New Roman"/>
          <w:sz w:val="28"/>
          <w:szCs w:val="28"/>
          <w:lang w:val="en-US"/>
        </w:rPr>
        <w:t xml:space="preserve"> S. The Mobility of Labor and Capital: A Study in International Investment and Labor Flow. New York: Cambridge University Press. 1988. P. 240.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Sejersted</w:t>
      </w:r>
      <w:proofErr w:type="spellEnd"/>
      <w:r w:rsidRPr="00626AC7">
        <w:rPr>
          <w:rFonts w:ascii="Times New Roman" w:hAnsi="Times New Roman" w:cs="Times New Roman"/>
          <w:sz w:val="28"/>
          <w:szCs w:val="28"/>
          <w:lang w:val="en-US"/>
        </w:rPr>
        <w:t xml:space="preserve"> F. 2005, </w:t>
      </w:r>
      <w:proofErr w:type="spellStart"/>
      <w:r w:rsidRPr="00626AC7">
        <w:rPr>
          <w:rFonts w:ascii="Times New Roman" w:hAnsi="Times New Roman" w:cs="Times New Roman"/>
          <w:sz w:val="28"/>
          <w:szCs w:val="28"/>
          <w:lang w:val="en-US"/>
        </w:rPr>
        <w:t>Sosialdemokratiets</w:t>
      </w:r>
      <w:proofErr w:type="spellEnd"/>
      <w:r w:rsidRPr="00626AC7">
        <w:rPr>
          <w:rFonts w:ascii="Times New Roman" w:hAnsi="Times New Roman" w:cs="Times New Roman"/>
          <w:sz w:val="28"/>
          <w:szCs w:val="28"/>
          <w:lang w:val="en-US"/>
        </w:rPr>
        <w:t xml:space="preserve"> </w:t>
      </w:r>
      <w:proofErr w:type="spellStart"/>
      <w:r w:rsidRPr="00626AC7">
        <w:rPr>
          <w:rFonts w:ascii="Times New Roman" w:hAnsi="Times New Roman" w:cs="Times New Roman"/>
          <w:sz w:val="28"/>
          <w:szCs w:val="28"/>
          <w:lang w:val="en-US"/>
        </w:rPr>
        <w:t>tidsalder</w:t>
      </w:r>
      <w:proofErr w:type="spellEnd"/>
      <w:r w:rsidRPr="00626AC7">
        <w:rPr>
          <w:rFonts w:ascii="Times New Roman" w:hAnsi="Times New Roman" w:cs="Times New Roman"/>
          <w:sz w:val="28"/>
          <w:szCs w:val="28"/>
          <w:lang w:val="en-US"/>
        </w:rPr>
        <w:t xml:space="preserve">. Norge </w:t>
      </w:r>
      <w:proofErr w:type="spellStart"/>
      <w:proofErr w:type="gramStart"/>
      <w:r w:rsidRPr="00626AC7">
        <w:rPr>
          <w:rFonts w:ascii="Times New Roman" w:hAnsi="Times New Roman" w:cs="Times New Roman"/>
          <w:sz w:val="28"/>
          <w:szCs w:val="28"/>
          <w:lang w:val="en-US"/>
        </w:rPr>
        <w:t>og</w:t>
      </w:r>
      <w:proofErr w:type="spellEnd"/>
      <w:proofErr w:type="gramEnd"/>
      <w:r w:rsidRPr="00626AC7">
        <w:rPr>
          <w:rFonts w:ascii="Times New Roman" w:hAnsi="Times New Roman" w:cs="Times New Roman"/>
          <w:sz w:val="28"/>
          <w:szCs w:val="28"/>
          <w:lang w:val="en-US"/>
        </w:rPr>
        <w:t xml:space="preserve"> </w:t>
      </w:r>
      <w:proofErr w:type="spellStart"/>
      <w:r w:rsidRPr="00626AC7">
        <w:rPr>
          <w:rFonts w:ascii="Times New Roman" w:hAnsi="Times New Roman" w:cs="Times New Roman"/>
          <w:sz w:val="28"/>
          <w:szCs w:val="28"/>
          <w:lang w:val="en-US"/>
        </w:rPr>
        <w:t>Sverige</w:t>
      </w:r>
      <w:proofErr w:type="spellEnd"/>
      <w:r w:rsidRPr="00626AC7">
        <w:rPr>
          <w:rFonts w:ascii="Times New Roman" w:hAnsi="Times New Roman" w:cs="Times New Roman"/>
          <w:sz w:val="28"/>
          <w:szCs w:val="28"/>
          <w:lang w:val="en-US"/>
        </w:rPr>
        <w:t xml:space="preserve"> </w:t>
      </w:r>
      <w:proofErr w:type="spellStart"/>
      <w:r w:rsidRPr="00626AC7">
        <w:rPr>
          <w:rFonts w:ascii="Times New Roman" w:hAnsi="Times New Roman" w:cs="Times New Roman"/>
          <w:sz w:val="28"/>
          <w:szCs w:val="28"/>
          <w:lang w:val="en-US"/>
        </w:rPr>
        <w:t>idet</w:t>
      </w:r>
      <w:proofErr w:type="spellEnd"/>
      <w:r w:rsidRPr="00626AC7">
        <w:rPr>
          <w:rFonts w:ascii="Times New Roman" w:hAnsi="Times New Roman" w:cs="Times New Roman"/>
          <w:sz w:val="28"/>
          <w:szCs w:val="28"/>
          <w:lang w:val="en-US"/>
        </w:rPr>
        <w:t xml:space="preserve"> 20. </w:t>
      </w:r>
      <w:proofErr w:type="spellStart"/>
      <w:proofErr w:type="gramStart"/>
      <w:r w:rsidRPr="00626AC7">
        <w:rPr>
          <w:rFonts w:ascii="Times New Roman" w:hAnsi="Times New Roman" w:cs="Times New Roman"/>
          <w:sz w:val="28"/>
          <w:szCs w:val="28"/>
          <w:lang w:val="en-US"/>
        </w:rPr>
        <w:t>århundre</w:t>
      </w:r>
      <w:proofErr w:type="spellEnd"/>
      <w:proofErr w:type="gramEnd"/>
      <w:r w:rsidRPr="00626AC7">
        <w:rPr>
          <w:rFonts w:ascii="Times New Roman" w:hAnsi="Times New Roman" w:cs="Times New Roman"/>
          <w:sz w:val="28"/>
          <w:szCs w:val="28"/>
          <w:lang w:val="en-US"/>
        </w:rPr>
        <w:t xml:space="preserve">, </w:t>
      </w:r>
      <w:proofErr w:type="spellStart"/>
      <w:r w:rsidRPr="00626AC7">
        <w:rPr>
          <w:rFonts w:ascii="Times New Roman" w:hAnsi="Times New Roman" w:cs="Times New Roman"/>
          <w:sz w:val="28"/>
          <w:szCs w:val="28"/>
          <w:lang w:val="en-US"/>
        </w:rPr>
        <w:t>Pax</w:t>
      </w:r>
      <w:proofErr w:type="spellEnd"/>
      <w:r w:rsidRPr="00626AC7">
        <w:rPr>
          <w:rFonts w:ascii="Times New Roman" w:hAnsi="Times New Roman" w:cs="Times New Roman"/>
          <w:sz w:val="28"/>
          <w:szCs w:val="28"/>
          <w:lang w:val="en-US"/>
        </w:rPr>
        <w:t>, Oslo.</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Stark O., Bloom D. E. The New Economics of Labor Migration. American Economic Review. 1985. P. 173-178.</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Statistical Yearbook 2015. Copenhagen: Denmark Statistic, 2015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Stouffer S. Intervening Opportunities: A Theory Relating Mobility and Distance // American Sociological Review. 1940. №5. P. 845-867.</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Stratton A. Immigration to the UK: </w:t>
      </w:r>
      <w:proofErr w:type="gramStart"/>
      <w:r w:rsidRPr="00626AC7">
        <w:rPr>
          <w:rFonts w:ascii="Times New Roman" w:hAnsi="Times New Roman" w:cs="Times New Roman"/>
          <w:sz w:val="28"/>
          <w:szCs w:val="28"/>
          <w:lang w:val="en-US"/>
        </w:rPr>
        <w:t>facts and figures</w:t>
      </w:r>
      <w:proofErr w:type="gramEnd"/>
      <w:r w:rsidRPr="00626AC7">
        <w:rPr>
          <w:rFonts w:ascii="Times New Roman" w:hAnsi="Times New Roman" w:cs="Times New Roman"/>
          <w:sz w:val="28"/>
          <w:szCs w:val="28"/>
          <w:lang w:val="en-US"/>
        </w:rPr>
        <w:t xml:space="preserve"> // Guardian. 01.04.08.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Wallerstein I. The Modern World System I. Capitalist Agriculture and the Origins of the European World Economy in the Sixteenth Century. // New-York. Academic Press. 1974. P. 410.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Zelinsky</w:t>
      </w:r>
      <w:proofErr w:type="spellEnd"/>
      <w:r w:rsidRPr="00626AC7">
        <w:rPr>
          <w:rFonts w:ascii="Times New Roman" w:hAnsi="Times New Roman" w:cs="Times New Roman"/>
          <w:sz w:val="28"/>
          <w:szCs w:val="28"/>
          <w:lang w:val="en-US"/>
        </w:rPr>
        <w:t xml:space="preserve"> W. The Hypothesis of the Mobility Transition // Geographical Review. 1971. №61. P. 219-249.</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Zipf</w:t>
      </w:r>
      <w:proofErr w:type="spellEnd"/>
      <w:r w:rsidRPr="00626AC7">
        <w:rPr>
          <w:rFonts w:ascii="Times New Roman" w:hAnsi="Times New Roman" w:cs="Times New Roman"/>
          <w:sz w:val="28"/>
          <w:szCs w:val="28"/>
          <w:lang w:val="en-US"/>
        </w:rPr>
        <w:t xml:space="preserve"> G. Human Behavior and the Principle of Least Effort. Cambridge: Addison-Wesley Press. 1949. 573 p. </w:t>
      </w:r>
    </w:p>
    <w:p w:rsidR="00DC368B" w:rsidRDefault="00BC0696" w:rsidP="00DC368B">
      <w:pPr>
        <w:pStyle w:val="a3"/>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lastRenderedPageBreak/>
        <w:t>Zlotnik</w:t>
      </w:r>
      <w:proofErr w:type="spellEnd"/>
      <w:r w:rsidRPr="00626AC7">
        <w:rPr>
          <w:rFonts w:ascii="Times New Roman" w:hAnsi="Times New Roman" w:cs="Times New Roman"/>
          <w:sz w:val="28"/>
          <w:szCs w:val="28"/>
          <w:lang w:val="en-US"/>
        </w:rPr>
        <w:t xml:space="preserve"> H. 1992. "Empirical identification of international migration systems," in Mary </w:t>
      </w:r>
      <w:proofErr w:type="spellStart"/>
      <w:r w:rsidRPr="00626AC7">
        <w:rPr>
          <w:rFonts w:ascii="Times New Roman" w:hAnsi="Times New Roman" w:cs="Times New Roman"/>
          <w:sz w:val="28"/>
          <w:szCs w:val="28"/>
          <w:lang w:val="en-US"/>
        </w:rPr>
        <w:t>Kritz</w:t>
      </w:r>
      <w:proofErr w:type="spellEnd"/>
      <w:r w:rsidRPr="00626AC7">
        <w:rPr>
          <w:rFonts w:ascii="Times New Roman" w:hAnsi="Times New Roman" w:cs="Times New Roman"/>
          <w:sz w:val="28"/>
          <w:szCs w:val="28"/>
          <w:lang w:val="en-US"/>
        </w:rPr>
        <w:t xml:space="preserve">, Lin Lean Lim, and </w:t>
      </w:r>
      <w:proofErr w:type="spellStart"/>
      <w:r w:rsidRPr="00626AC7">
        <w:rPr>
          <w:rFonts w:ascii="Times New Roman" w:hAnsi="Times New Roman" w:cs="Times New Roman"/>
          <w:sz w:val="28"/>
          <w:szCs w:val="28"/>
          <w:lang w:val="en-US"/>
        </w:rPr>
        <w:t>Hania</w:t>
      </w:r>
      <w:proofErr w:type="spellEnd"/>
      <w:r w:rsidRPr="00626AC7">
        <w:rPr>
          <w:rFonts w:ascii="Times New Roman" w:hAnsi="Times New Roman" w:cs="Times New Roman"/>
          <w:sz w:val="28"/>
          <w:szCs w:val="28"/>
          <w:lang w:val="en-US"/>
        </w:rPr>
        <w:t xml:space="preserve"> </w:t>
      </w:r>
      <w:proofErr w:type="spellStart"/>
      <w:r w:rsidRPr="00626AC7">
        <w:rPr>
          <w:rFonts w:ascii="Times New Roman" w:hAnsi="Times New Roman" w:cs="Times New Roman"/>
          <w:sz w:val="28"/>
          <w:szCs w:val="28"/>
          <w:lang w:val="en-US"/>
        </w:rPr>
        <w:t>Zlotnik</w:t>
      </w:r>
      <w:proofErr w:type="spellEnd"/>
      <w:r w:rsidRPr="00626AC7">
        <w:rPr>
          <w:rFonts w:ascii="Times New Roman" w:hAnsi="Times New Roman" w:cs="Times New Roman"/>
          <w:sz w:val="28"/>
          <w:szCs w:val="28"/>
          <w:lang w:val="en-US"/>
        </w:rPr>
        <w:t xml:space="preserve"> (eds.), International Migration Systems: A Global Approach. Oxford: Clarendon Press, P. 19-40.</w:t>
      </w:r>
    </w:p>
    <w:p w:rsidR="00BC0696" w:rsidRDefault="00DC368B" w:rsidP="00DC368B">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Нормативно правовые акты</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Директива 2008/115/ЕС Европейского Парламента и Совета от 16 декабря 2008 г. об общих стандартах и процедурах, подлежащих применению в государствах-членах к возврату незаконно пребывающих граждан третьих стран.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8" w:history="1">
        <w:r>
          <w:rPr>
            <w:rStyle w:val="ac"/>
            <w:rFonts w:ascii="Times New Roman" w:hAnsi="Times New Roman" w:cs="Times New Roman"/>
            <w:sz w:val="28"/>
            <w:szCs w:val="28"/>
          </w:rPr>
          <w:t>http://eulaw.edu.ru/documents/legislation/schengen/repatriants.htm</w:t>
        </w:r>
      </w:hyperlink>
      <w:r>
        <w:rPr>
          <w:rFonts w:ascii="Times New Roman" w:hAnsi="Times New Roman" w:cs="Times New Roman"/>
          <w:sz w:val="28"/>
          <w:szCs w:val="28"/>
        </w:rPr>
        <w:t xml:space="preserve">  (дата обращения: 07.05.2016)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Директива 2009/52/ЕС Европейского Парламента и Совета от 18 июня 2009 г. об установлении минимальных стандартов в отношении санкций и мер к работодателям незаконно пребывающих граждан третьих стран.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9"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eulaw</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edu</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ru</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documents</w:t>
        </w:r>
        <w:r>
          <w:rPr>
            <w:rStyle w:val="ac"/>
            <w:rFonts w:ascii="Times New Roman" w:hAnsi="Times New Roman" w:cs="Times New Roman"/>
            <w:sz w:val="28"/>
            <w:szCs w:val="28"/>
          </w:rPr>
          <w:t>/</w:t>
        </w:r>
        <w:r>
          <w:rPr>
            <w:rStyle w:val="ac"/>
            <w:rFonts w:ascii="Times New Roman" w:hAnsi="Times New Roman" w:cs="Times New Roman"/>
            <w:sz w:val="28"/>
            <w:szCs w:val="28"/>
            <w:lang w:val="en-US"/>
          </w:rPr>
          <w:t>legislation</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svob</w:t>
        </w:r>
        <w:proofErr w:type="spellEnd"/>
        <w:r>
          <w:rPr>
            <w:rStyle w:val="ac"/>
            <w:rFonts w:ascii="Times New Roman" w:hAnsi="Times New Roman" w:cs="Times New Roman"/>
            <w:sz w:val="28"/>
            <w:szCs w:val="28"/>
          </w:rPr>
          <w:t>_</w:t>
        </w:r>
        <w:proofErr w:type="spellStart"/>
        <w:r>
          <w:rPr>
            <w:rStyle w:val="ac"/>
            <w:rFonts w:ascii="Times New Roman" w:hAnsi="Times New Roman" w:cs="Times New Roman"/>
            <w:sz w:val="28"/>
            <w:szCs w:val="28"/>
            <w:lang w:val="en-US"/>
          </w:rPr>
          <w:t>peredv</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penalty</w:t>
        </w:r>
        <w:r>
          <w:rPr>
            <w:rStyle w:val="ac"/>
            <w:rFonts w:ascii="Times New Roman" w:hAnsi="Times New Roman" w:cs="Times New Roman"/>
            <w:sz w:val="28"/>
            <w:szCs w:val="28"/>
          </w:rPr>
          <w:t>_</w:t>
        </w:r>
        <w:r>
          <w:rPr>
            <w:rStyle w:val="ac"/>
            <w:rFonts w:ascii="Times New Roman" w:hAnsi="Times New Roman" w:cs="Times New Roman"/>
            <w:sz w:val="28"/>
            <w:szCs w:val="28"/>
            <w:lang w:val="en-US"/>
          </w:rPr>
          <w:t>illegal</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htm</w:t>
        </w:r>
        <w:proofErr w:type="spellEnd"/>
      </w:hyperlink>
      <w:r>
        <w:rPr>
          <w:rFonts w:ascii="Times New Roman" w:hAnsi="Times New Roman" w:cs="Times New Roman"/>
          <w:sz w:val="28"/>
          <w:szCs w:val="28"/>
        </w:rPr>
        <w:t xml:space="preserve"> (дата обращения: 07.05.2016)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Директива 2009/50/ЕС Совета от 25 мая 2009 г. об установлении условий въезда и пребывания граждан третьих стран в целях высококвалифицированной работы.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0" w:history="1">
        <w:r>
          <w:rPr>
            <w:rStyle w:val="ac"/>
            <w:rFonts w:ascii="Times New Roman" w:hAnsi="Times New Roman" w:cs="Times New Roman"/>
            <w:sz w:val="28"/>
            <w:szCs w:val="28"/>
          </w:rPr>
          <w:t>http://eulaw.edu.ru/documents/legislation/svob_peredv/blue_card.htm</w:t>
        </w:r>
      </w:hyperlink>
      <w:r>
        <w:rPr>
          <w:rFonts w:ascii="Times New Roman" w:hAnsi="Times New Roman" w:cs="Times New Roman"/>
          <w:sz w:val="28"/>
          <w:szCs w:val="28"/>
        </w:rPr>
        <w:t xml:space="preserve"> (дата обращения: 07.05.2016)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Директива 2003/109/ЕС Совета от 25 ноября 2003 г. О статусе граждан третьих стран, проживающих на долгосрочной основе. Директива 2003/86/ЕС Совета от 22 сентября 2003 г. О праве на семейное воссоединение.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1"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r>
          <w:rPr>
            <w:rStyle w:val="ac"/>
            <w:rFonts w:ascii="Times New Roman" w:hAnsi="Times New Roman" w:cs="Times New Roman"/>
            <w:sz w:val="28"/>
            <w:szCs w:val="28"/>
            <w:lang w:val="en-US"/>
          </w:rPr>
          <w:t>www</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trudsud</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ru</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ru</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docs</w:t>
        </w:r>
        <w:r>
          <w:rPr>
            <w:rStyle w:val="ac"/>
            <w:rFonts w:ascii="Times New Roman" w:hAnsi="Times New Roman" w:cs="Times New Roman"/>
            <w:sz w:val="28"/>
            <w:szCs w:val="28"/>
          </w:rPr>
          <w:t>/</w:t>
        </w:r>
        <w:r>
          <w:rPr>
            <w:rStyle w:val="ac"/>
            <w:rFonts w:ascii="Times New Roman" w:hAnsi="Times New Roman" w:cs="Times New Roman"/>
            <w:sz w:val="28"/>
            <w:szCs w:val="28"/>
            <w:lang w:val="en-US"/>
          </w:rPr>
          <w:t>legislation</w:t>
        </w:r>
        <w:r>
          <w:rPr>
            <w:rStyle w:val="ac"/>
            <w:rFonts w:ascii="Times New Roman" w:hAnsi="Times New Roman" w:cs="Times New Roman"/>
            <w:sz w:val="28"/>
            <w:szCs w:val="28"/>
          </w:rPr>
          <w:t>/</w:t>
        </w:r>
        <w:r>
          <w:rPr>
            <w:rStyle w:val="ac"/>
            <w:rFonts w:ascii="Times New Roman" w:hAnsi="Times New Roman" w:cs="Times New Roman"/>
            <w:sz w:val="28"/>
            <w:szCs w:val="28"/>
            <w:lang w:val="en-US"/>
          </w:rPr>
          <w:t>A</w:t>
        </w:r>
        <w:r>
          <w:rPr>
            <w:rStyle w:val="ac"/>
            <w:rFonts w:ascii="Times New Roman" w:hAnsi="Times New Roman" w:cs="Times New Roman"/>
            <w:sz w:val="28"/>
            <w:szCs w:val="28"/>
          </w:rPr>
          <w:t>11/</w:t>
        </w:r>
      </w:hyperlink>
      <w:r>
        <w:rPr>
          <w:rFonts w:ascii="Times New Roman" w:hAnsi="Times New Roman" w:cs="Times New Roman"/>
          <w:sz w:val="28"/>
          <w:szCs w:val="28"/>
        </w:rPr>
        <w:t xml:space="preserve">  (дата обращения: 07.04.2016)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Дублинская Конвенция 1990 года, определяющая государство, ответственное за рассмотрение ходатайств о предоставлении убежища, поданных в одном из государств-членов Европейского Сообщества.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2"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r>
          <w:rPr>
            <w:rStyle w:val="ac"/>
            <w:rFonts w:ascii="Times New Roman" w:hAnsi="Times New Roman" w:cs="Times New Roman"/>
            <w:sz w:val="28"/>
            <w:szCs w:val="28"/>
            <w:lang w:val="en-US"/>
          </w:rPr>
          <w:t>www</w:t>
        </w:r>
        <w:r>
          <w:rPr>
            <w:rStyle w:val="ac"/>
            <w:rFonts w:ascii="Times New Roman" w:hAnsi="Times New Roman" w:cs="Times New Roman"/>
            <w:sz w:val="28"/>
            <w:szCs w:val="28"/>
          </w:rPr>
          <w:t>1.</w:t>
        </w:r>
        <w:proofErr w:type="spellStart"/>
        <w:r>
          <w:rPr>
            <w:rStyle w:val="ac"/>
            <w:rFonts w:ascii="Times New Roman" w:hAnsi="Times New Roman" w:cs="Times New Roman"/>
            <w:sz w:val="28"/>
            <w:szCs w:val="28"/>
            <w:lang w:val="en-US"/>
          </w:rPr>
          <w:t>umn</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edu</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humanrts</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russian</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asylum</w:t>
        </w:r>
        <w:r>
          <w:rPr>
            <w:rStyle w:val="ac"/>
            <w:rFonts w:ascii="Times New Roman" w:hAnsi="Times New Roman" w:cs="Times New Roman"/>
            <w:sz w:val="28"/>
            <w:szCs w:val="28"/>
          </w:rPr>
          <w:t>/</w:t>
        </w:r>
        <w:r>
          <w:rPr>
            <w:rStyle w:val="ac"/>
            <w:rFonts w:ascii="Times New Roman" w:hAnsi="Times New Roman" w:cs="Times New Roman"/>
            <w:sz w:val="28"/>
            <w:szCs w:val="28"/>
            <w:lang w:val="en-US"/>
          </w:rPr>
          <w:t>Reunion</w:t>
        </w:r>
        <w:r>
          <w:rPr>
            <w:rStyle w:val="ac"/>
            <w:rFonts w:ascii="Times New Roman" w:hAnsi="Times New Roman" w:cs="Times New Roman"/>
            <w:sz w:val="28"/>
            <w:szCs w:val="28"/>
          </w:rPr>
          <w:t>3.3.1.</w:t>
        </w:r>
        <w:r>
          <w:rPr>
            <w:rStyle w:val="ac"/>
            <w:rFonts w:ascii="Times New Roman" w:hAnsi="Times New Roman" w:cs="Times New Roman"/>
            <w:sz w:val="28"/>
            <w:szCs w:val="28"/>
            <w:lang w:val="en-US"/>
          </w:rPr>
          <w:t>html</w:t>
        </w:r>
      </w:hyperlink>
      <w:r>
        <w:rPr>
          <w:rFonts w:ascii="Times New Roman" w:hAnsi="Times New Roman" w:cs="Times New Roman"/>
          <w:sz w:val="28"/>
          <w:szCs w:val="28"/>
        </w:rPr>
        <w:t xml:space="preserve"> (дата обращения: 11.04.16) </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Европейская Конвенция о правовом статусе трудящихся-мигрантов. 1977.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3" w:history="1">
        <w:proofErr w:type="gramStart"/>
        <w:r>
          <w:rPr>
            <w:rStyle w:val="ac"/>
            <w:rFonts w:ascii="Times New Roman" w:hAnsi="Times New Roman" w:cs="Times New Roman"/>
            <w:sz w:val="28"/>
            <w:szCs w:val="28"/>
          </w:rPr>
          <w:t>http://moscow.iom.int/russian/Legislation/ETS93_ru.pdf</w:t>
        </w:r>
      </w:hyperlink>
      <w:r>
        <w:rPr>
          <w:rFonts w:ascii="Times New Roman" w:hAnsi="Times New Roman" w:cs="Times New Roman"/>
          <w:sz w:val="28"/>
          <w:szCs w:val="28"/>
        </w:rPr>
        <w:t xml:space="preserve">  (</w:t>
      </w:r>
      <w:proofErr w:type="gramEnd"/>
      <w:r>
        <w:rPr>
          <w:rFonts w:ascii="Times New Roman" w:hAnsi="Times New Roman" w:cs="Times New Roman"/>
          <w:sz w:val="28"/>
          <w:szCs w:val="28"/>
        </w:rPr>
        <w:t>дата обращения 10.05.2016)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Закон о Британском гражданстве 1948 года.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4"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r>
          <w:rPr>
            <w:rStyle w:val="ac"/>
            <w:rFonts w:ascii="Times New Roman" w:hAnsi="Times New Roman" w:cs="Times New Roman"/>
            <w:sz w:val="28"/>
            <w:szCs w:val="28"/>
            <w:lang w:val="en-US"/>
          </w:rPr>
          <w:t>www</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uniset</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ca</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naty</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BNA</w:t>
        </w:r>
        <w:r>
          <w:rPr>
            <w:rStyle w:val="ac"/>
            <w:rFonts w:ascii="Times New Roman" w:hAnsi="Times New Roman" w:cs="Times New Roman"/>
            <w:sz w:val="28"/>
            <w:szCs w:val="28"/>
          </w:rPr>
          <w:t>1948.</w:t>
        </w:r>
        <w:proofErr w:type="spellStart"/>
        <w:r>
          <w:rPr>
            <w:rStyle w:val="ac"/>
            <w:rFonts w:ascii="Times New Roman" w:hAnsi="Times New Roman" w:cs="Times New Roman"/>
            <w:sz w:val="28"/>
            <w:szCs w:val="28"/>
            <w:lang w:val="en-US"/>
          </w:rPr>
          <w:t>htm</w:t>
        </w:r>
        <w:proofErr w:type="spellEnd"/>
      </w:hyperlink>
      <w:r>
        <w:rPr>
          <w:rFonts w:ascii="Times New Roman" w:hAnsi="Times New Roman" w:cs="Times New Roman"/>
          <w:sz w:val="28"/>
          <w:szCs w:val="28"/>
        </w:rPr>
        <w:t xml:space="preserve"> (дата обращения: 11.04.16)</w:t>
      </w:r>
    </w:p>
    <w:p w:rsidR="005C57AA" w:rsidRDefault="005C57AA" w:rsidP="005C57AA">
      <w:pPr>
        <w:pStyle w:val="a3"/>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Закон о занятости по месту жительства, и интеграции иностранцев на федеральной территории / Закон об иммиграции. Июнь, 2002. Последнее обновление: 03.03.2004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5" w:anchor="1_1"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r>
          <w:rPr>
            <w:rStyle w:val="ac"/>
            <w:rFonts w:ascii="Times New Roman" w:hAnsi="Times New Roman" w:cs="Times New Roman"/>
            <w:sz w:val="28"/>
            <w:szCs w:val="28"/>
            <w:lang w:val="en-US"/>
          </w:rPr>
          <w:t>www</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documentarchiv</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de</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brd</w:t>
        </w:r>
        <w:proofErr w:type="spellEnd"/>
        <w:r>
          <w:rPr>
            <w:rStyle w:val="ac"/>
            <w:rFonts w:ascii="Times New Roman" w:hAnsi="Times New Roman" w:cs="Times New Roman"/>
            <w:sz w:val="28"/>
            <w:szCs w:val="28"/>
          </w:rPr>
          <w:t>/2002/</w:t>
        </w:r>
        <w:proofErr w:type="spellStart"/>
        <w:r>
          <w:rPr>
            <w:rStyle w:val="ac"/>
            <w:rFonts w:ascii="Times New Roman" w:hAnsi="Times New Roman" w:cs="Times New Roman"/>
            <w:sz w:val="28"/>
            <w:szCs w:val="28"/>
            <w:lang w:val="en-US"/>
          </w:rPr>
          <w:t>zuwanderungsgesetz</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html</w:t>
        </w:r>
        <w:r>
          <w:rPr>
            <w:rStyle w:val="ac"/>
            <w:rFonts w:ascii="Times New Roman" w:hAnsi="Times New Roman" w:cs="Times New Roman"/>
            <w:sz w:val="28"/>
            <w:szCs w:val="28"/>
          </w:rPr>
          <w:t>#1_1</w:t>
        </w:r>
      </w:hyperlink>
      <w:r>
        <w:rPr>
          <w:rFonts w:ascii="Times New Roman" w:hAnsi="Times New Roman" w:cs="Times New Roman"/>
          <w:sz w:val="28"/>
          <w:szCs w:val="28"/>
        </w:rPr>
        <w:t xml:space="preserve"> (дата обращения: 10.04.16)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Конвенция Международной Организации Труда N 97 о трудящихся-мигрантах. 1949. URL: </w:t>
      </w:r>
      <w:hyperlink r:id="rId16" w:history="1">
        <w:r>
          <w:rPr>
            <w:rStyle w:val="ac"/>
            <w:rFonts w:ascii="Times New Roman" w:hAnsi="Times New Roman" w:cs="Times New Roman"/>
            <w:sz w:val="28"/>
            <w:szCs w:val="28"/>
          </w:rPr>
          <w:t>http://moscow.iom.int/russian/Legislation/ILO97_ru.pdf</w:t>
        </w:r>
      </w:hyperlink>
      <w:r>
        <w:rPr>
          <w:rFonts w:ascii="Times New Roman" w:hAnsi="Times New Roman" w:cs="Times New Roman"/>
          <w:sz w:val="28"/>
          <w:szCs w:val="28"/>
        </w:rPr>
        <w:t xml:space="preserve"> (дата обращения 10.05.2016)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Конвенция Международной Организации Труда №143 о злоупотреблениях в области миграции и об обеспечении работникам-мигрантам равенства возможностей и обращения. 1975.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7"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r>
          <w:rPr>
            <w:rStyle w:val="ac"/>
            <w:rFonts w:ascii="Times New Roman" w:hAnsi="Times New Roman" w:cs="Times New Roman"/>
            <w:sz w:val="28"/>
            <w:szCs w:val="28"/>
            <w:lang w:val="en-US"/>
          </w:rPr>
          <w:t>www</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ilo</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org</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wcmsp</w:t>
        </w:r>
        <w:proofErr w:type="spellEnd"/>
        <w:r>
          <w:rPr>
            <w:rStyle w:val="ac"/>
            <w:rFonts w:ascii="Times New Roman" w:hAnsi="Times New Roman" w:cs="Times New Roman"/>
            <w:sz w:val="28"/>
            <w:szCs w:val="28"/>
          </w:rPr>
          <w:t>5/</w:t>
        </w:r>
        <w:r>
          <w:rPr>
            <w:rStyle w:val="ac"/>
            <w:rFonts w:ascii="Times New Roman" w:hAnsi="Times New Roman" w:cs="Times New Roman"/>
            <w:sz w:val="28"/>
            <w:szCs w:val="28"/>
            <w:lang w:val="en-US"/>
          </w:rPr>
          <w:t>groups</w:t>
        </w:r>
        <w:r>
          <w:rPr>
            <w:rStyle w:val="ac"/>
            <w:rFonts w:ascii="Times New Roman" w:hAnsi="Times New Roman" w:cs="Times New Roman"/>
            <w:sz w:val="28"/>
            <w:szCs w:val="28"/>
          </w:rPr>
          <w:t>/</w:t>
        </w:r>
        <w:r>
          <w:rPr>
            <w:rStyle w:val="ac"/>
            <w:rFonts w:ascii="Times New Roman" w:hAnsi="Times New Roman" w:cs="Times New Roman"/>
            <w:sz w:val="28"/>
            <w:szCs w:val="28"/>
            <w:lang w:val="en-US"/>
          </w:rPr>
          <w:t>public</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ed</w:t>
        </w:r>
        <w:proofErr w:type="spellEnd"/>
        <w:r>
          <w:rPr>
            <w:rStyle w:val="ac"/>
            <w:rFonts w:ascii="Times New Roman" w:hAnsi="Times New Roman" w:cs="Times New Roman"/>
            <w:sz w:val="28"/>
            <w:szCs w:val="28"/>
          </w:rPr>
          <w:t>_</w:t>
        </w:r>
        <w:r>
          <w:rPr>
            <w:rStyle w:val="ac"/>
            <w:rFonts w:ascii="Times New Roman" w:hAnsi="Times New Roman" w:cs="Times New Roman"/>
            <w:sz w:val="28"/>
            <w:szCs w:val="28"/>
            <w:lang w:val="en-US"/>
          </w:rPr>
          <w:t>norm</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normes</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documents</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normativeinstrument</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wcms</w:t>
        </w:r>
        <w:proofErr w:type="spellEnd"/>
        <w:r>
          <w:rPr>
            <w:rStyle w:val="ac"/>
            <w:rFonts w:ascii="Times New Roman" w:hAnsi="Times New Roman" w:cs="Times New Roman"/>
            <w:sz w:val="28"/>
            <w:szCs w:val="28"/>
          </w:rPr>
          <w:t>_</w:t>
        </w:r>
        <w:r>
          <w:rPr>
            <w:rStyle w:val="ac"/>
            <w:rFonts w:ascii="Times New Roman" w:hAnsi="Times New Roman" w:cs="Times New Roman"/>
            <w:sz w:val="28"/>
            <w:szCs w:val="28"/>
            <w:lang w:val="en-US"/>
          </w:rPr>
          <w:t>c</w:t>
        </w:r>
        <w:r>
          <w:rPr>
            <w:rStyle w:val="ac"/>
            <w:rFonts w:ascii="Times New Roman" w:hAnsi="Times New Roman" w:cs="Times New Roman"/>
            <w:sz w:val="28"/>
            <w:szCs w:val="28"/>
          </w:rPr>
          <w:t>143_</w:t>
        </w:r>
        <w:proofErr w:type="spellStart"/>
        <w:r>
          <w:rPr>
            <w:rStyle w:val="ac"/>
            <w:rFonts w:ascii="Times New Roman" w:hAnsi="Times New Roman" w:cs="Times New Roman"/>
            <w:sz w:val="28"/>
            <w:szCs w:val="28"/>
            <w:lang w:val="en-US"/>
          </w:rPr>
          <w:t>ru</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htm</w:t>
        </w:r>
        <w:proofErr w:type="spellEnd"/>
      </w:hyperlink>
      <w:r>
        <w:rPr>
          <w:rFonts w:ascii="Times New Roman" w:hAnsi="Times New Roman" w:cs="Times New Roman"/>
          <w:sz w:val="28"/>
          <w:szCs w:val="28"/>
        </w:rPr>
        <w:t xml:space="preserve"> (дата обращения 10.05.2016) </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Лиссабонский договор, изменяющий Договор о Европейском Союзе и Договор об учреждении Европейского Сообщества. (2007/С 306/01).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8" w:history="1">
        <w:r>
          <w:rPr>
            <w:rStyle w:val="ac"/>
            <w:rFonts w:ascii="Times New Roman" w:hAnsi="Times New Roman" w:cs="Times New Roman"/>
            <w:sz w:val="28"/>
            <w:szCs w:val="28"/>
          </w:rPr>
          <w:t>http://eulaw.ru/treaties/lisbon</w:t>
        </w:r>
      </w:hyperlink>
      <w:r>
        <w:rPr>
          <w:rFonts w:ascii="Times New Roman" w:hAnsi="Times New Roman" w:cs="Times New Roman"/>
          <w:sz w:val="28"/>
          <w:szCs w:val="28"/>
        </w:rPr>
        <w:t xml:space="preserve">  (дата обращения: 10.05.2016)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Международная конвенция о защите прав всех трудящихся-мигрантов и членов их семей. 18 декабря 1990 года.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9" w:history="1">
        <w:r>
          <w:rPr>
            <w:rStyle w:val="ac"/>
            <w:rFonts w:ascii="Times New Roman" w:hAnsi="Times New Roman" w:cs="Times New Roman"/>
            <w:sz w:val="28"/>
            <w:szCs w:val="28"/>
          </w:rPr>
          <w:t>http://www.un.org/ru/documents/decl_conv/conventions/migrant.shtml</w:t>
        </w:r>
      </w:hyperlink>
      <w:r>
        <w:rPr>
          <w:rFonts w:ascii="Times New Roman" w:hAnsi="Times New Roman" w:cs="Times New Roman"/>
          <w:sz w:val="28"/>
          <w:szCs w:val="28"/>
        </w:rPr>
        <w:t xml:space="preserve"> (дата обращения: 10.05.2016)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t>Asylum and Immigration Appeals Act 1993. URL</w:t>
      </w:r>
      <w:r>
        <w:rPr>
          <w:rFonts w:ascii="Times New Roman" w:hAnsi="Times New Roman" w:cs="Times New Roman"/>
          <w:sz w:val="28"/>
          <w:szCs w:val="28"/>
        </w:rPr>
        <w:t xml:space="preserve">: </w:t>
      </w:r>
      <w:hyperlink r:id="rId20"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r>
          <w:rPr>
            <w:rStyle w:val="ac"/>
            <w:rFonts w:ascii="Times New Roman" w:hAnsi="Times New Roman" w:cs="Times New Roman"/>
            <w:sz w:val="28"/>
            <w:szCs w:val="28"/>
            <w:lang w:val="en-US"/>
          </w:rPr>
          <w:t>www</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refworld</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org</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pdfid</w:t>
        </w:r>
        <w:proofErr w:type="spellEnd"/>
        <w:r>
          <w:rPr>
            <w:rStyle w:val="ac"/>
            <w:rFonts w:ascii="Times New Roman" w:hAnsi="Times New Roman" w:cs="Times New Roman"/>
            <w:sz w:val="28"/>
            <w:szCs w:val="28"/>
          </w:rPr>
          <w:t>/3</w:t>
        </w:r>
        <w:r>
          <w:rPr>
            <w:rStyle w:val="ac"/>
            <w:rFonts w:ascii="Times New Roman" w:hAnsi="Times New Roman" w:cs="Times New Roman"/>
            <w:sz w:val="28"/>
            <w:szCs w:val="28"/>
            <w:lang w:val="en-US"/>
          </w:rPr>
          <w:t>ae</w:t>
        </w:r>
        <w:r>
          <w:rPr>
            <w:rStyle w:val="ac"/>
            <w:rFonts w:ascii="Times New Roman" w:hAnsi="Times New Roman" w:cs="Times New Roman"/>
            <w:sz w:val="28"/>
            <w:szCs w:val="28"/>
          </w:rPr>
          <w:t>6</w:t>
        </w:r>
        <w:r>
          <w:rPr>
            <w:rStyle w:val="ac"/>
            <w:rFonts w:ascii="Times New Roman" w:hAnsi="Times New Roman" w:cs="Times New Roman"/>
            <w:sz w:val="28"/>
            <w:szCs w:val="28"/>
            <w:lang w:val="en-US"/>
          </w:rPr>
          <w:t>b</w:t>
        </w:r>
        <w:r>
          <w:rPr>
            <w:rStyle w:val="ac"/>
            <w:rFonts w:ascii="Times New Roman" w:hAnsi="Times New Roman" w:cs="Times New Roman"/>
            <w:sz w:val="28"/>
            <w:szCs w:val="28"/>
          </w:rPr>
          <w:t>4</w:t>
        </w:r>
        <w:r>
          <w:rPr>
            <w:rStyle w:val="ac"/>
            <w:rFonts w:ascii="Times New Roman" w:hAnsi="Times New Roman" w:cs="Times New Roman"/>
            <w:sz w:val="28"/>
            <w:szCs w:val="28"/>
            <w:lang w:val="en-US"/>
          </w:rPr>
          <w:t>d</w:t>
        </w:r>
        <w:r>
          <w:rPr>
            <w:rStyle w:val="ac"/>
            <w:rFonts w:ascii="Times New Roman" w:hAnsi="Times New Roman" w:cs="Times New Roman"/>
            <w:sz w:val="28"/>
            <w:szCs w:val="28"/>
          </w:rPr>
          <w:t>310.</w:t>
        </w:r>
        <w:r>
          <w:rPr>
            <w:rStyle w:val="ac"/>
            <w:rFonts w:ascii="Times New Roman" w:hAnsi="Times New Roman" w:cs="Times New Roman"/>
            <w:sz w:val="28"/>
            <w:szCs w:val="28"/>
            <w:lang w:val="en-US"/>
          </w:rPr>
          <w:t>pdf</w:t>
        </w:r>
      </w:hyperlink>
      <w:r>
        <w:rPr>
          <w:rFonts w:ascii="Times New Roman" w:hAnsi="Times New Roman" w:cs="Times New Roman"/>
          <w:sz w:val="28"/>
          <w:szCs w:val="28"/>
        </w:rPr>
        <w:t xml:space="preserve"> (дата обращения: 11.04.16) </w:t>
      </w:r>
    </w:p>
    <w:p w:rsidR="005C57AA" w:rsidRDefault="005C57AA" w:rsidP="005C57AA">
      <w:pPr>
        <w:pStyle w:val="a3"/>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lastRenderedPageBreak/>
        <w:t>Borders, Citizenship and Immigration Act 2009. URL</w:t>
      </w:r>
      <w:r>
        <w:rPr>
          <w:rFonts w:ascii="Times New Roman" w:hAnsi="Times New Roman" w:cs="Times New Roman"/>
          <w:sz w:val="28"/>
          <w:szCs w:val="28"/>
        </w:rPr>
        <w:t xml:space="preserve">: </w:t>
      </w:r>
      <w:hyperlink r:id="rId21"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r>
          <w:rPr>
            <w:rStyle w:val="ac"/>
            <w:rFonts w:ascii="Times New Roman" w:hAnsi="Times New Roman" w:cs="Times New Roman"/>
            <w:sz w:val="28"/>
            <w:szCs w:val="28"/>
            <w:lang w:val="en-US"/>
          </w:rPr>
          <w:t>www</w:t>
        </w:r>
        <w:r>
          <w:rPr>
            <w:rStyle w:val="ac"/>
            <w:rFonts w:ascii="Times New Roman" w:hAnsi="Times New Roman" w:cs="Times New Roman"/>
            <w:sz w:val="28"/>
            <w:szCs w:val="28"/>
          </w:rPr>
          <w:t>.</w:t>
        </w:r>
        <w:r>
          <w:rPr>
            <w:rStyle w:val="ac"/>
            <w:rFonts w:ascii="Times New Roman" w:hAnsi="Times New Roman" w:cs="Times New Roman"/>
            <w:sz w:val="28"/>
            <w:szCs w:val="28"/>
            <w:lang w:val="en-US"/>
          </w:rPr>
          <w:t>legislation</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gov</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uk</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ukpga</w:t>
        </w:r>
        <w:proofErr w:type="spellEnd"/>
        <w:r>
          <w:rPr>
            <w:rStyle w:val="ac"/>
            <w:rFonts w:ascii="Times New Roman" w:hAnsi="Times New Roman" w:cs="Times New Roman"/>
            <w:sz w:val="28"/>
            <w:szCs w:val="28"/>
          </w:rPr>
          <w:t>/2009/11/</w:t>
        </w:r>
        <w:r>
          <w:rPr>
            <w:rStyle w:val="ac"/>
            <w:rFonts w:ascii="Times New Roman" w:hAnsi="Times New Roman" w:cs="Times New Roman"/>
            <w:sz w:val="28"/>
            <w:szCs w:val="28"/>
            <w:lang w:val="en-US"/>
          </w:rPr>
          <w:t>contents</w:t>
        </w:r>
      </w:hyperlink>
      <w:r>
        <w:rPr>
          <w:rFonts w:ascii="Times New Roman" w:hAnsi="Times New Roman" w:cs="Times New Roman"/>
          <w:sz w:val="28"/>
          <w:szCs w:val="28"/>
        </w:rPr>
        <w:t xml:space="preserve"> (дата обращения: 12.04.16)</w:t>
      </w:r>
    </w:p>
    <w:p w:rsidR="005C57AA" w:rsidRPr="005C57AA" w:rsidRDefault="005C57AA" w:rsidP="005C57AA">
      <w:pPr>
        <w:pStyle w:val="a3"/>
        <w:numPr>
          <w:ilvl w:val="0"/>
          <w:numId w:val="24"/>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British Nationality Act 1981. URL</w:t>
      </w:r>
      <w:r w:rsidRPr="005C57AA">
        <w:rPr>
          <w:rFonts w:ascii="Times New Roman" w:hAnsi="Times New Roman" w:cs="Times New Roman"/>
          <w:sz w:val="28"/>
          <w:szCs w:val="28"/>
          <w:lang w:val="en-US"/>
        </w:rPr>
        <w:t xml:space="preserve">: </w:t>
      </w:r>
      <w:hyperlink r:id="rId22" w:history="1">
        <w:r>
          <w:rPr>
            <w:rStyle w:val="ac"/>
            <w:rFonts w:ascii="Times New Roman" w:hAnsi="Times New Roman" w:cs="Times New Roman"/>
            <w:sz w:val="28"/>
            <w:szCs w:val="28"/>
            <w:lang w:val="en-US"/>
          </w:rPr>
          <w:t>http</w:t>
        </w:r>
        <w:r w:rsidRPr="005C57AA">
          <w:rPr>
            <w:rStyle w:val="ac"/>
            <w:rFonts w:ascii="Times New Roman" w:hAnsi="Times New Roman" w:cs="Times New Roman"/>
            <w:sz w:val="28"/>
            <w:szCs w:val="28"/>
            <w:lang w:val="en-US"/>
          </w:rPr>
          <w:t>://</w:t>
        </w:r>
        <w:r>
          <w:rPr>
            <w:rStyle w:val="ac"/>
            <w:rFonts w:ascii="Times New Roman" w:hAnsi="Times New Roman" w:cs="Times New Roman"/>
            <w:sz w:val="28"/>
            <w:szCs w:val="28"/>
            <w:lang w:val="en-US"/>
          </w:rPr>
          <w:t>www</w:t>
        </w:r>
        <w:r w:rsidRPr="005C57AA">
          <w:rPr>
            <w:rStyle w:val="ac"/>
            <w:rFonts w:ascii="Times New Roman" w:hAnsi="Times New Roman" w:cs="Times New Roman"/>
            <w:sz w:val="28"/>
            <w:szCs w:val="28"/>
            <w:lang w:val="en-US"/>
          </w:rPr>
          <w:t>.</w:t>
        </w:r>
        <w:r>
          <w:rPr>
            <w:rStyle w:val="ac"/>
            <w:rFonts w:ascii="Times New Roman" w:hAnsi="Times New Roman" w:cs="Times New Roman"/>
            <w:sz w:val="28"/>
            <w:szCs w:val="28"/>
            <w:lang w:val="en-US"/>
          </w:rPr>
          <w:t>legislation</w:t>
        </w:r>
        <w:r w:rsidRPr="005C57AA">
          <w:rPr>
            <w:rStyle w:val="ac"/>
            <w:rFonts w:ascii="Times New Roman" w:hAnsi="Times New Roman" w:cs="Times New Roman"/>
            <w:sz w:val="28"/>
            <w:szCs w:val="28"/>
            <w:lang w:val="en-US"/>
          </w:rPr>
          <w:t>.</w:t>
        </w:r>
        <w:r>
          <w:rPr>
            <w:rStyle w:val="ac"/>
            <w:rFonts w:ascii="Times New Roman" w:hAnsi="Times New Roman" w:cs="Times New Roman"/>
            <w:sz w:val="28"/>
            <w:szCs w:val="28"/>
            <w:lang w:val="en-US"/>
          </w:rPr>
          <w:t>gov</w:t>
        </w:r>
        <w:r w:rsidRPr="005C57AA">
          <w:rPr>
            <w:rStyle w:val="ac"/>
            <w:rFonts w:ascii="Times New Roman" w:hAnsi="Times New Roman" w:cs="Times New Roman"/>
            <w:sz w:val="28"/>
            <w:szCs w:val="28"/>
            <w:lang w:val="en-US"/>
          </w:rPr>
          <w:t>.</w:t>
        </w:r>
        <w:r>
          <w:rPr>
            <w:rStyle w:val="ac"/>
            <w:rFonts w:ascii="Times New Roman" w:hAnsi="Times New Roman" w:cs="Times New Roman"/>
            <w:sz w:val="28"/>
            <w:szCs w:val="28"/>
            <w:lang w:val="en-US"/>
          </w:rPr>
          <w:t>uk</w:t>
        </w:r>
        <w:r w:rsidRPr="005C57AA">
          <w:rPr>
            <w:rStyle w:val="ac"/>
            <w:rFonts w:ascii="Times New Roman" w:hAnsi="Times New Roman" w:cs="Times New Roman"/>
            <w:sz w:val="28"/>
            <w:szCs w:val="28"/>
            <w:lang w:val="en-US"/>
          </w:rPr>
          <w:t>/</w:t>
        </w:r>
        <w:r>
          <w:rPr>
            <w:rStyle w:val="ac"/>
            <w:rFonts w:ascii="Times New Roman" w:hAnsi="Times New Roman" w:cs="Times New Roman"/>
            <w:sz w:val="28"/>
            <w:szCs w:val="28"/>
            <w:lang w:val="en-US"/>
          </w:rPr>
          <w:t>ukpga</w:t>
        </w:r>
        <w:r w:rsidRPr="005C57AA">
          <w:rPr>
            <w:rStyle w:val="ac"/>
            <w:rFonts w:ascii="Times New Roman" w:hAnsi="Times New Roman" w:cs="Times New Roman"/>
            <w:sz w:val="28"/>
            <w:szCs w:val="28"/>
            <w:lang w:val="en-US"/>
          </w:rPr>
          <w:t>/1981/61</w:t>
        </w:r>
      </w:hyperlink>
      <w:r w:rsidRPr="005C57AA">
        <w:rPr>
          <w:rFonts w:ascii="Times New Roman" w:hAnsi="Times New Roman" w:cs="Times New Roman"/>
          <w:sz w:val="28"/>
          <w:szCs w:val="28"/>
          <w:lang w:val="en-US"/>
        </w:rPr>
        <w:t xml:space="preserve"> (</w:t>
      </w:r>
      <w:r>
        <w:rPr>
          <w:rFonts w:ascii="Times New Roman" w:hAnsi="Times New Roman" w:cs="Times New Roman"/>
          <w:sz w:val="28"/>
          <w:szCs w:val="28"/>
        </w:rPr>
        <w:t>дата</w:t>
      </w:r>
      <w:r w:rsidRPr="005C57AA">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sidRPr="005C57AA">
        <w:rPr>
          <w:rFonts w:ascii="Times New Roman" w:hAnsi="Times New Roman" w:cs="Times New Roman"/>
          <w:sz w:val="28"/>
          <w:szCs w:val="28"/>
          <w:lang w:val="en-US"/>
        </w:rPr>
        <w:t>: 11.04.16)</w:t>
      </w:r>
    </w:p>
    <w:p w:rsidR="005C57AA" w:rsidRDefault="005C57AA" w:rsidP="005C57AA">
      <w:pPr>
        <w:pStyle w:val="a3"/>
        <w:numPr>
          <w:ilvl w:val="0"/>
          <w:numId w:val="24"/>
        </w:numPr>
        <w:spacing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Circulaire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Guéant</w:t>
      </w:r>
      <w:proofErr w:type="spellEnd"/>
      <w:r>
        <w:rPr>
          <w:rFonts w:ascii="Times New Roman" w:hAnsi="Times New Roman" w:cs="Times New Roman"/>
          <w:sz w:val="28"/>
          <w:szCs w:val="28"/>
          <w:lang w:val="en-US"/>
        </w:rPr>
        <w:t xml:space="preserve"> du 31.05.2011. URL: </w:t>
      </w:r>
      <w:hyperlink r:id="rId23" w:history="1">
        <w:r>
          <w:rPr>
            <w:rStyle w:val="ac"/>
            <w:rFonts w:ascii="Times New Roman" w:hAnsi="Times New Roman" w:cs="Times New Roman"/>
            <w:sz w:val="28"/>
            <w:szCs w:val="28"/>
            <w:lang w:val="en-US"/>
          </w:rPr>
          <w:t>http://circulaire.legifrance.gouv.fr/pdf/2011/06/cir_33321.pdf</w:t>
        </w:r>
      </w:hyperlink>
      <w:r>
        <w:rPr>
          <w:rFonts w:ascii="Times New Roman" w:hAnsi="Times New Roman" w:cs="Times New Roman"/>
          <w:sz w:val="28"/>
          <w:szCs w:val="28"/>
          <w:lang w:val="en-US"/>
        </w:rPr>
        <w:t xml:space="preserve">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10.04.16)</w:t>
      </w:r>
    </w:p>
    <w:p w:rsidR="005C57AA" w:rsidRDefault="005C57AA" w:rsidP="005C57AA">
      <w:pPr>
        <w:pStyle w:val="a3"/>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t>Codification of Legislation on the Entry, Residence and Social Integration of Third-Country Nationals on Greek Territory. Law</w:t>
      </w:r>
      <w:r>
        <w:rPr>
          <w:rFonts w:ascii="Times New Roman" w:hAnsi="Times New Roman" w:cs="Times New Roman"/>
          <w:sz w:val="28"/>
          <w:szCs w:val="28"/>
        </w:rPr>
        <w:t xml:space="preserve"> 3386/2005. </w:t>
      </w:r>
      <w:r>
        <w:rPr>
          <w:rFonts w:ascii="Times New Roman" w:hAnsi="Times New Roman" w:cs="Times New Roman"/>
          <w:sz w:val="28"/>
          <w:szCs w:val="28"/>
          <w:lang w:val="en-US"/>
        </w:rPr>
        <w:t>P</w:t>
      </w:r>
      <w:r>
        <w:rPr>
          <w:rFonts w:ascii="Times New Roman" w:hAnsi="Times New Roman" w:cs="Times New Roman"/>
          <w:sz w:val="28"/>
          <w:szCs w:val="28"/>
        </w:rPr>
        <w:t xml:space="preserve">. 2. (42)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4"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r>
          <w:rPr>
            <w:rStyle w:val="ac"/>
            <w:rFonts w:ascii="Times New Roman" w:hAnsi="Times New Roman" w:cs="Times New Roman"/>
            <w:sz w:val="28"/>
            <w:szCs w:val="28"/>
            <w:lang w:val="en-US"/>
          </w:rPr>
          <w:t>www</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mfa</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gr</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switzerland</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images</w:t>
        </w:r>
        <w:r>
          <w:rPr>
            <w:rStyle w:val="ac"/>
            <w:rFonts w:ascii="Times New Roman" w:hAnsi="Times New Roman" w:cs="Times New Roman"/>
            <w:sz w:val="28"/>
            <w:szCs w:val="28"/>
          </w:rPr>
          <w:t>/</w:t>
        </w:r>
        <w:r>
          <w:rPr>
            <w:rStyle w:val="ac"/>
            <w:rFonts w:ascii="Times New Roman" w:hAnsi="Times New Roman" w:cs="Times New Roman"/>
            <w:sz w:val="28"/>
            <w:szCs w:val="28"/>
            <w:lang w:val="en-US"/>
          </w:rPr>
          <w:t>docs</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ethnikes</w:t>
        </w:r>
        <w:proofErr w:type="spellEnd"/>
        <w:r>
          <w:rPr>
            <w:rStyle w:val="ac"/>
            <w:rFonts w:ascii="Times New Roman" w:hAnsi="Times New Roman" w:cs="Times New Roman"/>
            <w:sz w:val="28"/>
            <w:szCs w:val="28"/>
          </w:rPr>
          <w:t>_</w:t>
        </w:r>
        <w:proofErr w:type="spellStart"/>
        <w:r>
          <w:rPr>
            <w:rStyle w:val="ac"/>
            <w:rFonts w:ascii="Times New Roman" w:hAnsi="Times New Roman" w:cs="Times New Roman"/>
            <w:sz w:val="28"/>
            <w:szCs w:val="28"/>
            <w:lang w:val="en-US"/>
          </w:rPr>
          <w:t>theoriseis</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codification</w:t>
        </w:r>
        <w:r>
          <w:rPr>
            <w:rStyle w:val="ac"/>
            <w:rFonts w:ascii="Times New Roman" w:hAnsi="Times New Roman" w:cs="Times New Roman"/>
            <w:sz w:val="28"/>
            <w:szCs w:val="28"/>
          </w:rPr>
          <w:t>_</w:t>
        </w:r>
        <w:r>
          <w:rPr>
            <w:rStyle w:val="ac"/>
            <w:rFonts w:ascii="Times New Roman" w:hAnsi="Times New Roman" w:cs="Times New Roman"/>
            <w:sz w:val="28"/>
            <w:szCs w:val="28"/>
            <w:lang w:val="en-US"/>
          </w:rPr>
          <w:t>of</w:t>
        </w:r>
        <w:r>
          <w:rPr>
            <w:rStyle w:val="ac"/>
            <w:rFonts w:ascii="Times New Roman" w:hAnsi="Times New Roman" w:cs="Times New Roman"/>
            <w:sz w:val="28"/>
            <w:szCs w:val="28"/>
          </w:rPr>
          <w:t>_</w:t>
        </w:r>
        <w:r>
          <w:rPr>
            <w:rStyle w:val="ac"/>
            <w:rFonts w:ascii="Times New Roman" w:hAnsi="Times New Roman" w:cs="Times New Roman"/>
            <w:sz w:val="28"/>
            <w:szCs w:val="28"/>
            <w:lang w:val="en-US"/>
          </w:rPr>
          <w:t>legislation</w:t>
        </w:r>
        <w:r>
          <w:rPr>
            <w:rStyle w:val="ac"/>
            <w:rFonts w:ascii="Times New Roman" w:hAnsi="Times New Roman" w:cs="Times New Roman"/>
            <w:sz w:val="28"/>
            <w:szCs w:val="28"/>
          </w:rPr>
          <w:t>_</w:t>
        </w:r>
        <w:proofErr w:type="spellStart"/>
        <w:r>
          <w:rPr>
            <w:rStyle w:val="ac"/>
            <w:rFonts w:ascii="Times New Roman" w:hAnsi="Times New Roman" w:cs="Times New Roman"/>
            <w:sz w:val="28"/>
            <w:szCs w:val="28"/>
            <w:lang w:val="en-US"/>
          </w:rPr>
          <w:t>en</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pdf</w:t>
        </w:r>
      </w:hyperlink>
      <w:r>
        <w:rPr>
          <w:rFonts w:ascii="Times New Roman" w:hAnsi="Times New Roman" w:cs="Times New Roman"/>
          <w:sz w:val="28"/>
          <w:szCs w:val="28"/>
        </w:rPr>
        <w:t xml:space="preserve"> (дата обращения: 07.04.16) </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Commonwealth Immigration Act 1962. URL: </w:t>
      </w:r>
      <w:hyperlink r:id="rId25" w:history="1">
        <w:r>
          <w:rPr>
            <w:rStyle w:val="ac"/>
            <w:rFonts w:ascii="Times New Roman" w:hAnsi="Times New Roman" w:cs="Times New Roman"/>
            <w:sz w:val="28"/>
            <w:szCs w:val="28"/>
            <w:lang w:val="en-US"/>
          </w:rPr>
          <w:t>http://web.archive.org/web/20110927012831/http://www.britishcitizen.info/CIA1962.pdf</w:t>
        </w:r>
      </w:hyperlink>
      <w:r>
        <w:rPr>
          <w:rFonts w:ascii="Times New Roman" w:hAnsi="Times New Roman" w:cs="Times New Roman"/>
          <w:sz w:val="28"/>
          <w:szCs w:val="28"/>
          <w:lang w:val="en-US"/>
        </w:rPr>
        <w:t xml:space="preserve">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xml:space="preserve">: 11.04.16) </w:t>
      </w:r>
    </w:p>
    <w:p w:rsidR="005C57AA" w:rsidRDefault="005C57AA" w:rsidP="005C57AA">
      <w:pPr>
        <w:pStyle w:val="a3"/>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t>Communication from the Commission on Policy priorities in the fight against illegal immigration of third-country nationals /* COM/2006/0402 final *// Brussels, 19.7.2006. URL</w:t>
      </w:r>
      <w:r>
        <w:rPr>
          <w:rFonts w:ascii="Times New Roman" w:hAnsi="Times New Roman" w:cs="Times New Roman"/>
          <w:sz w:val="28"/>
          <w:szCs w:val="28"/>
        </w:rPr>
        <w:t xml:space="preserve">: </w:t>
      </w:r>
      <w:hyperlink r:id="rId26"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eur</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lex</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europa</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eu</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legal</w:t>
        </w:r>
        <w:r>
          <w:rPr>
            <w:rStyle w:val="ac"/>
            <w:rFonts w:ascii="Times New Roman" w:hAnsi="Times New Roman" w:cs="Times New Roman"/>
            <w:sz w:val="28"/>
            <w:szCs w:val="28"/>
          </w:rPr>
          <w:t>-</w:t>
        </w:r>
        <w:r>
          <w:rPr>
            <w:rStyle w:val="ac"/>
            <w:rFonts w:ascii="Times New Roman" w:hAnsi="Times New Roman" w:cs="Times New Roman"/>
            <w:sz w:val="28"/>
            <w:szCs w:val="28"/>
            <w:lang w:val="en-US"/>
          </w:rPr>
          <w:t>content</w:t>
        </w:r>
        <w:r>
          <w:rPr>
            <w:rStyle w:val="ac"/>
            <w:rFonts w:ascii="Times New Roman" w:hAnsi="Times New Roman" w:cs="Times New Roman"/>
            <w:sz w:val="28"/>
            <w:szCs w:val="28"/>
          </w:rPr>
          <w:t>/</w:t>
        </w:r>
        <w:r>
          <w:rPr>
            <w:rStyle w:val="ac"/>
            <w:rFonts w:ascii="Times New Roman" w:hAnsi="Times New Roman" w:cs="Times New Roman"/>
            <w:sz w:val="28"/>
            <w:szCs w:val="28"/>
            <w:lang w:val="en-US"/>
          </w:rPr>
          <w:t>EN</w:t>
        </w:r>
        <w:r>
          <w:rPr>
            <w:rStyle w:val="ac"/>
            <w:rFonts w:ascii="Times New Roman" w:hAnsi="Times New Roman" w:cs="Times New Roman"/>
            <w:sz w:val="28"/>
            <w:szCs w:val="28"/>
          </w:rPr>
          <w:t>/</w:t>
        </w:r>
        <w:r>
          <w:rPr>
            <w:rStyle w:val="ac"/>
            <w:rFonts w:ascii="Times New Roman" w:hAnsi="Times New Roman" w:cs="Times New Roman"/>
            <w:sz w:val="28"/>
            <w:szCs w:val="28"/>
            <w:lang w:val="en-US"/>
          </w:rPr>
          <w:t>TXT</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uri</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CELEX</w:t>
        </w:r>
        <w:r>
          <w:rPr>
            <w:rStyle w:val="ac"/>
            <w:rFonts w:ascii="Times New Roman" w:hAnsi="Times New Roman" w:cs="Times New Roman"/>
            <w:sz w:val="28"/>
            <w:szCs w:val="28"/>
          </w:rPr>
          <w:t>%3</w:t>
        </w:r>
        <w:r>
          <w:rPr>
            <w:rStyle w:val="ac"/>
            <w:rFonts w:ascii="Times New Roman" w:hAnsi="Times New Roman" w:cs="Times New Roman"/>
            <w:sz w:val="28"/>
            <w:szCs w:val="28"/>
            <w:lang w:val="en-US"/>
          </w:rPr>
          <w:t>A</w:t>
        </w:r>
        <w:r>
          <w:rPr>
            <w:rStyle w:val="ac"/>
            <w:rFonts w:ascii="Times New Roman" w:hAnsi="Times New Roman" w:cs="Times New Roman"/>
            <w:sz w:val="28"/>
            <w:szCs w:val="28"/>
          </w:rPr>
          <w:t>52006</w:t>
        </w:r>
        <w:r>
          <w:rPr>
            <w:rStyle w:val="ac"/>
            <w:rFonts w:ascii="Times New Roman" w:hAnsi="Times New Roman" w:cs="Times New Roman"/>
            <w:sz w:val="28"/>
            <w:szCs w:val="28"/>
            <w:lang w:val="en-US"/>
          </w:rPr>
          <w:t>DC</w:t>
        </w:r>
        <w:r>
          <w:rPr>
            <w:rStyle w:val="ac"/>
            <w:rFonts w:ascii="Times New Roman" w:hAnsi="Times New Roman" w:cs="Times New Roman"/>
            <w:sz w:val="28"/>
            <w:szCs w:val="28"/>
          </w:rPr>
          <w:t>0402</w:t>
        </w:r>
      </w:hyperlink>
      <w:r>
        <w:rPr>
          <w:rFonts w:ascii="Times New Roman" w:hAnsi="Times New Roman" w:cs="Times New Roman"/>
          <w:sz w:val="28"/>
          <w:szCs w:val="28"/>
        </w:rPr>
        <w:t xml:space="preserve"> (дата обращения: 07.04.2016)</w:t>
      </w:r>
    </w:p>
    <w:p w:rsidR="005C57AA" w:rsidRDefault="005C57AA" w:rsidP="005C57AA">
      <w:pPr>
        <w:pStyle w:val="a3"/>
        <w:numPr>
          <w:ilvl w:val="0"/>
          <w:numId w:val="24"/>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Commonwealth Immigration Act 1968. URL: </w:t>
      </w:r>
      <w:hyperlink r:id="rId27" w:history="1">
        <w:r>
          <w:rPr>
            <w:rStyle w:val="ac"/>
            <w:rFonts w:ascii="Times New Roman" w:hAnsi="Times New Roman" w:cs="Times New Roman"/>
            <w:sz w:val="28"/>
            <w:szCs w:val="28"/>
            <w:lang w:val="en-US"/>
          </w:rPr>
          <w:t>http://onlinelibrary.wiley.com/doi/10.1111/j.1468-2230.1968.tb01201.x/pdf</w:t>
        </w:r>
      </w:hyperlink>
      <w:r>
        <w:rPr>
          <w:rFonts w:ascii="Times New Roman" w:hAnsi="Times New Roman" w:cs="Times New Roman"/>
          <w:sz w:val="28"/>
          <w:szCs w:val="28"/>
          <w:lang w:val="en-US"/>
        </w:rPr>
        <w:t xml:space="preserve">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xml:space="preserve">: 11.04.16) </w:t>
      </w:r>
    </w:p>
    <w:p w:rsidR="005C57AA" w:rsidRDefault="005C57AA" w:rsidP="005C57AA">
      <w:pPr>
        <w:pStyle w:val="a3"/>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t>Council Regulation №539/2001. 15.03.2001. Listing the third countries whose nationals must be in possession of visas when crossing the external borders and those whose nationals are exempt from that requirement. URL</w:t>
      </w:r>
      <w:r>
        <w:rPr>
          <w:rFonts w:ascii="Times New Roman" w:hAnsi="Times New Roman" w:cs="Times New Roman"/>
          <w:sz w:val="28"/>
          <w:szCs w:val="28"/>
        </w:rPr>
        <w:t xml:space="preserve">: </w:t>
      </w:r>
      <w:hyperlink r:id="rId28"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eur</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lex</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europa</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eu</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LexUriServ</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LexUriServ</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do</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uri</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OJ</w:t>
        </w:r>
        <w:r>
          <w:rPr>
            <w:rStyle w:val="ac"/>
            <w:rFonts w:ascii="Times New Roman" w:hAnsi="Times New Roman" w:cs="Times New Roman"/>
            <w:sz w:val="28"/>
            <w:szCs w:val="28"/>
          </w:rPr>
          <w:t>:</w:t>
        </w:r>
        <w:r>
          <w:rPr>
            <w:rStyle w:val="ac"/>
            <w:rFonts w:ascii="Times New Roman" w:hAnsi="Times New Roman" w:cs="Times New Roman"/>
            <w:sz w:val="28"/>
            <w:szCs w:val="28"/>
            <w:lang w:val="en-US"/>
          </w:rPr>
          <w:t>L</w:t>
        </w:r>
        <w:r>
          <w:rPr>
            <w:rStyle w:val="ac"/>
            <w:rFonts w:ascii="Times New Roman" w:hAnsi="Times New Roman" w:cs="Times New Roman"/>
            <w:sz w:val="28"/>
            <w:szCs w:val="28"/>
          </w:rPr>
          <w:t>:2001:081:0001:0007:</w:t>
        </w:r>
        <w:r>
          <w:rPr>
            <w:rStyle w:val="ac"/>
            <w:rFonts w:ascii="Times New Roman" w:hAnsi="Times New Roman" w:cs="Times New Roman"/>
            <w:sz w:val="28"/>
            <w:szCs w:val="28"/>
            <w:lang w:val="en-US"/>
          </w:rPr>
          <w:t>EN</w:t>
        </w:r>
        <w:r>
          <w:rPr>
            <w:rStyle w:val="ac"/>
            <w:rFonts w:ascii="Times New Roman" w:hAnsi="Times New Roman" w:cs="Times New Roman"/>
            <w:sz w:val="28"/>
            <w:szCs w:val="28"/>
          </w:rPr>
          <w:t>:</w:t>
        </w:r>
        <w:r>
          <w:rPr>
            <w:rStyle w:val="ac"/>
            <w:rFonts w:ascii="Times New Roman" w:hAnsi="Times New Roman" w:cs="Times New Roman"/>
            <w:sz w:val="28"/>
            <w:szCs w:val="28"/>
            <w:lang w:val="en-US"/>
          </w:rPr>
          <w:t>PDF</w:t>
        </w:r>
      </w:hyperlink>
      <w:r>
        <w:rPr>
          <w:rFonts w:ascii="Times New Roman" w:hAnsi="Times New Roman" w:cs="Times New Roman"/>
          <w:sz w:val="28"/>
          <w:szCs w:val="28"/>
        </w:rPr>
        <w:t xml:space="preserve"> (дата обращения: 07.05.2016) </w:t>
      </w:r>
    </w:p>
    <w:p w:rsidR="005C57AA" w:rsidRDefault="005C57AA" w:rsidP="005C57AA">
      <w:pPr>
        <w:pStyle w:val="a3"/>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t xml:space="preserve">Council Regulation (EC) No 343/2003 of 18 February 2003 establishing the criteria and mechanisms for determining the Member State responsible for </w:t>
      </w:r>
      <w:r>
        <w:rPr>
          <w:rFonts w:ascii="Times New Roman" w:hAnsi="Times New Roman" w:cs="Times New Roman"/>
          <w:sz w:val="28"/>
          <w:szCs w:val="28"/>
          <w:lang w:val="en-US"/>
        </w:rPr>
        <w:lastRenderedPageBreak/>
        <w:t>examining an asylum application lodged in one of the Member States by a third-country national. URL</w:t>
      </w:r>
      <w:r>
        <w:rPr>
          <w:rFonts w:ascii="Times New Roman" w:hAnsi="Times New Roman" w:cs="Times New Roman"/>
          <w:sz w:val="28"/>
          <w:szCs w:val="28"/>
        </w:rPr>
        <w:t xml:space="preserve">: </w:t>
      </w:r>
      <w:hyperlink r:id="rId29"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eur</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lex</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europa</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eu</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legal</w:t>
        </w:r>
        <w:r>
          <w:rPr>
            <w:rStyle w:val="ac"/>
            <w:rFonts w:ascii="Times New Roman" w:hAnsi="Times New Roman" w:cs="Times New Roman"/>
            <w:sz w:val="28"/>
            <w:szCs w:val="28"/>
          </w:rPr>
          <w:t>-</w:t>
        </w:r>
        <w:r>
          <w:rPr>
            <w:rStyle w:val="ac"/>
            <w:rFonts w:ascii="Times New Roman" w:hAnsi="Times New Roman" w:cs="Times New Roman"/>
            <w:sz w:val="28"/>
            <w:szCs w:val="28"/>
            <w:lang w:val="en-US"/>
          </w:rPr>
          <w:t>content</w:t>
        </w:r>
        <w:r>
          <w:rPr>
            <w:rStyle w:val="ac"/>
            <w:rFonts w:ascii="Times New Roman" w:hAnsi="Times New Roman" w:cs="Times New Roman"/>
            <w:sz w:val="28"/>
            <w:szCs w:val="28"/>
          </w:rPr>
          <w:t>/</w:t>
        </w:r>
        <w:r>
          <w:rPr>
            <w:rStyle w:val="ac"/>
            <w:rFonts w:ascii="Times New Roman" w:hAnsi="Times New Roman" w:cs="Times New Roman"/>
            <w:sz w:val="28"/>
            <w:szCs w:val="28"/>
            <w:lang w:val="en-US"/>
          </w:rPr>
          <w:t>EN</w:t>
        </w:r>
        <w:r>
          <w:rPr>
            <w:rStyle w:val="ac"/>
            <w:rFonts w:ascii="Times New Roman" w:hAnsi="Times New Roman" w:cs="Times New Roman"/>
            <w:sz w:val="28"/>
            <w:szCs w:val="28"/>
          </w:rPr>
          <w:t>/</w:t>
        </w:r>
        <w:r>
          <w:rPr>
            <w:rStyle w:val="ac"/>
            <w:rFonts w:ascii="Times New Roman" w:hAnsi="Times New Roman" w:cs="Times New Roman"/>
            <w:sz w:val="28"/>
            <w:szCs w:val="28"/>
            <w:lang w:val="en-US"/>
          </w:rPr>
          <w:t>TXT</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uri</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URISERV</w:t>
        </w:r>
        <w:r>
          <w:rPr>
            <w:rStyle w:val="ac"/>
            <w:rFonts w:ascii="Times New Roman" w:hAnsi="Times New Roman" w:cs="Times New Roman"/>
            <w:sz w:val="28"/>
            <w:szCs w:val="28"/>
          </w:rPr>
          <w:t>%3</w:t>
        </w:r>
        <w:r>
          <w:rPr>
            <w:rStyle w:val="ac"/>
            <w:rFonts w:ascii="Times New Roman" w:hAnsi="Times New Roman" w:cs="Times New Roman"/>
            <w:sz w:val="28"/>
            <w:szCs w:val="28"/>
            <w:lang w:val="en-US"/>
          </w:rPr>
          <w:t>Al</w:t>
        </w:r>
        <w:r>
          <w:rPr>
            <w:rStyle w:val="ac"/>
            <w:rFonts w:ascii="Times New Roman" w:hAnsi="Times New Roman" w:cs="Times New Roman"/>
            <w:sz w:val="28"/>
            <w:szCs w:val="28"/>
          </w:rPr>
          <w:t>33153</w:t>
        </w:r>
      </w:hyperlink>
      <w:r>
        <w:rPr>
          <w:rFonts w:ascii="Times New Roman" w:hAnsi="Times New Roman" w:cs="Times New Roman"/>
          <w:sz w:val="28"/>
          <w:szCs w:val="28"/>
        </w:rPr>
        <w:t xml:space="preserve">  (дата обращения: 10.05.2016)</w:t>
      </w:r>
    </w:p>
    <w:p w:rsidR="005C57AA" w:rsidRDefault="005C57AA" w:rsidP="005C57AA">
      <w:pPr>
        <w:pStyle w:val="a3"/>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t>Council Directive 2004/81/EC of 29 April 2004 on the residence permit issued to third-country nationals who are victims of trafficking in human beings or who have been the subject of an action to facilitate illegal immigration, who cooperate with the competent authorities. URL</w:t>
      </w:r>
      <w:r>
        <w:rPr>
          <w:rFonts w:ascii="Times New Roman" w:hAnsi="Times New Roman" w:cs="Times New Roman"/>
          <w:sz w:val="28"/>
          <w:szCs w:val="28"/>
        </w:rPr>
        <w:t xml:space="preserve">: </w:t>
      </w:r>
      <w:hyperlink r:id="rId30" w:history="1">
        <w:r>
          <w:rPr>
            <w:rStyle w:val="ac"/>
            <w:rFonts w:ascii="Times New Roman" w:hAnsi="Times New Roman" w:cs="Times New Roman"/>
            <w:sz w:val="28"/>
            <w:szCs w:val="28"/>
          </w:rPr>
          <w:t>http://eur-lex.europa.eu/LexUriServ/LexUriServ.do?uri=CELEX:32004L0081:EN:HTML</w:t>
        </w:r>
      </w:hyperlink>
      <w:r>
        <w:rPr>
          <w:rFonts w:ascii="Times New Roman" w:hAnsi="Times New Roman" w:cs="Times New Roman"/>
          <w:sz w:val="28"/>
          <w:szCs w:val="28"/>
        </w:rPr>
        <w:t xml:space="preserve">  (дата обращения: 07.04.2016)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Immigration Act 1971. URL: </w:t>
      </w:r>
      <w:hyperlink r:id="rId31" w:history="1">
        <w:r>
          <w:rPr>
            <w:rStyle w:val="ac"/>
            <w:rFonts w:ascii="Times New Roman" w:hAnsi="Times New Roman" w:cs="Times New Roman"/>
            <w:sz w:val="28"/>
            <w:szCs w:val="28"/>
            <w:lang w:val="en-US"/>
          </w:rPr>
          <w:t>http://www.legislation.gov.uk/ukpga/1971/77/pdfs/ukpga_19710077_en.pdf</w:t>
        </w:r>
      </w:hyperlink>
      <w:r>
        <w:rPr>
          <w:rFonts w:ascii="Times New Roman" w:hAnsi="Times New Roman" w:cs="Times New Roman"/>
          <w:sz w:val="28"/>
          <w:szCs w:val="28"/>
          <w:lang w:val="en-US"/>
        </w:rPr>
        <w:t xml:space="preserve">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xml:space="preserve">: 11.04.16) </w:t>
      </w:r>
    </w:p>
    <w:p w:rsidR="005C57AA" w:rsidRDefault="005C57AA" w:rsidP="005C57AA">
      <w:pPr>
        <w:pStyle w:val="a3"/>
        <w:numPr>
          <w:ilvl w:val="0"/>
          <w:numId w:val="24"/>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Immigration Act 2014. URL: </w:t>
      </w:r>
      <w:hyperlink r:id="rId32" w:history="1">
        <w:r>
          <w:rPr>
            <w:rStyle w:val="ac"/>
            <w:rFonts w:ascii="Times New Roman" w:hAnsi="Times New Roman" w:cs="Times New Roman"/>
            <w:sz w:val="28"/>
            <w:szCs w:val="28"/>
            <w:lang w:val="en-US"/>
          </w:rPr>
          <w:t>http://www.legislation.gov.uk/ukpga/2014/22/contents/enacted</w:t>
        </w:r>
      </w:hyperlink>
      <w:r>
        <w:rPr>
          <w:rFonts w:ascii="Times New Roman" w:hAnsi="Times New Roman" w:cs="Times New Roman"/>
          <w:sz w:val="28"/>
          <w:szCs w:val="28"/>
          <w:lang w:val="en-US"/>
        </w:rPr>
        <w:t xml:space="preserve">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12.04.16)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Immigration and Asylum Act 1999. URL: </w:t>
      </w:r>
      <w:hyperlink r:id="rId33" w:history="1">
        <w:r>
          <w:rPr>
            <w:rStyle w:val="ac"/>
            <w:rFonts w:ascii="Times New Roman" w:hAnsi="Times New Roman" w:cs="Times New Roman"/>
            <w:sz w:val="28"/>
            <w:szCs w:val="28"/>
            <w:lang w:val="en-US"/>
          </w:rPr>
          <w:t>http://www.legislation.gov.uk/ukpga/1999/33/pdfs/ukpga_19990033_en.pdf</w:t>
        </w:r>
      </w:hyperlink>
      <w:r>
        <w:rPr>
          <w:rFonts w:ascii="Times New Roman" w:hAnsi="Times New Roman" w:cs="Times New Roman"/>
          <w:sz w:val="28"/>
          <w:szCs w:val="28"/>
          <w:lang w:val="en-US"/>
        </w:rPr>
        <w:t xml:space="preserve">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11.04.16)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t>Immigration, Asylum and Nationality Act 2006. URL</w:t>
      </w:r>
      <w:r>
        <w:rPr>
          <w:rFonts w:ascii="Times New Roman" w:hAnsi="Times New Roman" w:cs="Times New Roman"/>
          <w:sz w:val="28"/>
          <w:szCs w:val="28"/>
        </w:rPr>
        <w:t xml:space="preserve">: </w:t>
      </w:r>
      <w:hyperlink r:id="rId34"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r>
          <w:rPr>
            <w:rStyle w:val="ac"/>
            <w:rFonts w:ascii="Times New Roman" w:hAnsi="Times New Roman" w:cs="Times New Roman"/>
            <w:sz w:val="28"/>
            <w:szCs w:val="28"/>
            <w:lang w:val="en-US"/>
          </w:rPr>
          <w:t>www</w:t>
        </w:r>
        <w:r>
          <w:rPr>
            <w:rStyle w:val="ac"/>
            <w:rFonts w:ascii="Times New Roman" w:hAnsi="Times New Roman" w:cs="Times New Roman"/>
            <w:sz w:val="28"/>
            <w:szCs w:val="28"/>
          </w:rPr>
          <w:t>.</w:t>
        </w:r>
        <w:r>
          <w:rPr>
            <w:rStyle w:val="ac"/>
            <w:rFonts w:ascii="Times New Roman" w:hAnsi="Times New Roman" w:cs="Times New Roman"/>
            <w:sz w:val="28"/>
            <w:szCs w:val="28"/>
            <w:lang w:val="en-US"/>
          </w:rPr>
          <w:t>legislation</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gov</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uk</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ukpga</w:t>
        </w:r>
        <w:proofErr w:type="spellEnd"/>
        <w:r>
          <w:rPr>
            <w:rStyle w:val="ac"/>
            <w:rFonts w:ascii="Times New Roman" w:hAnsi="Times New Roman" w:cs="Times New Roman"/>
            <w:sz w:val="28"/>
            <w:szCs w:val="28"/>
          </w:rPr>
          <w:t>/2006/13/</w:t>
        </w:r>
        <w:r>
          <w:rPr>
            <w:rStyle w:val="ac"/>
            <w:rFonts w:ascii="Times New Roman" w:hAnsi="Times New Roman" w:cs="Times New Roman"/>
            <w:sz w:val="28"/>
            <w:szCs w:val="28"/>
            <w:lang w:val="en-US"/>
          </w:rPr>
          <w:t>pdfs</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ukpga</w:t>
        </w:r>
        <w:proofErr w:type="spellEnd"/>
        <w:r>
          <w:rPr>
            <w:rStyle w:val="ac"/>
            <w:rFonts w:ascii="Times New Roman" w:hAnsi="Times New Roman" w:cs="Times New Roman"/>
            <w:sz w:val="28"/>
            <w:szCs w:val="28"/>
          </w:rPr>
          <w:t>_20060013_</w:t>
        </w:r>
        <w:proofErr w:type="spellStart"/>
        <w:r>
          <w:rPr>
            <w:rStyle w:val="ac"/>
            <w:rFonts w:ascii="Times New Roman" w:hAnsi="Times New Roman" w:cs="Times New Roman"/>
            <w:sz w:val="28"/>
            <w:szCs w:val="28"/>
            <w:lang w:val="en-US"/>
          </w:rPr>
          <w:t>en</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pdf</w:t>
        </w:r>
      </w:hyperlink>
      <w:r>
        <w:rPr>
          <w:rFonts w:ascii="Times New Roman" w:hAnsi="Times New Roman" w:cs="Times New Roman"/>
          <w:sz w:val="28"/>
          <w:szCs w:val="28"/>
        </w:rPr>
        <w:t xml:space="preserve"> (дата обращения: 11.04.16) </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t xml:space="preserve">La </w:t>
      </w:r>
      <w:proofErr w:type="spellStart"/>
      <w:r>
        <w:rPr>
          <w:rFonts w:ascii="Times New Roman" w:hAnsi="Times New Roman" w:cs="Times New Roman"/>
          <w:sz w:val="28"/>
          <w:szCs w:val="28"/>
          <w:lang w:val="en-US"/>
        </w:rPr>
        <w:t>Circulaire</w:t>
      </w:r>
      <w:proofErr w:type="spellEnd"/>
      <w:r>
        <w:rPr>
          <w:rFonts w:ascii="Times New Roman" w:hAnsi="Times New Roman" w:cs="Times New Roman"/>
          <w:sz w:val="28"/>
          <w:szCs w:val="28"/>
          <w:lang w:val="en-US"/>
        </w:rPr>
        <w:t xml:space="preserve"> du </w:t>
      </w:r>
      <w:proofErr w:type="spellStart"/>
      <w:r>
        <w:rPr>
          <w:rFonts w:ascii="Times New Roman" w:hAnsi="Times New Roman" w:cs="Times New Roman"/>
          <w:sz w:val="28"/>
          <w:szCs w:val="28"/>
          <w:lang w:val="en-US"/>
        </w:rPr>
        <w:t>Ministère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l'Intérieur</w:t>
      </w:r>
      <w:proofErr w:type="spellEnd"/>
      <w:r>
        <w:rPr>
          <w:rFonts w:ascii="Times New Roman" w:hAnsi="Times New Roman" w:cs="Times New Roman"/>
          <w:sz w:val="28"/>
          <w:szCs w:val="28"/>
          <w:lang w:val="en-US"/>
        </w:rPr>
        <w:t xml:space="preserve"> du 5 </w:t>
      </w:r>
      <w:proofErr w:type="spellStart"/>
      <w:r>
        <w:rPr>
          <w:rFonts w:ascii="Times New Roman" w:hAnsi="Times New Roman" w:cs="Times New Roman"/>
          <w:sz w:val="28"/>
          <w:szCs w:val="28"/>
          <w:lang w:val="en-US"/>
        </w:rPr>
        <w:t>août</w:t>
      </w:r>
      <w:proofErr w:type="spellEnd"/>
      <w:r>
        <w:rPr>
          <w:rFonts w:ascii="Times New Roman" w:hAnsi="Times New Roman" w:cs="Times New Roman"/>
          <w:sz w:val="28"/>
          <w:szCs w:val="28"/>
          <w:lang w:val="en-US"/>
        </w:rPr>
        <w:t xml:space="preserve"> 2010 // </w:t>
      </w:r>
      <w:proofErr w:type="spellStart"/>
      <w:r>
        <w:rPr>
          <w:rFonts w:ascii="Times New Roman" w:hAnsi="Times New Roman" w:cs="Times New Roman"/>
          <w:sz w:val="28"/>
          <w:szCs w:val="28"/>
          <w:lang w:val="en-US"/>
        </w:rPr>
        <w:t>Ministère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l'Intérieur</w:t>
      </w:r>
      <w:proofErr w:type="spellEnd"/>
      <w:r>
        <w:rPr>
          <w:rFonts w:ascii="Times New Roman" w:hAnsi="Times New Roman" w:cs="Times New Roman"/>
          <w:sz w:val="28"/>
          <w:szCs w:val="28"/>
          <w:lang w:val="en-US"/>
        </w:rPr>
        <w:t>. URL</w:t>
      </w:r>
      <w:r>
        <w:rPr>
          <w:rFonts w:ascii="Times New Roman" w:hAnsi="Times New Roman" w:cs="Times New Roman"/>
          <w:sz w:val="28"/>
          <w:szCs w:val="28"/>
        </w:rPr>
        <w:t xml:space="preserve">: </w:t>
      </w:r>
      <w:hyperlink r:id="rId35"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r>
          <w:rPr>
            <w:rStyle w:val="ac"/>
            <w:rFonts w:ascii="Times New Roman" w:hAnsi="Times New Roman" w:cs="Times New Roman"/>
            <w:sz w:val="28"/>
            <w:szCs w:val="28"/>
            <w:lang w:val="en-US"/>
          </w:rPr>
          <w:t>www</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lecanardsocial</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com</w:t>
        </w:r>
        <w:r>
          <w:rPr>
            <w:rStyle w:val="ac"/>
            <w:rFonts w:ascii="Times New Roman" w:hAnsi="Times New Roman" w:cs="Times New Roman"/>
            <w:sz w:val="28"/>
            <w:szCs w:val="28"/>
          </w:rPr>
          <w:t>/</w:t>
        </w:r>
        <w:r>
          <w:rPr>
            <w:rStyle w:val="ac"/>
            <w:rFonts w:ascii="Times New Roman" w:hAnsi="Times New Roman" w:cs="Times New Roman"/>
            <w:sz w:val="28"/>
            <w:szCs w:val="28"/>
            <w:lang w:val="en-US"/>
          </w:rPr>
          <w:t>upload</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IllustrationsLibres</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Circulaire</w:t>
        </w:r>
        <w:proofErr w:type="spellEnd"/>
        <w:r>
          <w:rPr>
            <w:rStyle w:val="ac"/>
            <w:rFonts w:ascii="Times New Roman" w:hAnsi="Times New Roman" w:cs="Times New Roman"/>
            <w:sz w:val="28"/>
            <w:szCs w:val="28"/>
          </w:rPr>
          <w:t>_</w:t>
        </w:r>
        <w:r>
          <w:rPr>
            <w:rStyle w:val="ac"/>
            <w:rFonts w:ascii="Times New Roman" w:hAnsi="Times New Roman" w:cs="Times New Roman"/>
            <w:sz w:val="28"/>
            <w:szCs w:val="28"/>
            <w:lang w:val="en-US"/>
          </w:rPr>
          <w:t>du</w:t>
        </w:r>
        <w:r>
          <w:rPr>
            <w:rStyle w:val="ac"/>
            <w:rFonts w:ascii="Times New Roman" w:hAnsi="Times New Roman" w:cs="Times New Roman"/>
            <w:sz w:val="28"/>
            <w:szCs w:val="28"/>
          </w:rPr>
          <w:t>_5</w:t>
        </w:r>
        <w:proofErr w:type="spellStart"/>
        <w:r>
          <w:rPr>
            <w:rStyle w:val="ac"/>
            <w:rFonts w:ascii="Times New Roman" w:hAnsi="Times New Roman" w:cs="Times New Roman"/>
            <w:sz w:val="28"/>
            <w:szCs w:val="28"/>
            <w:lang w:val="en-US"/>
          </w:rPr>
          <w:t>ao</w:t>
        </w:r>
        <w:proofErr w:type="spellEnd"/>
        <w:r>
          <w:rPr>
            <w:rStyle w:val="ac"/>
            <w:rFonts w:ascii="Times New Roman" w:hAnsi="Times New Roman" w:cs="Times New Roman"/>
            <w:sz w:val="28"/>
            <w:szCs w:val="28"/>
          </w:rPr>
          <w:t>%</w:t>
        </w:r>
        <w:r>
          <w:rPr>
            <w:rStyle w:val="ac"/>
            <w:rFonts w:ascii="Times New Roman" w:hAnsi="Times New Roman" w:cs="Times New Roman"/>
            <w:sz w:val="28"/>
            <w:szCs w:val="28"/>
            <w:lang w:val="en-US"/>
          </w:rPr>
          <w:t>C</w:t>
        </w:r>
        <w:r>
          <w:rPr>
            <w:rStyle w:val="ac"/>
            <w:rFonts w:ascii="Times New Roman" w:hAnsi="Times New Roman" w:cs="Times New Roman"/>
            <w:sz w:val="28"/>
            <w:szCs w:val="28"/>
          </w:rPr>
          <w:t>3%</w:t>
        </w:r>
        <w:proofErr w:type="spellStart"/>
        <w:r>
          <w:rPr>
            <w:rStyle w:val="ac"/>
            <w:rFonts w:ascii="Times New Roman" w:hAnsi="Times New Roman" w:cs="Times New Roman"/>
            <w:sz w:val="28"/>
            <w:szCs w:val="28"/>
            <w:lang w:val="en-US"/>
          </w:rPr>
          <w:t>BBt</w:t>
        </w:r>
        <w:proofErr w:type="spellEnd"/>
        <w:r>
          <w:rPr>
            <w:rStyle w:val="ac"/>
            <w:rFonts w:ascii="Times New Roman" w:hAnsi="Times New Roman" w:cs="Times New Roman"/>
            <w:sz w:val="28"/>
            <w:szCs w:val="28"/>
          </w:rPr>
          <w:t>_2010.</w:t>
        </w:r>
        <w:r>
          <w:rPr>
            <w:rStyle w:val="ac"/>
            <w:rFonts w:ascii="Times New Roman" w:hAnsi="Times New Roman" w:cs="Times New Roman"/>
            <w:sz w:val="28"/>
            <w:szCs w:val="28"/>
            <w:lang w:val="en-US"/>
          </w:rPr>
          <w:t>pdf</w:t>
        </w:r>
      </w:hyperlink>
      <w:r>
        <w:rPr>
          <w:rFonts w:ascii="Times New Roman" w:hAnsi="Times New Roman" w:cs="Times New Roman"/>
          <w:sz w:val="28"/>
          <w:szCs w:val="28"/>
        </w:rPr>
        <w:t xml:space="preserve"> (дата доступа: 10.04.16). </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t xml:space="preserve">Law 2910/2001 Entry and Stay of Aliens in Greek Territory. Acquisition of Greek Citizenship by </w:t>
      </w:r>
      <w:proofErr w:type="spellStart"/>
      <w:r>
        <w:rPr>
          <w:rFonts w:ascii="Times New Roman" w:hAnsi="Times New Roman" w:cs="Times New Roman"/>
          <w:sz w:val="28"/>
          <w:szCs w:val="28"/>
          <w:lang w:val="en-US"/>
        </w:rPr>
        <w:t>Naturalisation</w:t>
      </w:r>
      <w:proofErr w:type="spellEnd"/>
      <w:r>
        <w:rPr>
          <w:rFonts w:ascii="Times New Roman" w:hAnsi="Times New Roman" w:cs="Times New Roman"/>
          <w:sz w:val="28"/>
          <w:szCs w:val="28"/>
          <w:lang w:val="en-US"/>
        </w:rPr>
        <w:t xml:space="preserve"> and Other Provisions. </w:t>
      </w:r>
      <w:r>
        <w:rPr>
          <w:rFonts w:ascii="Times New Roman" w:hAnsi="Times New Roman" w:cs="Times New Roman"/>
          <w:sz w:val="28"/>
          <w:szCs w:val="28"/>
        </w:rPr>
        <w:t xml:space="preserve">2001. </w:t>
      </w:r>
      <w:r>
        <w:rPr>
          <w:rFonts w:ascii="Times New Roman" w:hAnsi="Times New Roman" w:cs="Times New Roman"/>
          <w:sz w:val="28"/>
          <w:szCs w:val="28"/>
          <w:lang w:val="en-US"/>
        </w:rPr>
        <w:t>P</w:t>
      </w:r>
      <w:r>
        <w:rPr>
          <w:rFonts w:ascii="Times New Roman" w:hAnsi="Times New Roman" w:cs="Times New Roman"/>
          <w:sz w:val="28"/>
          <w:szCs w:val="28"/>
        </w:rPr>
        <w:t xml:space="preserve">. 47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36" w:history="1">
        <w:r>
          <w:rPr>
            <w:rStyle w:val="ac"/>
            <w:rFonts w:ascii="Times New Roman" w:hAnsi="Times New Roman" w:cs="Times New Roman"/>
            <w:sz w:val="28"/>
            <w:szCs w:val="28"/>
          </w:rPr>
          <w:t>http://www.refworld.org/pdfid/3b209fd54.pdf</w:t>
        </w:r>
      </w:hyperlink>
      <w:r>
        <w:rPr>
          <w:rFonts w:ascii="Times New Roman" w:hAnsi="Times New Roman" w:cs="Times New Roman"/>
          <w:sz w:val="28"/>
          <w:szCs w:val="28"/>
        </w:rPr>
        <w:t xml:space="preserve"> (дата обращения: 07.04.16)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lastRenderedPageBreak/>
        <w:t>Nationality, Immigration and Asylum Act 2002. URL</w:t>
      </w:r>
      <w:r>
        <w:rPr>
          <w:rFonts w:ascii="Times New Roman" w:hAnsi="Times New Roman" w:cs="Times New Roman"/>
          <w:sz w:val="28"/>
          <w:szCs w:val="28"/>
        </w:rPr>
        <w:t xml:space="preserve">: </w:t>
      </w:r>
      <w:hyperlink r:id="rId37" w:history="1">
        <w:r>
          <w:rPr>
            <w:rStyle w:val="ac"/>
            <w:rFonts w:ascii="Times New Roman" w:hAnsi="Times New Roman" w:cs="Times New Roman"/>
            <w:sz w:val="28"/>
            <w:szCs w:val="28"/>
            <w:lang w:val="en-US"/>
          </w:rPr>
          <w:t>http</w:t>
        </w:r>
        <w:r>
          <w:rPr>
            <w:rStyle w:val="ac"/>
            <w:rFonts w:ascii="Times New Roman" w:hAnsi="Times New Roman" w:cs="Times New Roman"/>
            <w:sz w:val="28"/>
            <w:szCs w:val="28"/>
          </w:rPr>
          <w:t>://</w:t>
        </w:r>
        <w:r>
          <w:rPr>
            <w:rStyle w:val="ac"/>
            <w:rFonts w:ascii="Times New Roman" w:hAnsi="Times New Roman" w:cs="Times New Roman"/>
            <w:sz w:val="28"/>
            <w:szCs w:val="28"/>
            <w:lang w:val="en-US"/>
          </w:rPr>
          <w:t>www</w:t>
        </w:r>
        <w:r>
          <w:rPr>
            <w:rStyle w:val="ac"/>
            <w:rFonts w:ascii="Times New Roman" w:hAnsi="Times New Roman" w:cs="Times New Roman"/>
            <w:sz w:val="28"/>
            <w:szCs w:val="28"/>
          </w:rPr>
          <w:t>.</w:t>
        </w:r>
        <w:r>
          <w:rPr>
            <w:rStyle w:val="ac"/>
            <w:rFonts w:ascii="Times New Roman" w:hAnsi="Times New Roman" w:cs="Times New Roman"/>
            <w:sz w:val="28"/>
            <w:szCs w:val="28"/>
            <w:lang w:val="en-US"/>
          </w:rPr>
          <w:t>legislation</w:t>
        </w:r>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gov</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uk</w:t>
        </w:r>
        <w:proofErr w:type="spellEnd"/>
        <w:r>
          <w:rPr>
            <w:rStyle w:val="ac"/>
            <w:rFonts w:ascii="Times New Roman" w:hAnsi="Times New Roman" w:cs="Times New Roman"/>
            <w:sz w:val="28"/>
            <w:szCs w:val="28"/>
          </w:rPr>
          <w:t>/</w:t>
        </w:r>
        <w:proofErr w:type="spellStart"/>
        <w:r>
          <w:rPr>
            <w:rStyle w:val="ac"/>
            <w:rFonts w:ascii="Times New Roman" w:hAnsi="Times New Roman" w:cs="Times New Roman"/>
            <w:sz w:val="28"/>
            <w:szCs w:val="28"/>
            <w:lang w:val="en-US"/>
          </w:rPr>
          <w:t>ukpga</w:t>
        </w:r>
        <w:proofErr w:type="spellEnd"/>
        <w:r>
          <w:rPr>
            <w:rStyle w:val="ac"/>
            <w:rFonts w:ascii="Times New Roman" w:hAnsi="Times New Roman" w:cs="Times New Roman"/>
            <w:sz w:val="28"/>
            <w:szCs w:val="28"/>
          </w:rPr>
          <w:t>/2002/41/</w:t>
        </w:r>
        <w:r>
          <w:rPr>
            <w:rStyle w:val="ac"/>
            <w:rFonts w:ascii="Times New Roman" w:hAnsi="Times New Roman" w:cs="Times New Roman"/>
            <w:sz w:val="28"/>
            <w:szCs w:val="28"/>
            <w:lang w:val="en-US"/>
          </w:rPr>
          <w:t>contents</w:t>
        </w:r>
      </w:hyperlink>
      <w:r>
        <w:rPr>
          <w:rFonts w:ascii="Times New Roman" w:hAnsi="Times New Roman" w:cs="Times New Roman"/>
          <w:sz w:val="28"/>
          <w:szCs w:val="28"/>
        </w:rPr>
        <w:t xml:space="preserve">  (дата обращения: 11.04.16)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(recast) URL: </w:t>
      </w:r>
      <w:hyperlink r:id="rId38" w:history="1">
        <w:r>
          <w:rPr>
            <w:rStyle w:val="ac"/>
            <w:rFonts w:ascii="Times New Roman" w:hAnsi="Times New Roman" w:cs="Times New Roman"/>
            <w:sz w:val="28"/>
            <w:szCs w:val="28"/>
            <w:lang w:val="en-US"/>
          </w:rPr>
          <w:t>http://eur-lex.europa.eu/legal-content/en/ALL/?uri=celex%3A32013R0604</w:t>
        </w:r>
      </w:hyperlink>
      <w:r>
        <w:rPr>
          <w:rFonts w:ascii="Times New Roman" w:hAnsi="Times New Roman" w:cs="Times New Roman"/>
          <w:sz w:val="28"/>
          <w:szCs w:val="28"/>
          <w:lang w:val="en-US"/>
        </w:rPr>
        <w:t xml:space="preserve">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10.05.2016)</w:t>
      </w:r>
    </w:p>
    <w:p w:rsidR="005C57AA" w:rsidRDefault="005C57AA" w:rsidP="005C57AA">
      <w:pPr>
        <w:pStyle w:val="a8"/>
        <w:numPr>
          <w:ilvl w:val="0"/>
          <w:numId w:val="24"/>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Hauge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2004. </w:t>
      </w:r>
      <w:hyperlink r:id="rId39" w:history="1">
        <w:r>
          <w:rPr>
            <w:rStyle w:val="ac"/>
            <w:rFonts w:ascii="Times New Roman" w:hAnsi="Times New Roman" w:cs="Times New Roman"/>
            <w:sz w:val="28"/>
            <w:szCs w:val="28"/>
            <w:lang w:val="en-US"/>
          </w:rPr>
          <w:t>http://ec.europa.eu/home-affairs/doc_centre/docs/hague_programme_en.pdf</w:t>
        </w:r>
      </w:hyperlink>
      <w:r>
        <w:rPr>
          <w:rFonts w:ascii="Times New Roman" w:hAnsi="Times New Roman" w:cs="Times New Roman"/>
          <w:sz w:val="28"/>
          <w:szCs w:val="28"/>
          <w:lang w:val="en-US"/>
        </w:rPr>
        <w:t xml:space="preserve">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xml:space="preserve"> 10.05.2016)</w:t>
      </w:r>
    </w:p>
    <w:p w:rsidR="005C57AA" w:rsidRDefault="005C57AA" w:rsidP="005C57AA">
      <w:pPr>
        <w:pStyle w:val="a3"/>
        <w:numPr>
          <w:ilvl w:val="0"/>
          <w:numId w:val="24"/>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Treaty of Amsterdam (2 October 1997). URL: </w:t>
      </w:r>
      <w:hyperlink r:id="rId40" w:history="1">
        <w:r>
          <w:rPr>
            <w:rStyle w:val="ac"/>
            <w:rFonts w:ascii="Times New Roman" w:hAnsi="Times New Roman" w:cs="Times New Roman"/>
            <w:sz w:val="28"/>
            <w:szCs w:val="28"/>
            <w:lang w:val="en-US"/>
          </w:rPr>
          <w:t>http://www.cvce.eu/obj/treaty_of_amsterdam_2_october_1997-en-578ebb8e-d641-4650-b1e3-3b3a795e01c9.html</w:t>
        </w:r>
      </w:hyperlink>
      <w:r>
        <w:rPr>
          <w:rFonts w:ascii="Times New Roman" w:hAnsi="Times New Roman" w:cs="Times New Roman"/>
          <w:sz w:val="28"/>
          <w:szCs w:val="28"/>
          <w:lang w:val="en-US"/>
        </w:rPr>
        <w:t xml:space="preserve">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xml:space="preserve">: 07.04.2016) </w:t>
      </w:r>
    </w:p>
    <w:p w:rsidR="005C57AA" w:rsidRDefault="005C57AA" w:rsidP="005C57AA">
      <w:pPr>
        <w:pStyle w:val="a3"/>
        <w:numPr>
          <w:ilvl w:val="0"/>
          <w:numId w:val="24"/>
        </w:numPr>
        <w:spacing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UK Borders Act 2007. URL: </w:t>
      </w:r>
      <w:hyperlink r:id="rId41" w:history="1">
        <w:r>
          <w:rPr>
            <w:rStyle w:val="ac"/>
            <w:rFonts w:ascii="Times New Roman" w:hAnsi="Times New Roman" w:cs="Times New Roman"/>
            <w:sz w:val="28"/>
            <w:szCs w:val="28"/>
            <w:lang w:val="en-US"/>
          </w:rPr>
          <w:t>https://www.gov.uk/government/uploads/system/uploads/attachment_data/file/100521/annex-b-2.pdf</w:t>
        </w:r>
      </w:hyperlink>
      <w:r>
        <w:rPr>
          <w:rFonts w:ascii="Times New Roman" w:hAnsi="Times New Roman" w:cs="Times New Roman"/>
          <w:sz w:val="28"/>
          <w:szCs w:val="28"/>
          <w:lang w:val="en-US"/>
        </w:rPr>
        <w:t xml:space="preserve"> (</w:t>
      </w:r>
      <w:r>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11.04.16)</w:t>
      </w:r>
    </w:p>
    <w:p w:rsidR="00DC368B" w:rsidRPr="005C57AA" w:rsidRDefault="00DC368B" w:rsidP="005C57AA">
      <w:pPr>
        <w:pStyle w:val="a8"/>
        <w:spacing w:line="360" w:lineRule="auto"/>
        <w:jc w:val="both"/>
        <w:rPr>
          <w:rFonts w:ascii="Times New Roman" w:hAnsi="Times New Roman" w:cs="Times New Roman"/>
          <w:b/>
          <w:sz w:val="28"/>
          <w:szCs w:val="28"/>
          <w:lang w:val="en-US"/>
        </w:rPr>
      </w:pPr>
    </w:p>
    <w:p w:rsidR="00BC0696" w:rsidRPr="00626AC7" w:rsidRDefault="00BC0696" w:rsidP="00BC0696">
      <w:pPr>
        <w:spacing w:line="360" w:lineRule="auto"/>
        <w:jc w:val="center"/>
        <w:rPr>
          <w:rFonts w:ascii="Times New Roman" w:hAnsi="Times New Roman" w:cs="Times New Roman"/>
          <w:b/>
          <w:sz w:val="28"/>
          <w:szCs w:val="28"/>
        </w:rPr>
      </w:pPr>
      <w:r w:rsidRPr="00626AC7">
        <w:rPr>
          <w:rFonts w:ascii="Times New Roman" w:hAnsi="Times New Roman" w:cs="Times New Roman"/>
          <w:b/>
          <w:sz w:val="28"/>
          <w:szCs w:val="28"/>
        </w:rPr>
        <w:t>Источники на электронных носителях</w:t>
      </w:r>
      <w:r w:rsidR="005C57AA">
        <w:rPr>
          <w:rFonts w:ascii="Times New Roman" w:hAnsi="Times New Roman" w:cs="Times New Roman"/>
          <w:b/>
          <w:sz w:val="28"/>
          <w:szCs w:val="28"/>
        </w:rPr>
        <w:t xml:space="preserve"> удаленного доступа</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«Законодательство и политика в области интеграции иммигрантов. Сборник законодательства, политики и практики 19 государств в области интеграции иммигрантов». Международная организация по миграции. Перевод с английского. – М.: 2011, 196 стр.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42"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moscow</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iom</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int</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russian</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publications</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CARMP</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iomrf</w:t>
        </w:r>
        <w:proofErr w:type="spellEnd"/>
        <w:r w:rsidRPr="00626AC7">
          <w:rPr>
            <w:rStyle w:val="ac"/>
            <w:rFonts w:ascii="Times New Roman" w:hAnsi="Times New Roman" w:cs="Times New Roman"/>
            <w:sz w:val="28"/>
            <w:szCs w:val="28"/>
          </w:rPr>
          <w:t>%20</w:t>
        </w:r>
        <w:r w:rsidRPr="00626AC7">
          <w:rPr>
            <w:rStyle w:val="ac"/>
            <w:rFonts w:ascii="Times New Roman" w:hAnsi="Times New Roman" w:cs="Times New Roman"/>
            <w:sz w:val="28"/>
            <w:szCs w:val="28"/>
            <w:lang w:val="en-US"/>
          </w:rPr>
          <w:t>pub</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Politika</w:t>
        </w:r>
        <w:proofErr w:type="spellEnd"/>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integracii</w:t>
        </w:r>
        <w:proofErr w:type="spellEnd"/>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migrantov</w:t>
        </w:r>
        <w:proofErr w:type="spellEnd"/>
        <w:r w:rsidRPr="00626AC7">
          <w:rPr>
            <w:rStyle w:val="ac"/>
            <w:rFonts w:ascii="Times New Roman" w:hAnsi="Times New Roman" w:cs="Times New Roman"/>
            <w:sz w:val="28"/>
            <w:szCs w:val="28"/>
          </w:rPr>
          <w:t>_19_</w:t>
        </w:r>
        <w:proofErr w:type="spellStart"/>
        <w:r w:rsidRPr="00626AC7">
          <w:rPr>
            <w:rStyle w:val="ac"/>
            <w:rFonts w:ascii="Times New Roman" w:hAnsi="Times New Roman" w:cs="Times New Roman"/>
            <w:sz w:val="28"/>
            <w:szCs w:val="28"/>
            <w:lang w:val="en-US"/>
          </w:rPr>
          <w:t>stran</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pdf</w:t>
        </w:r>
      </w:hyperlink>
      <w:r w:rsidRPr="00626AC7">
        <w:rPr>
          <w:rFonts w:ascii="Times New Roman" w:hAnsi="Times New Roman" w:cs="Times New Roman"/>
          <w:sz w:val="28"/>
          <w:szCs w:val="28"/>
        </w:rPr>
        <w:t xml:space="preserve"> (дата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12.04.16)</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Безработица, Дания. 2007-2013. Всемирный банк. 30.03.2016.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43" w:anchor="!ctype=l&amp;strail=false&amp;bcs=d&amp;nselm=h&amp;met_y=unemployment&amp;scale_y=lin&amp;ind_y=false&amp;rdim=region&amp;idim=country:DNK&amp;ifdim=region&amp;tstart=1176325200000&amp;tend=1365714000000&amp;hl=ru&amp;dl=ru&amp;ind=false" w:history="1">
        <w:r w:rsidRPr="00626AC7">
          <w:rPr>
            <w:rStyle w:val="ac"/>
            <w:rFonts w:ascii="Times New Roman" w:hAnsi="Times New Roman" w:cs="Times New Roman"/>
            <w:sz w:val="28"/>
            <w:szCs w:val="28"/>
            <w:lang w:val="en-US"/>
          </w:rPr>
          <w:t>https</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google</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publicdata</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explore</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ds</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w:t>
        </w:r>
        <w:r w:rsidRPr="00626AC7">
          <w:rPr>
            <w:rStyle w:val="ac"/>
            <w:rFonts w:ascii="Times New Roman" w:hAnsi="Times New Roman" w:cs="Times New Roman"/>
            <w:sz w:val="28"/>
            <w:szCs w:val="28"/>
          </w:rPr>
          <w:t>5</w:t>
        </w:r>
        <w:proofErr w:type="spellStart"/>
        <w:r w:rsidRPr="00626AC7">
          <w:rPr>
            <w:rStyle w:val="ac"/>
            <w:rFonts w:ascii="Times New Roman" w:hAnsi="Times New Roman" w:cs="Times New Roman"/>
            <w:sz w:val="28"/>
            <w:szCs w:val="28"/>
            <w:lang w:val="en-US"/>
          </w:rPr>
          <w:t>bncppjof</w:t>
        </w:r>
        <w:proofErr w:type="spellEnd"/>
        <w:r w:rsidRPr="00626AC7">
          <w:rPr>
            <w:rStyle w:val="ac"/>
            <w:rFonts w:ascii="Times New Roman" w:hAnsi="Times New Roman" w:cs="Times New Roman"/>
            <w:sz w:val="28"/>
            <w:szCs w:val="28"/>
          </w:rPr>
          <w:t>8</w:t>
        </w:r>
        <w:r w:rsidRPr="00626AC7">
          <w:rPr>
            <w:rStyle w:val="ac"/>
            <w:rFonts w:ascii="Times New Roman" w:hAnsi="Times New Roman" w:cs="Times New Roman"/>
            <w:sz w:val="28"/>
            <w:szCs w:val="28"/>
            <w:lang w:val="en-US"/>
          </w:rPr>
          <w:t>f</w:t>
        </w:r>
        <w:r w:rsidRPr="00626AC7">
          <w:rPr>
            <w:rStyle w:val="ac"/>
            <w:rFonts w:ascii="Times New Roman" w:hAnsi="Times New Roman" w:cs="Times New Roman"/>
            <w:sz w:val="28"/>
            <w:szCs w:val="28"/>
          </w:rPr>
          <w:t>9_&amp;</w:t>
        </w:r>
        <w:r w:rsidRPr="00626AC7">
          <w:rPr>
            <w:rStyle w:val="ac"/>
            <w:rFonts w:ascii="Times New Roman" w:hAnsi="Times New Roman" w:cs="Times New Roman"/>
            <w:sz w:val="28"/>
            <w:szCs w:val="28"/>
            <w:lang w:val="en-US"/>
          </w:rPr>
          <w:t>met</w:t>
        </w:r>
        <w:r w:rsidRPr="00626AC7">
          <w:rPr>
            <w:rStyle w:val="ac"/>
            <w:rFonts w:ascii="Times New Roman" w:hAnsi="Times New Roman" w:cs="Times New Roman"/>
            <w:sz w:val="28"/>
            <w:szCs w:val="28"/>
          </w:rPr>
          <w:t>_</w:t>
        </w:r>
        <w:r w:rsidRPr="00626AC7">
          <w:rPr>
            <w:rStyle w:val="ac"/>
            <w:rFonts w:ascii="Times New Roman" w:hAnsi="Times New Roman" w:cs="Times New Roman"/>
            <w:sz w:val="28"/>
            <w:szCs w:val="28"/>
            <w:lang w:val="en-US"/>
          </w:rPr>
          <w:t>y</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sp</w:t>
        </w:r>
        <w:proofErr w:type="spellEnd"/>
        <w:r w:rsidRPr="00626AC7">
          <w:rPr>
            <w:rStyle w:val="ac"/>
            <w:rFonts w:ascii="Times New Roman" w:hAnsi="Times New Roman" w:cs="Times New Roman"/>
            <w:sz w:val="28"/>
            <w:szCs w:val="28"/>
          </w:rPr>
          <w:t>_</w:t>
        </w:r>
        <w:r w:rsidRPr="00626AC7">
          <w:rPr>
            <w:rStyle w:val="ac"/>
            <w:rFonts w:ascii="Times New Roman" w:hAnsi="Times New Roman" w:cs="Times New Roman"/>
            <w:sz w:val="28"/>
            <w:szCs w:val="28"/>
            <w:lang w:val="en-US"/>
          </w:rPr>
          <w:t>pop</w:t>
        </w:r>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totl</w:t>
        </w:r>
        <w:proofErr w:type="spellEnd"/>
        <w:r w:rsidRPr="00626AC7">
          <w:rPr>
            <w:rStyle w:val="ac"/>
            <w:rFonts w:ascii="Times New Roman" w:hAnsi="Times New Roman" w:cs="Times New Roman"/>
            <w:sz w:val="28"/>
            <w:szCs w:val="28"/>
          </w:rPr>
          <w:t>&amp;</w:t>
        </w:r>
        <w:proofErr w:type="spellStart"/>
        <w:r w:rsidRPr="00626AC7">
          <w:rPr>
            <w:rStyle w:val="ac"/>
            <w:rFonts w:ascii="Times New Roman" w:hAnsi="Times New Roman" w:cs="Times New Roman"/>
            <w:sz w:val="28"/>
            <w:szCs w:val="28"/>
            <w:lang w:val="en-US"/>
          </w:rPr>
          <w:t>idim</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country</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DNK</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SWE</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NOR</w:t>
        </w:r>
        <w:r w:rsidRPr="00626AC7">
          <w:rPr>
            <w:rStyle w:val="ac"/>
            <w:rFonts w:ascii="Times New Roman" w:hAnsi="Times New Roman" w:cs="Times New Roman"/>
            <w:sz w:val="28"/>
            <w:szCs w:val="28"/>
          </w:rPr>
          <w:t>&amp;</w:t>
        </w:r>
        <w:r w:rsidRPr="00626AC7">
          <w:rPr>
            <w:rStyle w:val="ac"/>
            <w:rFonts w:ascii="Times New Roman" w:hAnsi="Times New Roman" w:cs="Times New Roman"/>
            <w:sz w:val="28"/>
            <w:szCs w:val="28"/>
            <w:lang w:val="en-US"/>
          </w:rPr>
          <w:t>hl</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w:t>
        </w:r>
        <w:proofErr w:type="spellEnd"/>
        <w:r w:rsidRPr="00626AC7">
          <w:rPr>
            <w:rStyle w:val="ac"/>
            <w:rFonts w:ascii="Times New Roman" w:hAnsi="Times New Roman" w:cs="Times New Roman"/>
            <w:sz w:val="28"/>
            <w:szCs w:val="28"/>
          </w:rPr>
          <w:t>&amp;</w:t>
        </w:r>
        <w:r w:rsidRPr="00626AC7">
          <w:rPr>
            <w:rStyle w:val="ac"/>
            <w:rFonts w:ascii="Times New Roman" w:hAnsi="Times New Roman" w:cs="Times New Roman"/>
            <w:sz w:val="28"/>
            <w:szCs w:val="28"/>
            <w:lang w:val="en-US"/>
          </w:rPr>
          <w:t>dl</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ctype</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l</w:t>
        </w:r>
        <w:r w:rsidRPr="00626AC7">
          <w:rPr>
            <w:rStyle w:val="ac"/>
            <w:rFonts w:ascii="Times New Roman" w:hAnsi="Times New Roman" w:cs="Times New Roman"/>
            <w:sz w:val="28"/>
            <w:szCs w:val="28"/>
          </w:rPr>
          <w:t>&amp;</w:t>
        </w:r>
        <w:proofErr w:type="spellStart"/>
        <w:r w:rsidRPr="00626AC7">
          <w:rPr>
            <w:rStyle w:val="ac"/>
            <w:rFonts w:ascii="Times New Roman" w:hAnsi="Times New Roman" w:cs="Times New Roman"/>
            <w:sz w:val="28"/>
            <w:szCs w:val="28"/>
            <w:lang w:val="en-US"/>
          </w:rPr>
          <w:t>strail</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false</w:t>
        </w:r>
        <w:r w:rsidRPr="00626AC7">
          <w:rPr>
            <w:rStyle w:val="ac"/>
            <w:rFonts w:ascii="Times New Roman" w:hAnsi="Times New Roman" w:cs="Times New Roman"/>
            <w:sz w:val="28"/>
            <w:szCs w:val="28"/>
          </w:rPr>
          <w:t>&amp;</w:t>
        </w:r>
        <w:proofErr w:type="spellStart"/>
        <w:r w:rsidRPr="00626AC7">
          <w:rPr>
            <w:rStyle w:val="ac"/>
            <w:rFonts w:ascii="Times New Roman" w:hAnsi="Times New Roman" w:cs="Times New Roman"/>
            <w:sz w:val="28"/>
            <w:szCs w:val="28"/>
            <w:lang w:val="en-US"/>
          </w:rPr>
          <w:t>bcs</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w:t>
        </w:r>
        <w:r w:rsidRPr="00626AC7">
          <w:rPr>
            <w:rStyle w:val="ac"/>
            <w:rFonts w:ascii="Times New Roman" w:hAnsi="Times New Roman" w:cs="Times New Roman"/>
            <w:sz w:val="28"/>
            <w:szCs w:val="28"/>
          </w:rPr>
          <w:t>&amp;</w:t>
        </w:r>
        <w:proofErr w:type="spellStart"/>
        <w:r w:rsidRPr="00626AC7">
          <w:rPr>
            <w:rStyle w:val="ac"/>
            <w:rFonts w:ascii="Times New Roman" w:hAnsi="Times New Roman" w:cs="Times New Roman"/>
            <w:sz w:val="28"/>
            <w:szCs w:val="28"/>
            <w:lang w:val="en-US"/>
          </w:rPr>
          <w:t>nselm</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h</w:t>
        </w:r>
        <w:r w:rsidRPr="00626AC7">
          <w:rPr>
            <w:rStyle w:val="ac"/>
            <w:rFonts w:ascii="Times New Roman" w:hAnsi="Times New Roman" w:cs="Times New Roman"/>
            <w:sz w:val="28"/>
            <w:szCs w:val="28"/>
          </w:rPr>
          <w:t>&amp;</w:t>
        </w:r>
        <w:r w:rsidRPr="00626AC7">
          <w:rPr>
            <w:rStyle w:val="ac"/>
            <w:rFonts w:ascii="Times New Roman" w:hAnsi="Times New Roman" w:cs="Times New Roman"/>
            <w:sz w:val="28"/>
            <w:szCs w:val="28"/>
            <w:lang w:val="en-US"/>
          </w:rPr>
          <w:t>met</w:t>
        </w:r>
        <w:r w:rsidRPr="00626AC7">
          <w:rPr>
            <w:rStyle w:val="ac"/>
            <w:rFonts w:ascii="Times New Roman" w:hAnsi="Times New Roman" w:cs="Times New Roman"/>
            <w:sz w:val="28"/>
            <w:szCs w:val="28"/>
          </w:rPr>
          <w:t>_</w:t>
        </w:r>
        <w:r w:rsidRPr="00626AC7">
          <w:rPr>
            <w:rStyle w:val="ac"/>
            <w:rFonts w:ascii="Times New Roman" w:hAnsi="Times New Roman" w:cs="Times New Roman"/>
            <w:sz w:val="28"/>
            <w:szCs w:val="28"/>
            <w:lang w:val="en-US"/>
          </w:rPr>
          <w:t>y</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unemployment</w:t>
        </w:r>
        <w:r w:rsidRPr="00626AC7">
          <w:rPr>
            <w:rStyle w:val="ac"/>
            <w:rFonts w:ascii="Times New Roman" w:hAnsi="Times New Roman" w:cs="Times New Roman"/>
            <w:sz w:val="28"/>
            <w:szCs w:val="28"/>
          </w:rPr>
          <w:t>&amp;</w:t>
        </w:r>
        <w:r w:rsidRPr="00626AC7">
          <w:rPr>
            <w:rStyle w:val="ac"/>
            <w:rFonts w:ascii="Times New Roman" w:hAnsi="Times New Roman" w:cs="Times New Roman"/>
            <w:sz w:val="28"/>
            <w:szCs w:val="28"/>
            <w:lang w:val="en-US"/>
          </w:rPr>
          <w:t>scale</w:t>
        </w:r>
        <w:r w:rsidRPr="00626AC7">
          <w:rPr>
            <w:rStyle w:val="ac"/>
            <w:rFonts w:ascii="Times New Roman" w:hAnsi="Times New Roman" w:cs="Times New Roman"/>
            <w:sz w:val="28"/>
            <w:szCs w:val="28"/>
          </w:rPr>
          <w:t>_</w:t>
        </w:r>
        <w:r w:rsidRPr="00626AC7">
          <w:rPr>
            <w:rStyle w:val="ac"/>
            <w:rFonts w:ascii="Times New Roman" w:hAnsi="Times New Roman" w:cs="Times New Roman"/>
            <w:sz w:val="28"/>
            <w:szCs w:val="28"/>
            <w:lang w:val="en-US"/>
          </w:rPr>
          <w:t>y</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lin</w:t>
        </w:r>
        <w:proofErr w:type="spellEnd"/>
        <w:r w:rsidRPr="00626AC7">
          <w:rPr>
            <w:rStyle w:val="ac"/>
            <w:rFonts w:ascii="Times New Roman" w:hAnsi="Times New Roman" w:cs="Times New Roman"/>
            <w:sz w:val="28"/>
            <w:szCs w:val="28"/>
          </w:rPr>
          <w:t>&amp;</w:t>
        </w:r>
        <w:proofErr w:type="spellStart"/>
        <w:r w:rsidRPr="00626AC7">
          <w:rPr>
            <w:rStyle w:val="ac"/>
            <w:rFonts w:ascii="Times New Roman" w:hAnsi="Times New Roman" w:cs="Times New Roman"/>
            <w:sz w:val="28"/>
            <w:szCs w:val="28"/>
            <w:lang w:val="en-US"/>
          </w:rPr>
          <w:t>ind</w:t>
        </w:r>
        <w:proofErr w:type="spellEnd"/>
        <w:r w:rsidRPr="00626AC7">
          <w:rPr>
            <w:rStyle w:val="ac"/>
            <w:rFonts w:ascii="Times New Roman" w:hAnsi="Times New Roman" w:cs="Times New Roman"/>
            <w:sz w:val="28"/>
            <w:szCs w:val="28"/>
          </w:rPr>
          <w:t>_</w:t>
        </w:r>
        <w:r w:rsidRPr="00626AC7">
          <w:rPr>
            <w:rStyle w:val="ac"/>
            <w:rFonts w:ascii="Times New Roman" w:hAnsi="Times New Roman" w:cs="Times New Roman"/>
            <w:sz w:val="28"/>
            <w:szCs w:val="28"/>
            <w:lang w:val="en-US"/>
          </w:rPr>
          <w:t>y</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false</w:t>
        </w:r>
        <w:r w:rsidRPr="00626AC7">
          <w:rPr>
            <w:rStyle w:val="ac"/>
            <w:rFonts w:ascii="Times New Roman" w:hAnsi="Times New Roman" w:cs="Times New Roman"/>
            <w:sz w:val="28"/>
            <w:szCs w:val="28"/>
          </w:rPr>
          <w:t>&amp;</w:t>
        </w:r>
        <w:proofErr w:type="spellStart"/>
        <w:r w:rsidRPr="00626AC7">
          <w:rPr>
            <w:rStyle w:val="ac"/>
            <w:rFonts w:ascii="Times New Roman" w:hAnsi="Times New Roman" w:cs="Times New Roman"/>
            <w:sz w:val="28"/>
            <w:szCs w:val="28"/>
            <w:lang w:val="en-US"/>
          </w:rPr>
          <w:t>rdim</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region</w:t>
        </w:r>
        <w:r w:rsidRPr="00626AC7">
          <w:rPr>
            <w:rStyle w:val="ac"/>
            <w:rFonts w:ascii="Times New Roman" w:hAnsi="Times New Roman" w:cs="Times New Roman"/>
            <w:sz w:val="28"/>
            <w:szCs w:val="28"/>
          </w:rPr>
          <w:t>&amp;</w:t>
        </w:r>
        <w:proofErr w:type="spellStart"/>
        <w:r w:rsidRPr="00626AC7">
          <w:rPr>
            <w:rStyle w:val="ac"/>
            <w:rFonts w:ascii="Times New Roman" w:hAnsi="Times New Roman" w:cs="Times New Roman"/>
            <w:sz w:val="28"/>
            <w:szCs w:val="28"/>
            <w:lang w:val="en-US"/>
          </w:rPr>
          <w:t>idim</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c</w:t>
        </w:r>
        <w:r w:rsidRPr="00626AC7">
          <w:rPr>
            <w:rStyle w:val="ac"/>
            <w:rFonts w:ascii="Times New Roman" w:hAnsi="Times New Roman" w:cs="Times New Roman"/>
            <w:sz w:val="28"/>
            <w:szCs w:val="28"/>
            <w:lang w:val="en-US"/>
          </w:rPr>
          <w:lastRenderedPageBreak/>
          <w:t>ountry</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DNK</w:t>
        </w:r>
        <w:r w:rsidRPr="00626AC7">
          <w:rPr>
            <w:rStyle w:val="ac"/>
            <w:rFonts w:ascii="Times New Roman" w:hAnsi="Times New Roman" w:cs="Times New Roman"/>
            <w:sz w:val="28"/>
            <w:szCs w:val="28"/>
          </w:rPr>
          <w:t>&amp;</w:t>
        </w:r>
        <w:proofErr w:type="spellStart"/>
        <w:r w:rsidRPr="00626AC7">
          <w:rPr>
            <w:rStyle w:val="ac"/>
            <w:rFonts w:ascii="Times New Roman" w:hAnsi="Times New Roman" w:cs="Times New Roman"/>
            <w:sz w:val="28"/>
            <w:szCs w:val="28"/>
            <w:lang w:val="en-US"/>
          </w:rPr>
          <w:t>ifdim</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region</w:t>
        </w:r>
        <w:r w:rsidRPr="00626AC7">
          <w:rPr>
            <w:rStyle w:val="ac"/>
            <w:rFonts w:ascii="Times New Roman" w:hAnsi="Times New Roman" w:cs="Times New Roman"/>
            <w:sz w:val="28"/>
            <w:szCs w:val="28"/>
          </w:rPr>
          <w:t>&amp;</w:t>
        </w:r>
        <w:proofErr w:type="spellStart"/>
        <w:r w:rsidRPr="00626AC7">
          <w:rPr>
            <w:rStyle w:val="ac"/>
            <w:rFonts w:ascii="Times New Roman" w:hAnsi="Times New Roman" w:cs="Times New Roman"/>
            <w:sz w:val="28"/>
            <w:szCs w:val="28"/>
            <w:lang w:val="en-US"/>
          </w:rPr>
          <w:t>tstart</w:t>
        </w:r>
        <w:proofErr w:type="spellEnd"/>
        <w:r w:rsidRPr="00626AC7">
          <w:rPr>
            <w:rStyle w:val="ac"/>
            <w:rFonts w:ascii="Times New Roman" w:hAnsi="Times New Roman" w:cs="Times New Roman"/>
            <w:sz w:val="28"/>
            <w:szCs w:val="28"/>
          </w:rPr>
          <w:t>=1176325200000&amp;</w:t>
        </w:r>
        <w:r w:rsidRPr="00626AC7">
          <w:rPr>
            <w:rStyle w:val="ac"/>
            <w:rFonts w:ascii="Times New Roman" w:hAnsi="Times New Roman" w:cs="Times New Roman"/>
            <w:sz w:val="28"/>
            <w:szCs w:val="28"/>
            <w:lang w:val="en-US"/>
          </w:rPr>
          <w:t>tend</w:t>
        </w:r>
        <w:r w:rsidRPr="00626AC7">
          <w:rPr>
            <w:rStyle w:val="ac"/>
            <w:rFonts w:ascii="Times New Roman" w:hAnsi="Times New Roman" w:cs="Times New Roman"/>
            <w:sz w:val="28"/>
            <w:szCs w:val="28"/>
          </w:rPr>
          <w:t>=1365714000000&amp;</w:t>
        </w:r>
        <w:r w:rsidRPr="00626AC7">
          <w:rPr>
            <w:rStyle w:val="ac"/>
            <w:rFonts w:ascii="Times New Roman" w:hAnsi="Times New Roman" w:cs="Times New Roman"/>
            <w:sz w:val="28"/>
            <w:szCs w:val="28"/>
            <w:lang w:val="en-US"/>
          </w:rPr>
          <w:t>hl</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w:t>
        </w:r>
        <w:proofErr w:type="spellEnd"/>
        <w:r w:rsidRPr="00626AC7">
          <w:rPr>
            <w:rStyle w:val="ac"/>
            <w:rFonts w:ascii="Times New Roman" w:hAnsi="Times New Roman" w:cs="Times New Roman"/>
            <w:sz w:val="28"/>
            <w:szCs w:val="28"/>
          </w:rPr>
          <w:t>&amp;</w:t>
        </w:r>
        <w:r w:rsidRPr="00626AC7">
          <w:rPr>
            <w:rStyle w:val="ac"/>
            <w:rFonts w:ascii="Times New Roman" w:hAnsi="Times New Roman" w:cs="Times New Roman"/>
            <w:sz w:val="28"/>
            <w:szCs w:val="28"/>
            <w:lang w:val="en-US"/>
          </w:rPr>
          <w:t>dl</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w:t>
        </w:r>
        <w:proofErr w:type="spellEnd"/>
        <w:r w:rsidRPr="00626AC7">
          <w:rPr>
            <w:rStyle w:val="ac"/>
            <w:rFonts w:ascii="Times New Roman" w:hAnsi="Times New Roman" w:cs="Times New Roman"/>
            <w:sz w:val="28"/>
            <w:szCs w:val="28"/>
          </w:rPr>
          <w:t>&amp;</w:t>
        </w:r>
        <w:proofErr w:type="spellStart"/>
        <w:r w:rsidRPr="00626AC7">
          <w:rPr>
            <w:rStyle w:val="ac"/>
            <w:rFonts w:ascii="Times New Roman" w:hAnsi="Times New Roman" w:cs="Times New Roman"/>
            <w:sz w:val="28"/>
            <w:szCs w:val="28"/>
            <w:lang w:val="en-US"/>
          </w:rPr>
          <w:t>ind</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false</w:t>
        </w:r>
      </w:hyperlink>
      <w:r w:rsidRPr="00626AC7">
        <w:rPr>
          <w:rFonts w:ascii="Times New Roman" w:hAnsi="Times New Roman" w:cs="Times New Roman"/>
          <w:sz w:val="28"/>
          <w:szCs w:val="28"/>
        </w:rPr>
        <w:t xml:space="preserve"> (дата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12.04.16)</w:t>
      </w:r>
    </w:p>
    <w:p w:rsidR="00BC0696" w:rsidRDefault="00BC0696" w:rsidP="00BC0696">
      <w:pPr>
        <w:pStyle w:val="a3"/>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Бонифацци</w:t>
      </w:r>
      <w:proofErr w:type="spellEnd"/>
      <w:r w:rsidRPr="00626AC7">
        <w:rPr>
          <w:rFonts w:ascii="Times New Roman" w:hAnsi="Times New Roman" w:cs="Times New Roman"/>
          <w:sz w:val="28"/>
          <w:szCs w:val="28"/>
        </w:rPr>
        <w:t xml:space="preserve"> К., </w:t>
      </w:r>
      <w:proofErr w:type="spellStart"/>
      <w:r w:rsidRPr="00626AC7">
        <w:rPr>
          <w:rFonts w:ascii="Times New Roman" w:hAnsi="Times New Roman" w:cs="Times New Roman"/>
          <w:sz w:val="28"/>
          <w:szCs w:val="28"/>
        </w:rPr>
        <w:t>Строцци</w:t>
      </w:r>
      <w:proofErr w:type="spellEnd"/>
      <w:r w:rsidRPr="00626AC7">
        <w:rPr>
          <w:rFonts w:ascii="Times New Roman" w:hAnsi="Times New Roman" w:cs="Times New Roman"/>
          <w:sz w:val="28"/>
          <w:szCs w:val="28"/>
        </w:rPr>
        <w:t xml:space="preserve"> С. Опыт легализации нелегальных мигрантов в Италии. Миграция угроза или благо? Журнал «Отечественные записки». №4 (19). 2004.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44"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strana</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oz</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w:t>
        </w:r>
        <w:proofErr w:type="spellEnd"/>
        <w:r w:rsidRPr="00626AC7">
          <w:rPr>
            <w:rStyle w:val="ac"/>
            <w:rFonts w:ascii="Times New Roman" w:hAnsi="Times New Roman" w:cs="Times New Roman"/>
            <w:sz w:val="28"/>
            <w:szCs w:val="28"/>
          </w:rPr>
          <w:t>/2004/4/</w:t>
        </w:r>
        <w:proofErr w:type="spellStart"/>
        <w:r w:rsidRPr="00626AC7">
          <w:rPr>
            <w:rStyle w:val="ac"/>
            <w:rFonts w:ascii="Times New Roman" w:hAnsi="Times New Roman" w:cs="Times New Roman"/>
            <w:sz w:val="28"/>
            <w:szCs w:val="28"/>
            <w:lang w:val="en-US"/>
          </w:rPr>
          <w:t>opyt</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legalizacii</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nelegalnyh</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migrantov</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v</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italii</w:t>
        </w:r>
        <w:proofErr w:type="spellEnd"/>
      </w:hyperlink>
      <w:r w:rsidRPr="00626AC7">
        <w:rPr>
          <w:rFonts w:ascii="Times New Roman" w:hAnsi="Times New Roman" w:cs="Times New Roman"/>
          <w:sz w:val="28"/>
          <w:szCs w:val="28"/>
        </w:rPr>
        <w:t xml:space="preserve"> (дата обращения: 09.04.16)</w:t>
      </w:r>
    </w:p>
    <w:p w:rsidR="004B7866" w:rsidRPr="004B7866" w:rsidRDefault="004B7866" w:rsidP="00BC0696">
      <w:pPr>
        <w:pStyle w:val="a3"/>
        <w:numPr>
          <w:ilvl w:val="0"/>
          <w:numId w:val="24"/>
        </w:numPr>
        <w:spacing w:line="360" w:lineRule="auto"/>
        <w:ind w:left="0" w:firstLine="0"/>
        <w:rPr>
          <w:rFonts w:ascii="Times New Roman" w:hAnsi="Times New Roman" w:cs="Times New Roman"/>
          <w:sz w:val="28"/>
          <w:szCs w:val="28"/>
        </w:rPr>
      </w:pPr>
      <w:r w:rsidRPr="004B7866">
        <w:rPr>
          <w:rFonts w:ascii="Times New Roman" w:hAnsi="Times New Roman" w:cs="Times New Roman"/>
          <w:sz w:val="28"/>
          <w:szCs w:val="28"/>
        </w:rPr>
        <w:t xml:space="preserve">В ФРГ вступает в силу новое законодательство о двойном гражданстве. </w:t>
      </w:r>
      <w:proofErr w:type="spellStart"/>
      <w:r w:rsidRPr="004B7866">
        <w:rPr>
          <w:rFonts w:ascii="Times New Roman" w:hAnsi="Times New Roman" w:cs="Times New Roman"/>
          <w:sz w:val="28"/>
          <w:szCs w:val="28"/>
        </w:rPr>
        <w:t>Deutsche</w:t>
      </w:r>
      <w:proofErr w:type="spellEnd"/>
      <w:r w:rsidRPr="004B7866">
        <w:rPr>
          <w:rFonts w:ascii="Times New Roman" w:hAnsi="Times New Roman" w:cs="Times New Roman"/>
          <w:sz w:val="28"/>
          <w:szCs w:val="28"/>
        </w:rPr>
        <w:t xml:space="preserve"> </w:t>
      </w:r>
      <w:proofErr w:type="spellStart"/>
      <w:r w:rsidRPr="004B7866">
        <w:rPr>
          <w:rFonts w:ascii="Times New Roman" w:hAnsi="Times New Roman" w:cs="Times New Roman"/>
          <w:sz w:val="28"/>
          <w:szCs w:val="28"/>
        </w:rPr>
        <w:t>Welle</w:t>
      </w:r>
      <w:proofErr w:type="spellEnd"/>
      <w:r w:rsidRPr="004B7866">
        <w:rPr>
          <w:rFonts w:ascii="Times New Roman" w:hAnsi="Times New Roman" w:cs="Times New Roman"/>
          <w:sz w:val="28"/>
          <w:szCs w:val="28"/>
        </w:rPr>
        <w:t xml:space="preserve">. 19.12.2014. URL: </w:t>
      </w:r>
      <w:hyperlink r:id="rId45" w:history="1">
        <w:r w:rsidRPr="004B7866">
          <w:rPr>
            <w:rStyle w:val="ac"/>
            <w:rFonts w:ascii="Times New Roman" w:hAnsi="Times New Roman" w:cs="Times New Roman"/>
            <w:sz w:val="28"/>
            <w:szCs w:val="28"/>
          </w:rPr>
          <w:t>http://dw.com/p/1E7UK</w:t>
        </w:r>
      </w:hyperlink>
      <w:r w:rsidRPr="004B7866">
        <w:rPr>
          <w:rFonts w:ascii="Times New Roman" w:hAnsi="Times New Roman" w:cs="Times New Roman"/>
          <w:sz w:val="28"/>
          <w:szCs w:val="28"/>
        </w:rPr>
        <w:t xml:space="preserve"> (дата обращения: 10.04.16)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Валерия </w:t>
      </w:r>
      <w:proofErr w:type="spellStart"/>
      <w:r w:rsidRPr="00626AC7">
        <w:rPr>
          <w:rFonts w:ascii="Times New Roman" w:hAnsi="Times New Roman" w:cs="Times New Roman"/>
          <w:sz w:val="28"/>
          <w:szCs w:val="28"/>
        </w:rPr>
        <w:t>Перассо</w:t>
      </w:r>
      <w:proofErr w:type="spellEnd"/>
      <w:r w:rsidRPr="00626AC7">
        <w:rPr>
          <w:rFonts w:ascii="Times New Roman" w:hAnsi="Times New Roman" w:cs="Times New Roman"/>
          <w:sz w:val="28"/>
          <w:szCs w:val="28"/>
        </w:rPr>
        <w:t xml:space="preserve">. Запрет на паранджу: где ее нельзя носить и почему? Всемирная служба Би-би-си. 20.11.15.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46"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bbc</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com</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russian</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international</w:t>
        </w:r>
        <w:r w:rsidRPr="00626AC7">
          <w:rPr>
            <w:rStyle w:val="ac"/>
            <w:rFonts w:ascii="Times New Roman" w:hAnsi="Times New Roman" w:cs="Times New Roman"/>
            <w:sz w:val="28"/>
            <w:szCs w:val="28"/>
          </w:rPr>
          <w:t>/2015/11/151119_</w:t>
        </w:r>
        <w:r w:rsidRPr="00626AC7">
          <w:rPr>
            <w:rStyle w:val="ac"/>
            <w:rFonts w:ascii="Times New Roman" w:hAnsi="Times New Roman" w:cs="Times New Roman"/>
            <w:sz w:val="28"/>
            <w:szCs w:val="28"/>
            <w:lang w:val="en-US"/>
          </w:rPr>
          <w:t>burka</w:t>
        </w:r>
        <w:r w:rsidRPr="00626AC7">
          <w:rPr>
            <w:rStyle w:val="ac"/>
            <w:rFonts w:ascii="Times New Roman" w:hAnsi="Times New Roman" w:cs="Times New Roman"/>
            <w:sz w:val="28"/>
            <w:szCs w:val="28"/>
          </w:rPr>
          <w:t>_</w:t>
        </w:r>
        <w:r w:rsidRPr="00626AC7">
          <w:rPr>
            <w:rStyle w:val="ac"/>
            <w:rFonts w:ascii="Times New Roman" w:hAnsi="Times New Roman" w:cs="Times New Roman"/>
            <w:sz w:val="28"/>
            <w:szCs w:val="28"/>
            <w:lang w:val="en-US"/>
          </w:rPr>
          <w:t>ban</w:t>
        </w:r>
        <w:r w:rsidRPr="00626AC7">
          <w:rPr>
            <w:rStyle w:val="ac"/>
            <w:rFonts w:ascii="Times New Roman" w:hAnsi="Times New Roman" w:cs="Times New Roman"/>
            <w:sz w:val="28"/>
            <w:szCs w:val="28"/>
          </w:rPr>
          <w:t>_</w:t>
        </w:r>
        <w:r w:rsidRPr="00626AC7">
          <w:rPr>
            <w:rStyle w:val="ac"/>
            <w:rFonts w:ascii="Times New Roman" w:hAnsi="Times New Roman" w:cs="Times New Roman"/>
            <w:sz w:val="28"/>
            <w:szCs w:val="28"/>
            <w:lang w:val="en-US"/>
          </w:rPr>
          <w:t>story</w:t>
        </w:r>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gch</w:t>
        </w:r>
        <w:proofErr w:type="spellEnd"/>
      </w:hyperlink>
      <w:r w:rsidRPr="00626AC7">
        <w:rPr>
          <w:rFonts w:ascii="Times New Roman" w:hAnsi="Times New Roman" w:cs="Times New Roman"/>
          <w:sz w:val="28"/>
          <w:szCs w:val="28"/>
        </w:rPr>
        <w:t xml:space="preserve"> (дата обращения: 10.04.16)</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Великобритания отказалась принимать беженцев по программе ЕС по распределению мигрантов. Коммерсант.ru 07.03.2016. URL: </w:t>
      </w:r>
      <w:hyperlink r:id="rId47" w:history="1">
        <w:r w:rsidRPr="00626AC7">
          <w:rPr>
            <w:rStyle w:val="ac"/>
            <w:rFonts w:ascii="Times New Roman" w:hAnsi="Times New Roman" w:cs="Times New Roman"/>
            <w:sz w:val="28"/>
            <w:szCs w:val="28"/>
          </w:rPr>
          <w:t>http://www.kommersant.ru/doc/2932400</w:t>
        </w:r>
      </w:hyperlink>
      <w:r w:rsidRPr="00626AC7">
        <w:rPr>
          <w:rFonts w:ascii="Times New Roman" w:hAnsi="Times New Roman" w:cs="Times New Roman"/>
          <w:sz w:val="28"/>
          <w:szCs w:val="28"/>
        </w:rPr>
        <w:t xml:space="preserve"> (дата обращения: 12.04.16)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Великобритания увеличила квоты по приему беженцев и готова разместить 15 тысяч человек. Русская планета. 06.09.2015.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48"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rusplt</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news</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velikobritaniya</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uvelichila</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kvotyi</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po</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priemu</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bejentsev</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i</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gotova</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razmestit</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u</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sebya</w:t>
        </w:r>
        <w:proofErr w:type="spellEnd"/>
        <w:r w:rsidRPr="00626AC7">
          <w:rPr>
            <w:rStyle w:val="ac"/>
            <w:rFonts w:ascii="Times New Roman" w:hAnsi="Times New Roman" w:cs="Times New Roman"/>
            <w:sz w:val="28"/>
            <w:szCs w:val="28"/>
          </w:rPr>
          <w:t>--15-</w:t>
        </w:r>
        <w:proofErr w:type="spellStart"/>
        <w:r w:rsidRPr="00626AC7">
          <w:rPr>
            <w:rStyle w:val="ac"/>
            <w:rFonts w:ascii="Times New Roman" w:hAnsi="Times New Roman" w:cs="Times New Roman"/>
            <w:sz w:val="28"/>
            <w:szCs w:val="28"/>
            <w:lang w:val="en-US"/>
          </w:rPr>
          <w:t>tyisyach</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chelovek</w:t>
        </w:r>
        <w:proofErr w:type="spellEnd"/>
        <w:r w:rsidRPr="00626AC7">
          <w:rPr>
            <w:rStyle w:val="ac"/>
            <w:rFonts w:ascii="Times New Roman" w:hAnsi="Times New Roman" w:cs="Times New Roman"/>
            <w:sz w:val="28"/>
            <w:szCs w:val="28"/>
          </w:rPr>
          <w:t>-426749.</w:t>
        </w:r>
        <w:r w:rsidRPr="00626AC7">
          <w:rPr>
            <w:rStyle w:val="ac"/>
            <w:rFonts w:ascii="Times New Roman" w:hAnsi="Times New Roman" w:cs="Times New Roman"/>
            <w:sz w:val="28"/>
            <w:szCs w:val="28"/>
            <w:lang w:val="en-US"/>
          </w:rPr>
          <w:t>html</w:t>
        </w:r>
      </w:hyperlink>
      <w:r w:rsidRPr="00626AC7">
        <w:rPr>
          <w:rFonts w:ascii="Times New Roman" w:hAnsi="Times New Roman" w:cs="Times New Roman"/>
          <w:sz w:val="28"/>
          <w:szCs w:val="28"/>
        </w:rPr>
        <w:t xml:space="preserve"> (дата обращения: 12.04.16)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Греция. Основные принципы иммиграционной политики Греции.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49"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eurabota</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com</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job</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permissions</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greece</w:t>
        </w:r>
        <w:proofErr w:type="spellEnd"/>
        <w:r w:rsidRPr="00626AC7">
          <w:rPr>
            <w:rStyle w:val="ac"/>
            <w:rFonts w:ascii="Times New Roman" w:hAnsi="Times New Roman" w:cs="Times New Roman"/>
            <w:sz w:val="28"/>
            <w:szCs w:val="28"/>
          </w:rPr>
          <w:t>/</w:t>
        </w:r>
      </w:hyperlink>
      <w:r w:rsidRPr="00626AC7">
        <w:rPr>
          <w:rFonts w:ascii="Times New Roman" w:hAnsi="Times New Roman" w:cs="Times New Roman"/>
          <w:sz w:val="28"/>
          <w:szCs w:val="28"/>
        </w:rPr>
        <w:t xml:space="preserve"> (дата обращения: 07.04.16)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Дания за неделю: 50 тыс. нелегалов и шантаж мэра Копенгагена. </w:t>
      </w:r>
      <w:proofErr w:type="spellStart"/>
      <w:r w:rsidRPr="00626AC7">
        <w:rPr>
          <w:rFonts w:ascii="Times New Roman" w:hAnsi="Times New Roman" w:cs="Times New Roman"/>
          <w:sz w:val="28"/>
          <w:szCs w:val="28"/>
          <w:lang w:val="en-US"/>
        </w:rPr>
        <w:t>NewsBalt</w:t>
      </w:r>
      <w:proofErr w:type="spellEnd"/>
      <w:r w:rsidRPr="00626AC7">
        <w:rPr>
          <w:rFonts w:ascii="Times New Roman" w:hAnsi="Times New Roman" w:cs="Times New Roman"/>
          <w:sz w:val="28"/>
          <w:szCs w:val="28"/>
        </w:rPr>
        <w:t xml:space="preserve">. 02.04.2012.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50"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newsbalt</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analytics</w:t>
        </w:r>
        <w:r w:rsidRPr="00626AC7">
          <w:rPr>
            <w:rStyle w:val="ac"/>
            <w:rFonts w:ascii="Times New Roman" w:hAnsi="Times New Roman" w:cs="Times New Roman"/>
            <w:sz w:val="28"/>
            <w:szCs w:val="28"/>
          </w:rPr>
          <w:t>/2012/04/</w:t>
        </w:r>
        <w:proofErr w:type="spellStart"/>
        <w:r w:rsidRPr="00626AC7">
          <w:rPr>
            <w:rStyle w:val="ac"/>
            <w:rFonts w:ascii="Times New Roman" w:hAnsi="Times New Roman" w:cs="Times New Roman"/>
            <w:sz w:val="28"/>
            <w:szCs w:val="28"/>
            <w:lang w:val="en-US"/>
          </w:rPr>
          <w:t>daniya</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za</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nedelyu</w:t>
        </w:r>
        <w:proofErr w:type="spellEnd"/>
        <w:r w:rsidRPr="00626AC7">
          <w:rPr>
            <w:rStyle w:val="ac"/>
            <w:rFonts w:ascii="Times New Roman" w:hAnsi="Times New Roman" w:cs="Times New Roman"/>
            <w:sz w:val="28"/>
            <w:szCs w:val="28"/>
          </w:rPr>
          <w:t>-50-</w:t>
        </w:r>
        <w:proofErr w:type="spellStart"/>
        <w:r w:rsidRPr="00626AC7">
          <w:rPr>
            <w:rStyle w:val="ac"/>
            <w:rFonts w:ascii="Times New Roman" w:hAnsi="Times New Roman" w:cs="Times New Roman"/>
            <w:sz w:val="28"/>
            <w:szCs w:val="28"/>
            <w:lang w:val="en-US"/>
          </w:rPr>
          <w:t>tys</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nelegalov</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i</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shanta</w:t>
        </w:r>
        <w:proofErr w:type="spellEnd"/>
        <w:r w:rsidRPr="00626AC7">
          <w:rPr>
            <w:rStyle w:val="ac"/>
            <w:rFonts w:ascii="Times New Roman" w:hAnsi="Times New Roman" w:cs="Times New Roman"/>
            <w:sz w:val="28"/>
            <w:szCs w:val="28"/>
          </w:rPr>
          <w:t>/</w:t>
        </w:r>
      </w:hyperlink>
      <w:r w:rsidRPr="00626AC7">
        <w:rPr>
          <w:rFonts w:ascii="Times New Roman" w:hAnsi="Times New Roman" w:cs="Times New Roman"/>
          <w:sz w:val="28"/>
          <w:szCs w:val="28"/>
        </w:rPr>
        <w:t xml:space="preserve"> (дата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12.04.16)</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Дания отказалась принимать беженцев по системе квот. Интерфакс. 11.09.2015. URL: </w:t>
      </w:r>
      <w:hyperlink r:id="rId51" w:history="1">
        <w:r w:rsidRPr="00626AC7">
          <w:rPr>
            <w:rStyle w:val="ac"/>
            <w:rFonts w:ascii="Times New Roman" w:hAnsi="Times New Roman" w:cs="Times New Roman"/>
            <w:sz w:val="28"/>
            <w:szCs w:val="28"/>
          </w:rPr>
          <w:t>http://www.interfax.ru/world/466133</w:t>
        </w:r>
      </w:hyperlink>
      <w:r w:rsidRPr="00626AC7">
        <w:rPr>
          <w:rFonts w:ascii="Times New Roman" w:hAnsi="Times New Roman" w:cs="Times New Roman"/>
          <w:sz w:val="28"/>
          <w:szCs w:val="28"/>
        </w:rPr>
        <w:t xml:space="preserve"> (дата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12.04.16)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lastRenderedPageBreak/>
        <w:t xml:space="preserve">Дания. Организационное устройство миграционной политики.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52"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archipelag</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agenda</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povestka</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povestka</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immigration</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org</w:t>
        </w:r>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ustroistvo</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Denmark</w:t>
        </w:r>
        <w:r w:rsidRPr="00626AC7">
          <w:rPr>
            <w:rStyle w:val="ac"/>
            <w:rFonts w:ascii="Times New Roman" w:hAnsi="Times New Roman" w:cs="Times New Roman"/>
            <w:sz w:val="28"/>
            <w:szCs w:val="28"/>
          </w:rPr>
          <w:t>/</w:t>
        </w:r>
      </w:hyperlink>
      <w:r w:rsidRPr="00626AC7">
        <w:rPr>
          <w:rFonts w:ascii="Times New Roman" w:hAnsi="Times New Roman" w:cs="Times New Roman"/>
          <w:sz w:val="28"/>
          <w:szCs w:val="28"/>
        </w:rPr>
        <w:t xml:space="preserve"> (дата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xml:space="preserve">: 12.04.16)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Демографический взрыв в Африке и его последствия.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53"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e</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reading</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club</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chapter</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php</w:t>
        </w:r>
        <w:proofErr w:type="spellEnd"/>
        <w:r w:rsidRPr="00626AC7">
          <w:rPr>
            <w:rStyle w:val="ac"/>
            <w:rFonts w:ascii="Times New Roman" w:hAnsi="Times New Roman" w:cs="Times New Roman"/>
            <w:sz w:val="28"/>
            <w:szCs w:val="28"/>
          </w:rPr>
          <w:t>/127766/99/</w:t>
        </w:r>
        <w:proofErr w:type="spellStart"/>
        <w:r w:rsidRPr="00626AC7">
          <w:rPr>
            <w:rStyle w:val="ac"/>
            <w:rFonts w:ascii="Times New Roman" w:hAnsi="Times New Roman" w:cs="Times New Roman"/>
            <w:sz w:val="28"/>
            <w:szCs w:val="28"/>
            <w:lang w:val="en-US"/>
          </w:rPr>
          <w:t>Maksakovskiii</w:t>
        </w:r>
        <w:proofErr w:type="spellEnd"/>
        <w:r w:rsidRPr="00626AC7">
          <w:rPr>
            <w:rStyle w:val="ac"/>
            <w:rFonts w:ascii="Times New Roman" w:hAnsi="Times New Roman" w:cs="Times New Roman"/>
            <w:sz w:val="28"/>
            <w:szCs w:val="28"/>
          </w:rPr>
          <w:t>_-_</w:t>
        </w:r>
        <w:proofErr w:type="spellStart"/>
        <w:r w:rsidRPr="00626AC7">
          <w:rPr>
            <w:rStyle w:val="ac"/>
            <w:rFonts w:ascii="Times New Roman" w:hAnsi="Times New Roman" w:cs="Times New Roman"/>
            <w:sz w:val="28"/>
            <w:szCs w:val="28"/>
            <w:lang w:val="en-US"/>
          </w:rPr>
          <w:t>Geograficheskaya</w:t>
        </w:r>
        <w:proofErr w:type="spellEnd"/>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kartina</w:t>
        </w:r>
        <w:proofErr w:type="spellEnd"/>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mira</w:t>
        </w:r>
        <w:proofErr w:type="spellEnd"/>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Posobie</w:t>
        </w:r>
        <w:proofErr w:type="spellEnd"/>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dlya</w:t>
        </w:r>
        <w:proofErr w:type="spellEnd"/>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vuzov</w:t>
        </w:r>
        <w:proofErr w:type="spellEnd"/>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Kn</w:t>
        </w:r>
        <w:proofErr w:type="spellEnd"/>
        <w:r w:rsidRPr="00626AC7">
          <w:rPr>
            <w:rStyle w:val="ac"/>
            <w:rFonts w:ascii="Times New Roman" w:hAnsi="Times New Roman" w:cs="Times New Roman"/>
            <w:sz w:val="28"/>
            <w:szCs w:val="28"/>
          </w:rPr>
          <w:t>._</w:t>
        </w:r>
        <w:r w:rsidRPr="00626AC7">
          <w:rPr>
            <w:rStyle w:val="ac"/>
            <w:rFonts w:ascii="Times New Roman" w:hAnsi="Times New Roman" w:cs="Times New Roman"/>
            <w:sz w:val="28"/>
            <w:szCs w:val="28"/>
            <w:lang w:val="en-US"/>
          </w:rPr>
          <w:t>II</w:t>
        </w:r>
        <w:r w:rsidRPr="00626AC7">
          <w:rPr>
            <w:rStyle w:val="ac"/>
            <w:rFonts w:ascii="Times New Roman" w:hAnsi="Times New Roman" w:cs="Times New Roman"/>
            <w:sz w:val="28"/>
            <w:szCs w:val="28"/>
          </w:rPr>
          <w:t>__</w:t>
        </w:r>
        <w:r w:rsidRPr="00626AC7">
          <w:rPr>
            <w:rStyle w:val="ac"/>
            <w:rFonts w:ascii="Times New Roman" w:hAnsi="Times New Roman" w:cs="Times New Roman"/>
            <w:sz w:val="28"/>
            <w:szCs w:val="28"/>
            <w:lang w:val="en-US"/>
          </w:rPr>
          <w:t>Regional</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naya</w:t>
        </w:r>
        <w:proofErr w:type="spellEnd"/>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harakteristika</w:t>
        </w:r>
        <w:proofErr w:type="spellEnd"/>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mira</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html</w:t>
        </w:r>
      </w:hyperlink>
      <w:r w:rsidRPr="00626AC7">
        <w:rPr>
          <w:rFonts w:ascii="Times New Roman" w:hAnsi="Times New Roman" w:cs="Times New Roman"/>
          <w:sz w:val="28"/>
          <w:szCs w:val="28"/>
        </w:rPr>
        <w:t xml:space="preserve"> (дата обращения: 10.04.16)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Джанян</w:t>
      </w:r>
      <w:proofErr w:type="spellEnd"/>
      <w:r w:rsidRPr="00626AC7">
        <w:rPr>
          <w:rFonts w:ascii="Times New Roman" w:hAnsi="Times New Roman" w:cs="Times New Roman"/>
          <w:sz w:val="28"/>
          <w:szCs w:val="28"/>
        </w:rPr>
        <w:t xml:space="preserve"> С. Мигрантов перестанут притеснять. В Дании социал-демократы победили на выборах правых, превративших страну в ад для приезжих.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54" w:history="1">
        <w:r w:rsidRPr="00626AC7">
          <w:rPr>
            <w:rStyle w:val="ac"/>
            <w:rFonts w:ascii="Times New Roman" w:hAnsi="Times New Roman" w:cs="Times New Roman"/>
            <w:sz w:val="28"/>
            <w:szCs w:val="28"/>
          </w:rPr>
          <w:t>http://www.mn.ru/world/20110916/304951896.html</w:t>
        </w:r>
      </w:hyperlink>
      <w:r w:rsidRPr="00626AC7">
        <w:rPr>
          <w:rFonts w:ascii="Times New Roman" w:hAnsi="Times New Roman" w:cs="Times New Roman"/>
          <w:sz w:val="28"/>
          <w:szCs w:val="28"/>
        </w:rPr>
        <w:t xml:space="preserve"> (дата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xml:space="preserve">: 12.04.16)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Дюк-Кван</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Нгуэн</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Штефания</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Зуммерматтер</w:t>
      </w:r>
      <w:proofErr w:type="spellEnd"/>
      <w:r w:rsidRPr="00626AC7">
        <w:rPr>
          <w:rFonts w:ascii="Times New Roman" w:hAnsi="Times New Roman" w:cs="Times New Roman"/>
          <w:sz w:val="28"/>
          <w:szCs w:val="28"/>
        </w:rPr>
        <w:t xml:space="preserve">. Миграция и беженцы в Европе: цифры и факты. 14.09.2015.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w:t>
      </w:r>
      <w:r w:rsidRPr="00626AC7">
        <w:rPr>
          <w:rFonts w:ascii="Times New Roman" w:hAnsi="Times New Roman" w:cs="Times New Roman"/>
          <w:sz w:val="28"/>
          <w:szCs w:val="28"/>
          <w:shd w:val="clear" w:color="auto" w:fill="FFFFFF"/>
        </w:rPr>
        <w:t xml:space="preserve"> </w:t>
      </w:r>
      <w:hyperlink r:id="rId55" w:history="1">
        <w:r w:rsidRPr="00626AC7">
          <w:rPr>
            <w:rStyle w:val="ac"/>
            <w:rFonts w:ascii="Times New Roman" w:hAnsi="Times New Roman" w:cs="Times New Roman"/>
            <w:sz w:val="28"/>
            <w:szCs w:val="28"/>
            <w:shd w:val="clear" w:color="auto" w:fill="FFFFFF"/>
            <w:lang w:val="en-US"/>
          </w:rPr>
          <w:t>http</w:t>
        </w:r>
        <w:r w:rsidRPr="00626AC7">
          <w:rPr>
            <w:rStyle w:val="ac"/>
            <w:rFonts w:ascii="Times New Roman" w:hAnsi="Times New Roman" w:cs="Times New Roman"/>
            <w:sz w:val="28"/>
            <w:szCs w:val="28"/>
            <w:shd w:val="clear" w:color="auto" w:fill="FFFFFF"/>
          </w:rPr>
          <w:t>://</w:t>
        </w:r>
        <w:r w:rsidRPr="00626AC7">
          <w:rPr>
            <w:rStyle w:val="ac"/>
            <w:rFonts w:ascii="Times New Roman" w:hAnsi="Times New Roman" w:cs="Times New Roman"/>
            <w:sz w:val="28"/>
            <w:szCs w:val="28"/>
            <w:shd w:val="clear" w:color="auto" w:fill="FFFFFF"/>
            <w:lang w:val="en-US"/>
          </w:rPr>
          <w:t>www</w:t>
        </w:r>
        <w:r w:rsidRPr="00626AC7">
          <w:rPr>
            <w:rStyle w:val="ac"/>
            <w:rFonts w:ascii="Times New Roman" w:hAnsi="Times New Roman" w:cs="Times New Roman"/>
            <w:sz w:val="28"/>
            <w:szCs w:val="28"/>
            <w:shd w:val="clear" w:color="auto" w:fill="FFFFFF"/>
          </w:rPr>
          <w:t>.</w:t>
        </w:r>
        <w:proofErr w:type="spellStart"/>
        <w:r w:rsidRPr="00626AC7">
          <w:rPr>
            <w:rStyle w:val="ac"/>
            <w:rFonts w:ascii="Times New Roman" w:hAnsi="Times New Roman" w:cs="Times New Roman"/>
            <w:sz w:val="28"/>
            <w:szCs w:val="28"/>
            <w:shd w:val="clear" w:color="auto" w:fill="FFFFFF"/>
            <w:lang w:val="en-US"/>
          </w:rPr>
          <w:t>swissinfo</w:t>
        </w:r>
        <w:proofErr w:type="spellEnd"/>
        <w:r w:rsidRPr="00626AC7">
          <w:rPr>
            <w:rStyle w:val="ac"/>
            <w:rFonts w:ascii="Times New Roman" w:hAnsi="Times New Roman" w:cs="Times New Roman"/>
            <w:sz w:val="28"/>
            <w:szCs w:val="28"/>
            <w:shd w:val="clear" w:color="auto" w:fill="FFFFFF"/>
          </w:rPr>
          <w:t>.</w:t>
        </w:r>
        <w:proofErr w:type="spellStart"/>
        <w:r w:rsidRPr="00626AC7">
          <w:rPr>
            <w:rStyle w:val="ac"/>
            <w:rFonts w:ascii="Times New Roman" w:hAnsi="Times New Roman" w:cs="Times New Roman"/>
            <w:sz w:val="28"/>
            <w:szCs w:val="28"/>
            <w:shd w:val="clear" w:color="auto" w:fill="FFFFFF"/>
            <w:lang w:val="en-US"/>
          </w:rPr>
          <w:t>ch</w:t>
        </w:r>
        <w:proofErr w:type="spellEnd"/>
        <w:r w:rsidRPr="00626AC7">
          <w:rPr>
            <w:rStyle w:val="ac"/>
            <w:rFonts w:ascii="Times New Roman" w:hAnsi="Times New Roman" w:cs="Times New Roman"/>
            <w:sz w:val="28"/>
            <w:szCs w:val="28"/>
            <w:shd w:val="clear" w:color="auto" w:fill="FFFFFF"/>
          </w:rPr>
          <w:t>/</w:t>
        </w:r>
        <w:proofErr w:type="spellStart"/>
        <w:r w:rsidRPr="00626AC7">
          <w:rPr>
            <w:rStyle w:val="ac"/>
            <w:rFonts w:ascii="Times New Roman" w:hAnsi="Times New Roman" w:cs="Times New Roman"/>
            <w:sz w:val="28"/>
            <w:szCs w:val="28"/>
            <w:shd w:val="clear" w:color="auto" w:fill="FFFFFF"/>
            <w:lang w:val="en-US"/>
          </w:rPr>
          <w:t>rus</w:t>
        </w:r>
        <w:proofErr w:type="spellEnd"/>
        <w:r w:rsidRPr="00626AC7">
          <w:rPr>
            <w:rStyle w:val="ac"/>
            <w:rFonts w:ascii="Times New Roman" w:hAnsi="Times New Roman" w:cs="Times New Roman"/>
            <w:sz w:val="28"/>
            <w:szCs w:val="28"/>
            <w:shd w:val="clear" w:color="auto" w:fill="FFFFFF"/>
          </w:rPr>
          <w:t>/</w:t>
        </w:r>
        <w:r w:rsidRPr="00626AC7">
          <w:rPr>
            <w:rStyle w:val="ac"/>
            <w:rFonts w:ascii="Times New Roman" w:hAnsi="Times New Roman" w:cs="Times New Roman"/>
            <w:sz w:val="28"/>
            <w:szCs w:val="28"/>
            <w:shd w:val="clear" w:color="auto" w:fill="FFFFFF"/>
            <w:lang w:val="en-US"/>
          </w:rPr>
          <w:t>politics</w:t>
        </w:r>
        <w:r w:rsidRPr="00626AC7">
          <w:rPr>
            <w:rStyle w:val="ac"/>
            <w:rFonts w:ascii="Times New Roman" w:hAnsi="Times New Roman" w:cs="Times New Roman"/>
            <w:sz w:val="28"/>
            <w:szCs w:val="28"/>
            <w:shd w:val="clear" w:color="auto" w:fill="FFFFFF"/>
          </w:rPr>
          <w:t>/</w:t>
        </w:r>
        <w:proofErr w:type="spellStart"/>
        <w:r w:rsidRPr="00626AC7">
          <w:rPr>
            <w:rStyle w:val="ac"/>
            <w:rFonts w:ascii="Times New Roman" w:hAnsi="Times New Roman" w:cs="Times New Roman"/>
            <w:sz w:val="28"/>
            <w:szCs w:val="28"/>
            <w:shd w:val="clear" w:color="auto" w:fill="FFFFFF"/>
          </w:rPr>
          <w:t>интерактив_миграция</w:t>
        </w:r>
        <w:proofErr w:type="spellEnd"/>
        <w:r w:rsidRPr="00626AC7">
          <w:rPr>
            <w:rStyle w:val="ac"/>
            <w:rFonts w:ascii="Times New Roman" w:hAnsi="Times New Roman" w:cs="Times New Roman"/>
            <w:sz w:val="28"/>
            <w:szCs w:val="28"/>
            <w:shd w:val="clear" w:color="auto" w:fill="FFFFFF"/>
          </w:rPr>
          <w:t>-и-беженцы-в-</w:t>
        </w:r>
        <w:proofErr w:type="spellStart"/>
        <w:r w:rsidRPr="00626AC7">
          <w:rPr>
            <w:rStyle w:val="ac"/>
            <w:rFonts w:ascii="Times New Roman" w:hAnsi="Times New Roman" w:cs="Times New Roman"/>
            <w:sz w:val="28"/>
            <w:szCs w:val="28"/>
            <w:shd w:val="clear" w:color="auto" w:fill="FFFFFF"/>
          </w:rPr>
          <w:t>европе</w:t>
        </w:r>
        <w:proofErr w:type="spellEnd"/>
        <w:r w:rsidRPr="00626AC7">
          <w:rPr>
            <w:rStyle w:val="ac"/>
            <w:rFonts w:ascii="Times New Roman" w:hAnsi="Times New Roman" w:cs="Times New Roman"/>
            <w:sz w:val="28"/>
            <w:szCs w:val="28"/>
            <w:shd w:val="clear" w:color="auto" w:fill="FFFFFF"/>
          </w:rPr>
          <w:t>--цифры-и-факты/41557352</w:t>
        </w:r>
      </w:hyperlink>
      <w:r w:rsidRPr="00626AC7">
        <w:rPr>
          <w:rFonts w:ascii="Times New Roman" w:hAnsi="Times New Roman" w:cs="Times New Roman"/>
          <w:sz w:val="28"/>
          <w:szCs w:val="28"/>
          <w:shd w:val="clear" w:color="auto" w:fill="FFFFFF"/>
        </w:rPr>
        <w:t xml:space="preserve"> </w:t>
      </w:r>
      <w:r w:rsidRPr="00626AC7">
        <w:rPr>
          <w:rFonts w:ascii="Times New Roman" w:hAnsi="Times New Roman" w:cs="Times New Roman"/>
          <w:sz w:val="28"/>
          <w:szCs w:val="28"/>
        </w:rPr>
        <w:t>(дата обращения: 10.04.16)</w:t>
      </w:r>
    </w:p>
    <w:p w:rsidR="00066A9A" w:rsidRDefault="00BC0696" w:rsidP="00066A9A">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Еврокомиссия представила план по расселению 20 000 беженцев по странам ЕС. </w:t>
      </w:r>
      <w:proofErr w:type="spellStart"/>
      <w:r w:rsidRPr="00626AC7">
        <w:rPr>
          <w:rFonts w:ascii="Times New Roman" w:hAnsi="Times New Roman" w:cs="Times New Roman"/>
          <w:sz w:val="28"/>
          <w:szCs w:val="28"/>
          <w:lang w:val="en-US"/>
        </w:rPr>
        <w:t>Jurnal</w:t>
      </w:r>
      <w:proofErr w:type="spellEnd"/>
      <w:r w:rsidRPr="00626AC7">
        <w:rPr>
          <w:rFonts w:ascii="Times New Roman" w:hAnsi="Times New Roman" w:cs="Times New Roman"/>
          <w:sz w:val="28"/>
          <w:szCs w:val="28"/>
        </w:rPr>
        <w:t>.</w:t>
      </w:r>
      <w:r w:rsidRPr="00626AC7">
        <w:rPr>
          <w:rFonts w:ascii="Times New Roman" w:hAnsi="Times New Roman" w:cs="Times New Roman"/>
          <w:sz w:val="28"/>
          <w:szCs w:val="28"/>
          <w:lang w:val="en-US"/>
        </w:rPr>
        <w:t>md</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56"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jurnal</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md</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international</w:t>
        </w:r>
        <w:r w:rsidRPr="00626AC7">
          <w:rPr>
            <w:rStyle w:val="ac"/>
            <w:rFonts w:ascii="Times New Roman" w:hAnsi="Times New Roman" w:cs="Times New Roman"/>
            <w:sz w:val="28"/>
            <w:szCs w:val="28"/>
          </w:rPr>
          <w:t>/2015/5/13/</w:t>
        </w:r>
        <w:proofErr w:type="spellStart"/>
        <w:r w:rsidRPr="00626AC7">
          <w:rPr>
            <w:rStyle w:val="ac"/>
            <w:rFonts w:ascii="Times New Roman" w:hAnsi="Times New Roman" w:cs="Times New Roman"/>
            <w:sz w:val="28"/>
            <w:szCs w:val="28"/>
            <w:lang w:val="en-US"/>
          </w:rPr>
          <w:t>evrokomissia</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predstavila</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plan</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po</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rasseleniu</w:t>
        </w:r>
        <w:proofErr w:type="spellEnd"/>
        <w:r w:rsidRPr="00626AC7">
          <w:rPr>
            <w:rStyle w:val="ac"/>
            <w:rFonts w:ascii="Times New Roman" w:hAnsi="Times New Roman" w:cs="Times New Roman"/>
            <w:sz w:val="28"/>
            <w:szCs w:val="28"/>
          </w:rPr>
          <w:t>-20-000-</w:t>
        </w:r>
        <w:proofErr w:type="spellStart"/>
        <w:r w:rsidRPr="00626AC7">
          <w:rPr>
            <w:rStyle w:val="ac"/>
            <w:rFonts w:ascii="Times New Roman" w:hAnsi="Times New Roman" w:cs="Times New Roman"/>
            <w:sz w:val="28"/>
            <w:szCs w:val="28"/>
            <w:lang w:val="en-US"/>
          </w:rPr>
          <w:t>bezencev</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po</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stranam</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es</w:t>
        </w:r>
        <w:proofErr w:type="spellEnd"/>
        <w:r w:rsidRPr="00626AC7">
          <w:rPr>
            <w:rStyle w:val="ac"/>
            <w:rFonts w:ascii="Times New Roman" w:hAnsi="Times New Roman" w:cs="Times New Roman"/>
            <w:sz w:val="28"/>
            <w:szCs w:val="28"/>
          </w:rPr>
          <w:t>/</w:t>
        </w:r>
      </w:hyperlink>
      <w:r w:rsidRPr="00626AC7">
        <w:rPr>
          <w:rFonts w:ascii="Times New Roman" w:hAnsi="Times New Roman" w:cs="Times New Roman"/>
          <w:sz w:val="28"/>
          <w:szCs w:val="28"/>
        </w:rPr>
        <w:t xml:space="preserve"> (дата обращения: 12.04.16)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Занятость и безработица среди иммигрантов в 2011 году. 31.10.12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57"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dares</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travail</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emploi</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gouv</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fr</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dares</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etudes</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et</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statistiques</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etudes</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et</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syntheses</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dares</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analyses</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dares</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indicateurs</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dares</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resultats</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article</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emploi</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et</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chomage</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des</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immigres</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en</w:t>
        </w:r>
        <w:proofErr w:type="spellEnd"/>
        <w:r w:rsidRPr="00626AC7">
          <w:rPr>
            <w:rStyle w:val="ac"/>
            <w:rFonts w:ascii="Times New Roman" w:hAnsi="Times New Roman" w:cs="Times New Roman"/>
            <w:sz w:val="28"/>
            <w:szCs w:val="28"/>
          </w:rPr>
          <w:t>-2011</w:t>
        </w:r>
      </w:hyperlink>
      <w:r w:rsidRPr="00626AC7">
        <w:rPr>
          <w:rFonts w:ascii="Times New Roman" w:hAnsi="Times New Roman" w:cs="Times New Roman"/>
          <w:sz w:val="28"/>
          <w:szCs w:val="28"/>
        </w:rPr>
        <w:t xml:space="preserve"> (дата обращения: 10.04.16)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Иммигранты выживают датчан из своих домов. Комсомольская правда. 30.01.2012.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58" w:history="1">
        <w:r w:rsidRPr="00626AC7">
          <w:rPr>
            <w:rStyle w:val="ac"/>
            <w:rFonts w:ascii="Times New Roman" w:hAnsi="Times New Roman" w:cs="Times New Roman"/>
            <w:sz w:val="28"/>
            <w:szCs w:val="28"/>
          </w:rPr>
          <w:t>http://www.kp.ru/daily/25825.5/2802684/</w:t>
        </w:r>
      </w:hyperlink>
      <w:r w:rsidRPr="00626AC7">
        <w:rPr>
          <w:rStyle w:val="ac"/>
          <w:rFonts w:ascii="Times New Roman" w:hAnsi="Times New Roman" w:cs="Times New Roman"/>
          <w:sz w:val="28"/>
          <w:szCs w:val="28"/>
        </w:rPr>
        <w:t xml:space="preserve"> </w:t>
      </w:r>
      <w:r w:rsidRPr="00626AC7">
        <w:rPr>
          <w:rFonts w:ascii="Times New Roman" w:hAnsi="Times New Roman" w:cs="Times New Roman"/>
          <w:sz w:val="28"/>
          <w:szCs w:val="28"/>
        </w:rPr>
        <w:t xml:space="preserve">(дата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xml:space="preserve">: 12.04.16)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Иммигранты, столкновение Италия-Франция. </w:t>
      </w:r>
      <w:r w:rsidRPr="00626AC7">
        <w:rPr>
          <w:rFonts w:ascii="Times New Roman" w:hAnsi="Times New Roman" w:cs="Times New Roman"/>
          <w:sz w:val="28"/>
          <w:szCs w:val="28"/>
          <w:lang w:val="en-US"/>
        </w:rPr>
        <w:t>GQ</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Italia</w:t>
      </w:r>
      <w:r w:rsidRPr="00626AC7">
        <w:rPr>
          <w:rFonts w:ascii="Times New Roman" w:hAnsi="Times New Roman" w:cs="Times New Roman"/>
          <w:sz w:val="28"/>
          <w:szCs w:val="28"/>
        </w:rPr>
        <w:t xml:space="preserve"> 8.04.2011.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59"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gqitalia</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it</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httpredir</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r</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php</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q</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viral</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news</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articles</w:t>
        </w:r>
        <w:r w:rsidRPr="00626AC7">
          <w:rPr>
            <w:rStyle w:val="ac"/>
            <w:rFonts w:ascii="Times New Roman" w:hAnsi="Times New Roman" w:cs="Times New Roman"/>
            <w:sz w:val="28"/>
            <w:szCs w:val="28"/>
          </w:rPr>
          <w:t>/2011/4/%20</w:t>
        </w:r>
        <w:proofErr w:type="spellStart"/>
        <w:r w:rsidRPr="00626AC7">
          <w:rPr>
            <w:rStyle w:val="ac"/>
            <w:rFonts w:ascii="Times New Roman" w:hAnsi="Times New Roman" w:cs="Times New Roman"/>
            <w:sz w:val="28"/>
            <w:szCs w:val="28"/>
            <w:lang w:val="en-US"/>
          </w:rPr>
          <w:t>immigrati</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lastRenderedPageBreak/>
          <w:t>scontro</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francia</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italia</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parigi</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non</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li</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faremo</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entrare</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primi</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rimpatri</w:t>
        </w:r>
        <w:proofErr w:type="spellEnd"/>
        <w:r w:rsidRPr="00626AC7">
          <w:rPr>
            <w:rStyle w:val="ac"/>
            <w:rFonts w:ascii="Times New Roman" w:hAnsi="Times New Roman" w:cs="Times New Roman"/>
            <w:sz w:val="28"/>
            <w:szCs w:val="28"/>
          </w:rPr>
          <w:t>-%20</w:t>
        </w:r>
        <w:r w:rsidRPr="00626AC7">
          <w:rPr>
            <w:rStyle w:val="ac"/>
            <w:rFonts w:ascii="Times New Roman" w:hAnsi="Times New Roman" w:cs="Times New Roman"/>
            <w:sz w:val="28"/>
            <w:szCs w:val="28"/>
            <w:lang w:val="en-US"/>
          </w:rPr>
          <w:t>di</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tunisini</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disordini</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a</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lampedusa</w:t>
        </w:r>
        <w:proofErr w:type="spellEnd"/>
        <w:r w:rsidRPr="00626AC7">
          <w:rPr>
            <w:rStyle w:val="ac"/>
            <w:rFonts w:ascii="Times New Roman" w:hAnsi="Times New Roman" w:cs="Times New Roman"/>
            <w:sz w:val="28"/>
            <w:szCs w:val="28"/>
          </w:rPr>
          <w:t>/</w:t>
        </w:r>
      </w:hyperlink>
      <w:r w:rsidRPr="00626AC7">
        <w:rPr>
          <w:rFonts w:ascii="Times New Roman" w:hAnsi="Times New Roman" w:cs="Times New Roman"/>
          <w:sz w:val="28"/>
          <w:szCs w:val="28"/>
        </w:rPr>
        <w:t xml:space="preserve"> (дата обращения: 09.04.16)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Количество беженцев в Европе достигло 834 тысяч человек. </w:t>
      </w:r>
      <w:proofErr w:type="spellStart"/>
      <w:r w:rsidRPr="00626AC7">
        <w:rPr>
          <w:rFonts w:ascii="Times New Roman" w:hAnsi="Times New Roman" w:cs="Times New Roman"/>
          <w:sz w:val="28"/>
          <w:szCs w:val="28"/>
        </w:rPr>
        <w:t>Пронедра</w:t>
      </w:r>
      <w:proofErr w:type="spellEnd"/>
      <w:r w:rsidRPr="00626AC7">
        <w:rPr>
          <w:rFonts w:ascii="Times New Roman" w:hAnsi="Times New Roman" w:cs="Times New Roman"/>
          <w:sz w:val="28"/>
          <w:szCs w:val="28"/>
        </w:rPr>
        <w:t xml:space="preserve">. 29.10.2015. URL: </w:t>
      </w:r>
      <w:hyperlink r:id="rId60" w:history="1">
        <w:r w:rsidRPr="00626AC7">
          <w:rPr>
            <w:rStyle w:val="ac"/>
            <w:rFonts w:ascii="Times New Roman" w:hAnsi="Times New Roman" w:cs="Times New Roman"/>
            <w:sz w:val="28"/>
            <w:szCs w:val="28"/>
          </w:rPr>
          <w:t>http://pronedra.ru/globalpolitics/2015/10/29/migranty-v-evrope/</w:t>
        </w:r>
      </w:hyperlink>
      <w:r w:rsidRPr="00626AC7">
        <w:rPr>
          <w:rFonts w:ascii="Times New Roman" w:hAnsi="Times New Roman" w:cs="Times New Roman"/>
          <w:sz w:val="28"/>
          <w:szCs w:val="28"/>
        </w:rPr>
        <w:t xml:space="preserve"> (дата обращения: 10.04.16) </w:t>
      </w:r>
    </w:p>
    <w:p w:rsidR="00066A9A" w:rsidRDefault="00BC0696" w:rsidP="00066A9A">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Количество беженцев из других государств в стране. Всемирный банк. Последнее обновление: 30 марта 2016 г.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61" w:history="1">
        <w:r w:rsidRPr="00626AC7">
          <w:rPr>
            <w:rStyle w:val="ac"/>
            <w:rFonts w:ascii="Times New Roman" w:hAnsi="Times New Roman" w:cs="Times New Roman"/>
            <w:sz w:val="28"/>
            <w:szCs w:val="28"/>
          </w:rPr>
          <w:t>https://www.google.ru/publicdata/explore?ds=d5bncppjof8f9_&amp;ctype=l&amp;strail=false&amp;bcs=d&amp;nselm=h&amp;met_y=sm_pop_refg&amp;scale_y=lin&amp;ind_y=false&amp;rdim=region&amp;idim=country:GBR&amp;ifdim=region&amp;tstart=639781200000&amp;tend=1397163600000&amp;hl=ru&amp;dl=ru&amp;ind=false</w:t>
        </w:r>
      </w:hyperlink>
      <w:r w:rsidRPr="00626AC7">
        <w:rPr>
          <w:rFonts w:ascii="Times New Roman" w:hAnsi="Times New Roman" w:cs="Times New Roman"/>
          <w:sz w:val="28"/>
          <w:szCs w:val="28"/>
        </w:rPr>
        <w:t xml:space="preserve">  (дата обращения: 11.04.16)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Кузнецова Т. Ю. Миграционные тенденции в странах Балтийского региона: пространственно-временной аспект // </w:t>
      </w:r>
      <w:proofErr w:type="spellStart"/>
      <w:r w:rsidRPr="00626AC7">
        <w:rPr>
          <w:rFonts w:ascii="Times New Roman" w:hAnsi="Times New Roman" w:cs="Times New Roman"/>
          <w:sz w:val="28"/>
          <w:szCs w:val="28"/>
        </w:rPr>
        <w:t>Балт</w:t>
      </w:r>
      <w:proofErr w:type="spellEnd"/>
      <w:r w:rsidRPr="00626AC7">
        <w:rPr>
          <w:rFonts w:ascii="Times New Roman" w:hAnsi="Times New Roman" w:cs="Times New Roman"/>
          <w:sz w:val="28"/>
          <w:szCs w:val="28"/>
        </w:rPr>
        <w:t xml:space="preserve">. Рег. 2010. №4. Стр. 1-7.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62" w:history="1">
        <w:proofErr w:type="gramStart"/>
        <w:r w:rsidRPr="00626AC7">
          <w:rPr>
            <w:rStyle w:val="ac"/>
            <w:rFonts w:ascii="Times New Roman" w:hAnsi="Times New Roman" w:cs="Times New Roman"/>
            <w:sz w:val="28"/>
            <w:szCs w:val="28"/>
          </w:rPr>
          <w:t>http://www.centrumbalticum.org/sites/default/files/raportit/60._migracionnye_tendencii_v_stranah_baltiiskogo_regiona_prostranstvenno-vremennoi_aspekt.pdf</w:t>
        </w:r>
      </w:hyperlink>
      <w:r w:rsidRPr="00626AC7">
        <w:rPr>
          <w:rFonts w:ascii="Times New Roman" w:hAnsi="Times New Roman" w:cs="Times New Roman"/>
          <w:sz w:val="28"/>
          <w:szCs w:val="28"/>
        </w:rPr>
        <w:t xml:space="preserve">  (</w:t>
      </w:r>
      <w:proofErr w:type="gramEnd"/>
      <w:r w:rsidRPr="00626AC7">
        <w:rPr>
          <w:rFonts w:ascii="Times New Roman" w:hAnsi="Times New Roman" w:cs="Times New Roman"/>
          <w:sz w:val="28"/>
          <w:szCs w:val="28"/>
        </w:rPr>
        <w:t>дата обращения 13.04.16)</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rPr>
        <w:t>Кэмерон</w:t>
      </w:r>
      <w:proofErr w:type="spellEnd"/>
      <w:r w:rsidRPr="00626AC7">
        <w:rPr>
          <w:rFonts w:ascii="Times New Roman" w:hAnsi="Times New Roman" w:cs="Times New Roman"/>
          <w:sz w:val="28"/>
          <w:szCs w:val="28"/>
        </w:rPr>
        <w:t xml:space="preserve"> признал провал мультикультурализма. </w:t>
      </w:r>
      <w:proofErr w:type="spellStart"/>
      <w:r w:rsidRPr="00626AC7">
        <w:rPr>
          <w:rFonts w:ascii="Times New Roman" w:hAnsi="Times New Roman" w:cs="Times New Roman"/>
          <w:sz w:val="28"/>
          <w:szCs w:val="28"/>
        </w:rPr>
        <w:t>Вести.Ru</w:t>
      </w:r>
      <w:proofErr w:type="spellEnd"/>
      <w:r w:rsidRPr="00626AC7">
        <w:rPr>
          <w:rFonts w:ascii="Times New Roman" w:hAnsi="Times New Roman" w:cs="Times New Roman"/>
          <w:sz w:val="28"/>
          <w:szCs w:val="28"/>
        </w:rPr>
        <w:t xml:space="preserve">. 5 февраля 2011.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63"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vesti</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doc</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html</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id</w:t>
        </w:r>
        <w:r w:rsidRPr="00626AC7">
          <w:rPr>
            <w:rStyle w:val="ac"/>
            <w:rFonts w:ascii="Times New Roman" w:hAnsi="Times New Roman" w:cs="Times New Roman"/>
            <w:sz w:val="28"/>
            <w:szCs w:val="28"/>
          </w:rPr>
          <w:t>=426123</w:t>
        </w:r>
      </w:hyperlink>
      <w:r w:rsidRPr="00626AC7">
        <w:rPr>
          <w:rFonts w:ascii="Times New Roman" w:hAnsi="Times New Roman" w:cs="Times New Roman"/>
          <w:sz w:val="28"/>
          <w:szCs w:val="28"/>
        </w:rPr>
        <w:t xml:space="preserve"> (дата обращения: 11.04.16)</w:t>
      </w:r>
    </w:p>
    <w:p w:rsidR="00BC0696"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Style w:val="times12"/>
          <w:rFonts w:ascii="Times New Roman" w:hAnsi="Times New Roman" w:cs="Times New Roman"/>
          <w:bCs/>
          <w:sz w:val="28"/>
          <w:szCs w:val="28"/>
          <w:shd w:val="clear" w:color="auto" w:fill="FFFFFF"/>
        </w:rPr>
        <w:t xml:space="preserve">Любовь – только для образованных. </w:t>
      </w:r>
      <w:r w:rsidRPr="00626AC7">
        <w:rPr>
          <w:rStyle w:val="times12"/>
          <w:rFonts w:ascii="Times New Roman" w:hAnsi="Times New Roman" w:cs="Times New Roman"/>
          <w:bCs/>
          <w:sz w:val="28"/>
          <w:szCs w:val="28"/>
          <w:shd w:val="clear" w:color="auto" w:fill="FFFFFF"/>
          <w:lang w:val="da-DK"/>
        </w:rPr>
        <w:t>09.11.10</w:t>
      </w:r>
      <w:r w:rsidRPr="00626AC7">
        <w:rPr>
          <w:rStyle w:val="times12"/>
          <w:rFonts w:ascii="Times New Roman" w:hAnsi="Times New Roman" w:cs="Times New Roman"/>
          <w:bCs/>
          <w:sz w:val="28"/>
          <w:szCs w:val="28"/>
          <w:shd w:val="clear" w:color="auto" w:fill="FFFFFF"/>
        </w:rPr>
        <w:t xml:space="preserve">.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w:t>
      </w:r>
      <w:r w:rsidRPr="00626AC7">
        <w:rPr>
          <w:rStyle w:val="times12"/>
          <w:rFonts w:ascii="Times New Roman" w:hAnsi="Times New Roman" w:cs="Times New Roman"/>
          <w:bCs/>
          <w:sz w:val="28"/>
          <w:szCs w:val="28"/>
          <w:shd w:val="clear" w:color="auto" w:fill="FFFFFF"/>
        </w:rPr>
        <w:t xml:space="preserve"> </w:t>
      </w:r>
      <w:hyperlink r:id="rId64" w:history="1">
        <w:r w:rsidRPr="00626AC7">
          <w:rPr>
            <w:rStyle w:val="ac"/>
            <w:rFonts w:ascii="Times New Roman" w:hAnsi="Times New Roman" w:cs="Times New Roman"/>
            <w:bCs/>
            <w:sz w:val="28"/>
            <w:szCs w:val="28"/>
            <w:shd w:val="clear" w:color="auto" w:fill="FFFFFF"/>
            <w:lang w:val="en-US"/>
          </w:rPr>
          <w:t>http</w:t>
        </w:r>
        <w:r w:rsidRPr="00626AC7">
          <w:rPr>
            <w:rStyle w:val="ac"/>
            <w:rFonts w:ascii="Times New Roman" w:hAnsi="Times New Roman" w:cs="Times New Roman"/>
            <w:bCs/>
            <w:sz w:val="28"/>
            <w:szCs w:val="28"/>
            <w:shd w:val="clear" w:color="auto" w:fill="FFFFFF"/>
          </w:rPr>
          <w:t>://</w:t>
        </w:r>
        <w:r w:rsidRPr="00626AC7">
          <w:rPr>
            <w:rStyle w:val="ac"/>
            <w:rFonts w:ascii="Times New Roman" w:hAnsi="Times New Roman" w:cs="Times New Roman"/>
            <w:bCs/>
            <w:sz w:val="28"/>
            <w:szCs w:val="28"/>
            <w:shd w:val="clear" w:color="auto" w:fill="FFFFFF"/>
            <w:lang w:val="en-US"/>
          </w:rPr>
          <w:t>www</w:t>
        </w:r>
        <w:r w:rsidRPr="00626AC7">
          <w:rPr>
            <w:rStyle w:val="ac"/>
            <w:rFonts w:ascii="Times New Roman" w:hAnsi="Times New Roman" w:cs="Times New Roman"/>
            <w:bCs/>
            <w:sz w:val="28"/>
            <w:szCs w:val="28"/>
            <w:shd w:val="clear" w:color="auto" w:fill="FFFFFF"/>
          </w:rPr>
          <w:t>.</w:t>
        </w:r>
        <w:r w:rsidRPr="00626AC7">
          <w:rPr>
            <w:rStyle w:val="ac"/>
            <w:rFonts w:ascii="Times New Roman" w:hAnsi="Times New Roman" w:cs="Times New Roman"/>
            <w:bCs/>
            <w:sz w:val="28"/>
            <w:szCs w:val="28"/>
            <w:shd w:val="clear" w:color="auto" w:fill="FFFFFF"/>
            <w:lang w:val="en-US"/>
          </w:rPr>
          <w:t>ls</w:t>
        </w:r>
        <w:r w:rsidRPr="00626AC7">
          <w:rPr>
            <w:rStyle w:val="ac"/>
            <w:rFonts w:ascii="Times New Roman" w:hAnsi="Times New Roman" w:cs="Times New Roman"/>
            <w:bCs/>
            <w:sz w:val="28"/>
            <w:szCs w:val="28"/>
            <w:shd w:val="clear" w:color="auto" w:fill="FFFFFF"/>
          </w:rPr>
          <w:t>-</w:t>
        </w:r>
        <w:proofErr w:type="spellStart"/>
        <w:r w:rsidRPr="00626AC7">
          <w:rPr>
            <w:rStyle w:val="ac"/>
            <w:rFonts w:ascii="Times New Roman" w:hAnsi="Times New Roman" w:cs="Times New Roman"/>
            <w:bCs/>
            <w:sz w:val="28"/>
            <w:szCs w:val="28"/>
            <w:shd w:val="clear" w:color="auto" w:fill="FFFFFF"/>
            <w:lang w:val="en-US"/>
          </w:rPr>
          <w:t>europa</w:t>
        </w:r>
        <w:proofErr w:type="spellEnd"/>
        <w:r w:rsidRPr="00626AC7">
          <w:rPr>
            <w:rStyle w:val="ac"/>
            <w:rFonts w:ascii="Times New Roman" w:hAnsi="Times New Roman" w:cs="Times New Roman"/>
            <w:bCs/>
            <w:sz w:val="28"/>
            <w:szCs w:val="28"/>
            <w:shd w:val="clear" w:color="auto" w:fill="FFFFFF"/>
          </w:rPr>
          <w:t>.</w:t>
        </w:r>
        <w:proofErr w:type="spellStart"/>
        <w:r w:rsidRPr="00626AC7">
          <w:rPr>
            <w:rStyle w:val="ac"/>
            <w:rFonts w:ascii="Times New Roman" w:hAnsi="Times New Roman" w:cs="Times New Roman"/>
            <w:bCs/>
            <w:sz w:val="28"/>
            <w:szCs w:val="28"/>
            <w:shd w:val="clear" w:color="auto" w:fill="FFFFFF"/>
            <w:lang w:val="en-US"/>
          </w:rPr>
          <w:t>dk</w:t>
        </w:r>
        <w:proofErr w:type="spellEnd"/>
        <w:r w:rsidRPr="00626AC7">
          <w:rPr>
            <w:rStyle w:val="ac"/>
            <w:rFonts w:ascii="Times New Roman" w:hAnsi="Times New Roman" w:cs="Times New Roman"/>
            <w:bCs/>
            <w:sz w:val="28"/>
            <w:szCs w:val="28"/>
            <w:shd w:val="clear" w:color="auto" w:fill="FFFFFF"/>
          </w:rPr>
          <w:t>/</w:t>
        </w:r>
        <w:proofErr w:type="spellStart"/>
        <w:r w:rsidRPr="00626AC7">
          <w:rPr>
            <w:rStyle w:val="ac"/>
            <w:rFonts w:ascii="Times New Roman" w:hAnsi="Times New Roman" w:cs="Times New Roman"/>
            <w:bCs/>
            <w:sz w:val="28"/>
            <w:szCs w:val="28"/>
            <w:shd w:val="clear" w:color="auto" w:fill="FFFFFF"/>
            <w:lang w:val="en-US"/>
          </w:rPr>
          <w:t>ru</w:t>
        </w:r>
        <w:proofErr w:type="spellEnd"/>
        <w:r w:rsidRPr="00626AC7">
          <w:rPr>
            <w:rStyle w:val="ac"/>
            <w:rFonts w:ascii="Times New Roman" w:hAnsi="Times New Roman" w:cs="Times New Roman"/>
            <w:bCs/>
            <w:sz w:val="28"/>
            <w:szCs w:val="28"/>
            <w:shd w:val="clear" w:color="auto" w:fill="FFFFFF"/>
          </w:rPr>
          <w:t>/</w:t>
        </w:r>
        <w:proofErr w:type="spellStart"/>
        <w:r w:rsidRPr="00626AC7">
          <w:rPr>
            <w:rStyle w:val="ac"/>
            <w:rFonts w:ascii="Times New Roman" w:hAnsi="Times New Roman" w:cs="Times New Roman"/>
            <w:bCs/>
            <w:sz w:val="28"/>
            <w:szCs w:val="28"/>
            <w:shd w:val="clear" w:color="auto" w:fill="FFFFFF"/>
            <w:lang w:val="en-US"/>
          </w:rPr>
          <w:t>Nyheder</w:t>
        </w:r>
        <w:proofErr w:type="spellEnd"/>
        <w:r w:rsidRPr="00626AC7">
          <w:rPr>
            <w:rStyle w:val="ac"/>
            <w:rFonts w:ascii="Times New Roman" w:hAnsi="Times New Roman" w:cs="Times New Roman"/>
            <w:bCs/>
            <w:sz w:val="28"/>
            <w:szCs w:val="28"/>
            <w:shd w:val="clear" w:color="auto" w:fill="FFFFFF"/>
          </w:rPr>
          <w:t>/</w:t>
        </w:r>
        <w:proofErr w:type="spellStart"/>
        <w:r w:rsidRPr="00626AC7">
          <w:rPr>
            <w:rStyle w:val="ac"/>
            <w:rFonts w:ascii="Times New Roman" w:hAnsi="Times New Roman" w:cs="Times New Roman"/>
            <w:bCs/>
            <w:sz w:val="28"/>
            <w:szCs w:val="28"/>
            <w:shd w:val="clear" w:color="auto" w:fill="FFFFFF"/>
            <w:lang w:val="en-US"/>
          </w:rPr>
          <w:t>Nyheder</w:t>
        </w:r>
        <w:proofErr w:type="spellEnd"/>
        <w:r w:rsidRPr="00626AC7">
          <w:rPr>
            <w:rStyle w:val="ac"/>
            <w:rFonts w:ascii="Times New Roman" w:hAnsi="Times New Roman" w:cs="Times New Roman"/>
            <w:bCs/>
            <w:sz w:val="28"/>
            <w:szCs w:val="28"/>
            <w:shd w:val="clear" w:color="auto" w:fill="FFFFFF"/>
          </w:rPr>
          <w:t>_</w:t>
        </w:r>
        <w:proofErr w:type="spellStart"/>
        <w:r w:rsidRPr="00626AC7">
          <w:rPr>
            <w:rStyle w:val="ac"/>
            <w:rFonts w:ascii="Times New Roman" w:hAnsi="Times New Roman" w:cs="Times New Roman"/>
            <w:bCs/>
            <w:sz w:val="28"/>
            <w:szCs w:val="28"/>
            <w:shd w:val="clear" w:color="auto" w:fill="FFFFFF"/>
            <w:lang w:val="en-US"/>
          </w:rPr>
          <w:t>ru</w:t>
        </w:r>
        <w:proofErr w:type="spellEnd"/>
        <w:r w:rsidRPr="00626AC7">
          <w:rPr>
            <w:rStyle w:val="ac"/>
            <w:rFonts w:ascii="Times New Roman" w:hAnsi="Times New Roman" w:cs="Times New Roman"/>
            <w:bCs/>
            <w:sz w:val="28"/>
            <w:szCs w:val="28"/>
            <w:shd w:val="clear" w:color="auto" w:fill="FFFFFF"/>
          </w:rPr>
          <w:t>.</w:t>
        </w:r>
        <w:proofErr w:type="spellStart"/>
        <w:r w:rsidRPr="00626AC7">
          <w:rPr>
            <w:rStyle w:val="ac"/>
            <w:rFonts w:ascii="Times New Roman" w:hAnsi="Times New Roman" w:cs="Times New Roman"/>
            <w:bCs/>
            <w:sz w:val="28"/>
            <w:szCs w:val="28"/>
            <w:shd w:val="clear" w:color="auto" w:fill="FFFFFF"/>
            <w:lang w:val="en-US"/>
          </w:rPr>
          <w:t>htm</w:t>
        </w:r>
        <w:proofErr w:type="spellEnd"/>
      </w:hyperlink>
      <w:r w:rsidRPr="00626AC7">
        <w:rPr>
          <w:rStyle w:val="times12"/>
          <w:rFonts w:ascii="Times New Roman" w:hAnsi="Times New Roman" w:cs="Times New Roman"/>
          <w:bCs/>
          <w:sz w:val="28"/>
          <w:szCs w:val="28"/>
          <w:shd w:val="clear" w:color="auto" w:fill="FFFFFF"/>
        </w:rPr>
        <w:t xml:space="preserve"> </w:t>
      </w:r>
      <w:r w:rsidRPr="00626AC7">
        <w:rPr>
          <w:rFonts w:ascii="Times New Roman" w:hAnsi="Times New Roman" w:cs="Times New Roman"/>
          <w:sz w:val="28"/>
          <w:szCs w:val="28"/>
        </w:rPr>
        <w:t xml:space="preserve">(дата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xml:space="preserve">: 12.04.16) </w:t>
      </w:r>
    </w:p>
    <w:p w:rsidR="00BF078B" w:rsidRPr="00BF078B" w:rsidRDefault="00BF078B" w:rsidP="00BC0696">
      <w:pPr>
        <w:pStyle w:val="a8"/>
        <w:numPr>
          <w:ilvl w:val="0"/>
          <w:numId w:val="24"/>
        </w:numPr>
        <w:spacing w:line="360" w:lineRule="auto"/>
        <w:ind w:left="0" w:firstLine="0"/>
        <w:rPr>
          <w:rFonts w:ascii="Times New Roman" w:hAnsi="Times New Roman" w:cs="Times New Roman"/>
          <w:sz w:val="28"/>
          <w:szCs w:val="28"/>
        </w:rPr>
      </w:pPr>
      <w:r w:rsidRPr="00BF078B">
        <w:rPr>
          <w:rFonts w:ascii="Times New Roman" w:hAnsi="Times New Roman" w:cs="Times New Roman"/>
          <w:sz w:val="28"/>
          <w:szCs w:val="28"/>
        </w:rPr>
        <w:t xml:space="preserve">Малахов В. С. Транснациональная миграция как проблема политической теории. Российский совет по международным делам. 19.07.2013. </w:t>
      </w:r>
      <w:r w:rsidRPr="00BF078B">
        <w:rPr>
          <w:rFonts w:ascii="Times New Roman" w:hAnsi="Times New Roman" w:cs="Times New Roman"/>
          <w:sz w:val="28"/>
          <w:szCs w:val="28"/>
          <w:lang w:val="en-US"/>
        </w:rPr>
        <w:t>URL</w:t>
      </w:r>
      <w:r w:rsidRPr="00BF078B">
        <w:rPr>
          <w:rFonts w:ascii="Times New Roman" w:hAnsi="Times New Roman" w:cs="Times New Roman"/>
          <w:sz w:val="28"/>
          <w:szCs w:val="28"/>
        </w:rPr>
        <w:t xml:space="preserve">: </w:t>
      </w:r>
      <w:hyperlink r:id="rId65" w:anchor="top-content" w:history="1">
        <w:r w:rsidRPr="00BF078B">
          <w:rPr>
            <w:rStyle w:val="ac"/>
            <w:rFonts w:ascii="Times New Roman" w:hAnsi="Times New Roman" w:cs="Times New Roman"/>
            <w:sz w:val="28"/>
            <w:szCs w:val="28"/>
            <w:lang w:val="en-US"/>
          </w:rPr>
          <w:t>http</w:t>
        </w:r>
        <w:r w:rsidRPr="00BF078B">
          <w:rPr>
            <w:rStyle w:val="ac"/>
            <w:rFonts w:ascii="Times New Roman" w:hAnsi="Times New Roman" w:cs="Times New Roman"/>
            <w:sz w:val="28"/>
            <w:szCs w:val="28"/>
          </w:rPr>
          <w:t>://</w:t>
        </w:r>
        <w:proofErr w:type="spellStart"/>
        <w:r w:rsidRPr="00BF078B">
          <w:rPr>
            <w:rStyle w:val="ac"/>
            <w:rFonts w:ascii="Times New Roman" w:hAnsi="Times New Roman" w:cs="Times New Roman"/>
            <w:sz w:val="28"/>
            <w:szCs w:val="28"/>
            <w:lang w:val="en-US"/>
          </w:rPr>
          <w:t>russiancouncil</w:t>
        </w:r>
        <w:proofErr w:type="spellEnd"/>
        <w:r w:rsidRPr="00BF078B">
          <w:rPr>
            <w:rStyle w:val="ac"/>
            <w:rFonts w:ascii="Times New Roman" w:hAnsi="Times New Roman" w:cs="Times New Roman"/>
            <w:sz w:val="28"/>
            <w:szCs w:val="28"/>
          </w:rPr>
          <w:t>.</w:t>
        </w:r>
        <w:proofErr w:type="spellStart"/>
        <w:r w:rsidRPr="00BF078B">
          <w:rPr>
            <w:rStyle w:val="ac"/>
            <w:rFonts w:ascii="Times New Roman" w:hAnsi="Times New Roman" w:cs="Times New Roman"/>
            <w:sz w:val="28"/>
            <w:szCs w:val="28"/>
            <w:lang w:val="en-US"/>
          </w:rPr>
          <w:t>ru</w:t>
        </w:r>
        <w:proofErr w:type="spellEnd"/>
        <w:r w:rsidRPr="00BF078B">
          <w:rPr>
            <w:rStyle w:val="ac"/>
            <w:rFonts w:ascii="Times New Roman" w:hAnsi="Times New Roman" w:cs="Times New Roman"/>
            <w:sz w:val="28"/>
            <w:szCs w:val="28"/>
          </w:rPr>
          <w:t>/</w:t>
        </w:r>
        <w:r w:rsidRPr="00BF078B">
          <w:rPr>
            <w:rStyle w:val="ac"/>
            <w:rFonts w:ascii="Times New Roman" w:hAnsi="Times New Roman" w:cs="Times New Roman"/>
            <w:sz w:val="28"/>
            <w:szCs w:val="28"/>
            <w:lang w:val="en-US"/>
          </w:rPr>
          <w:t>inner</w:t>
        </w:r>
        <w:r w:rsidRPr="00BF078B">
          <w:rPr>
            <w:rStyle w:val="ac"/>
            <w:rFonts w:ascii="Times New Roman" w:hAnsi="Times New Roman" w:cs="Times New Roman"/>
            <w:sz w:val="28"/>
            <w:szCs w:val="28"/>
          </w:rPr>
          <w:t>/?</w:t>
        </w:r>
        <w:r w:rsidRPr="00BF078B">
          <w:rPr>
            <w:rStyle w:val="ac"/>
            <w:rFonts w:ascii="Times New Roman" w:hAnsi="Times New Roman" w:cs="Times New Roman"/>
            <w:sz w:val="28"/>
            <w:szCs w:val="28"/>
            <w:lang w:val="en-US"/>
          </w:rPr>
          <w:t>id</w:t>
        </w:r>
        <w:r w:rsidRPr="00BF078B">
          <w:rPr>
            <w:rStyle w:val="ac"/>
            <w:rFonts w:ascii="Times New Roman" w:hAnsi="Times New Roman" w:cs="Times New Roman"/>
            <w:sz w:val="28"/>
            <w:szCs w:val="28"/>
          </w:rPr>
          <w:t>_4=2135#</w:t>
        </w:r>
        <w:r w:rsidRPr="00BF078B">
          <w:rPr>
            <w:rStyle w:val="ac"/>
            <w:rFonts w:ascii="Times New Roman" w:hAnsi="Times New Roman" w:cs="Times New Roman"/>
            <w:sz w:val="28"/>
            <w:szCs w:val="28"/>
            <w:lang w:val="en-US"/>
          </w:rPr>
          <w:t>top</w:t>
        </w:r>
        <w:r w:rsidRPr="00BF078B">
          <w:rPr>
            <w:rStyle w:val="ac"/>
            <w:rFonts w:ascii="Times New Roman" w:hAnsi="Times New Roman" w:cs="Times New Roman"/>
            <w:sz w:val="28"/>
            <w:szCs w:val="28"/>
          </w:rPr>
          <w:t>-</w:t>
        </w:r>
        <w:r w:rsidRPr="00BF078B">
          <w:rPr>
            <w:rStyle w:val="ac"/>
            <w:rFonts w:ascii="Times New Roman" w:hAnsi="Times New Roman" w:cs="Times New Roman"/>
            <w:sz w:val="28"/>
            <w:szCs w:val="28"/>
            <w:lang w:val="en-US"/>
          </w:rPr>
          <w:t>content</w:t>
        </w:r>
      </w:hyperlink>
      <w:r w:rsidRPr="00BF078B">
        <w:rPr>
          <w:rFonts w:ascii="Times New Roman" w:hAnsi="Times New Roman" w:cs="Times New Roman"/>
          <w:sz w:val="28"/>
          <w:szCs w:val="28"/>
        </w:rPr>
        <w:t xml:space="preserve"> (дата обращения: 10.05.2016)</w:t>
      </w:r>
    </w:p>
    <w:p w:rsidR="00066A9A" w:rsidRDefault="00BC0696" w:rsidP="00BC0696">
      <w:pPr>
        <w:pStyle w:val="a3"/>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Марин </w:t>
      </w:r>
      <w:proofErr w:type="spellStart"/>
      <w:r w:rsidRPr="00626AC7">
        <w:rPr>
          <w:rFonts w:ascii="Times New Roman" w:hAnsi="Times New Roman" w:cs="Times New Roman"/>
          <w:sz w:val="28"/>
          <w:szCs w:val="28"/>
        </w:rPr>
        <w:t>Ле</w:t>
      </w:r>
      <w:proofErr w:type="spellEnd"/>
      <w:r w:rsidRPr="00626AC7">
        <w:rPr>
          <w:rFonts w:ascii="Times New Roman" w:hAnsi="Times New Roman" w:cs="Times New Roman"/>
          <w:sz w:val="28"/>
          <w:szCs w:val="28"/>
        </w:rPr>
        <w:t xml:space="preserve"> Пен набрала 20% голосов! Русский Мир. </w:t>
      </w:r>
      <w:proofErr w:type="spellStart"/>
      <w:r w:rsidRPr="00626AC7">
        <w:rPr>
          <w:rFonts w:ascii="Times New Roman" w:hAnsi="Times New Roman" w:cs="Times New Roman"/>
          <w:sz w:val="28"/>
          <w:szCs w:val="28"/>
        </w:rPr>
        <w:t>Krivitch-press</w:t>
      </w:r>
      <w:proofErr w:type="spellEnd"/>
      <w:r w:rsidRPr="00626AC7">
        <w:rPr>
          <w:rFonts w:ascii="Times New Roman" w:hAnsi="Times New Roman" w:cs="Times New Roman"/>
          <w:sz w:val="28"/>
          <w:szCs w:val="28"/>
        </w:rPr>
        <w:t xml:space="preserve">. 23.04.2012. URL: </w:t>
      </w:r>
      <w:hyperlink r:id="rId66" w:history="1">
        <w:r w:rsidRPr="00626AC7">
          <w:rPr>
            <w:rStyle w:val="ac"/>
            <w:rFonts w:ascii="Times New Roman" w:hAnsi="Times New Roman" w:cs="Times New Roman"/>
            <w:sz w:val="28"/>
            <w:szCs w:val="28"/>
          </w:rPr>
          <w:t>http://guzinin.livejournal.com/978627.html</w:t>
        </w:r>
      </w:hyperlink>
      <w:r w:rsidRPr="00626AC7">
        <w:rPr>
          <w:rFonts w:ascii="Times New Roman" w:hAnsi="Times New Roman" w:cs="Times New Roman"/>
          <w:sz w:val="28"/>
          <w:szCs w:val="28"/>
        </w:rPr>
        <w:t xml:space="preserve"> (дата обращения: 10.04.16)</w:t>
      </w:r>
      <w:r w:rsidR="00066A9A" w:rsidRPr="00066A9A">
        <w:rPr>
          <w:rFonts w:ascii="Times New Roman" w:hAnsi="Times New Roman" w:cs="Times New Roman"/>
          <w:sz w:val="28"/>
          <w:szCs w:val="28"/>
        </w:rPr>
        <w:t xml:space="preserve">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lastRenderedPageBreak/>
        <w:t xml:space="preserve">Новый Иммиграционный закон 2014 года. </w:t>
      </w:r>
      <w:proofErr w:type="spellStart"/>
      <w:r w:rsidRPr="00626AC7">
        <w:rPr>
          <w:rFonts w:ascii="Times New Roman" w:hAnsi="Times New Roman" w:cs="Times New Roman"/>
          <w:sz w:val="28"/>
          <w:szCs w:val="28"/>
        </w:rPr>
        <w:t>Law</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Firm</w:t>
      </w:r>
      <w:proofErr w:type="spellEnd"/>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Limited</w:t>
      </w:r>
      <w:proofErr w:type="spellEnd"/>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67"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lawfirmuk</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net</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archive</w:t>
        </w:r>
        <w:r w:rsidRPr="00626AC7">
          <w:rPr>
            <w:rStyle w:val="ac"/>
            <w:rFonts w:ascii="Times New Roman" w:hAnsi="Times New Roman" w:cs="Times New Roman"/>
            <w:sz w:val="28"/>
            <w:szCs w:val="28"/>
          </w:rPr>
          <w:t>_</w:t>
        </w:r>
        <w:r w:rsidRPr="00626AC7">
          <w:rPr>
            <w:rStyle w:val="ac"/>
            <w:rFonts w:ascii="Times New Roman" w:hAnsi="Times New Roman" w:cs="Times New Roman"/>
            <w:sz w:val="28"/>
            <w:szCs w:val="28"/>
            <w:lang w:val="en-US"/>
          </w:rPr>
          <w:t>news</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html</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id</w:t>
        </w:r>
        <w:r w:rsidRPr="00626AC7">
          <w:rPr>
            <w:rStyle w:val="ac"/>
            <w:rFonts w:ascii="Times New Roman" w:hAnsi="Times New Roman" w:cs="Times New Roman"/>
            <w:sz w:val="28"/>
            <w:szCs w:val="28"/>
          </w:rPr>
          <w:t>=319</w:t>
        </w:r>
      </w:hyperlink>
      <w:r w:rsidRPr="00626AC7">
        <w:rPr>
          <w:rFonts w:ascii="Times New Roman" w:hAnsi="Times New Roman" w:cs="Times New Roman"/>
          <w:sz w:val="28"/>
          <w:szCs w:val="28"/>
        </w:rPr>
        <w:t xml:space="preserve">  (дата обращения: 12.04.16)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Норвегия не будет помогать Швеции в расселении беженцев. ТАСС. 12.11.2015. URL: </w:t>
      </w:r>
      <w:hyperlink r:id="rId68"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tass</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mezhdunarodnaya</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panorama</w:t>
        </w:r>
        <w:r w:rsidRPr="00626AC7">
          <w:rPr>
            <w:rStyle w:val="ac"/>
            <w:rFonts w:ascii="Times New Roman" w:hAnsi="Times New Roman" w:cs="Times New Roman"/>
            <w:sz w:val="28"/>
            <w:szCs w:val="28"/>
          </w:rPr>
          <w:t>/2429840</w:t>
        </w:r>
      </w:hyperlink>
      <w:r w:rsidRPr="00626AC7">
        <w:rPr>
          <w:rFonts w:ascii="Times New Roman" w:hAnsi="Times New Roman" w:cs="Times New Roman"/>
          <w:sz w:val="28"/>
          <w:szCs w:val="28"/>
        </w:rPr>
        <w:t xml:space="preserve"> (дата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12.04.16)</w:t>
      </w:r>
    </w:p>
    <w:p w:rsidR="007A0B4D" w:rsidRDefault="00BC0696" w:rsidP="007A0B4D">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Норвегия приостановила высылку беженцев в Россию. РБК. 24.01.2016. URL: </w:t>
      </w:r>
      <w:hyperlink r:id="rId69" w:history="1">
        <w:r w:rsidRPr="00626AC7">
          <w:rPr>
            <w:rStyle w:val="ac"/>
            <w:rFonts w:ascii="Times New Roman" w:hAnsi="Times New Roman" w:cs="Times New Roman"/>
            <w:sz w:val="28"/>
            <w:szCs w:val="28"/>
          </w:rPr>
          <w:t>http://www.rbc.ru/politics/24/01/2016/56a407b49a79475e38582550</w:t>
        </w:r>
      </w:hyperlink>
      <w:r w:rsidRPr="00626AC7">
        <w:rPr>
          <w:rFonts w:ascii="Times New Roman" w:hAnsi="Times New Roman" w:cs="Times New Roman"/>
          <w:sz w:val="28"/>
          <w:szCs w:val="28"/>
        </w:rPr>
        <w:t xml:space="preserve"> (дата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12.04.16)</w:t>
      </w:r>
    </w:p>
    <w:p w:rsidR="007A0B4D" w:rsidRPr="007A0B4D" w:rsidRDefault="007A0B4D" w:rsidP="007A0B4D">
      <w:pPr>
        <w:pStyle w:val="a8"/>
        <w:numPr>
          <w:ilvl w:val="0"/>
          <w:numId w:val="24"/>
        </w:numPr>
        <w:spacing w:line="360" w:lineRule="auto"/>
        <w:ind w:left="0" w:firstLine="0"/>
        <w:rPr>
          <w:rFonts w:ascii="Times New Roman" w:hAnsi="Times New Roman" w:cs="Times New Roman"/>
          <w:sz w:val="28"/>
          <w:szCs w:val="28"/>
        </w:rPr>
      </w:pPr>
      <w:r w:rsidRPr="007A0B4D">
        <w:rPr>
          <w:rFonts w:ascii="Times New Roman" w:hAnsi="Times New Roman" w:cs="Times New Roman"/>
          <w:sz w:val="28"/>
          <w:szCs w:val="28"/>
        </w:rPr>
        <w:t xml:space="preserve">ООН: число мигрантов в мире достигло 244 млн человек. ТАСС. 12.01.2016. URL: </w:t>
      </w:r>
      <w:hyperlink r:id="rId70" w:history="1">
        <w:r w:rsidRPr="007A0B4D">
          <w:rPr>
            <w:rStyle w:val="ac"/>
            <w:rFonts w:ascii="Times New Roman" w:hAnsi="Times New Roman" w:cs="Times New Roman"/>
            <w:sz w:val="28"/>
            <w:szCs w:val="28"/>
          </w:rPr>
          <w:t>http://tass.ru/mezhdunarodnaya-panorama/2580836</w:t>
        </w:r>
      </w:hyperlink>
      <w:r w:rsidRPr="007A0B4D">
        <w:rPr>
          <w:rFonts w:ascii="Times New Roman" w:hAnsi="Times New Roman" w:cs="Times New Roman"/>
          <w:sz w:val="28"/>
          <w:szCs w:val="28"/>
        </w:rPr>
        <w:t xml:space="preserve"> (дата обращения: 10.05.2016)</w:t>
      </w:r>
    </w:p>
    <w:p w:rsidR="007A0B4D" w:rsidRPr="007A0B4D" w:rsidRDefault="007A0B4D" w:rsidP="007A0B4D">
      <w:pPr>
        <w:pStyle w:val="a8"/>
        <w:numPr>
          <w:ilvl w:val="0"/>
          <w:numId w:val="24"/>
        </w:numPr>
        <w:spacing w:line="360" w:lineRule="auto"/>
        <w:ind w:left="0" w:firstLine="0"/>
        <w:rPr>
          <w:rFonts w:ascii="Times New Roman" w:hAnsi="Times New Roman" w:cs="Times New Roman"/>
          <w:sz w:val="28"/>
          <w:szCs w:val="28"/>
        </w:rPr>
      </w:pPr>
      <w:r w:rsidRPr="007A0B4D">
        <w:rPr>
          <w:rFonts w:ascii="Times New Roman" w:hAnsi="Times New Roman" w:cs="Times New Roman"/>
          <w:sz w:val="28"/>
          <w:szCs w:val="28"/>
        </w:rPr>
        <w:t xml:space="preserve">ООН: число мигрантов в мире к 2050 г. превысит 320 млн человек. ТАСС. URL: </w:t>
      </w:r>
      <w:hyperlink r:id="rId71" w:history="1">
        <w:r w:rsidRPr="007A0B4D">
          <w:rPr>
            <w:rStyle w:val="ac"/>
            <w:rFonts w:ascii="Times New Roman" w:hAnsi="Times New Roman" w:cs="Times New Roman"/>
            <w:sz w:val="28"/>
            <w:szCs w:val="28"/>
          </w:rPr>
          <w:t>http://tass.ru/mezhdunarodnaya-panorama/3268763</w:t>
        </w:r>
      </w:hyperlink>
      <w:r w:rsidRPr="007A0B4D">
        <w:rPr>
          <w:rFonts w:ascii="Times New Roman" w:hAnsi="Times New Roman" w:cs="Times New Roman"/>
          <w:sz w:val="28"/>
          <w:szCs w:val="28"/>
        </w:rPr>
        <w:t xml:space="preserve"> (дата обращения: 10.05.2016)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shd w:val="clear" w:color="auto" w:fill="FFFFFF"/>
        </w:rPr>
        <w:t xml:space="preserve">Официальные статистические данные об иммиграции в Швецию за 1945-1954 гг. / </w:t>
      </w:r>
      <w:proofErr w:type="spellStart"/>
      <w:r w:rsidRPr="00626AC7">
        <w:rPr>
          <w:rFonts w:ascii="Times New Roman" w:hAnsi="Times New Roman" w:cs="Times New Roman"/>
          <w:sz w:val="28"/>
          <w:szCs w:val="28"/>
          <w:shd w:val="clear" w:color="auto" w:fill="FFFFFF"/>
        </w:rPr>
        <w:t>Statistisk</w:t>
      </w:r>
      <w:proofErr w:type="spellEnd"/>
      <w:r w:rsidRPr="00626AC7">
        <w:rPr>
          <w:rFonts w:ascii="Times New Roman" w:hAnsi="Times New Roman" w:cs="Times New Roman"/>
          <w:sz w:val="28"/>
          <w:szCs w:val="28"/>
          <w:shd w:val="clear" w:color="auto" w:fill="FFFFFF"/>
        </w:rPr>
        <w:t xml:space="preserve"> </w:t>
      </w:r>
      <w:proofErr w:type="spellStart"/>
      <w:r w:rsidRPr="00626AC7">
        <w:rPr>
          <w:rFonts w:ascii="Times New Roman" w:hAnsi="Times New Roman" w:cs="Times New Roman"/>
          <w:sz w:val="28"/>
          <w:szCs w:val="28"/>
          <w:shd w:val="clear" w:color="auto" w:fill="FFFFFF"/>
        </w:rPr>
        <w:t>årsbok</w:t>
      </w:r>
      <w:proofErr w:type="spellEnd"/>
      <w:r w:rsidRPr="00626AC7">
        <w:rPr>
          <w:rFonts w:ascii="Times New Roman" w:hAnsi="Times New Roman" w:cs="Times New Roman"/>
          <w:sz w:val="28"/>
          <w:szCs w:val="28"/>
          <w:shd w:val="clear" w:color="auto" w:fill="FFFFFF"/>
        </w:rPr>
        <w:t xml:space="preserve"> 1954. </w:t>
      </w:r>
      <w:proofErr w:type="spellStart"/>
      <w:r w:rsidRPr="00626AC7">
        <w:rPr>
          <w:rFonts w:ascii="Times New Roman" w:hAnsi="Times New Roman" w:cs="Times New Roman"/>
          <w:sz w:val="28"/>
          <w:szCs w:val="28"/>
          <w:shd w:val="clear" w:color="auto" w:fill="FFFFFF"/>
          <w:lang w:val="en-US"/>
        </w:rPr>
        <w:t>Statistiska</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centralbyrån</w:t>
      </w:r>
      <w:proofErr w:type="spellEnd"/>
      <w:r w:rsidRPr="00626AC7">
        <w:rPr>
          <w:rFonts w:ascii="Times New Roman" w:hAnsi="Times New Roman" w:cs="Times New Roman"/>
          <w:sz w:val="28"/>
          <w:szCs w:val="28"/>
          <w:shd w:val="clear" w:color="auto" w:fill="FFFFFF"/>
          <w:lang w:val="en-US"/>
        </w:rPr>
        <w:t xml:space="preserve">, (SCB). S. 58 // </w:t>
      </w:r>
      <w:r w:rsidRPr="00626AC7">
        <w:rPr>
          <w:rFonts w:ascii="Times New Roman" w:hAnsi="Times New Roman" w:cs="Times New Roman"/>
          <w:sz w:val="28"/>
          <w:szCs w:val="28"/>
          <w:lang w:val="en-US"/>
        </w:rPr>
        <w:t>URL:</w:t>
      </w:r>
      <w:r w:rsidRPr="00626AC7">
        <w:rPr>
          <w:rFonts w:ascii="Times New Roman" w:hAnsi="Times New Roman" w:cs="Times New Roman"/>
          <w:sz w:val="28"/>
          <w:szCs w:val="28"/>
          <w:shd w:val="clear" w:color="auto" w:fill="FFFFFF"/>
          <w:lang w:val="en-US"/>
        </w:rPr>
        <w:t xml:space="preserve"> </w:t>
      </w:r>
      <w:hyperlink r:id="rId72" w:history="1">
        <w:r w:rsidRPr="00626AC7">
          <w:rPr>
            <w:rStyle w:val="ac"/>
            <w:rFonts w:ascii="Times New Roman" w:hAnsi="Times New Roman" w:cs="Times New Roman"/>
            <w:sz w:val="28"/>
            <w:szCs w:val="28"/>
            <w:shd w:val="clear" w:color="auto" w:fill="FFFFFF"/>
            <w:lang w:val="en-US"/>
          </w:rPr>
          <w:t>http://www.scb.se/Grupp/Hitta_statistik/Historisk_statistik/_Dokument/Statistisk%20%C3%A5rsbok%201914-2001/Statistisk%20arsbok%20for%20Sverige%201955.pdf</w:t>
        </w:r>
      </w:hyperlink>
      <w:r w:rsidRPr="00626AC7">
        <w:rPr>
          <w:rFonts w:ascii="Times New Roman" w:hAnsi="Times New Roman" w:cs="Times New Roman"/>
          <w:sz w:val="28"/>
          <w:szCs w:val="28"/>
          <w:shd w:val="clear" w:color="auto" w:fill="FFFFFF"/>
          <w:lang w:val="en-US"/>
        </w:rPr>
        <w:t xml:space="preserve"> (</w:t>
      </w:r>
      <w:r w:rsidRPr="00626AC7">
        <w:rPr>
          <w:rFonts w:ascii="Times New Roman" w:hAnsi="Times New Roman" w:cs="Times New Roman"/>
          <w:sz w:val="28"/>
          <w:szCs w:val="28"/>
          <w:shd w:val="clear" w:color="auto" w:fill="FFFFFF"/>
        </w:rPr>
        <w:t>дата</w:t>
      </w:r>
      <w:r w:rsidRPr="00626AC7">
        <w:rPr>
          <w:rFonts w:ascii="Times New Roman" w:hAnsi="Times New Roman" w:cs="Times New Roman"/>
          <w:sz w:val="28"/>
          <w:szCs w:val="28"/>
          <w:shd w:val="clear" w:color="auto" w:fill="FFFFFF"/>
          <w:lang w:val="en-US"/>
        </w:rPr>
        <w:t xml:space="preserve">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shd w:val="clear" w:color="auto" w:fill="FFFFFF"/>
          <w:lang w:val="en-US"/>
        </w:rPr>
        <w:t>: 12.04.16)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shd w:val="clear" w:color="auto" w:fill="FFFFFF"/>
        </w:rPr>
        <w:t xml:space="preserve">Официальные статистические данные об иммиграции в Швецию за 1966-1975 гг. / </w:t>
      </w:r>
      <w:proofErr w:type="spellStart"/>
      <w:r w:rsidRPr="00626AC7">
        <w:rPr>
          <w:rFonts w:ascii="Times New Roman" w:hAnsi="Times New Roman" w:cs="Times New Roman"/>
          <w:sz w:val="28"/>
          <w:szCs w:val="28"/>
          <w:shd w:val="clear" w:color="auto" w:fill="FFFFFF"/>
          <w:lang w:val="en-US"/>
        </w:rPr>
        <w:t>Statistisk</w:t>
      </w:r>
      <w:proofErr w:type="spellEnd"/>
      <w:r w:rsidRPr="00626AC7">
        <w:rPr>
          <w:rFonts w:ascii="Times New Roman" w:hAnsi="Times New Roman" w:cs="Times New Roman"/>
          <w:sz w:val="28"/>
          <w:szCs w:val="28"/>
          <w:shd w:val="clear" w:color="auto" w:fill="FFFFFF"/>
        </w:rPr>
        <w:t xml:space="preserve"> </w:t>
      </w:r>
      <w:r w:rsidRPr="00626AC7">
        <w:rPr>
          <w:rFonts w:ascii="Times New Roman" w:hAnsi="Times New Roman" w:cs="Times New Roman"/>
          <w:sz w:val="28"/>
          <w:szCs w:val="28"/>
          <w:shd w:val="clear" w:color="auto" w:fill="FFFFFF"/>
          <w:lang w:val="en-US"/>
        </w:rPr>
        <w:t>a</w:t>
      </w:r>
      <w:r w:rsidRPr="00626AC7">
        <w:rPr>
          <w:rFonts w:ascii="Times New Roman" w:hAnsi="Times New Roman" w:cs="Times New Roman"/>
          <w:sz w:val="28"/>
          <w:szCs w:val="28"/>
          <w:shd w:val="clear" w:color="auto" w:fill="FFFFFF"/>
        </w:rPr>
        <w:t>̊</w:t>
      </w:r>
      <w:proofErr w:type="spellStart"/>
      <w:r w:rsidRPr="00626AC7">
        <w:rPr>
          <w:rFonts w:ascii="Times New Roman" w:hAnsi="Times New Roman" w:cs="Times New Roman"/>
          <w:sz w:val="28"/>
          <w:szCs w:val="28"/>
          <w:shd w:val="clear" w:color="auto" w:fill="FFFFFF"/>
          <w:lang w:val="en-US"/>
        </w:rPr>
        <w:t>rsbok</w:t>
      </w:r>
      <w:proofErr w:type="spellEnd"/>
      <w:r w:rsidRPr="00626AC7">
        <w:rPr>
          <w:rFonts w:ascii="Times New Roman" w:hAnsi="Times New Roman" w:cs="Times New Roman"/>
          <w:sz w:val="28"/>
          <w:szCs w:val="28"/>
          <w:shd w:val="clear" w:color="auto" w:fill="FFFFFF"/>
        </w:rPr>
        <w:t xml:space="preserve"> 1976. </w:t>
      </w:r>
      <w:proofErr w:type="spellStart"/>
      <w:r w:rsidRPr="00626AC7">
        <w:rPr>
          <w:rFonts w:ascii="Times New Roman" w:hAnsi="Times New Roman" w:cs="Times New Roman"/>
          <w:sz w:val="28"/>
          <w:szCs w:val="28"/>
          <w:shd w:val="clear" w:color="auto" w:fill="FFFFFF"/>
          <w:lang w:val="en-US"/>
        </w:rPr>
        <w:t>Statistiska</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centralbyrån</w:t>
      </w:r>
      <w:proofErr w:type="spellEnd"/>
      <w:r w:rsidRPr="00626AC7">
        <w:rPr>
          <w:rFonts w:ascii="Times New Roman" w:hAnsi="Times New Roman" w:cs="Times New Roman"/>
          <w:sz w:val="28"/>
          <w:szCs w:val="28"/>
          <w:shd w:val="clear" w:color="auto" w:fill="FFFFFF"/>
          <w:lang w:val="en-US"/>
        </w:rPr>
        <w:t>, (SCB). S. 82 //</w:t>
      </w:r>
      <w:r w:rsidRPr="00626AC7">
        <w:rPr>
          <w:rFonts w:ascii="Times New Roman" w:hAnsi="Times New Roman" w:cs="Times New Roman"/>
          <w:sz w:val="28"/>
          <w:szCs w:val="28"/>
          <w:lang w:val="en-US"/>
        </w:rPr>
        <w:t xml:space="preserve"> URL:</w:t>
      </w:r>
      <w:r w:rsidRPr="00626AC7">
        <w:rPr>
          <w:rFonts w:ascii="Times New Roman" w:hAnsi="Times New Roman" w:cs="Times New Roman"/>
          <w:sz w:val="28"/>
          <w:szCs w:val="28"/>
          <w:shd w:val="clear" w:color="auto" w:fill="FFFFFF"/>
          <w:lang w:val="en-US"/>
        </w:rPr>
        <w:t xml:space="preserve"> </w:t>
      </w:r>
      <w:hyperlink r:id="rId73" w:history="1">
        <w:r w:rsidRPr="00626AC7">
          <w:rPr>
            <w:rStyle w:val="ac"/>
            <w:rFonts w:ascii="Times New Roman" w:hAnsi="Times New Roman" w:cs="Times New Roman"/>
            <w:sz w:val="28"/>
            <w:szCs w:val="28"/>
            <w:shd w:val="clear" w:color="auto" w:fill="FFFFFF"/>
            <w:lang w:val="en-US"/>
          </w:rPr>
          <w:t>http://www.scb.se/Grupp/Hitta_statistik/Historisk_statistik/_Dokument/Statistisk%20%C3%A5rsbok%201914-2001/Statistisk%20arsbok%20for%20Sverige%201976.pdf</w:t>
        </w:r>
      </w:hyperlink>
      <w:r w:rsidRPr="00626AC7">
        <w:rPr>
          <w:rFonts w:ascii="Times New Roman" w:hAnsi="Times New Roman" w:cs="Times New Roman"/>
          <w:sz w:val="28"/>
          <w:szCs w:val="28"/>
          <w:shd w:val="clear" w:color="auto" w:fill="FFFFFF"/>
          <w:lang w:val="en-US"/>
        </w:rPr>
        <w:t xml:space="preserve"> (</w:t>
      </w:r>
      <w:r w:rsidRPr="00626AC7">
        <w:rPr>
          <w:rFonts w:ascii="Times New Roman" w:hAnsi="Times New Roman" w:cs="Times New Roman"/>
          <w:sz w:val="28"/>
          <w:szCs w:val="28"/>
          <w:shd w:val="clear" w:color="auto" w:fill="FFFFFF"/>
        </w:rPr>
        <w:t>дата</w:t>
      </w:r>
      <w:r w:rsidRPr="00626AC7">
        <w:rPr>
          <w:rFonts w:ascii="Times New Roman" w:hAnsi="Times New Roman" w:cs="Times New Roman"/>
          <w:sz w:val="28"/>
          <w:szCs w:val="28"/>
          <w:shd w:val="clear" w:color="auto" w:fill="FFFFFF"/>
          <w:lang w:val="en-US"/>
        </w:rPr>
        <w:t xml:space="preserve">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shd w:val="clear" w:color="auto" w:fill="FFFFFF"/>
          <w:lang w:val="en-US"/>
        </w:rPr>
        <w:t>: 12.04.16)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lastRenderedPageBreak/>
        <w:t xml:space="preserve">Почему беженцы приходят в Европу. </w:t>
      </w:r>
      <w:proofErr w:type="gramStart"/>
      <w:r w:rsidRPr="00626AC7">
        <w:rPr>
          <w:rFonts w:ascii="Times New Roman" w:hAnsi="Times New Roman" w:cs="Times New Roman"/>
          <w:sz w:val="28"/>
          <w:szCs w:val="28"/>
          <w:lang w:val="en-US"/>
        </w:rPr>
        <w:t>25</w:t>
      </w:r>
      <w:proofErr w:type="gramEnd"/>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сентября</w:t>
      </w:r>
      <w:r w:rsidRPr="00626AC7">
        <w:rPr>
          <w:rFonts w:ascii="Times New Roman" w:hAnsi="Times New Roman" w:cs="Times New Roman"/>
          <w:sz w:val="28"/>
          <w:szCs w:val="28"/>
          <w:lang w:val="en-US"/>
        </w:rPr>
        <w:t xml:space="preserve"> 2015. The UN Refugee Agency. URL</w:t>
      </w:r>
      <w:r w:rsidRPr="00626AC7">
        <w:rPr>
          <w:rFonts w:ascii="Times New Roman" w:hAnsi="Times New Roman" w:cs="Times New Roman"/>
          <w:sz w:val="28"/>
          <w:szCs w:val="28"/>
        </w:rPr>
        <w:t xml:space="preserve">: </w:t>
      </w:r>
      <w:hyperlink r:id="rId74"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unhcr</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de</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home</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artikel</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be</w:t>
        </w:r>
        <w:r w:rsidRPr="00626AC7">
          <w:rPr>
            <w:rStyle w:val="ac"/>
            <w:rFonts w:ascii="Times New Roman" w:hAnsi="Times New Roman" w:cs="Times New Roman"/>
            <w:sz w:val="28"/>
            <w:szCs w:val="28"/>
          </w:rPr>
          <w:t>170</w:t>
        </w:r>
        <w:r w:rsidRPr="00626AC7">
          <w:rPr>
            <w:rStyle w:val="ac"/>
            <w:rFonts w:ascii="Times New Roman" w:hAnsi="Times New Roman" w:cs="Times New Roman"/>
            <w:sz w:val="28"/>
            <w:szCs w:val="28"/>
            <w:lang w:val="en-US"/>
          </w:rPr>
          <w:t>c</w:t>
        </w:r>
        <w:r w:rsidRPr="00626AC7">
          <w:rPr>
            <w:rStyle w:val="ac"/>
            <w:rFonts w:ascii="Times New Roman" w:hAnsi="Times New Roman" w:cs="Times New Roman"/>
            <w:sz w:val="28"/>
            <w:szCs w:val="28"/>
          </w:rPr>
          <w:t>36</w:t>
        </w:r>
        <w:r w:rsidRPr="00626AC7">
          <w:rPr>
            <w:rStyle w:val="ac"/>
            <w:rFonts w:ascii="Times New Roman" w:hAnsi="Times New Roman" w:cs="Times New Roman"/>
            <w:sz w:val="28"/>
            <w:szCs w:val="28"/>
            <w:lang w:val="en-US"/>
          </w:rPr>
          <w:t>ad</w:t>
        </w:r>
        <w:r w:rsidRPr="00626AC7">
          <w:rPr>
            <w:rStyle w:val="ac"/>
            <w:rFonts w:ascii="Times New Roman" w:hAnsi="Times New Roman" w:cs="Times New Roman"/>
            <w:sz w:val="28"/>
            <w:szCs w:val="28"/>
          </w:rPr>
          <w:t>381019</w:t>
        </w:r>
        <w:r w:rsidRPr="00626AC7">
          <w:rPr>
            <w:rStyle w:val="ac"/>
            <w:rFonts w:ascii="Times New Roman" w:hAnsi="Times New Roman" w:cs="Times New Roman"/>
            <w:sz w:val="28"/>
            <w:szCs w:val="28"/>
            <w:lang w:val="en-US"/>
          </w:rPr>
          <w:t>e</w:t>
        </w:r>
        <w:r w:rsidRPr="00626AC7">
          <w:rPr>
            <w:rStyle w:val="ac"/>
            <w:rFonts w:ascii="Times New Roman" w:hAnsi="Times New Roman" w:cs="Times New Roman"/>
            <w:sz w:val="28"/>
            <w:szCs w:val="28"/>
          </w:rPr>
          <w:t>5</w:t>
        </w:r>
        <w:r w:rsidRPr="00626AC7">
          <w:rPr>
            <w:rStyle w:val="ac"/>
            <w:rFonts w:ascii="Times New Roman" w:hAnsi="Times New Roman" w:cs="Times New Roman"/>
            <w:sz w:val="28"/>
            <w:szCs w:val="28"/>
            <w:lang w:val="en-US"/>
          </w:rPr>
          <w:t>f</w:t>
        </w:r>
        <w:r w:rsidRPr="00626AC7">
          <w:rPr>
            <w:rStyle w:val="ac"/>
            <w:rFonts w:ascii="Times New Roman" w:hAnsi="Times New Roman" w:cs="Times New Roman"/>
            <w:sz w:val="28"/>
            <w:szCs w:val="28"/>
          </w:rPr>
          <w:t>0</w:t>
        </w:r>
        <w:r w:rsidRPr="00626AC7">
          <w:rPr>
            <w:rStyle w:val="ac"/>
            <w:rFonts w:ascii="Times New Roman" w:hAnsi="Times New Roman" w:cs="Times New Roman"/>
            <w:sz w:val="28"/>
            <w:szCs w:val="28"/>
            <w:lang w:val="en-US"/>
          </w:rPr>
          <w:t>f</w:t>
        </w:r>
        <w:r w:rsidRPr="00626AC7">
          <w:rPr>
            <w:rStyle w:val="ac"/>
            <w:rFonts w:ascii="Times New Roman" w:hAnsi="Times New Roman" w:cs="Times New Roman"/>
            <w:sz w:val="28"/>
            <w:szCs w:val="28"/>
          </w:rPr>
          <w:t>71941</w:t>
        </w:r>
        <w:r w:rsidRPr="00626AC7">
          <w:rPr>
            <w:rStyle w:val="ac"/>
            <w:rFonts w:ascii="Times New Roman" w:hAnsi="Times New Roman" w:cs="Times New Roman"/>
            <w:sz w:val="28"/>
            <w:szCs w:val="28"/>
            <w:lang w:val="en-US"/>
          </w:rPr>
          <w:t>cd</w:t>
        </w:r>
        <w:r w:rsidRPr="00626AC7">
          <w:rPr>
            <w:rStyle w:val="ac"/>
            <w:rFonts w:ascii="Times New Roman" w:hAnsi="Times New Roman" w:cs="Times New Roman"/>
            <w:sz w:val="28"/>
            <w:szCs w:val="28"/>
          </w:rPr>
          <w:t>9543/</w:t>
        </w:r>
        <w:proofErr w:type="spellStart"/>
        <w:r w:rsidRPr="00626AC7">
          <w:rPr>
            <w:rStyle w:val="ac"/>
            <w:rFonts w:ascii="Times New Roman" w:hAnsi="Times New Roman" w:cs="Times New Roman"/>
            <w:sz w:val="28"/>
            <w:szCs w:val="28"/>
            <w:lang w:val="en-US"/>
          </w:rPr>
          <w:t>warum</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fluechtlinge</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nach</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europa</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kommen</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html</w:t>
        </w:r>
      </w:hyperlink>
      <w:r w:rsidRPr="00626AC7">
        <w:rPr>
          <w:rFonts w:ascii="Times New Roman" w:hAnsi="Times New Roman" w:cs="Times New Roman"/>
          <w:sz w:val="28"/>
          <w:szCs w:val="28"/>
        </w:rPr>
        <w:t xml:space="preserve"> (дата обращения: 10.04.16)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Правительство ФРГ одобрило изменения миграционного законодательства. ТВЦ. 29.09.2015. URL: </w:t>
      </w:r>
      <w:hyperlink r:id="rId75" w:history="1">
        <w:r w:rsidRPr="00626AC7">
          <w:rPr>
            <w:rStyle w:val="ac"/>
            <w:rFonts w:ascii="Times New Roman" w:hAnsi="Times New Roman" w:cs="Times New Roman"/>
            <w:sz w:val="28"/>
            <w:szCs w:val="28"/>
          </w:rPr>
          <w:t>http://www.tvc.ru/news/show/id/77484</w:t>
        </w:r>
      </w:hyperlink>
      <w:r w:rsidRPr="00626AC7">
        <w:rPr>
          <w:rFonts w:ascii="Times New Roman" w:hAnsi="Times New Roman" w:cs="Times New Roman"/>
          <w:sz w:val="28"/>
          <w:szCs w:val="28"/>
        </w:rPr>
        <w:t xml:space="preserve"> (дата обращения: 10.04.16)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Право на Европу: как ЕС будет расселять мигрантов. РБК. 07.09.2015. URL: </w:t>
      </w:r>
      <w:hyperlink r:id="rId76" w:history="1">
        <w:r w:rsidRPr="00626AC7">
          <w:rPr>
            <w:rStyle w:val="ac"/>
            <w:rFonts w:ascii="Times New Roman" w:hAnsi="Times New Roman" w:cs="Times New Roman"/>
            <w:sz w:val="28"/>
            <w:szCs w:val="28"/>
          </w:rPr>
          <w:t>http://www.rbc.ru/politics/07/09/2015/55ed6e3a9a7947eebf0ba64b</w:t>
        </w:r>
      </w:hyperlink>
      <w:r w:rsidRPr="00626AC7">
        <w:rPr>
          <w:rFonts w:ascii="Times New Roman" w:hAnsi="Times New Roman" w:cs="Times New Roman"/>
          <w:sz w:val="28"/>
          <w:szCs w:val="28"/>
        </w:rPr>
        <w:t xml:space="preserve"> (дата обращения: 12.04.16)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Регина Севостьянова. </w:t>
      </w:r>
      <w:proofErr w:type="spellStart"/>
      <w:r w:rsidRPr="00626AC7">
        <w:rPr>
          <w:rFonts w:ascii="Times New Roman" w:hAnsi="Times New Roman" w:cs="Times New Roman"/>
          <w:sz w:val="28"/>
          <w:szCs w:val="28"/>
        </w:rPr>
        <w:t>Олланд</w:t>
      </w:r>
      <w:proofErr w:type="spellEnd"/>
      <w:r w:rsidRPr="00626AC7">
        <w:rPr>
          <w:rFonts w:ascii="Times New Roman" w:hAnsi="Times New Roman" w:cs="Times New Roman"/>
          <w:sz w:val="28"/>
          <w:szCs w:val="28"/>
        </w:rPr>
        <w:t xml:space="preserve"> обещает мигрантам улучшение условий жизни. Вести FM. 12.03.12.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rPr>
        <w:t>Латса</w:t>
      </w:r>
      <w:proofErr w:type="spellEnd"/>
      <w:r w:rsidRPr="00626AC7">
        <w:rPr>
          <w:rFonts w:ascii="Times New Roman" w:hAnsi="Times New Roman" w:cs="Times New Roman"/>
          <w:sz w:val="28"/>
          <w:szCs w:val="28"/>
        </w:rPr>
        <w:t xml:space="preserve"> А. Демографический рост в ЕС: каковы причины? </w:t>
      </w:r>
      <w:proofErr w:type="spellStart"/>
      <w:r w:rsidRPr="00626AC7">
        <w:rPr>
          <w:rFonts w:ascii="Times New Roman" w:hAnsi="Times New Roman" w:cs="Times New Roman"/>
          <w:sz w:val="28"/>
          <w:szCs w:val="28"/>
          <w:lang w:val="en-US"/>
        </w:rPr>
        <w:t>PolitBoard</w:t>
      </w:r>
      <w:proofErr w:type="spellEnd"/>
      <w:r w:rsidRPr="00626AC7">
        <w:rPr>
          <w:rFonts w:ascii="Times New Roman" w:hAnsi="Times New Roman" w:cs="Times New Roman"/>
          <w:sz w:val="28"/>
          <w:szCs w:val="28"/>
        </w:rPr>
        <w:t xml:space="preserve">. 15.01.2012.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77"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inomnenie</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ru</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debate</w:t>
        </w:r>
        <w:r w:rsidRPr="00626AC7">
          <w:rPr>
            <w:rStyle w:val="ac"/>
            <w:rFonts w:ascii="Times New Roman" w:hAnsi="Times New Roman" w:cs="Times New Roman"/>
            <w:sz w:val="28"/>
            <w:szCs w:val="28"/>
          </w:rPr>
          <w:t>/13969/</w:t>
        </w:r>
      </w:hyperlink>
      <w:r w:rsidRPr="00626AC7">
        <w:rPr>
          <w:rFonts w:ascii="Times New Roman" w:hAnsi="Times New Roman" w:cs="Times New Roman"/>
          <w:sz w:val="28"/>
          <w:szCs w:val="28"/>
        </w:rPr>
        <w:t xml:space="preserve"> (Дата обращения: 10.04.16)</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shd w:val="clear" w:color="auto" w:fill="FFFFFF"/>
        </w:rPr>
        <w:t>Рейерсен</w:t>
      </w:r>
      <w:proofErr w:type="spellEnd"/>
      <w:r w:rsidRPr="00626AC7">
        <w:rPr>
          <w:rFonts w:ascii="Times New Roman" w:hAnsi="Times New Roman" w:cs="Times New Roman"/>
          <w:sz w:val="28"/>
          <w:szCs w:val="28"/>
          <w:shd w:val="clear" w:color="auto" w:fill="FFFFFF"/>
        </w:rPr>
        <w:t xml:space="preserve"> Т. Изменения в миграционной политике Норвегии. </w:t>
      </w:r>
      <w:r w:rsidRPr="00626AC7">
        <w:rPr>
          <w:rFonts w:ascii="Times New Roman" w:hAnsi="Times New Roman" w:cs="Times New Roman"/>
          <w:sz w:val="28"/>
          <w:szCs w:val="28"/>
        </w:rPr>
        <w:t xml:space="preserve">URL: </w:t>
      </w:r>
      <w:hyperlink r:id="rId78" w:history="1">
        <w:r w:rsidRPr="00626AC7">
          <w:rPr>
            <w:rStyle w:val="ac"/>
            <w:rFonts w:ascii="Times New Roman" w:hAnsi="Times New Roman" w:cs="Times New Roman"/>
            <w:sz w:val="28"/>
            <w:szCs w:val="28"/>
          </w:rPr>
          <w:t>http://eursa.eu/node/1444</w:t>
        </w:r>
      </w:hyperlink>
      <w:r w:rsidRPr="00626AC7">
        <w:rPr>
          <w:rFonts w:ascii="Times New Roman" w:hAnsi="Times New Roman" w:cs="Times New Roman"/>
          <w:sz w:val="28"/>
          <w:szCs w:val="28"/>
        </w:rPr>
        <w:t xml:space="preserve"> (дата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12.04.16)</w:t>
      </w:r>
    </w:p>
    <w:p w:rsidR="00BC0696" w:rsidRPr="00626AC7" w:rsidRDefault="00BC0696" w:rsidP="00BC0696">
      <w:pPr>
        <w:pStyle w:val="ab"/>
        <w:numPr>
          <w:ilvl w:val="0"/>
          <w:numId w:val="24"/>
        </w:numPr>
        <w:spacing w:before="0" w:beforeAutospacing="0" w:after="0" w:afterAutospacing="0" w:line="360" w:lineRule="auto"/>
        <w:ind w:left="0" w:firstLine="0"/>
        <w:rPr>
          <w:color w:val="000000"/>
          <w:sz w:val="28"/>
          <w:szCs w:val="28"/>
        </w:rPr>
      </w:pPr>
      <w:r w:rsidRPr="00626AC7">
        <w:rPr>
          <w:color w:val="000000"/>
          <w:sz w:val="28"/>
          <w:szCs w:val="28"/>
        </w:rPr>
        <w:t xml:space="preserve">Родионова М.Д., Байрамов Ш.Б. Генезис и развитие законодательства о противодействии незаконной миграции в Италии // Новый университет. Серия «Экономика и право». 2015. №12 (58). Стр. 69-71. URL: </w:t>
      </w:r>
      <w:hyperlink r:id="rId79" w:history="1">
        <w:r w:rsidRPr="00626AC7">
          <w:rPr>
            <w:rStyle w:val="ac"/>
            <w:sz w:val="28"/>
            <w:szCs w:val="28"/>
          </w:rPr>
          <w:t>http://cyberleninka.ru/article/n/genezis-i-razvitie-zakonodatelstva-o-protivodeystvii-nezakonnoy-migratsii-v-italii</w:t>
        </w:r>
      </w:hyperlink>
      <w:r w:rsidRPr="00626AC7">
        <w:rPr>
          <w:color w:val="000000"/>
          <w:sz w:val="28"/>
          <w:szCs w:val="28"/>
        </w:rPr>
        <w:t xml:space="preserve"> (дата обращения: 09.04.2016)</w:t>
      </w:r>
    </w:p>
    <w:p w:rsidR="00BC0696" w:rsidRDefault="00BC0696" w:rsidP="00BC0696">
      <w:pPr>
        <w:pStyle w:val="a3"/>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Сергей Панкратов. Дания избавляется от "нежелательных иностранцев". Вести FM. 28.06.11. URL: </w:t>
      </w:r>
      <w:hyperlink r:id="rId80" w:history="1">
        <w:r w:rsidRPr="00626AC7">
          <w:rPr>
            <w:rStyle w:val="ac"/>
            <w:rFonts w:ascii="Times New Roman" w:hAnsi="Times New Roman" w:cs="Times New Roman"/>
            <w:sz w:val="28"/>
            <w:szCs w:val="28"/>
          </w:rPr>
          <w:t>http://radiovesti.ru/article/show/article_id/14261</w:t>
        </w:r>
      </w:hyperlink>
      <w:r w:rsidRPr="00626AC7">
        <w:rPr>
          <w:rFonts w:ascii="Times New Roman" w:hAnsi="Times New Roman" w:cs="Times New Roman"/>
          <w:sz w:val="28"/>
          <w:szCs w:val="28"/>
        </w:rPr>
        <w:t xml:space="preserve"> (дата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12.04.16)</w:t>
      </w:r>
    </w:p>
    <w:p w:rsidR="00BD671B" w:rsidRDefault="00BD671B" w:rsidP="00BC0696">
      <w:pPr>
        <w:pStyle w:val="a3"/>
        <w:numPr>
          <w:ilvl w:val="0"/>
          <w:numId w:val="24"/>
        </w:numPr>
        <w:spacing w:line="360" w:lineRule="auto"/>
        <w:ind w:left="0" w:firstLine="0"/>
        <w:rPr>
          <w:rFonts w:ascii="Times New Roman" w:hAnsi="Times New Roman" w:cs="Times New Roman"/>
          <w:sz w:val="28"/>
          <w:szCs w:val="28"/>
        </w:rPr>
      </w:pPr>
      <w:r w:rsidRPr="00BD671B">
        <w:rPr>
          <w:rFonts w:ascii="Times New Roman" w:hAnsi="Times New Roman" w:cs="Times New Roman"/>
          <w:sz w:val="28"/>
          <w:szCs w:val="28"/>
        </w:rPr>
        <w:t xml:space="preserve">Стокгольмская программа 2010-2014 гг. </w:t>
      </w:r>
      <w:r w:rsidRPr="00BD671B">
        <w:rPr>
          <w:rFonts w:ascii="Times New Roman" w:hAnsi="Times New Roman" w:cs="Times New Roman"/>
          <w:sz w:val="28"/>
          <w:szCs w:val="28"/>
          <w:lang w:val="en-US"/>
        </w:rPr>
        <w:t>URL</w:t>
      </w:r>
      <w:r w:rsidRPr="00BD671B">
        <w:rPr>
          <w:rFonts w:ascii="Times New Roman" w:hAnsi="Times New Roman" w:cs="Times New Roman"/>
          <w:sz w:val="28"/>
          <w:szCs w:val="28"/>
        </w:rPr>
        <w:t xml:space="preserve">: </w:t>
      </w:r>
      <w:hyperlink r:id="rId81" w:history="1">
        <w:r w:rsidRPr="00BD671B">
          <w:rPr>
            <w:rStyle w:val="ac"/>
            <w:rFonts w:ascii="Times New Roman" w:hAnsi="Times New Roman" w:cs="Times New Roman"/>
            <w:sz w:val="28"/>
            <w:szCs w:val="28"/>
          </w:rPr>
          <w:t>http://eapmigrationpanel.org/ru/materials/stokgolmskaya-programma</w:t>
        </w:r>
      </w:hyperlink>
      <w:r w:rsidRPr="00BD671B">
        <w:rPr>
          <w:rFonts w:ascii="Times New Roman" w:hAnsi="Times New Roman" w:cs="Times New Roman"/>
          <w:sz w:val="28"/>
          <w:szCs w:val="28"/>
        </w:rPr>
        <w:t xml:space="preserve"> (дата обращения 10.05.2016)</w:t>
      </w:r>
    </w:p>
    <w:p w:rsidR="000F4DF2" w:rsidRPr="000F4DF2" w:rsidRDefault="000F4DF2" w:rsidP="00BC0696">
      <w:pPr>
        <w:pStyle w:val="a3"/>
        <w:numPr>
          <w:ilvl w:val="0"/>
          <w:numId w:val="24"/>
        </w:numPr>
        <w:spacing w:line="360" w:lineRule="auto"/>
        <w:ind w:left="0" w:firstLine="0"/>
        <w:rPr>
          <w:rFonts w:ascii="Times New Roman" w:hAnsi="Times New Roman" w:cs="Times New Roman"/>
          <w:sz w:val="28"/>
          <w:szCs w:val="28"/>
        </w:rPr>
      </w:pPr>
      <w:r w:rsidRPr="000F4DF2">
        <w:rPr>
          <w:rFonts w:ascii="Times New Roman" w:hAnsi="Times New Roman" w:cs="Times New Roman"/>
          <w:sz w:val="28"/>
          <w:szCs w:val="28"/>
        </w:rPr>
        <w:lastRenderedPageBreak/>
        <w:t xml:space="preserve">Теперь немецкое гражданство можно получить только после экзамена. </w:t>
      </w:r>
      <w:r w:rsidRPr="000F4DF2">
        <w:rPr>
          <w:rFonts w:ascii="Times New Roman" w:hAnsi="Times New Roman" w:cs="Times New Roman"/>
          <w:sz w:val="28"/>
          <w:szCs w:val="28"/>
          <w:lang w:val="en-US"/>
        </w:rPr>
        <w:t>Deutsche</w:t>
      </w:r>
      <w:r w:rsidRPr="000F4DF2">
        <w:rPr>
          <w:rFonts w:ascii="Times New Roman" w:hAnsi="Times New Roman" w:cs="Times New Roman"/>
          <w:sz w:val="28"/>
          <w:szCs w:val="28"/>
        </w:rPr>
        <w:t xml:space="preserve"> </w:t>
      </w:r>
      <w:proofErr w:type="spellStart"/>
      <w:r w:rsidRPr="000F4DF2">
        <w:rPr>
          <w:rFonts w:ascii="Times New Roman" w:hAnsi="Times New Roman" w:cs="Times New Roman"/>
          <w:sz w:val="28"/>
          <w:szCs w:val="28"/>
          <w:lang w:val="en-US"/>
        </w:rPr>
        <w:t>Welle</w:t>
      </w:r>
      <w:proofErr w:type="spellEnd"/>
      <w:r w:rsidRPr="000F4DF2">
        <w:rPr>
          <w:rFonts w:ascii="Times New Roman" w:hAnsi="Times New Roman" w:cs="Times New Roman"/>
          <w:sz w:val="28"/>
          <w:szCs w:val="28"/>
        </w:rPr>
        <w:t xml:space="preserve">. 01.09.2009. </w:t>
      </w:r>
      <w:r w:rsidRPr="000F4DF2">
        <w:rPr>
          <w:rFonts w:ascii="Times New Roman" w:hAnsi="Times New Roman" w:cs="Times New Roman"/>
          <w:sz w:val="28"/>
          <w:szCs w:val="28"/>
          <w:lang w:val="en-US"/>
        </w:rPr>
        <w:t>URL</w:t>
      </w:r>
      <w:r w:rsidRPr="000F4DF2">
        <w:rPr>
          <w:rFonts w:ascii="Times New Roman" w:hAnsi="Times New Roman" w:cs="Times New Roman"/>
          <w:sz w:val="28"/>
          <w:szCs w:val="28"/>
        </w:rPr>
        <w:t xml:space="preserve">: </w:t>
      </w:r>
      <w:hyperlink r:id="rId82" w:history="1">
        <w:r w:rsidRPr="000F4DF2">
          <w:rPr>
            <w:rStyle w:val="ac"/>
            <w:rFonts w:ascii="Times New Roman" w:hAnsi="Times New Roman" w:cs="Times New Roman"/>
            <w:sz w:val="28"/>
            <w:szCs w:val="28"/>
          </w:rPr>
          <w:t>http://dw.com/p/F8Ur</w:t>
        </w:r>
      </w:hyperlink>
      <w:r w:rsidRPr="000F4DF2">
        <w:rPr>
          <w:rFonts w:ascii="Times New Roman" w:hAnsi="Times New Roman" w:cs="Times New Roman"/>
          <w:sz w:val="28"/>
          <w:szCs w:val="28"/>
        </w:rPr>
        <w:t xml:space="preserve"> (дата обращения: 10.04.16)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rPr>
        <w:t xml:space="preserve">Швецию охватила волна акций против мигрантов. BBC Русская служба. 30.01.2016. URL: </w:t>
      </w:r>
      <w:hyperlink r:id="rId83" w:history="1">
        <w:r w:rsidRPr="00626AC7">
          <w:rPr>
            <w:rStyle w:val="ac"/>
            <w:rFonts w:ascii="Times New Roman" w:hAnsi="Times New Roman" w:cs="Times New Roman"/>
            <w:sz w:val="28"/>
            <w:szCs w:val="28"/>
          </w:rPr>
          <w:t>http://www.bbc.com/russian/international/2016/01/160130_sweden_migrants_attacks</w:t>
        </w:r>
      </w:hyperlink>
      <w:r w:rsidRPr="00626AC7">
        <w:rPr>
          <w:rFonts w:ascii="Times New Roman" w:hAnsi="Times New Roman" w:cs="Times New Roman"/>
          <w:sz w:val="28"/>
          <w:szCs w:val="28"/>
        </w:rPr>
        <w:t xml:space="preserve"> (дата обращения: 12.04.16)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lang w:val="en-US"/>
        </w:rPr>
        <w:t>Codification of Legislation on the Entry, Residence and Social Integration of Third-Country Nationals on Greek Territory. Law</w:t>
      </w:r>
      <w:r w:rsidRPr="00626AC7">
        <w:rPr>
          <w:rFonts w:ascii="Times New Roman" w:hAnsi="Times New Roman" w:cs="Times New Roman"/>
          <w:sz w:val="28"/>
          <w:szCs w:val="28"/>
        </w:rPr>
        <w:t xml:space="preserve"> 3386/2005. </w:t>
      </w:r>
      <w:r w:rsidRPr="00626AC7">
        <w:rPr>
          <w:rFonts w:ascii="Times New Roman" w:hAnsi="Times New Roman" w:cs="Times New Roman"/>
          <w:sz w:val="28"/>
          <w:szCs w:val="28"/>
          <w:lang w:val="en-US"/>
        </w:rPr>
        <w:t>P</w:t>
      </w:r>
      <w:r w:rsidRPr="00626AC7">
        <w:rPr>
          <w:rFonts w:ascii="Times New Roman" w:hAnsi="Times New Roman" w:cs="Times New Roman"/>
          <w:sz w:val="28"/>
          <w:szCs w:val="28"/>
        </w:rPr>
        <w:t xml:space="preserve">. 2. (42)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84"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mfa</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gr</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switzerland</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images</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docs</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ethnikes</w:t>
        </w:r>
        <w:proofErr w:type="spellEnd"/>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theoriseis</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codification</w:t>
        </w:r>
        <w:r w:rsidRPr="00626AC7">
          <w:rPr>
            <w:rStyle w:val="ac"/>
            <w:rFonts w:ascii="Times New Roman" w:hAnsi="Times New Roman" w:cs="Times New Roman"/>
            <w:sz w:val="28"/>
            <w:szCs w:val="28"/>
          </w:rPr>
          <w:t>_</w:t>
        </w:r>
        <w:r w:rsidRPr="00626AC7">
          <w:rPr>
            <w:rStyle w:val="ac"/>
            <w:rFonts w:ascii="Times New Roman" w:hAnsi="Times New Roman" w:cs="Times New Roman"/>
            <w:sz w:val="28"/>
            <w:szCs w:val="28"/>
            <w:lang w:val="en-US"/>
          </w:rPr>
          <w:t>of</w:t>
        </w:r>
        <w:r w:rsidRPr="00626AC7">
          <w:rPr>
            <w:rStyle w:val="ac"/>
            <w:rFonts w:ascii="Times New Roman" w:hAnsi="Times New Roman" w:cs="Times New Roman"/>
            <w:sz w:val="28"/>
            <w:szCs w:val="28"/>
          </w:rPr>
          <w:t>_</w:t>
        </w:r>
        <w:r w:rsidRPr="00626AC7">
          <w:rPr>
            <w:rStyle w:val="ac"/>
            <w:rFonts w:ascii="Times New Roman" w:hAnsi="Times New Roman" w:cs="Times New Roman"/>
            <w:sz w:val="28"/>
            <w:szCs w:val="28"/>
            <w:lang w:val="en-US"/>
          </w:rPr>
          <w:t>legislation</w:t>
        </w:r>
        <w:r w:rsidRPr="00626AC7">
          <w:rPr>
            <w:rStyle w:val="ac"/>
            <w:rFonts w:ascii="Times New Roman" w:hAnsi="Times New Roman" w:cs="Times New Roman"/>
            <w:sz w:val="28"/>
            <w:szCs w:val="28"/>
          </w:rPr>
          <w:t>_</w:t>
        </w:r>
        <w:proofErr w:type="spellStart"/>
        <w:r w:rsidRPr="00626AC7">
          <w:rPr>
            <w:rStyle w:val="ac"/>
            <w:rFonts w:ascii="Times New Roman" w:hAnsi="Times New Roman" w:cs="Times New Roman"/>
            <w:sz w:val="28"/>
            <w:szCs w:val="28"/>
            <w:lang w:val="en-US"/>
          </w:rPr>
          <w:t>en</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pdf</w:t>
        </w:r>
      </w:hyperlink>
      <w:r w:rsidRPr="00626AC7">
        <w:rPr>
          <w:rFonts w:ascii="Times New Roman" w:hAnsi="Times New Roman" w:cs="Times New Roman"/>
          <w:sz w:val="28"/>
          <w:szCs w:val="28"/>
        </w:rPr>
        <w:t xml:space="preserve"> (дата обращения: 07.04.16)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lang w:val="en-US"/>
        </w:rPr>
        <w:t>Communication from the Commission on Policy priorities in the fight against illegal immigration of third-country nationals /* COM/2006/0402 final *// Brussels, 19.7.2006. URL</w:t>
      </w:r>
      <w:r w:rsidRPr="00626AC7">
        <w:rPr>
          <w:rFonts w:ascii="Times New Roman" w:hAnsi="Times New Roman" w:cs="Times New Roman"/>
          <w:sz w:val="28"/>
          <w:szCs w:val="28"/>
        </w:rPr>
        <w:t xml:space="preserve">: </w:t>
      </w:r>
      <w:hyperlink r:id="rId85"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eur</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lex</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europa</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eu</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legal</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content</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EN</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TXT</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uri</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CELEX</w:t>
        </w:r>
        <w:r w:rsidRPr="00626AC7">
          <w:rPr>
            <w:rStyle w:val="ac"/>
            <w:rFonts w:ascii="Times New Roman" w:hAnsi="Times New Roman" w:cs="Times New Roman"/>
            <w:sz w:val="28"/>
            <w:szCs w:val="28"/>
          </w:rPr>
          <w:t>%3</w:t>
        </w:r>
        <w:r w:rsidRPr="00626AC7">
          <w:rPr>
            <w:rStyle w:val="ac"/>
            <w:rFonts w:ascii="Times New Roman" w:hAnsi="Times New Roman" w:cs="Times New Roman"/>
            <w:sz w:val="28"/>
            <w:szCs w:val="28"/>
            <w:lang w:val="en-US"/>
          </w:rPr>
          <w:t>A</w:t>
        </w:r>
        <w:r w:rsidRPr="00626AC7">
          <w:rPr>
            <w:rStyle w:val="ac"/>
            <w:rFonts w:ascii="Times New Roman" w:hAnsi="Times New Roman" w:cs="Times New Roman"/>
            <w:sz w:val="28"/>
            <w:szCs w:val="28"/>
          </w:rPr>
          <w:t>52006</w:t>
        </w:r>
        <w:r w:rsidRPr="00626AC7">
          <w:rPr>
            <w:rStyle w:val="ac"/>
            <w:rFonts w:ascii="Times New Roman" w:hAnsi="Times New Roman" w:cs="Times New Roman"/>
            <w:sz w:val="28"/>
            <w:szCs w:val="28"/>
            <w:lang w:val="en-US"/>
          </w:rPr>
          <w:t>DC</w:t>
        </w:r>
        <w:r w:rsidRPr="00626AC7">
          <w:rPr>
            <w:rStyle w:val="ac"/>
            <w:rFonts w:ascii="Times New Roman" w:hAnsi="Times New Roman" w:cs="Times New Roman"/>
            <w:sz w:val="28"/>
            <w:szCs w:val="28"/>
          </w:rPr>
          <w:t>0402</w:t>
        </w:r>
      </w:hyperlink>
      <w:r w:rsidRPr="00626AC7">
        <w:rPr>
          <w:rFonts w:ascii="Times New Roman" w:hAnsi="Times New Roman" w:cs="Times New Roman"/>
          <w:sz w:val="28"/>
          <w:szCs w:val="28"/>
        </w:rPr>
        <w:t xml:space="preserve"> (дата обращения: 07.04.2016)</w:t>
      </w:r>
    </w:p>
    <w:p w:rsidR="004B7866" w:rsidRDefault="00BC0696" w:rsidP="004B7866">
      <w:pPr>
        <w:pStyle w:val="a3"/>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Control of immigration: quarterly statistical summary, United Kingdom. October – December 2009. URL</w:t>
      </w:r>
      <w:r w:rsidRPr="004B7866">
        <w:rPr>
          <w:rFonts w:ascii="Times New Roman" w:hAnsi="Times New Roman" w:cs="Times New Roman"/>
          <w:sz w:val="28"/>
          <w:szCs w:val="28"/>
          <w:lang w:val="en-US"/>
        </w:rPr>
        <w:t xml:space="preserve">: </w:t>
      </w:r>
      <w:hyperlink r:id="rId86" w:history="1">
        <w:r w:rsidRPr="00626AC7">
          <w:rPr>
            <w:rStyle w:val="ac"/>
            <w:rFonts w:ascii="Times New Roman" w:hAnsi="Times New Roman" w:cs="Times New Roman"/>
            <w:sz w:val="28"/>
            <w:szCs w:val="28"/>
            <w:lang w:val="en-US"/>
          </w:rPr>
          <w:t>http</w:t>
        </w:r>
        <w:r w:rsidRPr="004B7866">
          <w:rPr>
            <w:rStyle w:val="ac"/>
            <w:rFonts w:ascii="Times New Roman" w:hAnsi="Times New Roman" w:cs="Times New Roman"/>
            <w:sz w:val="28"/>
            <w:szCs w:val="28"/>
            <w:lang w:val="en-US"/>
          </w:rPr>
          <w:t>://</w:t>
        </w:r>
        <w:r w:rsidRPr="00626AC7">
          <w:rPr>
            <w:rStyle w:val="ac"/>
            <w:rFonts w:ascii="Times New Roman" w:hAnsi="Times New Roman" w:cs="Times New Roman"/>
            <w:sz w:val="28"/>
            <w:szCs w:val="28"/>
            <w:lang w:val="en-US"/>
          </w:rPr>
          <w:t>webarchive</w:t>
        </w:r>
        <w:r w:rsidRPr="004B7866">
          <w:rPr>
            <w:rStyle w:val="ac"/>
            <w:rFonts w:ascii="Times New Roman" w:hAnsi="Times New Roman" w:cs="Times New Roman"/>
            <w:sz w:val="28"/>
            <w:szCs w:val="28"/>
            <w:lang w:val="en-US"/>
          </w:rPr>
          <w:t>.</w:t>
        </w:r>
        <w:r w:rsidRPr="00626AC7">
          <w:rPr>
            <w:rStyle w:val="ac"/>
            <w:rFonts w:ascii="Times New Roman" w:hAnsi="Times New Roman" w:cs="Times New Roman"/>
            <w:sz w:val="28"/>
            <w:szCs w:val="28"/>
            <w:lang w:val="en-US"/>
          </w:rPr>
          <w:t>nationalarchives</w:t>
        </w:r>
        <w:r w:rsidRPr="004B7866">
          <w:rPr>
            <w:rStyle w:val="ac"/>
            <w:rFonts w:ascii="Times New Roman" w:hAnsi="Times New Roman" w:cs="Times New Roman"/>
            <w:sz w:val="28"/>
            <w:szCs w:val="28"/>
            <w:lang w:val="en-US"/>
          </w:rPr>
          <w:t>.</w:t>
        </w:r>
        <w:r w:rsidRPr="00626AC7">
          <w:rPr>
            <w:rStyle w:val="ac"/>
            <w:rFonts w:ascii="Times New Roman" w:hAnsi="Times New Roman" w:cs="Times New Roman"/>
            <w:sz w:val="28"/>
            <w:szCs w:val="28"/>
            <w:lang w:val="en-US"/>
          </w:rPr>
          <w:t>gov</w:t>
        </w:r>
        <w:r w:rsidRPr="004B7866">
          <w:rPr>
            <w:rStyle w:val="ac"/>
            <w:rFonts w:ascii="Times New Roman" w:hAnsi="Times New Roman" w:cs="Times New Roman"/>
            <w:sz w:val="28"/>
            <w:szCs w:val="28"/>
            <w:lang w:val="en-US"/>
          </w:rPr>
          <w:t>.</w:t>
        </w:r>
        <w:r w:rsidRPr="00626AC7">
          <w:rPr>
            <w:rStyle w:val="ac"/>
            <w:rFonts w:ascii="Times New Roman" w:hAnsi="Times New Roman" w:cs="Times New Roman"/>
            <w:sz w:val="28"/>
            <w:szCs w:val="28"/>
            <w:lang w:val="en-US"/>
          </w:rPr>
          <w:t>uk</w:t>
        </w:r>
        <w:r w:rsidRPr="004B7866">
          <w:rPr>
            <w:rStyle w:val="ac"/>
            <w:rFonts w:ascii="Times New Roman" w:hAnsi="Times New Roman" w:cs="Times New Roman"/>
            <w:sz w:val="28"/>
            <w:szCs w:val="28"/>
            <w:lang w:val="en-US"/>
          </w:rPr>
          <w:t>/20100422120657/</w:t>
        </w:r>
        <w:r w:rsidRPr="00626AC7">
          <w:rPr>
            <w:rStyle w:val="ac"/>
            <w:rFonts w:ascii="Times New Roman" w:hAnsi="Times New Roman" w:cs="Times New Roman"/>
            <w:sz w:val="28"/>
            <w:szCs w:val="28"/>
            <w:lang w:val="en-US"/>
          </w:rPr>
          <w:t>http</w:t>
        </w:r>
        <w:r w:rsidRPr="004B7866">
          <w:rPr>
            <w:rStyle w:val="ac"/>
            <w:rFonts w:ascii="Times New Roman" w:hAnsi="Times New Roman" w:cs="Times New Roman"/>
            <w:sz w:val="28"/>
            <w:szCs w:val="28"/>
            <w:lang w:val="en-US"/>
          </w:rPr>
          <w:t>:/</w:t>
        </w:r>
        <w:r w:rsidRPr="00626AC7">
          <w:rPr>
            <w:rStyle w:val="ac"/>
            <w:rFonts w:ascii="Times New Roman" w:hAnsi="Times New Roman" w:cs="Times New Roman"/>
            <w:sz w:val="28"/>
            <w:szCs w:val="28"/>
            <w:lang w:val="en-US"/>
          </w:rPr>
          <w:t>rds</w:t>
        </w:r>
        <w:r w:rsidRPr="004B7866">
          <w:rPr>
            <w:rStyle w:val="ac"/>
            <w:rFonts w:ascii="Times New Roman" w:hAnsi="Times New Roman" w:cs="Times New Roman"/>
            <w:sz w:val="28"/>
            <w:szCs w:val="28"/>
            <w:lang w:val="en-US"/>
          </w:rPr>
          <w:t>.</w:t>
        </w:r>
        <w:r w:rsidRPr="00626AC7">
          <w:rPr>
            <w:rStyle w:val="ac"/>
            <w:rFonts w:ascii="Times New Roman" w:hAnsi="Times New Roman" w:cs="Times New Roman"/>
            <w:sz w:val="28"/>
            <w:szCs w:val="28"/>
            <w:lang w:val="en-US"/>
          </w:rPr>
          <w:t>homeoffice</w:t>
        </w:r>
        <w:r w:rsidRPr="004B7866">
          <w:rPr>
            <w:rStyle w:val="ac"/>
            <w:rFonts w:ascii="Times New Roman" w:hAnsi="Times New Roman" w:cs="Times New Roman"/>
            <w:sz w:val="28"/>
            <w:szCs w:val="28"/>
            <w:lang w:val="en-US"/>
          </w:rPr>
          <w:t>.</w:t>
        </w:r>
        <w:r w:rsidRPr="00626AC7">
          <w:rPr>
            <w:rStyle w:val="ac"/>
            <w:rFonts w:ascii="Times New Roman" w:hAnsi="Times New Roman" w:cs="Times New Roman"/>
            <w:sz w:val="28"/>
            <w:szCs w:val="28"/>
            <w:lang w:val="en-US"/>
          </w:rPr>
          <w:t>gov</w:t>
        </w:r>
        <w:r w:rsidRPr="004B7866">
          <w:rPr>
            <w:rStyle w:val="ac"/>
            <w:rFonts w:ascii="Times New Roman" w:hAnsi="Times New Roman" w:cs="Times New Roman"/>
            <w:sz w:val="28"/>
            <w:szCs w:val="28"/>
            <w:lang w:val="en-US"/>
          </w:rPr>
          <w:t>.</w:t>
        </w:r>
        <w:r w:rsidRPr="00626AC7">
          <w:rPr>
            <w:rStyle w:val="ac"/>
            <w:rFonts w:ascii="Times New Roman" w:hAnsi="Times New Roman" w:cs="Times New Roman"/>
            <w:sz w:val="28"/>
            <w:szCs w:val="28"/>
            <w:lang w:val="en-US"/>
          </w:rPr>
          <w:t>uk</w:t>
        </w:r>
        <w:r w:rsidRPr="004B7866">
          <w:rPr>
            <w:rStyle w:val="ac"/>
            <w:rFonts w:ascii="Times New Roman" w:hAnsi="Times New Roman" w:cs="Times New Roman"/>
            <w:sz w:val="28"/>
            <w:szCs w:val="28"/>
            <w:lang w:val="en-US"/>
          </w:rPr>
          <w:t>/</w:t>
        </w:r>
        <w:r w:rsidRPr="00626AC7">
          <w:rPr>
            <w:rStyle w:val="ac"/>
            <w:rFonts w:ascii="Times New Roman" w:hAnsi="Times New Roman" w:cs="Times New Roman"/>
            <w:sz w:val="28"/>
            <w:szCs w:val="28"/>
            <w:lang w:val="en-US"/>
          </w:rPr>
          <w:t>rds</w:t>
        </w:r>
        <w:r w:rsidRPr="004B7866">
          <w:rPr>
            <w:rStyle w:val="ac"/>
            <w:rFonts w:ascii="Times New Roman" w:hAnsi="Times New Roman" w:cs="Times New Roman"/>
            <w:sz w:val="28"/>
            <w:szCs w:val="28"/>
            <w:lang w:val="en-US"/>
          </w:rPr>
          <w:t>/</w:t>
        </w:r>
        <w:r w:rsidRPr="00626AC7">
          <w:rPr>
            <w:rStyle w:val="ac"/>
            <w:rFonts w:ascii="Times New Roman" w:hAnsi="Times New Roman" w:cs="Times New Roman"/>
            <w:sz w:val="28"/>
            <w:szCs w:val="28"/>
            <w:lang w:val="en-US"/>
          </w:rPr>
          <w:t>pdfs</w:t>
        </w:r>
        <w:r w:rsidRPr="004B7866">
          <w:rPr>
            <w:rStyle w:val="ac"/>
            <w:rFonts w:ascii="Times New Roman" w:hAnsi="Times New Roman" w:cs="Times New Roman"/>
            <w:sz w:val="28"/>
            <w:szCs w:val="28"/>
            <w:lang w:val="en-US"/>
          </w:rPr>
          <w:t>10/</w:t>
        </w:r>
        <w:r w:rsidRPr="00626AC7">
          <w:rPr>
            <w:rStyle w:val="ac"/>
            <w:rFonts w:ascii="Times New Roman" w:hAnsi="Times New Roman" w:cs="Times New Roman"/>
            <w:sz w:val="28"/>
            <w:szCs w:val="28"/>
            <w:lang w:val="en-US"/>
          </w:rPr>
          <w:t>immiq</w:t>
        </w:r>
        <w:r w:rsidRPr="004B7866">
          <w:rPr>
            <w:rStyle w:val="ac"/>
            <w:rFonts w:ascii="Times New Roman" w:hAnsi="Times New Roman" w:cs="Times New Roman"/>
            <w:sz w:val="28"/>
            <w:szCs w:val="28"/>
            <w:lang w:val="en-US"/>
          </w:rPr>
          <w:t>409.</w:t>
        </w:r>
        <w:r w:rsidRPr="00626AC7">
          <w:rPr>
            <w:rStyle w:val="ac"/>
            <w:rFonts w:ascii="Times New Roman" w:hAnsi="Times New Roman" w:cs="Times New Roman"/>
            <w:sz w:val="28"/>
            <w:szCs w:val="28"/>
            <w:lang w:val="en-US"/>
          </w:rPr>
          <w:t>pdf</w:t>
        </w:r>
      </w:hyperlink>
      <w:r w:rsidRPr="004B7866">
        <w:rPr>
          <w:rFonts w:ascii="Times New Roman" w:hAnsi="Times New Roman" w:cs="Times New Roman"/>
          <w:sz w:val="28"/>
          <w:szCs w:val="28"/>
          <w:lang w:val="en-US"/>
        </w:rPr>
        <w:t xml:space="preserve"> (</w:t>
      </w:r>
      <w:r w:rsidRPr="00626AC7">
        <w:rPr>
          <w:rFonts w:ascii="Times New Roman" w:hAnsi="Times New Roman" w:cs="Times New Roman"/>
          <w:sz w:val="28"/>
          <w:szCs w:val="28"/>
        </w:rPr>
        <w:t>дата</w:t>
      </w:r>
      <w:r w:rsidRPr="004B7866">
        <w:rPr>
          <w:rFonts w:ascii="Times New Roman" w:hAnsi="Times New Roman" w:cs="Times New Roman"/>
          <w:sz w:val="28"/>
          <w:szCs w:val="28"/>
          <w:lang w:val="en-US"/>
        </w:rPr>
        <w:t xml:space="preserve"> </w:t>
      </w:r>
      <w:r w:rsidRPr="00626AC7">
        <w:rPr>
          <w:rFonts w:ascii="Times New Roman" w:hAnsi="Times New Roman" w:cs="Times New Roman"/>
          <w:sz w:val="28"/>
          <w:szCs w:val="28"/>
        </w:rPr>
        <w:t>обращения</w:t>
      </w:r>
      <w:r w:rsidRPr="004B7866">
        <w:rPr>
          <w:rFonts w:ascii="Times New Roman" w:hAnsi="Times New Roman" w:cs="Times New Roman"/>
          <w:sz w:val="28"/>
          <w:szCs w:val="28"/>
          <w:lang w:val="en-US"/>
        </w:rPr>
        <w:t>: 11.04.16)</w:t>
      </w:r>
      <w:r w:rsidR="004B7866" w:rsidRPr="004B7866">
        <w:rPr>
          <w:rFonts w:ascii="Times New Roman" w:hAnsi="Times New Roman" w:cs="Times New Roman"/>
          <w:sz w:val="28"/>
          <w:szCs w:val="28"/>
          <w:lang w:val="en-US"/>
        </w:rPr>
        <w:t xml:space="preserve"> </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Foreigners granted citizenship at record high. The Telegraph. 25.02.2010 URL: </w:t>
      </w:r>
      <w:hyperlink r:id="rId87" w:history="1">
        <w:r w:rsidRPr="00626AC7">
          <w:rPr>
            <w:rStyle w:val="ac"/>
            <w:rFonts w:ascii="Times New Roman" w:hAnsi="Times New Roman" w:cs="Times New Roman"/>
            <w:sz w:val="28"/>
            <w:szCs w:val="28"/>
            <w:lang w:val="en-US"/>
          </w:rPr>
          <w:t>http://www.telegraph.co.uk/news/uknews/immigration/7316975/Foreigners-granted-citizenship-at-record-high.html</w:t>
        </w:r>
      </w:hyperlink>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дата</w:t>
      </w:r>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обращения</w:t>
      </w:r>
      <w:r w:rsidRPr="00626AC7">
        <w:rPr>
          <w:rFonts w:ascii="Times New Roman" w:hAnsi="Times New Roman" w:cs="Times New Roman"/>
          <w:sz w:val="28"/>
          <w:szCs w:val="28"/>
          <w:lang w:val="en-US"/>
        </w:rPr>
        <w:t xml:space="preserve">: 11.04.16)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Government’s new bill shakes up the route to citizenship. </w:t>
      </w:r>
      <w:proofErr w:type="spellStart"/>
      <w:r w:rsidRPr="00626AC7">
        <w:rPr>
          <w:rFonts w:ascii="Times New Roman" w:hAnsi="Times New Roman" w:cs="Times New Roman"/>
          <w:sz w:val="28"/>
          <w:szCs w:val="28"/>
          <w:lang w:val="en-US"/>
        </w:rPr>
        <w:t>SkillClear</w:t>
      </w:r>
      <w:proofErr w:type="spellEnd"/>
      <w:r w:rsidRPr="00626AC7">
        <w:rPr>
          <w:rFonts w:ascii="Times New Roman" w:hAnsi="Times New Roman" w:cs="Times New Roman"/>
          <w:sz w:val="28"/>
          <w:szCs w:val="28"/>
          <w:lang w:val="en-US"/>
        </w:rPr>
        <w:t xml:space="preserve"> Service. 15.01.2009. URL: </w:t>
      </w:r>
      <w:hyperlink r:id="rId88" w:history="1">
        <w:r w:rsidRPr="00626AC7">
          <w:rPr>
            <w:rStyle w:val="ac"/>
            <w:rFonts w:ascii="Times New Roman" w:hAnsi="Times New Roman" w:cs="Times New Roman"/>
            <w:sz w:val="28"/>
            <w:szCs w:val="28"/>
            <w:lang w:val="en-US"/>
          </w:rPr>
          <w:t>http://www.skillclear.co.uk/news/?p=148</w:t>
        </w:r>
      </w:hyperlink>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дата</w:t>
      </w:r>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обращения</w:t>
      </w:r>
      <w:r w:rsidRPr="00626AC7">
        <w:rPr>
          <w:rFonts w:ascii="Times New Roman" w:hAnsi="Times New Roman" w:cs="Times New Roman"/>
          <w:sz w:val="28"/>
          <w:szCs w:val="28"/>
          <w:lang w:val="en-US"/>
        </w:rPr>
        <w:t xml:space="preserve">: 12.04.16)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Irish influx to thwart Conservative election pledge on migration. The Guardian. 30.12.2010. URL: </w:t>
      </w:r>
      <w:hyperlink r:id="rId89" w:history="1">
        <w:r w:rsidRPr="00626AC7">
          <w:rPr>
            <w:rStyle w:val="ac"/>
            <w:rFonts w:ascii="Times New Roman" w:hAnsi="Times New Roman" w:cs="Times New Roman"/>
            <w:sz w:val="28"/>
            <w:szCs w:val="28"/>
            <w:lang w:val="en-US"/>
          </w:rPr>
          <w:t>http://www.theguardian.com/world/2010/dec/30/irish-influx-conservative-migration-pledge</w:t>
        </w:r>
      </w:hyperlink>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дата</w:t>
      </w:r>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обращения</w:t>
      </w:r>
      <w:r w:rsidRPr="00626AC7">
        <w:rPr>
          <w:rFonts w:ascii="Times New Roman" w:hAnsi="Times New Roman" w:cs="Times New Roman"/>
          <w:sz w:val="28"/>
          <w:szCs w:val="28"/>
          <w:lang w:val="en-US"/>
        </w:rPr>
        <w:t xml:space="preserve">: 11.04.16) </w:t>
      </w:r>
    </w:p>
    <w:p w:rsidR="00BC0696" w:rsidRPr="00B0135C" w:rsidRDefault="00BC0696" w:rsidP="00BC0696">
      <w:pPr>
        <w:pStyle w:val="a8"/>
        <w:numPr>
          <w:ilvl w:val="0"/>
          <w:numId w:val="24"/>
        </w:numPr>
        <w:spacing w:line="360" w:lineRule="auto"/>
        <w:ind w:left="0" w:firstLine="0"/>
        <w:rPr>
          <w:rStyle w:val="ac"/>
          <w:rFonts w:ascii="Times New Roman" w:hAnsi="Times New Roman" w:cs="Times New Roman"/>
          <w:color w:val="000000"/>
          <w:sz w:val="28"/>
          <w:szCs w:val="28"/>
          <w:u w:val="none"/>
          <w:lang w:val="en-US"/>
        </w:rPr>
      </w:pPr>
      <w:r w:rsidRPr="00B0135C">
        <w:rPr>
          <w:rFonts w:ascii="Times New Roman" w:hAnsi="Times New Roman" w:cs="Times New Roman"/>
          <w:sz w:val="28"/>
          <w:szCs w:val="28"/>
          <w:lang w:val="en-US"/>
        </w:rPr>
        <w:lastRenderedPageBreak/>
        <w:t xml:space="preserve">La </w:t>
      </w:r>
      <w:proofErr w:type="spellStart"/>
      <w:r w:rsidRPr="00B0135C">
        <w:rPr>
          <w:rFonts w:ascii="Times New Roman" w:hAnsi="Times New Roman" w:cs="Times New Roman"/>
          <w:sz w:val="28"/>
          <w:szCs w:val="28"/>
          <w:lang w:val="en-US"/>
        </w:rPr>
        <w:t>Popolazione</w:t>
      </w:r>
      <w:proofErr w:type="spellEnd"/>
      <w:r w:rsidRPr="00B0135C">
        <w:rPr>
          <w:rFonts w:ascii="Times New Roman" w:hAnsi="Times New Roman" w:cs="Times New Roman"/>
          <w:sz w:val="28"/>
          <w:szCs w:val="28"/>
          <w:lang w:val="en-US"/>
        </w:rPr>
        <w:t xml:space="preserve"> </w:t>
      </w:r>
      <w:proofErr w:type="spellStart"/>
      <w:r w:rsidRPr="00B0135C">
        <w:rPr>
          <w:rFonts w:ascii="Times New Roman" w:hAnsi="Times New Roman" w:cs="Times New Roman"/>
          <w:sz w:val="28"/>
          <w:szCs w:val="28"/>
          <w:lang w:val="en-US"/>
        </w:rPr>
        <w:t>straniera</w:t>
      </w:r>
      <w:proofErr w:type="spellEnd"/>
      <w:r w:rsidRPr="00B0135C">
        <w:rPr>
          <w:rFonts w:ascii="Times New Roman" w:hAnsi="Times New Roman" w:cs="Times New Roman"/>
          <w:sz w:val="28"/>
          <w:szCs w:val="28"/>
          <w:lang w:val="en-US"/>
        </w:rPr>
        <w:t xml:space="preserve"> </w:t>
      </w:r>
      <w:proofErr w:type="spellStart"/>
      <w:r w:rsidRPr="00B0135C">
        <w:rPr>
          <w:rFonts w:ascii="Times New Roman" w:hAnsi="Times New Roman" w:cs="Times New Roman"/>
          <w:sz w:val="28"/>
          <w:szCs w:val="28"/>
          <w:lang w:val="en-US"/>
        </w:rPr>
        <w:t>residente</w:t>
      </w:r>
      <w:proofErr w:type="spellEnd"/>
      <w:r w:rsidRPr="00B0135C">
        <w:rPr>
          <w:rFonts w:ascii="Times New Roman" w:hAnsi="Times New Roman" w:cs="Times New Roman"/>
          <w:sz w:val="28"/>
          <w:szCs w:val="28"/>
          <w:lang w:val="en-US"/>
        </w:rPr>
        <w:t xml:space="preserve"> in Italia al 1 </w:t>
      </w:r>
      <w:proofErr w:type="spellStart"/>
      <w:r w:rsidRPr="00B0135C">
        <w:rPr>
          <w:rFonts w:ascii="Times New Roman" w:hAnsi="Times New Roman" w:cs="Times New Roman"/>
          <w:sz w:val="28"/>
          <w:szCs w:val="28"/>
          <w:lang w:val="en-US"/>
        </w:rPr>
        <w:t>gennaio</w:t>
      </w:r>
      <w:proofErr w:type="spellEnd"/>
      <w:r w:rsidRPr="00B0135C">
        <w:rPr>
          <w:rFonts w:ascii="Times New Roman" w:hAnsi="Times New Roman" w:cs="Times New Roman"/>
          <w:sz w:val="28"/>
          <w:szCs w:val="28"/>
          <w:lang w:val="en-US"/>
        </w:rPr>
        <w:t xml:space="preserve"> 2010 // </w:t>
      </w:r>
      <w:proofErr w:type="spellStart"/>
      <w:r w:rsidRPr="00B0135C">
        <w:rPr>
          <w:rFonts w:ascii="Times New Roman" w:hAnsi="Times New Roman" w:cs="Times New Roman"/>
          <w:sz w:val="28"/>
          <w:szCs w:val="28"/>
          <w:lang w:val="en-US"/>
        </w:rPr>
        <w:t>Istituto</w:t>
      </w:r>
      <w:proofErr w:type="spellEnd"/>
      <w:r w:rsidRPr="00B0135C">
        <w:rPr>
          <w:rFonts w:ascii="Times New Roman" w:hAnsi="Times New Roman" w:cs="Times New Roman"/>
          <w:sz w:val="28"/>
          <w:szCs w:val="28"/>
          <w:lang w:val="en-US"/>
        </w:rPr>
        <w:t xml:space="preserve"> </w:t>
      </w:r>
      <w:proofErr w:type="spellStart"/>
      <w:r w:rsidRPr="00B0135C">
        <w:rPr>
          <w:rFonts w:ascii="Times New Roman" w:hAnsi="Times New Roman" w:cs="Times New Roman"/>
          <w:sz w:val="28"/>
          <w:szCs w:val="28"/>
          <w:lang w:val="en-US"/>
        </w:rPr>
        <w:t>statistico</w:t>
      </w:r>
      <w:proofErr w:type="spellEnd"/>
      <w:r w:rsidRPr="00B0135C">
        <w:rPr>
          <w:rFonts w:ascii="Times New Roman" w:hAnsi="Times New Roman" w:cs="Times New Roman"/>
          <w:sz w:val="28"/>
          <w:szCs w:val="28"/>
          <w:lang w:val="en-US"/>
        </w:rPr>
        <w:t xml:space="preserve"> </w:t>
      </w:r>
      <w:proofErr w:type="spellStart"/>
      <w:r w:rsidRPr="00B0135C">
        <w:rPr>
          <w:rFonts w:ascii="Times New Roman" w:hAnsi="Times New Roman" w:cs="Times New Roman"/>
          <w:sz w:val="28"/>
          <w:szCs w:val="28"/>
          <w:lang w:val="en-US"/>
        </w:rPr>
        <w:t>italiano</w:t>
      </w:r>
      <w:proofErr w:type="spellEnd"/>
      <w:r w:rsidRPr="00B0135C">
        <w:rPr>
          <w:rFonts w:ascii="Times New Roman" w:hAnsi="Times New Roman" w:cs="Times New Roman"/>
          <w:sz w:val="28"/>
          <w:szCs w:val="28"/>
          <w:lang w:val="en-US"/>
        </w:rPr>
        <w:t xml:space="preserve">. — Roma. — 12 </w:t>
      </w:r>
      <w:proofErr w:type="spellStart"/>
      <w:r w:rsidRPr="00B0135C">
        <w:rPr>
          <w:rFonts w:ascii="Times New Roman" w:hAnsi="Times New Roman" w:cs="Times New Roman"/>
          <w:sz w:val="28"/>
          <w:szCs w:val="28"/>
          <w:lang w:val="en-US"/>
        </w:rPr>
        <w:t>ottobre</w:t>
      </w:r>
      <w:proofErr w:type="spellEnd"/>
      <w:r w:rsidRPr="00B0135C">
        <w:rPr>
          <w:rFonts w:ascii="Times New Roman" w:hAnsi="Times New Roman" w:cs="Times New Roman"/>
          <w:sz w:val="28"/>
          <w:szCs w:val="28"/>
          <w:lang w:val="en-US"/>
        </w:rPr>
        <w:t xml:space="preserve"> 2010. — URL : </w:t>
      </w:r>
      <w:hyperlink r:id="rId90" w:history="1">
        <w:r w:rsidRPr="00B0135C">
          <w:rPr>
            <w:rStyle w:val="ac"/>
            <w:rFonts w:ascii="Times New Roman" w:hAnsi="Times New Roman" w:cs="Times New Roman"/>
            <w:sz w:val="28"/>
            <w:szCs w:val="28"/>
            <w:lang w:val="en-US"/>
          </w:rPr>
          <w:t>http://www3.istat.it/salastampa/comunicati/non_calendario/20101012_00/testointegrale20101012.pdf</w:t>
        </w:r>
      </w:hyperlink>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lang w:val="en-US"/>
        </w:rPr>
        <w:t>Laura J. Callahan Ragan. Educating the Undocumented: Providing Legal Status for Undocumented Students in the United States and Italy through Higher Education. Ga</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J</w:t>
      </w:r>
      <w:r w:rsidRPr="00626AC7">
        <w:rPr>
          <w:rFonts w:ascii="Times New Roman" w:hAnsi="Times New Roman" w:cs="Times New Roman"/>
          <w:sz w:val="28"/>
          <w:szCs w:val="28"/>
        </w:rPr>
        <w:t xml:space="preserve">. </w:t>
      </w:r>
      <w:proofErr w:type="spellStart"/>
      <w:r w:rsidRPr="00626AC7">
        <w:rPr>
          <w:rFonts w:ascii="Times New Roman" w:hAnsi="Times New Roman" w:cs="Times New Roman"/>
          <w:sz w:val="28"/>
          <w:szCs w:val="28"/>
          <w:lang w:val="en-US"/>
        </w:rPr>
        <w:t>Int</w:t>
      </w:r>
      <w:proofErr w:type="spellEnd"/>
      <w:r w:rsidRPr="00626AC7">
        <w:rPr>
          <w:rFonts w:ascii="Times New Roman" w:hAnsi="Times New Roman" w:cs="Times New Roman"/>
          <w:sz w:val="28"/>
          <w:szCs w:val="28"/>
        </w:rPr>
        <w:t>'</w:t>
      </w:r>
      <w:r w:rsidRPr="00626AC7">
        <w:rPr>
          <w:rFonts w:ascii="Times New Roman" w:hAnsi="Times New Roman" w:cs="Times New Roman"/>
          <w:sz w:val="28"/>
          <w:szCs w:val="28"/>
          <w:lang w:val="en-US"/>
        </w:rPr>
        <w:t>l</w:t>
      </w:r>
      <w:r w:rsidRPr="00626AC7">
        <w:rPr>
          <w:rFonts w:ascii="Times New Roman" w:hAnsi="Times New Roman" w:cs="Times New Roman"/>
          <w:sz w:val="28"/>
          <w:szCs w:val="28"/>
        </w:rPr>
        <w:t xml:space="preserve"> &amp; </w:t>
      </w:r>
      <w:r w:rsidRPr="00626AC7">
        <w:rPr>
          <w:rFonts w:ascii="Times New Roman" w:hAnsi="Times New Roman" w:cs="Times New Roman"/>
          <w:sz w:val="28"/>
          <w:szCs w:val="28"/>
          <w:lang w:val="en-US"/>
        </w:rPr>
        <w:t>Comp</w:t>
      </w:r>
      <w:r w:rsidRPr="00626AC7">
        <w:rPr>
          <w:rFonts w:ascii="Times New Roman" w:hAnsi="Times New Roman" w:cs="Times New Roman"/>
          <w:sz w:val="28"/>
          <w:szCs w:val="28"/>
        </w:rPr>
        <w:t xml:space="preserve">. </w:t>
      </w:r>
      <w:r w:rsidRPr="00626AC7">
        <w:rPr>
          <w:rFonts w:ascii="Times New Roman" w:hAnsi="Times New Roman" w:cs="Times New Roman"/>
          <w:sz w:val="28"/>
          <w:szCs w:val="28"/>
          <w:lang w:val="en-US"/>
        </w:rPr>
        <w:t>L</w:t>
      </w:r>
      <w:r w:rsidRPr="00626AC7">
        <w:rPr>
          <w:rFonts w:ascii="Times New Roman" w:hAnsi="Times New Roman" w:cs="Times New Roman"/>
          <w:sz w:val="28"/>
          <w:szCs w:val="28"/>
        </w:rPr>
        <w:t xml:space="preserve">. 2006. </w:t>
      </w:r>
      <w:r w:rsidRPr="00626AC7">
        <w:rPr>
          <w:rFonts w:ascii="Times New Roman" w:hAnsi="Times New Roman" w:cs="Times New Roman"/>
          <w:sz w:val="28"/>
          <w:szCs w:val="28"/>
          <w:lang w:val="en-US"/>
        </w:rPr>
        <w:t>P</w:t>
      </w:r>
      <w:r w:rsidRPr="00626AC7">
        <w:rPr>
          <w:rFonts w:ascii="Times New Roman" w:hAnsi="Times New Roman" w:cs="Times New Roman"/>
          <w:sz w:val="28"/>
          <w:szCs w:val="28"/>
        </w:rPr>
        <w:t xml:space="preserve">. 505. (485 - 517)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91"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digitalcommons</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law</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uga</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edu</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cgi</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viewcontent</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cgi</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article</w:t>
        </w:r>
        <w:r w:rsidRPr="00626AC7">
          <w:rPr>
            <w:rStyle w:val="ac"/>
            <w:rFonts w:ascii="Times New Roman" w:hAnsi="Times New Roman" w:cs="Times New Roman"/>
            <w:sz w:val="28"/>
            <w:szCs w:val="28"/>
          </w:rPr>
          <w:t>=1225&amp;</w:t>
        </w:r>
        <w:r w:rsidRPr="00626AC7">
          <w:rPr>
            <w:rStyle w:val="ac"/>
            <w:rFonts w:ascii="Times New Roman" w:hAnsi="Times New Roman" w:cs="Times New Roman"/>
            <w:sz w:val="28"/>
            <w:szCs w:val="28"/>
            <w:lang w:val="en-US"/>
          </w:rPr>
          <w:t>context</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gjicl</w:t>
        </w:r>
        <w:proofErr w:type="spellEnd"/>
      </w:hyperlink>
      <w:r w:rsidRPr="00626AC7">
        <w:rPr>
          <w:rFonts w:ascii="Times New Roman" w:hAnsi="Times New Roman" w:cs="Times New Roman"/>
          <w:sz w:val="28"/>
          <w:szCs w:val="28"/>
        </w:rPr>
        <w:t xml:space="preserve"> (дата обращения: 07.05.2016)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 xml:space="preserve">Muslim Council of Britain. URL: </w:t>
      </w:r>
      <w:hyperlink r:id="rId92" w:history="1">
        <w:r w:rsidRPr="00626AC7">
          <w:rPr>
            <w:rStyle w:val="ac"/>
            <w:rFonts w:ascii="Times New Roman" w:hAnsi="Times New Roman" w:cs="Times New Roman"/>
            <w:sz w:val="28"/>
            <w:szCs w:val="28"/>
            <w:lang w:val="en-US"/>
          </w:rPr>
          <w:t>http://www.mcb.org.uk/about-mcb/</w:t>
        </w:r>
      </w:hyperlink>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дата</w:t>
      </w:r>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обращения</w:t>
      </w:r>
      <w:r w:rsidRPr="00626AC7">
        <w:rPr>
          <w:rFonts w:ascii="Times New Roman" w:hAnsi="Times New Roman" w:cs="Times New Roman"/>
          <w:sz w:val="28"/>
          <w:szCs w:val="28"/>
          <w:lang w:val="en-US"/>
        </w:rPr>
        <w:t xml:space="preserve">: 11.04.16)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lang w:val="en-US"/>
        </w:rPr>
        <w:t>Notting</w:t>
      </w:r>
      <w:proofErr w:type="spellEnd"/>
      <w:r w:rsidRPr="00626AC7">
        <w:rPr>
          <w:rFonts w:ascii="Times New Roman" w:hAnsi="Times New Roman" w:cs="Times New Roman"/>
          <w:sz w:val="28"/>
          <w:szCs w:val="28"/>
          <w:lang w:val="en-US"/>
        </w:rPr>
        <w:t xml:space="preserve"> Hill Riots 1958. 30 Aug 1958. URL: </w:t>
      </w:r>
      <w:hyperlink r:id="rId93" w:history="1">
        <w:r w:rsidRPr="00626AC7">
          <w:rPr>
            <w:rStyle w:val="ac"/>
            <w:rFonts w:ascii="Times New Roman" w:hAnsi="Times New Roman" w:cs="Times New Roman"/>
            <w:sz w:val="28"/>
            <w:szCs w:val="28"/>
            <w:lang w:val="en-US"/>
          </w:rPr>
          <w:t>http://www.20thcenturylondon.org.uk/notting-hill-riots-1958</w:t>
        </w:r>
      </w:hyperlink>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дата</w:t>
      </w:r>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обращения</w:t>
      </w:r>
      <w:r w:rsidRPr="00626AC7">
        <w:rPr>
          <w:rFonts w:ascii="Times New Roman" w:hAnsi="Times New Roman" w:cs="Times New Roman"/>
          <w:sz w:val="28"/>
          <w:szCs w:val="28"/>
          <w:lang w:val="en-US"/>
        </w:rPr>
        <w:t xml:space="preserve">: 11.04.16) </w:t>
      </w:r>
    </w:p>
    <w:p w:rsidR="000737B2" w:rsidRDefault="00BC0696" w:rsidP="00BC0696">
      <w:pPr>
        <w:pStyle w:val="a3"/>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t>Paul K. Whitewashing Britain. Race and Citizenship in the Post-War Era. London, 1997. p. 156.</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lang w:val="en-US"/>
        </w:rPr>
        <w:t xml:space="preserve">Piper N. Gender and Migration. Global Commission on International Migration. </w:t>
      </w:r>
      <w:r w:rsidRPr="00626AC7">
        <w:rPr>
          <w:rFonts w:ascii="Times New Roman" w:hAnsi="Times New Roman" w:cs="Times New Roman"/>
          <w:sz w:val="28"/>
          <w:szCs w:val="28"/>
        </w:rPr>
        <w:t xml:space="preserve">2005. </w:t>
      </w:r>
      <w:r w:rsidRPr="00626AC7">
        <w:rPr>
          <w:rFonts w:ascii="Times New Roman" w:hAnsi="Times New Roman" w:cs="Times New Roman"/>
          <w:sz w:val="28"/>
          <w:szCs w:val="28"/>
          <w:lang w:val="en-US"/>
        </w:rPr>
        <w:t>P</w:t>
      </w:r>
      <w:r w:rsidRPr="00626AC7">
        <w:rPr>
          <w:rFonts w:ascii="Times New Roman" w:hAnsi="Times New Roman" w:cs="Times New Roman"/>
          <w:sz w:val="28"/>
          <w:szCs w:val="28"/>
        </w:rPr>
        <w:t xml:space="preserve">. 54.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94"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incedes</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org</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gt</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Master</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pipersesentacuatro</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pdf</w:t>
        </w:r>
      </w:hyperlink>
      <w:r w:rsidRPr="00626AC7">
        <w:rPr>
          <w:rFonts w:ascii="Times New Roman" w:hAnsi="Times New Roman" w:cs="Times New Roman"/>
          <w:sz w:val="28"/>
          <w:szCs w:val="28"/>
        </w:rPr>
        <w:t xml:space="preserve"> (дата обращения 10.05.2016)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lang w:val="en-US"/>
        </w:rPr>
        <w:t>Population at the first day of the quarter by municipality, sex, age, marital status, ancestry, country of origin and citizenship. URL</w:t>
      </w:r>
      <w:r w:rsidRPr="00626AC7">
        <w:rPr>
          <w:rFonts w:ascii="Times New Roman" w:hAnsi="Times New Roman" w:cs="Times New Roman"/>
          <w:sz w:val="28"/>
          <w:szCs w:val="28"/>
        </w:rPr>
        <w:t xml:space="preserve">: </w:t>
      </w:r>
      <w:hyperlink r:id="rId95"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statbank</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dk</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statbank</w:t>
        </w:r>
        <w:proofErr w:type="spellEnd"/>
        <w:r w:rsidRPr="00626AC7">
          <w:rPr>
            <w:rStyle w:val="ac"/>
            <w:rFonts w:ascii="Times New Roman" w:hAnsi="Times New Roman" w:cs="Times New Roman"/>
            <w:sz w:val="28"/>
            <w:szCs w:val="28"/>
          </w:rPr>
          <w:t>5</w:t>
        </w:r>
        <w:r w:rsidRPr="00626AC7">
          <w:rPr>
            <w:rStyle w:val="ac"/>
            <w:rFonts w:ascii="Times New Roman" w:hAnsi="Times New Roman" w:cs="Times New Roman"/>
            <w:sz w:val="28"/>
            <w:szCs w:val="28"/>
            <w:lang w:val="en-US"/>
          </w:rPr>
          <w:t>a</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selectvarval</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define</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asp</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PLanguage</w:t>
        </w:r>
        <w:proofErr w:type="spellEnd"/>
        <w:r w:rsidRPr="00626AC7">
          <w:rPr>
            <w:rStyle w:val="ac"/>
            <w:rFonts w:ascii="Times New Roman" w:hAnsi="Times New Roman" w:cs="Times New Roman"/>
            <w:sz w:val="28"/>
            <w:szCs w:val="28"/>
          </w:rPr>
          <w:t>=1&amp;</w:t>
        </w:r>
        <w:proofErr w:type="spellStart"/>
        <w:r w:rsidRPr="00626AC7">
          <w:rPr>
            <w:rStyle w:val="ac"/>
            <w:rFonts w:ascii="Times New Roman" w:hAnsi="Times New Roman" w:cs="Times New Roman"/>
            <w:sz w:val="28"/>
            <w:szCs w:val="28"/>
            <w:lang w:val="en-US"/>
          </w:rPr>
          <w:t>subword</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tabsel</w:t>
        </w:r>
        <w:proofErr w:type="spellEnd"/>
        <w:r w:rsidRPr="00626AC7">
          <w:rPr>
            <w:rStyle w:val="ac"/>
            <w:rFonts w:ascii="Times New Roman" w:hAnsi="Times New Roman" w:cs="Times New Roman"/>
            <w:sz w:val="28"/>
            <w:szCs w:val="28"/>
          </w:rPr>
          <w:t>&amp;</w:t>
        </w:r>
        <w:proofErr w:type="spellStart"/>
        <w:r w:rsidRPr="00626AC7">
          <w:rPr>
            <w:rStyle w:val="ac"/>
            <w:rFonts w:ascii="Times New Roman" w:hAnsi="Times New Roman" w:cs="Times New Roman"/>
            <w:sz w:val="28"/>
            <w:szCs w:val="28"/>
            <w:lang w:val="en-US"/>
          </w:rPr>
          <w:t>MainTable</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FOLK</w:t>
        </w:r>
        <w:r w:rsidRPr="00626AC7">
          <w:rPr>
            <w:rStyle w:val="ac"/>
            <w:rFonts w:ascii="Times New Roman" w:hAnsi="Times New Roman" w:cs="Times New Roman"/>
            <w:sz w:val="28"/>
            <w:szCs w:val="28"/>
          </w:rPr>
          <w:t>1&amp;</w:t>
        </w:r>
        <w:proofErr w:type="spellStart"/>
        <w:r w:rsidRPr="00626AC7">
          <w:rPr>
            <w:rStyle w:val="ac"/>
            <w:rFonts w:ascii="Times New Roman" w:hAnsi="Times New Roman" w:cs="Times New Roman"/>
            <w:sz w:val="28"/>
            <w:szCs w:val="28"/>
            <w:lang w:val="en-US"/>
          </w:rPr>
          <w:t>PXSId</w:t>
        </w:r>
        <w:proofErr w:type="spellEnd"/>
        <w:r w:rsidRPr="00626AC7">
          <w:rPr>
            <w:rStyle w:val="ac"/>
            <w:rFonts w:ascii="Times New Roman" w:hAnsi="Times New Roman" w:cs="Times New Roman"/>
            <w:sz w:val="28"/>
            <w:szCs w:val="28"/>
          </w:rPr>
          <w:t>=146522&amp;</w:t>
        </w:r>
        <w:proofErr w:type="spellStart"/>
        <w:r w:rsidRPr="00626AC7">
          <w:rPr>
            <w:rStyle w:val="ac"/>
            <w:rFonts w:ascii="Times New Roman" w:hAnsi="Times New Roman" w:cs="Times New Roman"/>
            <w:sz w:val="28"/>
            <w:szCs w:val="28"/>
            <w:lang w:val="en-US"/>
          </w:rPr>
          <w:t>tablestyle</w:t>
        </w:r>
        <w:proofErr w:type="spellEnd"/>
        <w:r w:rsidRPr="00626AC7">
          <w:rPr>
            <w:rStyle w:val="ac"/>
            <w:rFonts w:ascii="Times New Roman" w:hAnsi="Times New Roman" w:cs="Times New Roman"/>
            <w:sz w:val="28"/>
            <w:szCs w:val="28"/>
          </w:rPr>
          <w:t>=&amp;</w:t>
        </w:r>
        <w:r w:rsidRPr="00626AC7">
          <w:rPr>
            <w:rStyle w:val="ac"/>
            <w:rFonts w:ascii="Times New Roman" w:hAnsi="Times New Roman" w:cs="Times New Roman"/>
            <w:sz w:val="28"/>
            <w:szCs w:val="28"/>
            <w:lang w:val="en-US"/>
          </w:rPr>
          <w:t>ST</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SD</w:t>
        </w:r>
        <w:r w:rsidRPr="00626AC7">
          <w:rPr>
            <w:rStyle w:val="ac"/>
            <w:rFonts w:ascii="Times New Roman" w:hAnsi="Times New Roman" w:cs="Times New Roman"/>
            <w:sz w:val="28"/>
            <w:szCs w:val="28"/>
          </w:rPr>
          <w:t>&amp;</w:t>
        </w:r>
        <w:r w:rsidRPr="00626AC7">
          <w:rPr>
            <w:rStyle w:val="ac"/>
            <w:rFonts w:ascii="Times New Roman" w:hAnsi="Times New Roman" w:cs="Times New Roman"/>
            <w:sz w:val="28"/>
            <w:szCs w:val="28"/>
            <w:lang w:val="en-US"/>
          </w:rPr>
          <w:t>buttons</w:t>
        </w:r>
        <w:r w:rsidRPr="00626AC7">
          <w:rPr>
            <w:rStyle w:val="ac"/>
            <w:rFonts w:ascii="Times New Roman" w:hAnsi="Times New Roman" w:cs="Times New Roman"/>
            <w:sz w:val="28"/>
            <w:szCs w:val="28"/>
          </w:rPr>
          <w:t>=0</w:t>
        </w:r>
      </w:hyperlink>
      <w:r w:rsidRPr="00626AC7">
        <w:rPr>
          <w:rFonts w:ascii="Times New Roman" w:hAnsi="Times New Roman" w:cs="Times New Roman"/>
          <w:sz w:val="28"/>
          <w:szCs w:val="28"/>
        </w:rPr>
        <w:t xml:space="preserve"> (дата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xml:space="preserve">: 12.04.16)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lang w:val="en-US"/>
        </w:rPr>
        <w:t>Positive and negative aspects of the new Immigration Law. March</w:t>
      </w:r>
      <w:r w:rsidRPr="00626AC7">
        <w:rPr>
          <w:rFonts w:ascii="Times New Roman" w:hAnsi="Times New Roman" w:cs="Times New Roman"/>
          <w:sz w:val="28"/>
          <w:szCs w:val="28"/>
        </w:rPr>
        <w:t xml:space="preserve"> 2015.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96"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markoulakoslaw</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gr</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en</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our</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blog</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oi</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thetikes</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kai</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arnitikes</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ptyches</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toy</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neoy</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metanasteytikoi</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k</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CE</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BFdika</w:t>
        </w:r>
        <w:proofErr w:type="spellEnd"/>
      </w:hyperlink>
      <w:r w:rsidRPr="00626AC7">
        <w:rPr>
          <w:rFonts w:ascii="Times New Roman" w:hAnsi="Times New Roman" w:cs="Times New Roman"/>
          <w:sz w:val="28"/>
          <w:szCs w:val="28"/>
        </w:rPr>
        <w:t xml:space="preserve"> (дата обращения: 07.04.16) </w:t>
      </w:r>
    </w:p>
    <w:p w:rsidR="00BC0696"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lang w:val="en-US"/>
        </w:rPr>
        <w:lastRenderedPageBreak/>
        <w:t xml:space="preserve">Proposition de </w:t>
      </w:r>
      <w:proofErr w:type="spellStart"/>
      <w:r w:rsidRPr="00626AC7">
        <w:rPr>
          <w:rFonts w:ascii="Times New Roman" w:hAnsi="Times New Roman" w:cs="Times New Roman"/>
          <w:sz w:val="28"/>
          <w:szCs w:val="28"/>
          <w:lang w:val="en-US"/>
        </w:rPr>
        <w:t>loi</w:t>
      </w:r>
      <w:proofErr w:type="spellEnd"/>
      <w:r w:rsidRPr="00626AC7">
        <w:rPr>
          <w:rFonts w:ascii="Times New Roman" w:hAnsi="Times New Roman" w:cs="Times New Roman"/>
          <w:sz w:val="28"/>
          <w:szCs w:val="28"/>
          <w:lang w:val="en-US"/>
        </w:rPr>
        <w:t xml:space="preserve"> </w:t>
      </w:r>
      <w:proofErr w:type="spellStart"/>
      <w:r w:rsidRPr="00626AC7">
        <w:rPr>
          <w:rFonts w:ascii="Times New Roman" w:hAnsi="Times New Roman" w:cs="Times New Roman"/>
          <w:sz w:val="28"/>
          <w:szCs w:val="28"/>
          <w:lang w:val="en-US"/>
        </w:rPr>
        <w:t>tendant</w:t>
      </w:r>
      <w:proofErr w:type="spellEnd"/>
      <w:r w:rsidRPr="00626AC7">
        <w:rPr>
          <w:rFonts w:ascii="Times New Roman" w:hAnsi="Times New Roman" w:cs="Times New Roman"/>
          <w:sz w:val="28"/>
          <w:szCs w:val="28"/>
          <w:lang w:val="en-US"/>
        </w:rPr>
        <w:t xml:space="preserve"> à la suppression du mot « race » de </w:t>
      </w:r>
      <w:proofErr w:type="spellStart"/>
      <w:r w:rsidRPr="00626AC7">
        <w:rPr>
          <w:rFonts w:ascii="Times New Roman" w:hAnsi="Times New Roman" w:cs="Times New Roman"/>
          <w:sz w:val="28"/>
          <w:szCs w:val="28"/>
          <w:lang w:val="en-US"/>
        </w:rPr>
        <w:t>notre</w:t>
      </w:r>
      <w:proofErr w:type="spellEnd"/>
      <w:r w:rsidRPr="00626AC7">
        <w:rPr>
          <w:rFonts w:ascii="Times New Roman" w:hAnsi="Times New Roman" w:cs="Times New Roman"/>
          <w:sz w:val="28"/>
          <w:szCs w:val="28"/>
          <w:lang w:val="en-US"/>
        </w:rPr>
        <w:t xml:space="preserve"> legislation. Assemblée </w:t>
      </w:r>
      <w:proofErr w:type="spellStart"/>
      <w:r w:rsidRPr="00626AC7">
        <w:rPr>
          <w:rFonts w:ascii="Times New Roman" w:hAnsi="Times New Roman" w:cs="Times New Roman"/>
          <w:sz w:val="28"/>
          <w:szCs w:val="28"/>
          <w:lang w:val="en-US"/>
        </w:rPr>
        <w:t>Nationale</w:t>
      </w:r>
      <w:proofErr w:type="spellEnd"/>
      <w:r w:rsidRPr="00626AC7">
        <w:rPr>
          <w:rFonts w:ascii="Times New Roman" w:hAnsi="Times New Roman" w:cs="Times New Roman"/>
          <w:sz w:val="28"/>
          <w:szCs w:val="28"/>
          <w:lang w:val="en-US"/>
        </w:rPr>
        <w:t xml:space="preserve"> France. URL: </w:t>
      </w:r>
      <w:hyperlink r:id="rId97" w:history="1">
        <w:r w:rsidRPr="00626AC7">
          <w:rPr>
            <w:rStyle w:val="ac"/>
            <w:rFonts w:ascii="Times New Roman" w:hAnsi="Times New Roman" w:cs="Times New Roman"/>
            <w:sz w:val="28"/>
            <w:szCs w:val="28"/>
            <w:lang w:val="en-US"/>
          </w:rPr>
          <w:t>http://www.assemblee-nationale.fr/14/ta/ta0139.asp</w:t>
        </w:r>
      </w:hyperlink>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дата</w:t>
      </w:r>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обращения</w:t>
      </w:r>
      <w:r w:rsidRPr="00626AC7">
        <w:rPr>
          <w:rFonts w:ascii="Times New Roman" w:hAnsi="Times New Roman" w:cs="Times New Roman"/>
          <w:sz w:val="28"/>
          <w:szCs w:val="28"/>
          <w:lang w:val="en-US"/>
        </w:rPr>
        <w:t xml:space="preserve">: 10.04.16) </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r w:rsidRPr="00626AC7">
        <w:rPr>
          <w:rFonts w:ascii="Times New Roman" w:hAnsi="Times New Roman" w:cs="Times New Roman"/>
          <w:sz w:val="28"/>
          <w:szCs w:val="28"/>
          <w:shd w:val="clear" w:color="auto" w:fill="FFFFFF"/>
          <w:lang w:val="en-US"/>
        </w:rPr>
        <w:t xml:space="preserve">SOU 2007:50. </w:t>
      </w:r>
      <w:proofErr w:type="spellStart"/>
      <w:r w:rsidRPr="00626AC7">
        <w:rPr>
          <w:rFonts w:ascii="Times New Roman" w:hAnsi="Times New Roman" w:cs="Times New Roman"/>
          <w:sz w:val="28"/>
          <w:szCs w:val="28"/>
          <w:shd w:val="clear" w:color="auto" w:fill="FFFFFF"/>
          <w:lang w:val="en-US"/>
        </w:rPr>
        <w:t>Mångfald</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är</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framtiden</w:t>
      </w:r>
      <w:proofErr w:type="spellEnd"/>
      <w:r w:rsidRPr="00626AC7">
        <w:rPr>
          <w:rFonts w:ascii="Times New Roman" w:hAnsi="Times New Roman" w:cs="Times New Roman"/>
          <w:sz w:val="28"/>
          <w:szCs w:val="28"/>
          <w:shd w:val="clear" w:color="auto" w:fill="FFFFFF"/>
          <w:lang w:val="en-US"/>
        </w:rPr>
        <w:t xml:space="preserve">. Ku 2004:09 </w:t>
      </w:r>
      <w:proofErr w:type="spellStart"/>
      <w:r w:rsidRPr="00626AC7">
        <w:rPr>
          <w:rFonts w:ascii="Times New Roman" w:hAnsi="Times New Roman" w:cs="Times New Roman"/>
          <w:sz w:val="28"/>
          <w:szCs w:val="28"/>
          <w:shd w:val="clear" w:color="auto" w:fill="FFFFFF"/>
          <w:lang w:val="en-US"/>
        </w:rPr>
        <w:t>Kommittén</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för</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samordning</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av</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Mångkulturåret</w:t>
      </w:r>
      <w:proofErr w:type="spellEnd"/>
      <w:r w:rsidRPr="00626AC7">
        <w:rPr>
          <w:rFonts w:ascii="Times New Roman" w:hAnsi="Times New Roman" w:cs="Times New Roman"/>
          <w:sz w:val="28"/>
          <w:szCs w:val="28"/>
          <w:shd w:val="clear" w:color="auto" w:fill="FFFFFF"/>
          <w:lang w:val="en-US"/>
        </w:rPr>
        <w:t xml:space="preserve"> 2006. //</w:t>
      </w:r>
      <w:r w:rsidRPr="00626AC7">
        <w:rPr>
          <w:rFonts w:ascii="Times New Roman" w:hAnsi="Times New Roman" w:cs="Times New Roman"/>
          <w:sz w:val="28"/>
          <w:szCs w:val="28"/>
          <w:lang w:val="en-US"/>
        </w:rPr>
        <w:t xml:space="preserve"> URL:</w:t>
      </w:r>
      <w:r w:rsidRPr="00626AC7">
        <w:rPr>
          <w:rFonts w:ascii="Times New Roman" w:hAnsi="Times New Roman" w:cs="Times New Roman"/>
          <w:sz w:val="28"/>
          <w:szCs w:val="28"/>
          <w:shd w:val="clear" w:color="auto" w:fill="FFFFFF"/>
          <w:lang w:val="en-US"/>
        </w:rPr>
        <w:t xml:space="preserve"> </w:t>
      </w:r>
      <w:hyperlink r:id="rId98" w:history="1">
        <w:r w:rsidRPr="00626AC7">
          <w:rPr>
            <w:rStyle w:val="ac"/>
            <w:rFonts w:ascii="Times New Roman" w:hAnsi="Times New Roman" w:cs="Times New Roman"/>
            <w:sz w:val="28"/>
            <w:szCs w:val="28"/>
            <w:lang w:val="en-US"/>
          </w:rPr>
          <w:t>http://www.regeringen.se/contentassets/8ac0fcf4398b41dd9136ad17053f3ef8/mangfald-ar-framtiden-sou-200750</w:t>
        </w:r>
      </w:hyperlink>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дата</w:t>
      </w:r>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lang w:val="en-US"/>
        </w:rPr>
        <w:t>: 12.04.16)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lang w:val="en-US"/>
        </w:rPr>
        <w:t>Statistics and indicators on women and men. URL</w:t>
      </w:r>
      <w:r w:rsidRPr="00626AC7">
        <w:rPr>
          <w:rFonts w:ascii="Times New Roman" w:hAnsi="Times New Roman" w:cs="Times New Roman"/>
          <w:sz w:val="28"/>
          <w:szCs w:val="28"/>
        </w:rPr>
        <w:t xml:space="preserve">: </w:t>
      </w:r>
      <w:hyperlink r:id="rId99"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unstats</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un</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org</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unsd</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demographic</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products</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indwm</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default</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htm</w:t>
        </w:r>
        <w:proofErr w:type="spellEnd"/>
      </w:hyperlink>
      <w:r w:rsidRPr="00626AC7">
        <w:rPr>
          <w:rFonts w:ascii="Times New Roman" w:hAnsi="Times New Roman" w:cs="Times New Roman"/>
          <w:sz w:val="28"/>
          <w:szCs w:val="28"/>
        </w:rPr>
        <w:t xml:space="preserve"> (дата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12.04.16)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shd w:val="clear" w:color="auto" w:fill="FFFFFF"/>
          <w:lang w:val="en-US"/>
        </w:rPr>
        <w:t>Statistisk</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årsbok</w:t>
      </w:r>
      <w:proofErr w:type="spellEnd"/>
      <w:r w:rsidRPr="00626AC7">
        <w:rPr>
          <w:rFonts w:ascii="Times New Roman" w:hAnsi="Times New Roman" w:cs="Times New Roman"/>
          <w:sz w:val="28"/>
          <w:szCs w:val="28"/>
          <w:shd w:val="clear" w:color="auto" w:fill="FFFFFF"/>
          <w:lang w:val="en-US"/>
        </w:rPr>
        <w:t xml:space="preserve"> 2012. </w:t>
      </w:r>
      <w:proofErr w:type="spellStart"/>
      <w:r w:rsidRPr="00626AC7">
        <w:rPr>
          <w:rFonts w:ascii="Times New Roman" w:hAnsi="Times New Roman" w:cs="Times New Roman"/>
          <w:sz w:val="28"/>
          <w:szCs w:val="28"/>
          <w:shd w:val="clear" w:color="auto" w:fill="FFFFFF"/>
          <w:lang w:val="en-US"/>
        </w:rPr>
        <w:t>Statistiska</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centralbyrån</w:t>
      </w:r>
      <w:proofErr w:type="spellEnd"/>
      <w:r w:rsidRPr="00626AC7">
        <w:rPr>
          <w:rFonts w:ascii="Times New Roman" w:hAnsi="Times New Roman" w:cs="Times New Roman"/>
          <w:sz w:val="28"/>
          <w:szCs w:val="28"/>
          <w:shd w:val="clear" w:color="auto" w:fill="FFFFFF"/>
          <w:lang w:val="en-US"/>
        </w:rPr>
        <w:t>, (SCB) //</w:t>
      </w:r>
      <w:r w:rsidRPr="00626AC7">
        <w:rPr>
          <w:rFonts w:ascii="Times New Roman" w:hAnsi="Times New Roman" w:cs="Times New Roman"/>
          <w:sz w:val="28"/>
          <w:szCs w:val="28"/>
          <w:lang w:val="en-US"/>
        </w:rPr>
        <w:t xml:space="preserve"> URL:</w:t>
      </w:r>
      <w:r w:rsidRPr="00626AC7">
        <w:rPr>
          <w:rFonts w:ascii="Times New Roman" w:hAnsi="Times New Roman" w:cs="Times New Roman"/>
          <w:sz w:val="28"/>
          <w:szCs w:val="28"/>
          <w:shd w:val="clear" w:color="auto" w:fill="FFFFFF"/>
          <w:lang w:val="en-US"/>
        </w:rPr>
        <w:t xml:space="preserve"> </w:t>
      </w:r>
      <w:hyperlink r:id="rId100" w:history="1">
        <w:r w:rsidRPr="00626AC7">
          <w:rPr>
            <w:rStyle w:val="ac"/>
            <w:rFonts w:ascii="Times New Roman" w:hAnsi="Times New Roman" w:cs="Times New Roman"/>
            <w:sz w:val="28"/>
            <w:szCs w:val="28"/>
            <w:shd w:val="clear" w:color="auto" w:fill="FFFFFF"/>
            <w:lang w:val="en-US"/>
          </w:rPr>
          <w:t>http://www.scb.se/statistik/_publikationer/OV0904_2012A01_BR_00_A01BR1201.pdf</w:t>
        </w:r>
      </w:hyperlink>
      <w:r w:rsidRPr="00626AC7">
        <w:rPr>
          <w:rFonts w:ascii="Times New Roman" w:hAnsi="Times New Roman" w:cs="Times New Roman"/>
          <w:sz w:val="28"/>
          <w:szCs w:val="28"/>
          <w:shd w:val="clear" w:color="auto" w:fill="FFFFFF"/>
          <w:lang w:val="en-US"/>
        </w:rPr>
        <w:t xml:space="preserve">  </w:t>
      </w:r>
      <w:r w:rsidRPr="00626AC7">
        <w:rPr>
          <w:rFonts w:ascii="Times New Roman" w:hAnsi="Times New Roman" w:cs="Times New Roman"/>
          <w:sz w:val="28"/>
          <w:szCs w:val="28"/>
          <w:lang w:val="en-US"/>
        </w:rPr>
        <w:t>(</w:t>
      </w:r>
      <w:r w:rsidRPr="00626AC7">
        <w:rPr>
          <w:rFonts w:ascii="Times New Roman" w:hAnsi="Times New Roman" w:cs="Times New Roman"/>
          <w:sz w:val="28"/>
          <w:szCs w:val="28"/>
        </w:rPr>
        <w:t>дата</w:t>
      </w:r>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доступа</w:t>
      </w:r>
      <w:r w:rsidRPr="00626AC7">
        <w:rPr>
          <w:rFonts w:ascii="Times New Roman" w:hAnsi="Times New Roman" w:cs="Times New Roman"/>
          <w:sz w:val="28"/>
          <w:szCs w:val="28"/>
          <w:lang w:val="en-US"/>
        </w:rPr>
        <w:t>: 12.04.16)</w:t>
      </w:r>
    </w:p>
    <w:p w:rsidR="00BC0696"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shd w:val="clear" w:color="auto" w:fill="FFFFFF"/>
          <w:lang w:val="en-US"/>
        </w:rPr>
        <w:t>Sweden to give illegal immigrants healthcare. The</w:t>
      </w:r>
      <w:r w:rsidRPr="00626AC7">
        <w:rPr>
          <w:rFonts w:ascii="Times New Roman" w:hAnsi="Times New Roman" w:cs="Times New Roman"/>
          <w:sz w:val="28"/>
          <w:szCs w:val="28"/>
          <w:shd w:val="clear" w:color="auto" w:fill="FFFFFF"/>
        </w:rPr>
        <w:t xml:space="preserve"> </w:t>
      </w:r>
      <w:r w:rsidRPr="00626AC7">
        <w:rPr>
          <w:rFonts w:ascii="Times New Roman" w:hAnsi="Times New Roman" w:cs="Times New Roman"/>
          <w:sz w:val="28"/>
          <w:szCs w:val="28"/>
          <w:shd w:val="clear" w:color="auto" w:fill="FFFFFF"/>
          <w:lang w:val="en-US"/>
        </w:rPr>
        <w:t>Local</w:t>
      </w:r>
      <w:r w:rsidRPr="00626AC7">
        <w:rPr>
          <w:rFonts w:ascii="Times New Roman" w:hAnsi="Times New Roman" w:cs="Times New Roman"/>
          <w:sz w:val="28"/>
          <w:szCs w:val="28"/>
          <w:shd w:val="clear" w:color="auto" w:fill="FFFFFF"/>
        </w:rPr>
        <w:t xml:space="preserve">. 28 </w:t>
      </w:r>
      <w:r w:rsidRPr="00626AC7">
        <w:rPr>
          <w:rFonts w:ascii="Times New Roman" w:hAnsi="Times New Roman" w:cs="Times New Roman"/>
          <w:sz w:val="28"/>
          <w:szCs w:val="28"/>
          <w:shd w:val="clear" w:color="auto" w:fill="FFFFFF"/>
          <w:lang w:val="en-US"/>
        </w:rPr>
        <w:t>June</w:t>
      </w:r>
      <w:r w:rsidRPr="00626AC7">
        <w:rPr>
          <w:rFonts w:ascii="Times New Roman" w:hAnsi="Times New Roman" w:cs="Times New Roman"/>
          <w:sz w:val="28"/>
          <w:szCs w:val="28"/>
          <w:shd w:val="clear" w:color="auto" w:fill="FFFFFF"/>
        </w:rPr>
        <w:t xml:space="preserve"> 2012.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w:t>
      </w:r>
      <w:r w:rsidRPr="00626AC7">
        <w:rPr>
          <w:rStyle w:val="apple-converted-space"/>
          <w:rFonts w:ascii="Times New Roman" w:hAnsi="Times New Roman" w:cs="Times New Roman"/>
          <w:sz w:val="28"/>
          <w:szCs w:val="28"/>
          <w:shd w:val="clear" w:color="auto" w:fill="FFFFFF"/>
          <w:lang w:val="en-US"/>
        </w:rPr>
        <w:t> </w:t>
      </w:r>
      <w:hyperlink r:id="rId101" w:history="1">
        <w:r w:rsidRPr="00626AC7">
          <w:rPr>
            <w:rStyle w:val="ac"/>
            <w:rFonts w:ascii="Times New Roman" w:hAnsi="Times New Roman" w:cs="Times New Roman"/>
            <w:sz w:val="28"/>
            <w:szCs w:val="28"/>
            <w:shd w:val="clear" w:color="auto" w:fill="FFFFFF"/>
            <w:lang w:val="en-US"/>
          </w:rPr>
          <w:t>http</w:t>
        </w:r>
        <w:r w:rsidRPr="00626AC7">
          <w:rPr>
            <w:rStyle w:val="ac"/>
            <w:rFonts w:ascii="Times New Roman" w:hAnsi="Times New Roman" w:cs="Times New Roman"/>
            <w:sz w:val="28"/>
            <w:szCs w:val="28"/>
            <w:shd w:val="clear" w:color="auto" w:fill="FFFFFF"/>
          </w:rPr>
          <w:t>://</w:t>
        </w:r>
        <w:r w:rsidRPr="00626AC7">
          <w:rPr>
            <w:rStyle w:val="ac"/>
            <w:rFonts w:ascii="Times New Roman" w:hAnsi="Times New Roman" w:cs="Times New Roman"/>
            <w:sz w:val="28"/>
            <w:szCs w:val="28"/>
            <w:shd w:val="clear" w:color="auto" w:fill="FFFFFF"/>
            <w:lang w:val="en-US"/>
          </w:rPr>
          <w:t>www</w:t>
        </w:r>
        <w:r w:rsidRPr="00626AC7">
          <w:rPr>
            <w:rStyle w:val="ac"/>
            <w:rFonts w:ascii="Times New Roman" w:hAnsi="Times New Roman" w:cs="Times New Roman"/>
            <w:sz w:val="28"/>
            <w:szCs w:val="28"/>
            <w:shd w:val="clear" w:color="auto" w:fill="FFFFFF"/>
          </w:rPr>
          <w:t>.</w:t>
        </w:r>
        <w:proofErr w:type="spellStart"/>
        <w:r w:rsidRPr="00626AC7">
          <w:rPr>
            <w:rStyle w:val="ac"/>
            <w:rFonts w:ascii="Times New Roman" w:hAnsi="Times New Roman" w:cs="Times New Roman"/>
            <w:sz w:val="28"/>
            <w:szCs w:val="28"/>
            <w:shd w:val="clear" w:color="auto" w:fill="FFFFFF"/>
            <w:lang w:val="en-US"/>
          </w:rPr>
          <w:t>thelocal</w:t>
        </w:r>
        <w:proofErr w:type="spellEnd"/>
        <w:r w:rsidRPr="00626AC7">
          <w:rPr>
            <w:rStyle w:val="ac"/>
            <w:rFonts w:ascii="Times New Roman" w:hAnsi="Times New Roman" w:cs="Times New Roman"/>
            <w:sz w:val="28"/>
            <w:szCs w:val="28"/>
            <w:shd w:val="clear" w:color="auto" w:fill="FFFFFF"/>
          </w:rPr>
          <w:t>.</w:t>
        </w:r>
        <w:r w:rsidRPr="00626AC7">
          <w:rPr>
            <w:rStyle w:val="ac"/>
            <w:rFonts w:ascii="Times New Roman" w:hAnsi="Times New Roman" w:cs="Times New Roman"/>
            <w:sz w:val="28"/>
            <w:szCs w:val="28"/>
            <w:shd w:val="clear" w:color="auto" w:fill="FFFFFF"/>
            <w:lang w:val="en-US"/>
          </w:rPr>
          <w:t>se</w:t>
        </w:r>
        <w:r w:rsidRPr="00626AC7">
          <w:rPr>
            <w:rStyle w:val="ac"/>
            <w:rFonts w:ascii="Times New Roman" w:hAnsi="Times New Roman" w:cs="Times New Roman"/>
            <w:sz w:val="28"/>
            <w:szCs w:val="28"/>
            <w:shd w:val="clear" w:color="auto" w:fill="FFFFFF"/>
          </w:rPr>
          <w:t>/20120628/41702</w:t>
        </w:r>
      </w:hyperlink>
      <w:r w:rsidRPr="00626AC7">
        <w:rPr>
          <w:rStyle w:val="apple-converted-space"/>
          <w:rFonts w:ascii="Times New Roman" w:hAnsi="Times New Roman" w:cs="Times New Roman"/>
          <w:sz w:val="28"/>
          <w:szCs w:val="28"/>
          <w:shd w:val="clear" w:color="auto" w:fill="FFFFFF"/>
        </w:rPr>
        <w:t xml:space="preserve"> </w:t>
      </w:r>
      <w:r w:rsidRPr="00626AC7">
        <w:rPr>
          <w:rFonts w:ascii="Times New Roman" w:hAnsi="Times New Roman" w:cs="Times New Roman"/>
          <w:sz w:val="28"/>
          <w:szCs w:val="28"/>
        </w:rPr>
        <w:t xml:space="preserve">(дата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12.04.16)</w:t>
      </w:r>
    </w:p>
    <w:p w:rsidR="00BC0696" w:rsidRDefault="00BC0696" w:rsidP="00BC0696">
      <w:pPr>
        <w:pStyle w:val="a8"/>
        <w:numPr>
          <w:ilvl w:val="0"/>
          <w:numId w:val="24"/>
        </w:numPr>
        <w:spacing w:line="360" w:lineRule="auto"/>
        <w:ind w:left="0" w:firstLine="0"/>
        <w:rPr>
          <w:rFonts w:ascii="Times New Roman" w:hAnsi="Times New Roman" w:cs="Times New Roman"/>
          <w:sz w:val="28"/>
          <w:szCs w:val="28"/>
          <w:lang w:val="en-US"/>
        </w:rPr>
      </w:pPr>
      <w:proofErr w:type="spellStart"/>
      <w:r w:rsidRPr="00626AC7">
        <w:rPr>
          <w:rFonts w:ascii="Times New Roman" w:hAnsi="Times New Roman" w:cs="Times New Roman"/>
          <w:sz w:val="28"/>
          <w:szCs w:val="28"/>
          <w:shd w:val="clear" w:color="auto" w:fill="FFFFFF"/>
          <w:lang w:val="en-US"/>
        </w:rPr>
        <w:t>Tabeller</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över</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Sveriges</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befolkning</w:t>
      </w:r>
      <w:proofErr w:type="spellEnd"/>
      <w:r w:rsidRPr="00626AC7">
        <w:rPr>
          <w:rFonts w:ascii="Times New Roman" w:hAnsi="Times New Roman" w:cs="Times New Roman"/>
          <w:sz w:val="28"/>
          <w:szCs w:val="28"/>
          <w:shd w:val="clear" w:color="auto" w:fill="FFFFFF"/>
          <w:lang w:val="en-US"/>
        </w:rPr>
        <w:t xml:space="preserve"> 2009. </w:t>
      </w:r>
      <w:proofErr w:type="spellStart"/>
      <w:r w:rsidRPr="00626AC7">
        <w:rPr>
          <w:rFonts w:ascii="Times New Roman" w:hAnsi="Times New Roman" w:cs="Times New Roman"/>
          <w:sz w:val="28"/>
          <w:szCs w:val="28"/>
          <w:shd w:val="clear" w:color="auto" w:fill="FFFFFF"/>
          <w:lang w:val="en-US"/>
        </w:rPr>
        <w:t>Statistiska</w:t>
      </w:r>
      <w:proofErr w:type="spellEnd"/>
      <w:r w:rsidRPr="00626AC7">
        <w:rPr>
          <w:rFonts w:ascii="Times New Roman" w:hAnsi="Times New Roman" w:cs="Times New Roman"/>
          <w:sz w:val="28"/>
          <w:szCs w:val="28"/>
          <w:shd w:val="clear" w:color="auto" w:fill="FFFFFF"/>
          <w:lang w:val="en-US"/>
        </w:rPr>
        <w:t xml:space="preserve"> </w:t>
      </w:r>
      <w:proofErr w:type="spellStart"/>
      <w:r w:rsidRPr="00626AC7">
        <w:rPr>
          <w:rFonts w:ascii="Times New Roman" w:hAnsi="Times New Roman" w:cs="Times New Roman"/>
          <w:sz w:val="28"/>
          <w:szCs w:val="28"/>
          <w:shd w:val="clear" w:color="auto" w:fill="FFFFFF"/>
          <w:lang w:val="en-US"/>
        </w:rPr>
        <w:t>centralbyrån</w:t>
      </w:r>
      <w:proofErr w:type="spellEnd"/>
      <w:r w:rsidRPr="00626AC7">
        <w:rPr>
          <w:rFonts w:ascii="Times New Roman" w:hAnsi="Times New Roman" w:cs="Times New Roman"/>
          <w:sz w:val="28"/>
          <w:szCs w:val="28"/>
          <w:shd w:val="clear" w:color="auto" w:fill="FFFFFF"/>
          <w:lang w:val="en-US"/>
        </w:rPr>
        <w:t xml:space="preserve">, (SCB)// </w:t>
      </w:r>
      <w:r w:rsidRPr="00626AC7">
        <w:rPr>
          <w:rFonts w:ascii="Times New Roman" w:hAnsi="Times New Roman" w:cs="Times New Roman"/>
          <w:sz w:val="28"/>
          <w:szCs w:val="28"/>
          <w:lang w:val="en-US"/>
        </w:rPr>
        <w:t>URL:</w:t>
      </w:r>
      <w:r w:rsidRPr="00626AC7">
        <w:rPr>
          <w:rFonts w:ascii="Times New Roman" w:hAnsi="Times New Roman" w:cs="Times New Roman"/>
          <w:sz w:val="28"/>
          <w:szCs w:val="28"/>
          <w:shd w:val="clear" w:color="auto" w:fill="FFFFFF"/>
          <w:lang w:val="en-US"/>
        </w:rPr>
        <w:t xml:space="preserve">  </w:t>
      </w:r>
      <w:hyperlink r:id="rId102" w:history="1">
        <w:r w:rsidRPr="00626AC7">
          <w:rPr>
            <w:rStyle w:val="ac"/>
            <w:rFonts w:ascii="Times New Roman" w:hAnsi="Times New Roman" w:cs="Times New Roman"/>
            <w:sz w:val="28"/>
            <w:szCs w:val="28"/>
            <w:lang w:val="en-US"/>
          </w:rPr>
          <w:t>http://www.scb.se/statistik/_publikationer/be0101_2009a01_br_be0110tab.pdf</w:t>
        </w:r>
      </w:hyperlink>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rPr>
        <w:t>дата</w:t>
      </w:r>
      <w:r w:rsidRPr="00626AC7">
        <w:rPr>
          <w:rFonts w:ascii="Times New Roman" w:hAnsi="Times New Roman" w:cs="Times New Roman"/>
          <w:sz w:val="28"/>
          <w:szCs w:val="28"/>
          <w:lang w:val="en-US"/>
        </w:rPr>
        <w:t xml:space="preserve">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lang w:val="en-US"/>
        </w:rPr>
        <w:t>: 12.04.16)</w:t>
      </w:r>
    </w:p>
    <w:p w:rsidR="00BD671B" w:rsidRPr="00CA1601" w:rsidRDefault="00BD671B" w:rsidP="00BD671B">
      <w:pPr>
        <w:pStyle w:val="a3"/>
        <w:numPr>
          <w:ilvl w:val="0"/>
          <w:numId w:val="24"/>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The Unfolding Humanitarian Crisis: How </w:t>
      </w:r>
      <w:proofErr w:type="gramStart"/>
      <w:r>
        <w:rPr>
          <w:rFonts w:ascii="Times New Roman" w:hAnsi="Times New Roman" w:cs="Times New Roman"/>
          <w:sz w:val="28"/>
          <w:szCs w:val="28"/>
          <w:lang w:val="en-US"/>
        </w:rPr>
        <w:t>Does</w:t>
      </w:r>
      <w:proofErr w:type="gramEnd"/>
      <w:r>
        <w:rPr>
          <w:rFonts w:ascii="Times New Roman" w:hAnsi="Times New Roman" w:cs="Times New Roman"/>
          <w:sz w:val="28"/>
          <w:szCs w:val="28"/>
          <w:lang w:val="en-US"/>
        </w:rPr>
        <w:t xml:space="preserve"> it Compare With Previous O</w:t>
      </w:r>
      <w:r w:rsidR="00BC0696" w:rsidRPr="00626AC7">
        <w:rPr>
          <w:rFonts w:ascii="Times New Roman" w:hAnsi="Times New Roman" w:cs="Times New Roman"/>
          <w:sz w:val="28"/>
          <w:szCs w:val="28"/>
          <w:lang w:val="en-US"/>
        </w:rPr>
        <w:t>nes? // Migration Policy Debates. 2015. No7. September. P. 2. URL</w:t>
      </w:r>
      <w:r w:rsidR="00BC0696" w:rsidRPr="00CA1601">
        <w:rPr>
          <w:rFonts w:ascii="Times New Roman" w:hAnsi="Times New Roman" w:cs="Times New Roman"/>
          <w:sz w:val="28"/>
          <w:szCs w:val="28"/>
          <w:lang w:val="en-US"/>
        </w:rPr>
        <w:t xml:space="preserve">: </w:t>
      </w:r>
      <w:hyperlink r:id="rId103" w:history="1">
        <w:r w:rsidR="00BC0696" w:rsidRPr="00626AC7">
          <w:rPr>
            <w:rStyle w:val="ac"/>
            <w:rFonts w:ascii="Times New Roman" w:hAnsi="Times New Roman" w:cs="Times New Roman"/>
            <w:sz w:val="28"/>
            <w:szCs w:val="28"/>
            <w:lang w:val="en-US"/>
          </w:rPr>
          <w:t>https</w:t>
        </w:r>
        <w:r w:rsidR="00BC0696" w:rsidRPr="00CA1601">
          <w:rPr>
            <w:rStyle w:val="ac"/>
            <w:rFonts w:ascii="Times New Roman" w:hAnsi="Times New Roman" w:cs="Times New Roman"/>
            <w:sz w:val="28"/>
            <w:szCs w:val="28"/>
            <w:lang w:val="en-US"/>
          </w:rPr>
          <w:t>://</w:t>
        </w:r>
        <w:r w:rsidR="00BC0696" w:rsidRPr="00626AC7">
          <w:rPr>
            <w:rStyle w:val="ac"/>
            <w:rFonts w:ascii="Times New Roman" w:hAnsi="Times New Roman" w:cs="Times New Roman"/>
            <w:sz w:val="28"/>
            <w:szCs w:val="28"/>
            <w:lang w:val="en-US"/>
          </w:rPr>
          <w:t>www</w:t>
        </w:r>
        <w:r w:rsidR="00BC0696" w:rsidRPr="00CA1601">
          <w:rPr>
            <w:rStyle w:val="ac"/>
            <w:rFonts w:ascii="Times New Roman" w:hAnsi="Times New Roman" w:cs="Times New Roman"/>
            <w:sz w:val="28"/>
            <w:szCs w:val="28"/>
            <w:lang w:val="en-US"/>
          </w:rPr>
          <w:t>.</w:t>
        </w:r>
        <w:r w:rsidR="00BC0696" w:rsidRPr="00626AC7">
          <w:rPr>
            <w:rStyle w:val="ac"/>
            <w:rFonts w:ascii="Times New Roman" w:hAnsi="Times New Roman" w:cs="Times New Roman"/>
            <w:sz w:val="28"/>
            <w:szCs w:val="28"/>
            <w:lang w:val="en-US"/>
          </w:rPr>
          <w:t>oecd</w:t>
        </w:r>
        <w:r w:rsidR="00BC0696" w:rsidRPr="00CA1601">
          <w:rPr>
            <w:rStyle w:val="ac"/>
            <w:rFonts w:ascii="Times New Roman" w:hAnsi="Times New Roman" w:cs="Times New Roman"/>
            <w:sz w:val="28"/>
            <w:szCs w:val="28"/>
            <w:lang w:val="en-US"/>
          </w:rPr>
          <w:t>.</w:t>
        </w:r>
        <w:r w:rsidR="00BC0696" w:rsidRPr="00626AC7">
          <w:rPr>
            <w:rStyle w:val="ac"/>
            <w:rFonts w:ascii="Times New Roman" w:hAnsi="Times New Roman" w:cs="Times New Roman"/>
            <w:sz w:val="28"/>
            <w:szCs w:val="28"/>
            <w:lang w:val="en-US"/>
          </w:rPr>
          <w:t>org</w:t>
        </w:r>
        <w:r w:rsidR="00BC0696" w:rsidRPr="00CA1601">
          <w:rPr>
            <w:rStyle w:val="ac"/>
            <w:rFonts w:ascii="Times New Roman" w:hAnsi="Times New Roman" w:cs="Times New Roman"/>
            <w:sz w:val="28"/>
            <w:szCs w:val="28"/>
            <w:lang w:val="en-US"/>
          </w:rPr>
          <w:t>/</w:t>
        </w:r>
        <w:r w:rsidR="00BC0696" w:rsidRPr="00626AC7">
          <w:rPr>
            <w:rStyle w:val="ac"/>
            <w:rFonts w:ascii="Times New Roman" w:hAnsi="Times New Roman" w:cs="Times New Roman"/>
            <w:sz w:val="28"/>
            <w:szCs w:val="28"/>
            <w:lang w:val="en-US"/>
          </w:rPr>
          <w:t>migration</w:t>
        </w:r>
        <w:r w:rsidR="00BC0696" w:rsidRPr="00CA1601">
          <w:rPr>
            <w:rStyle w:val="ac"/>
            <w:rFonts w:ascii="Times New Roman" w:hAnsi="Times New Roman" w:cs="Times New Roman"/>
            <w:sz w:val="28"/>
            <w:szCs w:val="28"/>
            <w:lang w:val="en-US"/>
          </w:rPr>
          <w:t>/</w:t>
        </w:r>
        <w:r w:rsidR="00BC0696" w:rsidRPr="00626AC7">
          <w:rPr>
            <w:rStyle w:val="ac"/>
            <w:rFonts w:ascii="Times New Roman" w:hAnsi="Times New Roman" w:cs="Times New Roman"/>
            <w:sz w:val="28"/>
            <w:szCs w:val="28"/>
            <w:lang w:val="en-US"/>
          </w:rPr>
          <w:t>Is</w:t>
        </w:r>
        <w:r w:rsidR="00BC0696" w:rsidRPr="00CA1601">
          <w:rPr>
            <w:rStyle w:val="ac"/>
            <w:rFonts w:ascii="Times New Roman" w:hAnsi="Times New Roman" w:cs="Times New Roman"/>
            <w:sz w:val="28"/>
            <w:szCs w:val="28"/>
            <w:lang w:val="en-US"/>
          </w:rPr>
          <w:t>-</w:t>
        </w:r>
        <w:r w:rsidR="00BC0696" w:rsidRPr="00626AC7">
          <w:rPr>
            <w:rStyle w:val="ac"/>
            <w:rFonts w:ascii="Times New Roman" w:hAnsi="Times New Roman" w:cs="Times New Roman"/>
            <w:sz w:val="28"/>
            <w:szCs w:val="28"/>
            <w:lang w:val="en-US"/>
          </w:rPr>
          <w:t>this</w:t>
        </w:r>
        <w:r w:rsidR="00BC0696" w:rsidRPr="00CA1601">
          <w:rPr>
            <w:rStyle w:val="ac"/>
            <w:rFonts w:ascii="Times New Roman" w:hAnsi="Times New Roman" w:cs="Times New Roman"/>
            <w:sz w:val="28"/>
            <w:szCs w:val="28"/>
            <w:lang w:val="en-US"/>
          </w:rPr>
          <w:t>-</w:t>
        </w:r>
        <w:r w:rsidR="00BC0696" w:rsidRPr="00626AC7">
          <w:rPr>
            <w:rStyle w:val="ac"/>
            <w:rFonts w:ascii="Times New Roman" w:hAnsi="Times New Roman" w:cs="Times New Roman"/>
            <w:sz w:val="28"/>
            <w:szCs w:val="28"/>
            <w:lang w:val="en-US"/>
          </w:rPr>
          <w:t>refugee</w:t>
        </w:r>
        <w:r w:rsidR="00BC0696" w:rsidRPr="00CA1601">
          <w:rPr>
            <w:rStyle w:val="ac"/>
            <w:rFonts w:ascii="Times New Roman" w:hAnsi="Times New Roman" w:cs="Times New Roman"/>
            <w:sz w:val="28"/>
            <w:szCs w:val="28"/>
            <w:lang w:val="en-US"/>
          </w:rPr>
          <w:t>-</w:t>
        </w:r>
        <w:r w:rsidR="00BC0696" w:rsidRPr="00626AC7">
          <w:rPr>
            <w:rStyle w:val="ac"/>
            <w:rFonts w:ascii="Times New Roman" w:hAnsi="Times New Roman" w:cs="Times New Roman"/>
            <w:sz w:val="28"/>
            <w:szCs w:val="28"/>
            <w:lang w:val="en-US"/>
          </w:rPr>
          <w:t>crisis</w:t>
        </w:r>
        <w:r w:rsidR="00BC0696" w:rsidRPr="00CA1601">
          <w:rPr>
            <w:rStyle w:val="ac"/>
            <w:rFonts w:ascii="Times New Roman" w:hAnsi="Times New Roman" w:cs="Times New Roman"/>
            <w:sz w:val="28"/>
            <w:szCs w:val="28"/>
            <w:lang w:val="en-US"/>
          </w:rPr>
          <w:t>-</w:t>
        </w:r>
        <w:r w:rsidR="00BC0696" w:rsidRPr="00626AC7">
          <w:rPr>
            <w:rStyle w:val="ac"/>
            <w:rFonts w:ascii="Times New Roman" w:hAnsi="Times New Roman" w:cs="Times New Roman"/>
            <w:sz w:val="28"/>
            <w:szCs w:val="28"/>
            <w:lang w:val="en-US"/>
          </w:rPr>
          <w:t>different</w:t>
        </w:r>
        <w:r w:rsidR="00BC0696" w:rsidRPr="00CA1601">
          <w:rPr>
            <w:rStyle w:val="ac"/>
            <w:rFonts w:ascii="Times New Roman" w:hAnsi="Times New Roman" w:cs="Times New Roman"/>
            <w:sz w:val="28"/>
            <w:szCs w:val="28"/>
            <w:lang w:val="en-US"/>
          </w:rPr>
          <w:t>.</w:t>
        </w:r>
        <w:r w:rsidR="00BC0696" w:rsidRPr="00626AC7">
          <w:rPr>
            <w:rStyle w:val="ac"/>
            <w:rFonts w:ascii="Times New Roman" w:hAnsi="Times New Roman" w:cs="Times New Roman"/>
            <w:sz w:val="28"/>
            <w:szCs w:val="28"/>
            <w:lang w:val="en-US"/>
          </w:rPr>
          <w:t>pdf</w:t>
        </w:r>
      </w:hyperlink>
      <w:r w:rsidR="00BC0696" w:rsidRPr="00CA1601">
        <w:rPr>
          <w:rFonts w:ascii="Times New Roman" w:hAnsi="Times New Roman" w:cs="Times New Roman"/>
          <w:sz w:val="28"/>
          <w:szCs w:val="28"/>
          <w:lang w:val="en-US"/>
        </w:rPr>
        <w:t xml:space="preserve"> (</w:t>
      </w:r>
      <w:r w:rsidR="00BC0696" w:rsidRPr="00626AC7">
        <w:rPr>
          <w:rFonts w:ascii="Times New Roman" w:hAnsi="Times New Roman" w:cs="Times New Roman"/>
          <w:sz w:val="28"/>
          <w:szCs w:val="28"/>
        </w:rPr>
        <w:t>дата</w:t>
      </w:r>
      <w:r w:rsidR="00BC0696" w:rsidRPr="00CA1601">
        <w:rPr>
          <w:rFonts w:ascii="Times New Roman" w:hAnsi="Times New Roman" w:cs="Times New Roman"/>
          <w:sz w:val="28"/>
          <w:szCs w:val="28"/>
          <w:lang w:val="en-US"/>
        </w:rPr>
        <w:t xml:space="preserve"> </w:t>
      </w:r>
      <w:r w:rsidR="00BC0696" w:rsidRPr="00626AC7">
        <w:rPr>
          <w:rFonts w:ascii="Times New Roman" w:hAnsi="Times New Roman" w:cs="Times New Roman"/>
          <w:sz w:val="28"/>
          <w:szCs w:val="28"/>
        </w:rPr>
        <w:t>обращения</w:t>
      </w:r>
      <w:r w:rsidR="00BC0696" w:rsidRPr="00CA1601">
        <w:rPr>
          <w:rFonts w:ascii="Times New Roman" w:hAnsi="Times New Roman" w:cs="Times New Roman"/>
          <w:sz w:val="28"/>
          <w:szCs w:val="28"/>
          <w:lang w:val="en-US"/>
        </w:rPr>
        <w:t>: 10.04.16)</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proofErr w:type="spellStart"/>
      <w:r w:rsidRPr="00626AC7">
        <w:rPr>
          <w:rFonts w:ascii="Times New Roman" w:hAnsi="Times New Roman" w:cs="Times New Roman"/>
          <w:sz w:val="28"/>
          <w:szCs w:val="28"/>
          <w:lang w:val="en-US"/>
        </w:rPr>
        <w:t>Theodoros</w:t>
      </w:r>
      <w:proofErr w:type="spellEnd"/>
      <w:r w:rsidRPr="00626AC7">
        <w:rPr>
          <w:rFonts w:ascii="Times New Roman" w:hAnsi="Times New Roman" w:cs="Times New Roman"/>
          <w:sz w:val="28"/>
          <w:szCs w:val="28"/>
          <w:lang w:val="en-US"/>
        </w:rPr>
        <w:t xml:space="preserve"> P. </w:t>
      </w:r>
      <w:proofErr w:type="spellStart"/>
      <w:r w:rsidRPr="00626AC7">
        <w:rPr>
          <w:rFonts w:ascii="Times New Roman" w:hAnsi="Times New Roman" w:cs="Times New Roman"/>
          <w:sz w:val="28"/>
          <w:szCs w:val="28"/>
          <w:lang w:val="en-US"/>
        </w:rPr>
        <w:t>Lianos</w:t>
      </w:r>
      <w:proofErr w:type="spellEnd"/>
      <w:r w:rsidRPr="00626AC7">
        <w:rPr>
          <w:rFonts w:ascii="Times New Roman" w:hAnsi="Times New Roman" w:cs="Times New Roman"/>
          <w:sz w:val="28"/>
          <w:szCs w:val="28"/>
          <w:lang w:val="en-US"/>
        </w:rPr>
        <w:t xml:space="preserve">, Kostas </w:t>
      </w:r>
      <w:proofErr w:type="spellStart"/>
      <w:r w:rsidRPr="00626AC7">
        <w:rPr>
          <w:rFonts w:ascii="Times New Roman" w:hAnsi="Times New Roman" w:cs="Times New Roman"/>
          <w:sz w:val="28"/>
          <w:szCs w:val="28"/>
          <w:lang w:val="en-US"/>
        </w:rPr>
        <w:t>Kanellopoulos</w:t>
      </w:r>
      <w:proofErr w:type="spellEnd"/>
      <w:r w:rsidRPr="00626AC7">
        <w:rPr>
          <w:rFonts w:ascii="Times New Roman" w:hAnsi="Times New Roman" w:cs="Times New Roman"/>
          <w:sz w:val="28"/>
          <w:szCs w:val="28"/>
          <w:lang w:val="en-US"/>
        </w:rPr>
        <w:t xml:space="preserve">, Maria </w:t>
      </w:r>
      <w:proofErr w:type="spellStart"/>
      <w:r w:rsidRPr="00626AC7">
        <w:rPr>
          <w:rFonts w:ascii="Times New Roman" w:hAnsi="Times New Roman" w:cs="Times New Roman"/>
          <w:sz w:val="28"/>
          <w:szCs w:val="28"/>
          <w:lang w:val="en-US"/>
        </w:rPr>
        <w:t>Gregou</w:t>
      </w:r>
      <w:proofErr w:type="spellEnd"/>
      <w:r w:rsidRPr="00626AC7">
        <w:rPr>
          <w:rFonts w:ascii="Times New Roman" w:hAnsi="Times New Roman" w:cs="Times New Roman"/>
          <w:sz w:val="28"/>
          <w:szCs w:val="28"/>
          <w:lang w:val="en-US"/>
        </w:rPr>
        <w:t xml:space="preserve">, Eda </w:t>
      </w:r>
      <w:proofErr w:type="spellStart"/>
      <w:r w:rsidRPr="00626AC7">
        <w:rPr>
          <w:rFonts w:ascii="Times New Roman" w:hAnsi="Times New Roman" w:cs="Times New Roman"/>
          <w:sz w:val="28"/>
          <w:szCs w:val="28"/>
          <w:lang w:val="en-US"/>
        </w:rPr>
        <w:t>Gemi</w:t>
      </w:r>
      <w:proofErr w:type="spellEnd"/>
      <w:r w:rsidRPr="00626AC7">
        <w:rPr>
          <w:rFonts w:ascii="Times New Roman" w:hAnsi="Times New Roman" w:cs="Times New Roman"/>
          <w:sz w:val="28"/>
          <w:szCs w:val="28"/>
          <w:lang w:val="en-US"/>
        </w:rPr>
        <w:t xml:space="preserve">, </w:t>
      </w:r>
      <w:proofErr w:type="spellStart"/>
      <w:r w:rsidRPr="00626AC7">
        <w:rPr>
          <w:rFonts w:ascii="Times New Roman" w:hAnsi="Times New Roman" w:cs="Times New Roman"/>
          <w:sz w:val="28"/>
          <w:szCs w:val="28"/>
          <w:lang w:val="en-US"/>
        </w:rPr>
        <w:t>Panagiota</w:t>
      </w:r>
      <w:proofErr w:type="spellEnd"/>
      <w:r w:rsidRPr="00626AC7">
        <w:rPr>
          <w:rFonts w:ascii="Times New Roman" w:hAnsi="Times New Roman" w:cs="Times New Roman"/>
          <w:sz w:val="28"/>
          <w:szCs w:val="28"/>
          <w:lang w:val="en-US"/>
        </w:rPr>
        <w:t xml:space="preserve"> </w:t>
      </w:r>
      <w:proofErr w:type="spellStart"/>
      <w:r w:rsidRPr="00626AC7">
        <w:rPr>
          <w:rFonts w:ascii="Times New Roman" w:hAnsi="Times New Roman" w:cs="Times New Roman"/>
          <w:sz w:val="28"/>
          <w:szCs w:val="28"/>
          <w:lang w:val="en-US"/>
        </w:rPr>
        <w:t>Papakonstantinou</w:t>
      </w:r>
      <w:proofErr w:type="spellEnd"/>
      <w:r w:rsidRPr="00626AC7">
        <w:rPr>
          <w:rFonts w:ascii="Times New Roman" w:hAnsi="Times New Roman" w:cs="Times New Roman"/>
          <w:sz w:val="28"/>
          <w:szCs w:val="28"/>
          <w:lang w:val="en-US"/>
        </w:rPr>
        <w:t xml:space="preserve">. “Estimate of the illegal immigrant population in Greece”. Athens. </w:t>
      </w:r>
      <w:proofErr w:type="gramStart"/>
      <w:r w:rsidRPr="00626AC7">
        <w:rPr>
          <w:rFonts w:ascii="Times New Roman" w:hAnsi="Times New Roman" w:cs="Times New Roman"/>
          <w:sz w:val="28"/>
          <w:szCs w:val="28"/>
          <w:lang w:val="en-US"/>
        </w:rPr>
        <w:t>April,</w:t>
      </w:r>
      <w:proofErr w:type="gramEnd"/>
      <w:r w:rsidRPr="00626AC7">
        <w:rPr>
          <w:rFonts w:ascii="Times New Roman" w:hAnsi="Times New Roman" w:cs="Times New Roman"/>
          <w:sz w:val="28"/>
          <w:szCs w:val="28"/>
          <w:lang w:val="en-US"/>
        </w:rPr>
        <w:t xml:space="preserve"> 2008. P</w:t>
      </w:r>
      <w:r w:rsidRPr="00626AC7">
        <w:rPr>
          <w:rFonts w:ascii="Times New Roman" w:hAnsi="Times New Roman" w:cs="Times New Roman"/>
          <w:sz w:val="28"/>
          <w:szCs w:val="28"/>
        </w:rPr>
        <w:t xml:space="preserve">. 13. (111) </w:t>
      </w:r>
      <w:r w:rsidRPr="00626AC7">
        <w:rPr>
          <w:rFonts w:ascii="Times New Roman" w:hAnsi="Times New Roman" w:cs="Times New Roman"/>
          <w:sz w:val="28"/>
          <w:szCs w:val="28"/>
          <w:lang w:val="en-US"/>
        </w:rPr>
        <w:t>URL</w:t>
      </w:r>
      <w:r w:rsidRPr="00626AC7">
        <w:rPr>
          <w:rFonts w:ascii="Times New Roman" w:hAnsi="Times New Roman" w:cs="Times New Roman"/>
          <w:sz w:val="28"/>
          <w:szCs w:val="28"/>
        </w:rPr>
        <w:t xml:space="preserve">: </w:t>
      </w:r>
      <w:hyperlink r:id="rId104"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www</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ypes</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gr</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AENEAS</w:t>
        </w:r>
        <w:r w:rsidRPr="00626AC7">
          <w:rPr>
            <w:rStyle w:val="ac"/>
            <w:rFonts w:ascii="Times New Roman" w:hAnsi="Times New Roman" w:cs="Times New Roman"/>
            <w:sz w:val="28"/>
            <w:szCs w:val="28"/>
          </w:rPr>
          <w:t>_</w:t>
        </w:r>
        <w:r w:rsidRPr="00626AC7">
          <w:rPr>
            <w:rStyle w:val="ac"/>
            <w:rFonts w:ascii="Times New Roman" w:hAnsi="Times New Roman" w:cs="Times New Roman"/>
            <w:sz w:val="28"/>
            <w:szCs w:val="28"/>
            <w:lang w:val="en-US"/>
          </w:rPr>
          <w:t>EN</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slide</w:t>
        </w:r>
        <w:r w:rsidRPr="00626AC7">
          <w:rPr>
            <w:rStyle w:val="ac"/>
            <w:rFonts w:ascii="Times New Roman" w:hAnsi="Times New Roman" w:cs="Times New Roman"/>
            <w:sz w:val="28"/>
            <w:szCs w:val="28"/>
          </w:rPr>
          <w:t>_2.4.2.</w:t>
        </w:r>
        <w:r w:rsidRPr="00626AC7">
          <w:rPr>
            <w:rStyle w:val="ac"/>
            <w:rFonts w:ascii="Times New Roman" w:hAnsi="Times New Roman" w:cs="Times New Roman"/>
            <w:sz w:val="28"/>
            <w:szCs w:val="28"/>
            <w:lang w:val="en-US"/>
          </w:rPr>
          <w:t>pdf</w:t>
        </w:r>
      </w:hyperlink>
      <w:r w:rsidRPr="00626AC7">
        <w:rPr>
          <w:rFonts w:ascii="Times New Roman" w:hAnsi="Times New Roman" w:cs="Times New Roman"/>
          <w:sz w:val="28"/>
          <w:szCs w:val="28"/>
        </w:rPr>
        <w:t xml:space="preserve"> (дата обращения: 07.04.16)</w:t>
      </w:r>
    </w:p>
    <w:p w:rsidR="00BC0696" w:rsidRPr="00626AC7" w:rsidRDefault="00BC0696" w:rsidP="00BC0696">
      <w:pPr>
        <w:pStyle w:val="a3"/>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lang w:val="en-US"/>
        </w:rPr>
        <w:lastRenderedPageBreak/>
        <w:t xml:space="preserve">UK Muslim Vote </w:t>
      </w:r>
      <w:proofErr w:type="gramStart"/>
      <w:r w:rsidRPr="00626AC7">
        <w:rPr>
          <w:rFonts w:ascii="Times New Roman" w:hAnsi="Times New Roman" w:cs="Times New Roman"/>
          <w:sz w:val="28"/>
          <w:szCs w:val="28"/>
          <w:lang w:val="en-US"/>
        </w:rPr>
        <w:t>Won't</w:t>
      </w:r>
      <w:proofErr w:type="gramEnd"/>
      <w:r w:rsidRPr="00626AC7">
        <w:rPr>
          <w:rFonts w:ascii="Times New Roman" w:hAnsi="Times New Roman" w:cs="Times New Roman"/>
          <w:sz w:val="28"/>
          <w:szCs w:val="28"/>
          <w:lang w:val="en-US"/>
        </w:rPr>
        <w:t xml:space="preserve"> Go So Cheaply: Activist. URL</w:t>
      </w:r>
      <w:r w:rsidRPr="00626AC7">
        <w:rPr>
          <w:rFonts w:ascii="Times New Roman" w:hAnsi="Times New Roman" w:cs="Times New Roman"/>
          <w:sz w:val="28"/>
          <w:szCs w:val="28"/>
        </w:rPr>
        <w:t xml:space="preserve">: </w:t>
      </w:r>
      <w:hyperlink r:id="rId105" w:history="1">
        <w:r w:rsidRPr="00626AC7">
          <w:rPr>
            <w:rStyle w:val="ac"/>
            <w:rFonts w:ascii="Times New Roman" w:hAnsi="Times New Roman" w:cs="Times New Roman"/>
            <w:sz w:val="28"/>
            <w:szCs w:val="28"/>
            <w:lang w:val="en-US"/>
          </w:rPr>
          <w:t>http</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talk</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politics</w:t>
        </w:r>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mideast</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narkive</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com</w:t>
        </w:r>
        <w:r w:rsidRPr="00626AC7">
          <w:rPr>
            <w:rStyle w:val="ac"/>
            <w:rFonts w:ascii="Times New Roman" w:hAnsi="Times New Roman" w:cs="Times New Roman"/>
            <w:sz w:val="28"/>
            <w:szCs w:val="28"/>
          </w:rPr>
          <w:t>/63</w:t>
        </w:r>
        <w:r w:rsidRPr="00626AC7">
          <w:rPr>
            <w:rStyle w:val="ac"/>
            <w:rFonts w:ascii="Times New Roman" w:hAnsi="Times New Roman" w:cs="Times New Roman"/>
            <w:sz w:val="28"/>
            <w:szCs w:val="28"/>
            <w:lang w:val="en-US"/>
          </w:rPr>
          <w:t>H</w:t>
        </w:r>
        <w:r w:rsidRPr="00626AC7">
          <w:rPr>
            <w:rStyle w:val="ac"/>
            <w:rFonts w:ascii="Times New Roman" w:hAnsi="Times New Roman" w:cs="Times New Roman"/>
            <w:sz w:val="28"/>
            <w:szCs w:val="28"/>
          </w:rPr>
          <w:t>18</w:t>
        </w:r>
        <w:proofErr w:type="spellStart"/>
        <w:r w:rsidRPr="00626AC7">
          <w:rPr>
            <w:rStyle w:val="ac"/>
            <w:rFonts w:ascii="Times New Roman" w:hAnsi="Times New Roman" w:cs="Times New Roman"/>
            <w:sz w:val="28"/>
            <w:szCs w:val="28"/>
            <w:lang w:val="en-US"/>
          </w:rPr>
          <w:t>mjS</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uk</w:t>
        </w:r>
        <w:proofErr w:type="spellEnd"/>
        <w:r w:rsidRPr="00626AC7">
          <w:rPr>
            <w:rStyle w:val="ac"/>
            <w:rFonts w:ascii="Times New Roman" w:hAnsi="Times New Roman" w:cs="Times New Roman"/>
            <w:sz w:val="28"/>
            <w:szCs w:val="28"/>
          </w:rPr>
          <w:t>-</w:t>
        </w:r>
        <w:proofErr w:type="spellStart"/>
        <w:r w:rsidRPr="00626AC7">
          <w:rPr>
            <w:rStyle w:val="ac"/>
            <w:rFonts w:ascii="Times New Roman" w:hAnsi="Times New Roman" w:cs="Times New Roman"/>
            <w:sz w:val="28"/>
            <w:szCs w:val="28"/>
            <w:lang w:val="en-US"/>
          </w:rPr>
          <w:t>muslim</w:t>
        </w:r>
        <w:proofErr w:type="spellEnd"/>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vote</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won</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t</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go</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so</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cheaply</w:t>
        </w:r>
        <w:r w:rsidRPr="00626AC7">
          <w:rPr>
            <w:rStyle w:val="ac"/>
            <w:rFonts w:ascii="Times New Roman" w:hAnsi="Times New Roman" w:cs="Times New Roman"/>
            <w:sz w:val="28"/>
            <w:szCs w:val="28"/>
          </w:rPr>
          <w:t>-</w:t>
        </w:r>
        <w:r w:rsidRPr="00626AC7">
          <w:rPr>
            <w:rStyle w:val="ac"/>
            <w:rFonts w:ascii="Times New Roman" w:hAnsi="Times New Roman" w:cs="Times New Roman"/>
            <w:sz w:val="28"/>
            <w:szCs w:val="28"/>
            <w:lang w:val="en-US"/>
          </w:rPr>
          <w:t>activist</w:t>
        </w:r>
      </w:hyperlink>
      <w:r w:rsidRPr="00626AC7">
        <w:rPr>
          <w:rFonts w:ascii="Times New Roman" w:hAnsi="Times New Roman" w:cs="Times New Roman"/>
          <w:sz w:val="28"/>
          <w:szCs w:val="28"/>
        </w:rPr>
        <w:t xml:space="preserve"> (дата обращения: 11.04.16)   </w:t>
      </w:r>
    </w:p>
    <w:p w:rsidR="00BD35A8" w:rsidRPr="00626AC7" w:rsidRDefault="00BC0696" w:rsidP="00BC0696">
      <w:pPr>
        <w:pStyle w:val="a8"/>
        <w:numPr>
          <w:ilvl w:val="0"/>
          <w:numId w:val="24"/>
        </w:numPr>
        <w:spacing w:line="360" w:lineRule="auto"/>
        <w:ind w:left="0" w:firstLine="0"/>
        <w:rPr>
          <w:rFonts w:ascii="Times New Roman" w:hAnsi="Times New Roman" w:cs="Times New Roman"/>
          <w:sz w:val="28"/>
          <w:szCs w:val="28"/>
        </w:rPr>
      </w:pPr>
      <w:r w:rsidRPr="00626AC7">
        <w:rPr>
          <w:rFonts w:ascii="Times New Roman" w:hAnsi="Times New Roman" w:cs="Times New Roman"/>
          <w:sz w:val="28"/>
          <w:szCs w:val="28"/>
          <w:lang w:val="en-US"/>
        </w:rPr>
        <w:t xml:space="preserve">United Nations Development </w:t>
      </w:r>
      <w:proofErr w:type="spellStart"/>
      <w:r w:rsidRPr="00626AC7">
        <w:rPr>
          <w:rFonts w:ascii="Times New Roman" w:hAnsi="Times New Roman" w:cs="Times New Roman"/>
          <w:sz w:val="28"/>
          <w:szCs w:val="28"/>
          <w:lang w:val="en-US"/>
        </w:rPr>
        <w:t>Programme</w:t>
      </w:r>
      <w:proofErr w:type="spellEnd"/>
      <w:r w:rsidRPr="00626AC7">
        <w:rPr>
          <w:rFonts w:ascii="Times New Roman" w:hAnsi="Times New Roman" w:cs="Times New Roman"/>
          <w:sz w:val="28"/>
          <w:szCs w:val="28"/>
          <w:lang w:val="en-US"/>
        </w:rPr>
        <w:t xml:space="preserve">. Human development reports. </w:t>
      </w:r>
      <w:r w:rsidRPr="00626AC7">
        <w:rPr>
          <w:rFonts w:ascii="Times New Roman" w:hAnsi="Times New Roman" w:cs="Times New Roman"/>
          <w:sz w:val="28"/>
          <w:szCs w:val="28"/>
        </w:rPr>
        <w:t xml:space="preserve">URL: </w:t>
      </w:r>
      <w:hyperlink r:id="rId106" w:history="1">
        <w:r w:rsidRPr="00626AC7">
          <w:rPr>
            <w:rStyle w:val="ac"/>
            <w:rFonts w:ascii="Times New Roman" w:hAnsi="Times New Roman" w:cs="Times New Roman"/>
            <w:sz w:val="28"/>
            <w:szCs w:val="28"/>
          </w:rPr>
          <w:t>http://hdr.undp.org/en/countries</w:t>
        </w:r>
      </w:hyperlink>
      <w:r w:rsidRPr="00626AC7">
        <w:rPr>
          <w:rFonts w:ascii="Times New Roman" w:hAnsi="Times New Roman" w:cs="Times New Roman"/>
          <w:sz w:val="28"/>
          <w:szCs w:val="28"/>
        </w:rPr>
        <w:t xml:space="preserve"> (дата </w:t>
      </w:r>
      <w:r w:rsidRPr="00626AC7">
        <w:rPr>
          <w:rFonts w:ascii="Times New Roman" w:hAnsi="Times New Roman" w:cs="Times New Roman"/>
          <w:sz w:val="28"/>
          <w:szCs w:val="28"/>
          <w:shd w:val="clear" w:color="auto" w:fill="FFFFFF"/>
        </w:rPr>
        <w:t>обращения</w:t>
      </w:r>
      <w:r w:rsidRPr="00626AC7">
        <w:rPr>
          <w:rFonts w:ascii="Times New Roman" w:hAnsi="Times New Roman" w:cs="Times New Roman"/>
          <w:sz w:val="28"/>
          <w:szCs w:val="28"/>
        </w:rPr>
        <w:t xml:space="preserve">: 12.04.16) </w:t>
      </w:r>
    </w:p>
    <w:sectPr w:rsidR="00BD35A8" w:rsidRPr="00626AC7" w:rsidSect="0044541D">
      <w:headerReference w:type="default" r:id="rId10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5D" w:rsidRDefault="00CE095D" w:rsidP="0004223E">
      <w:r>
        <w:separator/>
      </w:r>
    </w:p>
  </w:endnote>
  <w:endnote w:type="continuationSeparator" w:id="0">
    <w:p w:rsidR="00CE095D" w:rsidRDefault="00CE095D" w:rsidP="0004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5D" w:rsidRDefault="00CE095D" w:rsidP="0004223E">
      <w:r>
        <w:t>______________</w:t>
      </w:r>
    </w:p>
  </w:footnote>
  <w:footnote w:type="continuationSeparator" w:id="0">
    <w:p w:rsidR="00CE095D" w:rsidRDefault="00CE095D" w:rsidP="0004223E">
      <w:r>
        <w:t>______________</w:t>
      </w:r>
    </w:p>
  </w:footnote>
  <w:footnote w:type="continuationNotice" w:id="1">
    <w:p w:rsidR="00CE095D" w:rsidRDefault="00CE095D"/>
  </w:footnote>
  <w:footnote w:id="2">
    <w:p w:rsidR="000737B2" w:rsidRPr="00FA00DC" w:rsidRDefault="000737B2">
      <w:pPr>
        <w:pStyle w:val="a8"/>
        <w:rPr>
          <w:rFonts w:ascii="Times New Roman" w:hAnsi="Times New Roman" w:cs="Times New Roman"/>
          <w:lang w:val="en-US"/>
        </w:rPr>
      </w:pPr>
      <w:r w:rsidRPr="00FA00DC">
        <w:rPr>
          <w:rStyle w:val="aa"/>
          <w:rFonts w:ascii="Times New Roman" w:hAnsi="Times New Roman" w:cs="Times New Roman"/>
        </w:rPr>
        <w:footnoteRef/>
      </w:r>
      <w:r w:rsidRPr="00FA00DC">
        <w:rPr>
          <w:rFonts w:ascii="Times New Roman" w:hAnsi="Times New Roman" w:cs="Times New Roman"/>
          <w:lang w:val="en-US"/>
        </w:rPr>
        <w:t xml:space="preserve"> </w:t>
      </w:r>
      <w:proofErr w:type="spellStart"/>
      <w:r w:rsidRPr="00FA00DC">
        <w:rPr>
          <w:rFonts w:ascii="Times New Roman" w:hAnsi="Times New Roman" w:cs="Times New Roman"/>
          <w:lang w:val="en-US"/>
        </w:rPr>
        <w:t>Ravenstein</w:t>
      </w:r>
      <w:proofErr w:type="spellEnd"/>
      <w:r w:rsidRPr="00FA00DC">
        <w:rPr>
          <w:rFonts w:ascii="Times New Roman" w:hAnsi="Times New Roman" w:cs="Times New Roman"/>
          <w:lang w:val="en-US"/>
        </w:rPr>
        <w:t>, E. The Laws of Migration// Journal of the Statis</w:t>
      </w:r>
      <w:r>
        <w:rPr>
          <w:rFonts w:ascii="Times New Roman" w:hAnsi="Times New Roman" w:cs="Times New Roman"/>
          <w:lang w:val="en-US"/>
        </w:rPr>
        <w:t>tical Society. 1885. №48</w:t>
      </w:r>
      <w:r w:rsidRPr="00FA00DC">
        <w:rPr>
          <w:rFonts w:ascii="Times New Roman" w:hAnsi="Times New Roman" w:cs="Times New Roman"/>
          <w:lang w:val="en-US"/>
        </w:rPr>
        <w:t>. P. 167-235.</w:t>
      </w:r>
    </w:p>
  </w:footnote>
  <w:footnote w:id="3">
    <w:p w:rsidR="000737B2" w:rsidRPr="00A22DFC" w:rsidRDefault="000737B2">
      <w:pPr>
        <w:pStyle w:val="a8"/>
        <w:rPr>
          <w:rFonts w:ascii="Times New Roman" w:hAnsi="Times New Roman" w:cs="Times New Roman"/>
          <w:lang w:val="en-US"/>
        </w:rPr>
      </w:pPr>
      <w:r w:rsidRPr="00FA00DC">
        <w:rPr>
          <w:rStyle w:val="aa"/>
          <w:rFonts w:ascii="Times New Roman" w:hAnsi="Times New Roman" w:cs="Times New Roman"/>
        </w:rPr>
        <w:footnoteRef/>
      </w:r>
      <w:r w:rsidRPr="00FA00DC">
        <w:rPr>
          <w:rFonts w:ascii="Times New Roman" w:hAnsi="Times New Roman" w:cs="Times New Roman"/>
          <w:lang w:val="en-US"/>
        </w:rPr>
        <w:t xml:space="preserve"> </w:t>
      </w:r>
      <w:proofErr w:type="spellStart"/>
      <w:r w:rsidRPr="00FA00DC">
        <w:rPr>
          <w:rFonts w:ascii="Times New Roman" w:hAnsi="Times New Roman" w:cs="Times New Roman"/>
          <w:lang w:val="en-US"/>
        </w:rPr>
        <w:t>Bodvarsson</w:t>
      </w:r>
      <w:proofErr w:type="spellEnd"/>
      <w:r w:rsidRPr="00FA00DC">
        <w:rPr>
          <w:rFonts w:ascii="Times New Roman" w:hAnsi="Times New Roman" w:cs="Times New Roman"/>
          <w:lang w:val="en-US"/>
        </w:rPr>
        <w:t xml:space="preserve"> Ö. B., Van den Berg H. The Economics of Immigration: Theory and Policy. Second Edition // New York. 2013. P. </w:t>
      </w:r>
      <w:r w:rsidRPr="00A22DFC">
        <w:rPr>
          <w:rFonts w:ascii="Times New Roman" w:hAnsi="Times New Roman" w:cs="Times New Roman"/>
          <w:lang w:val="en-US"/>
        </w:rPr>
        <w:t xml:space="preserve">42-43. </w:t>
      </w:r>
    </w:p>
  </w:footnote>
  <w:footnote w:id="4">
    <w:p w:rsidR="000737B2" w:rsidRPr="00FA00DC" w:rsidRDefault="000737B2">
      <w:pPr>
        <w:pStyle w:val="a8"/>
        <w:rPr>
          <w:rFonts w:ascii="Times New Roman" w:hAnsi="Times New Roman" w:cs="Times New Roman"/>
          <w:lang w:val="en-US"/>
        </w:rPr>
      </w:pPr>
      <w:r w:rsidRPr="00FA00DC">
        <w:rPr>
          <w:rStyle w:val="aa"/>
          <w:rFonts w:ascii="Times New Roman" w:hAnsi="Times New Roman" w:cs="Times New Roman"/>
        </w:rPr>
        <w:footnoteRef/>
      </w:r>
      <w:r w:rsidRPr="00FA00DC">
        <w:rPr>
          <w:rFonts w:ascii="Times New Roman" w:hAnsi="Times New Roman" w:cs="Times New Roman"/>
          <w:lang w:val="en-US"/>
        </w:rPr>
        <w:t xml:space="preserve"> Stouffer S. Intervening Opportunities: A Theory Relating Mobility and Distance // American Sociological Review. 1940. №5. P. 845-867.</w:t>
      </w:r>
    </w:p>
  </w:footnote>
  <w:footnote w:id="5">
    <w:p w:rsidR="000737B2" w:rsidRPr="00FA00DC" w:rsidRDefault="000737B2" w:rsidP="00FA00DC">
      <w:pPr>
        <w:pStyle w:val="a8"/>
        <w:rPr>
          <w:rFonts w:ascii="Times New Roman" w:hAnsi="Times New Roman" w:cs="Times New Roman"/>
          <w:lang w:val="en-US"/>
        </w:rPr>
      </w:pPr>
      <w:r w:rsidRPr="00FA00DC">
        <w:rPr>
          <w:rStyle w:val="aa"/>
          <w:rFonts w:ascii="Times New Roman" w:hAnsi="Times New Roman" w:cs="Times New Roman"/>
        </w:rPr>
        <w:footnoteRef/>
      </w:r>
      <w:r w:rsidRPr="00FA00DC">
        <w:rPr>
          <w:rFonts w:ascii="Times New Roman" w:hAnsi="Times New Roman" w:cs="Times New Roman"/>
          <w:lang w:val="en-US"/>
        </w:rPr>
        <w:t xml:space="preserve"> </w:t>
      </w:r>
      <w:proofErr w:type="spellStart"/>
      <w:r w:rsidRPr="00FA00DC">
        <w:rPr>
          <w:rFonts w:ascii="Times New Roman" w:hAnsi="Times New Roman" w:cs="Times New Roman"/>
          <w:lang w:val="en-US"/>
        </w:rPr>
        <w:t>Zipf</w:t>
      </w:r>
      <w:proofErr w:type="spellEnd"/>
      <w:r w:rsidRPr="00FA00DC">
        <w:rPr>
          <w:rFonts w:ascii="Times New Roman" w:hAnsi="Times New Roman" w:cs="Times New Roman"/>
          <w:lang w:val="en-US"/>
        </w:rPr>
        <w:t xml:space="preserve"> G. Human Behavior and the Principle of Least Effort. Cambridge: Addison-Wesley Press. 1949. 573 p.</w:t>
      </w:r>
    </w:p>
  </w:footnote>
  <w:footnote w:id="6">
    <w:p w:rsidR="000737B2" w:rsidRPr="00A22DFC" w:rsidRDefault="000737B2">
      <w:pPr>
        <w:pStyle w:val="a8"/>
        <w:rPr>
          <w:rFonts w:ascii="Times New Roman" w:hAnsi="Times New Roman" w:cs="Times New Roman"/>
          <w:lang w:val="en-US"/>
        </w:rPr>
      </w:pPr>
      <w:r w:rsidRPr="00FA00DC">
        <w:rPr>
          <w:rStyle w:val="aa"/>
          <w:rFonts w:ascii="Times New Roman" w:hAnsi="Times New Roman" w:cs="Times New Roman"/>
        </w:rPr>
        <w:footnoteRef/>
      </w:r>
      <w:r w:rsidRPr="00FA00DC">
        <w:rPr>
          <w:rFonts w:ascii="Times New Roman" w:hAnsi="Times New Roman" w:cs="Times New Roman"/>
          <w:lang w:val="en-US"/>
        </w:rPr>
        <w:t xml:space="preserve"> Lee E. A Theory of Migration // Demography. </w:t>
      </w:r>
      <w:r w:rsidRPr="00A22DFC">
        <w:rPr>
          <w:rFonts w:ascii="Times New Roman" w:hAnsi="Times New Roman" w:cs="Times New Roman"/>
          <w:lang w:val="en-US"/>
        </w:rPr>
        <w:t xml:space="preserve">1966. №3. </w:t>
      </w:r>
      <w:r w:rsidRPr="00FA00DC">
        <w:rPr>
          <w:rFonts w:ascii="Times New Roman" w:hAnsi="Times New Roman" w:cs="Times New Roman"/>
          <w:lang w:val="en-US"/>
        </w:rPr>
        <w:t>P</w:t>
      </w:r>
      <w:r w:rsidRPr="00A22DFC">
        <w:rPr>
          <w:rFonts w:ascii="Times New Roman" w:hAnsi="Times New Roman" w:cs="Times New Roman"/>
          <w:lang w:val="en-US"/>
        </w:rPr>
        <w:t>. 47-57.</w:t>
      </w:r>
    </w:p>
  </w:footnote>
  <w:footnote w:id="7">
    <w:p w:rsidR="000737B2" w:rsidRPr="0020190F" w:rsidRDefault="000737B2">
      <w:pPr>
        <w:pStyle w:val="a8"/>
        <w:rPr>
          <w:rFonts w:ascii="Times New Roman" w:hAnsi="Times New Roman" w:cs="Times New Roman"/>
          <w:lang w:val="en-US"/>
        </w:rPr>
      </w:pPr>
      <w:r w:rsidRPr="008436CE">
        <w:rPr>
          <w:rStyle w:val="aa"/>
          <w:rFonts w:ascii="Times New Roman" w:hAnsi="Times New Roman" w:cs="Times New Roman"/>
        </w:rPr>
        <w:footnoteRef/>
      </w:r>
      <w:r w:rsidRPr="008436CE">
        <w:rPr>
          <w:rFonts w:ascii="Times New Roman" w:hAnsi="Times New Roman" w:cs="Times New Roman"/>
          <w:lang w:val="en-US"/>
        </w:rPr>
        <w:t xml:space="preserve"> Harris, John R. &amp; </w:t>
      </w:r>
      <w:proofErr w:type="spellStart"/>
      <w:r w:rsidRPr="008436CE">
        <w:rPr>
          <w:rFonts w:ascii="Times New Roman" w:hAnsi="Times New Roman" w:cs="Times New Roman"/>
          <w:lang w:val="en-US"/>
        </w:rPr>
        <w:t>Todaro</w:t>
      </w:r>
      <w:proofErr w:type="spellEnd"/>
      <w:r w:rsidRPr="008436CE">
        <w:rPr>
          <w:rFonts w:ascii="Times New Roman" w:hAnsi="Times New Roman" w:cs="Times New Roman"/>
          <w:lang w:val="en-US"/>
        </w:rPr>
        <w:t xml:space="preserve">, Michael P. (1970), "Migration, Unemployment and Development: A Two-Sector Analysis". </w:t>
      </w:r>
      <w:r w:rsidRPr="0020190F">
        <w:rPr>
          <w:rFonts w:ascii="Times New Roman" w:hAnsi="Times New Roman" w:cs="Times New Roman"/>
          <w:lang w:val="en-US"/>
        </w:rPr>
        <w:t>American Economic Review 60 (1): 126–142.</w:t>
      </w:r>
    </w:p>
  </w:footnote>
  <w:footnote w:id="8">
    <w:p w:rsidR="000737B2" w:rsidRPr="0020190F" w:rsidRDefault="000737B2" w:rsidP="0020190F">
      <w:pPr>
        <w:pStyle w:val="a8"/>
        <w:rPr>
          <w:rFonts w:ascii="Times New Roman" w:hAnsi="Times New Roman" w:cs="Times New Roman"/>
          <w:lang w:val="en-US"/>
        </w:rPr>
      </w:pPr>
      <w:r w:rsidRPr="0020190F">
        <w:rPr>
          <w:rStyle w:val="aa"/>
          <w:rFonts w:ascii="Times New Roman" w:hAnsi="Times New Roman" w:cs="Times New Roman"/>
        </w:rPr>
        <w:footnoteRef/>
      </w:r>
      <w:r w:rsidRPr="0020190F">
        <w:rPr>
          <w:rFonts w:ascii="Times New Roman" w:hAnsi="Times New Roman" w:cs="Times New Roman"/>
          <w:lang w:val="en-US"/>
        </w:rPr>
        <w:t xml:space="preserve"> </w:t>
      </w:r>
      <w:proofErr w:type="spellStart"/>
      <w:r w:rsidRPr="0020190F">
        <w:rPr>
          <w:rFonts w:ascii="Times New Roman" w:hAnsi="Times New Roman" w:cs="Times New Roman"/>
          <w:lang w:val="en-US"/>
        </w:rPr>
        <w:t>Piore</w:t>
      </w:r>
      <w:proofErr w:type="spellEnd"/>
      <w:r w:rsidRPr="0020190F">
        <w:rPr>
          <w:rFonts w:ascii="Times New Roman" w:hAnsi="Times New Roman" w:cs="Times New Roman"/>
          <w:lang w:val="en-US"/>
        </w:rPr>
        <w:t>, Michael J. Birds of Passage: Migrant Labor in Industrial Societies. 1979 Cambridge: Cambridge University Press.</w:t>
      </w:r>
    </w:p>
  </w:footnote>
  <w:footnote w:id="9">
    <w:p w:rsidR="000737B2" w:rsidRPr="00593DF0" w:rsidRDefault="000737B2" w:rsidP="0020190F">
      <w:pPr>
        <w:pStyle w:val="a8"/>
        <w:rPr>
          <w:rFonts w:ascii="Times New Roman" w:hAnsi="Times New Roman" w:cs="Times New Roman"/>
          <w:lang w:val="en-US"/>
        </w:rPr>
      </w:pPr>
      <w:r w:rsidRPr="00593DF0">
        <w:rPr>
          <w:rStyle w:val="aa"/>
          <w:rFonts w:ascii="Times New Roman" w:hAnsi="Times New Roman" w:cs="Times New Roman"/>
        </w:rPr>
        <w:footnoteRef/>
      </w:r>
      <w:r w:rsidRPr="00593DF0">
        <w:rPr>
          <w:rFonts w:ascii="Times New Roman" w:hAnsi="Times New Roman" w:cs="Times New Roman"/>
          <w:lang w:val="en-US"/>
        </w:rPr>
        <w:t xml:space="preserve"> Massey D. A Synthetic Theory of International Migration. World in the Mirror of International Migration. 2002. №10. P. 143-153.</w:t>
      </w:r>
    </w:p>
  </w:footnote>
  <w:footnote w:id="10">
    <w:p w:rsidR="000737B2" w:rsidRPr="00A22DFC" w:rsidRDefault="000737B2">
      <w:pPr>
        <w:pStyle w:val="a8"/>
        <w:rPr>
          <w:lang w:val="en-US"/>
        </w:rPr>
      </w:pPr>
      <w:r w:rsidRPr="00593DF0">
        <w:rPr>
          <w:rStyle w:val="aa"/>
          <w:rFonts w:ascii="Times New Roman" w:hAnsi="Times New Roman" w:cs="Times New Roman"/>
        </w:rPr>
        <w:footnoteRef/>
      </w:r>
      <w:r w:rsidRPr="00593DF0">
        <w:rPr>
          <w:rFonts w:ascii="Times New Roman" w:hAnsi="Times New Roman" w:cs="Times New Roman"/>
          <w:lang w:val="en-US"/>
        </w:rPr>
        <w:t xml:space="preserve"> </w:t>
      </w:r>
      <w:proofErr w:type="spellStart"/>
      <w:r w:rsidRPr="00593DF0">
        <w:rPr>
          <w:rFonts w:ascii="Times New Roman" w:hAnsi="Times New Roman" w:cs="Times New Roman"/>
          <w:lang w:val="en-US"/>
        </w:rPr>
        <w:t>Oishi</w:t>
      </w:r>
      <w:proofErr w:type="spellEnd"/>
      <w:r w:rsidRPr="00593DF0">
        <w:rPr>
          <w:rFonts w:ascii="Times New Roman" w:hAnsi="Times New Roman" w:cs="Times New Roman"/>
          <w:lang w:val="en-US"/>
        </w:rPr>
        <w:t xml:space="preserve"> N. Gender and Migration: An Integrative Approach // </w:t>
      </w:r>
      <w:proofErr w:type="gramStart"/>
      <w:r w:rsidRPr="00593DF0">
        <w:rPr>
          <w:rFonts w:ascii="Times New Roman" w:hAnsi="Times New Roman" w:cs="Times New Roman"/>
          <w:lang w:val="en-US"/>
        </w:rPr>
        <w:t>The</w:t>
      </w:r>
      <w:proofErr w:type="gramEnd"/>
      <w:r w:rsidRPr="00593DF0">
        <w:rPr>
          <w:rFonts w:ascii="Times New Roman" w:hAnsi="Times New Roman" w:cs="Times New Roman"/>
          <w:lang w:val="en-US"/>
        </w:rPr>
        <w:t xml:space="preserve"> Center of Comparative Immigration Studies. </w:t>
      </w:r>
      <w:r w:rsidRPr="00A22DFC">
        <w:rPr>
          <w:rFonts w:ascii="Times New Roman" w:hAnsi="Times New Roman" w:cs="Times New Roman"/>
          <w:lang w:val="en-US"/>
        </w:rPr>
        <w:t>CCIS University of California working paper. 2002. №49. P. 1-18.</w:t>
      </w:r>
      <w:r w:rsidRPr="00A22DFC">
        <w:rPr>
          <w:lang w:val="en-US"/>
        </w:rPr>
        <w:t xml:space="preserve"> </w:t>
      </w:r>
    </w:p>
  </w:footnote>
  <w:footnote w:id="11">
    <w:p w:rsidR="000737B2" w:rsidRPr="00A22DFC" w:rsidRDefault="000737B2" w:rsidP="00C52103">
      <w:pPr>
        <w:pStyle w:val="a8"/>
        <w:rPr>
          <w:rFonts w:ascii="Times New Roman" w:hAnsi="Times New Roman" w:cs="Times New Roman"/>
        </w:rPr>
      </w:pPr>
      <w:r w:rsidRPr="00C52103">
        <w:rPr>
          <w:rStyle w:val="aa"/>
          <w:rFonts w:ascii="Times New Roman" w:hAnsi="Times New Roman" w:cs="Times New Roman"/>
        </w:rPr>
        <w:footnoteRef/>
      </w:r>
      <w:r w:rsidRPr="00C52103">
        <w:rPr>
          <w:rFonts w:ascii="Times New Roman" w:hAnsi="Times New Roman" w:cs="Times New Roman"/>
          <w:lang w:val="en-US"/>
        </w:rPr>
        <w:t xml:space="preserve"> </w:t>
      </w:r>
      <w:proofErr w:type="spellStart"/>
      <w:r w:rsidRPr="00C52103">
        <w:rPr>
          <w:rFonts w:ascii="Times New Roman" w:hAnsi="Times New Roman" w:cs="Times New Roman"/>
          <w:lang w:val="en-US"/>
        </w:rPr>
        <w:t>Sassen</w:t>
      </w:r>
      <w:proofErr w:type="spellEnd"/>
      <w:r w:rsidRPr="00C52103">
        <w:rPr>
          <w:rFonts w:ascii="Times New Roman" w:hAnsi="Times New Roman" w:cs="Times New Roman"/>
          <w:lang w:val="en-US"/>
        </w:rPr>
        <w:t xml:space="preserve"> S. The Mobility of Labor and Capital: A Study in International Investment and Labor Flow. </w:t>
      </w:r>
      <w:r w:rsidRPr="00A11CC2">
        <w:rPr>
          <w:rFonts w:ascii="Times New Roman" w:hAnsi="Times New Roman" w:cs="Times New Roman"/>
          <w:lang w:val="en-US"/>
        </w:rPr>
        <w:t>New</w:t>
      </w:r>
      <w:r w:rsidRPr="00A22DFC">
        <w:rPr>
          <w:rFonts w:ascii="Times New Roman" w:hAnsi="Times New Roman" w:cs="Times New Roman"/>
        </w:rPr>
        <w:t xml:space="preserve"> </w:t>
      </w:r>
      <w:r w:rsidRPr="00A11CC2">
        <w:rPr>
          <w:rFonts w:ascii="Times New Roman" w:hAnsi="Times New Roman" w:cs="Times New Roman"/>
          <w:lang w:val="en-US"/>
        </w:rPr>
        <w:t>York</w:t>
      </w:r>
      <w:r w:rsidRPr="00A22DFC">
        <w:rPr>
          <w:rFonts w:ascii="Times New Roman" w:hAnsi="Times New Roman" w:cs="Times New Roman"/>
        </w:rPr>
        <w:t xml:space="preserve">: </w:t>
      </w:r>
      <w:r w:rsidRPr="00A11CC2">
        <w:rPr>
          <w:rFonts w:ascii="Times New Roman" w:hAnsi="Times New Roman" w:cs="Times New Roman"/>
          <w:lang w:val="en-US"/>
        </w:rPr>
        <w:t>Cambridge</w:t>
      </w:r>
      <w:r w:rsidRPr="00A22DFC">
        <w:rPr>
          <w:rFonts w:ascii="Times New Roman" w:hAnsi="Times New Roman" w:cs="Times New Roman"/>
        </w:rPr>
        <w:t xml:space="preserve"> </w:t>
      </w:r>
      <w:r w:rsidRPr="00A11CC2">
        <w:rPr>
          <w:rFonts w:ascii="Times New Roman" w:hAnsi="Times New Roman" w:cs="Times New Roman"/>
          <w:lang w:val="en-US"/>
        </w:rPr>
        <w:t>University</w:t>
      </w:r>
      <w:r w:rsidRPr="00A22DFC">
        <w:rPr>
          <w:rFonts w:ascii="Times New Roman" w:hAnsi="Times New Roman" w:cs="Times New Roman"/>
        </w:rPr>
        <w:t xml:space="preserve"> </w:t>
      </w:r>
      <w:r w:rsidRPr="00A11CC2">
        <w:rPr>
          <w:rFonts w:ascii="Times New Roman" w:hAnsi="Times New Roman" w:cs="Times New Roman"/>
          <w:lang w:val="en-US"/>
        </w:rPr>
        <w:t>Press</w:t>
      </w:r>
      <w:r w:rsidRPr="00A22DFC">
        <w:rPr>
          <w:rFonts w:ascii="Times New Roman" w:hAnsi="Times New Roman" w:cs="Times New Roman"/>
        </w:rPr>
        <w:t xml:space="preserve">. 1988. </w:t>
      </w:r>
      <w:r w:rsidRPr="00A11CC2">
        <w:rPr>
          <w:rFonts w:ascii="Times New Roman" w:hAnsi="Times New Roman" w:cs="Times New Roman"/>
          <w:lang w:val="en-US"/>
        </w:rPr>
        <w:t>P</w:t>
      </w:r>
      <w:r w:rsidRPr="00A22DFC">
        <w:rPr>
          <w:rFonts w:ascii="Times New Roman" w:hAnsi="Times New Roman" w:cs="Times New Roman"/>
        </w:rPr>
        <w:t>. 240.</w:t>
      </w:r>
    </w:p>
  </w:footnote>
  <w:footnote w:id="12">
    <w:p w:rsidR="000737B2" w:rsidRPr="00A11CC2" w:rsidRDefault="000737B2">
      <w:pPr>
        <w:pStyle w:val="a8"/>
        <w:rPr>
          <w:rFonts w:ascii="Times New Roman" w:hAnsi="Times New Roman" w:cs="Times New Roman"/>
        </w:rPr>
      </w:pPr>
      <w:r w:rsidRPr="00983375">
        <w:rPr>
          <w:rStyle w:val="aa"/>
          <w:rFonts w:ascii="Times New Roman" w:hAnsi="Times New Roman" w:cs="Times New Roman"/>
        </w:rPr>
        <w:footnoteRef/>
      </w:r>
      <w:r w:rsidRPr="00983375">
        <w:rPr>
          <w:rFonts w:ascii="Times New Roman" w:hAnsi="Times New Roman" w:cs="Times New Roman"/>
        </w:rPr>
        <w:t xml:space="preserve"> </w:t>
      </w:r>
      <w:proofErr w:type="spellStart"/>
      <w:r w:rsidRPr="00983375">
        <w:rPr>
          <w:rFonts w:ascii="Times New Roman" w:hAnsi="Times New Roman" w:cs="Times New Roman"/>
        </w:rPr>
        <w:t>Ионцев</w:t>
      </w:r>
      <w:proofErr w:type="spellEnd"/>
      <w:r w:rsidRPr="00983375">
        <w:rPr>
          <w:rFonts w:ascii="Times New Roman" w:hAnsi="Times New Roman" w:cs="Times New Roman"/>
        </w:rPr>
        <w:t xml:space="preserve"> В.А. Международная миграция населения: теория и история изучения. -</w:t>
      </w:r>
      <w:r w:rsidR="006C5921">
        <w:rPr>
          <w:rFonts w:ascii="Times New Roman" w:hAnsi="Times New Roman" w:cs="Times New Roman"/>
        </w:rPr>
        <w:t xml:space="preserve"> М.: Диалог - Изд-во МГУ, 1999.</w:t>
      </w:r>
    </w:p>
  </w:footnote>
  <w:footnote w:id="13">
    <w:p w:rsidR="000737B2" w:rsidRDefault="000737B2" w:rsidP="00A11CC2">
      <w:pPr>
        <w:pStyle w:val="a8"/>
      </w:pPr>
      <w:r w:rsidRPr="00A11CC2">
        <w:rPr>
          <w:rStyle w:val="aa"/>
          <w:rFonts w:ascii="Times New Roman" w:hAnsi="Times New Roman" w:cs="Times New Roman"/>
        </w:rPr>
        <w:footnoteRef/>
      </w:r>
      <w:r w:rsidRPr="00A11CC2">
        <w:rPr>
          <w:rFonts w:ascii="Times New Roman" w:hAnsi="Times New Roman" w:cs="Times New Roman"/>
        </w:rPr>
        <w:t xml:space="preserve"> </w:t>
      </w:r>
      <w:proofErr w:type="spellStart"/>
      <w:r w:rsidRPr="00A11CC2">
        <w:rPr>
          <w:rFonts w:ascii="Times New Roman" w:hAnsi="Times New Roman" w:cs="Times New Roman"/>
        </w:rPr>
        <w:t>Рыбаковский</w:t>
      </w:r>
      <w:proofErr w:type="spellEnd"/>
      <w:r w:rsidRPr="00A11CC2">
        <w:rPr>
          <w:rFonts w:ascii="Times New Roman" w:hAnsi="Times New Roman" w:cs="Times New Roman"/>
        </w:rPr>
        <w:t xml:space="preserve"> Л.Л. Региональный анализ миграций. М.: Статистика. 1973. 159 стр.</w:t>
      </w:r>
    </w:p>
  </w:footnote>
  <w:footnote w:id="14">
    <w:p w:rsidR="000737B2" w:rsidRPr="00B335DE" w:rsidRDefault="000737B2">
      <w:pPr>
        <w:pStyle w:val="a8"/>
        <w:rPr>
          <w:rFonts w:ascii="Times New Roman" w:hAnsi="Times New Roman" w:cs="Times New Roman"/>
        </w:rPr>
      </w:pPr>
      <w:r w:rsidRPr="00B335DE">
        <w:rPr>
          <w:rStyle w:val="aa"/>
          <w:rFonts w:ascii="Times New Roman" w:hAnsi="Times New Roman" w:cs="Times New Roman"/>
        </w:rPr>
        <w:footnoteRef/>
      </w:r>
      <w:r w:rsidRPr="00B335DE">
        <w:rPr>
          <w:rFonts w:ascii="Times New Roman" w:hAnsi="Times New Roman" w:cs="Times New Roman"/>
        </w:rPr>
        <w:t xml:space="preserve"> </w:t>
      </w:r>
      <w:r>
        <w:rPr>
          <w:rFonts w:ascii="Times New Roman" w:hAnsi="Times New Roman" w:cs="Times New Roman"/>
        </w:rPr>
        <w:t>Воробьева</w:t>
      </w:r>
      <w:r w:rsidRPr="00B335DE">
        <w:rPr>
          <w:rFonts w:ascii="Times New Roman" w:hAnsi="Times New Roman" w:cs="Times New Roman"/>
        </w:rPr>
        <w:t xml:space="preserve"> </w:t>
      </w:r>
      <w:r>
        <w:rPr>
          <w:rFonts w:ascii="Times New Roman" w:hAnsi="Times New Roman" w:cs="Times New Roman"/>
        </w:rPr>
        <w:t xml:space="preserve">О. Д., </w:t>
      </w:r>
      <w:proofErr w:type="spellStart"/>
      <w:r>
        <w:rPr>
          <w:rFonts w:ascii="Times New Roman" w:hAnsi="Times New Roman" w:cs="Times New Roman"/>
        </w:rPr>
        <w:t>Топилин</w:t>
      </w:r>
      <w:proofErr w:type="spellEnd"/>
      <w:r w:rsidRPr="00B335DE">
        <w:rPr>
          <w:rFonts w:ascii="Times New Roman" w:hAnsi="Times New Roman" w:cs="Times New Roman"/>
        </w:rPr>
        <w:t xml:space="preserve"> </w:t>
      </w:r>
      <w:r>
        <w:rPr>
          <w:rFonts w:ascii="Times New Roman" w:hAnsi="Times New Roman" w:cs="Times New Roman"/>
        </w:rPr>
        <w:t>А. В</w:t>
      </w:r>
      <w:r w:rsidRPr="00B335DE">
        <w:rPr>
          <w:rFonts w:ascii="Times New Roman" w:hAnsi="Times New Roman" w:cs="Times New Roman"/>
        </w:rPr>
        <w:t>. Миграционное движение населения: теория, политика, практика, перспективы. Московский психолого-социальный университет. М., 2013. 257 стр.</w:t>
      </w:r>
    </w:p>
  </w:footnote>
  <w:footnote w:id="15">
    <w:p w:rsidR="000737B2" w:rsidRDefault="000737B2">
      <w:pPr>
        <w:pStyle w:val="a8"/>
      </w:pPr>
      <w:r w:rsidRPr="00B335DE">
        <w:rPr>
          <w:rStyle w:val="aa"/>
          <w:rFonts w:ascii="Times New Roman" w:hAnsi="Times New Roman" w:cs="Times New Roman"/>
        </w:rPr>
        <w:footnoteRef/>
      </w:r>
      <w:r w:rsidRPr="00B335DE">
        <w:rPr>
          <w:rFonts w:ascii="Times New Roman" w:hAnsi="Times New Roman" w:cs="Times New Roman"/>
        </w:rPr>
        <w:t xml:space="preserve"> Юдина Т. Н. Социология: Учебное пособие для вузов. </w:t>
      </w:r>
      <w:r>
        <w:rPr>
          <w:rFonts w:ascii="Times New Roman" w:hAnsi="Times New Roman" w:cs="Times New Roman"/>
        </w:rPr>
        <w:t xml:space="preserve">М: Академический Проект, 2006. </w:t>
      </w:r>
      <w:r w:rsidRPr="00B335DE">
        <w:rPr>
          <w:rFonts w:ascii="Times New Roman" w:hAnsi="Times New Roman" w:cs="Times New Roman"/>
        </w:rPr>
        <w:t>272 с</w:t>
      </w:r>
      <w:r>
        <w:rPr>
          <w:rFonts w:ascii="Times New Roman" w:hAnsi="Times New Roman" w:cs="Times New Roman"/>
        </w:rPr>
        <w:t>тр.</w:t>
      </w:r>
    </w:p>
  </w:footnote>
  <w:footnote w:id="16">
    <w:p w:rsidR="000737B2" w:rsidRPr="00776A55" w:rsidRDefault="000737B2" w:rsidP="00635AFF">
      <w:pPr>
        <w:pStyle w:val="a8"/>
        <w:rPr>
          <w:rFonts w:ascii="Times New Roman" w:hAnsi="Times New Roman" w:cs="Times New Roman"/>
        </w:rPr>
      </w:pPr>
      <w:r w:rsidRPr="00776A55">
        <w:rPr>
          <w:rStyle w:val="aa"/>
          <w:rFonts w:ascii="Times New Roman" w:hAnsi="Times New Roman" w:cs="Times New Roman"/>
        </w:rPr>
        <w:footnoteRef/>
      </w:r>
      <w:r w:rsidRPr="00776A55">
        <w:rPr>
          <w:rFonts w:ascii="Times New Roman" w:hAnsi="Times New Roman" w:cs="Times New Roman"/>
        </w:rPr>
        <w:t xml:space="preserve"> Костенко В. В. Теории миграции: от ассимиляции к </w:t>
      </w:r>
      <w:proofErr w:type="spellStart"/>
      <w:r w:rsidRPr="00776A55">
        <w:rPr>
          <w:rFonts w:ascii="Times New Roman" w:hAnsi="Times New Roman" w:cs="Times New Roman"/>
        </w:rPr>
        <w:t>транснационализму</w:t>
      </w:r>
      <w:proofErr w:type="spellEnd"/>
      <w:r w:rsidRPr="00776A55">
        <w:rPr>
          <w:rFonts w:ascii="Times New Roman" w:hAnsi="Times New Roman" w:cs="Times New Roman"/>
        </w:rPr>
        <w:t xml:space="preserve"> Журнал социологии и социальной антропологии. 2014. Т. XVII. № 3. С. 62-76.</w:t>
      </w:r>
    </w:p>
  </w:footnote>
  <w:footnote w:id="17">
    <w:p w:rsidR="000737B2" w:rsidRPr="00037139" w:rsidRDefault="000737B2" w:rsidP="00635AFF">
      <w:pPr>
        <w:pStyle w:val="a8"/>
        <w:rPr>
          <w:rFonts w:ascii="Times New Roman" w:hAnsi="Times New Roman" w:cs="Times New Roman"/>
        </w:rPr>
      </w:pPr>
      <w:r w:rsidRPr="008E24C9">
        <w:rPr>
          <w:rStyle w:val="aa"/>
          <w:rFonts w:ascii="Times New Roman" w:hAnsi="Times New Roman" w:cs="Times New Roman"/>
        </w:rPr>
        <w:footnoteRef/>
      </w:r>
      <w:r>
        <w:rPr>
          <w:rFonts w:ascii="Times New Roman" w:hAnsi="Times New Roman" w:cs="Times New Roman"/>
        </w:rPr>
        <w:t xml:space="preserve"> </w:t>
      </w:r>
      <w:r w:rsidRPr="008E24C9">
        <w:rPr>
          <w:rFonts w:ascii="Times New Roman" w:hAnsi="Times New Roman" w:cs="Times New Roman"/>
        </w:rPr>
        <w:t xml:space="preserve">Кайзер М., </w:t>
      </w:r>
      <w:proofErr w:type="spellStart"/>
      <w:r w:rsidRPr="008E24C9">
        <w:rPr>
          <w:rFonts w:ascii="Times New Roman" w:hAnsi="Times New Roman" w:cs="Times New Roman"/>
        </w:rPr>
        <w:t>Бредникова</w:t>
      </w:r>
      <w:proofErr w:type="spellEnd"/>
      <w:r w:rsidRPr="008E24C9">
        <w:rPr>
          <w:rFonts w:ascii="Times New Roman" w:hAnsi="Times New Roman" w:cs="Times New Roman"/>
        </w:rPr>
        <w:t xml:space="preserve"> О. </w:t>
      </w:r>
      <w:proofErr w:type="spellStart"/>
      <w:r w:rsidRPr="008E24C9">
        <w:rPr>
          <w:rFonts w:ascii="Times New Roman" w:hAnsi="Times New Roman" w:cs="Times New Roman"/>
        </w:rPr>
        <w:t>Транснационализм</w:t>
      </w:r>
      <w:proofErr w:type="spellEnd"/>
      <w:r w:rsidRPr="008E24C9">
        <w:rPr>
          <w:rFonts w:ascii="Times New Roman" w:hAnsi="Times New Roman" w:cs="Times New Roman"/>
        </w:rPr>
        <w:t xml:space="preserve"> и </w:t>
      </w:r>
      <w:proofErr w:type="spellStart"/>
      <w:r w:rsidRPr="008E24C9">
        <w:rPr>
          <w:rFonts w:ascii="Times New Roman" w:hAnsi="Times New Roman" w:cs="Times New Roman"/>
        </w:rPr>
        <w:t>транслокальность</w:t>
      </w:r>
      <w:proofErr w:type="spellEnd"/>
      <w:r w:rsidRPr="008E24C9">
        <w:rPr>
          <w:rFonts w:ascii="Times New Roman" w:hAnsi="Times New Roman" w:cs="Times New Roman"/>
        </w:rPr>
        <w:t xml:space="preserve"> (комментарии к терминологии). Под ред. </w:t>
      </w:r>
      <w:proofErr w:type="spellStart"/>
      <w:r w:rsidRPr="008E24C9">
        <w:rPr>
          <w:rFonts w:ascii="Times New Roman" w:hAnsi="Times New Roman" w:cs="Times New Roman"/>
        </w:rPr>
        <w:t>Бараулиной</w:t>
      </w:r>
      <w:proofErr w:type="spellEnd"/>
      <w:r w:rsidRPr="008E24C9">
        <w:rPr>
          <w:rFonts w:ascii="Times New Roman" w:hAnsi="Times New Roman" w:cs="Times New Roman"/>
        </w:rPr>
        <w:t xml:space="preserve"> Т., Карпенко О. СПб</w:t>
      </w:r>
      <w:proofErr w:type="gramStart"/>
      <w:r w:rsidRPr="008E24C9">
        <w:rPr>
          <w:rFonts w:ascii="Times New Roman" w:hAnsi="Times New Roman" w:cs="Times New Roman"/>
        </w:rPr>
        <w:t>. :</w:t>
      </w:r>
      <w:proofErr w:type="gramEnd"/>
      <w:r w:rsidRPr="008E24C9">
        <w:rPr>
          <w:rFonts w:ascii="Times New Roman" w:hAnsi="Times New Roman" w:cs="Times New Roman"/>
        </w:rPr>
        <w:t xml:space="preserve"> ЦНСИ. 2004. С. 133—146.</w:t>
      </w:r>
    </w:p>
  </w:footnote>
  <w:footnote w:id="18">
    <w:p w:rsidR="000737B2" w:rsidRPr="008B6047" w:rsidRDefault="000737B2">
      <w:pPr>
        <w:pStyle w:val="a8"/>
        <w:rPr>
          <w:rFonts w:ascii="Times New Roman" w:hAnsi="Times New Roman" w:cs="Times New Roman"/>
        </w:rPr>
      </w:pPr>
      <w:r w:rsidRPr="009D5F41">
        <w:rPr>
          <w:rStyle w:val="aa"/>
          <w:rFonts w:ascii="Times New Roman" w:hAnsi="Times New Roman" w:cs="Times New Roman"/>
        </w:rPr>
        <w:footnoteRef/>
      </w:r>
      <w:r w:rsidRPr="009D5F41">
        <w:rPr>
          <w:rFonts w:ascii="Times New Roman" w:hAnsi="Times New Roman" w:cs="Times New Roman"/>
        </w:rPr>
        <w:t xml:space="preserve"> Малахов В. С. Транснациональная миграция как проблема политической теории. Российский совет по международным делам. 19.07.2013. </w:t>
      </w:r>
      <w:r w:rsidRPr="009D5F41">
        <w:rPr>
          <w:rFonts w:ascii="Times New Roman" w:hAnsi="Times New Roman" w:cs="Times New Roman"/>
          <w:lang w:val="en-US"/>
        </w:rPr>
        <w:t>URL</w:t>
      </w:r>
      <w:r w:rsidRPr="009D5F41">
        <w:rPr>
          <w:rFonts w:ascii="Times New Roman" w:hAnsi="Times New Roman" w:cs="Times New Roman"/>
        </w:rPr>
        <w:t xml:space="preserve">: </w:t>
      </w:r>
      <w:hyperlink r:id="rId1" w:anchor="top-content" w:history="1">
        <w:r w:rsidRPr="009D5F41">
          <w:rPr>
            <w:rStyle w:val="ac"/>
            <w:rFonts w:ascii="Times New Roman" w:hAnsi="Times New Roman" w:cs="Times New Roman"/>
            <w:lang w:val="en-US"/>
          </w:rPr>
          <w:t>http</w:t>
        </w:r>
        <w:r w:rsidRPr="009D5F41">
          <w:rPr>
            <w:rStyle w:val="ac"/>
            <w:rFonts w:ascii="Times New Roman" w:hAnsi="Times New Roman" w:cs="Times New Roman"/>
          </w:rPr>
          <w:t>://</w:t>
        </w:r>
        <w:proofErr w:type="spellStart"/>
        <w:r w:rsidRPr="009D5F41">
          <w:rPr>
            <w:rStyle w:val="ac"/>
            <w:rFonts w:ascii="Times New Roman" w:hAnsi="Times New Roman" w:cs="Times New Roman"/>
            <w:lang w:val="en-US"/>
          </w:rPr>
          <w:t>russiancouncil</w:t>
        </w:r>
        <w:proofErr w:type="spellEnd"/>
        <w:r w:rsidRPr="009D5F41">
          <w:rPr>
            <w:rStyle w:val="ac"/>
            <w:rFonts w:ascii="Times New Roman" w:hAnsi="Times New Roman" w:cs="Times New Roman"/>
          </w:rPr>
          <w:t>.</w:t>
        </w:r>
        <w:proofErr w:type="spellStart"/>
        <w:r w:rsidRPr="009D5F41">
          <w:rPr>
            <w:rStyle w:val="ac"/>
            <w:rFonts w:ascii="Times New Roman" w:hAnsi="Times New Roman" w:cs="Times New Roman"/>
            <w:lang w:val="en-US"/>
          </w:rPr>
          <w:t>ru</w:t>
        </w:r>
        <w:proofErr w:type="spellEnd"/>
        <w:r w:rsidRPr="009D5F41">
          <w:rPr>
            <w:rStyle w:val="ac"/>
            <w:rFonts w:ascii="Times New Roman" w:hAnsi="Times New Roman" w:cs="Times New Roman"/>
          </w:rPr>
          <w:t>/</w:t>
        </w:r>
        <w:r w:rsidRPr="009D5F41">
          <w:rPr>
            <w:rStyle w:val="ac"/>
            <w:rFonts w:ascii="Times New Roman" w:hAnsi="Times New Roman" w:cs="Times New Roman"/>
            <w:lang w:val="en-US"/>
          </w:rPr>
          <w:t>inner</w:t>
        </w:r>
        <w:r w:rsidRPr="009D5F41">
          <w:rPr>
            <w:rStyle w:val="ac"/>
            <w:rFonts w:ascii="Times New Roman" w:hAnsi="Times New Roman" w:cs="Times New Roman"/>
          </w:rPr>
          <w:t>/?</w:t>
        </w:r>
        <w:r w:rsidRPr="009D5F41">
          <w:rPr>
            <w:rStyle w:val="ac"/>
            <w:rFonts w:ascii="Times New Roman" w:hAnsi="Times New Roman" w:cs="Times New Roman"/>
            <w:lang w:val="en-US"/>
          </w:rPr>
          <w:t>id</w:t>
        </w:r>
        <w:r w:rsidRPr="009D5F41">
          <w:rPr>
            <w:rStyle w:val="ac"/>
            <w:rFonts w:ascii="Times New Roman" w:hAnsi="Times New Roman" w:cs="Times New Roman"/>
          </w:rPr>
          <w:t>_4=2135#</w:t>
        </w:r>
        <w:r w:rsidRPr="009D5F41">
          <w:rPr>
            <w:rStyle w:val="ac"/>
            <w:rFonts w:ascii="Times New Roman" w:hAnsi="Times New Roman" w:cs="Times New Roman"/>
            <w:lang w:val="en-US"/>
          </w:rPr>
          <w:t>top</w:t>
        </w:r>
        <w:r w:rsidRPr="009D5F41">
          <w:rPr>
            <w:rStyle w:val="ac"/>
            <w:rFonts w:ascii="Times New Roman" w:hAnsi="Times New Roman" w:cs="Times New Roman"/>
          </w:rPr>
          <w:t>-</w:t>
        </w:r>
        <w:r w:rsidRPr="009D5F41">
          <w:rPr>
            <w:rStyle w:val="ac"/>
            <w:rFonts w:ascii="Times New Roman" w:hAnsi="Times New Roman" w:cs="Times New Roman"/>
            <w:lang w:val="en-US"/>
          </w:rPr>
          <w:t>content</w:t>
        </w:r>
      </w:hyperlink>
      <w:r w:rsidRPr="009D5F41">
        <w:rPr>
          <w:rFonts w:ascii="Times New Roman" w:hAnsi="Times New Roman" w:cs="Times New Roman"/>
        </w:rPr>
        <w:t xml:space="preserve"> (дата обращения: </w:t>
      </w:r>
      <w:r w:rsidRPr="008B6047">
        <w:rPr>
          <w:rFonts w:ascii="Times New Roman" w:hAnsi="Times New Roman" w:cs="Times New Roman"/>
        </w:rPr>
        <w:t xml:space="preserve">10.05.2016) </w:t>
      </w:r>
    </w:p>
  </w:footnote>
  <w:footnote w:id="19">
    <w:p w:rsidR="000737B2" w:rsidRPr="00983375" w:rsidRDefault="000737B2">
      <w:pPr>
        <w:pStyle w:val="a8"/>
        <w:rPr>
          <w:rFonts w:ascii="Times New Roman" w:hAnsi="Times New Roman" w:cs="Times New Roman"/>
        </w:rPr>
      </w:pPr>
      <w:r w:rsidRPr="008B6047">
        <w:rPr>
          <w:rStyle w:val="aa"/>
          <w:rFonts w:ascii="Times New Roman" w:hAnsi="Times New Roman" w:cs="Times New Roman"/>
        </w:rPr>
        <w:footnoteRef/>
      </w:r>
      <w:r w:rsidRPr="008B6047">
        <w:rPr>
          <w:rFonts w:ascii="Times New Roman" w:hAnsi="Times New Roman" w:cs="Times New Roman"/>
        </w:rPr>
        <w:t xml:space="preserve"> </w:t>
      </w:r>
      <w:proofErr w:type="spellStart"/>
      <w:r w:rsidRPr="008B6047">
        <w:rPr>
          <w:rFonts w:ascii="Times New Roman" w:hAnsi="Times New Roman" w:cs="Times New Roman"/>
        </w:rPr>
        <w:t>Ачкасов</w:t>
      </w:r>
      <w:proofErr w:type="spellEnd"/>
      <w:r w:rsidRPr="008B6047">
        <w:rPr>
          <w:rFonts w:ascii="Times New Roman" w:hAnsi="Times New Roman" w:cs="Times New Roman"/>
        </w:rPr>
        <w:t xml:space="preserve"> В. А. Мегаполисы перед вызовами иммиграции из мусульманских стран. Ислам в России: культурные традиции и современные вызовы. Материалы международной научной конференции / Отв. ред. </w:t>
      </w:r>
      <w:proofErr w:type="spellStart"/>
      <w:r w:rsidRPr="00983375">
        <w:rPr>
          <w:rFonts w:ascii="Times New Roman" w:hAnsi="Times New Roman" w:cs="Times New Roman"/>
        </w:rPr>
        <w:t>Т.Г.Туманян</w:t>
      </w:r>
      <w:proofErr w:type="spellEnd"/>
      <w:r w:rsidRPr="00983375">
        <w:rPr>
          <w:rFonts w:ascii="Times New Roman" w:hAnsi="Times New Roman" w:cs="Times New Roman"/>
        </w:rPr>
        <w:t xml:space="preserve">. </w:t>
      </w:r>
      <w:proofErr w:type="gramStart"/>
      <w:r w:rsidRPr="00983375">
        <w:rPr>
          <w:rFonts w:ascii="Times New Roman" w:hAnsi="Times New Roman" w:cs="Times New Roman"/>
        </w:rPr>
        <w:t>СПб.,</w:t>
      </w:r>
      <w:proofErr w:type="gramEnd"/>
      <w:r w:rsidRPr="00983375">
        <w:rPr>
          <w:rFonts w:ascii="Times New Roman" w:hAnsi="Times New Roman" w:cs="Times New Roman"/>
        </w:rPr>
        <w:t xml:space="preserve"> 2013. Стр. 17-27.</w:t>
      </w:r>
    </w:p>
  </w:footnote>
  <w:footnote w:id="20">
    <w:p w:rsidR="000737B2" w:rsidRPr="008E24C9" w:rsidRDefault="000737B2" w:rsidP="008E24C9">
      <w:pPr>
        <w:pStyle w:val="a3"/>
        <w:ind w:left="0"/>
        <w:rPr>
          <w:rFonts w:ascii="Times New Roman" w:hAnsi="Times New Roman" w:cs="Times New Roman"/>
          <w:sz w:val="20"/>
          <w:szCs w:val="20"/>
        </w:rPr>
      </w:pPr>
      <w:r w:rsidRPr="00983375">
        <w:rPr>
          <w:rStyle w:val="aa"/>
          <w:rFonts w:ascii="Times New Roman" w:hAnsi="Times New Roman" w:cs="Times New Roman"/>
          <w:sz w:val="20"/>
          <w:szCs w:val="20"/>
        </w:rPr>
        <w:footnoteRef/>
      </w:r>
      <w:r w:rsidRPr="00983375">
        <w:rPr>
          <w:rFonts w:ascii="Times New Roman" w:hAnsi="Times New Roman" w:cs="Times New Roman"/>
          <w:sz w:val="20"/>
          <w:szCs w:val="20"/>
        </w:rPr>
        <w:t xml:space="preserve"> </w:t>
      </w:r>
      <w:proofErr w:type="spellStart"/>
      <w:r w:rsidRPr="00983375">
        <w:rPr>
          <w:rFonts w:ascii="Times New Roman" w:hAnsi="Times New Roman" w:cs="Times New Roman"/>
          <w:sz w:val="20"/>
          <w:szCs w:val="20"/>
        </w:rPr>
        <w:t>Блинова</w:t>
      </w:r>
      <w:proofErr w:type="spellEnd"/>
      <w:r w:rsidRPr="00983375">
        <w:rPr>
          <w:rFonts w:ascii="Times New Roman" w:hAnsi="Times New Roman" w:cs="Times New Roman"/>
          <w:sz w:val="20"/>
          <w:szCs w:val="20"/>
        </w:rPr>
        <w:t xml:space="preserve"> М.С. Современные социологические теории миграции населения: монография / под ред. В.И. </w:t>
      </w:r>
      <w:proofErr w:type="spellStart"/>
      <w:r w:rsidRPr="00983375">
        <w:rPr>
          <w:rFonts w:ascii="Times New Roman" w:hAnsi="Times New Roman" w:cs="Times New Roman"/>
          <w:sz w:val="20"/>
          <w:szCs w:val="20"/>
        </w:rPr>
        <w:t>Добренькова</w:t>
      </w:r>
      <w:proofErr w:type="spellEnd"/>
      <w:r w:rsidRPr="00983375">
        <w:rPr>
          <w:rFonts w:ascii="Times New Roman" w:hAnsi="Times New Roman" w:cs="Times New Roman"/>
          <w:sz w:val="20"/>
          <w:szCs w:val="20"/>
        </w:rPr>
        <w:t xml:space="preserve">. – М.: КДУ, 2009. 160 стр. </w:t>
      </w:r>
    </w:p>
  </w:footnote>
  <w:footnote w:id="21">
    <w:p w:rsidR="000737B2" w:rsidRPr="0059433D" w:rsidRDefault="000737B2" w:rsidP="00F658B5">
      <w:pPr>
        <w:pStyle w:val="a8"/>
        <w:rPr>
          <w:rFonts w:ascii="Times New Roman" w:hAnsi="Times New Roman" w:cs="Times New Roman"/>
        </w:rPr>
      </w:pPr>
      <w:r w:rsidRPr="0059433D">
        <w:rPr>
          <w:rStyle w:val="aa"/>
          <w:rFonts w:ascii="Times New Roman" w:hAnsi="Times New Roman" w:cs="Times New Roman"/>
        </w:rPr>
        <w:footnoteRef/>
      </w:r>
      <w:r w:rsidRPr="0059433D">
        <w:rPr>
          <w:rFonts w:ascii="Times New Roman" w:hAnsi="Times New Roman" w:cs="Times New Roman"/>
        </w:rPr>
        <w:t xml:space="preserve"> </w:t>
      </w:r>
      <w:proofErr w:type="spellStart"/>
      <w:r w:rsidRPr="0059433D">
        <w:rPr>
          <w:rFonts w:ascii="Times New Roman" w:hAnsi="Times New Roman" w:cs="Times New Roman"/>
        </w:rPr>
        <w:t>Ионцев</w:t>
      </w:r>
      <w:proofErr w:type="spellEnd"/>
      <w:r w:rsidRPr="0059433D">
        <w:rPr>
          <w:rFonts w:ascii="Times New Roman" w:hAnsi="Times New Roman" w:cs="Times New Roman"/>
        </w:rPr>
        <w:t xml:space="preserve"> В.А. Международная миграция населения: теория и история изучения. – М.: Диалог-МГУ, 1999. С.19.</w:t>
      </w:r>
    </w:p>
  </w:footnote>
  <w:footnote w:id="22">
    <w:p w:rsidR="000737B2" w:rsidRDefault="000737B2" w:rsidP="00344DF5">
      <w:pPr>
        <w:pStyle w:val="a8"/>
      </w:pPr>
      <w:r w:rsidRPr="009843C0">
        <w:rPr>
          <w:rStyle w:val="aa"/>
          <w:rFonts w:ascii="Times New Roman" w:hAnsi="Times New Roman" w:cs="Times New Roman"/>
        </w:rPr>
        <w:footnoteRef/>
      </w:r>
      <w:r w:rsidRPr="009843C0">
        <w:rPr>
          <w:rFonts w:ascii="Times New Roman" w:hAnsi="Times New Roman" w:cs="Times New Roman"/>
        </w:rPr>
        <w:t xml:space="preserve"> Воробьева О.Д. Миграционные процессы населения: вопросы теории и государственной миграционной политики // Проблемы правового регулирования миграционных процессов на территории Российской Федерации / Аналитический сборник Совета Федерации ФС РФ – 2003. - №9 (202). С.35.</w:t>
      </w:r>
      <w:r>
        <w:t xml:space="preserve"> </w:t>
      </w:r>
    </w:p>
  </w:footnote>
  <w:footnote w:id="23">
    <w:p w:rsidR="000737B2" w:rsidRPr="005E4979" w:rsidRDefault="000737B2" w:rsidP="005E4979">
      <w:pPr>
        <w:pStyle w:val="a8"/>
        <w:rPr>
          <w:rFonts w:ascii="Times New Roman" w:hAnsi="Times New Roman" w:cs="Times New Roman"/>
          <w:lang w:val="en-US"/>
        </w:rPr>
      </w:pPr>
      <w:r w:rsidRPr="009843C0">
        <w:rPr>
          <w:rStyle w:val="aa"/>
          <w:rFonts w:ascii="Times New Roman" w:hAnsi="Times New Roman" w:cs="Times New Roman"/>
        </w:rPr>
        <w:footnoteRef/>
      </w:r>
      <w:r>
        <w:rPr>
          <w:rFonts w:ascii="Times New Roman" w:hAnsi="Times New Roman" w:cs="Times New Roman"/>
        </w:rPr>
        <w:t xml:space="preserve"> </w:t>
      </w:r>
      <w:r w:rsidRPr="005E4979">
        <w:rPr>
          <w:rFonts w:ascii="Times New Roman" w:hAnsi="Times New Roman" w:cs="Times New Roman"/>
        </w:rPr>
        <w:t xml:space="preserve">Воробьева О. Д., </w:t>
      </w:r>
      <w:proofErr w:type="spellStart"/>
      <w:r w:rsidRPr="005E4979">
        <w:rPr>
          <w:rFonts w:ascii="Times New Roman" w:hAnsi="Times New Roman" w:cs="Times New Roman"/>
        </w:rPr>
        <w:t>Топилин</w:t>
      </w:r>
      <w:proofErr w:type="spellEnd"/>
      <w:r w:rsidRPr="005E4979">
        <w:rPr>
          <w:rFonts w:ascii="Times New Roman" w:hAnsi="Times New Roman" w:cs="Times New Roman"/>
        </w:rPr>
        <w:t xml:space="preserve"> А. В. Миграционное</w:t>
      </w:r>
      <w:r w:rsidRPr="009843C0">
        <w:rPr>
          <w:rFonts w:ascii="Times New Roman" w:hAnsi="Times New Roman" w:cs="Times New Roman"/>
        </w:rPr>
        <w:t xml:space="preserve"> движение населения: теория, политика, практика, перспективы. Московский</w:t>
      </w:r>
      <w:r w:rsidRPr="00FE2B69">
        <w:rPr>
          <w:rFonts w:ascii="Times New Roman" w:hAnsi="Times New Roman" w:cs="Times New Roman"/>
          <w:lang w:val="en-US"/>
        </w:rPr>
        <w:t xml:space="preserve"> </w:t>
      </w:r>
      <w:proofErr w:type="spellStart"/>
      <w:r w:rsidRPr="009843C0">
        <w:rPr>
          <w:rFonts w:ascii="Times New Roman" w:hAnsi="Times New Roman" w:cs="Times New Roman"/>
        </w:rPr>
        <w:t>психолого</w:t>
      </w:r>
      <w:proofErr w:type="spellEnd"/>
      <w:r w:rsidRPr="00FE2B69">
        <w:rPr>
          <w:rFonts w:ascii="Times New Roman" w:hAnsi="Times New Roman" w:cs="Times New Roman"/>
          <w:lang w:val="en-US"/>
        </w:rPr>
        <w:t>-</w:t>
      </w:r>
      <w:r w:rsidRPr="009843C0">
        <w:rPr>
          <w:rFonts w:ascii="Times New Roman" w:hAnsi="Times New Roman" w:cs="Times New Roman"/>
        </w:rPr>
        <w:t>социальный</w:t>
      </w:r>
      <w:r w:rsidRPr="00FE2B69">
        <w:rPr>
          <w:rFonts w:ascii="Times New Roman" w:hAnsi="Times New Roman" w:cs="Times New Roman"/>
          <w:lang w:val="en-US"/>
        </w:rPr>
        <w:t xml:space="preserve"> </w:t>
      </w:r>
      <w:r w:rsidRPr="009843C0">
        <w:rPr>
          <w:rFonts w:ascii="Times New Roman" w:hAnsi="Times New Roman" w:cs="Times New Roman"/>
        </w:rPr>
        <w:t>университ</w:t>
      </w:r>
      <w:r>
        <w:rPr>
          <w:rFonts w:ascii="Times New Roman" w:hAnsi="Times New Roman" w:cs="Times New Roman"/>
        </w:rPr>
        <w:t>ет</w:t>
      </w:r>
      <w:r w:rsidRPr="00FE2B69">
        <w:rPr>
          <w:rFonts w:ascii="Times New Roman" w:hAnsi="Times New Roman" w:cs="Times New Roman"/>
          <w:lang w:val="en-US"/>
        </w:rPr>
        <w:t xml:space="preserve">. </w:t>
      </w:r>
      <w:r>
        <w:rPr>
          <w:rFonts w:ascii="Times New Roman" w:hAnsi="Times New Roman" w:cs="Times New Roman"/>
        </w:rPr>
        <w:t>М</w:t>
      </w:r>
      <w:r w:rsidRPr="00FE2B69">
        <w:rPr>
          <w:rFonts w:ascii="Times New Roman" w:hAnsi="Times New Roman" w:cs="Times New Roman"/>
          <w:lang w:val="en-US"/>
        </w:rPr>
        <w:t xml:space="preserve">., 2013. </w:t>
      </w:r>
      <w:proofErr w:type="spellStart"/>
      <w:r>
        <w:rPr>
          <w:rFonts w:ascii="Times New Roman" w:hAnsi="Times New Roman" w:cs="Times New Roman"/>
        </w:rPr>
        <w:t>Стр</w:t>
      </w:r>
      <w:proofErr w:type="spellEnd"/>
      <w:r w:rsidR="006C5921">
        <w:rPr>
          <w:rFonts w:ascii="Times New Roman" w:hAnsi="Times New Roman" w:cs="Times New Roman"/>
          <w:lang w:val="en-US"/>
        </w:rPr>
        <w:t>. 12-14</w:t>
      </w:r>
    </w:p>
  </w:footnote>
  <w:footnote w:id="24">
    <w:p w:rsidR="000737B2" w:rsidRPr="002E5599" w:rsidRDefault="000737B2">
      <w:pPr>
        <w:pStyle w:val="a8"/>
        <w:rPr>
          <w:rFonts w:ascii="Times New Roman" w:hAnsi="Times New Roman" w:cs="Times New Roman"/>
          <w:lang w:val="en-US"/>
        </w:rPr>
      </w:pPr>
      <w:r w:rsidRPr="002E5599">
        <w:rPr>
          <w:rStyle w:val="aa"/>
          <w:rFonts w:ascii="Times New Roman" w:hAnsi="Times New Roman" w:cs="Times New Roman"/>
        </w:rPr>
        <w:footnoteRef/>
      </w:r>
      <w:r w:rsidRPr="002E5599">
        <w:rPr>
          <w:rFonts w:ascii="Times New Roman" w:hAnsi="Times New Roman" w:cs="Times New Roman"/>
          <w:lang w:val="en-US"/>
        </w:rPr>
        <w:t xml:space="preserve"> </w:t>
      </w:r>
      <w:proofErr w:type="spellStart"/>
      <w:r w:rsidRPr="002E5599">
        <w:rPr>
          <w:rFonts w:ascii="Times New Roman" w:hAnsi="Times New Roman" w:cs="Times New Roman"/>
          <w:lang w:val="en-US"/>
        </w:rPr>
        <w:t>Ravenstein</w:t>
      </w:r>
      <w:proofErr w:type="spellEnd"/>
      <w:r w:rsidRPr="002E5599">
        <w:rPr>
          <w:rFonts w:ascii="Times New Roman" w:hAnsi="Times New Roman" w:cs="Times New Roman"/>
          <w:lang w:val="en-US"/>
        </w:rPr>
        <w:t xml:space="preserve"> E. The Birthplace of the People and the Laws of Migration// </w:t>
      </w:r>
      <w:proofErr w:type="gramStart"/>
      <w:r w:rsidRPr="002E5599">
        <w:rPr>
          <w:rFonts w:ascii="Times New Roman" w:hAnsi="Times New Roman" w:cs="Times New Roman"/>
          <w:lang w:val="en-US"/>
        </w:rPr>
        <w:t>The</w:t>
      </w:r>
      <w:proofErr w:type="gramEnd"/>
      <w:r w:rsidRPr="002E5599">
        <w:rPr>
          <w:rFonts w:ascii="Times New Roman" w:hAnsi="Times New Roman" w:cs="Times New Roman"/>
          <w:lang w:val="en-US"/>
        </w:rPr>
        <w:t xml:space="preserve"> Geographical Magazine. 1876. </w:t>
      </w:r>
      <w:r w:rsidRPr="006910E5">
        <w:rPr>
          <w:rFonts w:ascii="Times New Roman" w:hAnsi="Times New Roman" w:cs="Times New Roman"/>
          <w:lang w:val="en-US"/>
        </w:rPr>
        <w:t>№</w:t>
      </w:r>
      <w:r w:rsidRPr="002E5599">
        <w:rPr>
          <w:rFonts w:ascii="Times New Roman" w:hAnsi="Times New Roman" w:cs="Times New Roman"/>
          <w:lang w:val="en-US"/>
        </w:rPr>
        <w:t>3. P. 173-177, 201-206, 229-233</w:t>
      </w:r>
    </w:p>
  </w:footnote>
  <w:footnote w:id="25">
    <w:p w:rsidR="000737B2" w:rsidRPr="002C46EF" w:rsidRDefault="000737B2">
      <w:pPr>
        <w:pStyle w:val="a8"/>
        <w:rPr>
          <w:rFonts w:ascii="Times New Roman" w:hAnsi="Times New Roman" w:cs="Times New Roman"/>
          <w:lang w:val="en-US"/>
        </w:rPr>
      </w:pPr>
      <w:r w:rsidRPr="002E5599">
        <w:rPr>
          <w:rStyle w:val="aa"/>
          <w:rFonts w:ascii="Times New Roman" w:hAnsi="Times New Roman" w:cs="Times New Roman"/>
        </w:rPr>
        <w:footnoteRef/>
      </w:r>
      <w:r w:rsidRPr="002E5599">
        <w:rPr>
          <w:rFonts w:ascii="Times New Roman" w:hAnsi="Times New Roman" w:cs="Times New Roman"/>
          <w:lang w:val="en-US"/>
        </w:rPr>
        <w:t xml:space="preserve"> </w:t>
      </w:r>
      <w:proofErr w:type="spellStart"/>
      <w:r w:rsidRPr="002C46EF">
        <w:rPr>
          <w:rFonts w:ascii="Times New Roman" w:hAnsi="Times New Roman" w:cs="Times New Roman"/>
          <w:shd w:val="clear" w:color="auto" w:fill="FFFFFF"/>
          <w:lang w:val="en-US"/>
        </w:rPr>
        <w:t>Ravenstein</w:t>
      </w:r>
      <w:proofErr w:type="spellEnd"/>
      <w:r w:rsidRPr="002C46EF">
        <w:rPr>
          <w:rFonts w:ascii="Times New Roman" w:hAnsi="Times New Roman" w:cs="Times New Roman"/>
          <w:shd w:val="clear" w:color="auto" w:fill="FFFFFF"/>
          <w:lang w:val="en-US"/>
        </w:rPr>
        <w:t>, E. The Laws of Migration// Journal of the Statistical</w:t>
      </w:r>
      <w:r w:rsidRPr="002C46EF">
        <w:rPr>
          <w:rStyle w:val="apple-converted-space"/>
          <w:rFonts w:ascii="Times New Roman" w:hAnsi="Times New Roman" w:cs="Times New Roman"/>
          <w:shd w:val="clear" w:color="auto" w:fill="FFFFFF"/>
          <w:lang w:val="en-US"/>
        </w:rPr>
        <w:t> </w:t>
      </w:r>
      <w:r>
        <w:rPr>
          <w:rFonts w:ascii="Times New Roman" w:hAnsi="Times New Roman" w:cs="Times New Roman"/>
          <w:shd w:val="clear" w:color="auto" w:fill="FFFFFF"/>
          <w:lang w:val="en-US"/>
        </w:rPr>
        <w:t>Society. 1885. №48</w:t>
      </w:r>
      <w:r w:rsidRPr="002C46EF">
        <w:rPr>
          <w:rFonts w:ascii="Times New Roman" w:hAnsi="Times New Roman" w:cs="Times New Roman"/>
          <w:shd w:val="clear" w:color="auto" w:fill="FFFFFF"/>
          <w:lang w:val="en-US"/>
        </w:rPr>
        <w:t>. P. 167-235.</w:t>
      </w:r>
      <w:r w:rsidRPr="002C46EF">
        <w:rPr>
          <w:rStyle w:val="apple-converted-space"/>
          <w:rFonts w:ascii="Times New Roman" w:hAnsi="Times New Roman" w:cs="Times New Roman"/>
          <w:shd w:val="clear" w:color="auto" w:fill="FFFFFF"/>
          <w:lang w:val="en-US"/>
        </w:rPr>
        <w:t> </w:t>
      </w:r>
    </w:p>
  </w:footnote>
  <w:footnote w:id="26">
    <w:p w:rsidR="000737B2" w:rsidRPr="002C46EF" w:rsidRDefault="000737B2" w:rsidP="002C46EF">
      <w:pPr>
        <w:pStyle w:val="a8"/>
        <w:rPr>
          <w:rFonts w:ascii="Times New Roman" w:hAnsi="Times New Roman" w:cs="Times New Roman"/>
          <w:lang w:val="en-US"/>
        </w:rPr>
      </w:pPr>
      <w:r w:rsidRPr="002C46EF">
        <w:rPr>
          <w:rStyle w:val="aa"/>
          <w:rFonts w:ascii="Times New Roman" w:hAnsi="Times New Roman" w:cs="Times New Roman"/>
        </w:rPr>
        <w:footnoteRef/>
      </w:r>
      <w:r w:rsidRPr="002C46EF">
        <w:rPr>
          <w:rFonts w:ascii="Times New Roman" w:hAnsi="Times New Roman" w:cs="Times New Roman"/>
          <w:lang w:val="en-US"/>
        </w:rPr>
        <w:t xml:space="preserve"> </w:t>
      </w:r>
      <w:proofErr w:type="spellStart"/>
      <w:r w:rsidRPr="002C46EF">
        <w:rPr>
          <w:rFonts w:ascii="Times New Roman" w:hAnsi="Times New Roman" w:cs="Times New Roman"/>
          <w:shd w:val="clear" w:color="auto" w:fill="FFFFFF"/>
          <w:lang w:val="en-US"/>
        </w:rPr>
        <w:t>Ravenstein</w:t>
      </w:r>
      <w:proofErr w:type="spellEnd"/>
      <w:r w:rsidRPr="002C46EF">
        <w:rPr>
          <w:rFonts w:ascii="Times New Roman" w:hAnsi="Times New Roman" w:cs="Times New Roman"/>
          <w:shd w:val="clear" w:color="auto" w:fill="FFFFFF"/>
          <w:lang w:val="en-US"/>
        </w:rPr>
        <w:t>, E. The Laws of Migration: Second Paper// Journal of the</w:t>
      </w:r>
      <w:r w:rsidRPr="002C46EF">
        <w:rPr>
          <w:rStyle w:val="apple-converted-space"/>
          <w:rFonts w:ascii="Times New Roman" w:hAnsi="Times New Roman" w:cs="Times New Roman"/>
          <w:shd w:val="clear" w:color="auto" w:fill="FFFFFF"/>
          <w:lang w:val="en-US"/>
        </w:rPr>
        <w:t> </w:t>
      </w:r>
      <w:r w:rsidRPr="002C46EF">
        <w:rPr>
          <w:rFonts w:ascii="Times New Roman" w:hAnsi="Times New Roman" w:cs="Times New Roman"/>
          <w:lang w:val="en-US"/>
        </w:rPr>
        <w:br/>
      </w:r>
      <w:r w:rsidRPr="002C46EF">
        <w:rPr>
          <w:rFonts w:ascii="Times New Roman" w:hAnsi="Times New Roman" w:cs="Times New Roman"/>
          <w:shd w:val="clear" w:color="auto" w:fill="FFFFFF"/>
          <w:lang w:val="en-US"/>
        </w:rPr>
        <w:t>Royal Statistical Society. 1889. №52. P. 241-305.</w:t>
      </w:r>
      <w:r w:rsidRPr="002C46EF">
        <w:rPr>
          <w:rFonts w:ascii="Times New Roman" w:hAnsi="Times New Roman" w:cs="Times New Roman"/>
          <w:sz w:val="17"/>
          <w:szCs w:val="17"/>
          <w:shd w:val="clear" w:color="auto" w:fill="FFFFFF"/>
          <w:lang w:val="en-US"/>
        </w:rPr>
        <w:t> </w:t>
      </w:r>
    </w:p>
  </w:footnote>
  <w:footnote w:id="27">
    <w:p w:rsidR="000737B2" w:rsidRPr="00FE2B69" w:rsidRDefault="000737B2">
      <w:pPr>
        <w:pStyle w:val="a8"/>
        <w:rPr>
          <w:rFonts w:ascii="Times New Roman" w:hAnsi="Times New Roman" w:cs="Times New Roman"/>
          <w:lang w:val="en-US"/>
        </w:rPr>
      </w:pPr>
      <w:r w:rsidRPr="002C46EF">
        <w:rPr>
          <w:rStyle w:val="aa"/>
          <w:rFonts w:ascii="Times New Roman" w:hAnsi="Times New Roman" w:cs="Times New Roman"/>
        </w:rPr>
        <w:footnoteRef/>
      </w:r>
      <w:r w:rsidRPr="002C46EF">
        <w:rPr>
          <w:rFonts w:ascii="Times New Roman" w:hAnsi="Times New Roman" w:cs="Times New Roman"/>
          <w:lang w:val="en-US"/>
        </w:rPr>
        <w:t xml:space="preserve"> </w:t>
      </w:r>
      <w:proofErr w:type="spellStart"/>
      <w:r w:rsidRPr="002C46EF">
        <w:rPr>
          <w:rFonts w:ascii="Times New Roman" w:hAnsi="Times New Roman" w:cs="Times New Roman"/>
          <w:lang w:val="en-US"/>
        </w:rPr>
        <w:t>Grigg</w:t>
      </w:r>
      <w:proofErr w:type="spellEnd"/>
      <w:r w:rsidRPr="002C46EF">
        <w:rPr>
          <w:rFonts w:ascii="Times New Roman" w:hAnsi="Times New Roman" w:cs="Times New Roman"/>
          <w:lang w:val="en-US"/>
        </w:rPr>
        <w:t xml:space="preserve"> D. B. E. G. </w:t>
      </w:r>
      <w:proofErr w:type="spellStart"/>
      <w:r w:rsidRPr="002C46EF">
        <w:rPr>
          <w:rFonts w:ascii="Times New Roman" w:hAnsi="Times New Roman" w:cs="Times New Roman"/>
          <w:lang w:val="en-US"/>
        </w:rPr>
        <w:t>Ravenstein</w:t>
      </w:r>
      <w:proofErr w:type="spellEnd"/>
      <w:r w:rsidRPr="002C46EF">
        <w:rPr>
          <w:rFonts w:ascii="Times New Roman" w:hAnsi="Times New Roman" w:cs="Times New Roman"/>
          <w:lang w:val="en-US"/>
        </w:rPr>
        <w:t xml:space="preserve"> and the “laws of migration” // </w:t>
      </w:r>
      <w:r w:rsidRPr="002C46EF">
        <w:rPr>
          <w:rFonts w:ascii="Times New Roman" w:hAnsi="Times New Roman" w:cs="Times New Roman"/>
          <w:shd w:val="clear" w:color="auto" w:fill="FFFFFF"/>
          <w:lang w:val="en-US"/>
        </w:rPr>
        <w:t xml:space="preserve">Journal of Historical Geography. </w:t>
      </w:r>
      <w:r w:rsidRPr="00FE2B69">
        <w:rPr>
          <w:rFonts w:ascii="Times New Roman" w:hAnsi="Times New Roman" w:cs="Times New Roman"/>
          <w:shd w:val="clear" w:color="auto" w:fill="FFFFFF"/>
          <w:lang w:val="en-US"/>
        </w:rPr>
        <w:t xml:space="preserve">1977. №3. </w:t>
      </w:r>
      <w:r w:rsidRPr="002C46EF">
        <w:rPr>
          <w:rFonts w:ascii="Times New Roman" w:hAnsi="Times New Roman" w:cs="Times New Roman"/>
          <w:shd w:val="clear" w:color="auto" w:fill="FFFFFF"/>
          <w:lang w:val="en-US"/>
        </w:rPr>
        <w:t>P</w:t>
      </w:r>
      <w:r w:rsidR="006C5921">
        <w:rPr>
          <w:rFonts w:ascii="Times New Roman" w:hAnsi="Times New Roman" w:cs="Times New Roman"/>
          <w:shd w:val="clear" w:color="auto" w:fill="FFFFFF"/>
          <w:lang w:val="en-US"/>
        </w:rPr>
        <w:t>. 42-43</w:t>
      </w:r>
    </w:p>
  </w:footnote>
  <w:footnote w:id="28">
    <w:p w:rsidR="000737B2" w:rsidRPr="000B4003" w:rsidRDefault="000737B2" w:rsidP="006468A6">
      <w:pPr>
        <w:pStyle w:val="a8"/>
        <w:rPr>
          <w:rFonts w:ascii="Times New Roman" w:hAnsi="Times New Roman" w:cs="Times New Roman"/>
          <w:lang w:val="en-US"/>
        </w:rPr>
      </w:pPr>
      <w:r w:rsidRPr="002C46EF">
        <w:rPr>
          <w:rStyle w:val="aa"/>
          <w:rFonts w:ascii="Times New Roman" w:hAnsi="Times New Roman" w:cs="Times New Roman"/>
        </w:rPr>
        <w:footnoteRef/>
      </w:r>
      <w:r w:rsidRPr="002C46EF">
        <w:rPr>
          <w:rFonts w:ascii="Times New Roman" w:hAnsi="Times New Roman" w:cs="Times New Roman"/>
          <w:lang w:val="en-US"/>
        </w:rPr>
        <w:t xml:space="preserve"> Stouffer S. Intervening Opportunities: A Theory Relating Mobility and Distance // American Sociological Review. 1940. №5. P. 845-867.</w:t>
      </w:r>
    </w:p>
  </w:footnote>
  <w:footnote w:id="29">
    <w:p w:rsidR="000737B2" w:rsidRPr="00F329E8" w:rsidRDefault="000737B2" w:rsidP="00115ABB">
      <w:pPr>
        <w:pStyle w:val="a8"/>
        <w:rPr>
          <w:rFonts w:ascii="Times New Roman" w:hAnsi="Times New Roman" w:cs="Times New Roman"/>
          <w:lang w:val="en-US"/>
        </w:rPr>
      </w:pPr>
      <w:r w:rsidRPr="007E2E98">
        <w:rPr>
          <w:rStyle w:val="aa"/>
          <w:rFonts w:ascii="Times New Roman" w:hAnsi="Times New Roman" w:cs="Times New Roman"/>
        </w:rPr>
        <w:footnoteRef/>
      </w:r>
      <w:r w:rsidRPr="007E2E98">
        <w:rPr>
          <w:rFonts w:ascii="Times New Roman" w:hAnsi="Times New Roman" w:cs="Times New Roman"/>
          <w:lang w:val="en-US"/>
        </w:rPr>
        <w:t xml:space="preserve"> Lee E. A Theory of Migration // </w:t>
      </w:r>
      <w:r w:rsidR="006C5921">
        <w:rPr>
          <w:rFonts w:ascii="Times New Roman" w:hAnsi="Times New Roman" w:cs="Times New Roman"/>
          <w:lang w:val="en-US"/>
        </w:rPr>
        <w:t>Demography. 1966. №3. P. 49-51</w:t>
      </w:r>
    </w:p>
  </w:footnote>
  <w:footnote w:id="30">
    <w:p w:rsidR="000737B2" w:rsidRPr="005E7B32" w:rsidRDefault="000737B2" w:rsidP="00115ABB">
      <w:pPr>
        <w:pStyle w:val="a8"/>
        <w:rPr>
          <w:rFonts w:ascii="Times New Roman" w:hAnsi="Times New Roman" w:cs="Times New Roman"/>
          <w:lang w:val="en-US"/>
        </w:rPr>
      </w:pPr>
      <w:r w:rsidRPr="005E7B32">
        <w:rPr>
          <w:rStyle w:val="aa"/>
          <w:rFonts w:ascii="Times New Roman" w:hAnsi="Times New Roman" w:cs="Times New Roman"/>
        </w:rPr>
        <w:footnoteRef/>
      </w:r>
      <w:r w:rsidRPr="005E7B32">
        <w:rPr>
          <w:rFonts w:ascii="Times New Roman" w:hAnsi="Times New Roman" w:cs="Times New Roman"/>
          <w:lang w:val="en-US"/>
        </w:rPr>
        <w:t xml:space="preserve"> </w:t>
      </w:r>
      <w:proofErr w:type="spellStart"/>
      <w:r w:rsidRPr="005E7B32">
        <w:rPr>
          <w:rFonts w:ascii="Times New Roman" w:hAnsi="Times New Roman" w:cs="Times New Roman"/>
          <w:lang w:val="en-US"/>
        </w:rPr>
        <w:t>Deleva</w:t>
      </w:r>
      <w:proofErr w:type="spellEnd"/>
      <w:r w:rsidRPr="005E7B32">
        <w:rPr>
          <w:rFonts w:ascii="Times New Roman" w:hAnsi="Times New Roman" w:cs="Times New Roman"/>
          <w:lang w:val="en-US"/>
        </w:rPr>
        <w:t xml:space="preserve"> Z. Conceptualizing Migration in Europe: Selected Theoretical Approaches // Institute of European Studies and International Relations Faculty of Social and Economic Sciences. Comenius University Working Paper. 2010. №4. P. 3-40. </w:t>
      </w:r>
    </w:p>
  </w:footnote>
  <w:footnote w:id="31">
    <w:p w:rsidR="000737B2" w:rsidRPr="00FB6F02" w:rsidRDefault="000737B2">
      <w:pPr>
        <w:pStyle w:val="a8"/>
        <w:rPr>
          <w:rFonts w:ascii="Times New Roman" w:hAnsi="Times New Roman" w:cs="Times New Roman"/>
          <w:lang w:val="en-US"/>
        </w:rPr>
      </w:pPr>
      <w:r w:rsidRPr="00FB6F02">
        <w:rPr>
          <w:rStyle w:val="aa"/>
          <w:rFonts w:ascii="Times New Roman" w:hAnsi="Times New Roman" w:cs="Times New Roman"/>
        </w:rPr>
        <w:footnoteRef/>
      </w:r>
      <w:r w:rsidRPr="00FB6F02">
        <w:rPr>
          <w:rFonts w:ascii="Times New Roman" w:hAnsi="Times New Roman" w:cs="Times New Roman"/>
          <w:lang w:val="en-US"/>
        </w:rPr>
        <w:t xml:space="preserve"> </w:t>
      </w:r>
      <w:proofErr w:type="spellStart"/>
      <w:r w:rsidRPr="00FB6F02">
        <w:rPr>
          <w:rFonts w:ascii="Times New Roman" w:hAnsi="Times New Roman" w:cs="Times New Roman"/>
          <w:lang w:val="en-US"/>
        </w:rPr>
        <w:t>Zelinsky</w:t>
      </w:r>
      <w:proofErr w:type="spellEnd"/>
      <w:r w:rsidRPr="00FB6F02">
        <w:rPr>
          <w:rFonts w:ascii="Times New Roman" w:hAnsi="Times New Roman" w:cs="Times New Roman"/>
          <w:lang w:val="en-US"/>
        </w:rPr>
        <w:t xml:space="preserve"> W. The Hypothesis of the Mobility Transition // Geographical Review. 1971. </w:t>
      </w:r>
      <w:r w:rsidRPr="002C46EF">
        <w:rPr>
          <w:rFonts w:ascii="Times New Roman" w:hAnsi="Times New Roman" w:cs="Times New Roman"/>
          <w:lang w:val="en-US"/>
        </w:rPr>
        <w:t xml:space="preserve">№61. </w:t>
      </w:r>
      <w:r w:rsidRPr="00FB6F02">
        <w:rPr>
          <w:rFonts w:ascii="Times New Roman" w:hAnsi="Times New Roman" w:cs="Times New Roman"/>
          <w:lang w:val="en-US"/>
        </w:rPr>
        <w:t xml:space="preserve">P. 219-249. </w:t>
      </w:r>
    </w:p>
  </w:footnote>
  <w:footnote w:id="32">
    <w:p w:rsidR="000737B2" w:rsidRPr="00C73987" w:rsidRDefault="000737B2" w:rsidP="00115ABB">
      <w:pPr>
        <w:pStyle w:val="a8"/>
        <w:rPr>
          <w:rFonts w:ascii="Times New Roman" w:hAnsi="Times New Roman" w:cs="Times New Roman"/>
          <w:lang w:val="en-US"/>
        </w:rPr>
      </w:pPr>
      <w:r w:rsidRPr="00C73987">
        <w:rPr>
          <w:rStyle w:val="aa"/>
          <w:rFonts w:ascii="Times New Roman" w:hAnsi="Times New Roman" w:cs="Times New Roman"/>
        </w:rPr>
        <w:footnoteRef/>
      </w:r>
      <w:r w:rsidRPr="00C73987">
        <w:rPr>
          <w:rFonts w:ascii="Times New Roman" w:hAnsi="Times New Roman" w:cs="Times New Roman"/>
          <w:lang w:val="en-US"/>
        </w:rPr>
        <w:t xml:space="preserve"> </w:t>
      </w:r>
      <w:proofErr w:type="spellStart"/>
      <w:r w:rsidRPr="00C73987">
        <w:rPr>
          <w:rFonts w:ascii="Times New Roman" w:hAnsi="Times New Roman" w:cs="Times New Roman"/>
          <w:lang w:val="en-US"/>
        </w:rPr>
        <w:t>Sassen</w:t>
      </w:r>
      <w:proofErr w:type="spellEnd"/>
      <w:r w:rsidRPr="00C73987">
        <w:rPr>
          <w:rFonts w:ascii="Times New Roman" w:hAnsi="Times New Roman" w:cs="Times New Roman"/>
          <w:lang w:val="en-US"/>
        </w:rPr>
        <w:t xml:space="preserve"> S. The Mobility of Labor and Capital: A Study in International Investment and Labor Flow. New York: Cambridge University Press. 1988. P. 240. </w:t>
      </w:r>
    </w:p>
  </w:footnote>
  <w:footnote w:id="33">
    <w:p w:rsidR="000737B2" w:rsidRPr="00E17FEB" w:rsidRDefault="000737B2" w:rsidP="00E17FEB">
      <w:pPr>
        <w:pStyle w:val="a8"/>
        <w:rPr>
          <w:rFonts w:ascii="Times New Roman" w:hAnsi="Times New Roman" w:cs="Times New Roman"/>
          <w:lang w:val="en-US"/>
        </w:rPr>
      </w:pPr>
      <w:r w:rsidRPr="00E17FEB">
        <w:rPr>
          <w:rStyle w:val="aa"/>
          <w:rFonts w:ascii="Times New Roman" w:hAnsi="Times New Roman" w:cs="Times New Roman"/>
        </w:rPr>
        <w:footnoteRef/>
      </w:r>
      <w:r w:rsidRPr="00E17FEB">
        <w:rPr>
          <w:rFonts w:ascii="Times New Roman" w:hAnsi="Times New Roman" w:cs="Times New Roman"/>
          <w:lang w:val="en-US"/>
        </w:rPr>
        <w:t xml:space="preserve"> Massey D. A Synthetic Theory of International Migration. World in the Mirror of International Migration. 2002. №10. P. 143-153. </w:t>
      </w:r>
    </w:p>
  </w:footnote>
  <w:footnote w:id="34">
    <w:p w:rsidR="000737B2" w:rsidRPr="00E17FEB" w:rsidRDefault="000737B2" w:rsidP="00E17FEB">
      <w:pPr>
        <w:pStyle w:val="a8"/>
        <w:rPr>
          <w:rFonts w:ascii="Times New Roman" w:hAnsi="Times New Roman" w:cs="Times New Roman"/>
          <w:lang w:val="en-US"/>
        </w:rPr>
      </w:pPr>
      <w:r w:rsidRPr="00E17FEB">
        <w:rPr>
          <w:rStyle w:val="aa"/>
          <w:rFonts w:ascii="Times New Roman" w:hAnsi="Times New Roman" w:cs="Times New Roman"/>
        </w:rPr>
        <w:footnoteRef/>
      </w:r>
      <w:r w:rsidRPr="00E17FEB">
        <w:rPr>
          <w:rFonts w:ascii="Times New Roman" w:hAnsi="Times New Roman" w:cs="Times New Roman"/>
          <w:shd w:val="clear" w:color="auto" w:fill="FFFFFF"/>
          <w:lang w:val="en-US"/>
        </w:rPr>
        <w:t xml:space="preserve"> </w:t>
      </w:r>
      <w:proofErr w:type="spellStart"/>
      <w:r w:rsidRPr="00E17FEB">
        <w:rPr>
          <w:rFonts w:ascii="Times New Roman" w:hAnsi="Times New Roman" w:cs="Times New Roman"/>
          <w:shd w:val="clear" w:color="auto" w:fill="FFFFFF"/>
          <w:lang w:val="en-US"/>
        </w:rPr>
        <w:t>Ravenstein</w:t>
      </w:r>
      <w:proofErr w:type="spellEnd"/>
      <w:r w:rsidRPr="00E17FEB">
        <w:rPr>
          <w:rFonts w:ascii="Times New Roman" w:hAnsi="Times New Roman" w:cs="Times New Roman"/>
          <w:shd w:val="clear" w:color="auto" w:fill="FFFFFF"/>
          <w:lang w:val="en-US"/>
        </w:rPr>
        <w:t>, E. The Laws of Migration// Journal of the Statistical</w:t>
      </w:r>
      <w:r w:rsidRPr="00E17FEB">
        <w:rPr>
          <w:rStyle w:val="apple-converted-space"/>
          <w:rFonts w:ascii="Times New Roman" w:hAnsi="Times New Roman" w:cs="Times New Roman"/>
          <w:shd w:val="clear" w:color="auto" w:fill="FFFFFF"/>
          <w:lang w:val="en-US"/>
        </w:rPr>
        <w:t> </w:t>
      </w:r>
      <w:r>
        <w:rPr>
          <w:rFonts w:ascii="Times New Roman" w:hAnsi="Times New Roman" w:cs="Times New Roman"/>
          <w:shd w:val="clear" w:color="auto" w:fill="FFFFFF"/>
          <w:lang w:val="en-US"/>
        </w:rPr>
        <w:t>Society. 1885. №48</w:t>
      </w:r>
      <w:r w:rsidRPr="00E17FEB">
        <w:rPr>
          <w:rFonts w:ascii="Times New Roman" w:hAnsi="Times New Roman" w:cs="Times New Roman"/>
          <w:shd w:val="clear" w:color="auto" w:fill="FFFFFF"/>
          <w:lang w:val="en-US"/>
        </w:rPr>
        <w:t>. P. 167-235.</w:t>
      </w:r>
      <w:r w:rsidRPr="00E17FEB">
        <w:rPr>
          <w:rStyle w:val="apple-converted-space"/>
          <w:rFonts w:ascii="Times New Roman" w:hAnsi="Times New Roman" w:cs="Times New Roman"/>
          <w:shd w:val="clear" w:color="auto" w:fill="FFFFFF"/>
          <w:lang w:val="en-US"/>
        </w:rPr>
        <w:t> </w:t>
      </w:r>
    </w:p>
  </w:footnote>
  <w:footnote w:id="35">
    <w:p w:rsidR="000737B2" w:rsidRPr="005302F9" w:rsidRDefault="000737B2" w:rsidP="005302F9">
      <w:pPr>
        <w:pStyle w:val="a8"/>
        <w:rPr>
          <w:rFonts w:ascii="Times New Roman" w:hAnsi="Times New Roman" w:cs="Times New Roman"/>
          <w:lang w:val="en-US"/>
        </w:rPr>
      </w:pPr>
      <w:r w:rsidRPr="00E17FEB">
        <w:rPr>
          <w:rStyle w:val="aa"/>
          <w:rFonts w:ascii="Times New Roman" w:hAnsi="Times New Roman" w:cs="Times New Roman"/>
        </w:rPr>
        <w:footnoteRef/>
      </w:r>
      <w:r w:rsidRPr="00E17FEB">
        <w:rPr>
          <w:rFonts w:ascii="Times New Roman" w:hAnsi="Times New Roman" w:cs="Times New Roman"/>
          <w:lang w:val="en-US"/>
        </w:rPr>
        <w:t xml:space="preserve"> </w:t>
      </w:r>
      <w:proofErr w:type="spellStart"/>
      <w:r w:rsidRPr="00E17FEB">
        <w:rPr>
          <w:rFonts w:ascii="Times New Roman" w:hAnsi="Times New Roman" w:cs="Times New Roman"/>
          <w:lang w:val="en-US"/>
        </w:rPr>
        <w:t>Oishi</w:t>
      </w:r>
      <w:proofErr w:type="spellEnd"/>
      <w:r w:rsidRPr="00E17FEB">
        <w:rPr>
          <w:rFonts w:ascii="Times New Roman" w:hAnsi="Times New Roman" w:cs="Times New Roman"/>
          <w:lang w:val="en-US"/>
        </w:rPr>
        <w:t xml:space="preserve"> N. Gender and Migration: An Integrative Approach // </w:t>
      </w:r>
      <w:proofErr w:type="gramStart"/>
      <w:r w:rsidRPr="00E17FEB">
        <w:rPr>
          <w:rFonts w:ascii="Times New Roman" w:hAnsi="Times New Roman" w:cs="Times New Roman"/>
          <w:lang w:val="en-US"/>
        </w:rPr>
        <w:t>The</w:t>
      </w:r>
      <w:proofErr w:type="gramEnd"/>
      <w:r w:rsidRPr="00E17FEB">
        <w:rPr>
          <w:rFonts w:ascii="Times New Roman" w:hAnsi="Times New Roman" w:cs="Times New Roman"/>
          <w:lang w:val="en-US"/>
        </w:rPr>
        <w:t xml:space="preserve"> Center of Comparative Immigration Studies. CCIS </w:t>
      </w:r>
      <w:r w:rsidRPr="005302F9">
        <w:rPr>
          <w:rFonts w:ascii="Times New Roman" w:hAnsi="Times New Roman" w:cs="Times New Roman"/>
          <w:lang w:val="en-US"/>
        </w:rPr>
        <w:t>University of California working paper. 2002. №49. P. 1-18.</w:t>
      </w:r>
    </w:p>
  </w:footnote>
  <w:footnote w:id="36">
    <w:p w:rsidR="000737B2" w:rsidRPr="005302F9" w:rsidRDefault="000737B2" w:rsidP="005302F9">
      <w:pPr>
        <w:pStyle w:val="a8"/>
        <w:rPr>
          <w:rFonts w:ascii="Times New Roman" w:hAnsi="Times New Roman" w:cs="Times New Roman"/>
        </w:rPr>
      </w:pPr>
      <w:r w:rsidRPr="005302F9">
        <w:rPr>
          <w:rStyle w:val="aa"/>
          <w:rFonts w:ascii="Times New Roman" w:hAnsi="Times New Roman" w:cs="Times New Roman"/>
        </w:rPr>
        <w:footnoteRef/>
      </w:r>
      <w:r w:rsidRPr="005302F9">
        <w:rPr>
          <w:rFonts w:ascii="Times New Roman" w:hAnsi="Times New Roman" w:cs="Times New Roman"/>
          <w:lang w:val="en-US"/>
        </w:rPr>
        <w:t xml:space="preserve"> Piper N. Gender and Migration. Global Commission on International Migration. </w:t>
      </w:r>
      <w:r w:rsidRPr="00E97C7C">
        <w:rPr>
          <w:rFonts w:ascii="Times New Roman" w:hAnsi="Times New Roman" w:cs="Times New Roman"/>
        </w:rPr>
        <w:t xml:space="preserve">2005. </w:t>
      </w:r>
      <w:r w:rsidRPr="005302F9">
        <w:rPr>
          <w:rFonts w:ascii="Times New Roman" w:hAnsi="Times New Roman" w:cs="Times New Roman"/>
          <w:lang w:val="en-US"/>
        </w:rPr>
        <w:t>P</w:t>
      </w:r>
      <w:r w:rsidRPr="005302F9">
        <w:rPr>
          <w:rFonts w:ascii="Times New Roman" w:hAnsi="Times New Roman" w:cs="Times New Roman"/>
        </w:rPr>
        <w:t xml:space="preserve">. 54. </w:t>
      </w:r>
      <w:r>
        <w:rPr>
          <w:rFonts w:ascii="Times New Roman" w:hAnsi="Times New Roman" w:cs="Times New Roman"/>
          <w:lang w:val="en-US"/>
        </w:rPr>
        <w:t>URL</w:t>
      </w:r>
      <w:r w:rsidRPr="005302F9">
        <w:rPr>
          <w:rFonts w:ascii="Times New Roman" w:hAnsi="Times New Roman" w:cs="Times New Roman"/>
        </w:rPr>
        <w:t xml:space="preserve">: </w:t>
      </w:r>
      <w:hyperlink r:id="rId2" w:history="1">
        <w:r w:rsidRPr="006E7B5A">
          <w:rPr>
            <w:rStyle w:val="ac"/>
            <w:rFonts w:ascii="Times New Roman" w:hAnsi="Times New Roman" w:cs="Times New Roman"/>
            <w:lang w:val="en-US"/>
          </w:rPr>
          <w:t>http</w:t>
        </w:r>
        <w:r w:rsidRPr="005302F9">
          <w:rPr>
            <w:rStyle w:val="ac"/>
            <w:rFonts w:ascii="Times New Roman" w:hAnsi="Times New Roman" w:cs="Times New Roman"/>
          </w:rPr>
          <w:t>://</w:t>
        </w:r>
        <w:proofErr w:type="spellStart"/>
        <w:r w:rsidRPr="006E7B5A">
          <w:rPr>
            <w:rStyle w:val="ac"/>
            <w:rFonts w:ascii="Times New Roman" w:hAnsi="Times New Roman" w:cs="Times New Roman"/>
            <w:lang w:val="en-US"/>
          </w:rPr>
          <w:t>incedes</w:t>
        </w:r>
        <w:proofErr w:type="spellEnd"/>
        <w:r w:rsidRPr="005302F9">
          <w:rPr>
            <w:rStyle w:val="ac"/>
            <w:rFonts w:ascii="Times New Roman" w:hAnsi="Times New Roman" w:cs="Times New Roman"/>
          </w:rPr>
          <w:t>.</w:t>
        </w:r>
        <w:r w:rsidRPr="006E7B5A">
          <w:rPr>
            <w:rStyle w:val="ac"/>
            <w:rFonts w:ascii="Times New Roman" w:hAnsi="Times New Roman" w:cs="Times New Roman"/>
            <w:lang w:val="en-US"/>
          </w:rPr>
          <w:t>org</w:t>
        </w:r>
        <w:r w:rsidRPr="005302F9">
          <w:rPr>
            <w:rStyle w:val="ac"/>
            <w:rFonts w:ascii="Times New Roman" w:hAnsi="Times New Roman" w:cs="Times New Roman"/>
          </w:rPr>
          <w:t>.</w:t>
        </w:r>
        <w:proofErr w:type="spellStart"/>
        <w:r w:rsidRPr="006E7B5A">
          <w:rPr>
            <w:rStyle w:val="ac"/>
            <w:rFonts w:ascii="Times New Roman" w:hAnsi="Times New Roman" w:cs="Times New Roman"/>
            <w:lang w:val="en-US"/>
          </w:rPr>
          <w:t>gt</w:t>
        </w:r>
        <w:proofErr w:type="spellEnd"/>
        <w:r w:rsidRPr="005302F9">
          <w:rPr>
            <w:rStyle w:val="ac"/>
            <w:rFonts w:ascii="Times New Roman" w:hAnsi="Times New Roman" w:cs="Times New Roman"/>
          </w:rPr>
          <w:t>/</w:t>
        </w:r>
        <w:r w:rsidRPr="006E7B5A">
          <w:rPr>
            <w:rStyle w:val="ac"/>
            <w:rFonts w:ascii="Times New Roman" w:hAnsi="Times New Roman" w:cs="Times New Roman"/>
            <w:lang w:val="en-US"/>
          </w:rPr>
          <w:t>Master</w:t>
        </w:r>
        <w:r w:rsidRPr="005302F9">
          <w:rPr>
            <w:rStyle w:val="ac"/>
            <w:rFonts w:ascii="Times New Roman" w:hAnsi="Times New Roman" w:cs="Times New Roman"/>
          </w:rPr>
          <w:t>/</w:t>
        </w:r>
        <w:proofErr w:type="spellStart"/>
        <w:r w:rsidRPr="006E7B5A">
          <w:rPr>
            <w:rStyle w:val="ac"/>
            <w:rFonts w:ascii="Times New Roman" w:hAnsi="Times New Roman" w:cs="Times New Roman"/>
            <w:lang w:val="en-US"/>
          </w:rPr>
          <w:t>pipersesentacuatro</w:t>
        </w:r>
        <w:proofErr w:type="spellEnd"/>
        <w:r w:rsidRPr="005302F9">
          <w:rPr>
            <w:rStyle w:val="ac"/>
            <w:rFonts w:ascii="Times New Roman" w:hAnsi="Times New Roman" w:cs="Times New Roman"/>
          </w:rPr>
          <w:t>.</w:t>
        </w:r>
        <w:r w:rsidRPr="006E7B5A">
          <w:rPr>
            <w:rStyle w:val="ac"/>
            <w:rFonts w:ascii="Times New Roman" w:hAnsi="Times New Roman" w:cs="Times New Roman"/>
            <w:lang w:val="en-US"/>
          </w:rPr>
          <w:t>pdf</w:t>
        </w:r>
      </w:hyperlink>
      <w:r w:rsidRPr="005302F9">
        <w:rPr>
          <w:rFonts w:ascii="Times New Roman" w:hAnsi="Times New Roman" w:cs="Times New Roman"/>
        </w:rPr>
        <w:t xml:space="preserve"> (</w:t>
      </w:r>
      <w:r>
        <w:rPr>
          <w:rFonts w:ascii="Times New Roman" w:hAnsi="Times New Roman" w:cs="Times New Roman"/>
        </w:rPr>
        <w:t>дата обращения 10.05.2016</w:t>
      </w:r>
      <w:r w:rsidRPr="005302F9">
        <w:rPr>
          <w:rFonts w:ascii="Times New Roman" w:hAnsi="Times New Roman" w:cs="Times New Roman"/>
        </w:rPr>
        <w:t xml:space="preserve">) </w:t>
      </w:r>
    </w:p>
  </w:footnote>
  <w:footnote w:id="37">
    <w:p w:rsidR="000737B2" w:rsidRPr="00E97C7C" w:rsidRDefault="000737B2">
      <w:pPr>
        <w:pStyle w:val="a8"/>
        <w:rPr>
          <w:lang w:val="en-US"/>
        </w:rPr>
      </w:pPr>
      <w:r w:rsidRPr="005302F9">
        <w:rPr>
          <w:rStyle w:val="aa"/>
          <w:rFonts w:ascii="Times New Roman" w:hAnsi="Times New Roman" w:cs="Times New Roman"/>
        </w:rPr>
        <w:footnoteRef/>
      </w:r>
      <w:r w:rsidRPr="005302F9">
        <w:rPr>
          <w:rFonts w:ascii="Times New Roman" w:hAnsi="Times New Roman" w:cs="Times New Roman"/>
          <w:lang w:val="en-US"/>
        </w:rPr>
        <w:t xml:space="preserve"> </w:t>
      </w:r>
      <w:proofErr w:type="spellStart"/>
      <w:r>
        <w:rPr>
          <w:rFonts w:ascii="Times New Roman" w:hAnsi="Times New Roman" w:cs="Times New Roman"/>
          <w:lang w:val="en-US"/>
        </w:rPr>
        <w:t>Zlatnik</w:t>
      </w:r>
      <w:proofErr w:type="spellEnd"/>
      <w:r>
        <w:rPr>
          <w:rFonts w:ascii="Times New Roman" w:hAnsi="Times New Roman" w:cs="Times New Roman"/>
          <w:lang w:val="en-US"/>
        </w:rPr>
        <w:t xml:space="preserve"> H. </w:t>
      </w:r>
      <w:r w:rsidRPr="005302F9">
        <w:rPr>
          <w:rFonts w:ascii="Times New Roman" w:hAnsi="Times New Roman" w:cs="Times New Roman"/>
          <w:lang w:val="en-US"/>
        </w:rPr>
        <w:t xml:space="preserve">The Global </w:t>
      </w:r>
      <w:r>
        <w:rPr>
          <w:rFonts w:ascii="Times New Roman" w:hAnsi="Times New Roman" w:cs="Times New Roman"/>
          <w:lang w:val="en-US"/>
        </w:rPr>
        <w:t>Dimensions of Female Migration. Migration Policy Institute</w:t>
      </w:r>
      <w:r w:rsidRPr="005302F9">
        <w:rPr>
          <w:rFonts w:ascii="Times New Roman" w:hAnsi="Times New Roman" w:cs="Times New Roman"/>
          <w:lang w:val="en-US"/>
        </w:rPr>
        <w:t xml:space="preserve"> 2003</w:t>
      </w:r>
      <w:r>
        <w:rPr>
          <w:rFonts w:ascii="Times New Roman" w:hAnsi="Times New Roman" w:cs="Times New Roman"/>
          <w:lang w:val="en-US"/>
        </w:rPr>
        <w:t>. URL</w:t>
      </w:r>
      <w:r w:rsidRPr="00E97C7C">
        <w:rPr>
          <w:rFonts w:ascii="Times New Roman" w:hAnsi="Times New Roman" w:cs="Times New Roman"/>
          <w:lang w:val="en-US"/>
        </w:rPr>
        <w:t xml:space="preserve">: </w:t>
      </w:r>
      <w:r w:rsidR="00CE095D">
        <w:fldChar w:fldCharType="begin"/>
      </w:r>
      <w:r w:rsidR="00CE095D" w:rsidRPr="00CA1601">
        <w:rPr>
          <w:lang w:val="en-US"/>
        </w:rPr>
        <w:instrText xml:space="preserve"> HYPERLINK "http://www.migrationpolicy.org/article/global-dimensions-female-migration" </w:instrText>
      </w:r>
      <w:r w:rsidR="00CE095D">
        <w:fldChar w:fldCharType="separate"/>
      </w:r>
      <w:r w:rsidRPr="006E7B5A">
        <w:rPr>
          <w:rStyle w:val="ac"/>
          <w:rFonts w:ascii="Times New Roman" w:hAnsi="Times New Roman" w:cs="Times New Roman"/>
          <w:lang w:val="en-US"/>
        </w:rPr>
        <w:t>http</w:t>
      </w:r>
      <w:r w:rsidRPr="00E97C7C">
        <w:rPr>
          <w:rStyle w:val="ac"/>
          <w:rFonts w:ascii="Times New Roman" w:hAnsi="Times New Roman" w:cs="Times New Roman"/>
          <w:lang w:val="en-US"/>
        </w:rPr>
        <w:t>://</w:t>
      </w:r>
      <w:r w:rsidRPr="006E7B5A">
        <w:rPr>
          <w:rStyle w:val="ac"/>
          <w:rFonts w:ascii="Times New Roman" w:hAnsi="Times New Roman" w:cs="Times New Roman"/>
          <w:lang w:val="en-US"/>
        </w:rPr>
        <w:t>www</w:t>
      </w:r>
      <w:r w:rsidRPr="00E97C7C">
        <w:rPr>
          <w:rStyle w:val="ac"/>
          <w:rFonts w:ascii="Times New Roman" w:hAnsi="Times New Roman" w:cs="Times New Roman"/>
          <w:lang w:val="en-US"/>
        </w:rPr>
        <w:t>.</w:t>
      </w:r>
      <w:r w:rsidRPr="006E7B5A">
        <w:rPr>
          <w:rStyle w:val="ac"/>
          <w:rFonts w:ascii="Times New Roman" w:hAnsi="Times New Roman" w:cs="Times New Roman"/>
          <w:lang w:val="en-US"/>
        </w:rPr>
        <w:t>migrationpolicy</w:t>
      </w:r>
      <w:r w:rsidRPr="00E97C7C">
        <w:rPr>
          <w:rStyle w:val="ac"/>
          <w:rFonts w:ascii="Times New Roman" w:hAnsi="Times New Roman" w:cs="Times New Roman"/>
          <w:lang w:val="en-US"/>
        </w:rPr>
        <w:t>.</w:t>
      </w:r>
      <w:r w:rsidRPr="006E7B5A">
        <w:rPr>
          <w:rStyle w:val="ac"/>
          <w:rFonts w:ascii="Times New Roman" w:hAnsi="Times New Roman" w:cs="Times New Roman"/>
          <w:lang w:val="en-US"/>
        </w:rPr>
        <w:t>org</w:t>
      </w:r>
      <w:r w:rsidRPr="00E97C7C">
        <w:rPr>
          <w:rStyle w:val="ac"/>
          <w:rFonts w:ascii="Times New Roman" w:hAnsi="Times New Roman" w:cs="Times New Roman"/>
          <w:lang w:val="en-US"/>
        </w:rPr>
        <w:t>/</w:t>
      </w:r>
      <w:r w:rsidRPr="006E7B5A">
        <w:rPr>
          <w:rStyle w:val="ac"/>
          <w:rFonts w:ascii="Times New Roman" w:hAnsi="Times New Roman" w:cs="Times New Roman"/>
          <w:lang w:val="en-US"/>
        </w:rPr>
        <w:t>article</w:t>
      </w:r>
      <w:r w:rsidRPr="00E97C7C">
        <w:rPr>
          <w:rStyle w:val="ac"/>
          <w:rFonts w:ascii="Times New Roman" w:hAnsi="Times New Roman" w:cs="Times New Roman"/>
          <w:lang w:val="en-US"/>
        </w:rPr>
        <w:t>/</w:t>
      </w:r>
      <w:r w:rsidRPr="006E7B5A">
        <w:rPr>
          <w:rStyle w:val="ac"/>
          <w:rFonts w:ascii="Times New Roman" w:hAnsi="Times New Roman" w:cs="Times New Roman"/>
          <w:lang w:val="en-US"/>
        </w:rPr>
        <w:t>global</w:t>
      </w:r>
      <w:r w:rsidRPr="00E97C7C">
        <w:rPr>
          <w:rStyle w:val="ac"/>
          <w:rFonts w:ascii="Times New Roman" w:hAnsi="Times New Roman" w:cs="Times New Roman"/>
          <w:lang w:val="en-US"/>
        </w:rPr>
        <w:t>-</w:t>
      </w:r>
      <w:r w:rsidRPr="006E7B5A">
        <w:rPr>
          <w:rStyle w:val="ac"/>
          <w:rFonts w:ascii="Times New Roman" w:hAnsi="Times New Roman" w:cs="Times New Roman"/>
          <w:lang w:val="en-US"/>
        </w:rPr>
        <w:t>dimensions</w:t>
      </w:r>
      <w:r w:rsidRPr="00E97C7C">
        <w:rPr>
          <w:rStyle w:val="ac"/>
          <w:rFonts w:ascii="Times New Roman" w:hAnsi="Times New Roman" w:cs="Times New Roman"/>
          <w:lang w:val="en-US"/>
        </w:rPr>
        <w:t>-</w:t>
      </w:r>
      <w:r w:rsidRPr="006E7B5A">
        <w:rPr>
          <w:rStyle w:val="ac"/>
          <w:rFonts w:ascii="Times New Roman" w:hAnsi="Times New Roman" w:cs="Times New Roman"/>
          <w:lang w:val="en-US"/>
        </w:rPr>
        <w:t>female</w:t>
      </w:r>
      <w:r w:rsidRPr="00E97C7C">
        <w:rPr>
          <w:rStyle w:val="ac"/>
          <w:rFonts w:ascii="Times New Roman" w:hAnsi="Times New Roman" w:cs="Times New Roman"/>
          <w:lang w:val="en-US"/>
        </w:rPr>
        <w:t>-</w:t>
      </w:r>
      <w:r w:rsidRPr="006E7B5A">
        <w:rPr>
          <w:rStyle w:val="ac"/>
          <w:rFonts w:ascii="Times New Roman" w:hAnsi="Times New Roman" w:cs="Times New Roman"/>
          <w:lang w:val="en-US"/>
        </w:rPr>
        <w:t>migration</w:t>
      </w:r>
      <w:r w:rsidR="00CE095D">
        <w:rPr>
          <w:rStyle w:val="ac"/>
          <w:rFonts w:ascii="Times New Roman" w:hAnsi="Times New Roman" w:cs="Times New Roman"/>
          <w:lang w:val="en-US"/>
        </w:rPr>
        <w:fldChar w:fldCharType="end"/>
      </w:r>
      <w:r w:rsidRPr="00E97C7C">
        <w:rPr>
          <w:rFonts w:ascii="Times New Roman" w:hAnsi="Times New Roman" w:cs="Times New Roman"/>
          <w:lang w:val="en-US"/>
        </w:rPr>
        <w:t xml:space="preserve"> (</w:t>
      </w:r>
      <w:r>
        <w:rPr>
          <w:rFonts w:ascii="Times New Roman" w:hAnsi="Times New Roman" w:cs="Times New Roman"/>
        </w:rPr>
        <w:t>дата</w:t>
      </w:r>
      <w:r w:rsidRPr="00E97C7C">
        <w:rPr>
          <w:rFonts w:ascii="Times New Roman" w:hAnsi="Times New Roman" w:cs="Times New Roman"/>
          <w:lang w:val="en-US"/>
        </w:rPr>
        <w:t xml:space="preserve"> </w:t>
      </w:r>
      <w:r>
        <w:rPr>
          <w:rFonts w:ascii="Times New Roman" w:hAnsi="Times New Roman" w:cs="Times New Roman"/>
        </w:rPr>
        <w:t>обращения</w:t>
      </w:r>
      <w:r w:rsidRPr="00E97C7C">
        <w:rPr>
          <w:rFonts w:ascii="Times New Roman" w:hAnsi="Times New Roman" w:cs="Times New Roman"/>
          <w:lang w:val="en-US"/>
        </w:rPr>
        <w:t xml:space="preserve"> 10.05.2016)</w:t>
      </w:r>
    </w:p>
  </w:footnote>
  <w:footnote w:id="38">
    <w:p w:rsidR="000737B2" w:rsidRPr="00182B21" w:rsidRDefault="000737B2">
      <w:pPr>
        <w:pStyle w:val="a8"/>
        <w:rPr>
          <w:rFonts w:ascii="Times New Roman" w:hAnsi="Times New Roman" w:cs="Times New Roman"/>
          <w:lang w:val="en-US"/>
        </w:rPr>
      </w:pPr>
      <w:r w:rsidRPr="00182B21">
        <w:rPr>
          <w:rStyle w:val="aa"/>
          <w:rFonts w:ascii="Times New Roman" w:hAnsi="Times New Roman" w:cs="Times New Roman"/>
        </w:rPr>
        <w:footnoteRef/>
      </w:r>
      <w:r w:rsidRPr="00182B21">
        <w:rPr>
          <w:rFonts w:ascii="Times New Roman" w:hAnsi="Times New Roman" w:cs="Times New Roman"/>
          <w:lang w:val="en-US"/>
        </w:rPr>
        <w:t xml:space="preserve"> Harris, John R. &amp; </w:t>
      </w:r>
      <w:proofErr w:type="spellStart"/>
      <w:r w:rsidRPr="00182B21">
        <w:rPr>
          <w:rFonts w:ascii="Times New Roman" w:hAnsi="Times New Roman" w:cs="Times New Roman"/>
          <w:lang w:val="en-US"/>
        </w:rPr>
        <w:t>Todaro</w:t>
      </w:r>
      <w:proofErr w:type="spellEnd"/>
      <w:r w:rsidRPr="00182B21">
        <w:rPr>
          <w:rFonts w:ascii="Times New Roman" w:hAnsi="Times New Roman" w:cs="Times New Roman"/>
          <w:lang w:val="en-US"/>
        </w:rPr>
        <w:t>, Michael P. (1970), "Migration, Unemployment and Development: A Two-Sector Analysis". American Economic Review 60 (1): 126–142.</w:t>
      </w:r>
    </w:p>
  </w:footnote>
  <w:footnote w:id="39">
    <w:p w:rsidR="000737B2" w:rsidRPr="005E7B32" w:rsidRDefault="000737B2" w:rsidP="00182B21">
      <w:pPr>
        <w:pStyle w:val="a8"/>
        <w:rPr>
          <w:rFonts w:ascii="Times New Roman" w:hAnsi="Times New Roman" w:cs="Times New Roman"/>
          <w:lang w:val="en-US"/>
        </w:rPr>
      </w:pPr>
      <w:r w:rsidRPr="00890256">
        <w:rPr>
          <w:rStyle w:val="aa"/>
          <w:rFonts w:ascii="Times New Roman" w:hAnsi="Times New Roman" w:cs="Times New Roman"/>
        </w:rPr>
        <w:footnoteRef/>
      </w:r>
      <w:r w:rsidRPr="00890256">
        <w:rPr>
          <w:rFonts w:ascii="Times New Roman" w:hAnsi="Times New Roman" w:cs="Times New Roman"/>
          <w:lang w:val="en-US"/>
        </w:rPr>
        <w:t xml:space="preserve"> </w:t>
      </w:r>
      <w:r w:rsidRPr="005E7B32">
        <w:rPr>
          <w:rFonts w:ascii="Times New Roman" w:hAnsi="Times New Roman" w:cs="Times New Roman"/>
          <w:lang w:val="en-US"/>
        </w:rPr>
        <w:t>Stark</w:t>
      </w:r>
      <w:r>
        <w:rPr>
          <w:rFonts w:ascii="Times New Roman" w:hAnsi="Times New Roman" w:cs="Times New Roman"/>
          <w:lang w:val="en-US"/>
        </w:rPr>
        <w:t xml:space="preserve"> O.</w:t>
      </w:r>
      <w:r w:rsidRPr="005E7B32">
        <w:rPr>
          <w:rFonts w:ascii="Times New Roman" w:hAnsi="Times New Roman" w:cs="Times New Roman"/>
          <w:lang w:val="en-US"/>
        </w:rPr>
        <w:t>, D. E. Bloom The New Economics of Labor Migration. American Economic Review. 1985. P. 173-178.</w:t>
      </w:r>
    </w:p>
  </w:footnote>
  <w:footnote w:id="40">
    <w:p w:rsidR="000737B2" w:rsidRPr="00182B21" w:rsidRDefault="000737B2" w:rsidP="00182B21">
      <w:pPr>
        <w:pStyle w:val="a3"/>
        <w:ind w:left="0"/>
        <w:rPr>
          <w:rFonts w:ascii="Times New Roman" w:hAnsi="Times New Roman" w:cs="Times New Roman"/>
          <w:sz w:val="20"/>
          <w:szCs w:val="20"/>
          <w:lang w:val="en-US"/>
        </w:rPr>
      </w:pPr>
      <w:r w:rsidRPr="00182B21">
        <w:rPr>
          <w:rStyle w:val="aa"/>
          <w:rFonts w:ascii="Times New Roman" w:hAnsi="Times New Roman" w:cs="Times New Roman"/>
          <w:sz w:val="20"/>
          <w:szCs w:val="20"/>
        </w:rPr>
        <w:footnoteRef/>
      </w:r>
      <w:r w:rsidRPr="00182B21">
        <w:rPr>
          <w:rFonts w:ascii="Times New Roman" w:hAnsi="Times New Roman" w:cs="Times New Roman"/>
          <w:sz w:val="20"/>
          <w:szCs w:val="20"/>
          <w:lang w:val="en-US"/>
        </w:rPr>
        <w:t xml:space="preserve"> </w:t>
      </w:r>
      <w:proofErr w:type="spellStart"/>
      <w:r w:rsidRPr="00182B21">
        <w:rPr>
          <w:rFonts w:ascii="Times New Roman" w:hAnsi="Times New Roman" w:cs="Times New Roman"/>
          <w:sz w:val="20"/>
          <w:szCs w:val="20"/>
          <w:lang w:val="en-US"/>
        </w:rPr>
        <w:t>Piore</w:t>
      </w:r>
      <w:proofErr w:type="spellEnd"/>
      <w:r w:rsidRPr="00182B21">
        <w:rPr>
          <w:rFonts w:ascii="Times New Roman" w:hAnsi="Times New Roman" w:cs="Times New Roman"/>
          <w:sz w:val="20"/>
          <w:szCs w:val="20"/>
          <w:lang w:val="en-US"/>
        </w:rPr>
        <w:t>, Michael J. Birds of Passage: Migrant Labor in Industrial Societies. 1979 Cambridge: Cambridge University Press.</w:t>
      </w:r>
    </w:p>
  </w:footnote>
  <w:footnote w:id="41">
    <w:p w:rsidR="000737B2" w:rsidRPr="00E97C7C" w:rsidRDefault="000737B2" w:rsidP="00E97C7C">
      <w:pPr>
        <w:pStyle w:val="a8"/>
        <w:rPr>
          <w:rFonts w:ascii="Times New Roman" w:hAnsi="Times New Roman" w:cs="Times New Roman"/>
          <w:lang w:val="en-US"/>
        </w:rPr>
      </w:pPr>
      <w:r w:rsidRPr="00E97C7C">
        <w:rPr>
          <w:rStyle w:val="aa"/>
          <w:rFonts w:ascii="Times New Roman" w:hAnsi="Times New Roman" w:cs="Times New Roman"/>
        </w:rPr>
        <w:footnoteRef/>
      </w:r>
      <w:r w:rsidRPr="00E97C7C">
        <w:rPr>
          <w:rFonts w:ascii="Times New Roman" w:hAnsi="Times New Roman" w:cs="Times New Roman"/>
          <w:lang w:val="en-US"/>
        </w:rPr>
        <w:t xml:space="preserve"> Wallerstein I. The Modern World System I. Capitalist Agriculture and the Origins of the European World Economy in the Sixteenth Century. // New-York. Academic Press. 1974. P. 410.  </w:t>
      </w:r>
    </w:p>
  </w:footnote>
  <w:footnote w:id="42">
    <w:p w:rsidR="000737B2" w:rsidRPr="00E97C7C" w:rsidRDefault="000737B2" w:rsidP="00E97C7C">
      <w:pPr>
        <w:pStyle w:val="a8"/>
        <w:rPr>
          <w:rFonts w:ascii="Times New Roman" w:hAnsi="Times New Roman" w:cs="Times New Roman"/>
          <w:lang w:val="en-US"/>
        </w:rPr>
      </w:pPr>
      <w:r w:rsidRPr="00E97C7C">
        <w:rPr>
          <w:rStyle w:val="aa"/>
          <w:rFonts w:ascii="Times New Roman" w:hAnsi="Times New Roman" w:cs="Times New Roman"/>
        </w:rPr>
        <w:footnoteRef/>
      </w:r>
      <w:r w:rsidRPr="00E97C7C">
        <w:rPr>
          <w:rFonts w:ascii="Times New Roman" w:hAnsi="Times New Roman" w:cs="Times New Roman"/>
          <w:lang w:val="en-US"/>
        </w:rPr>
        <w:t xml:space="preserve"> Massey D. A Synthetic Theory of International Migration. World in the Mirror of International Migration. 2002. №10. P. 143-153. </w:t>
      </w:r>
    </w:p>
  </w:footnote>
  <w:footnote w:id="43">
    <w:p w:rsidR="000737B2" w:rsidRPr="007A0B4D" w:rsidRDefault="000737B2" w:rsidP="007A0B4D">
      <w:pPr>
        <w:pStyle w:val="a8"/>
        <w:rPr>
          <w:rFonts w:ascii="Times New Roman" w:hAnsi="Times New Roman" w:cs="Times New Roman"/>
          <w:lang w:val="en-US"/>
        </w:rPr>
      </w:pPr>
      <w:r w:rsidRPr="007A0B4D">
        <w:rPr>
          <w:rStyle w:val="aa"/>
          <w:rFonts w:ascii="Times New Roman" w:hAnsi="Times New Roman" w:cs="Times New Roman"/>
        </w:rPr>
        <w:footnoteRef/>
      </w:r>
      <w:r w:rsidRPr="007A0B4D">
        <w:rPr>
          <w:rFonts w:ascii="Times New Roman" w:hAnsi="Times New Roman" w:cs="Times New Roman"/>
          <w:lang w:val="en-US"/>
        </w:rPr>
        <w:t xml:space="preserve"> Massey D. S., </w:t>
      </w:r>
      <w:proofErr w:type="spellStart"/>
      <w:r w:rsidRPr="007A0B4D">
        <w:rPr>
          <w:rFonts w:ascii="Times New Roman" w:hAnsi="Times New Roman" w:cs="Times New Roman"/>
          <w:lang w:val="en-US"/>
        </w:rPr>
        <w:t>Arango</w:t>
      </w:r>
      <w:proofErr w:type="spellEnd"/>
      <w:r w:rsidRPr="007A0B4D">
        <w:rPr>
          <w:rFonts w:ascii="Times New Roman" w:hAnsi="Times New Roman" w:cs="Times New Roman"/>
          <w:lang w:val="en-US"/>
        </w:rPr>
        <w:t xml:space="preserve"> J., Hugo G., </w:t>
      </w:r>
      <w:proofErr w:type="spellStart"/>
      <w:r w:rsidRPr="007A0B4D">
        <w:rPr>
          <w:rFonts w:ascii="Times New Roman" w:hAnsi="Times New Roman" w:cs="Times New Roman"/>
          <w:lang w:val="en-US"/>
        </w:rPr>
        <w:t>Kouaouci</w:t>
      </w:r>
      <w:proofErr w:type="spellEnd"/>
      <w:r w:rsidRPr="007A0B4D">
        <w:rPr>
          <w:rFonts w:ascii="Times New Roman" w:hAnsi="Times New Roman" w:cs="Times New Roman"/>
          <w:lang w:val="en-US"/>
        </w:rPr>
        <w:t xml:space="preserve"> A., Pellegrino A., Taylor E. J. Theories of International Migration: A Review and Appraisal // Population and Development Review. 1993. №19. P.433-434.</w:t>
      </w:r>
    </w:p>
  </w:footnote>
  <w:footnote w:id="44">
    <w:p w:rsidR="000737B2" w:rsidRPr="007A0B4D" w:rsidRDefault="000737B2" w:rsidP="007A0B4D">
      <w:pPr>
        <w:pStyle w:val="a8"/>
        <w:rPr>
          <w:rFonts w:ascii="Times New Roman" w:hAnsi="Times New Roman" w:cs="Times New Roman"/>
          <w:lang w:val="en-US"/>
        </w:rPr>
      </w:pPr>
      <w:r w:rsidRPr="007A0B4D">
        <w:rPr>
          <w:rStyle w:val="aa"/>
          <w:rFonts w:ascii="Times New Roman" w:hAnsi="Times New Roman" w:cs="Times New Roman"/>
        </w:rPr>
        <w:footnoteRef/>
      </w:r>
      <w:r w:rsidRPr="007A0B4D">
        <w:rPr>
          <w:rFonts w:ascii="Times New Roman" w:hAnsi="Times New Roman" w:cs="Times New Roman"/>
          <w:lang w:val="en-US"/>
        </w:rPr>
        <w:t xml:space="preserve"> </w:t>
      </w:r>
      <w:r w:rsidR="006C5921" w:rsidRPr="007A0B4D">
        <w:rPr>
          <w:rFonts w:ascii="Times New Roman" w:hAnsi="Times New Roman" w:cs="Times New Roman"/>
          <w:lang w:val="en-US"/>
        </w:rPr>
        <w:t xml:space="preserve">Massey D. S., </w:t>
      </w:r>
      <w:proofErr w:type="spellStart"/>
      <w:r w:rsidR="006C5921" w:rsidRPr="007A0B4D">
        <w:rPr>
          <w:rFonts w:ascii="Times New Roman" w:hAnsi="Times New Roman" w:cs="Times New Roman"/>
          <w:lang w:val="en-US"/>
        </w:rPr>
        <w:t>Arango</w:t>
      </w:r>
      <w:proofErr w:type="spellEnd"/>
      <w:r w:rsidR="006C5921" w:rsidRPr="007A0B4D">
        <w:rPr>
          <w:rFonts w:ascii="Times New Roman" w:hAnsi="Times New Roman" w:cs="Times New Roman"/>
          <w:lang w:val="en-US"/>
        </w:rPr>
        <w:t xml:space="preserve"> J., Hugo G., </w:t>
      </w:r>
      <w:proofErr w:type="spellStart"/>
      <w:r w:rsidR="006C5921" w:rsidRPr="007A0B4D">
        <w:rPr>
          <w:rFonts w:ascii="Times New Roman" w:hAnsi="Times New Roman" w:cs="Times New Roman"/>
          <w:lang w:val="en-US"/>
        </w:rPr>
        <w:t>Kouaouci</w:t>
      </w:r>
      <w:proofErr w:type="spellEnd"/>
      <w:r w:rsidR="006C5921" w:rsidRPr="007A0B4D">
        <w:rPr>
          <w:rFonts w:ascii="Times New Roman" w:hAnsi="Times New Roman" w:cs="Times New Roman"/>
          <w:lang w:val="en-US"/>
        </w:rPr>
        <w:t xml:space="preserve"> A., Pellegrino A., Taylor E. J. Theories of International Migration: A Review and Appraisal // Population and Development Review. 1993. №19. </w:t>
      </w:r>
      <w:r w:rsidRPr="007A0B4D">
        <w:rPr>
          <w:rFonts w:ascii="Times New Roman" w:hAnsi="Times New Roman" w:cs="Times New Roman"/>
          <w:lang w:val="en-US"/>
        </w:rPr>
        <w:t>P. 435-436.</w:t>
      </w:r>
    </w:p>
  </w:footnote>
  <w:footnote w:id="45">
    <w:p w:rsidR="000737B2" w:rsidRPr="001029FA" w:rsidRDefault="000737B2" w:rsidP="007A0B4D">
      <w:pPr>
        <w:pStyle w:val="a8"/>
        <w:rPr>
          <w:lang w:val="en-US"/>
        </w:rPr>
      </w:pPr>
      <w:r w:rsidRPr="007A0B4D">
        <w:rPr>
          <w:rStyle w:val="aa"/>
          <w:rFonts w:ascii="Times New Roman" w:hAnsi="Times New Roman" w:cs="Times New Roman"/>
        </w:rPr>
        <w:footnoteRef/>
      </w:r>
      <w:r w:rsidRPr="007A0B4D">
        <w:rPr>
          <w:rFonts w:ascii="Times New Roman" w:hAnsi="Times New Roman" w:cs="Times New Roman"/>
          <w:lang w:val="en-US"/>
        </w:rPr>
        <w:t xml:space="preserve"> </w:t>
      </w:r>
      <w:r w:rsidR="006C5921">
        <w:rPr>
          <w:rFonts w:ascii="Times New Roman" w:hAnsi="Times New Roman" w:cs="Times New Roman"/>
          <w:lang w:val="en-US"/>
        </w:rPr>
        <w:t>Ibid</w:t>
      </w:r>
      <w:r w:rsidRPr="007A0B4D">
        <w:rPr>
          <w:rFonts w:ascii="Times New Roman" w:hAnsi="Times New Roman" w:cs="Times New Roman"/>
          <w:lang w:val="en-US"/>
        </w:rPr>
        <w:t>. P. 434.</w:t>
      </w:r>
    </w:p>
  </w:footnote>
  <w:footnote w:id="46">
    <w:p w:rsidR="000737B2" w:rsidRPr="0011563F" w:rsidRDefault="000737B2">
      <w:pPr>
        <w:pStyle w:val="a8"/>
        <w:rPr>
          <w:rFonts w:ascii="Times New Roman" w:hAnsi="Times New Roman" w:cs="Times New Roman"/>
          <w:lang w:val="en-US"/>
        </w:rPr>
      </w:pPr>
      <w:r w:rsidRPr="00F92A0A">
        <w:rPr>
          <w:rStyle w:val="aa"/>
          <w:rFonts w:ascii="Times New Roman" w:hAnsi="Times New Roman" w:cs="Times New Roman"/>
        </w:rPr>
        <w:footnoteRef/>
      </w:r>
      <w:r w:rsidRPr="00F92A0A">
        <w:rPr>
          <w:rFonts w:ascii="Times New Roman" w:hAnsi="Times New Roman" w:cs="Times New Roman"/>
          <w:lang w:val="en-US"/>
        </w:rPr>
        <w:t xml:space="preserve"> </w:t>
      </w:r>
      <w:proofErr w:type="spellStart"/>
      <w:r w:rsidRPr="00F92A0A">
        <w:rPr>
          <w:rFonts w:ascii="Times New Roman" w:hAnsi="Times New Roman" w:cs="Times New Roman"/>
          <w:lang w:val="en-US"/>
        </w:rPr>
        <w:t>Piore</w:t>
      </w:r>
      <w:proofErr w:type="spellEnd"/>
      <w:r w:rsidRPr="00F92A0A">
        <w:rPr>
          <w:rFonts w:ascii="Times New Roman" w:hAnsi="Times New Roman" w:cs="Times New Roman"/>
          <w:lang w:val="en-US"/>
        </w:rPr>
        <w:t>, Michael J. Birds of Passage: Migrant Labor in Industrial Societies. 1979 Cambridge: Cambridge University Press.</w:t>
      </w:r>
      <w:r w:rsidRPr="008571CE">
        <w:rPr>
          <w:rFonts w:ascii="Times New Roman" w:hAnsi="Times New Roman" w:cs="Times New Roman"/>
          <w:lang w:val="en-US"/>
        </w:rPr>
        <w:t xml:space="preserve"> </w:t>
      </w:r>
    </w:p>
  </w:footnote>
  <w:footnote w:id="47">
    <w:p w:rsidR="000737B2" w:rsidRPr="006C66F7" w:rsidRDefault="000737B2" w:rsidP="003F49FD">
      <w:pPr>
        <w:pStyle w:val="a8"/>
        <w:rPr>
          <w:rFonts w:ascii="Times New Roman" w:hAnsi="Times New Roman" w:cs="Times New Roman"/>
          <w:lang w:val="en-US"/>
        </w:rPr>
      </w:pPr>
      <w:r w:rsidRPr="0011563F">
        <w:rPr>
          <w:rStyle w:val="aa"/>
          <w:rFonts w:ascii="Times New Roman" w:hAnsi="Times New Roman" w:cs="Times New Roman"/>
        </w:rPr>
        <w:footnoteRef/>
      </w:r>
      <w:r w:rsidRPr="006C66F7">
        <w:rPr>
          <w:rFonts w:ascii="Times New Roman" w:hAnsi="Times New Roman" w:cs="Times New Roman"/>
          <w:lang w:val="en-US"/>
        </w:rPr>
        <w:t xml:space="preserve"> </w:t>
      </w:r>
      <w:r w:rsidRPr="005E7B32">
        <w:rPr>
          <w:rFonts w:ascii="Times New Roman" w:hAnsi="Times New Roman" w:cs="Times New Roman"/>
          <w:lang w:val="en-US"/>
        </w:rPr>
        <w:t xml:space="preserve">Massey D. S., </w:t>
      </w:r>
      <w:proofErr w:type="spellStart"/>
      <w:r w:rsidRPr="005E7B32">
        <w:rPr>
          <w:rFonts w:ascii="Times New Roman" w:hAnsi="Times New Roman" w:cs="Times New Roman"/>
          <w:lang w:val="en-US"/>
        </w:rPr>
        <w:t>Arango</w:t>
      </w:r>
      <w:proofErr w:type="spellEnd"/>
      <w:r w:rsidRPr="005E7B32">
        <w:rPr>
          <w:rFonts w:ascii="Times New Roman" w:hAnsi="Times New Roman" w:cs="Times New Roman"/>
          <w:lang w:val="en-US"/>
        </w:rPr>
        <w:t xml:space="preserve"> J., Hugo G., </w:t>
      </w:r>
      <w:proofErr w:type="spellStart"/>
      <w:r w:rsidRPr="005E7B32">
        <w:rPr>
          <w:rFonts w:ascii="Times New Roman" w:hAnsi="Times New Roman" w:cs="Times New Roman"/>
          <w:lang w:val="en-US"/>
        </w:rPr>
        <w:t>Kouaouci</w:t>
      </w:r>
      <w:proofErr w:type="spellEnd"/>
      <w:r w:rsidRPr="005E7B32">
        <w:rPr>
          <w:rFonts w:ascii="Times New Roman" w:hAnsi="Times New Roman" w:cs="Times New Roman"/>
          <w:lang w:val="en-US"/>
        </w:rPr>
        <w:t xml:space="preserve"> A., Pellegrino A., Taylor E. J. Theories of International Migration: A Review and Appraisal // Population and Development</w:t>
      </w:r>
      <w:r>
        <w:rPr>
          <w:rFonts w:ascii="Times New Roman" w:hAnsi="Times New Roman" w:cs="Times New Roman"/>
          <w:lang w:val="en-US"/>
        </w:rPr>
        <w:t xml:space="preserve"> Review. 1993. №19.</w:t>
      </w:r>
      <w:r w:rsidRPr="006C66F7">
        <w:rPr>
          <w:rFonts w:ascii="Times New Roman" w:hAnsi="Times New Roman" w:cs="Times New Roman"/>
          <w:lang w:val="en-US"/>
        </w:rPr>
        <w:t xml:space="preserve"> </w:t>
      </w:r>
      <w:r>
        <w:rPr>
          <w:rFonts w:ascii="Times New Roman" w:hAnsi="Times New Roman" w:cs="Times New Roman"/>
          <w:lang w:val="en-US"/>
        </w:rPr>
        <w:t>P</w:t>
      </w:r>
      <w:r w:rsidRPr="006C66F7">
        <w:rPr>
          <w:rFonts w:ascii="Times New Roman" w:hAnsi="Times New Roman" w:cs="Times New Roman"/>
          <w:lang w:val="en-US"/>
        </w:rPr>
        <w:t>. 444-448</w:t>
      </w:r>
    </w:p>
  </w:footnote>
  <w:footnote w:id="48">
    <w:p w:rsidR="000737B2" w:rsidRPr="00CA1601" w:rsidRDefault="000737B2">
      <w:pPr>
        <w:pStyle w:val="a8"/>
      </w:pPr>
      <w:r w:rsidRPr="006C66F7">
        <w:rPr>
          <w:rStyle w:val="aa"/>
          <w:rFonts w:ascii="Times New Roman" w:hAnsi="Times New Roman" w:cs="Times New Roman"/>
        </w:rPr>
        <w:footnoteRef/>
      </w:r>
      <w:r w:rsidRPr="006C66F7">
        <w:rPr>
          <w:rFonts w:ascii="Times New Roman" w:hAnsi="Times New Roman" w:cs="Times New Roman"/>
          <w:lang w:val="en-US"/>
        </w:rPr>
        <w:t xml:space="preserve"> Stark O., Bloom D. E. The New Economics of Labor Migration. American</w:t>
      </w:r>
      <w:r w:rsidRPr="00CA1601">
        <w:rPr>
          <w:rFonts w:ascii="Times New Roman" w:hAnsi="Times New Roman" w:cs="Times New Roman"/>
        </w:rPr>
        <w:t xml:space="preserve"> </w:t>
      </w:r>
      <w:r w:rsidRPr="006C66F7">
        <w:rPr>
          <w:rFonts w:ascii="Times New Roman" w:hAnsi="Times New Roman" w:cs="Times New Roman"/>
          <w:lang w:val="en-US"/>
        </w:rPr>
        <w:t>Economic</w:t>
      </w:r>
      <w:r w:rsidRPr="00CA1601">
        <w:rPr>
          <w:rFonts w:ascii="Times New Roman" w:hAnsi="Times New Roman" w:cs="Times New Roman"/>
        </w:rPr>
        <w:t xml:space="preserve"> </w:t>
      </w:r>
      <w:r w:rsidRPr="006C66F7">
        <w:rPr>
          <w:rFonts w:ascii="Times New Roman" w:hAnsi="Times New Roman" w:cs="Times New Roman"/>
          <w:lang w:val="en-US"/>
        </w:rPr>
        <w:t>Review</w:t>
      </w:r>
      <w:r w:rsidRPr="00CA1601">
        <w:rPr>
          <w:rFonts w:ascii="Times New Roman" w:hAnsi="Times New Roman" w:cs="Times New Roman"/>
        </w:rPr>
        <w:t xml:space="preserve">. 1985. </w:t>
      </w:r>
      <w:r w:rsidRPr="006C66F7">
        <w:rPr>
          <w:rFonts w:ascii="Times New Roman" w:hAnsi="Times New Roman" w:cs="Times New Roman"/>
          <w:lang w:val="en-US"/>
        </w:rPr>
        <w:t>P</w:t>
      </w:r>
      <w:r w:rsidRPr="00CA1601">
        <w:rPr>
          <w:rFonts w:ascii="Times New Roman" w:hAnsi="Times New Roman" w:cs="Times New Roman"/>
        </w:rPr>
        <w:t>. 173-178.</w:t>
      </w:r>
    </w:p>
  </w:footnote>
  <w:footnote w:id="49">
    <w:p w:rsidR="000737B2" w:rsidRPr="00CA1601" w:rsidRDefault="000737B2" w:rsidP="005813BF">
      <w:pPr>
        <w:pStyle w:val="ab"/>
        <w:spacing w:before="0" w:beforeAutospacing="0" w:after="0" w:afterAutospacing="0"/>
        <w:rPr>
          <w:color w:val="000000"/>
          <w:sz w:val="20"/>
          <w:szCs w:val="20"/>
          <w:lang w:val="en-US"/>
        </w:rPr>
      </w:pPr>
      <w:r w:rsidRPr="005813BF">
        <w:rPr>
          <w:rStyle w:val="aa"/>
          <w:sz w:val="20"/>
          <w:szCs w:val="20"/>
        </w:rPr>
        <w:footnoteRef/>
      </w:r>
      <w:r w:rsidRPr="005813BF">
        <w:rPr>
          <w:sz w:val="20"/>
          <w:szCs w:val="20"/>
        </w:rPr>
        <w:t xml:space="preserve"> </w:t>
      </w:r>
      <w:r>
        <w:rPr>
          <w:color w:val="000000"/>
          <w:sz w:val="20"/>
          <w:szCs w:val="20"/>
        </w:rPr>
        <w:t>Василевская</w:t>
      </w:r>
      <w:r w:rsidRPr="005813BF">
        <w:rPr>
          <w:color w:val="000000"/>
          <w:sz w:val="20"/>
          <w:szCs w:val="20"/>
        </w:rPr>
        <w:t xml:space="preserve"> </w:t>
      </w:r>
      <w:r>
        <w:rPr>
          <w:color w:val="000000"/>
          <w:sz w:val="20"/>
          <w:szCs w:val="20"/>
        </w:rPr>
        <w:t>И. В</w:t>
      </w:r>
      <w:r w:rsidRPr="005813BF">
        <w:rPr>
          <w:color w:val="000000"/>
          <w:sz w:val="20"/>
          <w:szCs w:val="20"/>
        </w:rPr>
        <w:t>. Миграционная политика в системе современного государствен</w:t>
      </w:r>
      <w:r w:rsidR="006C5921">
        <w:rPr>
          <w:color w:val="000000"/>
          <w:sz w:val="20"/>
          <w:szCs w:val="20"/>
        </w:rPr>
        <w:t>ного управления // Вестник РГГУ</w:t>
      </w:r>
      <w:r w:rsidRPr="005813BF">
        <w:rPr>
          <w:color w:val="000000"/>
          <w:sz w:val="20"/>
          <w:szCs w:val="20"/>
        </w:rPr>
        <w:t xml:space="preserve">. </w:t>
      </w:r>
      <w:r w:rsidRPr="006C5921">
        <w:rPr>
          <w:color w:val="000000"/>
          <w:sz w:val="20"/>
          <w:szCs w:val="20"/>
        </w:rPr>
        <w:t xml:space="preserve">2014. </w:t>
      </w:r>
      <w:r w:rsidRPr="00CA1601">
        <w:rPr>
          <w:color w:val="000000"/>
          <w:sz w:val="20"/>
          <w:szCs w:val="20"/>
          <w:lang w:val="en-US"/>
        </w:rPr>
        <w:t xml:space="preserve">№3 </w:t>
      </w:r>
      <w:r>
        <w:rPr>
          <w:color w:val="000000"/>
          <w:sz w:val="20"/>
          <w:szCs w:val="20"/>
        </w:rPr>
        <w:t>Стр</w:t>
      </w:r>
      <w:r w:rsidRPr="00CA1601">
        <w:rPr>
          <w:color w:val="000000"/>
          <w:sz w:val="20"/>
          <w:szCs w:val="20"/>
          <w:lang w:val="en-US"/>
        </w:rPr>
        <w:t>. 106.</w:t>
      </w:r>
    </w:p>
  </w:footnote>
  <w:footnote w:id="50">
    <w:p w:rsidR="000737B2" w:rsidRPr="005E7B32" w:rsidRDefault="000737B2">
      <w:pPr>
        <w:pStyle w:val="a8"/>
        <w:rPr>
          <w:rFonts w:ascii="Times New Roman" w:hAnsi="Times New Roman" w:cs="Times New Roman"/>
          <w:lang w:val="en-US"/>
        </w:rPr>
      </w:pPr>
      <w:r w:rsidRPr="005E7B32">
        <w:rPr>
          <w:rStyle w:val="aa"/>
          <w:rFonts w:ascii="Times New Roman" w:hAnsi="Times New Roman" w:cs="Times New Roman"/>
        </w:rPr>
        <w:footnoteRef/>
      </w:r>
      <w:r w:rsidRPr="005E7B32">
        <w:rPr>
          <w:rFonts w:ascii="Times New Roman" w:hAnsi="Times New Roman" w:cs="Times New Roman"/>
          <w:lang w:val="en-US"/>
        </w:rPr>
        <w:t xml:space="preserve"> Massey D. S., </w:t>
      </w:r>
      <w:proofErr w:type="spellStart"/>
      <w:r w:rsidRPr="005E7B32">
        <w:rPr>
          <w:rFonts w:ascii="Times New Roman" w:hAnsi="Times New Roman" w:cs="Times New Roman"/>
          <w:lang w:val="en-US"/>
        </w:rPr>
        <w:t>Arango</w:t>
      </w:r>
      <w:proofErr w:type="spellEnd"/>
      <w:r w:rsidRPr="005E7B32">
        <w:rPr>
          <w:rFonts w:ascii="Times New Roman" w:hAnsi="Times New Roman" w:cs="Times New Roman"/>
          <w:lang w:val="en-US"/>
        </w:rPr>
        <w:t xml:space="preserve"> J., Hugo G., </w:t>
      </w:r>
      <w:proofErr w:type="spellStart"/>
      <w:r w:rsidRPr="005E7B32">
        <w:rPr>
          <w:rFonts w:ascii="Times New Roman" w:hAnsi="Times New Roman" w:cs="Times New Roman"/>
          <w:lang w:val="en-US"/>
        </w:rPr>
        <w:t>Kouaouci</w:t>
      </w:r>
      <w:proofErr w:type="spellEnd"/>
      <w:r w:rsidRPr="005E7B32">
        <w:rPr>
          <w:rFonts w:ascii="Times New Roman" w:hAnsi="Times New Roman" w:cs="Times New Roman"/>
          <w:lang w:val="en-US"/>
        </w:rPr>
        <w:t xml:space="preserve"> A., Pellegrino A., Taylor E. J. Theories of International Migration: A Review and Appraisal // Population and Development</w:t>
      </w:r>
      <w:r>
        <w:rPr>
          <w:rFonts w:ascii="Times New Roman" w:hAnsi="Times New Roman" w:cs="Times New Roman"/>
          <w:lang w:val="en-US"/>
        </w:rPr>
        <w:t xml:space="preserve"> Review. 1993. №19. P. 448-449</w:t>
      </w:r>
    </w:p>
  </w:footnote>
  <w:footnote w:id="51">
    <w:p w:rsidR="000737B2" w:rsidRPr="005E7B32" w:rsidRDefault="000737B2">
      <w:pPr>
        <w:pStyle w:val="a8"/>
        <w:rPr>
          <w:rFonts w:ascii="Times New Roman" w:hAnsi="Times New Roman" w:cs="Times New Roman"/>
          <w:lang w:val="en-US"/>
        </w:rPr>
      </w:pPr>
      <w:r w:rsidRPr="005E7B32">
        <w:rPr>
          <w:rStyle w:val="aa"/>
          <w:rFonts w:ascii="Times New Roman" w:hAnsi="Times New Roman" w:cs="Times New Roman"/>
        </w:rPr>
        <w:footnoteRef/>
      </w:r>
      <w:r w:rsidRPr="008571CE">
        <w:rPr>
          <w:rFonts w:ascii="Times New Roman" w:hAnsi="Times New Roman" w:cs="Times New Roman"/>
          <w:lang w:val="en-US"/>
        </w:rPr>
        <w:t xml:space="preserve"> </w:t>
      </w:r>
      <w:r w:rsidR="006C5921">
        <w:rPr>
          <w:rFonts w:ascii="Times New Roman" w:hAnsi="Times New Roman" w:cs="Times New Roman"/>
          <w:lang w:val="en-US"/>
        </w:rPr>
        <w:t>Ibid</w:t>
      </w:r>
      <w:r w:rsidRPr="00901B1E">
        <w:rPr>
          <w:rFonts w:ascii="Times New Roman" w:hAnsi="Times New Roman" w:cs="Times New Roman"/>
          <w:lang w:val="en-US"/>
        </w:rPr>
        <w:t xml:space="preserve">. </w:t>
      </w:r>
      <w:r>
        <w:rPr>
          <w:rFonts w:ascii="Times New Roman" w:hAnsi="Times New Roman" w:cs="Times New Roman"/>
          <w:lang w:val="en-US"/>
        </w:rPr>
        <w:t>P</w:t>
      </w:r>
      <w:r w:rsidRPr="005E7B32">
        <w:rPr>
          <w:rFonts w:ascii="Times New Roman" w:hAnsi="Times New Roman" w:cs="Times New Roman"/>
          <w:lang w:val="en-US"/>
        </w:rPr>
        <w:t>. 450</w:t>
      </w:r>
      <w:r>
        <w:rPr>
          <w:rFonts w:ascii="Times New Roman" w:hAnsi="Times New Roman" w:cs="Times New Roman"/>
          <w:lang w:val="en-US"/>
        </w:rPr>
        <w:t>.</w:t>
      </w:r>
    </w:p>
  </w:footnote>
  <w:footnote w:id="52">
    <w:p w:rsidR="000737B2" w:rsidRPr="00B51934" w:rsidRDefault="000737B2" w:rsidP="00B51934">
      <w:pPr>
        <w:pStyle w:val="a8"/>
        <w:rPr>
          <w:rFonts w:ascii="Times New Roman" w:hAnsi="Times New Roman" w:cs="Times New Roman"/>
          <w:lang w:val="en-US"/>
        </w:rPr>
      </w:pPr>
      <w:r w:rsidRPr="00B51934">
        <w:rPr>
          <w:rStyle w:val="aa"/>
          <w:rFonts w:ascii="Times New Roman" w:hAnsi="Times New Roman" w:cs="Times New Roman"/>
        </w:rPr>
        <w:footnoteRef/>
      </w:r>
      <w:r w:rsidRPr="00B51934">
        <w:rPr>
          <w:rFonts w:ascii="Times New Roman" w:hAnsi="Times New Roman" w:cs="Times New Roman"/>
          <w:lang w:val="en-US"/>
        </w:rPr>
        <w:t xml:space="preserve"> </w:t>
      </w:r>
      <w:proofErr w:type="spellStart"/>
      <w:r w:rsidRPr="00B51934">
        <w:rPr>
          <w:rFonts w:ascii="Times New Roman" w:hAnsi="Times New Roman" w:cs="Times New Roman"/>
          <w:shd w:val="clear" w:color="auto" w:fill="FFFFFF"/>
          <w:lang w:val="en-US"/>
        </w:rPr>
        <w:t>Zlotnik</w:t>
      </w:r>
      <w:proofErr w:type="spellEnd"/>
      <w:r w:rsidRPr="00B51934">
        <w:rPr>
          <w:rFonts w:ascii="Times New Roman" w:hAnsi="Times New Roman" w:cs="Times New Roman"/>
          <w:shd w:val="clear" w:color="auto" w:fill="FFFFFF"/>
          <w:lang w:val="en-US"/>
        </w:rPr>
        <w:t xml:space="preserve"> H. 1992. "Empirical identification of international migration systems," in Mary </w:t>
      </w:r>
      <w:proofErr w:type="spellStart"/>
      <w:r w:rsidRPr="00B51934">
        <w:rPr>
          <w:rFonts w:ascii="Times New Roman" w:hAnsi="Times New Roman" w:cs="Times New Roman"/>
          <w:shd w:val="clear" w:color="auto" w:fill="FFFFFF"/>
          <w:lang w:val="en-US"/>
        </w:rPr>
        <w:t>Kritz</w:t>
      </w:r>
      <w:proofErr w:type="spellEnd"/>
      <w:r w:rsidRPr="00B51934">
        <w:rPr>
          <w:rFonts w:ascii="Times New Roman" w:hAnsi="Times New Roman" w:cs="Times New Roman"/>
          <w:shd w:val="clear" w:color="auto" w:fill="FFFFFF"/>
          <w:lang w:val="en-US"/>
        </w:rPr>
        <w:t xml:space="preserve">, Lin Lean Lim, and </w:t>
      </w:r>
      <w:proofErr w:type="spellStart"/>
      <w:r w:rsidRPr="00B51934">
        <w:rPr>
          <w:rFonts w:ascii="Times New Roman" w:hAnsi="Times New Roman" w:cs="Times New Roman"/>
          <w:shd w:val="clear" w:color="auto" w:fill="FFFFFF"/>
          <w:lang w:val="en-US"/>
        </w:rPr>
        <w:t>Hania</w:t>
      </w:r>
      <w:proofErr w:type="spellEnd"/>
      <w:r w:rsidRPr="00B51934">
        <w:rPr>
          <w:rFonts w:ascii="Times New Roman" w:hAnsi="Times New Roman" w:cs="Times New Roman"/>
          <w:shd w:val="clear" w:color="auto" w:fill="FFFFFF"/>
          <w:lang w:val="en-US"/>
        </w:rPr>
        <w:t xml:space="preserve"> </w:t>
      </w:r>
      <w:proofErr w:type="spellStart"/>
      <w:r w:rsidRPr="00B51934">
        <w:rPr>
          <w:rFonts w:ascii="Times New Roman" w:hAnsi="Times New Roman" w:cs="Times New Roman"/>
          <w:shd w:val="clear" w:color="auto" w:fill="FFFFFF"/>
          <w:lang w:val="en-US"/>
        </w:rPr>
        <w:t>Zlotnik</w:t>
      </w:r>
      <w:proofErr w:type="spellEnd"/>
      <w:r w:rsidRPr="00B51934">
        <w:rPr>
          <w:rFonts w:ascii="Times New Roman" w:hAnsi="Times New Roman" w:cs="Times New Roman"/>
          <w:shd w:val="clear" w:color="auto" w:fill="FFFFFF"/>
          <w:lang w:val="en-US"/>
        </w:rPr>
        <w:t xml:space="preserve"> (eds.), International Migration Systems: A Global Approach. Oxford: Clarendon Press, P. 19-40.</w:t>
      </w:r>
      <w:r w:rsidRPr="00B51934">
        <w:rPr>
          <w:rStyle w:val="apple-converted-space"/>
          <w:rFonts w:ascii="Times New Roman" w:hAnsi="Times New Roman" w:cs="Times New Roman"/>
          <w:shd w:val="clear" w:color="auto" w:fill="FFFFFF"/>
          <w:lang w:val="en-US"/>
        </w:rPr>
        <w:t> </w:t>
      </w:r>
    </w:p>
  </w:footnote>
  <w:footnote w:id="53">
    <w:p w:rsidR="000737B2" w:rsidRPr="00B51934" w:rsidRDefault="000737B2" w:rsidP="00B51934">
      <w:pPr>
        <w:pStyle w:val="a8"/>
        <w:rPr>
          <w:rFonts w:ascii="Times New Roman" w:hAnsi="Times New Roman" w:cs="Times New Roman"/>
          <w:lang w:val="en-US"/>
        </w:rPr>
      </w:pPr>
      <w:r w:rsidRPr="00B51934">
        <w:rPr>
          <w:rStyle w:val="aa"/>
          <w:rFonts w:ascii="Times New Roman" w:hAnsi="Times New Roman" w:cs="Times New Roman"/>
        </w:rPr>
        <w:footnoteRef/>
      </w:r>
      <w:r w:rsidRPr="00B51934">
        <w:rPr>
          <w:rFonts w:ascii="Times New Roman" w:hAnsi="Times New Roman" w:cs="Times New Roman"/>
          <w:lang w:val="en-US"/>
        </w:rPr>
        <w:t xml:space="preserve"> </w:t>
      </w:r>
      <w:proofErr w:type="spellStart"/>
      <w:r w:rsidRPr="00B51934">
        <w:rPr>
          <w:rFonts w:ascii="Times New Roman" w:hAnsi="Times New Roman" w:cs="Times New Roman"/>
          <w:shd w:val="clear" w:color="auto" w:fill="FFFFFF"/>
          <w:lang w:val="en-US"/>
        </w:rPr>
        <w:t>Basch</w:t>
      </w:r>
      <w:proofErr w:type="spellEnd"/>
      <w:r w:rsidRPr="00B51934">
        <w:rPr>
          <w:rFonts w:ascii="Times New Roman" w:hAnsi="Times New Roman" w:cs="Times New Roman"/>
          <w:shd w:val="clear" w:color="auto" w:fill="FFFFFF"/>
          <w:lang w:val="en-US"/>
        </w:rPr>
        <w:t xml:space="preserve"> L., Glick Schiller N., Blanc-</w:t>
      </w:r>
      <w:proofErr w:type="spellStart"/>
      <w:r w:rsidRPr="00B51934">
        <w:rPr>
          <w:rFonts w:ascii="Times New Roman" w:hAnsi="Times New Roman" w:cs="Times New Roman"/>
          <w:shd w:val="clear" w:color="auto" w:fill="FFFFFF"/>
          <w:lang w:val="en-US"/>
        </w:rPr>
        <w:t>Szanton</w:t>
      </w:r>
      <w:proofErr w:type="spellEnd"/>
      <w:r w:rsidRPr="00B51934">
        <w:rPr>
          <w:rFonts w:ascii="Times New Roman" w:hAnsi="Times New Roman" w:cs="Times New Roman"/>
          <w:shd w:val="clear" w:color="auto" w:fill="FFFFFF"/>
          <w:lang w:val="en-US"/>
        </w:rPr>
        <w:t xml:space="preserve"> C. Nations Unbound: Transnational Projects, Postcolonial Predicaments, and </w:t>
      </w:r>
      <w:proofErr w:type="spellStart"/>
      <w:r w:rsidRPr="00B51934">
        <w:rPr>
          <w:rFonts w:ascii="Times New Roman" w:hAnsi="Times New Roman" w:cs="Times New Roman"/>
          <w:shd w:val="clear" w:color="auto" w:fill="FFFFFF"/>
          <w:lang w:val="en-US"/>
        </w:rPr>
        <w:t>Deterritoralized</w:t>
      </w:r>
      <w:proofErr w:type="spellEnd"/>
      <w:r w:rsidRPr="00B51934">
        <w:rPr>
          <w:rFonts w:ascii="Times New Roman" w:hAnsi="Times New Roman" w:cs="Times New Roman"/>
          <w:shd w:val="clear" w:color="auto" w:fill="FFFFFF"/>
          <w:lang w:val="en-US"/>
        </w:rPr>
        <w:t xml:space="preserve"> Nation-States. London: Gordon and Breach. 1994. P. </w:t>
      </w:r>
      <w:proofErr w:type="gramStart"/>
      <w:r w:rsidRPr="00B51934">
        <w:rPr>
          <w:rFonts w:ascii="Times New Roman" w:hAnsi="Times New Roman" w:cs="Times New Roman"/>
          <w:shd w:val="clear" w:color="auto" w:fill="FFFFFF"/>
          <w:lang w:val="en-US"/>
        </w:rPr>
        <w:t>6</w:t>
      </w:r>
      <w:proofErr w:type="gramEnd"/>
      <w:r w:rsidRPr="00B51934">
        <w:rPr>
          <w:rFonts w:ascii="Times New Roman" w:hAnsi="Times New Roman" w:cs="Times New Roman"/>
          <w:shd w:val="clear" w:color="auto" w:fill="FFFFFF"/>
          <w:lang w:val="en-US"/>
        </w:rPr>
        <w:t>.</w:t>
      </w:r>
      <w:r w:rsidRPr="00B51934">
        <w:rPr>
          <w:rStyle w:val="apple-converted-space"/>
          <w:rFonts w:ascii="Times New Roman" w:hAnsi="Times New Roman" w:cs="Times New Roman"/>
          <w:shd w:val="clear" w:color="auto" w:fill="FFFFFF"/>
          <w:lang w:val="en-US"/>
        </w:rPr>
        <w:t> </w:t>
      </w:r>
    </w:p>
  </w:footnote>
  <w:footnote w:id="54">
    <w:p w:rsidR="000737B2" w:rsidRPr="00B51934" w:rsidRDefault="000737B2" w:rsidP="00B51934">
      <w:pPr>
        <w:pStyle w:val="a8"/>
        <w:rPr>
          <w:rFonts w:ascii="Times New Roman" w:hAnsi="Times New Roman" w:cs="Times New Roman"/>
          <w:lang w:val="en-US"/>
        </w:rPr>
      </w:pPr>
      <w:r w:rsidRPr="00B51934">
        <w:rPr>
          <w:rStyle w:val="aa"/>
          <w:rFonts w:ascii="Times New Roman" w:hAnsi="Times New Roman" w:cs="Times New Roman"/>
        </w:rPr>
        <w:footnoteRef/>
      </w:r>
      <w:r w:rsidRPr="00B51934">
        <w:rPr>
          <w:rFonts w:ascii="Times New Roman" w:hAnsi="Times New Roman" w:cs="Times New Roman"/>
          <w:lang w:val="en-US"/>
        </w:rPr>
        <w:t xml:space="preserve"> </w:t>
      </w:r>
      <w:proofErr w:type="spellStart"/>
      <w:r w:rsidRPr="00B51934">
        <w:rPr>
          <w:rFonts w:ascii="Times New Roman" w:hAnsi="Times New Roman" w:cs="Times New Roman"/>
          <w:shd w:val="clear" w:color="auto" w:fill="FFFFFF"/>
          <w:lang w:val="en-US"/>
        </w:rPr>
        <w:t>Foner</w:t>
      </w:r>
      <w:proofErr w:type="spellEnd"/>
      <w:r w:rsidRPr="00B51934">
        <w:rPr>
          <w:rFonts w:ascii="Times New Roman" w:hAnsi="Times New Roman" w:cs="Times New Roman"/>
          <w:shd w:val="clear" w:color="auto" w:fill="FFFFFF"/>
          <w:lang w:val="en-US"/>
        </w:rPr>
        <w:t xml:space="preserve"> N. </w:t>
      </w:r>
      <w:proofErr w:type="gramStart"/>
      <w:r w:rsidRPr="00B51934">
        <w:rPr>
          <w:rFonts w:ascii="Times New Roman" w:hAnsi="Times New Roman" w:cs="Times New Roman"/>
          <w:shd w:val="clear" w:color="auto" w:fill="FFFFFF"/>
          <w:lang w:val="en-US"/>
        </w:rPr>
        <w:t>Beyond</w:t>
      </w:r>
      <w:proofErr w:type="gramEnd"/>
      <w:r w:rsidRPr="00B51934">
        <w:rPr>
          <w:rFonts w:ascii="Times New Roman" w:hAnsi="Times New Roman" w:cs="Times New Roman"/>
          <w:shd w:val="clear" w:color="auto" w:fill="FFFFFF"/>
          <w:lang w:val="en-US"/>
        </w:rPr>
        <w:t xml:space="preserve"> the Melting Pot Three Decades Later: Recent Immigrants and New York’s New Ethnic Mixture, International Migration Review, 2000, 34(1), P. 255–262.</w:t>
      </w:r>
      <w:r w:rsidRPr="00B51934">
        <w:rPr>
          <w:rStyle w:val="apple-converted-space"/>
          <w:rFonts w:ascii="Times New Roman" w:hAnsi="Times New Roman" w:cs="Times New Roman"/>
          <w:shd w:val="clear" w:color="auto" w:fill="FFFFFF"/>
          <w:lang w:val="en-US"/>
        </w:rPr>
        <w:t> </w:t>
      </w:r>
    </w:p>
  </w:footnote>
  <w:footnote w:id="55">
    <w:p w:rsidR="000737B2" w:rsidRPr="00B51934" w:rsidRDefault="000737B2" w:rsidP="00B51934">
      <w:pPr>
        <w:pStyle w:val="a8"/>
        <w:rPr>
          <w:lang w:val="en-US"/>
        </w:rPr>
      </w:pPr>
      <w:r w:rsidRPr="00B51934">
        <w:rPr>
          <w:rStyle w:val="aa"/>
          <w:rFonts w:ascii="Times New Roman" w:hAnsi="Times New Roman" w:cs="Times New Roman"/>
        </w:rPr>
        <w:footnoteRef/>
      </w:r>
      <w:r w:rsidRPr="00B51934">
        <w:rPr>
          <w:rFonts w:ascii="Times New Roman" w:hAnsi="Times New Roman" w:cs="Times New Roman"/>
          <w:lang w:val="en-US"/>
        </w:rPr>
        <w:t xml:space="preserve"> </w:t>
      </w:r>
      <w:r w:rsidRPr="00B51934">
        <w:rPr>
          <w:rFonts w:ascii="Times New Roman" w:hAnsi="Times New Roman" w:cs="Times New Roman"/>
          <w:shd w:val="clear" w:color="auto" w:fill="FFFFFF"/>
          <w:lang w:val="en-US"/>
        </w:rPr>
        <w:t xml:space="preserve">Glick Schiller N., </w:t>
      </w:r>
      <w:proofErr w:type="spellStart"/>
      <w:r w:rsidRPr="00B51934">
        <w:rPr>
          <w:rFonts w:ascii="Times New Roman" w:hAnsi="Times New Roman" w:cs="Times New Roman"/>
          <w:shd w:val="clear" w:color="auto" w:fill="FFFFFF"/>
          <w:lang w:val="en-US"/>
        </w:rPr>
        <w:t>Basch</w:t>
      </w:r>
      <w:proofErr w:type="spellEnd"/>
      <w:r w:rsidRPr="00B51934">
        <w:rPr>
          <w:rFonts w:ascii="Times New Roman" w:hAnsi="Times New Roman" w:cs="Times New Roman"/>
          <w:shd w:val="clear" w:color="auto" w:fill="FFFFFF"/>
          <w:lang w:val="en-US"/>
        </w:rPr>
        <w:t xml:space="preserve"> L., </w:t>
      </w:r>
      <w:proofErr w:type="spellStart"/>
      <w:r w:rsidRPr="00B51934">
        <w:rPr>
          <w:rFonts w:ascii="Times New Roman" w:hAnsi="Times New Roman" w:cs="Times New Roman"/>
          <w:shd w:val="clear" w:color="auto" w:fill="FFFFFF"/>
          <w:lang w:val="en-US"/>
        </w:rPr>
        <w:t>Szanton</w:t>
      </w:r>
      <w:proofErr w:type="spellEnd"/>
      <w:r w:rsidRPr="00B51934">
        <w:rPr>
          <w:rFonts w:ascii="Times New Roman" w:hAnsi="Times New Roman" w:cs="Times New Roman"/>
          <w:shd w:val="clear" w:color="auto" w:fill="FFFFFF"/>
          <w:lang w:val="en-US"/>
        </w:rPr>
        <w:t xml:space="preserve"> Blanc C. From Immigrant to </w:t>
      </w:r>
      <w:proofErr w:type="spellStart"/>
      <w:r w:rsidRPr="00B51934">
        <w:rPr>
          <w:rFonts w:ascii="Times New Roman" w:hAnsi="Times New Roman" w:cs="Times New Roman"/>
          <w:shd w:val="clear" w:color="auto" w:fill="FFFFFF"/>
          <w:lang w:val="en-US"/>
        </w:rPr>
        <w:t>Transmigrant</w:t>
      </w:r>
      <w:proofErr w:type="spellEnd"/>
      <w:r w:rsidRPr="00B51934">
        <w:rPr>
          <w:rFonts w:ascii="Times New Roman" w:hAnsi="Times New Roman" w:cs="Times New Roman"/>
          <w:shd w:val="clear" w:color="auto" w:fill="FFFFFF"/>
          <w:lang w:val="en-US"/>
        </w:rPr>
        <w:t>: Theorizing Transnational Migration, Anthropological Quarterly, 1995, 68(1), pp. 48–63.</w:t>
      </w:r>
      <w:r w:rsidRPr="00B51934">
        <w:rPr>
          <w:rFonts w:ascii="Tahoma" w:hAnsi="Tahoma" w:cs="Tahoma"/>
          <w:sz w:val="17"/>
          <w:szCs w:val="17"/>
          <w:shd w:val="clear" w:color="auto" w:fill="FFFFFF"/>
          <w:lang w:val="en-US"/>
        </w:rPr>
        <w:t> </w:t>
      </w:r>
    </w:p>
  </w:footnote>
  <w:footnote w:id="56">
    <w:p w:rsidR="000737B2" w:rsidRPr="0059433D" w:rsidRDefault="000737B2" w:rsidP="0059433D">
      <w:pPr>
        <w:pStyle w:val="a8"/>
        <w:rPr>
          <w:rFonts w:ascii="Times New Roman" w:hAnsi="Times New Roman" w:cs="Times New Roman"/>
          <w:lang w:val="en-US"/>
        </w:rPr>
      </w:pPr>
      <w:r w:rsidRPr="00470BBF">
        <w:rPr>
          <w:rStyle w:val="aa"/>
          <w:rFonts w:ascii="Times New Roman" w:hAnsi="Times New Roman" w:cs="Times New Roman"/>
        </w:rPr>
        <w:footnoteRef/>
      </w:r>
      <w:r w:rsidRPr="00470BBF">
        <w:rPr>
          <w:rFonts w:ascii="Times New Roman" w:hAnsi="Times New Roman" w:cs="Times New Roman"/>
          <w:lang w:val="en-US"/>
        </w:rPr>
        <w:t xml:space="preserve"> </w:t>
      </w:r>
      <w:proofErr w:type="spellStart"/>
      <w:r w:rsidRPr="00470BBF">
        <w:rPr>
          <w:rFonts w:ascii="Times New Roman" w:hAnsi="Times New Roman" w:cs="Times New Roman"/>
          <w:lang w:val="en-US"/>
        </w:rPr>
        <w:t>Bauböck</w:t>
      </w:r>
      <w:proofErr w:type="spellEnd"/>
      <w:r w:rsidRPr="00470BBF">
        <w:rPr>
          <w:rFonts w:ascii="Times New Roman" w:hAnsi="Times New Roman" w:cs="Times New Roman"/>
          <w:lang w:val="en-US"/>
        </w:rPr>
        <w:t xml:space="preserve"> R. </w:t>
      </w:r>
      <w:proofErr w:type="gramStart"/>
      <w:r w:rsidRPr="00470BBF">
        <w:rPr>
          <w:rFonts w:ascii="Times New Roman" w:hAnsi="Times New Roman" w:cs="Times New Roman"/>
          <w:lang w:val="en-US"/>
        </w:rPr>
        <w:t>Towards</w:t>
      </w:r>
      <w:proofErr w:type="gramEnd"/>
      <w:r w:rsidRPr="00470BBF">
        <w:rPr>
          <w:rFonts w:ascii="Times New Roman" w:hAnsi="Times New Roman" w:cs="Times New Roman"/>
          <w:lang w:val="en-US"/>
        </w:rPr>
        <w:t xml:space="preserve"> a Political Theory of Migrant Transnationalism, International Migration Review, 2003, 37(3), </w:t>
      </w:r>
      <w:r w:rsidRPr="0059433D">
        <w:rPr>
          <w:rFonts w:ascii="Times New Roman" w:hAnsi="Times New Roman" w:cs="Times New Roman"/>
          <w:lang w:val="en-US"/>
        </w:rPr>
        <w:t>pp. 700–723.</w:t>
      </w:r>
    </w:p>
  </w:footnote>
  <w:footnote w:id="57">
    <w:p w:rsidR="000737B2" w:rsidRDefault="000737B2">
      <w:pPr>
        <w:pStyle w:val="a8"/>
      </w:pPr>
      <w:r w:rsidRPr="00CF7231">
        <w:rPr>
          <w:rStyle w:val="aa"/>
          <w:rFonts w:ascii="Times New Roman" w:hAnsi="Times New Roman" w:cs="Times New Roman"/>
        </w:rPr>
        <w:footnoteRef/>
      </w:r>
      <w:r w:rsidRPr="00CF7231">
        <w:rPr>
          <w:rFonts w:ascii="Times New Roman" w:hAnsi="Times New Roman" w:cs="Times New Roman"/>
        </w:rPr>
        <w:t xml:space="preserve"> </w:t>
      </w:r>
      <w:proofErr w:type="spellStart"/>
      <w:r w:rsidRPr="00CF7231">
        <w:rPr>
          <w:rFonts w:ascii="Times New Roman" w:hAnsi="Times New Roman" w:cs="Times New Roman"/>
        </w:rPr>
        <w:t>Блинова</w:t>
      </w:r>
      <w:proofErr w:type="spellEnd"/>
      <w:r w:rsidRPr="00CF7231">
        <w:rPr>
          <w:rFonts w:ascii="Times New Roman" w:hAnsi="Times New Roman" w:cs="Times New Roman"/>
        </w:rPr>
        <w:t xml:space="preserve"> М.С. Современные социологические теории миграции населения: монография / под ред. В.И. </w:t>
      </w:r>
      <w:proofErr w:type="spellStart"/>
      <w:r w:rsidRPr="00CF7231">
        <w:rPr>
          <w:rFonts w:ascii="Times New Roman" w:hAnsi="Times New Roman" w:cs="Times New Roman"/>
        </w:rPr>
        <w:t>Добренькова</w:t>
      </w:r>
      <w:proofErr w:type="spellEnd"/>
      <w:r w:rsidRPr="00CF7231">
        <w:rPr>
          <w:rFonts w:ascii="Times New Roman" w:hAnsi="Times New Roman" w:cs="Times New Roman"/>
        </w:rPr>
        <w:t>. – М.: КДУ, 2</w:t>
      </w:r>
      <w:r>
        <w:rPr>
          <w:rFonts w:ascii="Times New Roman" w:hAnsi="Times New Roman" w:cs="Times New Roman"/>
        </w:rPr>
        <w:t>009. С. 114</w:t>
      </w:r>
      <w:r w:rsidRPr="00CF7231">
        <w:rPr>
          <w:rFonts w:ascii="Times New Roman" w:hAnsi="Times New Roman" w:cs="Times New Roman"/>
        </w:rPr>
        <w:t>.</w:t>
      </w:r>
    </w:p>
  </w:footnote>
  <w:footnote w:id="58">
    <w:p w:rsidR="000737B2" w:rsidRPr="005656CB" w:rsidRDefault="000737B2">
      <w:pPr>
        <w:pStyle w:val="a8"/>
        <w:rPr>
          <w:rFonts w:ascii="Times New Roman" w:hAnsi="Times New Roman" w:cs="Times New Roman"/>
        </w:rPr>
      </w:pPr>
      <w:r w:rsidRPr="005656CB">
        <w:rPr>
          <w:rStyle w:val="aa"/>
          <w:rFonts w:ascii="Times New Roman" w:hAnsi="Times New Roman" w:cs="Times New Roman"/>
        </w:rPr>
        <w:footnoteRef/>
      </w:r>
      <w:r w:rsidRPr="005656CB">
        <w:rPr>
          <w:rFonts w:ascii="Times New Roman" w:hAnsi="Times New Roman" w:cs="Times New Roman"/>
        </w:rPr>
        <w:t xml:space="preserve"> Кайзер М., </w:t>
      </w:r>
      <w:proofErr w:type="spellStart"/>
      <w:r w:rsidRPr="005656CB">
        <w:rPr>
          <w:rFonts w:ascii="Times New Roman" w:hAnsi="Times New Roman" w:cs="Times New Roman"/>
        </w:rPr>
        <w:t>Бредникова</w:t>
      </w:r>
      <w:proofErr w:type="spellEnd"/>
      <w:r w:rsidRPr="005656CB">
        <w:rPr>
          <w:rFonts w:ascii="Times New Roman" w:hAnsi="Times New Roman" w:cs="Times New Roman"/>
        </w:rPr>
        <w:t xml:space="preserve"> О. </w:t>
      </w:r>
      <w:proofErr w:type="spellStart"/>
      <w:r w:rsidRPr="005656CB">
        <w:rPr>
          <w:rFonts w:ascii="Times New Roman" w:hAnsi="Times New Roman" w:cs="Times New Roman"/>
        </w:rPr>
        <w:t>Транснационализм</w:t>
      </w:r>
      <w:proofErr w:type="spellEnd"/>
      <w:r w:rsidRPr="005656CB">
        <w:rPr>
          <w:rFonts w:ascii="Times New Roman" w:hAnsi="Times New Roman" w:cs="Times New Roman"/>
        </w:rPr>
        <w:t xml:space="preserve"> и </w:t>
      </w:r>
      <w:proofErr w:type="spellStart"/>
      <w:r w:rsidRPr="005656CB">
        <w:rPr>
          <w:rFonts w:ascii="Times New Roman" w:hAnsi="Times New Roman" w:cs="Times New Roman"/>
        </w:rPr>
        <w:t>транслокальност</w:t>
      </w:r>
      <w:r>
        <w:rPr>
          <w:rFonts w:ascii="Times New Roman" w:hAnsi="Times New Roman" w:cs="Times New Roman"/>
        </w:rPr>
        <w:t>ь</w:t>
      </w:r>
      <w:proofErr w:type="spellEnd"/>
      <w:r>
        <w:rPr>
          <w:rFonts w:ascii="Times New Roman" w:hAnsi="Times New Roman" w:cs="Times New Roman"/>
        </w:rPr>
        <w:t xml:space="preserve"> (комментарии к терминологии).</w:t>
      </w:r>
      <w:r w:rsidRPr="005656CB">
        <w:rPr>
          <w:rFonts w:ascii="Times New Roman" w:hAnsi="Times New Roman" w:cs="Times New Roman"/>
        </w:rPr>
        <w:t xml:space="preserve"> Под ред. </w:t>
      </w:r>
      <w:proofErr w:type="spellStart"/>
      <w:r w:rsidRPr="005656CB">
        <w:rPr>
          <w:rFonts w:ascii="Times New Roman" w:hAnsi="Times New Roman" w:cs="Times New Roman"/>
        </w:rPr>
        <w:t>Бараулиной</w:t>
      </w:r>
      <w:proofErr w:type="spellEnd"/>
      <w:r w:rsidRPr="005656CB">
        <w:rPr>
          <w:rFonts w:ascii="Times New Roman" w:hAnsi="Times New Roman" w:cs="Times New Roman"/>
        </w:rPr>
        <w:t xml:space="preserve"> Т., Карпенко О. СПб</w:t>
      </w:r>
      <w:proofErr w:type="gramStart"/>
      <w:r w:rsidRPr="005656CB">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ЦНСИ. 2004. Стр. 144—145</w:t>
      </w:r>
      <w:r w:rsidRPr="005656CB">
        <w:rPr>
          <w:rFonts w:ascii="Times New Roman" w:hAnsi="Times New Roman" w:cs="Times New Roman"/>
        </w:rPr>
        <w:t>.</w:t>
      </w:r>
    </w:p>
  </w:footnote>
  <w:footnote w:id="59">
    <w:p w:rsidR="000737B2" w:rsidRPr="00901B1E" w:rsidRDefault="000737B2" w:rsidP="00EA0A7E">
      <w:pPr>
        <w:pStyle w:val="a8"/>
        <w:rPr>
          <w:rFonts w:ascii="Times New Roman" w:hAnsi="Times New Roman" w:cs="Times New Roman"/>
        </w:rPr>
      </w:pPr>
      <w:r w:rsidRPr="00901B1E">
        <w:rPr>
          <w:rStyle w:val="aa"/>
          <w:rFonts w:ascii="Times New Roman" w:hAnsi="Times New Roman" w:cs="Times New Roman"/>
        </w:rPr>
        <w:footnoteRef/>
      </w:r>
      <w:r w:rsidRPr="00901B1E">
        <w:rPr>
          <w:rFonts w:ascii="Times New Roman" w:hAnsi="Times New Roman" w:cs="Times New Roman"/>
        </w:rPr>
        <w:t xml:space="preserve"> Малахов В. С. Транснациональная миграция как проблема политической теории. Российский совет по международным делам. 19.07.2013. </w:t>
      </w:r>
      <w:r w:rsidRPr="00901B1E">
        <w:rPr>
          <w:rFonts w:ascii="Times New Roman" w:hAnsi="Times New Roman" w:cs="Times New Roman"/>
          <w:lang w:val="en-US"/>
        </w:rPr>
        <w:t>URL</w:t>
      </w:r>
      <w:r w:rsidRPr="00901B1E">
        <w:rPr>
          <w:rFonts w:ascii="Times New Roman" w:hAnsi="Times New Roman" w:cs="Times New Roman"/>
        </w:rPr>
        <w:t xml:space="preserve">: </w:t>
      </w:r>
      <w:hyperlink r:id="rId3" w:anchor="top-content" w:history="1">
        <w:r w:rsidRPr="00901B1E">
          <w:rPr>
            <w:rStyle w:val="ac"/>
            <w:rFonts w:ascii="Times New Roman" w:hAnsi="Times New Roman" w:cs="Times New Roman"/>
            <w:lang w:val="en-US"/>
          </w:rPr>
          <w:t>http</w:t>
        </w:r>
        <w:r w:rsidRPr="00901B1E">
          <w:rPr>
            <w:rStyle w:val="ac"/>
            <w:rFonts w:ascii="Times New Roman" w:hAnsi="Times New Roman" w:cs="Times New Roman"/>
          </w:rPr>
          <w:t>://</w:t>
        </w:r>
        <w:proofErr w:type="spellStart"/>
        <w:r w:rsidRPr="00901B1E">
          <w:rPr>
            <w:rStyle w:val="ac"/>
            <w:rFonts w:ascii="Times New Roman" w:hAnsi="Times New Roman" w:cs="Times New Roman"/>
            <w:lang w:val="en-US"/>
          </w:rPr>
          <w:t>russiancouncil</w:t>
        </w:r>
        <w:proofErr w:type="spellEnd"/>
        <w:r w:rsidRPr="00901B1E">
          <w:rPr>
            <w:rStyle w:val="ac"/>
            <w:rFonts w:ascii="Times New Roman" w:hAnsi="Times New Roman" w:cs="Times New Roman"/>
          </w:rPr>
          <w:t>.</w:t>
        </w:r>
        <w:proofErr w:type="spellStart"/>
        <w:r w:rsidRPr="00901B1E">
          <w:rPr>
            <w:rStyle w:val="ac"/>
            <w:rFonts w:ascii="Times New Roman" w:hAnsi="Times New Roman" w:cs="Times New Roman"/>
            <w:lang w:val="en-US"/>
          </w:rPr>
          <w:t>ru</w:t>
        </w:r>
        <w:proofErr w:type="spellEnd"/>
        <w:r w:rsidRPr="00901B1E">
          <w:rPr>
            <w:rStyle w:val="ac"/>
            <w:rFonts w:ascii="Times New Roman" w:hAnsi="Times New Roman" w:cs="Times New Roman"/>
          </w:rPr>
          <w:t>/</w:t>
        </w:r>
        <w:r w:rsidRPr="00901B1E">
          <w:rPr>
            <w:rStyle w:val="ac"/>
            <w:rFonts w:ascii="Times New Roman" w:hAnsi="Times New Roman" w:cs="Times New Roman"/>
            <w:lang w:val="en-US"/>
          </w:rPr>
          <w:t>inner</w:t>
        </w:r>
        <w:r w:rsidRPr="00901B1E">
          <w:rPr>
            <w:rStyle w:val="ac"/>
            <w:rFonts w:ascii="Times New Roman" w:hAnsi="Times New Roman" w:cs="Times New Roman"/>
          </w:rPr>
          <w:t>/?</w:t>
        </w:r>
        <w:r w:rsidRPr="00901B1E">
          <w:rPr>
            <w:rStyle w:val="ac"/>
            <w:rFonts w:ascii="Times New Roman" w:hAnsi="Times New Roman" w:cs="Times New Roman"/>
            <w:lang w:val="en-US"/>
          </w:rPr>
          <w:t>id</w:t>
        </w:r>
        <w:r w:rsidRPr="00901B1E">
          <w:rPr>
            <w:rStyle w:val="ac"/>
            <w:rFonts w:ascii="Times New Roman" w:hAnsi="Times New Roman" w:cs="Times New Roman"/>
          </w:rPr>
          <w:t>_4=2135#</w:t>
        </w:r>
        <w:r w:rsidRPr="00901B1E">
          <w:rPr>
            <w:rStyle w:val="ac"/>
            <w:rFonts w:ascii="Times New Roman" w:hAnsi="Times New Roman" w:cs="Times New Roman"/>
            <w:lang w:val="en-US"/>
          </w:rPr>
          <w:t>top</w:t>
        </w:r>
        <w:r w:rsidRPr="00901B1E">
          <w:rPr>
            <w:rStyle w:val="ac"/>
            <w:rFonts w:ascii="Times New Roman" w:hAnsi="Times New Roman" w:cs="Times New Roman"/>
          </w:rPr>
          <w:t>-</w:t>
        </w:r>
        <w:r w:rsidRPr="00901B1E">
          <w:rPr>
            <w:rStyle w:val="ac"/>
            <w:rFonts w:ascii="Times New Roman" w:hAnsi="Times New Roman" w:cs="Times New Roman"/>
            <w:lang w:val="en-US"/>
          </w:rPr>
          <w:t>content</w:t>
        </w:r>
      </w:hyperlink>
      <w:r w:rsidRPr="00901B1E">
        <w:rPr>
          <w:rFonts w:ascii="Times New Roman" w:hAnsi="Times New Roman" w:cs="Times New Roman"/>
        </w:rPr>
        <w:t xml:space="preserve"> (дата обращения: 10.05.2016) </w:t>
      </w:r>
    </w:p>
  </w:footnote>
  <w:footnote w:id="60">
    <w:p w:rsidR="000737B2" w:rsidRPr="00901B1E" w:rsidRDefault="000737B2">
      <w:pPr>
        <w:pStyle w:val="a8"/>
        <w:rPr>
          <w:rFonts w:ascii="Times New Roman" w:hAnsi="Times New Roman" w:cs="Times New Roman"/>
        </w:rPr>
      </w:pPr>
      <w:r w:rsidRPr="00901B1E">
        <w:rPr>
          <w:rStyle w:val="aa"/>
          <w:rFonts w:ascii="Times New Roman" w:hAnsi="Times New Roman" w:cs="Times New Roman"/>
        </w:rPr>
        <w:footnoteRef/>
      </w:r>
      <w:r w:rsidRPr="00901B1E">
        <w:rPr>
          <w:rFonts w:ascii="Times New Roman" w:hAnsi="Times New Roman" w:cs="Times New Roman"/>
        </w:rPr>
        <w:t xml:space="preserve"> ООН: число мигрантов в мире достигло 244 млн человек. ТАСС. 12.01.2016. URL: </w:t>
      </w:r>
      <w:hyperlink r:id="rId4" w:history="1">
        <w:r w:rsidRPr="00901B1E">
          <w:rPr>
            <w:rStyle w:val="ac"/>
            <w:rFonts w:ascii="Times New Roman" w:hAnsi="Times New Roman" w:cs="Times New Roman"/>
          </w:rPr>
          <w:t>http://tass.ru/mezhdunarodnaya-panorama/2580836</w:t>
        </w:r>
      </w:hyperlink>
      <w:r w:rsidRPr="00901B1E">
        <w:rPr>
          <w:rFonts w:ascii="Times New Roman" w:hAnsi="Times New Roman" w:cs="Times New Roman"/>
        </w:rPr>
        <w:t xml:space="preserve"> (дата обращения: 10.05.2016)</w:t>
      </w:r>
    </w:p>
  </w:footnote>
  <w:footnote w:id="61">
    <w:p w:rsidR="000737B2" w:rsidRPr="00EA0A7E" w:rsidRDefault="000737B2">
      <w:pPr>
        <w:pStyle w:val="a8"/>
        <w:rPr>
          <w:rFonts w:ascii="Times New Roman" w:hAnsi="Times New Roman" w:cs="Times New Roman"/>
        </w:rPr>
      </w:pPr>
      <w:r w:rsidRPr="00901B1E">
        <w:rPr>
          <w:rStyle w:val="aa"/>
          <w:rFonts w:ascii="Times New Roman" w:hAnsi="Times New Roman" w:cs="Times New Roman"/>
        </w:rPr>
        <w:footnoteRef/>
      </w:r>
      <w:r w:rsidRPr="00901B1E">
        <w:rPr>
          <w:rFonts w:ascii="Times New Roman" w:hAnsi="Times New Roman" w:cs="Times New Roman"/>
        </w:rPr>
        <w:t xml:space="preserve"> ООН: число мигрантов в мире к 2050 г. превысит 320 млн человек. ТАСС. URL: </w:t>
      </w:r>
      <w:hyperlink r:id="rId5" w:history="1">
        <w:r w:rsidRPr="00901B1E">
          <w:rPr>
            <w:rStyle w:val="ac"/>
            <w:rFonts w:ascii="Times New Roman" w:hAnsi="Times New Roman" w:cs="Times New Roman"/>
          </w:rPr>
          <w:t>http://tass.ru/mezhdunarodnaya-panorama/3268763</w:t>
        </w:r>
      </w:hyperlink>
      <w:r w:rsidRPr="00901B1E">
        <w:rPr>
          <w:rFonts w:ascii="Times New Roman" w:hAnsi="Times New Roman" w:cs="Times New Roman"/>
        </w:rPr>
        <w:t xml:space="preserve"> (дата обращения: 10.05.2016)</w:t>
      </w:r>
      <w:r w:rsidRPr="00EA0A7E">
        <w:rPr>
          <w:rFonts w:ascii="Times New Roman" w:hAnsi="Times New Roman" w:cs="Times New Roman"/>
        </w:rPr>
        <w:t xml:space="preserve"> </w:t>
      </w:r>
    </w:p>
  </w:footnote>
  <w:footnote w:id="62">
    <w:p w:rsidR="00777434" w:rsidRPr="00777434" w:rsidRDefault="00777434">
      <w:pPr>
        <w:pStyle w:val="a8"/>
        <w:rPr>
          <w:rFonts w:ascii="Times New Roman" w:hAnsi="Times New Roman" w:cs="Times New Roman"/>
        </w:rPr>
      </w:pPr>
      <w:r w:rsidRPr="00777434">
        <w:rPr>
          <w:rStyle w:val="aa"/>
          <w:rFonts w:ascii="Times New Roman" w:hAnsi="Times New Roman" w:cs="Times New Roman"/>
        </w:rPr>
        <w:footnoteRef/>
      </w:r>
      <w:r w:rsidRPr="00777434">
        <w:rPr>
          <w:rFonts w:ascii="Times New Roman" w:hAnsi="Times New Roman" w:cs="Times New Roman"/>
        </w:rPr>
        <w:t xml:space="preserve"> Лиссабонский договор, изменяющий Договор о Европейском Союзе и Договор об учреждении Европейского Сообщества</w:t>
      </w:r>
      <w:r>
        <w:rPr>
          <w:rFonts w:ascii="Times New Roman" w:hAnsi="Times New Roman" w:cs="Times New Roman"/>
        </w:rPr>
        <w:t xml:space="preserve">. </w:t>
      </w:r>
      <w:r w:rsidRPr="00777434">
        <w:rPr>
          <w:rFonts w:ascii="Times New Roman" w:hAnsi="Times New Roman" w:cs="Times New Roman"/>
        </w:rPr>
        <w:t>(2007/С 306/01)</w:t>
      </w:r>
      <w:r>
        <w:rPr>
          <w:rFonts w:ascii="Times New Roman" w:hAnsi="Times New Roman" w:cs="Times New Roman"/>
        </w:rPr>
        <w:t xml:space="preserve">. </w:t>
      </w:r>
      <w:r>
        <w:rPr>
          <w:rFonts w:ascii="Times New Roman" w:hAnsi="Times New Roman" w:cs="Times New Roman"/>
          <w:lang w:val="en-US"/>
        </w:rPr>
        <w:t>URL</w:t>
      </w:r>
      <w:r w:rsidRPr="00CA1601">
        <w:rPr>
          <w:rFonts w:ascii="Times New Roman" w:hAnsi="Times New Roman" w:cs="Times New Roman"/>
        </w:rPr>
        <w:t>:</w:t>
      </w:r>
      <w:r>
        <w:rPr>
          <w:rFonts w:ascii="Times New Roman" w:hAnsi="Times New Roman" w:cs="Times New Roman"/>
        </w:rPr>
        <w:t xml:space="preserve"> </w:t>
      </w:r>
      <w:hyperlink r:id="rId6" w:history="1">
        <w:r w:rsidRPr="00C73043">
          <w:rPr>
            <w:rStyle w:val="ac"/>
            <w:rFonts w:ascii="Times New Roman" w:hAnsi="Times New Roman" w:cs="Times New Roman"/>
          </w:rPr>
          <w:t>http://eulaw.ru/treaties/lisbon</w:t>
        </w:r>
      </w:hyperlink>
      <w:r>
        <w:rPr>
          <w:rFonts w:ascii="Times New Roman" w:hAnsi="Times New Roman" w:cs="Times New Roman"/>
        </w:rPr>
        <w:t xml:space="preserve"> </w:t>
      </w:r>
      <w:r w:rsidRPr="00CA1601">
        <w:rPr>
          <w:rFonts w:ascii="Times New Roman" w:hAnsi="Times New Roman" w:cs="Times New Roman"/>
        </w:rPr>
        <w:t xml:space="preserve"> </w:t>
      </w:r>
      <w:r>
        <w:rPr>
          <w:rFonts w:ascii="Times New Roman" w:hAnsi="Times New Roman" w:cs="Times New Roman"/>
        </w:rPr>
        <w:t>(дата обращения: 10.05.2016)</w:t>
      </w:r>
    </w:p>
  </w:footnote>
  <w:footnote w:id="63">
    <w:p w:rsidR="000737B2" w:rsidRPr="00897D92" w:rsidRDefault="000737B2" w:rsidP="00897D92">
      <w:pPr>
        <w:pStyle w:val="a8"/>
        <w:rPr>
          <w:rFonts w:ascii="Times New Roman" w:hAnsi="Times New Roman" w:cs="Times New Roman"/>
        </w:rPr>
      </w:pPr>
      <w:r w:rsidRPr="00897D92">
        <w:rPr>
          <w:rStyle w:val="aa"/>
          <w:rFonts w:ascii="Times New Roman" w:hAnsi="Times New Roman" w:cs="Times New Roman"/>
        </w:rPr>
        <w:footnoteRef/>
      </w:r>
      <w:r w:rsidRPr="00897D92">
        <w:rPr>
          <w:rFonts w:ascii="Times New Roman" w:hAnsi="Times New Roman" w:cs="Times New Roman"/>
        </w:rPr>
        <w:t xml:space="preserve"> </w:t>
      </w:r>
      <w:proofErr w:type="spellStart"/>
      <w:r>
        <w:rPr>
          <w:rFonts w:ascii="Times New Roman" w:hAnsi="Times New Roman" w:cs="Times New Roman"/>
        </w:rPr>
        <w:t>Энтин</w:t>
      </w:r>
      <w:proofErr w:type="spellEnd"/>
      <w:r>
        <w:rPr>
          <w:rFonts w:ascii="Times New Roman" w:hAnsi="Times New Roman" w:cs="Times New Roman"/>
        </w:rPr>
        <w:t xml:space="preserve"> Л. М.</w:t>
      </w:r>
      <w:r w:rsidRPr="00897D92">
        <w:rPr>
          <w:rFonts w:ascii="Times New Roman" w:hAnsi="Times New Roman" w:cs="Times New Roman"/>
        </w:rPr>
        <w:t xml:space="preserve"> Лиссабонский договор и реформа Европейского Со</w:t>
      </w:r>
      <w:r>
        <w:rPr>
          <w:rFonts w:ascii="Times New Roman" w:hAnsi="Times New Roman" w:cs="Times New Roman"/>
        </w:rPr>
        <w:t xml:space="preserve">юза // Журнал российского права. 2010. №3 (159) Стр. 104. </w:t>
      </w:r>
    </w:p>
  </w:footnote>
  <w:footnote w:id="64">
    <w:p w:rsidR="000737B2" w:rsidRPr="002E19B1" w:rsidRDefault="000737B2">
      <w:pPr>
        <w:pStyle w:val="a8"/>
        <w:rPr>
          <w:rFonts w:ascii="Times New Roman" w:hAnsi="Times New Roman" w:cs="Times New Roman"/>
        </w:rPr>
      </w:pPr>
      <w:r w:rsidRPr="00E35BBE">
        <w:rPr>
          <w:rStyle w:val="aa"/>
          <w:rFonts w:ascii="Times New Roman" w:hAnsi="Times New Roman" w:cs="Times New Roman"/>
        </w:rPr>
        <w:footnoteRef/>
      </w:r>
      <w:r w:rsidRPr="00E35BBE">
        <w:rPr>
          <w:rFonts w:ascii="Times New Roman" w:hAnsi="Times New Roman" w:cs="Times New Roman"/>
        </w:rPr>
        <w:t xml:space="preserve"> Конвенция Международной Организации Труда N 97 о трудящихся-мигрантах. 1949. URL: </w:t>
      </w:r>
      <w:hyperlink r:id="rId7" w:history="1">
        <w:r w:rsidRPr="002E19B1">
          <w:rPr>
            <w:rStyle w:val="ac"/>
            <w:rFonts w:ascii="Times New Roman" w:hAnsi="Times New Roman" w:cs="Times New Roman"/>
          </w:rPr>
          <w:t>http://moscow.iom.int/russian/Legislation/ILO97_ru.pdf</w:t>
        </w:r>
      </w:hyperlink>
      <w:r w:rsidRPr="002E19B1">
        <w:rPr>
          <w:rFonts w:ascii="Times New Roman" w:hAnsi="Times New Roman" w:cs="Times New Roman"/>
        </w:rPr>
        <w:t xml:space="preserve"> (дата обращения 10.05.2016)</w:t>
      </w:r>
    </w:p>
  </w:footnote>
  <w:footnote w:id="65">
    <w:p w:rsidR="000737B2" w:rsidRPr="002E19B1" w:rsidRDefault="000737B2">
      <w:pPr>
        <w:pStyle w:val="a8"/>
        <w:rPr>
          <w:rFonts w:ascii="Times New Roman" w:hAnsi="Times New Roman" w:cs="Times New Roman"/>
        </w:rPr>
      </w:pPr>
      <w:r w:rsidRPr="002E19B1">
        <w:rPr>
          <w:rStyle w:val="aa"/>
          <w:rFonts w:ascii="Times New Roman" w:hAnsi="Times New Roman" w:cs="Times New Roman"/>
        </w:rPr>
        <w:footnoteRef/>
      </w:r>
      <w:r w:rsidRPr="002E19B1">
        <w:rPr>
          <w:rFonts w:ascii="Times New Roman" w:hAnsi="Times New Roman" w:cs="Times New Roman"/>
        </w:rPr>
        <w:t xml:space="preserve"> Конвенция Международной Организации Труда №143 о злоупотреблениях в области миграции и об обеспечении работникам-мигрантам равенства возможностей и обращения</w:t>
      </w:r>
      <w:r>
        <w:rPr>
          <w:rFonts w:ascii="Times New Roman" w:hAnsi="Times New Roman" w:cs="Times New Roman"/>
        </w:rPr>
        <w:t>.</w:t>
      </w:r>
      <w:r w:rsidRPr="002E19B1">
        <w:rPr>
          <w:rFonts w:ascii="Times New Roman" w:hAnsi="Times New Roman" w:cs="Times New Roman"/>
        </w:rPr>
        <w:t xml:space="preserve"> 1975.</w:t>
      </w:r>
      <w:r>
        <w:rPr>
          <w:rFonts w:ascii="Times New Roman" w:hAnsi="Times New Roman" w:cs="Times New Roman"/>
        </w:rPr>
        <w:t xml:space="preserve"> </w:t>
      </w:r>
      <w:r>
        <w:rPr>
          <w:rFonts w:ascii="Times New Roman" w:hAnsi="Times New Roman" w:cs="Times New Roman"/>
          <w:lang w:val="en-US"/>
        </w:rPr>
        <w:t>URL</w:t>
      </w:r>
      <w:r w:rsidRPr="002E19B1">
        <w:rPr>
          <w:rFonts w:ascii="Times New Roman" w:hAnsi="Times New Roman" w:cs="Times New Roman"/>
        </w:rPr>
        <w:t xml:space="preserve">: </w:t>
      </w:r>
      <w:hyperlink r:id="rId8" w:history="1">
        <w:r w:rsidRPr="0021486D">
          <w:rPr>
            <w:rStyle w:val="ac"/>
            <w:rFonts w:ascii="Times New Roman" w:hAnsi="Times New Roman" w:cs="Times New Roman"/>
            <w:lang w:val="en-US"/>
          </w:rPr>
          <w:t>http</w:t>
        </w:r>
        <w:r w:rsidRPr="002E19B1">
          <w:rPr>
            <w:rStyle w:val="ac"/>
            <w:rFonts w:ascii="Times New Roman" w:hAnsi="Times New Roman" w:cs="Times New Roman"/>
          </w:rPr>
          <w:t>://</w:t>
        </w:r>
        <w:r w:rsidRPr="0021486D">
          <w:rPr>
            <w:rStyle w:val="ac"/>
            <w:rFonts w:ascii="Times New Roman" w:hAnsi="Times New Roman" w:cs="Times New Roman"/>
            <w:lang w:val="en-US"/>
          </w:rPr>
          <w:t>www</w:t>
        </w:r>
        <w:r w:rsidRPr="002E19B1">
          <w:rPr>
            <w:rStyle w:val="ac"/>
            <w:rFonts w:ascii="Times New Roman" w:hAnsi="Times New Roman" w:cs="Times New Roman"/>
          </w:rPr>
          <w:t>.</w:t>
        </w:r>
        <w:proofErr w:type="spellStart"/>
        <w:r w:rsidRPr="0021486D">
          <w:rPr>
            <w:rStyle w:val="ac"/>
            <w:rFonts w:ascii="Times New Roman" w:hAnsi="Times New Roman" w:cs="Times New Roman"/>
            <w:lang w:val="en-US"/>
          </w:rPr>
          <w:t>ilo</w:t>
        </w:r>
        <w:proofErr w:type="spellEnd"/>
        <w:r w:rsidRPr="002E19B1">
          <w:rPr>
            <w:rStyle w:val="ac"/>
            <w:rFonts w:ascii="Times New Roman" w:hAnsi="Times New Roman" w:cs="Times New Roman"/>
          </w:rPr>
          <w:t>.</w:t>
        </w:r>
        <w:r w:rsidRPr="0021486D">
          <w:rPr>
            <w:rStyle w:val="ac"/>
            <w:rFonts w:ascii="Times New Roman" w:hAnsi="Times New Roman" w:cs="Times New Roman"/>
            <w:lang w:val="en-US"/>
          </w:rPr>
          <w:t>org</w:t>
        </w:r>
        <w:r w:rsidRPr="002E19B1">
          <w:rPr>
            <w:rStyle w:val="ac"/>
            <w:rFonts w:ascii="Times New Roman" w:hAnsi="Times New Roman" w:cs="Times New Roman"/>
          </w:rPr>
          <w:t>/</w:t>
        </w:r>
        <w:proofErr w:type="spellStart"/>
        <w:r w:rsidRPr="0021486D">
          <w:rPr>
            <w:rStyle w:val="ac"/>
            <w:rFonts w:ascii="Times New Roman" w:hAnsi="Times New Roman" w:cs="Times New Roman"/>
            <w:lang w:val="en-US"/>
          </w:rPr>
          <w:t>wcmsp</w:t>
        </w:r>
        <w:proofErr w:type="spellEnd"/>
        <w:r w:rsidRPr="002E19B1">
          <w:rPr>
            <w:rStyle w:val="ac"/>
            <w:rFonts w:ascii="Times New Roman" w:hAnsi="Times New Roman" w:cs="Times New Roman"/>
          </w:rPr>
          <w:t>5/</w:t>
        </w:r>
        <w:r w:rsidRPr="0021486D">
          <w:rPr>
            <w:rStyle w:val="ac"/>
            <w:rFonts w:ascii="Times New Roman" w:hAnsi="Times New Roman" w:cs="Times New Roman"/>
            <w:lang w:val="en-US"/>
          </w:rPr>
          <w:t>groups</w:t>
        </w:r>
        <w:r w:rsidRPr="002E19B1">
          <w:rPr>
            <w:rStyle w:val="ac"/>
            <w:rFonts w:ascii="Times New Roman" w:hAnsi="Times New Roman" w:cs="Times New Roman"/>
          </w:rPr>
          <w:t>/</w:t>
        </w:r>
        <w:r w:rsidRPr="0021486D">
          <w:rPr>
            <w:rStyle w:val="ac"/>
            <w:rFonts w:ascii="Times New Roman" w:hAnsi="Times New Roman" w:cs="Times New Roman"/>
            <w:lang w:val="en-US"/>
          </w:rPr>
          <w:t>public</w:t>
        </w:r>
        <w:r w:rsidRPr="002E19B1">
          <w:rPr>
            <w:rStyle w:val="ac"/>
            <w:rFonts w:ascii="Times New Roman" w:hAnsi="Times New Roman" w:cs="Times New Roman"/>
          </w:rPr>
          <w:t>/---</w:t>
        </w:r>
        <w:proofErr w:type="spellStart"/>
        <w:r w:rsidRPr="0021486D">
          <w:rPr>
            <w:rStyle w:val="ac"/>
            <w:rFonts w:ascii="Times New Roman" w:hAnsi="Times New Roman" w:cs="Times New Roman"/>
            <w:lang w:val="en-US"/>
          </w:rPr>
          <w:t>ed</w:t>
        </w:r>
        <w:proofErr w:type="spellEnd"/>
        <w:r w:rsidRPr="002E19B1">
          <w:rPr>
            <w:rStyle w:val="ac"/>
            <w:rFonts w:ascii="Times New Roman" w:hAnsi="Times New Roman" w:cs="Times New Roman"/>
          </w:rPr>
          <w:t>_</w:t>
        </w:r>
        <w:r w:rsidRPr="0021486D">
          <w:rPr>
            <w:rStyle w:val="ac"/>
            <w:rFonts w:ascii="Times New Roman" w:hAnsi="Times New Roman" w:cs="Times New Roman"/>
            <w:lang w:val="en-US"/>
          </w:rPr>
          <w:t>norm</w:t>
        </w:r>
        <w:r w:rsidRPr="002E19B1">
          <w:rPr>
            <w:rStyle w:val="ac"/>
            <w:rFonts w:ascii="Times New Roman" w:hAnsi="Times New Roman" w:cs="Times New Roman"/>
          </w:rPr>
          <w:t>/---</w:t>
        </w:r>
        <w:proofErr w:type="spellStart"/>
        <w:r w:rsidRPr="0021486D">
          <w:rPr>
            <w:rStyle w:val="ac"/>
            <w:rFonts w:ascii="Times New Roman" w:hAnsi="Times New Roman" w:cs="Times New Roman"/>
            <w:lang w:val="en-US"/>
          </w:rPr>
          <w:t>normes</w:t>
        </w:r>
        <w:proofErr w:type="spellEnd"/>
        <w:r w:rsidRPr="002E19B1">
          <w:rPr>
            <w:rStyle w:val="ac"/>
            <w:rFonts w:ascii="Times New Roman" w:hAnsi="Times New Roman" w:cs="Times New Roman"/>
          </w:rPr>
          <w:t>/</w:t>
        </w:r>
        <w:r w:rsidRPr="0021486D">
          <w:rPr>
            <w:rStyle w:val="ac"/>
            <w:rFonts w:ascii="Times New Roman" w:hAnsi="Times New Roman" w:cs="Times New Roman"/>
            <w:lang w:val="en-US"/>
          </w:rPr>
          <w:t>documents</w:t>
        </w:r>
        <w:r w:rsidRPr="002E19B1">
          <w:rPr>
            <w:rStyle w:val="ac"/>
            <w:rFonts w:ascii="Times New Roman" w:hAnsi="Times New Roman" w:cs="Times New Roman"/>
          </w:rPr>
          <w:t>/</w:t>
        </w:r>
        <w:proofErr w:type="spellStart"/>
        <w:r w:rsidRPr="0021486D">
          <w:rPr>
            <w:rStyle w:val="ac"/>
            <w:rFonts w:ascii="Times New Roman" w:hAnsi="Times New Roman" w:cs="Times New Roman"/>
            <w:lang w:val="en-US"/>
          </w:rPr>
          <w:t>normativeinstrument</w:t>
        </w:r>
        <w:proofErr w:type="spellEnd"/>
        <w:r w:rsidRPr="002E19B1">
          <w:rPr>
            <w:rStyle w:val="ac"/>
            <w:rFonts w:ascii="Times New Roman" w:hAnsi="Times New Roman" w:cs="Times New Roman"/>
          </w:rPr>
          <w:t>/</w:t>
        </w:r>
        <w:proofErr w:type="spellStart"/>
        <w:r w:rsidRPr="0021486D">
          <w:rPr>
            <w:rStyle w:val="ac"/>
            <w:rFonts w:ascii="Times New Roman" w:hAnsi="Times New Roman" w:cs="Times New Roman"/>
            <w:lang w:val="en-US"/>
          </w:rPr>
          <w:t>wcms</w:t>
        </w:r>
        <w:proofErr w:type="spellEnd"/>
        <w:r w:rsidRPr="002E19B1">
          <w:rPr>
            <w:rStyle w:val="ac"/>
            <w:rFonts w:ascii="Times New Roman" w:hAnsi="Times New Roman" w:cs="Times New Roman"/>
          </w:rPr>
          <w:t>_</w:t>
        </w:r>
        <w:r w:rsidRPr="0021486D">
          <w:rPr>
            <w:rStyle w:val="ac"/>
            <w:rFonts w:ascii="Times New Roman" w:hAnsi="Times New Roman" w:cs="Times New Roman"/>
            <w:lang w:val="en-US"/>
          </w:rPr>
          <w:t>c</w:t>
        </w:r>
        <w:r w:rsidRPr="002E19B1">
          <w:rPr>
            <w:rStyle w:val="ac"/>
            <w:rFonts w:ascii="Times New Roman" w:hAnsi="Times New Roman" w:cs="Times New Roman"/>
          </w:rPr>
          <w:t>143_</w:t>
        </w:r>
        <w:proofErr w:type="spellStart"/>
        <w:r w:rsidRPr="0021486D">
          <w:rPr>
            <w:rStyle w:val="ac"/>
            <w:rFonts w:ascii="Times New Roman" w:hAnsi="Times New Roman" w:cs="Times New Roman"/>
            <w:lang w:val="en-US"/>
          </w:rPr>
          <w:t>ru</w:t>
        </w:r>
        <w:proofErr w:type="spellEnd"/>
        <w:r w:rsidRPr="002E19B1">
          <w:rPr>
            <w:rStyle w:val="ac"/>
            <w:rFonts w:ascii="Times New Roman" w:hAnsi="Times New Roman" w:cs="Times New Roman"/>
          </w:rPr>
          <w:t>.</w:t>
        </w:r>
        <w:proofErr w:type="spellStart"/>
        <w:r w:rsidRPr="0021486D">
          <w:rPr>
            <w:rStyle w:val="ac"/>
            <w:rFonts w:ascii="Times New Roman" w:hAnsi="Times New Roman" w:cs="Times New Roman"/>
            <w:lang w:val="en-US"/>
          </w:rPr>
          <w:t>htm</w:t>
        </w:r>
        <w:proofErr w:type="spellEnd"/>
      </w:hyperlink>
      <w:r w:rsidRPr="002E19B1">
        <w:rPr>
          <w:rFonts w:ascii="Times New Roman" w:hAnsi="Times New Roman" w:cs="Times New Roman"/>
        </w:rPr>
        <w:t xml:space="preserve"> (дата обращения 10.05.2016) </w:t>
      </w:r>
    </w:p>
  </w:footnote>
  <w:footnote w:id="66">
    <w:p w:rsidR="000737B2" w:rsidRPr="002E19B1" w:rsidRDefault="000737B2">
      <w:pPr>
        <w:pStyle w:val="a8"/>
      </w:pPr>
      <w:r w:rsidRPr="002E19B1">
        <w:rPr>
          <w:rStyle w:val="aa"/>
          <w:rFonts w:ascii="Times New Roman" w:hAnsi="Times New Roman" w:cs="Times New Roman"/>
        </w:rPr>
        <w:footnoteRef/>
      </w:r>
      <w:r w:rsidRPr="002E19B1">
        <w:rPr>
          <w:rFonts w:ascii="Times New Roman" w:hAnsi="Times New Roman" w:cs="Times New Roman"/>
        </w:rPr>
        <w:t xml:space="preserve"> Международная конвенция о защите прав всех трудящихся-мигрантов и членов их семей. 1990. URL: </w:t>
      </w:r>
      <w:hyperlink r:id="rId9" w:history="1">
        <w:r w:rsidRPr="002E19B1">
          <w:rPr>
            <w:rStyle w:val="ac"/>
            <w:rFonts w:ascii="Times New Roman" w:hAnsi="Times New Roman" w:cs="Times New Roman"/>
          </w:rPr>
          <w:t>http://www.un.org/ru/documents/decl_conv/conventions/migrant.shtml</w:t>
        </w:r>
      </w:hyperlink>
      <w:r w:rsidRPr="002E19B1">
        <w:rPr>
          <w:rFonts w:ascii="Times New Roman" w:hAnsi="Times New Roman" w:cs="Times New Roman"/>
        </w:rPr>
        <w:t xml:space="preserve"> (дата обращения: 10.05.2016)</w:t>
      </w:r>
    </w:p>
  </w:footnote>
  <w:footnote w:id="67">
    <w:p w:rsidR="000737B2" w:rsidRPr="005E4090" w:rsidRDefault="000737B2">
      <w:pPr>
        <w:pStyle w:val="a8"/>
        <w:rPr>
          <w:rFonts w:ascii="Times New Roman" w:hAnsi="Times New Roman" w:cs="Times New Roman"/>
        </w:rPr>
      </w:pPr>
      <w:r w:rsidRPr="006B6FFA">
        <w:rPr>
          <w:rStyle w:val="aa"/>
          <w:rFonts w:ascii="Times New Roman" w:hAnsi="Times New Roman" w:cs="Times New Roman"/>
        </w:rPr>
        <w:footnoteRef/>
      </w:r>
      <w:r w:rsidRPr="006B6FFA">
        <w:rPr>
          <w:rFonts w:ascii="Times New Roman" w:hAnsi="Times New Roman" w:cs="Times New Roman"/>
        </w:rPr>
        <w:t xml:space="preserve"> Европейская Конвенция о правовом статусе трудящихся-мигрантов. 1977. </w:t>
      </w:r>
      <w:r w:rsidRPr="006B6FFA">
        <w:rPr>
          <w:rFonts w:ascii="Times New Roman" w:hAnsi="Times New Roman" w:cs="Times New Roman"/>
          <w:lang w:val="en-US"/>
        </w:rPr>
        <w:t>URL</w:t>
      </w:r>
      <w:r w:rsidRPr="006B6FFA">
        <w:rPr>
          <w:rFonts w:ascii="Times New Roman" w:hAnsi="Times New Roman" w:cs="Times New Roman"/>
        </w:rPr>
        <w:t xml:space="preserve">: </w:t>
      </w:r>
      <w:hyperlink r:id="rId10" w:history="1">
        <w:proofErr w:type="gramStart"/>
        <w:r w:rsidRPr="005E4090">
          <w:rPr>
            <w:rStyle w:val="ac"/>
            <w:rFonts w:ascii="Times New Roman" w:hAnsi="Times New Roman" w:cs="Times New Roman"/>
          </w:rPr>
          <w:t>http://moscow.iom.int/russian/Legislation/ETS93_ru.pdf</w:t>
        </w:r>
      </w:hyperlink>
      <w:r w:rsidRPr="005E4090">
        <w:rPr>
          <w:rFonts w:ascii="Times New Roman" w:hAnsi="Times New Roman" w:cs="Times New Roman"/>
        </w:rPr>
        <w:t xml:space="preserve">  (</w:t>
      </w:r>
      <w:proofErr w:type="gramEnd"/>
      <w:r w:rsidRPr="005E4090">
        <w:rPr>
          <w:rFonts w:ascii="Times New Roman" w:hAnsi="Times New Roman" w:cs="Times New Roman"/>
        </w:rPr>
        <w:t>дата обращения 10.05.2016)</w:t>
      </w:r>
    </w:p>
  </w:footnote>
  <w:footnote w:id="68">
    <w:p w:rsidR="000737B2" w:rsidRPr="00FE2B69" w:rsidRDefault="000737B2" w:rsidP="008A126C">
      <w:pPr>
        <w:pStyle w:val="a8"/>
        <w:rPr>
          <w:rFonts w:ascii="Times New Roman" w:hAnsi="Times New Roman" w:cs="Times New Roman"/>
          <w:lang w:val="en-US"/>
        </w:rPr>
      </w:pPr>
      <w:r w:rsidRPr="008A126C">
        <w:rPr>
          <w:rStyle w:val="aa"/>
          <w:rFonts w:ascii="Times New Roman" w:hAnsi="Times New Roman" w:cs="Times New Roman"/>
        </w:rPr>
        <w:footnoteRef/>
      </w:r>
      <w:r w:rsidRPr="008A126C">
        <w:rPr>
          <w:rFonts w:ascii="Times New Roman" w:hAnsi="Times New Roman" w:cs="Times New Roman"/>
        </w:rPr>
        <w:t xml:space="preserve"> </w:t>
      </w:r>
      <w:proofErr w:type="spellStart"/>
      <w:r w:rsidRPr="008A126C">
        <w:rPr>
          <w:rFonts w:ascii="Times New Roman" w:hAnsi="Times New Roman" w:cs="Times New Roman"/>
        </w:rPr>
        <w:t>Трыканова</w:t>
      </w:r>
      <w:proofErr w:type="spellEnd"/>
      <w:r w:rsidRPr="00066A9A">
        <w:rPr>
          <w:rFonts w:ascii="Times New Roman" w:hAnsi="Times New Roman" w:cs="Times New Roman"/>
        </w:rPr>
        <w:t xml:space="preserve"> </w:t>
      </w:r>
      <w:r w:rsidRPr="008A126C">
        <w:rPr>
          <w:rFonts w:ascii="Times New Roman" w:hAnsi="Times New Roman" w:cs="Times New Roman"/>
        </w:rPr>
        <w:t>С. А. Тенденции организационно-правового регулирования миграционной</w:t>
      </w:r>
      <w:r w:rsidRPr="006356A7">
        <w:rPr>
          <w:rFonts w:ascii="Times New Roman" w:hAnsi="Times New Roman" w:cs="Times New Roman"/>
        </w:rPr>
        <w:t xml:space="preserve"> политики</w:t>
      </w:r>
      <w:r w:rsidRPr="005C5F94">
        <w:rPr>
          <w:rFonts w:ascii="Times New Roman" w:hAnsi="Times New Roman" w:cs="Times New Roman"/>
        </w:rPr>
        <w:t xml:space="preserve"> ЕС // Право и управление. </w:t>
      </w:r>
      <w:r w:rsidRPr="005C5F94">
        <w:rPr>
          <w:rFonts w:ascii="Times New Roman" w:hAnsi="Times New Roman" w:cs="Times New Roman"/>
          <w:lang w:val="en-US"/>
        </w:rPr>
        <w:t>XXI</w:t>
      </w:r>
      <w:r w:rsidRPr="00FE2B69">
        <w:rPr>
          <w:rFonts w:ascii="Times New Roman" w:hAnsi="Times New Roman" w:cs="Times New Roman"/>
          <w:lang w:val="en-US"/>
        </w:rPr>
        <w:t xml:space="preserve"> </w:t>
      </w:r>
      <w:r w:rsidRPr="005C5F94">
        <w:rPr>
          <w:rFonts w:ascii="Times New Roman" w:hAnsi="Times New Roman" w:cs="Times New Roman"/>
        </w:rPr>
        <w:t>век</w:t>
      </w:r>
      <w:r w:rsidRPr="00FE2B69">
        <w:rPr>
          <w:rFonts w:ascii="Times New Roman" w:hAnsi="Times New Roman" w:cs="Times New Roman"/>
          <w:lang w:val="en-US"/>
        </w:rPr>
        <w:t xml:space="preserve">. 2008. №3 (8). </w:t>
      </w:r>
      <w:proofErr w:type="spellStart"/>
      <w:r w:rsidRPr="005C5F94">
        <w:rPr>
          <w:rFonts w:ascii="Times New Roman" w:hAnsi="Times New Roman" w:cs="Times New Roman"/>
        </w:rPr>
        <w:t>Стр</w:t>
      </w:r>
      <w:proofErr w:type="spellEnd"/>
      <w:r w:rsidR="00ED2B8E">
        <w:rPr>
          <w:rFonts w:ascii="Times New Roman" w:hAnsi="Times New Roman" w:cs="Times New Roman"/>
          <w:lang w:val="en-US"/>
        </w:rPr>
        <w:t>. 130.</w:t>
      </w:r>
      <w:r w:rsidRPr="00FE2B69">
        <w:rPr>
          <w:rFonts w:ascii="Times New Roman" w:hAnsi="Times New Roman" w:cs="Times New Roman"/>
          <w:lang w:val="en-US"/>
        </w:rPr>
        <w:t xml:space="preserve"> </w:t>
      </w:r>
    </w:p>
  </w:footnote>
  <w:footnote w:id="69">
    <w:p w:rsidR="000737B2" w:rsidRPr="00FE2B69" w:rsidRDefault="000737B2" w:rsidP="008A126C">
      <w:pPr>
        <w:pStyle w:val="a8"/>
        <w:rPr>
          <w:lang w:val="en-US"/>
        </w:rPr>
      </w:pPr>
      <w:r w:rsidRPr="005C5F94">
        <w:rPr>
          <w:rStyle w:val="aa"/>
          <w:rFonts w:ascii="Times New Roman" w:hAnsi="Times New Roman" w:cs="Times New Roman"/>
        </w:rPr>
        <w:footnoteRef/>
      </w:r>
      <w:r w:rsidRPr="00FE2B69">
        <w:rPr>
          <w:rFonts w:ascii="Times New Roman" w:hAnsi="Times New Roman" w:cs="Times New Roman"/>
          <w:lang w:val="en-US"/>
        </w:rPr>
        <w:t xml:space="preserve"> </w:t>
      </w:r>
      <w:r w:rsidRPr="005C5F94">
        <w:rPr>
          <w:rFonts w:ascii="Times New Roman" w:hAnsi="Times New Roman" w:cs="Times New Roman"/>
          <w:lang w:val="en-US"/>
        </w:rPr>
        <w:t>Treaty</w:t>
      </w:r>
      <w:r w:rsidRPr="00FE2B69">
        <w:rPr>
          <w:rFonts w:ascii="Times New Roman" w:hAnsi="Times New Roman" w:cs="Times New Roman"/>
          <w:lang w:val="en-US"/>
        </w:rPr>
        <w:t xml:space="preserve"> </w:t>
      </w:r>
      <w:r w:rsidRPr="005C5F94">
        <w:rPr>
          <w:rFonts w:ascii="Times New Roman" w:hAnsi="Times New Roman" w:cs="Times New Roman"/>
          <w:lang w:val="en-US"/>
        </w:rPr>
        <w:t>of</w:t>
      </w:r>
      <w:r w:rsidRPr="00FE2B69">
        <w:rPr>
          <w:rFonts w:ascii="Times New Roman" w:hAnsi="Times New Roman" w:cs="Times New Roman"/>
          <w:lang w:val="en-US"/>
        </w:rPr>
        <w:t xml:space="preserve"> </w:t>
      </w:r>
      <w:r w:rsidRPr="005C5F94">
        <w:rPr>
          <w:rFonts w:ascii="Times New Roman" w:hAnsi="Times New Roman" w:cs="Times New Roman"/>
          <w:lang w:val="en-US"/>
        </w:rPr>
        <w:t>Amsterdam</w:t>
      </w:r>
      <w:r w:rsidRPr="00FE2B69">
        <w:rPr>
          <w:rFonts w:ascii="Times New Roman" w:hAnsi="Times New Roman" w:cs="Times New Roman"/>
          <w:lang w:val="en-US"/>
        </w:rPr>
        <w:t xml:space="preserve"> (2 </w:t>
      </w:r>
      <w:r w:rsidRPr="005C5F94">
        <w:rPr>
          <w:rFonts w:ascii="Times New Roman" w:hAnsi="Times New Roman" w:cs="Times New Roman"/>
          <w:lang w:val="en-US"/>
        </w:rPr>
        <w:t>October</w:t>
      </w:r>
      <w:r w:rsidRPr="00FE2B69">
        <w:rPr>
          <w:rFonts w:ascii="Times New Roman" w:hAnsi="Times New Roman" w:cs="Times New Roman"/>
          <w:lang w:val="en-US"/>
        </w:rPr>
        <w:t xml:space="preserve"> 1997). </w:t>
      </w:r>
      <w:r w:rsidRPr="005C5F94">
        <w:rPr>
          <w:rFonts w:ascii="Times New Roman" w:hAnsi="Times New Roman" w:cs="Times New Roman"/>
          <w:lang w:val="en-US"/>
        </w:rPr>
        <w:t>URL</w:t>
      </w:r>
      <w:r w:rsidRPr="00FE2B69">
        <w:rPr>
          <w:rFonts w:ascii="Times New Roman" w:hAnsi="Times New Roman" w:cs="Times New Roman"/>
          <w:lang w:val="en-US"/>
        </w:rPr>
        <w:t xml:space="preserve">: </w:t>
      </w:r>
      <w:r w:rsidR="00CE095D">
        <w:fldChar w:fldCharType="begin"/>
      </w:r>
      <w:r w:rsidR="00CE095D" w:rsidRPr="00CA1601">
        <w:rPr>
          <w:lang w:val="en-US"/>
        </w:rPr>
        <w:instrText xml:space="preserve"> HYPERLINK "http://www.cvce.eu/obj/treaty_of_amsterdam_2_october_1997-en-578ebb8e-d641-4650-b1e3-3b3a795e01c9.html" </w:instrText>
      </w:r>
      <w:r w:rsidR="00CE095D">
        <w:fldChar w:fldCharType="separate"/>
      </w:r>
      <w:r w:rsidRPr="00962168">
        <w:rPr>
          <w:rStyle w:val="ac"/>
          <w:rFonts w:ascii="Times New Roman" w:hAnsi="Times New Roman" w:cs="Times New Roman"/>
          <w:lang w:val="en-US"/>
        </w:rPr>
        <w:t>http</w:t>
      </w:r>
      <w:r w:rsidRPr="00FE2B69">
        <w:rPr>
          <w:rStyle w:val="ac"/>
          <w:rFonts w:ascii="Times New Roman" w:hAnsi="Times New Roman" w:cs="Times New Roman"/>
          <w:lang w:val="en-US"/>
        </w:rPr>
        <w:t>://</w:t>
      </w:r>
      <w:r w:rsidRPr="00962168">
        <w:rPr>
          <w:rStyle w:val="ac"/>
          <w:rFonts w:ascii="Times New Roman" w:hAnsi="Times New Roman" w:cs="Times New Roman"/>
          <w:lang w:val="en-US"/>
        </w:rPr>
        <w:t>www</w:t>
      </w:r>
      <w:r w:rsidRPr="00FE2B69">
        <w:rPr>
          <w:rStyle w:val="ac"/>
          <w:rFonts w:ascii="Times New Roman" w:hAnsi="Times New Roman" w:cs="Times New Roman"/>
          <w:lang w:val="en-US"/>
        </w:rPr>
        <w:t>.</w:t>
      </w:r>
      <w:r w:rsidRPr="00962168">
        <w:rPr>
          <w:rStyle w:val="ac"/>
          <w:rFonts w:ascii="Times New Roman" w:hAnsi="Times New Roman" w:cs="Times New Roman"/>
          <w:lang w:val="en-US"/>
        </w:rPr>
        <w:t>cvce</w:t>
      </w:r>
      <w:r w:rsidRPr="00FE2B69">
        <w:rPr>
          <w:rStyle w:val="ac"/>
          <w:rFonts w:ascii="Times New Roman" w:hAnsi="Times New Roman" w:cs="Times New Roman"/>
          <w:lang w:val="en-US"/>
        </w:rPr>
        <w:t>.</w:t>
      </w:r>
      <w:r w:rsidRPr="00962168">
        <w:rPr>
          <w:rStyle w:val="ac"/>
          <w:rFonts w:ascii="Times New Roman" w:hAnsi="Times New Roman" w:cs="Times New Roman"/>
          <w:lang w:val="en-US"/>
        </w:rPr>
        <w:t>eu</w:t>
      </w:r>
      <w:r w:rsidRPr="00FE2B69">
        <w:rPr>
          <w:rStyle w:val="ac"/>
          <w:rFonts w:ascii="Times New Roman" w:hAnsi="Times New Roman" w:cs="Times New Roman"/>
          <w:lang w:val="en-US"/>
        </w:rPr>
        <w:t>/</w:t>
      </w:r>
      <w:r w:rsidRPr="00962168">
        <w:rPr>
          <w:rStyle w:val="ac"/>
          <w:rFonts w:ascii="Times New Roman" w:hAnsi="Times New Roman" w:cs="Times New Roman"/>
          <w:lang w:val="en-US"/>
        </w:rPr>
        <w:t>obj</w:t>
      </w:r>
      <w:r w:rsidRPr="00FE2B69">
        <w:rPr>
          <w:rStyle w:val="ac"/>
          <w:rFonts w:ascii="Times New Roman" w:hAnsi="Times New Roman" w:cs="Times New Roman"/>
          <w:lang w:val="en-US"/>
        </w:rPr>
        <w:t>/</w:t>
      </w:r>
      <w:r w:rsidRPr="00962168">
        <w:rPr>
          <w:rStyle w:val="ac"/>
          <w:rFonts w:ascii="Times New Roman" w:hAnsi="Times New Roman" w:cs="Times New Roman"/>
          <w:lang w:val="en-US"/>
        </w:rPr>
        <w:t>treaty</w:t>
      </w:r>
      <w:r w:rsidRPr="00FE2B69">
        <w:rPr>
          <w:rStyle w:val="ac"/>
          <w:rFonts w:ascii="Times New Roman" w:hAnsi="Times New Roman" w:cs="Times New Roman"/>
          <w:lang w:val="en-US"/>
        </w:rPr>
        <w:t>_</w:t>
      </w:r>
      <w:r w:rsidRPr="00962168">
        <w:rPr>
          <w:rStyle w:val="ac"/>
          <w:rFonts w:ascii="Times New Roman" w:hAnsi="Times New Roman" w:cs="Times New Roman"/>
          <w:lang w:val="en-US"/>
        </w:rPr>
        <w:t>of</w:t>
      </w:r>
      <w:r w:rsidRPr="00FE2B69">
        <w:rPr>
          <w:rStyle w:val="ac"/>
          <w:rFonts w:ascii="Times New Roman" w:hAnsi="Times New Roman" w:cs="Times New Roman"/>
          <w:lang w:val="en-US"/>
        </w:rPr>
        <w:t>_</w:t>
      </w:r>
      <w:r w:rsidRPr="00962168">
        <w:rPr>
          <w:rStyle w:val="ac"/>
          <w:rFonts w:ascii="Times New Roman" w:hAnsi="Times New Roman" w:cs="Times New Roman"/>
          <w:lang w:val="en-US"/>
        </w:rPr>
        <w:t>amsterdam</w:t>
      </w:r>
      <w:r w:rsidRPr="00FE2B69">
        <w:rPr>
          <w:rStyle w:val="ac"/>
          <w:rFonts w:ascii="Times New Roman" w:hAnsi="Times New Roman" w:cs="Times New Roman"/>
          <w:lang w:val="en-US"/>
        </w:rPr>
        <w:t>_2_</w:t>
      </w:r>
      <w:r w:rsidRPr="00962168">
        <w:rPr>
          <w:rStyle w:val="ac"/>
          <w:rFonts w:ascii="Times New Roman" w:hAnsi="Times New Roman" w:cs="Times New Roman"/>
          <w:lang w:val="en-US"/>
        </w:rPr>
        <w:t>october</w:t>
      </w:r>
      <w:r w:rsidRPr="00FE2B69">
        <w:rPr>
          <w:rStyle w:val="ac"/>
          <w:rFonts w:ascii="Times New Roman" w:hAnsi="Times New Roman" w:cs="Times New Roman"/>
          <w:lang w:val="en-US"/>
        </w:rPr>
        <w:t>_1997-</w:t>
      </w:r>
      <w:r w:rsidRPr="00962168">
        <w:rPr>
          <w:rStyle w:val="ac"/>
          <w:rFonts w:ascii="Times New Roman" w:hAnsi="Times New Roman" w:cs="Times New Roman"/>
          <w:lang w:val="en-US"/>
        </w:rPr>
        <w:t>en</w:t>
      </w:r>
      <w:r w:rsidRPr="00FE2B69">
        <w:rPr>
          <w:rStyle w:val="ac"/>
          <w:rFonts w:ascii="Times New Roman" w:hAnsi="Times New Roman" w:cs="Times New Roman"/>
          <w:lang w:val="en-US"/>
        </w:rPr>
        <w:t>-578</w:t>
      </w:r>
      <w:r w:rsidRPr="00962168">
        <w:rPr>
          <w:rStyle w:val="ac"/>
          <w:rFonts w:ascii="Times New Roman" w:hAnsi="Times New Roman" w:cs="Times New Roman"/>
          <w:lang w:val="en-US"/>
        </w:rPr>
        <w:t>ebb</w:t>
      </w:r>
      <w:r w:rsidRPr="00FE2B69">
        <w:rPr>
          <w:rStyle w:val="ac"/>
          <w:rFonts w:ascii="Times New Roman" w:hAnsi="Times New Roman" w:cs="Times New Roman"/>
          <w:lang w:val="en-US"/>
        </w:rPr>
        <w:t>8</w:t>
      </w:r>
      <w:r w:rsidRPr="00962168">
        <w:rPr>
          <w:rStyle w:val="ac"/>
          <w:rFonts w:ascii="Times New Roman" w:hAnsi="Times New Roman" w:cs="Times New Roman"/>
          <w:lang w:val="en-US"/>
        </w:rPr>
        <w:t>e</w:t>
      </w:r>
      <w:r w:rsidRPr="00FE2B69">
        <w:rPr>
          <w:rStyle w:val="ac"/>
          <w:rFonts w:ascii="Times New Roman" w:hAnsi="Times New Roman" w:cs="Times New Roman"/>
          <w:lang w:val="en-US"/>
        </w:rPr>
        <w:t>-</w:t>
      </w:r>
      <w:r w:rsidRPr="00962168">
        <w:rPr>
          <w:rStyle w:val="ac"/>
          <w:rFonts w:ascii="Times New Roman" w:hAnsi="Times New Roman" w:cs="Times New Roman"/>
          <w:lang w:val="en-US"/>
        </w:rPr>
        <w:t>d</w:t>
      </w:r>
      <w:r w:rsidRPr="00FE2B69">
        <w:rPr>
          <w:rStyle w:val="ac"/>
          <w:rFonts w:ascii="Times New Roman" w:hAnsi="Times New Roman" w:cs="Times New Roman"/>
          <w:lang w:val="en-US"/>
        </w:rPr>
        <w:t>641-4650-</w:t>
      </w:r>
      <w:r w:rsidRPr="00962168">
        <w:rPr>
          <w:rStyle w:val="ac"/>
          <w:rFonts w:ascii="Times New Roman" w:hAnsi="Times New Roman" w:cs="Times New Roman"/>
          <w:lang w:val="en-US"/>
        </w:rPr>
        <w:t>b</w:t>
      </w:r>
      <w:r w:rsidRPr="00FE2B69">
        <w:rPr>
          <w:rStyle w:val="ac"/>
          <w:rFonts w:ascii="Times New Roman" w:hAnsi="Times New Roman" w:cs="Times New Roman"/>
          <w:lang w:val="en-US"/>
        </w:rPr>
        <w:t>1</w:t>
      </w:r>
      <w:r w:rsidRPr="00962168">
        <w:rPr>
          <w:rStyle w:val="ac"/>
          <w:rFonts w:ascii="Times New Roman" w:hAnsi="Times New Roman" w:cs="Times New Roman"/>
          <w:lang w:val="en-US"/>
        </w:rPr>
        <w:t>e</w:t>
      </w:r>
      <w:r w:rsidRPr="00FE2B69">
        <w:rPr>
          <w:rStyle w:val="ac"/>
          <w:rFonts w:ascii="Times New Roman" w:hAnsi="Times New Roman" w:cs="Times New Roman"/>
          <w:lang w:val="en-US"/>
        </w:rPr>
        <w:t>3-3</w:t>
      </w:r>
      <w:r w:rsidRPr="00962168">
        <w:rPr>
          <w:rStyle w:val="ac"/>
          <w:rFonts w:ascii="Times New Roman" w:hAnsi="Times New Roman" w:cs="Times New Roman"/>
          <w:lang w:val="en-US"/>
        </w:rPr>
        <w:t>b</w:t>
      </w:r>
      <w:r w:rsidRPr="00FE2B69">
        <w:rPr>
          <w:rStyle w:val="ac"/>
          <w:rFonts w:ascii="Times New Roman" w:hAnsi="Times New Roman" w:cs="Times New Roman"/>
          <w:lang w:val="en-US"/>
        </w:rPr>
        <w:t>3</w:t>
      </w:r>
      <w:r w:rsidRPr="00962168">
        <w:rPr>
          <w:rStyle w:val="ac"/>
          <w:rFonts w:ascii="Times New Roman" w:hAnsi="Times New Roman" w:cs="Times New Roman"/>
          <w:lang w:val="en-US"/>
        </w:rPr>
        <w:t>a</w:t>
      </w:r>
      <w:r w:rsidRPr="00FE2B69">
        <w:rPr>
          <w:rStyle w:val="ac"/>
          <w:rFonts w:ascii="Times New Roman" w:hAnsi="Times New Roman" w:cs="Times New Roman"/>
          <w:lang w:val="en-US"/>
        </w:rPr>
        <w:t>795</w:t>
      </w:r>
      <w:r w:rsidRPr="00962168">
        <w:rPr>
          <w:rStyle w:val="ac"/>
          <w:rFonts w:ascii="Times New Roman" w:hAnsi="Times New Roman" w:cs="Times New Roman"/>
          <w:lang w:val="en-US"/>
        </w:rPr>
        <w:t>e</w:t>
      </w:r>
      <w:r w:rsidRPr="00FE2B69">
        <w:rPr>
          <w:rStyle w:val="ac"/>
          <w:rFonts w:ascii="Times New Roman" w:hAnsi="Times New Roman" w:cs="Times New Roman"/>
          <w:lang w:val="en-US"/>
        </w:rPr>
        <w:t>01</w:t>
      </w:r>
      <w:r w:rsidRPr="00962168">
        <w:rPr>
          <w:rStyle w:val="ac"/>
          <w:rFonts w:ascii="Times New Roman" w:hAnsi="Times New Roman" w:cs="Times New Roman"/>
          <w:lang w:val="en-US"/>
        </w:rPr>
        <w:t>c</w:t>
      </w:r>
      <w:r w:rsidRPr="00FE2B69">
        <w:rPr>
          <w:rStyle w:val="ac"/>
          <w:rFonts w:ascii="Times New Roman" w:hAnsi="Times New Roman" w:cs="Times New Roman"/>
          <w:lang w:val="en-US"/>
        </w:rPr>
        <w:t>9.</w:t>
      </w:r>
      <w:r w:rsidRPr="00962168">
        <w:rPr>
          <w:rStyle w:val="ac"/>
          <w:rFonts w:ascii="Times New Roman" w:hAnsi="Times New Roman" w:cs="Times New Roman"/>
          <w:lang w:val="en-US"/>
        </w:rPr>
        <w:t>html</w:t>
      </w:r>
      <w:r w:rsidR="00CE095D">
        <w:rPr>
          <w:rStyle w:val="ac"/>
          <w:rFonts w:ascii="Times New Roman" w:hAnsi="Times New Roman" w:cs="Times New Roman"/>
          <w:lang w:val="en-US"/>
        </w:rPr>
        <w:fldChar w:fldCharType="end"/>
      </w:r>
      <w:r w:rsidRPr="00FE2B69">
        <w:rPr>
          <w:rFonts w:ascii="Times New Roman" w:hAnsi="Times New Roman" w:cs="Times New Roman"/>
          <w:lang w:val="en-US"/>
        </w:rPr>
        <w:t xml:space="preserve">  (</w:t>
      </w:r>
      <w:r w:rsidRPr="005C5F94">
        <w:rPr>
          <w:rFonts w:ascii="Times New Roman" w:hAnsi="Times New Roman" w:cs="Times New Roman"/>
        </w:rPr>
        <w:t>дата</w:t>
      </w:r>
      <w:r w:rsidRPr="00FE2B69">
        <w:rPr>
          <w:rFonts w:ascii="Times New Roman" w:hAnsi="Times New Roman" w:cs="Times New Roman"/>
          <w:lang w:val="en-US"/>
        </w:rPr>
        <w:t xml:space="preserve"> </w:t>
      </w:r>
      <w:r w:rsidRPr="005C5F94">
        <w:rPr>
          <w:rFonts w:ascii="Times New Roman" w:hAnsi="Times New Roman" w:cs="Times New Roman"/>
        </w:rPr>
        <w:t>обращения</w:t>
      </w:r>
      <w:r w:rsidRPr="00FE2B69">
        <w:rPr>
          <w:rFonts w:ascii="Times New Roman" w:hAnsi="Times New Roman" w:cs="Times New Roman"/>
          <w:lang w:val="en-US"/>
        </w:rPr>
        <w:t xml:space="preserve">: 07.05.2016) </w:t>
      </w:r>
    </w:p>
  </w:footnote>
  <w:footnote w:id="70">
    <w:p w:rsidR="000737B2" w:rsidRPr="0014093C" w:rsidRDefault="000737B2" w:rsidP="008A126C">
      <w:pPr>
        <w:pStyle w:val="a8"/>
        <w:rPr>
          <w:rFonts w:ascii="Times New Roman" w:hAnsi="Times New Roman" w:cs="Times New Roman"/>
        </w:rPr>
      </w:pPr>
      <w:r w:rsidRPr="0014093C">
        <w:rPr>
          <w:rStyle w:val="aa"/>
          <w:rFonts w:ascii="Times New Roman" w:hAnsi="Times New Roman" w:cs="Times New Roman"/>
        </w:rPr>
        <w:footnoteRef/>
      </w:r>
      <w:r w:rsidRPr="0014093C">
        <w:rPr>
          <w:rFonts w:ascii="Times New Roman" w:hAnsi="Times New Roman" w:cs="Times New Roman"/>
        </w:rPr>
        <w:t xml:space="preserve"> Директива 2003/109/ЕС Совета от 25 ноября 2003 г. О статусе граждан третьих стран, проживающих на долгосрочной основе. Директива 2003/86/ЕС Совета от 22 сентября 2003 г. О праве на семейное воссоединение.  </w:t>
      </w:r>
      <w:r w:rsidRPr="0014093C">
        <w:rPr>
          <w:rFonts w:ascii="Times New Roman" w:hAnsi="Times New Roman" w:cs="Times New Roman"/>
          <w:lang w:val="en-US"/>
        </w:rPr>
        <w:t>URL</w:t>
      </w:r>
      <w:r w:rsidRPr="0014093C">
        <w:rPr>
          <w:rFonts w:ascii="Times New Roman" w:hAnsi="Times New Roman" w:cs="Times New Roman"/>
        </w:rPr>
        <w:t xml:space="preserve">: </w:t>
      </w:r>
      <w:hyperlink r:id="rId11" w:history="1">
        <w:r w:rsidRPr="00962168">
          <w:rPr>
            <w:rStyle w:val="ac"/>
            <w:rFonts w:ascii="Times New Roman" w:hAnsi="Times New Roman" w:cs="Times New Roman"/>
            <w:lang w:val="en-US"/>
          </w:rPr>
          <w:t>http</w:t>
        </w:r>
        <w:r w:rsidRPr="00962168">
          <w:rPr>
            <w:rStyle w:val="ac"/>
            <w:rFonts w:ascii="Times New Roman" w:hAnsi="Times New Roman" w:cs="Times New Roman"/>
          </w:rPr>
          <w:t>://</w:t>
        </w:r>
        <w:r w:rsidRPr="00962168">
          <w:rPr>
            <w:rStyle w:val="ac"/>
            <w:rFonts w:ascii="Times New Roman" w:hAnsi="Times New Roman" w:cs="Times New Roman"/>
            <w:lang w:val="en-US"/>
          </w:rPr>
          <w:t>www</w:t>
        </w:r>
        <w:r w:rsidRPr="00962168">
          <w:rPr>
            <w:rStyle w:val="ac"/>
            <w:rFonts w:ascii="Times New Roman" w:hAnsi="Times New Roman" w:cs="Times New Roman"/>
          </w:rPr>
          <w:t>.</w:t>
        </w:r>
        <w:proofErr w:type="spellStart"/>
        <w:r w:rsidRPr="00962168">
          <w:rPr>
            <w:rStyle w:val="ac"/>
            <w:rFonts w:ascii="Times New Roman" w:hAnsi="Times New Roman" w:cs="Times New Roman"/>
            <w:lang w:val="en-US"/>
          </w:rPr>
          <w:t>trudsud</w:t>
        </w:r>
        <w:proofErr w:type="spellEnd"/>
        <w:r w:rsidRPr="00962168">
          <w:rPr>
            <w:rStyle w:val="ac"/>
            <w:rFonts w:ascii="Times New Roman" w:hAnsi="Times New Roman" w:cs="Times New Roman"/>
          </w:rPr>
          <w:t>.</w:t>
        </w:r>
        <w:proofErr w:type="spellStart"/>
        <w:r w:rsidRPr="00962168">
          <w:rPr>
            <w:rStyle w:val="ac"/>
            <w:rFonts w:ascii="Times New Roman" w:hAnsi="Times New Roman" w:cs="Times New Roman"/>
            <w:lang w:val="en-US"/>
          </w:rPr>
          <w:t>ru</w:t>
        </w:r>
        <w:proofErr w:type="spellEnd"/>
        <w:r w:rsidRPr="00962168">
          <w:rPr>
            <w:rStyle w:val="ac"/>
            <w:rFonts w:ascii="Times New Roman" w:hAnsi="Times New Roman" w:cs="Times New Roman"/>
          </w:rPr>
          <w:t>/</w:t>
        </w:r>
        <w:proofErr w:type="spellStart"/>
        <w:r w:rsidRPr="00962168">
          <w:rPr>
            <w:rStyle w:val="ac"/>
            <w:rFonts w:ascii="Times New Roman" w:hAnsi="Times New Roman" w:cs="Times New Roman"/>
            <w:lang w:val="en-US"/>
          </w:rPr>
          <w:t>ru</w:t>
        </w:r>
        <w:proofErr w:type="spellEnd"/>
        <w:r w:rsidRPr="00962168">
          <w:rPr>
            <w:rStyle w:val="ac"/>
            <w:rFonts w:ascii="Times New Roman" w:hAnsi="Times New Roman" w:cs="Times New Roman"/>
          </w:rPr>
          <w:t>/</w:t>
        </w:r>
        <w:r w:rsidRPr="00962168">
          <w:rPr>
            <w:rStyle w:val="ac"/>
            <w:rFonts w:ascii="Times New Roman" w:hAnsi="Times New Roman" w:cs="Times New Roman"/>
            <w:lang w:val="en-US"/>
          </w:rPr>
          <w:t>docs</w:t>
        </w:r>
        <w:r w:rsidRPr="00962168">
          <w:rPr>
            <w:rStyle w:val="ac"/>
            <w:rFonts w:ascii="Times New Roman" w:hAnsi="Times New Roman" w:cs="Times New Roman"/>
          </w:rPr>
          <w:t>/</w:t>
        </w:r>
        <w:r w:rsidRPr="00962168">
          <w:rPr>
            <w:rStyle w:val="ac"/>
            <w:rFonts w:ascii="Times New Roman" w:hAnsi="Times New Roman" w:cs="Times New Roman"/>
            <w:lang w:val="en-US"/>
          </w:rPr>
          <w:t>legislation</w:t>
        </w:r>
        <w:r w:rsidRPr="00962168">
          <w:rPr>
            <w:rStyle w:val="ac"/>
            <w:rFonts w:ascii="Times New Roman" w:hAnsi="Times New Roman" w:cs="Times New Roman"/>
          </w:rPr>
          <w:t>/</w:t>
        </w:r>
        <w:r w:rsidRPr="00962168">
          <w:rPr>
            <w:rStyle w:val="ac"/>
            <w:rFonts w:ascii="Times New Roman" w:hAnsi="Times New Roman" w:cs="Times New Roman"/>
            <w:lang w:val="en-US"/>
          </w:rPr>
          <w:t>A</w:t>
        </w:r>
        <w:r w:rsidRPr="00962168">
          <w:rPr>
            <w:rStyle w:val="ac"/>
            <w:rFonts w:ascii="Times New Roman" w:hAnsi="Times New Roman" w:cs="Times New Roman"/>
          </w:rPr>
          <w:t>11/</w:t>
        </w:r>
      </w:hyperlink>
      <w:r>
        <w:rPr>
          <w:rFonts w:ascii="Times New Roman" w:hAnsi="Times New Roman" w:cs="Times New Roman"/>
        </w:rPr>
        <w:t xml:space="preserve"> </w:t>
      </w:r>
      <w:r w:rsidRPr="0014093C">
        <w:rPr>
          <w:rFonts w:ascii="Times New Roman" w:hAnsi="Times New Roman" w:cs="Times New Roman"/>
        </w:rPr>
        <w:t xml:space="preserve"> (дата обращения: 07.04.2016)</w:t>
      </w:r>
      <w:r>
        <w:rPr>
          <w:rFonts w:ascii="Times New Roman" w:hAnsi="Times New Roman" w:cs="Times New Roman"/>
        </w:rPr>
        <w:t xml:space="preserve"> </w:t>
      </w:r>
    </w:p>
  </w:footnote>
  <w:footnote w:id="71">
    <w:p w:rsidR="000737B2" w:rsidRPr="00FE2B69" w:rsidRDefault="000737B2">
      <w:pPr>
        <w:pStyle w:val="a8"/>
        <w:rPr>
          <w:rFonts w:ascii="Times New Roman" w:hAnsi="Times New Roman" w:cs="Times New Roman"/>
          <w:lang w:val="en-US"/>
        </w:rPr>
      </w:pPr>
      <w:r w:rsidRPr="005E4090">
        <w:rPr>
          <w:rStyle w:val="aa"/>
          <w:rFonts w:ascii="Times New Roman" w:hAnsi="Times New Roman" w:cs="Times New Roman"/>
        </w:rPr>
        <w:footnoteRef/>
      </w:r>
      <w:r w:rsidRPr="00FE2B69">
        <w:rPr>
          <w:rFonts w:ascii="Times New Roman" w:hAnsi="Times New Roman" w:cs="Times New Roman"/>
          <w:lang w:val="en-US"/>
        </w:rPr>
        <w:t xml:space="preserve"> </w:t>
      </w:r>
      <w:r w:rsidRPr="005E4090">
        <w:rPr>
          <w:rFonts w:ascii="Times New Roman" w:hAnsi="Times New Roman" w:cs="Times New Roman"/>
          <w:lang w:val="en-US"/>
        </w:rPr>
        <w:t xml:space="preserve">The </w:t>
      </w:r>
      <w:proofErr w:type="spellStart"/>
      <w:r w:rsidRPr="005E4090">
        <w:rPr>
          <w:rFonts w:ascii="Times New Roman" w:hAnsi="Times New Roman" w:cs="Times New Roman"/>
          <w:lang w:val="en-US"/>
        </w:rPr>
        <w:t>Hauge</w:t>
      </w:r>
      <w:proofErr w:type="spellEnd"/>
      <w:r w:rsidRPr="005E4090">
        <w:rPr>
          <w:rFonts w:ascii="Times New Roman" w:hAnsi="Times New Roman" w:cs="Times New Roman"/>
          <w:lang w:val="en-US"/>
        </w:rPr>
        <w:t xml:space="preserve"> </w:t>
      </w:r>
      <w:proofErr w:type="spellStart"/>
      <w:r w:rsidRPr="005E4090">
        <w:rPr>
          <w:rFonts w:ascii="Times New Roman" w:hAnsi="Times New Roman" w:cs="Times New Roman"/>
          <w:lang w:val="en-US"/>
        </w:rPr>
        <w:t>Programme</w:t>
      </w:r>
      <w:proofErr w:type="spellEnd"/>
      <w:r w:rsidRPr="005E4090">
        <w:rPr>
          <w:rFonts w:ascii="Times New Roman" w:hAnsi="Times New Roman" w:cs="Times New Roman"/>
          <w:lang w:val="en-US"/>
        </w:rPr>
        <w:t xml:space="preserve"> 2004. </w:t>
      </w:r>
      <w:r w:rsidR="00CE095D">
        <w:fldChar w:fldCharType="begin"/>
      </w:r>
      <w:r w:rsidR="00CE095D" w:rsidRPr="00CA1601">
        <w:rPr>
          <w:lang w:val="en-US"/>
        </w:rPr>
        <w:instrText xml:space="preserve"> HYPERLINK "http://ec.europa.eu/home-affairs/doc_centre/docs/hague_programme_en.pdf" </w:instrText>
      </w:r>
      <w:r w:rsidR="00CE095D">
        <w:fldChar w:fldCharType="separate"/>
      </w:r>
      <w:r w:rsidRPr="005E4090">
        <w:rPr>
          <w:rStyle w:val="ac"/>
          <w:rFonts w:ascii="Times New Roman" w:hAnsi="Times New Roman" w:cs="Times New Roman"/>
          <w:lang w:val="en-US"/>
        </w:rPr>
        <w:t>http</w:t>
      </w:r>
      <w:r w:rsidRPr="00FE2B69">
        <w:rPr>
          <w:rStyle w:val="ac"/>
          <w:rFonts w:ascii="Times New Roman" w:hAnsi="Times New Roman" w:cs="Times New Roman"/>
          <w:lang w:val="en-US"/>
        </w:rPr>
        <w:t>://</w:t>
      </w:r>
      <w:r w:rsidRPr="005E4090">
        <w:rPr>
          <w:rStyle w:val="ac"/>
          <w:rFonts w:ascii="Times New Roman" w:hAnsi="Times New Roman" w:cs="Times New Roman"/>
          <w:lang w:val="en-US"/>
        </w:rPr>
        <w:t>ec</w:t>
      </w:r>
      <w:r w:rsidRPr="00FE2B69">
        <w:rPr>
          <w:rStyle w:val="ac"/>
          <w:rFonts w:ascii="Times New Roman" w:hAnsi="Times New Roman" w:cs="Times New Roman"/>
          <w:lang w:val="en-US"/>
        </w:rPr>
        <w:t>.</w:t>
      </w:r>
      <w:r w:rsidRPr="005E4090">
        <w:rPr>
          <w:rStyle w:val="ac"/>
          <w:rFonts w:ascii="Times New Roman" w:hAnsi="Times New Roman" w:cs="Times New Roman"/>
          <w:lang w:val="en-US"/>
        </w:rPr>
        <w:t>europa</w:t>
      </w:r>
      <w:r w:rsidRPr="00FE2B69">
        <w:rPr>
          <w:rStyle w:val="ac"/>
          <w:rFonts w:ascii="Times New Roman" w:hAnsi="Times New Roman" w:cs="Times New Roman"/>
          <w:lang w:val="en-US"/>
        </w:rPr>
        <w:t>.</w:t>
      </w:r>
      <w:r w:rsidRPr="005E4090">
        <w:rPr>
          <w:rStyle w:val="ac"/>
          <w:rFonts w:ascii="Times New Roman" w:hAnsi="Times New Roman" w:cs="Times New Roman"/>
          <w:lang w:val="en-US"/>
        </w:rPr>
        <w:t>eu</w:t>
      </w:r>
      <w:r w:rsidRPr="00FE2B69">
        <w:rPr>
          <w:rStyle w:val="ac"/>
          <w:rFonts w:ascii="Times New Roman" w:hAnsi="Times New Roman" w:cs="Times New Roman"/>
          <w:lang w:val="en-US"/>
        </w:rPr>
        <w:t>/</w:t>
      </w:r>
      <w:r w:rsidRPr="005E4090">
        <w:rPr>
          <w:rStyle w:val="ac"/>
          <w:rFonts w:ascii="Times New Roman" w:hAnsi="Times New Roman" w:cs="Times New Roman"/>
          <w:lang w:val="en-US"/>
        </w:rPr>
        <w:t>home</w:t>
      </w:r>
      <w:r w:rsidRPr="00FE2B69">
        <w:rPr>
          <w:rStyle w:val="ac"/>
          <w:rFonts w:ascii="Times New Roman" w:hAnsi="Times New Roman" w:cs="Times New Roman"/>
          <w:lang w:val="en-US"/>
        </w:rPr>
        <w:t>-</w:t>
      </w:r>
      <w:r w:rsidRPr="005E4090">
        <w:rPr>
          <w:rStyle w:val="ac"/>
          <w:rFonts w:ascii="Times New Roman" w:hAnsi="Times New Roman" w:cs="Times New Roman"/>
          <w:lang w:val="en-US"/>
        </w:rPr>
        <w:t>affairs</w:t>
      </w:r>
      <w:r w:rsidRPr="00FE2B69">
        <w:rPr>
          <w:rStyle w:val="ac"/>
          <w:rFonts w:ascii="Times New Roman" w:hAnsi="Times New Roman" w:cs="Times New Roman"/>
          <w:lang w:val="en-US"/>
        </w:rPr>
        <w:t>/</w:t>
      </w:r>
      <w:r w:rsidRPr="005E4090">
        <w:rPr>
          <w:rStyle w:val="ac"/>
          <w:rFonts w:ascii="Times New Roman" w:hAnsi="Times New Roman" w:cs="Times New Roman"/>
          <w:lang w:val="en-US"/>
        </w:rPr>
        <w:t>doc</w:t>
      </w:r>
      <w:r w:rsidRPr="00FE2B69">
        <w:rPr>
          <w:rStyle w:val="ac"/>
          <w:rFonts w:ascii="Times New Roman" w:hAnsi="Times New Roman" w:cs="Times New Roman"/>
          <w:lang w:val="en-US"/>
        </w:rPr>
        <w:t>_</w:t>
      </w:r>
      <w:r w:rsidRPr="005E4090">
        <w:rPr>
          <w:rStyle w:val="ac"/>
          <w:rFonts w:ascii="Times New Roman" w:hAnsi="Times New Roman" w:cs="Times New Roman"/>
          <w:lang w:val="en-US"/>
        </w:rPr>
        <w:t>centre</w:t>
      </w:r>
      <w:r w:rsidRPr="00FE2B69">
        <w:rPr>
          <w:rStyle w:val="ac"/>
          <w:rFonts w:ascii="Times New Roman" w:hAnsi="Times New Roman" w:cs="Times New Roman"/>
          <w:lang w:val="en-US"/>
        </w:rPr>
        <w:t>/</w:t>
      </w:r>
      <w:r w:rsidRPr="005E4090">
        <w:rPr>
          <w:rStyle w:val="ac"/>
          <w:rFonts w:ascii="Times New Roman" w:hAnsi="Times New Roman" w:cs="Times New Roman"/>
          <w:lang w:val="en-US"/>
        </w:rPr>
        <w:t>docs</w:t>
      </w:r>
      <w:r w:rsidRPr="00FE2B69">
        <w:rPr>
          <w:rStyle w:val="ac"/>
          <w:rFonts w:ascii="Times New Roman" w:hAnsi="Times New Roman" w:cs="Times New Roman"/>
          <w:lang w:val="en-US"/>
        </w:rPr>
        <w:t>/</w:t>
      </w:r>
      <w:r w:rsidRPr="005E4090">
        <w:rPr>
          <w:rStyle w:val="ac"/>
          <w:rFonts w:ascii="Times New Roman" w:hAnsi="Times New Roman" w:cs="Times New Roman"/>
          <w:lang w:val="en-US"/>
        </w:rPr>
        <w:t>hague</w:t>
      </w:r>
      <w:r w:rsidRPr="00FE2B69">
        <w:rPr>
          <w:rStyle w:val="ac"/>
          <w:rFonts w:ascii="Times New Roman" w:hAnsi="Times New Roman" w:cs="Times New Roman"/>
          <w:lang w:val="en-US"/>
        </w:rPr>
        <w:t>_</w:t>
      </w:r>
      <w:r w:rsidRPr="005E4090">
        <w:rPr>
          <w:rStyle w:val="ac"/>
          <w:rFonts w:ascii="Times New Roman" w:hAnsi="Times New Roman" w:cs="Times New Roman"/>
          <w:lang w:val="en-US"/>
        </w:rPr>
        <w:t>programme</w:t>
      </w:r>
      <w:r w:rsidRPr="00FE2B69">
        <w:rPr>
          <w:rStyle w:val="ac"/>
          <w:rFonts w:ascii="Times New Roman" w:hAnsi="Times New Roman" w:cs="Times New Roman"/>
          <w:lang w:val="en-US"/>
        </w:rPr>
        <w:t>_</w:t>
      </w:r>
      <w:r w:rsidRPr="005E4090">
        <w:rPr>
          <w:rStyle w:val="ac"/>
          <w:rFonts w:ascii="Times New Roman" w:hAnsi="Times New Roman" w:cs="Times New Roman"/>
          <w:lang w:val="en-US"/>
        </w:rPr>
        <w:t>en</w:t>
      </w:r>
      <w:r w:rsidRPr="00FE2B69">
        <w:rPr>
          <w:rStyle w:val="ac"/>
          <w:rFonts w:ascii="Times New Roman" w:hAnsi="Times New Roman" w:cs="Times New Roman"/>
          <w:lang w:val="en-US"/>
        </w:rPr>
        <w:t>.</w:t>
      </w:r>
      <w:r w:rsidRPr="005E4090">
        <w:rPr>
          <w:rStyle w:val="ac"/>
          <w:rFonts w:ascii="Times New Roman" w:hAnsi="Times New Roman" w:cs="Times New Roman"/>
          <w:lang w:val="en-US"/>
        </w:rPr>
        <w:t>pdf</w:t>
      </w:r>
      <w:r w:rsidR="00CE095D">
        <w:rPr>
          <w:rStyle w:val="ac"/>
          <w:rFonts w:ascii="Times New Roman" w:hAnsi="Times New Roman" w:cs="Times New Roman"/>
          <w:lang w:val="en-US"/>
        </w:rPr>
        <w:fldChar w:fldCharType="end"/>
      </w:r>
      <w:r w:rsidRPr="00FE2B69">
        <w:rPr>
          <w:rFonts w:ascii="Times New Roman" w:hAnsi="Times New Roman" w:cs="Times New Roman"/>
          <w:lang w:val="en-US"/>
        </w:rPr>
        <w:t xml:space="preserve"> (</w:t>
      </w:r>
      <w:r w:rsidRPr="005E4090">
        <w:rPr>
          <w:rFonts w:ascii="Times New Roman" w:hAnsi="Times New Roman" w:cs="Times New Roman"/>
        </w:rPr>
        <w:t>дата</w:t>
      </w:r>
      <w:r w:rsidRPr="00FE2B69">
        <w:rPr>
          <w:rFonts w:ascii="Times New Roman" w:hAnsi="Times New Roman" w:cs="Times New Roman"/>
          <w:lang w:val="en-US"/>
        </w:rPr>
        <w:t xml:space="preserve"> </w:t>
      </w:r>
      <w:r w:rsidRPr="005E4090">
        <w:rPr>
          <w:rFonts w:ascii="Times New Roman" w:hAnsi="Times New Roman" w:cs="Times New Roman"/>
        </w:rPr>
        <w:t>обращения</w:t>
      </w:r>
      <w:r w:rsidRPr="00FE2B69">
        <w:rPr>
          <w:rFonts w:ascii="Times New Roman" w:hAnsi="Times New Roman" w:cs="Times New Roman"/>
          <w:lang w:val="en-US"/>
        </w:rPr>
        <w:t xml:space="preserve"> 10.05.2016)</w:t>
      </w:r>
    </w:p>
  </w:footnote>
  <w:footnote w:id="72">
    <w:p w:rsidR="000737B2" w:rsidRPr="005E4090" w:rsidRDefault="000737B2" w:rsidP="005E4090">
      <w:pPr>
        <w:pStyle w:val="a8"/>
        <w:rPr>
          <w:rFonts w:ascii="Times New Roman" w:hAnsi="Times New Roman" w:cs="Times New Roman"/>
        </w:rPr>
      </w:pPr>
      <w:r w:rsidRPr="005E4090">
        <w:rPr>
          <w:rStyle w:val="aa"/>
          <w:rFonts w:ascii="Times New Roman" w:hAnsi="Times New Roman" w:cs="Times New Roman"/>
        </w:rPr>
        <w:footnoteRef/>
      </w:r>
      <w:r w:rsidRPr="005E4090">
        <w:rPr>
          <w:rFonts w:ascii="Times New Roman" w:hAnsi="Times New Roman" w:cs="Times New Roman"/>
        </w:rPr>
        <w:t xml:space="preserve"> Стокгольмская программа 2010-2014 гг. </w:t>
      </w:r>
      <w:r w:rsidRPr="005E4090">
        <w:rPr>
          <w:rFonts w:ascii="Times New Roman" w:hAnsi="Times New Roman" w:cs="Times New Roman"/>
          <w:lang w:val="en-US"/>
        </w:rPr>
        <w:t>URL</w:t>
      </w:r>
      <w:r w:rsidRPr="005E4090">
        <w:rPr>
          <w:rFonts w:ascii="Times New Roman" w:hAnsi="Times New Roman" w:cs="Times New Roman"/>
        </w:rPr>
        <w:t xml:space="preserve">: </w:t>
      </w:r>
      <w:hyperlink r:id="rId12" w:history="1">
        <w:r w:rsidRPr="005E4090">
          <w:rPr>
            <w:rStyle w:val="ac"/>
            <w:rFonts w:ascii="Times New Roman" w:hAnsi="Times New Roman" w:cs="Times New Roman"/>
          </w:rPr>
          <w:t>http://eapmigrationpanel.org/ru/materials/stokgolmskaya-programma</w:t>
        </w:r>
      </w:hyperlink>
      <w:r w:rsidRPr="005E4090">
        <w:rPr>
          <w:rFonts w:ascii="Times New Roman" w:hAnsi="Times New Roman" w:cs="Times New Roman"/>
        </w:rPr>
        <w:t xml:space="preserve"> (дата обращения 10.05.2016)</w:t>
      </w:r>
    </w:p>
  </w:footnote>
  <w:footnote w:id="73">
    <w:p w:rsidR="000737B2" w:rsidRPr="006356A7" w:rsidRDefault="000737B2">
      <w:pPr>
        <w:pStyle w:val="a8"/>
        <w:rPr>
          <w:rFonts w:ascii="Times New Roman" w:hAnsi="Times New Roman" w:cs="Times New Roman"/>
        </w:rPr>
      </w:pPr>
      <w:r w:rsidRPr="00EF09D7">
        <w:rPr>
          <w:rStyle w:val="aa"/>
          <w:rFonts w:ascii="Times New Roman" w:hAnsi="Times New Roman" w:cs="Times New Roman"/>
        </w:rPr>
        <w:footnoteRef/>
      </w:r>
      <w:r w:rsidRPr="00EF09D7">
        <w:rPr>
          <w:rFonts w:ascii="Times New Roman" w:hAnsi="Times New Roman" w:cs="Times New Roman"/>
          <w:lang w:val="en-US"/>
        </w:rPr>
        <w:t xml:space="preserve"> Council Regulation №539/2001. 15.03.2001. Listing the third countries whose nationals must be in possession of visas when crossing the external borders and those whose nationals are exempt from that requirement. URL</w:t>
      </w:r>
      <w:r w:rsidRPr="00EF09D7">
        <w:rPr>
          <w:rFonts w:ascii="Times New Roman" w:hAnsi="Times New Roman" w:cs="Times New Roman"/>
        </w:rPr>
        <w:t xml:space="preserve">: </w:t>
      </w:r>
      <w:hyperlink r:id="rId13" w:history="1">
        <w:r w:rsidRPr="006356A7">
          <w:rPr>
            <w:rStyle w:val="ac"/>
            <w:rFonts w:ascii="Times New Roman" w:hAnsi="Times New Roman" w:cs="Times New Roman"/>
            <w:lang w:val="en-US"/>
          </w:rPr>
          <w:t>http</w:t>
        </w:r>
        <w:r w:rsidRPr="006356A7">
          <w:rPr>
            <w:rStyle w:val="ac"/>
            <w:rFonts w:ascii="Times New Roman" w:hAnsi="Times New Roman" w:cs="Times New Roman"/>
          </w:rPr>
          <w:t>://</w:t>
        </w:r>
        <w:proofErr w:type="spellStart"/>
        <w:r w:rsidRPr="006356A7">
          <w:rPr>
            <w:rStyle w:val="ac"/>
            <w:rFonts w:ascii="Times New Roman" w:hAnsi="Times New Roman" w:cs="Times New Roman"/>
            <w:lang w:val="en-US"/>
          </w:rPr>
          <w:t>eur</w:t>
        </w:r>
        <w:proofErr w:type="spellEnd"/>
        <w:r w:rsidRPr="006356A7">
          <w:rPr>
            <w:rStyle w:val="ac"/>
            <w:rFonts w:ascii="Times New Roman" w:hAnsi="Times New Roman" w:cs="Times New Roman"/>
          </w:rPr>
          <w:t>-</w:t>
        </w:r>
        <w:proofErr w:type="spellStart"/>
        <w:r w:rsidRPr="006356A7">
          <w:rPr>
            <w:rStyle w:val="ac"/>
            <w:rFonts w:ascii="Times New Roman" w:hAnsi="Times New Roman" w:cs="Times New Roman"/>
            <w:lang w:val="en-US"/>
          </w:rPr>
          <w:t>lex</w:t>
        </w:r>
        <w:proofErr w:type="spellEnd"/>
        <w:r w:rsidRPr="006356A7">
          <w:rPr>
            <w:rStyle w:val="ac"/>
            <w:rFonts w:ascii="Times New Roman" w:hAnsi="Times New Roman" w:cs="Times New Roman"/>
          </w:rPr>
          <w:t>.</w:t>
        </w:r>
        <w:proofErr w:type="spellStart"/>
        <w:r w:rsidRPr="006356A7">
          <w:rPr>
            <w:rStyle w:val="ac"/>
            <w:rFonts w:ascii="Times New Roman" w:hAnsi="Times New Roman" w:cs="Times New Roman"/>
            <w:lang w:val="en-US"/>
          </w:rPr>
          <w:t>europa</w:t>
        </w:r>
        <w:proofErr w:type="spellEnd"/>
        <w:r w:rsidRPr="006356A7">
          <w:rPr>
            <w:rStyle w:val="ac"/>
            <w:rFonts w:ascii="Times New Roman" w:hAnsi="Times New Roman" w:cs="Times New Roman"/>
          </w:rPr>
          <w:t>.</w:t>
        </w:r>
        <w:proofErr w:type="spellStart"/>
        <w:r w:rsidRPr="006356A7">
          <w:rPr>
            <w:rStyle w:val="ac"/>
            <w:rFonts w:ascii="Times New Roman" w:hAnsi="Times New Roman" w:cs="Times New Roman"/>
            <w:lang w:val="en-US"/>
          </w:rPr>
          <w:t>eu</w:t>
        </w:r>
        <w:proofErr w:type="spellEnd"/>
        <w:r w:rsidRPr="006356A7">
          <w:rPr>
            <w:rStyle w:val="ac"/>
            <w:rFonts w:ascii="Times New Roman" w:hAnsi="Times New Roman" w:cs="Times New Roman"/>
          </w:rPr>
          <w:t>/</w:t>
        </w:r>
        <w:proofErr w:type="spellStart"/>
        <w:r w:rsidRPr="006356A7">
          <w:rPr>
            <w:rStyle w:val="ac"/>
            <w:rFonts w:ascii="Times New Roman" w:hAnsi="Times New Roman" w:cs="Times New Roman"/>
            <w:lang w:val="en-US"/>
          </w:rPr>
          <w:t>LexUriServ</w:t>
        </w:r>
        <w:proofErr w:type="spellEnd"/>
        <w:r w:rsidRPr="006356A7">
          <w:rPr>
            <w:rStyle w:val="ac"/>
            <w:rFonts w:ascii="Times New Roman" w:hAnsi="Times New Roman" w:cs="Times New Roman"/>
          </w:rPr>
          <w:t>/</w:t>
        </w:r>
        <w:proofErr w:type="spellStart"/>
        <w:r w:rsidRPr="006356A7">
          <w:rPr>
            <w:rStyle w:val="ac"/>
            <w:rFonts w:ascii="Times New Roman" w:hAnsi="Times New Roman" w:cs="Times New Roman"/>
            <w:lang w:val="en-US"/>
          </w:rPr>
          <w:t>LexUriServ</w:t>
        </w:r>
        <w:proofErr w:type="spellEnd"/>
        <w:r w:rsidRPr="006356A7">
          <w:rPr>
            <w:rStyle w:val="ac"/>
            <w:rFonts w:ascii="Times New Roman" w:hAnsi="Times New Roman" w:cs="Times New Roman"/>
          </w:rPr>
          <w:t>.</w:t>
        </w:r>
        <w:r w:rsidRPr="006356A7">
          <w:rPr>
            <w:rStyle w:val="ac"/>
            <w:rFonts w:ascii="Times New Roman" w:hAnsi="Times New Roman" w:cs="Times New Roman"/>
            <w:lang w:val="en-US"/>
          </w:rPr>
          <w:t>do</w:t>
        </w:r>
        <w:r w:rsidRPr="006356A7">
          <w:rPr>
            <w:rStyle w:val="ac"/>
            <w:rFonts w:ascii="Times New Roman" w:hAnsi="Times New Roman" w:cs="Times New Roman"/>
          </w:rPr>
          <w:t>?</w:t>
        </w:r>
        <w:proofErr w:type="spellStart"/>
        <w:r w:rsidRPr="006356A7">
          <w:rPr>
            <w:rStyle w:val="ac"/>
            <w:rFonts w:ascii="Times New Roman" w:hAnsi="Times New Roman" w:cs="Times New Roman"/>
            <w:lang w:val="en-US"/>
          </w:rPr>
          <w:t>uri</w:t>
        </w:r>
        <w:proofErr w:type="spellEnd"/>
        <w:r w:rsidRPr="006356A7">
          <w:rPr>
            <w:rStyle w:val="ac"/>
            <w:rFonts w:ascii="Times New Roman" w:hAnsi="Times New Roman" w:cs="Times New Roman"/>
          </w:rPr>
          <w:t>=</w:t>
        </w:r>
        <w:r w:rsidRPr="006356A7">
          <w:rPr>
            <w:rStyle w:val="ac"/>
            <w:rFonts w:ascii="Times New Roman" w:hAnsi="Times New Roman" w:cs="Times New Roman"/>
            <w:lang w:val="en-US"/>
          </w:rPr>
          <w:t>OJ</w:t>
        </w:r>
        <w:r w:rsidRPr="006356A7">
          <w:rPr>
            <w:rStyle w:val="ac"/>
            <w:rFonts w:ascii="Times New Roman" w:hAnsi="Times New Roman" w:cs="Times New Roman"/>
          </w:rPr>
          <w:t>:</w:t>
        </w:r>
        <w:r w:rsidRPr="006356A7">
          <w:rPr>
            <w:rStyle w:val="ac"/>
            <w:rFonts w:ascii="Times New Roman" w:hAnsi="Times New Roman" w:cs="Times New Roman"/>
            <w:lang w:val="en-US"/>
          </w:rPr>
          <w:t>L</w:t>
        </w:r>
        <w:r w:rsidRPr="006356A7">
          <w:rPr>
            <w:rStyle w:val="ac"/>
            <w:rFonts w:ascii="Times New Roman" w:hAnsi="Times New Roman" w:cs="Times New Roman"/>
          </w:rPr>
          <w:t>:2001:081:0001:0007:</w:t>
        </w:r>
        <w:r w:rsidRPr="006356A7">
          <w:rPr>
            <w:rStyle w:val="ac"/>
            <w:rFonts w:ascii="Times New Roman" w:hAnsi="Times New Roman" w:cs="Times New Roman"/>
            <w:lang w:val="en-US"/>
          </w:rPr>
          <w:t>EN</w:t>
        </w:r>
        <w:r w:rsidRPr="006356A7">
          <w:rPr>
            <w:rStyle w:val="ac"/>
            <w:rFonts w:ascii="Times New Roman" w:hAnsi="Times New Roman" w:cs="Times New Roman"/>
          </w:rPr>
          <w:t>:</w:t>
        </w:r>
        <w:r w:rsidRPr="006356A7">
          <w:rPr>
            <w:rStyle w:val="ac"/>
            <w:rFonts w:ascii="Times New Roman" w:hAnsi="Times New Roman" w:cs="Times New Roman"/>
            <w:lang w:val="en-US"/>
          </w:rPr>
          <w:t>PDF</w:t>
        </w:r>
      </w:hyperlink>
      <w:r w:rsidRPr="006356A7">
        <w:rPr>
          <w:rFonts w:ascii="Times New Roman" w:hAnsi="Times New Roman" w:cs="Times New Roman"/>
        </w:rPr>
        <w:t xml:space="preserve"> (дата обращения</w:t>
      </w:r>
      <w:r>
        <w:rPr>
          <w:rFonts w:ascii="Times New Roman" w:hAnsi="Times New Roman" w:cs="Times New Roman"/>
        </w:rPr>
        <w:t>: 07.05</w:t>
      </w:r>
      <w:r w:rsidRPr="006356A7">
        <w:rPr>
          <w:rFonts w:ascii="Times New Roman" w:hAnsi="Times New Roman" w:cs="Times New Roman"/>
        </w:rPr>
        <w:t xml:space="preserve">.2016) </w:t>
      </w:r>
    </w:p>
  </w:footnote>
  <w:footnote w:id="74">
    <w:p w:rsidR="000737B2" w:rsidRPr="0006079B" w:rsidRDefault="000737B2" w:rsidP="0006079B">
      <w:pPr>
        <w:pStyle w:val="a8"/>
        <w:rPr>
          <w:rFonts w:ascii="Times New Roman" w:hAnsi="Times New Roman" w:cs="Times New Roman"/>
        </w:rPr>
      </w:pPr>
      <w:r w:rsidRPr="0006079B">
        <w:rPr>
          <w:rStyle w:val="aa"/>
          <w:rFonts w:ascii="Times New Roman" w:hAnsi="Times New Roman" w:cs="Times New Roman"/>
        </w:rPr>
        <w:footnoteRef/>
      </w:r>
      <w:r w:rsidRPr="0006079B">
        <w:rPr>
          <w:rFonts w:ascii="Times New Roman" w:hAnsi="Times New Roman" w:cs="Times New Roman"/>
          <w:lang w:val="en-US"/>
        </w:rPr>
        <w:t xml:space="preserve"> Council Directive 2004/81/EC of 29 April 2004 on the residence permit issued to third-country nationals who are victims of trafficking in human beings or who have been the subject of an action to facilitate illegal immigration, who cooperate with the competent authorities. URL</w:t>
      </w:r>
      <w:r w:rsidRPr="0006079B">
        <w:rPr>
          <w:rFonts w:ascii="Times New Roman" w:hAnsi="Times New Roman" w:cs="Times New Roman"/>
        </w:rPr>
        <w:t xml:space="preserve">: </w:t>
      </w:r>
      <w:hyperlink r:id="rId14" w:history="1">
        <w:r w:rsidRPr="0006079B">
          <w:rPr>
            <w:rStyle w:val="ac"/>
            <w:rFonts w:ascii="Times New Roman" w:hAnsi="Times New Roman" w:cs="Times New Roman"/>
          </w:rPr>
          <w:t>http://eur-lex.europa.eu/LexUriServ/LexUriServ.do?uri=CELEX:32004L0081:EN:HTML</w:t>
        </w:r>
      </w:hyperlink>
      <w:r w:rsidRPr="0006079B">
        <w:rPr>
          <w:rFonts w:ascii="Times New Roman" w:hAnsi="Times New Roman" w:cs="Times New Roman"/>
        </w:rPr>
        <w:t xml:space="preserve">  (дата обращения: 07.04.2016)</w:t>
      </w:r>
    </w:p>
  </w:footnote>
  <w:footnote w:id="75">
    <w:p w:rsidR="000737B2" w:rsidRPr="006356A7" w:rsidRDefault="000737B2">
      <w:pPr>
        <w:pStyle w:val="a8"/>
        <w:rPr>
          <w:rFonts w:ascii="Times New Roman" w:hAnsi="Times New Roman" w:cs="Times New Roman"/>
        </w:rPr>
      </w:pPr>
      <w:r w:rsidRPr="006356A7">
        <w:rPr>
          <w:rStyle w:val="aa"/>
          <w:rFonts w:ascii="Times New Roman" w:hAnsi="Times New Roman" w:cs="Times New Roman"/>
        </w:rPr>
        <w:footnoteRef/>
      </w:r>
      <w:r w:rsidRPr="006356A7">
        <w:rPr>
          <w:rFonts w:ascii="Times New Roman" w:hAnsi="Times New Roman" w:cs="Times New Roman"/>
        </w:rPr>
        <w:t xml:space="preserve"> Директива 2009/50/ЕС Совета от 25 мая 2009 г. об установлении условий въезда и пребывания граждан третьих стран в целях высококвалифицированной работы. </w:t>
      </w:r>
      <w:r w:rsidRPr="006356A7">
        <w:rPr>
          <w:rFonts w:ascii="Times New Roman" w:hAnsi="Times New Roman" w:cs="Times New Roman"/>
          <w:lang w:val="en-US"/>
        </w:rPr>
        <w:t>URL</w:t>
      </w:r>
      <w:r w:rsidRPr="006356A7">
        <w:rPr>
          <w:rFonts w:ascii="Times New Roman" w:hAnsi="Times New Roman" w:cs="Times New Roman"/>
        </w:rPr>
        <w:t xml:space="preserve">: </w:t>
      </w:r>
      <w:hyperlink r:id="rId15" w:history="1">
        <w:r w:rsidRPr="006356A7">
          <w:rPr>
            <w:rStyle w:val="ac"/>
            <w:rFonts w:ascii="Times New Roman" w:hAnsi="Times New Roman" w:cs="Times New Roman"/>
          </w:rPr>
          <w:t>http://eulaw.edu.ru/documents/legislation/svob_peredv/blue_card.htm</w:t>
        </w:r>
      </w:hyperlink>
      <w:r w:rsidRPr="006356A7">
        <w:rPr>
          <w:rFonts w:ascii="Times New Roman" w:hAnsi="Times New Roman" w:cs="Times New Roman"/>
        </w:rPr>
        <w:t xml:space="preserve"> (дата обращения</w:t>
      </w:r>
      <w:r>
        <w:rPr>
          <w:rFonts w:ascii="Times New Roman" w:hAnsi="Times New Roman" w:cs="Times New Roman"/>
        </w:rPr>
        <w:t>: 07.05</w:t>
      </w:r>
      <w:r w:rsidRPr="006356A7">
        <w:rPr>
          <w:rFonts w:ascii="Times New Roman" w:hAnsi="Times New Roman" w:cs="Times New Roman"/>
        </w:rPr>
        <w:t>.2016)</w:t>
      </w:r>
    </w:p>
  </w:footnote>
  <w:footnote w:id="76">
    <w:p w:rsidR="000737B2" w:rsidRPr="006356A7" w:rsidRDefault="000737B2">
      <w:pPr>
        <w:pStyle w:val="a8"/>
        <w:rPr>
          <w:rFonts w:ascii="Times New Roman" w:hAnsi="Times New Roman" w:cs="Times New Roman"/>
        </w:rPr>
      </w:pPr>
      <w:r w:rsidRPr="006356A7">
        <w:rPr>
          <w:rStyle w:val="aa"/>
          <w:rFonts w:ascii="Times New Roman" w:hAnsi="Times New Roman" w:cs="Times New Roman"/>
        </w:rPr>
        <w:footnoteRef/>
      </w:r>
      <w:r w:rsidRPr="006356A7">
        <w:rPr>
          <w:rFonts w:ascii="Times New Roman" w:hAnsi="Times New Roman" w:cs="Times New Roman"/>
        </w:rPr>
        <w:t xml:space="preserve"> Директива 2008/115/ЕС Европейского Парламента и Совета от 16 декабря 2008 г. об общих стандартах и процедурах, подлежащих применению в государствах-членах к возврату незаконно пребывающих граждан третьих стран. </w:t>
      </w:r>
      <w:r w:rsidRPr="006356A7">
        <w:rPr>
          <w:rFonts w:ascii="Times New Roman" w:hAnsi="Times New Roman" w:cs="Times New Roman"/>
          <w:lang w:val="en-US"/>
        </w:rPr>
        <w:t>URL</w:t>
      </w:r>
      <w:r w:rsidRPr="006356A7">
        <w:rPr>
          <w:rFonts w:ascii="Times New Roman" w:hAnsi="Times New Roman" w:cs="Times New Roman"/>
        </w:rPr>
        <w:t xml:space="preserve">: </w:t>
      </w:r>
      <w:hyperlink r:id="rId16" w:history="1">
        <w:r w:rsidRPr="006356A7">
          <w:rPr>
            <w:rStyle w:val="ac"/>
            <w:rFonts w:ascii="Times New Roman" w:hAnsi="Times New Roman" w:cs="Times New Roman"/>
          </w:rPr>
          <w:t>http://eulaw.edu.ru/documents/legislation/schengen/repatriants.htm</w:t>
        </w:r>
      </w:hyperlink>
      <w:r w:rsidRPr="006356A7">
        <w:rPr>
          <w:rFonts w:ascii="Times New Roman" w:hAnsi="Times New Roman" w:cs="Times New Roman"/>
        </w:rPr>
        <w:t xml:space="preserve">  (дата обращения: 07.05.2016)</w:t>
      </w:r>
    </w:p>
  </w:footnote>
  <w:footnote w:id="77">
    <w:p w:rsidR="000737B2" w:rsidRPr="008A126C" w:rsidRDefault="000737B2">
      <w:pPr>
        <w:pStyle w:val="a8"/>
        <w:rPr>
          <w:rFonts w:ascii="Times New Roman" w:hAnsi="Times New Roman" w:cs="Times New Roman"/>
        </w:rPr>
      </w:pPr>
      <w:r w:rsidRPr="008A126C">
        <w:rPr>
          <w:rStyle w:val="aa"/>
          <w:rFonts w:ascii="Times New Roman" w:hAnsi="Times New Roman" w:cs="Times New Roman"/>
        </w:rPr>
        <w:footnoteRef/>
      </w:r>
      <w:r w:rsidRPr="008A126C">
        <w:rPr>
          <w:rFonts w:ascii="Times New Roman" w:hAnsi="Times New Roman" w:cs="Times New Roman"/>
        </w:rPr>
        <w:t xml:space="preserve"> Директива 2009/52/ЕС Европейского Парламента и Совета от 18 июня 2009 г. об установлении минимальных стандартов в отношении санкций и мер к работодателям незаконно пребывающих граждан третьих стран. </w:t>
      </w:r>
      <w:r w:rsidRPr="008A126C">
        <w:rPr>
          <w:rFonts w:ascii="Times New Roman" w:hAnsi="Times New Roman" w:cs="Times New Roman"/>
          <w:lang w:val="en-US"/>
        </w:rPr>
        <w:t>URL</w:t>
      </w:r>
      <w:r w:rsidRPr="008A126C">
        <w:rPr>
          <w:rFonts w:ascii="Times New Roman" w:hAnsi="Times New Roman" w:cs="Times New Roman"/>
        </w:rPr>
        <w:t xml:space="preserve">: </w:t>
      </w:r>
      <w:hyperlink r:id="rId17" w:history="1">
        <w:r w:rsidRPr="008A126C">
          <w:rPr>
            <w:rStyle w:val="ac"/>
            <w:rFonts w:ascii="Times New Roman" w:hAnsi="Times New Roman" w:cs="Times New Roman"/>
            <w:lang w:val="en-US"/>
          </w:rPr>
          <w:t>http</w:t>
        </w:r>
        <w:r w:rsidRPr="008A126C">
          <w:rPr>
            <w:rStyle w:val="ac"/>
            <w:rFonts w:ascii="Times New Roman" w:hAnsi="Times New Roman" w:cs="Times New Roman"/>
          </w:rPr>
          <w:t>://</w:t>
        </w:r>
        <w:proofErr w:type="spellStart"/>
        <w:r w:rsidRPr="008A126C">
          <w:rPr>
            <w:rStyle w:val="ac"/>
            <w:rFonts w:ascii="Times New Roman" w:hAnsi="Times New Roman" w:cs="Times New Roman"/>
            <w:lang w:val="en-US"/>
          </w:rPr>
          <w:t>eulaw</w:t>
        </w:r>
        <w:proofErr w:type="spellEnd"/>
        <w:r w:rsidRPr="008A126C">
          <w:rPr>
            <w:rStyle w:val="ac"/>
            <w:rFonts w:ascii="Times New Roman" w:hAnsi="Times New Roman" w:cs="Times New Roman"/>
          </w:rPr>
          <w:t>.</w:t>
        </w:r>
        <w:proofErr w:type="spellStart"/>
        <w:r w:rsidRPr="008A126C">
          <w:rPr>
            <w:rStyle w:val="ac"/>
            <w:rFonts w:ascii="Times New Roman" w:hAnsi="Times New Roman" w:cs="Times New Roman"/>
            <w:lang w:val="en-US"/>
          </w:rPr>
          <w:t>edu</w:t>
        </w:r>
        <w:proofErr w:type="spellEnd"/>
        <w:r w:rsidRPr="008A126C">
          <w:rPr>
            <w:rStyle w:val="ac"/>
            <w:rFonts w:ascii="Times New Roman" w:hAnsi="Times New Roman" w:cs="Times New Roman"/>
          </w:rPr>
          <w:t>.</w:t>
        </w:r>
        <w:proofErr w:type="spellStart"/>
        <w:r w:rsidRPr="008A126C">
          <w:rPr>
            <w:rStyle w:val="ac"/>
            <w:rFonts w:ascii="Times New Roman" w:hAnsi="Times New Roman" w:cs="Times New Roman"/>
            <w:lang w:val="en-US"/>
          </w:rPr>
          <w:t>ru</w:t>
        </w:r>
        <w:proofErr w:type="spellEnd"/>
        <w:r w:rsidRPr="008A126C">
          <w:rPr>
            <w:rStyle w:val="ac"/>
            <w:rFonts w:ascii="Times New Roman" w:hAnsi="Times New Roman" w:cs="Times New Roman"/>
          </w:rPr>
          <w:t>/</w:t>
        </w:r>
        <w:r w:rsidRPr="008A126C">
          <w:rPr>
            <w:rStyle w:val="ac"/>
            <w:rFonts w:ascii="Times New Roman" w:hAnsi="Times New Roman" w:cs="Times New Roman"/>
            <w:lang w:val="en-US"/>
          </w:rPr>
          <w:t>documents</w:t>
        </w:r>
        <w:r w:rsidRPr="008A126C">
          <w:rPr>
            <w:rStyle w:val="ac"/>
            <w:rFonts w:ascii="Times New Roman" w:hAnsi="Times New Roman" w:cs="Times New Roman"/>
          </w:rPr>
          <w:t>/</w:t>
        </w:r>
        <w:r w:rsidRPr="008A126C">
          <w:rPr>
            <w:rStyle w:val="ac"/>
            <w:rFonts w:ascii="Times New Roman" w:hAnsi="Times New Roman" w:cs="Times New Roman"/>
            <w:lang w:val="en-US"/>
          </w:rPr>
          <w:t>legislation</w:t>
        </w:r>
        <w:r w:rsidRPr="008A126C">
          <w:rPr>
            <w:rStyle w:val="ac"/>
            <w:rFonts w:ascii="Times New Roman" w:hAnsi="Times New Roman" w:cs="Times New Roman"/>
          </w:rPr>
          <w:t>/</w:t>
        </w:r>
        <w:proofErr w:type="spellStart"/>
        <w:r w:rsidRPr="008A126C">
          <w:rPr>
            <w:rStyle w:val="ac"/>
            <w:rFonts w:ascii="Times New Roman" w:hAnsi="Times New Roman" w:cs="Times New Roman"/>
            <w:lang w:val="en-US"/>
          </w:rPr>
          <w:t>svob</w:t>
        </w:r>
        <w:proofErr w:type="spellEnd"/>
        <w:r w:rsidRPr="008A126C">
          <w:rPr>
            <w:rStyle w:val="ac"/>
            <w:rFonts w:ascii="Times New Roman" w:hAnsi="Times New Roman" w:cs="Times New Roman"/>
          </w:rPr>
          <w:t>_</w:t>
        </w:r>
        <w:proofErr w:type="spellStart"/>
        <w:r w:rsidRPr="008A126C">
          <w:rPr>
            <w:rStyle w:val="ac"/>
            <w:rFonts w:ascii="Times New Roman" w:hAnsi="Times New Roman" w:cs="Times New Roman"/>
            <w:lang w:val="en-US"/>
          </w:rPr>
          <w:t>peredv</w:t>
        </w:r>
        <w:proofErr w:type="spellEnd"/>
        <w:r w:rsidRPr="008A126C">
          <w:rPr>
            <w:rStyle w:val="ac"/>
            <w:rFonts w:ascii="Times New Roman" w:hAnsi="Times New Roman" w:cs="Times New Roman"/>
          </w:rPr>
          <w:t>/</w:t>
        </w:r>
        <w:r w:rsidRPr="008A126C">
          <w:rPr>
            <w:rStyle w:val="ac"/>
            <w:rFonts w:ascii="Times New Roman" w:hAnsi="Times New Roman" w:cs="Times New Roman"/>
            <w:lang w:val="en-US"/>
          </w:rPr>
          <w:t>penalty</w:t>
        </w:r>
        <w:r w:rsidRPr="008A126C">
          <w:rPr>
            <w:rStyle w:val="ac"/>
            <w:rFonts w:ascii="Times New Roman" w:hAnsi="Times New Roman" w:cs="Times New Roman"/>
          </w:rPr>
          <w:t>_</w:t>
        </w:r>
        <w:r w:rsidRPr="008A126C">
          <w:rPr>
            <w:rStyle w:val="ac"/>
            <w:rFonts w:ascii="Times New Roman" w:hAnsi="Times New Roman" w:cs="Times New Roman"/>
            <w:lang w:val="en-US"/>
          </w:rPr>
          <w:t>illegal</w:t>
        </w:r>
        <w:r w:rsidRPr="008A126C">
          <w:rPr>
            <w:rStyle w:val="ac"/>
            <w:rFonts w:ascii="Times New Roman" w:hAnsi="Times New Roman" w:cs="Times New Roman"/>
          </w:rPr>
          <w:t>.</w:t>
        </w:r>
        <w:proofErr w:type="spellStart"/>
        <w:r w:rsidRPr="008A126C">
          <w:rPr>
            <w:rStyle w:val="ac"/>
            <w:rFonts w:ascii="Times New Roman" w:hAnsi="Times New Roman" w:cs="Times New Roman"/>
            <w:lang w:val="en-US"/>
          </w:rPr>
          <w:t>htm</w:t>
        </w:r>
        <w:proofErr w:type="spellEnd"/>
      </w:hyperlink>
      <w:r w:rsidRPr="008A126C">
        <w:rPr>
          <w:rFonts w:ascii="Times New Roman" w:hAnsi="Times New Roman" w:cs="Times New Roman"/>
        </w:rPr>
        <w:t xml:space="preserve"> (дата обращения: 07.05.2016)</w:t>
      </w:r>
    </w:p>
  </w:footnote>
  <w:footnote w:id="78">
    <w:p w:rsidR="000737B2" w:rsidRPr="00472B41" w:rsidRDefault="000737B2" w:rsidP="00472B41">
      <w:pPr>
        <w:pStyle w:val="a8"/>
        <w:rPr>
          <w:rFonts w:ascii="Times New Roman" w:hAnsi="Times New Roman" w:cs="Times New Roman"/>
        </w:rPr>
      </w:pPr>
      <w:r w:rsidRPr="0006079B">
        <w:rPr>
          <w:rStyle w:val="aa"/>
          <w:rFonts w:ascii="Times New Roman" w:hAnsi="Times New Roman" w:cs="Times New Roman"/>
        </w:rPr>
        <w:footnoteRef/>
      </w:r>
      <w:r w:rsidRPr="0006079B">
        <w:rPr>
          <w:rFonts w:ascii="Times New Roman" w:hAnsi="Times New Roman" w:cs="Times New Roman"/>
          <w:lang w:val="en-US"/>
        </w:rPr>
        <w:t xml:space="preserve"> Communication from the Commission on Policy priorities in the fight against illegal immigration of third-country</w:t>
      </w:r>
      <w:r w:rsidRPr="00472B41">
        <w:rPr>
          <w:rFonts w:ascii="Times New Roman" w:hAnsi="Times New Roman" w:cs="Times New Roman"/>
          <w:lang w:val="en-US"/>
        </w:rPr>
        <w:t xml:space="preserve"> nationals /* COM/2006/0402 final */</w:t>
      </w:r>
      <w:r>
        <w:rPr>
          <w:rFonts w:ascii="Times New Roman" w:hAnsi="Times New Roman" w:cs="Times New Roman"/>
          <w:lang w:val="en-US"/>
        </w:rPr>
        <w:t xml:space="preserve">/ </w:t>
      </w:r>
      <w:r w:rsidRPr="00472B41">
        <w:rPr>
          <w:rFonts w:ascii="Times New Roman" w:hAnsi="Times New Roman" w:cs="Times New Roman"/>
          <w:lang w:val="en-US"/>
        </w:rPr>
        <w:t xml:space="preserve">Brussels, 19.7.2006. </w:t>
      </w:r>
      <w:r>
        <w:rPr>
          <w:rFonts w:ascii="Times New Roman" w:hAnsi="Times New Roman" w:cs="Times New Roman"/>
          <w:lang w:val="en-US"/>
        </w:rPr>
        <w:t>URL</w:t>
      </w:r>
      <w:r w:rsidRPr="00472B41">
        <w:rPr>
          <w:rFonts w:ascii="Times New Roman" w:hAnsi="Times New Roman" w:cs="Times New Roman"/>
        </w:rPr>
        <w:t xml:space="preserve">: </w:t>
      </w:r>
      <w:hyperlink r:id="rId18" w:history="1">
        <w:r w:rsidRPr="00962168">
          <w:rPr>
            <w:rStyle w:val="ac"/>
            <w:rFonts w:ascii="Times New Roman" w:hAnsi="Times New Roman" w:cs="Times New Roman"/>
            <w:lang w:val="en-US"/>
          </w:rPr>
          <w:t>http</w:t>
        </w:r>
        <w:r w:rsidRPr="00472B41">
          <w:rPr>
            <w:rStyle w:val="ac"/>
            <w:rFonts w:ascii="Times New Roman" w:hAnsi="Times New Roman" w:cs="Times New Roman"/>
          </w:rPr>
          <w:t>://</w:t>
        </w:r>
        <w:proofErr w:type="spellStart"/>
        <w:r w:rsidRPr="00962168">
          <w:rPr>
            <w:rStyle w:val="ac"/>
            <w:rFonts w:ascii="Times New Roman" w:hAnsi="Times New Roman" w:cs="Times New Roman"/>
            <w:lang w:val="en-US"/>
          </w:rPr>
          <w:t>eur</w:t>
        </w:r>
        <w:proofErr w:type="spellEnd"/>
        <w:r w:rsidRPr="00472B41">
          <w:rPr>
            <w:rStyle w:val="ac"/>
            <w:rFonts w:ascii="Times New Roman" w:hAnsi="Times New Roman" w:cs="Times New Roman"/>
          </w:rPr>
          <w:t>-</w:t>
        </w:r>
        <w:proofErr w:type="spellStart"/>
        <w:r w:rsidRPr="00962168">
          <w:rPr>
            <w:rStyle w:val="ac"/>
            <w:rFonts w:ascii="Times New Roman" w:hAnsi="Times New Roman" w:cs="Times New Roman"/>
            <w:lang w:val="en-US"/>
          </w:rPr>
          <w:t>lex</w:t>
        </w:r>
        <w:proofErr w:type="spellEnd"/>
        <w:r w:rsidRPr="00472B41">
          <w:rPr>
            <w:rStyle w:val="ac"/>
            <w:rFonts w:ascii="Times New Roman" w:hAnsi="Times New Roman" w:cs="Times New Roman"/>
          </w:rPr>
          <w:t>.</w:t>
        </w:r>
        <w:proofErr w:type="spellStart"/>
        <w:r w:rsidRPr="00962168">
          <w:rPr>
            <w:rStyle w:val="ac"/>
            <w:rFonts w:ascii="Times New Roman" w:hAnsi="Times New Roman" w:cs="Times New Roman"/>
            <w:lang w:val="en-US"/>
          </w:rPr>
          <w:t>europa</w:t>
        </w:r>
        <w:proofErr w:type="spellEnd"/>
        <w:r w:rsidRPr="00472B41">
          <w:rPr>
            <w:rStyle w:val="ac"/>
            <w:rFonts w:ascii="Times New Roman" w:hAnsi="Times New Roman" w:cs="Times New Roman"/>
          </w:rPr>
          <w:t>.</w:t>
        </w:r>
        <w:proofErr w:type="spellStart"/>
        <w:r w:rsidRPr="00962168">
          <w:rPr>
            <w:rStyle w:val="ac"/>
            <w:rFonts w:ascii="Times New Roman" w:hAnsi="Times New Roman" w:cs="Times New Roman"/>
            <w:lang w:val="en-US"/>
          </w:rPr>
          <w:t>eu</w:t>
        </w:r>
        <w:proofErr w:type="spellEnd"/>
        <w:r w:rsidRPr="00472B41">
          <w:rPr>
            <w:rStyle w:val="ac"/>
            <w:rFonts w:ascii="Times New Roman" w:hAnsi="Times New Roman" w:cs="Times New Roman"/>
          </w:rPr>
          <w:t>/</w:t>
        </w:r>
        <w:r w:rsidRPr="00962168">
          <w:rPr>
            <w:rStyle w:val="ac"/>
            <w:rFonts w:ascii="Times New Roman" w:hAnsi="Times New Roman" w:cs="Times New Roman"/>
            <w:lang w:val="en-US"/>
          </w:rPr>
          <w:t>legal</w:t>
        </w:r>
        <w:r w:rsidRPr="00472B41">
          <w:rPr>
            <w:rStyle w:val="ac"/>
            <w:rFonts w:ascii="Times New Roman" w:hAnsi="Times New Roman" w:cs="Times New Roman"/>
          </w:rPr>
          <w:t>-</w:t>
        </w:r>
        <w:r w:rsidRPr="00962168">
          <w:rPr>
            <w:rStyle w:val="ac"/>
            <w:rFonts w:ascii="Times New Roman" w:hAnsi="Times New Roman" w:cs="Times New Roman"/>
            <w:lang w:val="en-US"/>
          </w:rPr>
          <w:t>content</w:t>
        </w:r>
        <w:r w:rsidRPr="00472B41">
          <w:rPr>
            <w:rStyle w:val="ac"/>
            <w:rFonts w:ascii="Times New Roman" w:hAnsi="Times New Roman" w:cs="Times New Roman"/>
          </w:rPr>
          <w:t>/</w:t>
        </w:r>
        <w:r w:rsidRPr="00962168">
          <w:rPr>
            <w:rStyle w:val="ac"/>
            <w:rFonts w:ascii="Times New Roman" w:hAnsi="Times New Roman" w:cs="Times New Roman"/>
            <w:lang w:val="en-US"/>
          </w:rPr>
          <w:t>EN</w:t>
        </w:r>
        <w:r w:rsidRPr="00472B41">
          <w:rPr>
            <w:rStyle w:val="ac"/>
            <w:rFonts w:ascii="Times New Roman" w:hAnsi="Times New Roman" w:cs="Times New Roman"/>
          </w:rPr>
          <w:t>/</w:t>
        </w:r>
        <w:r w:rsidRPr="00962168">
          <w:rPr>
            <w:rStyle w:val="ac"/>
            <w:rFonts w:ascii="Times New Roman" w:hAnsi="Times New Roman" w:cs="Times New Roman"/>
            <w:lang w:val="en-US"/>
          </w:rPr>
          <w:t>TXT</w:t>
        </w:r>
        <w:r w:rsidRPr="00472B41">
          <w:rPr>
            <w:rStyle w:val="ac"/>
            <w:rFonts w:ascii="Times New Roman" w:hAnsi="Times New Roman" w:cs="Times New Roman"/>
          </w:rPr>
          <w:t>/?</w:t>
        </w:r>
        <w:proofErr w:type="spellStart"/>
        <w:r w:rsidRPr="00962168">
          <w:rPr>
            <w:rStyle w:val="ac"/>
            <w:rFonts w:ascii="Times New Roman" w:hAnsi="Times New Roman" w:cs="Times New Roman"/>
            <w:lang w:val="en-US"/>
          </w:rPr>
          <w:t>uri</w:t>
        </w:r>
        <w:proofErr w:type="spellEnd"/>
        <w:r w:rsidRPr="00472B41">
          <w:rPr>
            <w:rStyle w:val="ac"/>
            <w:rFonts w:ascii="Times New Roman" w:hAnsi="Times New Roman" w:cs="Times New Roman"/>
          </w:rPr>
          <w:t>=</w:t>
        </w:r>
        <w:r w:rsidRPr="00962168">
          <w:rPr>
            <w:rStyle w:val="ac"/>
            <w:rFonts w:ascii="Times New Roman" w:hAnsi="Times New Roman" w:cs="Times New Roman"/>
            <w:lang w:val="en-US"/>
          </w:rPr>
          <w:t>CELEX</w:t>
        </w:r>
        <w:r w:rsidRPr="00472B41">
          <w:rPr>
            <w:rStyle w:val="ac"/>
            <w:rFonts w:ascii="Times New Roman" w:hAnsi="Times New Roman" w:cs="Times New Roman"/>
          </w:rPr>
          <w:t>%3</w:t>
        </w:r>
        <w:r w:rsidRPr="00962168">
          <w:rPr>
            <w:rStyle w:val="ac"/>
            <w:rFonts w:ascii="Times New Roman" w:hAnsi="Times New Roman" w:cs="Times New Roman"/>
            <w:lang w:val="en-US"/>
          </w:rPr>
          <w:t>A</w:t>
        </w:r>
        <w:r w:rsidRPr="00472B41">
          <w:rPr>
            <w:rStyle w:val="ac"/>
            <w:rFonts w:ascii="Times New Roman" w:hAnsi="Times New Roman" w:cs="Times New Roman"/>
          </w:rPr>
          <w:t>52006</w:t>
        </w:r>
        <w:r w:rsidRPr="00962168">
          <w:rPr>
            <w:rStyle w:val="ac"/>
            <w:rFonts w:ascii="Times New Roman" w:hAnsi="Times New Roman" w:cs="Times New Roman"/>
            <w:lang w:val="en-US"/>
          </w:rPr>
          <w:t>DC</w:t>
        </w:r>
        <w:r w:rsidRPr="00472B41">
          <w:rPr>
            <w:rStyle w:val="ac"/>
            <w:rFonts w:ascii="Times New Roman" w:hAnsi="Times New Roman" w:cs="Times New Roman"/>
          </w:rPr>
          <w:t>0402</w:t>
        </w:r>
      </w:hyperlink>
      <w:r w:rsidRPr="00472B41">
        <w:rPr>
          <w:rFonts w:ascii="Times New Roman" w:hAnsi="Times New Roman" w:cs="Times New Roman"/>
        </w:rPr>
        <w:t xml:space="preserve"> </w:t>
      </w:r>
      <w:r>
        <w:rPr>
          <w:rFonts w:ascii="Times New Roman" w:hAnsi="Times New Roman" w:cs="Times New Roman"/>
        </w:rPr>
        <w:t>(дата обращения: 07.04.2016)</w:t>
      </w:r>
    </w:p>
  </w:footnote>
  <w:footnote w:id="79">
    <w:p w:rsidR="000737B2" w:rsidRPr="005E0262" w:rsidRDefault="000737B2">
      <w:pPr>
        <w:pStyle w:val="a8"/>
        <w:rPr>
          <w:rFonts w:ascii="Times New Roman" w:hAnsi="Times New Roman" w:cs="Times New Roman"/>
        </w:rPr>
      </w:pPr>
      <w:r w:rsidRPr="005E0262">
        <w:rPr>
          <w:rStyle w:val="aa"/>
          <w:rFonts w:ascii="Times New Roman" w:hAnsi="Times New Roman" w:cs="Times New Roman"/>
        </w:rPr>
        <w:footnoteRef/>
      </w:r>
      <w:r w:rsidRPr="005E0262">
        <w:rPr>
          <w:rFonts w:ascii="Times New Roman" w:hAnsi="Times New Roman" w:cs="Times New Roman"/>
        </w:rPr>
        <w:t xml:space="preserve"> Греция. Основные принципы иммиграционной политики Греции. </w:t>
      </w:r>
      <w:r w:rsidRPr="005E0262">
        <w:rPr>
          <w:rFonts w:ascii="Times New Roman" w:hAnsi="Times New Roman" w:cs="Times New Roman"/>
          <w:lang w:val="en-US"/>
        </w:rPr>
        <w:t>URL</w:t>
      </w:r>
      <w:r w:rsidRPr="005E0262">
        <w:rPr>
          <w:rFonts w:ascii="Times New Roman" w:hAnsi="Times New Roman" w:cs="Times New Roman"/>
        </w:rPr>
        <w:t xml:space="preserve">: </w:t>
      </w:r>
      <w:hyperlink r:id="rId19" w:history="1">
        <w:r w:rsidRPr="005E0262">
          <w:rPr>
            <w:rStyle w:val="ac"/>
            <w:rFonts w:ascii="Times New Roman" w:hAnsi="Times New Roman" w:cs="Times New Roman"/>
            <w:lang w:val="en-US"/>
          </w:rPr>
          <w:t>http</w:t>
        </w:r>
        <w:r w:rsidRPr="005E0262">
          <w:rPr>
            <w:rStyle w:val="ac"/>
            <w:rFonts w:ascii="Times New Roman" w:hAnsi="Times New Roman" w:cs="Times New Roman"/>
          </w:rPr>
          <w:t>://</w:t>
        </w:r>
        <w:proofErr w:type="spellStart"/>
        <w:r w:rsidRPr="005E0262">
          <w:rPr>
            <w:rStyle w:val="ac"/>
            <w:rFonts w:ascii="Times New Roman" w:hAnsi="Times New Roman" w:cs="Times New Roman"/>
            <w:lang w:val="en-US"/>
          </w:rPr>
          <w:t>eurabota</w:t>
        </w:r>
        <w:proofErr w:type="spellEnd"/>
        <w:r w:rsidRPr="005E0262">
          <w:rPr>
            <w:rStyle w:val="ac"/>
            <w:rFonts w:ascii="Times New Roman" w:hAnsi="Times New Roman" w:cs="Times New Roman"/>
          </w:rPr>
          <w:t>.</w:t>
        </w:r>
        <w:r w:rsidRPr="005E0262">
          <w:rPr>
            <w:rStyle w:val="ac"/>
            <w:rFonts w:ascii="Times New Roman" w:hAnsi="Times New Roman" w:cs="Times New Roman"/>
            <w:lang w:val="en-US"/>
          </w:rPr>
          <w:t>com</w:t>
        </w:r>
        <w:r w:rsidRPr="005E0262">
          <w:rPr>
            <w:rStyle w:val="ac"/>
            <w:rFonts w:ascii="Times New Roman" w:hAnsi="Times New Roman" w:cs="Times New Roman"/>
          </w:rPr>
          <w:t>/</w:t>
        </w:r>
        <w:r w:rsidRPr="005E0262">
          <w:rPr>
            <w:rStyle w:val="ac"/>
            <w:rFonts w:ascii="Times New Roman" w:hAnsi="Times New Roman" w:cs="Times New Roman"/>
            <w:lang w:val="en-US"/>
          </w:rPr>
          <w:t>job</w:t>
        </w:r>
        <w:r w:rsidRPr="005E0262">
          <w:rPr>
            <w:rStyle w:val="ac"/>
            <w:rFonts w:ascii="Times New Roman" w:hAnsi="Times New Roman" w:cs="Times New Roman"/>
          </w:rPr>
          <w:t>-</w:t>
        </w:r>
        <w:r w:rsidRPr="005E0262">
          <w:rPr>
            <w:rStyle w:val="ac"/>
            <w:rFonts w:ascii="Times New Roman" w:hAnsi="Times New Roman" w:cs="Times New Roman"/>
            <w:lang w:val="en-US"/>
          </w:rPr>
          <w:t>permissions</w:t>
        </w:r>
        <w:r w:rsidRPr="005E0262">
          <w:rPr>
            <w:rStyle w:val="ac"/>
            <w:rFonts w:ascii="Times New Roman" w:hAnsi="Times New Roman" w:cs="Times New Roman"/>
          </w:rPr>
          <w:t>-</w:t>
        </w:r>
        <w:proofErr w:type="spellStart"/>
        <w:r w:rsidRPr="005E0262">
          <w:rPr>
            <w:rStyle w:val="ac"/>
            <w:rFonts w:ascii="Times New Roman" w:hAnsi="Times New Roman" w:cs="Times New Roman"/>
            <w:lang w:val="en-US"/>
          </w:rPr>
          <w:t>greece</w:t>
        </w:r>
        <w:proofErr w:type="spellEnd"/>
        <w:r w:rsidRPr="005E0262">
          <w:rPr>
            <w:rStyle w:val="ac"/>
            <w:rFonts w:ascii="Times New Roman" w:hAnsi="Times New Roman" w:cs="Times New Roman"/>
          </w:rPr>
          <w:t>/</w:t>
        </w:r>
      </w:hyperlink>
      <w:r w:rsidRPr="005E0262">
        <w:rPr>
          <w:rFonts w:ascii="Times New Roman" w:hAnsi="Times New Roman" w:cs="Times New Roman"/>
        </w:rPr>
        <w:t xml:space="preserve"> (дата обращения: 07.04.16)</w:t>
      </w:r>
    </w:p>
  </w:footnote>
  <w:footnote w:id="80">
    <w:p w:rsidR="000737B2" w:rsidRPr="004F13C1" w:rsidRDefault="000737B2">
      <w:pPr>
        <w:pStyle w:val="a8"/>
        <w:rPr>
          <w:rFonts w:ascii="Times New Roman" w:hAnsi="Times New Roman" w:cs="Times New Roman"/>
        </w:rPr>
      </w:pPr>
      <w:r w:rsidRPr="00B37226">
        <w:rPr>
          <w:rStyle w:val="aa"/>
          <w:rFonts w:ascii="Times New Roman" w:hAnsi="Times New Roman" w:cs="Times New Roman"/>
        </w:rPr>
        <w:footnoteRef/>
      </w:r>
      <w:r w:rsidRPr="00B37226">
        <w:rPr>
          <w:rFonts w:ascii="Times New Roman" w:hAnsi="Times New Roman" w:cs="Times New Roman"/>
          <w:lang w:val="en-US"/>
        </w:rPr>
        <w:t xml:space="preserve"> </w:t>
      </w:r>
      <w:proofErr w:type="spellStart"/>
      <w:r w:rsidRPr="004F13C1">
        <w:rPr>
          <w:rFonts w:ascii="Times New Roman" w:hAnsi="Times New Roman" w:cs="Times New Roman"/>
          <w:lang w:val="en-US"/>
        </w:rPr>
        <w:t>Theodoros</w:t>
      </w:r>
      <w:proofErr w:type="spellEnd"/>
      <w:r w:rsidRPr="004F13C1">
        <w:rPr>
          <w:rFonts w:ascii="Times New Roman" w:hAnsi="Times New Roman" w:cs="Times New Roman"/>
          <w:lang w:val="en-US"/>
        </w:rPr>
        <w:t xml:space="preserve"> P. </w:t>
      </w:r>
      <w:proofErr w:type="spellStart"/>
      <w:r w:rsidRPr="004F13C1">
        <w:rPr>
          <w:rFonts w:ascii="Times New Roman" w:hAnsi="Times New Roman" w:cs="Times New Roman"/>
          <w:lang w:val="en-US"/>
        </w:rPr>
        <w:t>Lianos</w:t>
      </w:r>
      <w:proofErr w:type="spellEnd"/>
      <w:r>
        <w:rPr>
          <w:rFonts w:ascii="Times New Roman" w:hAnsi="Times New Roman" w:cs="Times New Roman"/>
          <w:lang w:val="en-US"/>
        </w:rPr>
        <w:t>,</w:t>
      </w:r>
      <w:r w:rsidRPr="004F13C1">
        <w:rPr>
          <w:rFonts w:ascii="Times New Roman" w:hAnsi="Times New Roman" w:cs="Times New Roman"/>
          <w:lang w:val="en-US"/>
        </w:rPr>
        <w:t xml:space="preserve"> Kostas </w:t>
      </w:r>
      <w:proofErr w:type="spellStart"/>
      <w:r w:rsidRPr="004F13C1">
        <w:rPr>
          <w:rFonts w:ascii="Times New Roman" w:hAnsi="Times New Roman" w:cs="Times New Roman"/>
          <w:lang w:val="en-US"/>
        </w:rPr>
        <w:t>Kanellopoulos</w:t>
      </w:r>
      <w:proofErr w:type="spellEnd"/>
      <w:r>
        <w:rPr>
          <w:rFonts w:ascii="Times New Roman" w:hAnsi="Times New Roman" w:cs="Times New Roman"/>
          <w:lang w:val="en-US"/>
        </w:rPr>
        <w:t>,</w:t>
      </w:r>
      <w:r w:rsidRPr="004F13C1">
        <w:rPr>
          <w:rFonts w:ascii="Times New Roman" w:hAnsi="Times New Roman" w:cs="Times New Roman"/>
          <w:lang w:val="en-US"/>
        </w:rPr>
        <w:t xml:space="preserve"> Maria </w:t>
      </w:r>
      <w:proofErr w:type="spellStart"/>
      <w:r w:rsidRPr="004F13C1">
        <w:rPr>
          <w:rFonts w:ascii="Times New Roman" w:hAnsi="Times New Roman" w:cs="Times New Roman"/>
          <w:lang w:val="en-US"/>
        </w:rPr>
        <w:t>Gregou</w:t>
      </w:r>
      <w:proofErr w:type="spellEnd"/>
      <w:r>
        <w:rPr>
          <w:rFonts w:ascii="Times New Roman" w:hAnsi="Times New Roman" w:cs="Times New Roman"/>
          <w:lang w:val="en-US"/>
        </w:rPr>
        <w:t>,</w:t>
      </w:r>
      <w:r w:rsidRPr="004F13C1">
        <w:rPr>
          <w:rFonts w:ascii="Times New Roman" w:hAnsi="Times New Roman" w:cs="Times New Roman"/>
          <w:lang w:val="en-US"/>
        </w:rPr>
        <w:t xml:space="preserve"> Eda </w:t>
      </w:r>
      <w:proofErr w:type="spellStart"/>
      <w:r w:rsidRPr="004F13C1">
        <w:rPr>
          <w:rFonts w:ascii="Times New Roman" w:hAnsi="Times New Roman" w:cs="Times New Roman"/>
          <w:lang w:val="en-US"/>
        </w:rPr>
        <w:t>Gemi</w:t>
      </w:r>
      <w:proofErr w:type="spellEnd"/>
      <w:r>
        <w:rPr>
          <w:rFonts w:ascii="Times New Roman" w:hAnsi="Times New Roman" w:cs="Times New Roman"/>
          <w:lang w:val="en-US"/>
        </w:rPr>
        <w:t>,</w:t>
      </w:r>
      <w:r w:rsidRPr="004F13C1">
        <w:rPr>
          <w:rFonts w:ascii="Times New Roman" w:hAnsi="Times New Roman" w:cs="Times New Roman"/>
          <w:lang w:val="en-US"/>
        </w:rPr>
        <w:t xml:space="preserve"> </w:t>
      </w:r>
      <w:proofErr w:type="spellStart"/>
      <w:r w:rsidRPr="004F13C1">
        <w:rPr>
          <w:rFonts w:ascii="Times New Roman" w:hAnsi="Times New Roman" w:cs="Times New Roman"/>
          <w:lang w:val="en-US"/>
        </w:rPr>
        <w:t>Panagiota</w:t>
      </w:r>
      <w:proofErr w:type="spellEnd"/>
      <w:r w:rsidRPr="004F13C1">
        <w:rPr>
          <w:rFonts w:ascii="Times New Roman" w:hAnsi="Times New Roman" w:cs="Times New Roman"/>
          <w:lang w:val="en-US"/>
        </w:rPr>
        <w:t xml:space="preserve"> </w:t>
      </w:r>
      <w:proofErr w:type="spellStart"/>
      <w:r w:rsidRPr="004F13C1">
        <w:rPr>
          <w:rFonts w:ascii="Times New Roman" w:hAnsi="Times New Roman" w:cs="Times New Roman"/>
          <w:lang w:val="en-US"/>
        </w:rPr>
        <w:t>Papakonstantinou</w:t>
      </w:r>
      <w:proofErr w:type="spellEnd"/>
      <w:r>
        <w:rPr>
          <w:rFonts w:ascii="Times New Roman" w:hAnsi="Times New Roman" w:cs="Times New Roman"/>
          <w:lang w:val="en-US"/>
        </w:rPr>
        <w:t xml:space="preserve">. </w:t>
      </w:r>
      <w:r w:rsidRPr="004F13C1">
        <w:rPr>
          <w:rFonts w:ascii="Times New Roman" w:hAnsi="Times New Roman" w:cs="Times New Roman"/>
          <w:lang w:val="en-US"/>
        </w:rPr>
        <w:t>“Estimate of the illegal immigrant population in Greece”</w:t>
      </w:r>
      <w:r>
        <w:rPr>
          <w:rFonts w:ascii="Times New Roman" w:hAnsi="Times New Roman" w:cs="Times New Roman"/>
          <w:lang w:val="en-US"/>
        </w:rPr>
        <w:t xml:space="preserve">. Athens. </w:t>
      </w:r>
      <w:proofErr w:type="gramStart"/>
      <w:r>
        <w:rPr>
          <w:rFonts w:ascii="Times New Roman" w:hAnsi="Times New Roman" w:cs="Times New Roman"/>
          <w:lang w:val="en-US"/>
        </w:rPr>
        <w:t>April,</w:t>
      </w:r>
      <w:proofErr w:type="gramEnd"/>
      <w:r>
        <w:rPr>
          <w:rFonts w:ascii="Times New Roman" w:hAnsi="Times New Roman" w:cs="Times New Roman"/>
          <w:lang w:val="en-US"/>
        </w:rPr>
        <w:t xml:space="preserve"> 2008. P</w:t>
      </w:r>
      <w:r w:rsidRPr="006B55E1">
        <w:rPr>
          <w:rFonts w:ascii="Times New Roman" w:hAnsi="Times New Roman" w:cs="Times New Roman"/>
        </w:rPr>
        <w:t xml:space="preserve">. 13. </w:t>
      </w:r>
      <w:r w:rsidRPr="004F13C1">
        <w:rPr>
          <w:rFonts w:ascii="Times New Roman" w:hAnsi="Times New Roman" w:cs="Times New Roman"/>
        </w:rPr>
        <w:t xml:space="preserve">(111) </w:t>
      </w:r>
      <w:r>
        <w:rPr>
          <w:rFonts w:ascii="Times New Roman" w:hAnsi="Times New Roman" w:cs="Times New Roman"/>
          <w:lang w:val="en-US"/>
        </w:rPr>
        <w:t>URL</w:t>
      </w:r>
      <w:r w:rsidRPr="004F13C1">
        <w:rPr>
          <w:rFonts w:ascii="Times New Roman" w:hAnsi="Times New Roman" w:cs="Times New Roman"/>
        </w:rPr>
        <w:t xml:space="preserve">: </w:t>
      </w:r>
      <w:hyperlink r:id="rId20" w:history="1">
        <w:r w:rsidRPr="00962168">
          <w:rPr>
            <w:rStyle w:val="ac"/>
            <w:rFonts w:ascii="Times New Roman" w:hAnsi="Times New Roman" w:cs="Times New Roman"/>
            <w:lang w:val="en-US"/>
          </w:rPr>
          <w:t>http</w:t>
        </w:r>
        <w:r w:rsidRPr="004F13C1">
          <w:rPr>
            <w:rStyle w:val="ac"/>
            <w:rFonts w:ascii="Times New Roman" w:hAnsi="Times New Roman" w:cs="Times New Roman"/>
          </w:rPr>
          <w:t>://</w:t>
        </w:r>
        <w:r w:rsidRPr="00962168">
          <w:rPr>
            <w:rStyle w:val="ac"/>
            <w:rFonts w:ascii="Times New Roman" w:hAnsi="Times New Roman" w:cs="Times New Roman"/>
            <w:lang w:val="en-US"/>
          </w:rPr>
          <w:t>www</w:t>
        </w:r>
        <w:r w:rsidRPr="004F13C1">
          <w:rPr>
            <w:rStyle w:val="ac"/>
            <w:rFonts w:ascii="Times New Roman" w:hAnsi="Times New Roman" w:cs="Times New Roman"/>
          </w:rPr>
          <w:t>.</w:t>
        </w:r>
        <w:proofErr w:type="spellStart"/>
        <w:r w:rsidRPr="00962168">
          <w:rPr>
            <w:rStyle w:val="ac"/>
            <w:rFonts w:ascii="Times New Roman" w:hAnsi="Times New Roman" w:cs="Times New Roman"/>
            <w:lang w:val="en-US"/>
          </w:rPr>
          <w:t>ypes</w:t>
        </w:r>
        <w:proofErr w:type="spellEnd"/>
        <w:r w:rsidRPr="004F13C1">
          <w:rPr>
            <w:rStyle w:val="ac"/>
            <w:rFonts w:ascii="Times New Roman" w:hAnsi="Times New Roman" w:cs="Times New Roman"/>
          </w:rPr>
          <w:t>.</w:t>
        </w:r>
        <w:r w:rsidRPr="00962168">
          <w:rPr>
            <w:rStyle w:val="ac"/>
            <w:rFonts w:ascii="Times New Roman" w:hAnsi="Times New Roman" w:cs="Times New Roman"/>
            <w:lang w:val="en-US"/>
          </w:rPr>
          <w:t>gr</w:t>
        </w:r>
        <w:r w:rsidRPr="004F13C1">
          <w:rPr>
            <w:rStyle w:val="ac"/>
            <w:rFonts w:ascii="Times New Roman" w:hAnsi="Times New Roman" w:cs="Times New Roman"/>
          </w:rPr>
          <w:t>/</w:t>
        </w:r>
        <w:r w:rsidRPr="00962168">
          <w:rPr>
            <w:rStyle w:val="ac"/>
            <w:rFonts w:ascii="Times New Roman" w:hAnsi="Times New Roman" w:cs="Times New Roman"/>
            <w:lang w:val="en-US"/>
          </w:rPr>
          <w:t>AENEAS</w:t>
        </w:r>
        <w:r w:rsidRPr="004F13C1">
          <w:rPr>
            <w:rStyle w:val="ac"/>
            <w:rFonts w:ascii="Times New Roman" w:hAnsi="Times New Roman" w:cs="Times New Roman"/>
          </w:rPr>
          <w:t>_</w:t>
        </w:r>
        <w:r w:rsidRPr="00962168">
          <w:rPr>
            <w:rStyle w:val="ac"/>
            <w:rFonts w:ascii="Times New Roman" w:hAnsi="Times New Roman" w:cs="Times New Roman"/>
            <w:lang w:val="en-US"/>
          </w:rPr>
          <w:t>EN</w:t>
        </w:r>
        <w:r w:rsidRPr="004F13C1">
          <w:rPr>
            <w:rStyle w:val="ac"/>
            <w:rFonts w:ascii="Times New Roman" w:hAnsi="Times New Roman" w:cs="Times New Roman"/>
          </w:rPr>
          <w:t>/</w:t>
        </w:r>
        <w:r w:rsidRPr="00962168">
          <w:rPr>
            <w:rStyle w:val="ac"/>
            <w:rFonts w:ascii="Times New Roman" w:hAnsi="Times New Roman" w:cs="Times New Roman"/>
            <w:lang w:val="en-US"/>
          </w:rPr>
          <w:t>slide</w:t>
        </w:r>
        <w:r w:rsidRPr="004F13C1">
          <w:rPr>
            <w:rStyle w:val="ac"/>
            <w:rFonts w:ascii="Times New Roman" w:hAnsi="Times New Roman" w:cs="Times New Roman"/>
          </w:rPr>
          <w:t>_2.4.2.</w:t>
        </w:r>
        <w:r w:rsidRPr="00962168">
          <w:rPr>
            <w:rStyle w:val="ac"/>
            <w:rFonts w:ascii="Times New Roman" w:hAnsi="Times New Roman" w:cs="Times New Roman"/>
            <w:lang w:val="en-US"/>
          </w:rPr>
          <w:t>pdf</w:t>
        </w:r>
      </w:hyperlink>
      <w:r w:rsidRPr="004F13C1">
        <w:rPr>
          <w:rFonts w:ascii="Times New Roman" w:hAnsi="Times New Roman" w:cs="Times New Roman"/>
        </w:rPr>
        <w:t xml:space="preserve"> </w:t>
      </w:r>
      <w:r>
        <w:rPr>
          <w:rFonts w:ascii="Times New Roman" w:hAnsi="Times New Roman" w:cs="Times New Roman"/>
        </w:rPr>
        <w:t>(дата обращения: 07.04.16)</w:t>
      </w:r>
    </w:p>
  </w:footnote>
  <w:footnote w:id="81">
    <w:p w:rsidR="000737B2" w:rsidRPr="00EF3781" w:rsidRDefault="000737B2">
      <w:pPr>
        <w:pStyle w:val="a8"/>
        <w:rPr>
          <w:rFonts w:ascii="Times New Roman" w:hAnsi="Times New Roman" w:cs="Times New Roman"/>
        </w:rPr>
      </w:pPr>
      <w:r w:rsidRPr="00EF3781">
        <w:rPr>
          <w:rStyle w:val="aa"/>
          <w:rFonts w:ascii="Times New Roman" w:hAnsi="Times New Roman" w:cs="Times New Roman"/>
        </w:rPr>
        <w:footnoteRef/>
      </w:r>
      <w:r w:rsidRPr="00EF3781">
        <w:rPr>
          <w:rFonts w:ascii="Times New Roman" w:hAnsi="Times New Roman" w:cs="Times New Roman"/>
          <w:lang w:val="en-US"/>
        </w:rPr>
        <w:t xml:space="preserve"> Law 2910/2001 Entry and Stay of Aliens in Greek Territory. Acquisition of Greek Citizenship by </w:t>
      </w:r>
      <w:proofErr w:type="spellStart"/>
      <w:r w:rsidRPr="00EF3781">
        <w:rPr>
          <w:rFonts w:ascii="Times New Roman" w:hAnsi="Times New Roman" w:cs="Times New Roman"/>
          <w:lang w:val="en-US"/>
        </w:rPr>
        <w:t>Naturalisation</w:t>
      </w:r>
      <w:proofErr w:type="spellEnd"/>
      <w:r w:rsidRPr="00EF3781">
        <w:rPr>
          <w:rFonts w:ascii="Times New Roman" w:hAnsi="Times New Roman" w:cs="Times New Roman"/>
          <w:lang w:val="en-US"/>
        </w:rPr>
        <w:t xml:space="preserve"> and Other Provisions. </w:t>
      </w:r>
      <w:r w:rsidRPr="00EF3781">
        <w:rPr>
          <w:rFonts w:ascii="Times New Roman" w:hAnsi="Times New Roman" w:cs="Times New Roman"/>
        </w:rPr>
        <w:t xml:space="preserve">2001. </w:t>
      </w:r>
      <w:r w:rsidRPr="00EF3781">
        <w:rPr>
          <w:rFonts w:ascii="Times New Roman" w:hAnsi="Times New Roman" w:cs="Times New Roman"/>
          <w:lang w:val="en-US"/>
        </w:rPr>
        <w:t>P</w:t>
      </w:r>
      <w:r>
        <w:rPr>
          <w:rFonts w:ascii="Times New Roman" w:hAnsi="Times New Roman" w:cs="Times New Roman"/>
        </w:rPr>
        <w:t>. 2</w:t>
      </w:r>
      <w:r w:rsidRPr="00EF3781">
        <w:rPr>
          <w:rFonts w:ascii="Times New Roman" w:hAnsi="Times New Roman" w:cs="Times New Roman"/>
        </w:rPr>
        <w:t xml:space="preserve"> </w:t>
      </w:r>
      <w:r w:rsidRPr="00EF3781">
        <w:rPr>
          <w:rFonts w:ascii="Times New Roman" w:hAnsi="Times New Roman" w:cs="Times New Roman"/>
          <w:lang w:val="en-US"/>
        </w:rPr>
        <w:t>URL</w:t>
      </w:r>
      <w:r w:rsidRPr="00EF3781">
        <w:rPr>
          <w:rFonts w:ascii="Times New Roman" w:hAnsi="Times New Roman" w:cs="Times New Roman"/>
        </w:rPr>
        <w:t xml:space="preserve">: </w:t>
      </w:r>
      <w:hyperlink r:id="rId21" w:history="1">
        <w:r w:rsidRPr="00EF3781">
          <w:rPr>
            <w:rStyle w:val="ac"/>
            <w:rFonts w:ascii="Times New Roman" w:hAnsi="Times New Roman" w:cs="Times New Roman"/>
          </w:rPr>
          <w:t>http://www.refworld.org/pdfid/3b209fd54.pdf</w:t>
        </w:r>
      </w:hyperlink>
      <w:r w:rsidRPr="00EF3781">
        <w:rPr>
          <w:rFonts w:ascii="Times New Roman" w:hAnsi="Times New Roman" w:cs="Times New Roman"/>
        </w:rPr>
        <w:t xml:space="preserve"> (дата обращения: 07.04.16)</w:t>
      </w:r>
    </w:p>
  </w:footnote>
  <w:footnote w:id="82">
    <w:p w:rsidR="000737B2" w:rsidRPr="006B55E1" w:rsidRDefault="000737B2">
      <w:pPr>
        <w:pStyle w:val="a8"/>
        <w:rPr>
          <w:rFonts w:ascii="Times New Roman" w:hAnsi="Times New Roman" w:cs="Times New Roman"/>
        </w:rPr>
      </w:pPr>
      <w:r w:rsidRPr="00EF3781">
        <w:rPr>
          <w:rStyle w:val="aa"/>
          <w:rFonts w:ascii="Times New Roman" w:hAnsi="Times New Roman" w:cs="Times New Roman"/>
        </w:rPr>
        <w:footnoteRef/>
      </w:r>
      <w:r w:rsidRPr="00EF3781">
        <w:rPr>
          <w:rFonts w:ascii="Times New Roman" w:hAnsi="Times New Roman" w:cs="Times New Roman"/>
        </w:rPr>
        <w:t xml:space="preserve"> </w:t>
      </w:r>
      <w:r w:rsidRPr="00EF3781">
        <w:rPr>
          <w:rFonts w:ascii="Times New Roman" w:hAnsi="Times New Roman" w:cs="Times New Roman"/>
          <w:lang w:val="en-US"/>
        </w:rPr>
        <w:t>Ibid</w:t>
      </w:r>
      <w:r w:rsidRPr="006B55E1">
        <w:rPr>
          <w:rFonts w:ascii="Times New Roman" w:hAnsi="Times New Roman" w:cs="Times New Roman"/>
        </w:rPr>
        <w:t xml:space="preserve">. </w:t>
      </w:r>
      <w:r w:rsidRPr="00EF3781">
        <w:rPr>
          <w:rFonts w:ascii="Times New Roman" w:hAnsi="Times New Roman" w:cs="Times New Roman"/>
          <w:lang w:val="en-US"/>
        </w:rPr>
        <w:t>p</w:t>
      </w:r>
      <w:r w:rsidRPr="006B55E1">
        <w:rPr>
          <w:rFonts w:ascii="Times New Roman" w:hAnsi="Times New Roman" w:cs="Times New Roman"/>
        </w:rPr>
        <w:t>. 7.</w:t>
      </w:r>
    </w:p>
  </w:footnote>
  <w:footnote w:id="83">
    <w:p w:rsidR="000737B2" w:rsidRPr="006B55E1" w:rsidRDefault="000737B2">
      <w:pPr>
        <w:pStyle w:val="a8"/>
        <w:rPr>
          <w:lang w:val="en-US"/>
        </w:rPr>
      </w:pPr>
      <w:r w:rsidRPr="00EF3781">
        <w:rPr>
          <w:rStyle w:val="aa"/>
          <w:rFonts w:ascii="Times New Roman" w:hAnsi="Times New Roman" w:cs="Times New Roman"/>
        </w:rPr>
        <w:footnoteRef/>
      </w:r>
      <w:r w:rsidRPr="00EF3781">
        <w:rPr>
          <w:rFonts w:ascii="Times New Roman" w:hAnsi="Times New Roman" w:cs="Times New Roman"/>
        </w:rPr>
        <w:t xml:space="preserve"> Д. Ю. Дворниченко. Эволюция законодательство Греции по борьбе с нелегальной миграцией в контексте европейской интеграции. Вестник</w:t>
      </w:r>
      <w:r w:rsidRPr="006B55E1">
        <w:rPr>
          <w:rFonts w:ascii="Times New Roman" w:hAnsi="Times New Roman" w:cs="Times New Roman"/>
          <w:lang w:val="en-US"/>
        </w:rPr>
        <w:t xml:space="preserve"> </w:t>
      </w:r>
      <w:r w:rsidRPr="00EF3781">
        <w:rPr>
          <w:rFonts w:ascii="Times New Roman" w:hAnsi="Times New Roman" w:cs="Times New Roman"/>
        </w:rPr>
        <w:t>Одесского</w:t>
      </w:r>
      <w:r w:rsidRPr="006B55E1">
        <w:rPr>
          <w:rFonts w:ascii="Times New Roman" w:hAnsi="Times New Roman" w:cs="Times New Roman"/>
          <w:lang w:val="en-US"/>
        </w:rPr>
        <w:t xml:space="preserve"> </w:t>
      </w:r>
      <w:r w:rsidRPr="00EF3781">
        <w:rPr>
          <w:rFonts w:ascii="Times New Roman" w:hAnsi="Times New Roman" w:cs="Times New Roman"/>
        </w:rPr>
        <w:t>национального</w:t>
      </w:r>
      <w:r w:rsidRPr="006B55E1">
        <w:rPr>
          <w:rFonts w:ascii="Times New Roman" w:hAnsi="Times New Roman" w:cs="Times New Roman"/>
          <w:lang w:val="en-US"/>
        </w:rPr>
        <w:t xml:space="preserve"> </w:t>
      </w:r>
      <w:r w:rsidRPr="00EF3781">
        <w:rPr>
          <w:rFonts w:ascii="Times New Roman" w:hAnsi="Times New Roman" w:cs="Times New Roman"/>
        </w:rPr>
        <w:t>университета</w:t>
      </w:r>
      <w:r w:rsidRPr="006B55E1">
        <w:rPr>
          <w:rFonts w:ascii="Times New Roman" w:hAnsi="Times New Roman" w:cs="Times New Roman"/>
          <w:lang w:val="en-US"/>
        </w:rPr>
        <w:t xml:space="preserve">. </w:t>
      </w:r>
      <w:r w:rsidRPr="00EF3781">
        <w:rPr>
          <w:rFonts w:ascii="Times New Roman" w:hAnsi="Times New Roman" w:cs="Times New Roman"/>
        </w:rPr>
        <w:t>Том</w:t>
      </w:r>
      <w:r w:rsidRPr="006B55E1">
        <w:rPr>
          <w:rFonts w:ascii="Times New Roman" w:hAnsi="Times New Roman" w:cs="Times New Roman"/>
          <w:lang w:val="en-US"/>
        </w:rPr>
        <w:t xml:space="preserve"> 15, №14 </w:t>
      </w:r>
      <w:r w:rsidRPr="00EF3781">
        <w:rPr>
          <w:rFonts w:ascii="Times New Roman" w:hAnsi="Times New Roman" w:cs="Times New Roman"/>
        </w:rPr>
        <w:t>Одесса</w:t>
      </w:r>
      <w:r w:rsidRPr="006B55E1">
        <w:rPr>
          <w:rFonts w:ascii="Times New Roman" w:hAnsi="Times New Roman" w:cs="Times New Roman"/>
          <w:lang w:val="en-US"/>
        </w:rPr>
        <w:t xml:space="preserve">: </w:t>
      </w:r>
      <w:proofErr w:type="spellStart"/>
      <w:r w:rsidRPr="00EF3781">
        <w:rPr>
          <w:rFonts w:ascii="Times New Roman" w:hAnsi="Times New Roman" w:cs="Times New Roman"/>
        </w:rPr>
        <w:t>Астрапринт</w:t>
      </w:r>
      <w:proofErr w:type="spellEnd"/>
      <w:r w:rsidRPr="006B55E1">
        <w:rPr>
          <w:rFonts w:ascii="Times New Roman" w:hAnsi="Times New Roman" w:cs="Times New Roman"/>
          <w:lang w:val="en-US"/>
        </w:rPr>
        <w:t xml:space="preserve">, 2010. </w:t>
      </w:r>
      <w:proofErr w:type="spellStart"/>
      <w:r w:rsidRPr="00EF3781">
        <w:rPr>
          <w:rFonts w:ascii="Times New Roman" w:hAnsi="Times New Roman" w:cs="Times New Roman"/>
        </w:rPr>
        <w:t>Стр</w:t>
      </w:r>
      <w:proofErr w:type="spellEnd"/>
      <w:r w:rsidR="00ED2B8E">
        <w:rPr>
          <w:rFonts w:ascii="Times New Roman" w:hAnsi="Times New Roman" w:cs="Times New Roman"/>
          <w:lang w:val="en-US"/>
        </w:rPr>
        <w:t>. 187.</w:t>
      </w:r>
    </w:p>
  </w:footnote>
  <w:footnote w:id="84">
    <w:p w:rsidR="000737B2" w:rsidRPr="0082252B" w:rsidRDefault="000737B2">
      <w:pPr>
        <w:pStyle w:val="a8"/>
        <w:rPr>
          <w:rFonts w:ascii="Times New Roman" w:hAnsi="Times New Roman" w:cs="Times New Roman"/>
        </w:rPr>
      </w:pPr>
      <w:r w:rsidRPr="00223E49">
        <w:rPr>
          <w:rStyle w:val="aa"/>
          <w:rFonts w:ascii="Times New Roman" w:hAnsi="Times New Roman" w:cs="Times New Roman"/>
        </w:rPr>
        <w:footnoteRef/>
      </w:r>
      <w:r w:rsidRPr="00223E49">
        <w:rPr>
          <w:rFonts w:ascii="Times New Roman" w:hAnsi="Times New Roman" w:cs="Times New Roman"/>
          <w:lang w:val="en-US"/>
        </w:rPr>
        <w:t xml:space="preserve"> </w:t>
      </w:r>
      <w:r>
        <w:rPr>
          <w:rFonts w:ascii="Times New Roman" w:hAnsi="Times New Roman" w:cs="Times New Roman"/>
          <w:lang w:val="en-US"/>
        </w:rPr>
        <w:t xml:space="preserve">Codification of Legislation on the Entry, Residence and Social Integration of Third-Country Nationals on Greek Territory. </w:t>
      </w:r>
      <w:r w:rsidRPr="00223E49">
        <w:rPr>
          <w:rFonts w:ascii="Times New Roman" w:hAnsi="Times New Roman" w:cs="Times New Roman"/>
          <w:lang w:val="en-US"/>
        </w:rPr>
        <w:t>Law</w:t>
      </w:r>
      <w:r w:rsidRPr="006B55E1">
        <w:rPr>
          <w:rFonts w:ascii="Times New Roman" w:hAnsi="Times New Roman" w:cs="Times New Roman"/>
        </w:rPr>
        <w:t xml:space="preserve"> 3386/2005. </w:t>
      </w:r>
      <w:r>
        <w:rPr>
          <w:rFonts w:ascii="Times New Roman" w:hAnsi="Times New Roman" w:cs="Times New Roman"/>
          <w:lang w:val="en-US"/>
        </w:rPr>
        <w:t>P</w:t>
      </w:r>
      <w:r w:rsidRPr="00EF04F8">
        <w:rPr>
          <w:rFonts w:ascii="Times New Roman" w:hAnsi="Times New Roman" w:cs="Times New Roman"/>
        </w:rPr>
        <w:t>. 2.</w:t>
      </w:r>
      <w:r>
        <w:rPr>
          <w:rFonts w:ascii="Times New Roman" w:hAnsi="Times New Roman" w:cs="Times New Roman"/>
        </w:rPr>
        <w:t xml:space="preserve"> (42)</w:t>
      </w:r>
      <w:r w:rsidRPr="00EF04F8">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22" w:history="1">
        <w:r w:rsidRPr="00962168">
          <w:rPr>
            <w:rStyle w:val="ac"/>
            <w:rFonts w:ascii="Times New Roman" w:hAnsi="Times New Roman" w:cs="Times New Roman"/>
            <w:lang w:val="en-US"/>
          </w:rPr>
          <w:t>http</w:t>
        </w:r>
        <w:r w:rsidRPr="00223E49">
          <w:rPr>
            <w:rStyle w:val="ac"/>
            <w:rFonts w:ascii="Times New Roman" w:hAnsi="Times New Roman" w:cs="Times New Roman"/>
          </w:rPr>
          <w:t>://</w:t>
        </w:r>
        <w:r w:rsidRPr="00962168">
          <w:rPr>
            <w:rStyle w:val="ac"/>
            <w:rFonts w:ascii="Times New Roman" w:hAnsi="Times New Roman" w:cs="Times New Roman"/>
            <w:lang w:val="en-US"/>
          </w:rPr>
          <w:t>www</w:t>
        </w:r>
        <w:r w:rsidRPr="00223E49">
          <w:rPr>
            <w:rStyle w:val="ac"/>
            <w:rFonts w:ascii="Times New Roman" w:hAnsi="Times New Roman" w:cs="Times New Roman"/>
          </w:rPr>
          <w:t>.</w:t>
        </w:r>
        <w:proofErr w:type="spellStart"/>
        <w:r w:rsidRPr="00962168">
          <w:rPr>
            <w:rStyle w:val="ac"/>
            <w:rFonts w:ascii="Times New Roman" w:hAnsi="Times New Roman" w:cs="Times New Roman"/>
            <w:lang w:val="en-US"/>
          </w:rPr>
          <w:t>mfa</w:t>
        </w:r>
        <w:proofErr w:type="spellEnd"/>
        <w:r w:rsidRPr="00223E49">
          <w:rPr>
            <w:rStyle w:val="ac"/>
            <w:rFonts w:ascii="Times New Roman" w:hAnsi="Times New Roman" w:cs="Times New Roman"/>
          </w:rPr>
          <w:t>.</w:t>
        </w:r>
        <w:r w:rsidRPr="00962168">
          <w:rPr>
            <w:rStyle w:val="ac"/>
            <w:rFonts w:ascii="Times New Roman" w:hAnsi="Times New Roman" w:cs="Times New Roman"/>
            <w:lang w:val="en-US"/>
          </w:rPr>
          <w:t>gr</w:t>
        </w:r>
        <w:r w:rsidRPr="00223E49">
          <w:rPr>
            <w:rStyle w:val="ac"/>
            <w:rFonts w:ascii="Times New Roman" w:hAnsi="Times New Roman" w:cs="Times New Roman"/>
          </w:rPr>
          <w:t>/</w:t>
        </w:r>
        <w:proofErr w:type="spellStart"/>
        <w:r w:rsidRPr="00962168">
          <w:rPr>
            <w:rStyle w:val="ac"/>
            <w:rFonts w:ascii="Times New Roman" w:hAnsi="Times New Roman" w:cs="Times New Roman"/>
            <w:lang w:val="en-US"/>
          </w:rPr>
          <w:t>switzerland</w:t>
        </w:r>
        <w:proofErr w:type="spellEnd"/>
        <w:r w:rsidRPr="00223E49">
          <w:rPr>
            <w:rStyle w:val="ac"/>
            <w:rFonts w:ascii="Times New Roman" w:hAnsi="Times New Roman" w:cs="Times New Roman"/>
          </w:rPr>
          <w:t>/</w:t>
        </w:r>
        <w:r w:rsidRPr="00962168">
          <w:rPr>
            <w:rStyle w:val="ac"/>
            <w:rFonts w:ascii="Times New Roman" w:hAnsi="Times New Roman" w:cs="Times New Roman"/>
            <w:lang w:val="en-US"/>
          </w:rPr>
          <w:t>images</w:t>
        </w:r>
        <w:r w:rsidRPr="00223E49">
          <w:rPr>
            <w:rStyle w:val="ac"/>
            <w:rFonts w:ascii="Times New Roman" w:hAnsi="Times New Roman" w:cs="Times New Roman"/>
          </w:rPr>
          <w:t>/</w:t>
        </w:r>
        <w:r w:rsidRPr="00962168">
          <w:rPr>
            <w:rStyle w:val="ac"/>
            <w:rFonts w:ascii="Times New Roman" w:hAnsi="Times New Roman" w:cs="Times New Roman"/>
            <w:lang w:val="en-US"/>
          </w:rPr>
          <w:t>docs</w:t>
        </w:r>
        <w:r w:rsidRPr="00223E49">
          <w:rPr>
            <w:rStyle w:val="ac"/>
            <w:rFonts w:ascii="Times New Roman" w:hAnsi="Times New Roman" w:cs="Times New Roman"/>
          </w:rPr>
          <w:t>/</w:t>
        </w:r>
        <w:proofErr w:type="spellStart"/>
        <w:r w:rsidRPr="00962168">
          <w:rPr>
            <w:rStyle w:val="ac"/>
            <w:rFonts w:ascii="Times New Roman" w:hAnsi="Times New Roman" w:cs="Times New Roman"/>
            <w:lang w:val="en-US"/>
          </w:rPr>
          <w:t>ethnikes</w:t>
        </w:r>
        <w:proofErr w:type="spellEnd"/>
        <w:r w:rsidRPr="00223E49">
          <w:rPr>
            <w:rStyle w:val="ac"/>
            <w:rFonts w:ascii="Times New Roman" w:hAnsi="Times New Roman" w:cs="Times New Roman"/>
          </w:rPr>
          <w:t>_</w:t>
        </w:r>
        <w:proofErr w:type="spellStart"/>
        <w:r w:rsidRPr="00962168">
          <w:rPr>
            <w:rStyle w:val="ac"/>
            <w:rFonts w:ascii="Times New Roman" w:hAnsi="Times New Roman" w:cs="Times New Roman"/>
            <w:lang w:val="en-US"/>
          </w:rPr>
          <w:t>theoriseis</w:t>
        </w:r>
        <w:proofErr w:type="spellEnd"/>
        <w:r w:rsidRPr="00223E49">
          <w:rPr>
            <w:rStyle w:val="ac"/>
            <w:rFonts w:ascii="Times New Roman" w:hAnsi="Times New Roman" w:cs="Times New Roman"/>
          </w:rPr>
          <w:t>/</w:t>
        </w:r>
        <w:r w:rsidRPr="00962168">
          <w:rPr>
            <w:rStyle w:val="ac"/>
            <w:rFonts w:ascii="Times New Roman" w:hAnsi="Times New Roman" w:cs="Times New Roman"/>
            <w:lang w:val="en-US"/>
          </w:rPr>
          <w:t>codification</w:t>
        </w:r>
        <w:r w:rsidRPr="00223E49">
          <w:rPr>
            <w:rStyle w:val="ac"/>
            <w:rFonts w:ascii="Times New Roman" w:hAnsi="Times New Roman" w:cs="Times New Roman"/>
          </w:rPr>
          <w:t>_</w:t>
        </w:r>
        <w:r w:rsidRPr="00962168">
          <w:rPr>
            <w:rStyle w:val="ac"/>
            <w:rFonts w:ascii="Times New Roman" w:hAnsi="Times New Roman" w:cs="Times New Roman"/>
            <w:lang w:val="en-US"/>
          </w:rPr>
          <w:t>of</w:t>
        </w:r>
        <w:r w:rsidRPr="00223E49">
          <w:rPr>
            <w:rStyle w:val="ac"/>
            <w:rFonts w:ascii="Times New Roman" w:hAnsi="Times New Roman" w:cs="Times New Roman"/>
          </w:rPr>
          <w:t>_</w:t>
        </w:r>
        <w:r w:rsidRPr="00962168">
          <w:rPr>
            <w:rStyle w:val="ac"/>
            <w:rFonts w:ascii="Times New Roman" w:hAnsi="Times New Roman" w:cs="Times New Roman"/>
            <w:lang w:val="en-US"/>
          </w:rPr>
          <w:t>legislation</w:t>
        </w:r>
        <w:r w:rsidRPr="00223E49">
          <w:rPr>
            <w:rStyle w:val="ac"/>
            <w:rFonts w:ascii="Times New Roman" w:hAnsi="Times New Roman" w:cs="Times New Roman"/>
          </w:rPr>
          <w:t>_</w:t>
        </w:r>
        <w:proofErr w:type="spellStart"/>
        <w:r w:rsidRPr="00962168">
          <w:rPr>
            <w:rStyle w:val="ac"/>
            <w:rFonts w:ascii="Times New Roman" w:hAnsi="Times New Roman" w:cs="Times New Roman"/>
            <w:lang w:val="en-US"/>
          </w:rPr>
          <w:t>en</w:t>
        </w:r>
        <w:proofErr w:type="spellEnd"/>
        <w:r w:rsidRPr="00223E49">
          <w:rPr>
            <w:rStyle w:val="ac"/>
            <w:rFonts w:ascii="Times New Roman" w:hAnsi="Times New Roman" w:cs="Times New Roman"/>
          </w:rPr>
          <w:t>.</w:t>
        </w:r>
        <w:r w:rsidRPr="00962168">
          <w:rPr>
            <w:rStyle w:val="ac"/>
            <w:rFonts w:ascii="Times New Roman" w:hAnsi="Times New Roman" w:cs="Times New Roman"/>
            <w:lang w:val="en-US"/>
          </w:rPr>
          <w:t>pdf</w:t>
        </w:r>
      </w:hyperlink>
      <w:r w:rsidRPr="00223E49">
        <w:rPr>
          <w:rFonts w:ascii="Times New Roman" w:hAnsi="Times New Roman" w:cs="Times New Roman"/>
        </w:rPr>
        <w:t xml:space="preserve"> (</w:t>
      </w:r>
      <w:r>
        <w:rPr>
          <w:rFonts w:ascii="Times New Roman" w:hAnsi="Times New Roman" w:cs="Times New Roman"/>
        </w:rPr>
        <w:t xml:space="preserve">дата обращения: </w:t>
      </w:r>
      <w:r w:rsidRPr="0082252B">
        <w:rPr>
          <w:rFonts w:ascii="Times New Roman" w:hAnsi="Times New Roman" w:cs="Times New Roman"/>
        </w:rPr>
        <w:t>07.04.16)</w:t>
      </w:r>
    </w:p>
  </w:footnote>
  <w:footnote w:id="85">
    <w:p w:rsidR="000737B2" w:rsidRPr="001C4DF5" w:rsidRDefault="000737B2">
      <w:pPr>
        <w:pStyle w:val="a8"/>
        <w:rPr>
          <w:rFonts w:ascii="Times New Roman" w:hAnsi="Times New Roman" w:cs="Times New Roman"/>
        </w:rPr>
      </w:pPr>
      <w:r w:rsidRPr="0082252B">
        <w:rPr>
          <w:rStyle w:val="aa"/>
          <w:rFonts w:ascii="Times New Roman" w:hAnsi="Times New Roman" w:cs="Times New Roman"/>
        </w:rPr>
        <w:footnoteRef/>
      </w:r>
      <w:r w:rsidRPr="0082252B">
        <w:rPr>
          <w:rFonts w:ascii="Times New Roman" w:hAnsi="Times New Roman" w:cs="Times New Roman"/>
          <w:lang w:val="en-US"/>
        </w:rPr>
        <w:t xml:space="preserve"> Positive and negative aspects of the new Immigration Law. March</w:t>
      </w:r>
      <w:r w:rsidRPr="006B55E1">
        <w:rPr>
          <w:rFonts w:ascii="Times New Roman" w:hAnsi="Times New Roman" w:cs="Times New Roman"/>
        </w:rPr>
        <w:t xml:space="preserve"> 2015. </w:t>
      </w:r>
      <w:r w:rsidRPr="0082252B">
        <w:rPr>
          <w:rFonts w:ascii="Times New Roman" w:hAnsi="Times New Roman" w:cs="Times New Roman"/>
          <w:lang w:val="en-US"/>
        </w:rPr>
        <w:t>URL</w:t>
      </w:r>
      <w:r w:rsidRPr="0082252B">
        <w:rPr>
          <w:rFonts w:ascii="Times New Roman" w:hAnsi="Times New Roman" w:cs="Times New Roman"/>
        </w:rPr>
        <w:t xml:space="preserve">: </w:t>
      </w:r>
      <w:hyperlink r:id="rId23" w:history="1">
        <w:r w:rsidRPr="001C4DF5">
          <w:rPr>
            <w:rStyle w:val="ac"/>
            <w:rFonts w:ascii="Times New Roman" w:hAnsi="Times New Roman" w:cs="Times New Roman"/>
            <w:lang w:val="en-US"/>
          </w:rPr>
          <w:t>http</w:t>
        </w:r>
        <w:r w:rsidRPr="001C4DF5">
          <w:rPr>
            <w:rStyle w:val="ac"/>
            <w:rFonts w:ascii="Times New Roman" w:hAnsi="Times New Roman" w:cs="Times New Roman"/>
          </w:rPr>
          <w:t>://</w:t>
        </w:r>
        <w:r w:rsidRPr="001C4DF5">
          <w:rPr>
            <w:rStyle w:val="ac"/>
            <w:rFonts w:ascii="Times New Roman" w:hAnsi="Times New Roman" w:cs="Times New Roman"/>
            <w:lang w:val="en-US"/>
          </w:rPr>
          <w:t>www</w:t>
        </w:r>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markoulakoslaw</w:t>
        </w:r>
        <w:proofErr w:type="spellEnd"/>
        <w:r w:rsidRPr="001C4DF5">
          <w:rPr>
            <w:rStyle w:val="ac"/>
            <w:rFonts w:ascii="Times New Roman" w:hAnsi="Times New Roman" w:cs="Times New Roman"/>
          </w:rPr>
          <w:t>.</w:t>
        </w:r>
        <w:r w:rsidRPr="001C4DF5">
          <w:rPr>
            <w:rStyle w:val="ac"/>
            <w:rFonts w:ascii="Times New Roman" w:hAnsi="Times New Roman" w:cs="Times New Roman"/>
            <w:lang w:val="en-US"/>
          </w:rPr>
          <w:t>gr</w:t>
        </w:r>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en</w:t>
        </w:r>
        <w:proofErr w:type="spellEnd"/>
        <w:r w:rsidRPr="001C4DF5">
          <w:rPr>
            <w:rStyle w:val="ac"/>
            <w:rFonts w:ascii="Times New Roman" w:hAnsi="Times New Roman" w:cs="Times New Roman"/>
          </w:rPr>
          <w:t>/</w:t>
        </w:r>
        <w:r w:rsidRPr="001C4DF5">
          <w:rPr>
            <w:rStyle w:val="ac"/>
            <w:rFonts w:ascii="Times New Roman" w:hAnsi="Times New Roman" w:cs="Times New Roman"/>
            <w:lang w:val="en-US"/>
          </w:rPr>
          <w:t>p</w:t>
        </w:r>
        <w:r w:rsidRPr="001C4DF5">
          <w:rPr>
            <w:rStyle w:val="ac"/>
            <w:rFonts w:ascii="Times New Roman" w:hAnsi="Times New Roman" w:cs="Times New Roman"/>
          </w:rPr>
          <w:t>/</w:t>
        </w:r>
        <w:r w:rsidRPr="001C4DF5">
          <w:rPr>
            <w:rStyle w:val="ac"/>
            <w:rFonts w:ascii="Times New Roman" w:hAnsi="Times New Roman" w:cs="Times New Roman"/>
            <w:lang w:val="en-US"/>
          </w:rPr>
          <w:t>our</w:t>
        </w:r>
        <w:r w:rsidRPr="001C4DF5">
          <w:rPr>
            <w:rStyle w:val="ac"/>
            <w:rFonts w:ascii="Times New Roman" w:hAnsi="Times New Roman" w:cs="Times New Roman"/>
          </w:rPr>
          <w:t>-</w:t>
        </w:r>
        <w:r w:rsidRPr="001C4DF5">
          <w:rPr>
            <w:rStyle w:val="ac"/>
            <w:rFonts w:ascii="Times New Roman" w:hAnsi="Times New Roman" w:cs="Times New Roman"/>
            <w:lang w:val="en-US"/>
          </w:rPr>
          <w:t>blog</w:t>
        </w:r>
        <w:r w:rsidRPr="001C4DF5">
          <w:rPr>
            <w:rStyle w:val="ac"/>
            <w:rFonts w:ascii="Times New Roman" w:hAnsi="Times New Roman" w:cs="Times New Roman"/>
          </w:rPr>
          <w:t>/</w:t>
        </w:r>
        <w:r w:rsidRPr="001C4DF5">
          <w:rPr>
            <w:rStyle w:val="ac"/>
            <w:rFonts w:ascii="Times New Roman" w:hAnsi="Times New Roman" w:cs="Times New Roman"/>
            <w:lang w:val="en-US"/>
          </w:rPr>
          <w:t>oi</w:t>
        </w:r>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thetikes</w:t>
        </w:r>
        <w:proofErr w:type="spellEnd"/>
        <w:r w:rsidRPr="001C4DF5">
          <w:rPr>
            <w:rStyle w:val="ac"/>
            <w:rFonts w:ascii="Times New Roman" w:hAnsi="Times New Roman" w:cs="Times New Roman"/>
          </w:rPr>
          <w:t>-</w:t>
        </w:r>
        <w:r w:rsidRPr="001C4DF5">
          <w:rPr>
            <w:rStyle w:val="ac"/>
            <w:rFonts w:ascii="Times New Roman" w:hAnsi="Times New Roman" w:cs="Times New Roman"/>
            <w:lang w:val="en-US"/>
          </w:rPr>
          <w:t>kai</w:t>
        </w:r>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arnitikes</w:t>
        </w:r>
        <w:proofErr w:type="spellEnd"/>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ptyches</w:t>
        </w:r>
        <w:proofErr w:type="spellEnd"/>
        <w:r w:rsidRPr="001C4DF5">
          <w:rPr>
            <w:rStyle w:val="ac"/>
            <w:rFonts w:ascii="Times New Roman" w:hAnsi="Times New Roman" w:cs="Times New Roman"/>
          </w:rPr>
          <w:t>-</w:t>
        </w:r>
        <w:r w:rsidRPr="001C4DF5">
          <w:rPr>
            <w:rStyle w:val="ac"/>
            <w:rFonts w:ascii="Times New Roman" w:hAnsi="Times New Roman" w:cs="Times New Roman"/>
            <w:lang w:val="en-US"/>
          </w:rPr>
          <w:t>toy</w:t>
        </w:r>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neoy</w:t>
        </w:r>
        <w:proofErr w:type="spellEnd"/>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metanasteytikoi</w:t>
        </w:r>
        <w:proofErr w:type="spellEnd"/>
        <w:r w:rsidRPr="001C4DF5">
          <w:rPr>
            <w:rStyle w:val="ac"/>
            <w:rFonts w:ascii="Times New Roman" w:hAnsi="Times New Roman" w:cs="Times New Roman"/>
          </w:rPr>
          <w:t>-</w:t>
        </w:r>
        <w:r w:rsidRPr="001C4DF5">
          <w:rPr>
            <w:rStyle w:val="ac"/>
            <w:rFonts w:ascii="Times New Roman" w:hAnsi="Times New Roman" w:cs="Times New Roman"/>
            <w:lang w:val="en-US"/>
          </w:rPr>
          <w:t>k</w:t>
        </w:r>
        <w:r w:rsidRPr="001C4DF5">
          <w:rPr>
            <w:rStyle w:val="ac"/>
            <w:rFonts w:ascii="Times New Roman" w:hAnsi="Times New Roman" w:cs="Times New Roman"/>
          </w:rPr>
          <w:t>%</w:t>
        </w:r>
        <w:r w:rsidRPr="001C4DF5">
          <w:rPr>
            <w:rStyle w:val="ac"/>
            <w:rFonts w:ascii="Times New Roman" w:hAnsi="Times New Roman" w:cs="Times New Roman"/>
            <w:lang w:val="en-US"/>
          </w:rPr>
          <w:t>CE</w:t>
        </w:r>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BFdika</w:t>
        </w:r>
        <w:proofErr w:type="spellEnd"/>
      </w:hyperlink>
      <w:r w:rsidRPr="001C4DF5">
        <w:rPr>
          <w:rFonts w:ascii="Times New Roman" w:hAnsi="Times New Roman" w:cs="Times New Roman"/>
        </w:rPr>
        <w:t xml:space="preserve"> (дата обращения: 07.04.16) </w:t>
      </w:r>
    </w:p>
  </w:footnote>
  <w:footnote w:id="86">
    <w:p w:rsidR="000737B2" w:rsidRPr="001C4DF5" w:rsidRDefault="000737B2" w:rsidP="00042764">
      <w:pPr>
        <w:pStyle w:val="a8"/>
      </w:pPr>
      <w:r w:rsidRPr="001C4DF5">
        <w:rPr>
          <w:rStyle w:val="aa"/>
          <w:rFonts w:ascii="Times New Roman" w:hAnsi="Times New Roman" w:cs="Times New Roman"/>
        </w:rPr>
        <w:footnoteRef/>
      </w:r>
      <w:r w:rsidRPr="001C4DF5">
        <w:rPr>
          <w:rFonts w:ascii="Times New Roman" w:hAnsi="Times New Roman" w:cs="Times New Roman"/>
          <w:lang w:val="en-US"/>
        </w:rPr>
        <w:t xml:space="preserve"> Laura J. Callahan Ragan. Educating the Undocumented: Providing Legal Status for Undocumented Students in the United States and Italy through Higher Education. Ga</w:t>
      </w:r>
      <w:r w:rsidRPr="001C4DF5">
        <w:rPr>
          <w:rFonts w:ascii="Times New Roman" w:hAnsi="Times New Roman" w:cs="Times New Roman"/>
        </w:rPr>
        <w:t xml:space="preserve">. </w:t>
      </w:r>
      <w:r w:rsidRPr="001C4DF5">
        <w:rPr>
          <w:rFonts w:ascii="Times New Roman" w:hAnsi="Times New Roman" w:cs="Times New Roman"/>
          <w:lang w:val="en-US"/>
        </w:rPr>
        <w:t>J</w:t>
      </w:r>
      <w:r w:rsidRPr="001C4DF5">
        <w:rPr>
          <w:rFonts w:ascii="Times New Roman" w:hAnsi="Times New Roman" w:cs="Times New Roman"/>
        </w:rPr>
        <w:t xml:space="preserve">. </w:t>
      </w:r>
      <w:proofErr w:type="spellStart"/>
      <w:r w:rsidRPr="001C4DF5">
        <w:rPr>
          <w:rFonts w:ascii="Times New Roman" w:hAnsi="Times New Roman" w:cs="Times New Roman"/>
          <w:lang w:val="en-US"/>
        </w:rPr>
        <w:t>Int</w:t>
      </w:r>
      <w:proofErr w:type="spellEnd"/>
      <w:r w:rsidRPr="001C4DF5">
        <w:rPr>
          <w:rFonts w:ascii="Times New Roman" w:hAnsi="Times New Roman" w:cs="Times New Roman"/>
        </w:rPr>
        <w:t>'</w:t>
      </w:r>
      <w:r w:rsidRPr="001C4DF5">
        <w:rPr>
          <w:rFonts w:ascii="Times New Roman" w:hAnsi="Times New Roman" w:cs="Times New Roman"/>
          <w:lang w:val="en-US"/>
        </w:rPr>
        <w:t>l</w:t>
      </w:r>
      <w:r w:rsidRPr="001C4DF5">
        <w:rPr>
          <w:rFonts w:ascii="Times New Roman" w:hAnsi="Times New Roman" w:cs="Times New Roman"/>
        </w:rPr>
        <w:t xml:space="preserve"> &amp; </w:t>
      </w:r>
      <w:r w:rsidRPr="001C4DF5">
        <w:rPr>
          <w:rFonts w:ascii="Times New Roman" w:hAnsi="Times New Roman" w:cs="Times New Roman"/>
          <w:lang w:val="en-US"/>
        </w:rPr>
        <w:t>Comp</w:t>
      </w:r>
      <w:r w:rsidRPr="001C4DF5">
        <w:rPr>
          <w:rFonts w:ascii="Times New Roman" w:hAnsi="Times New Roman" w:cs="Times New Roman"/>
        </w:rPr>
        <w:t xml:space="preserve">. </w:t>
      </w:r>
      <w:r w:rsidRPr="001C4DF5">
        <w:rPr>
          <w:rFonts w:ascii="Times New Roman" w:hAnsi="Times New Roman" w:cs="Times New Roman"/>
          <w:lang w:val="en-US"/>
        </w:rPr>
        <w:t>L</w:t>
      </w:r>
      <w:r w:rsidRPr="001C4DF5">
        <w:rPr>
          <w:rFonts w:ascii="Times New Roman" w:hAnsi="Times New Roman" w:cs="Times New Roman"/>
        </w:rPr>
        <w:t xml:space="preserve">. 2006. </w:t>
      </w:r>
      <w:r w:rsidRPr="001C4DF5">
        <w:rPr>
          <w:rFonts w:ascii="Times New Roman" w:hAnsi="Times New Roman" w:cs="Times New Roman"/>
          <w:lang w:val="en-US"/>
        </w:rPr>
        <w:t>P</w:t>
      </w:r>
      <w:r>
        <w:rPr>
          <w:rFonts w:ascii="Times New Roman" w:hAnsi="Times New Roman" w:cs="Times New Roman"/>
        </w:rPr>
        <w:t>. 505. (485 - 5</w:t>
      </w:r>
      <w:r w:rsidRPr="001C4DF5">
        <w:rPr>
          <w:rFonts w:ascii="Times New Roman" w:hAnsi="Times New Roman" w:cs="Times New Roman"/>
        </w:rPr>
        <w:t xml:space="preserve">17) </w:t>
      </w:r>
      <w:r w:rsidRPr="001C4DF5">
        <w:rPr>
          <w:rFonts w:ascii="Times New Roman" w:hAnsi="Times New Roman" w:cs="Times New Roman"/>
          <w:lang w:val="en-US"/>
        </w:rPr>
        <w:t>URL</w:t>
      </w:r>
      <w:r w:rsidRPr="001C4DF5">
        <w:rPr>
          <w:rFonts w:ascii="Times New Roman" w:hAnsi="Times New Roman" w:cs="Times New Roman"/>
        </w:rPr>
        <w:t xml:space="preserve">: </w:t>
      </w:r>
      <w:hyperlink r:id="rId24" w:history="1">
        <w:r w:rsidRPr="001C4DF5">
          <w:rPr>
            <w:rStyle w:val="ac"/>
            <w:rFonts w:ascii="Times New Roman" w:hAnsi="Times New Roman" w:cs="Times New Roman"/>
            <w:lang w:val="en-US"/>
          </w:rPr>
          <w:t>http</w:t>
        </w:r>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digitalcommons</w:t>
        </w:r>
        <w:proofErr w:type="spellEnd"/>
        <w:r w:rsidRPr="001C4DF5">
          <w:rPr>
            <w:rStyle w:val="ac"/>
            <w:rFonts w:ascii="Times New Roman" w:hAnsi="Times New Roman" w:cs="Times New Roman"/>
          </w:rPr>
          <w:t>.</w:t>
        </w:r>
        <w:r w:rsidRPr="001C4DF5">
          <w:rPr>
            <w:rStyle w:val="ac"/>
            <w:rFonts w:ascii="Times New Roman" w:hAnsi="Times New Roman" w:cs="Times New Roman"/>
            <w:lang w:val="en-US"/>
          </w:rPr>
          <w:t>law</w:t>
        </w:r>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uga</w:t>
        </w:r>
        <w:proofErr w:type="spellEnd"/>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edu</w:t>
        </w:r>
        <w:proofErr w:type="spellEnd"/>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cgi</w:t>
        </w:r>
        <w:proofErr w:type="spellEnd"/>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viewcontent</w:t>
        </w:r>
        <w:proofErr w:type="spellEnd"/>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cgi</w:t>
        </w:r>
        <w:proofErr w:type="spellEnd"/>
        <w:r w:rsidRPr="001C4DF5">
          <w:rPr>
            <w:rStyle w:val="ac"/>
            <w:rFonts w:ascii="Times New Roman" w:hAnsi="Times New Roman" w:cs="Times New Roman"/>
          </w:rPr>
          <w:t>?</w:t>
        </w:r>
        <w:r w:rsidRPr="001C4DF5">
          <w:rPr>
            <w:rStyle w:val="ac"/>
            <w:rFonts w:ascii="Times New Roman" w:hAnsi="Times New Roman" w:cs="Times New Roman"/>
            <w:lang w:val="en-US"/>
          </w:rPr>
          <w:t>article</w:t>
        </w:r>
        <w:r w:rsidRPr="001C4DF5">
          <w:rPr>
            <w:rStyle w:val="ac"/>
            <w:rFonts w:ascii="Times New Roman" w:hAnsi="Times New Roman" w:cs="Times New Roman"/>
          </w:rPr>
          <w:t>=1225&amp;</w:t>
        </w:r>
        <w:r w:rsidRPr="001C4DF5">
          <w:rPr>
            <w:rStyle w:val="ac"/>
            <w:rFonts w:ascii="Times New Roman" w:hAnsi="Times New Roman" w:cs="Times New Roman"/>
            <w:lang w:val="en-US"/>
          </w:rPr>
          <w:t>context</w:t>
        </w:r>
        <w:r w:rsidRPr="001C4DF5">
          <w:rPr>
            <w:rStyle w:val="ac"/>
            <w:rFonts w:ascii="Times New Roman" w:hAnsi="Times New Roman" w:cs="Times New Roman"/>
          </w:rPr>
          <w:t>=</w:t>
        </w:r>
        <w:proofErr w:type="spellStart"/>
        <w:r w:rsidRPr="001C4DF5">
          <w:rPr>
            <w:rStyle w:val="ac"/>
            <w:rFonts w:ascii="Times New Roman" w:hAnsi="Times New Roman" w:cs="Times New Roman"/>
            <w:lang w:val="en-US"/>
          </w:rPr>
          <w:t>gjicl</w:t>
        </w:r>
        <w:proofErr w:type="spellEnd"/>
      </w:hyperlink>
      <w:r w:rsidRPr="001C4DF5">
        <w:rPr>
          <w:rFonts w:ascii="Times New Roman" w:hAnsi="Times New Roman" w:cs="Times New Roman"/>
        </w:rPr>
        <w:t xml:space="preserve"> (дата обращения: 07.05.2016)</w:t>
      </w:r>
    </w:p>
  </w:footnote>
  <w:footnote w:id="87">
    <w:p w:rsidR="000737B2" w:rsidRPr="00F25996" w:rsidRDefault="000737B2">
      <w:pPr>
        <w:pStyle w:val="a8"/>
        <w:rPr>
          <w:rFonts w:ascii="Times New Roman" w:hAnsi="Times New Roman" w:cs="Times New Roman"/>
        </w:rPr>
      </w:pPr>
      <w:r w:rsidRPr="00F25996">
        <w:rPr>
          <w:rStyle w:val="aa"/>
          <w:rFonts w:ascii="Times New Roman" w:hAnsi="Times New Roman" w:cs="Times New Roman"/>
        </w:rPr>
        <w:footnoteRef/>
      </w:r>
      <w:r w:rsidRPr="00F25996">
        <w:rPr>
          <w:rFonts w:ascii="Times New Roman" w:hAnsi="Times New Roman" w:cs="Times New Roman"/>
        </w:rPr>
        <w:t xml:space="preserve"> Цапенко И. На перекрестках </w:t>
      </w:r>
      <w:r>
        <w:rPr>
          <w:rFonts w:ascii="Times New Roman" w:hAnsi="Times New Roman" w:cs="Times New Roman"/>
        </w:rPr>
        <w:t xml:space="preserve">иммиграционной политики </w:t>
      </w:r>
      <w:r w:rsidRPr="00F25996">
        <w:rPr>
          <w:rFonts w:ascii="Times New Roman" w:hAnsi="Times New Roman" w:cs="Times New Roman"/>
        </w:rPr>
        <w:t xml:space="preserve">/ И. Цапенко // Мировая экономика и международные отношения. </w:t>
      </w:r>
      <w:r w:rsidR="00ED2B8E">
        <w:rPr>
          <w:rFonts w:ascii="Times New Roman" w:hAnsi="Times New Roman" w:cs="Times New Roman"/>
        </w:rPr>
        <w:t>— 2000. — № 10, стр. 32.</w:t>
      </w:r>
    </w:p>
  </w:footnote>
  <w:footnote w:id="88">
    <w:p w:rsidR="000737B2" w:rsidRPr="00F54D24" w:rsidRDefault="000737B2">
      <w:pPr>
        <w:pStyle w:val="a8"/>
        <w:rPr>
          <w:rFonts w:ascii="Times New Roman" w:hAnsi="Times New Roman" w:cs="Times New Roman"/>
        </w:rPr>
      </w:pPr>
      <w:r w:rsidRPr="00F54D24">
        <w:rPr>
          <w:rStyle w:val="aa"/>
          <w:rFonts w:ascii="Times New Roman" w:hAnsi="Times New Roman" w:cs="Times New Roman"/>
        </w:rPr>
        <w:footnoteRef/>
      </w:r>
      <w:r w:rsidRPr="00F54D24">
        <w:rPr>
          <w:rFonts w:ascii="Times New Roman" w:hAnsi="Times New Roman" w:cs="Times New Roman"/>
        </w:rPr>
        <w:t xml:space="preserve"> </w:t>
      </w:r>
      <w:proofErr w:type="spellStart"/>
      <w:r w:rsidRPr="00F54D24">
        <w:rPr>
          <w:rFonts w:ascii="Times New Roman" w:hAnsi="Times New Roman" w:cs="Times New Roman"/>
        </w:rPr>
        <w:t>Бонифацци</w:t>
      </w:r>
      <w:proofErr w:type="spellEnd"/>
      <w:r w:rsidRPr="00F54D24">
        <w:rPr>
          <w:rFonts w:ascii="Times New Roman" w:hAnsi="Times New Roman" w:cs="Times New Roman"/>
        </w:rPr>
        <w:t xml:space="preserve"> К., </w:t>
      </w:r>
      <w:proofErr w:type="spellStart"/>
      <w:r w:rsidRPr="00F54D24">
        <w:rPr>
          <w:rFonts w:ascii="Times New Roman" w:hAnsi="Times New Roman" w:cs="Times New Roman"/>
        </w:rPr>
        <w:t>Строцци</w:t>
      </w:r>
      <w:proofErr w:type="spellEnd"/>
      <w:r w:rsidRPr="00F54D24">
        <w:rPr>
          <w:rFonts w:ascii="Times New Roman" w:hAnsi="Times New Roman" w:cs="Times New Roman"/>
        </w:rPr>
        <w:t xml:space="preserve"> С. Опыт легализации нелегальных мигрантов в Италии. Миграция угроза или благо? Журнал «Отечественные записки». №4 (19). </w:t>
      </w:r>
      <w:r w:rsidRPr="005F0393">
        <w:rPr>
          <w:rFonts w:ascii="Times New Roman" w:hAnsi="Times New Roman" w:cs="Times New Roman"/>
        </w:rPr>
        <w:t xml:space="preserve">2004.  </w:t>
      </w:r>
      <w:r w:rsidRPr="00F54D24">
        <w:rPr>
          <w:rFonts w:ascii="Times New Roman" w:hAnsi="Times New Roman" w:cs="Times New Roman"/>
          <w:lang w:val="en-US"/>
        </w:rPr>
        <w:t>URL</w:t>
      </w:r>
      <w:r w:rsidRPr="00F54D24">
        <w:rPr>
          <w:rFonts w:ascii="Times New Roman" w:hAnsi="Times New Roman" w:cs="Times New Roman"/>
        </w:rPr>
        <w:t xml:space="preserve">: </w:t>
      </w:r>
      <w:hyperlink r:id="rId25" w:history="1">
        <w:r w:rsidRPr="00FC573E">
          <w:rPr>
            <w:rStyle w:val="ac"/>
            <w:rFonts w:ascii="Times New Roman" w:hAnsi="Times New Roman" w:cs="Times New Roman"/>
            <w:lang w:val="en-US"/>
          </w:rPr>
          <w:t>http</w:t>
        </w:r>
        <w:r w:rsidRPr="00F54D24">
          <w:rPr>
            <w:rStyle w:val="ac"/>
            <w:rFonts w:ascii="Times New Roman" w:hAnsi="Times New Roman" w:cs="Times New Roman"/>
          </w:rPr>
          <w:t>://</w:t>
        </w:r>
        <w:r w:rsidRPr="00FC573E">
          <w:rPr>
            <w:rStyle w:val="ac"/>
            <w:rFonts w:ascii="Times New Roman" w:hAnsi="Times New Roman" w:cs="Times New Roman"/>
            <w:lang w:val="en-US"/>
          </w:rPr>
          <w:t>www</w:t>
        </w:r>
        <w:r w:rsidRPr="00F54D24">
          <w:rPr>
            <w:rStyle w:val="ac"/>
            <w:rFonts w:ascii="Times New Roman" w:hAnsi="Times New Roman" w:cs="Times New Roman"/>
          </w:rPr>
          <w:t>.</w:t>
        </w:r>
        <w:proofErr w:type="spellStart"/>
        <w:r w:rsidRPr="00FC573E">
          <w:rPr>
            <w:rStyle w:val="ac"/>
            <w:rFonts w:ascii="Times New Roman" w:hAnsi="Times New Roman" w:cs="Times New Roman"/>
            <w:lang w:val="en-US"/>
          </w:rPr>
          <w:t>strana</w:t>
        </w:r>
        <w:proofErr w:type="spellEnd"/>
        <w:r w:rsidRPr="00F54D24">
          <w:rPr>
            <w:rStyle w:val="ac"/>
            <w:rFonts w:ascii="Times New Roman" w:hAnsi="Times New Roman" w:cs="Times New Roman"/>
          </w:rPr>
          <w:t>-</w:t>
        </w:r>
        <w:proofErr w:type="spellStart"/>
        <w:r w:rsidRPr="00FC573E">
          <w:rPr>
            <w:rStyle w:val="ac"/>
            <w:rFonts w:ascii="Times New Roman" w:hAnsi="Times New Roman" w:cs="Times New Roman"/>
            <w:lang w:val="en-US"/>
          </w:rPr>
          <w:t>oz</w:t>
        </w:r>
        <w:proofErr w:type="spellEnd"/>
        <w:r w:rsidRPr="00F54D24">
          <w:rPr>
            <w:rStyle w:val="ac"/>
            <w:rFonts w:ascii="Times New Roman" w:hAnsi="Times New Roman" w:cs="Times New Roman"/>
          </w:rPr>
          <w:t>.</w:t>
        </w:r>
        <w:proofErr w:type="spellStart"/>
        <w:r w:rsidRPr="00FC573E">
          <w:rPr>
            <w:rStyle w:val="ac"/>
            <w:rFonts w:ascii="Times New Roman" w:hAnsi="Times New Roman" w:cs="Times New Roman"/>
            <w:lang w:val="en-US"/>
          </w:rPr>
          <w:t>ru</w:t>
        </w:r>
        <w:proofErr w:type="spellEnd"/>
        <w:r w:rsidRPr="00F54D24">
          <w:rPr>
            <w:rStyle w:val="ac"/>
            <w:rFonts w:ascii="Times New Roman" w:hAnsi="Times New Roman" w:cs="Times New Roman"/>
          </w:rPr>
          <w:t>/2004/4/</w:t>
        </w:r>
        <w:proofErr w:type="spellStart"/>
        <w:r w:rsidRPr="00FC573E">
          <w:rPr>
            <w:rStyle w:val="ac"/>
            <w:rFonts w:ascii="Times New Roman" w:hAnsi="Times New Roman" w:cs="Times New Roman"/>
            <w:lang w:val="en-US"/>
          </w:rPr>
          <w:t>opyt</w:t>
        </w:r>
        <w:proofErr w:type="spellEnd"/>
        <w:r w:rsidRPr="00F54D24">
          <w:rPr>
            <w:rStyle w:val="ac"/>
            <w:rFonts w:ascii="Times New Roman" w:hAnsi="Times New Roman" w:cs="Times New Roman"/>
          </w:rPr>
          <w:t>-</w:t>
        </w:r>
        <w:proofErr w:type="spellStart"/>
        <w:r w:rsidRPr="00FC573E">
          <w:rPr>
            <w:rStyle w:val="ac"/>
            <w:rFonts w:ascii="Times New Roman" w:hAnsi="Times New Roman" w:cs="Times New Roman"/>
            <w:lang w:val="en-US"/>
          </w:rPr>
          <w:t>legalizacii</w:t>
        </w:r>
        <w:proofErr w:type="spellEnd"/>
        <w:r w:rsidRPr="00F54D24">
          <w:rPr>
            <w:rStyle w:val="ac"/>
            <w:rFonts w:ascii="Times New Roman" w:hAnsi="Times New Roman" w:cs="Times New Roman"/>
          </w:rPr>
          <w:t>-</w:t>
        </w:r>
        <w:proofErr w:type="spellStart"/>
        <w:r w:rsidRPr="00FC573E">
          <w:rPr>
            <w:rStyle w:val="ac"/>
            <w:rFonts w:ascii="Times New Roman" w:hAnsi="Times New Roman" w:cs="Times New Roman"/>
            <w:lang w:val="en-US"/>
          </w:rPr>
          <w:t>nelegalnyh</w:t>
        </w:r>
        <w:proofErr w:type="spellEnd"/>
        <w:r w:rsidRPr="00F54D24">
          <w:rPr>
            <w:rStyle w:val="ac"/>
            <w:rFonts w:ascii="Times New Roman" w:hAnsi="Times New Roman" w:cs="Times New Roman"/>
          </w:rPr>
          <w:t>-</w:t>
        </w:r>
        <w:proofErr w:type="spellStart"/>
        <w:r w:rsidRPr="00FC573E">
          <w:rPr>
            <w:rStyle w:val="ac"/>
            <w:rFonts w:ascii="Times New Roman" w:hAnsi="Times New Roman" w:cs="Times New Roman"/>
            <w:lang w:val="en-US"/>
          </w:rPr>
          <w:t>migrantov</w:t>
        </w:r>
        <w:proofErr w:type="spellEnd"/>
        <w:r w:rsidRPr="00F54D24">
          <w:rPr>
            <w:rStyle w:val="ac"/>
            <w:rFonts w:ascii="Times New Roman" w:hAnsi="Times New Roman" w:cs="Times New Roman"/>
          </w:rPr>
          <w:t>-</w:t>
        </w:r>
        <w:r w:rsidRPr="00FC573E">
          <w:rPr>
            <w:rStyle w:val="ac"/>
            <w:rFonts w:ascii="Times New Roman" w:hAnsi="Times New Roman" w:cs="Times New Roman"/>
            <w:lang w:val="en-US"/>
          </w:rPr>
          <w:t>v</w:t>
        </w:r>
        <w:r w:rsidRPr="00F54D24">
          <w:rPr>
            <w:rStyle w:val="ac"/>
            <w:rFonts w:ascii="Times New Roman" w:hAnsi="Times New Roman" w:cs="Times New Roman"/>
          </w:rPr>
          <w:t>-</w:t>
        </w:r>
        <w:proofErr w:type="spellStart"/>
        <w:r w:rsidRPr="00FC573E">
          <w:rPr>
            <w:rStyle w:val="ac"/>
            <w:rFonts w:ascii="Times New Roman" w:hAnsi="Times New Roman" w:cs="Times New Roman"/>
            <w:lang w:val="en-US"/>
          </w:rPr>
          <w:t>italii</w:t>
        </w:r>
        <w:proofErr w:type="spellEnd"/>
      </w:hyperlink>
      <w:r w:rsidRPr="00F54D24">
        <w:rPr>
          <w:rFonts w:ascii="Times New Roman" w:hAnsi="Times New Roman" w:cs="Times New Roman"/>
        </w:rPr>
        <w:t xml:space="preserve"> (</w:t>
      </w:r>
      <w:r>
        <w:rPr>
          <w:rFonts w:ascii="Times New Roman" w:hAnsi="Times New Roman" w:cs="Times New Roman"/>
        </w:rPr>
        <w:t>дата обращения: 09.04.16</w:t>
      </w:r>
      <w:r w:rsidRPr="00F54D24">
        <w:rPr>
          <w:rFonts w:ascii="Times New Roman" w:hAnsi="Times New Roman" w:cs="Times New Roman"/>
        </w:rPr>
        <w:t>)</w:t>
      </w:r>
    </w:p>
  </w:footnote>
  <w:footnote w:id="89">
    <w:p w:rsidR="000737B2" w:rsidRPr="005F0393" w:rsidRDefault="000737B2" w:rsidP="00154740">
      <w:pPr>
        <w:pStyle w:val="ab"/>
        <w:spacing w:before="0" w:beforeAutospacing="0" w:after="0" w:afterAutospacing="0"/>
        <w:rPr>
          <w:color w:val="000000"/>
          <w:sz w:val="20"/>
          <w:szCs w:val="20"/>
        </w:rPr>
      </w:pPr>
      <w:r w:rsidRPr="005F0393">
        <w:rPr>
          <w:rStyle w:val="aa"/>
          <w:sz w:val="20"/>
          <w:szCs w:val="20"/>
        </w:rPr>
        <w:footnoteRef/>
      </w:r>
      <w:r w:rsidRPr="005F0393">
        <w:rPr>
          <w:sz w:val="20"/>
          <w:szCs w:val="20"/>
        </w:rPr>
        <w:t xml:space="preserve"> </w:t>
      </w:r>
      <w:r w:rsidRPr="005F0393">
        <w:rPr>
          <w:color w:val="000000"/>
          <w:sz w:val="20"/>
          <w:szCs w:val="20"/>
        </w:rPr>
        <w:t xml:space="preserve">Родионова М.Д., Байрамов Ш.Б. Генезис и развитие законодательства о противодействии незаконной миграции в Италии // Новый университет. Серия «Экономика и право». </w:t>
      </w:r>
      <w:r w:rsidR="00AF3AB6">
        <w:rPr>
          <w:color w:val="000000"/>
          <w:sz w:val="20"/>
          <w:szCs w:val="20"/>
        </w:rPr>
        <w:t>2015. №12 (58). Стр. 70.</w:t>
      </w:r>
      <w:r w:rsidRPr="005F0393">
        <w:rPr>
          <w:color w:val="000000"/>
          <w:sz w:val="20"/>
          <w:szCs w:val="20"/>
        </w:rPr>
        <w:t xml:space="preserve"> URL: </w:t>
      </w:r>
      <w:hyperlink r:id="rId26" w:history="1">
        <w:r w:rsidRPr="005F0393">
          <w:rPr>
            <w:rStyle w:val="ac"/>
            <w:sz w:val="20"/>
            <w:szCs w:val="20"/>
          </w:rPr>
          <w:t>http://cyberleninka.ru/article/n/genezis-i-razvitie-zakonodatelstva-o-protivodeystvii-nezakonnoy-migratsii-v-italii</w:t>
        </w:r>
      </w:hyperlink>
      <w:r w:rsidRPr="005F0393">
        <w:rPr>
          <w:color w:val="000000"/>
          <w:sz w:val="20"/>
          <w:szCs w:val="20"/>
        </w:rPr>
        <w:t xml:space="preserve"> (дата обращения: 09.04.2016)</w:t>
      </w:r>
    </w:p>
  </w:footnote>
  <w:footnote w:id="90">
    <w:p w:rsidR="000737B2" w:rsidRPr="005F0393" w:rsidRDefault="000737B2" w:rsidP="005813BF">
      <w:pPr>
        <w:pStyle w:val="Default"/>
        <w:rPr>
          <w:rFonts w:ascii="Times New Roman" w:hAnsi="Times New Roman" w:cs="Times New Roman"/>
          <w:color w:val="auto"/>
          <w:sz w:val="20"/>
          <w:szCs w:val="20"/>
        </w:rPr>
      </w:pPr>
      <w:r w:rsidRPr="005F0393">
        <w:rPr>
          <w:rStyle w:val="aa"/>
          <w:rFonts w:ascii="Times New Roman" w:hAnsi="Times New Roman" w:cs="Times New Roman"/>
          <w:sz w:val="20"/>
          <w:szCs w:val="20"/>
        </w:rPr>
        <w:footnoteRef/>
      </w:r>
      <w:r w:rsidRPr="005F0393">
        <w:rPr>
          <w:rFonts w:ascii="Times New Roman" w:hAnsi="Times New Roman" w:cs="Times New Roman"/>
          <w:sz w:val="20"/>
          <w:szCs w:val="20"/>
        </w:rPr>
        <w:t xml:space="preserve"> Любин В. Миграция как один из вызовов европейской безопасности // Европейская безопасность: события, оценки, прогнозы. 2005. </w:t>
      </w:r>
      <w:r w:rsidR="00AF3AB6">
        <w:rPr>
          <w:rFonts w:ascii="Times New Roman" w:hAnsi="Times New Roman" w:cs="Times New Roman"/>
          <w:sz w:val="20"/>
          <w:szCs w:val="20"/>
        </w:rPr>
        <w:t xml:space="preserve">Выпуск 1 (17). Стр. 13. </w:t>
      </w:r>
    </w:p>
  </w:footnote>
  <w:footnote w:id="91">
    <w:p w:rsidR="000737B2" w:rsidRPr="005F0393" w:rsidRDefault="000737B2">
      <w:pPr>
        <w:pStyle w:val="a8"/>
        <w:rPr>
          <w:rFonts w:ascii="Times New Roman" w:hAnsi="Times New Roman" w:cs="Times New Roman"/>
        </w:rPr>
      </w:pPr>
      <w:r w:rsidRPr="005F0393">
        <w:rPr>
          <w:rStyle w:val="aa"/>
          <w:rFonts w:ascii="Times New Roman" w:hAnsi="Times New Roman" w:cs="Times New Roman"/>
        </w:rPr>
        <w:footnoteRef/>
      </w:r>
      <w:r w:rsidRPr="005F0393">
        <w:rPr>
          <w:rFonts w:ascii="Times New Roman" w:hAnsi="Times New Roman" w:cs="Times New Roman"/>
        </w:rPr>
        <w:t xml:space="preserve"> Иммигранты, столкновение Италия-Франция. </w:t>
      </w:r>
      <w:r w:rsidRPr="005F0393">
        <w:rPr>
          <w:rFonts w:ascii="Times New Roman" w:hAnsi="Times New Roman" w:cs="Times New Roman"/>
          <w:lang w:val="en-US"/>
        </w:rPr>
        <w:t>GQ</w:t>
      </w:r>
      <w:r w:rsidRPr="005F0393">
        <w:rPr>
          <w:rFonts w:ascii="Times New Roman" w:hAnsi="Times New Roman" w:cs="Times New Roman"/>
        </w:rPr>
        <w:t xml:space="preserve"> </w:t>
      </w:r>
      <w:r w:rsidRPr="005F0393">
        <w:rPr>
          <w:rFonts w:ascii="Times New Roman" w:hAnsi="Times New Roman" w:cs="Times New Roman"/>
          <w:lang w:val="en-US"/>
        </w:rPr>
        <w:t>Italia</w:t>
      </w:r>
      <w:r w:rsidRPr="005F0393">
        <w:rPr>
          <w:rFonts w:ascii="Times New Roman" w:hAnsi="Times New Roman" w:cs="Times New Roman"/>
        </w:rPr>
        <w:t xml:space="preserve"> 8.04.2011. </w:t>
      </w:r>
      <w:r w:rsidRPr="005F0393">
        <w:rPr>
          <w:rFonts w:ascii="Times New Roman" w:hAnsi="Times New Roman" w:cs="Times New Roman"/>
          <w:lang w:val="en-US"/>
        </w:rPr>
        <w:t>URL</w:t>
      </w:r>
      <w:r w:rsidRPr="005F0393">
        <w:rPr>
          <w:rFonts w:ascii="Times New Roman" w:hAnsi="Times New Roman" w:cs="Times New Roman"/>
        </w:rPr>
        <w:t xml:space="preserve">: </w:t>
      </w:r>
      <w:hyperlink r:id="rId27" w:history="1">
        <w:r w:rsidRPr="005F0393">
          <w:rPr>
            <w:rStyle w:val="ac"/>
            <w:rFonts w:ascii="Times New Roman" w:hAnsi="Times New Roman" w:cs="Times New Roman"/>
            <w:lang w:val="en-US"/>
          </w:rPr>
          <w:t>http</w:t>
        </w:r>
        <w:r w:rsidRPr="005F0393">
          <w:rPr>
            <w:rStyle w:val="ac"/>
            <w:rFonts w:ascii="Times New Roman" w:hAnsi="Times New Roman" w:cs="Times New Roman"/>
          </w:rPr>
          <w:t>://</w:t>
        </w:r>
        <w:r w:rsidRPr="005F0393">
          <w:rPr>
            <w:rStyle w:val="ac"/>
            <w:rFonts w:ascii="Times New Roman" w:hAnsi="Times New Roman" w:cs="Times New Roman"/>
            <w:lang w:val="en-US"/>
          </w:rPr>
          <w:t>www</w:t>
        </w:r>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gqitalia</w:t>
        </w:r>
        <w:proofErr w:type="spellEnd"/>
        <w:r w:rsidRPr="005F0393">
          <w:rPr>
            <w:rStyle w:val="ac"/>
            <w:rFonts w:ascii="Times New Roman" w:hAnsi="Times New Roman" w:cs="Times New Roman"/>
          </w:rPr>
          <w:t>.</w:t>
        </w:r>
        <w:r w:rsidRPr="005F0393">
          <w:rPr>
            <w:rStyle w:val="ac"/>
            <w:rFonts w:ascii="Times New Roman" w:hAnsi="Times New Roman" w:cs="Times New Roman"/>
            <w:lang w:val="en-US"/>
          </w:rPr>
          <w:t>it</w:t>
        </w:r>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httpredir</w:t>
        </w:r>
        <w:proofErr w:type="spellEnd"/>
        <w:r w:rsidRPr="005F0393">
          <w:rPr>
            <w:rStyle w:val="ac"/>
            <w:rFonts w:ascii="Times New Roman" w:hAnsi="Times New Roman" w:cs="Times New Roman"/>
          </w:rPr>
          <w:t>/</w:t>
        </w:r>
        <w:r w:rsidRPr="005F0393">
          <w:rPr>
            <w:rStyle w:val="ac"/>
            <w:rFonts w:ascii="Times New Roman" w:hAnsi="Times New Roman" w:cs="Times New Roman"/>
            <w:lang w:val="en-US"/>
          </w:rPr>
          <w:t>r</w:t>
        </w:r>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php</w:t>
        </w:r>
        <w:proofErr w:type="spellEnd"/>
        <w:r w:rsidRPr="005F0393">
          <w:rPr>
            <w:rStyle w:val="ac"/>
            <w:rFonts w:ascii="Times New Roman" w:hAnsi="Times New Roman" w:cs="Times New Roman"/>
          </w:rPr>
          <w:t>?</w:t>
        </w:r>
        <w:r w:rsidRPr="005F0393">
          <w:rPr>
            <w:rStyle w:val="ac"/>
            <w:rFonts w:ascii="Times New Roman" w:hAnsi="Times New Roman" w:cs="Times New Roman"/>
            <w:lang w:val="en-US"/>
          </w:rPr>
          <w:t>q</w:t>
        </w:r>
        <w:r w:rsidRPr="005F0393">
          <w:rPr>
            <w:rStyle w:val="ac"/>
            <w:rFonts w:ascii="Times New Roman" w:hAnsi="Times New Roman" w:cs="Times New Roman"/>
          </w:rPr>
          <w:t>=/</w:t>
        </w:r>
        <w:r w:rsidRPr="005F0393">
          <w:rPr>
            <w:rStyle w:val="ac"/>
            <w:rFonts w:ascii="Times New Roman" w:hAnsi="Times New Roman" w:cs="Times New Roman"/>
            <w:lang w:val="en-US"/>
          </w:rPr>
          <w:t>viral</w:t>
        </w:r>
        <w:r w:rsidRPr="005F0393">
          <w:rPr>
            <w:rStyle w:val="ac"/>
            <w:rFonts w:ascii="Times New Roman" w:hAnsi="Times New Roman" w:cs="Times New Roman"/>
          </w:rPr>
          <w:t>-</w:t>
        </w:r>
        <w:r w:rsidRPr="005F0393">
          <w:rPr>
            <w:rStyle w:val="ac"/>
            <w:rFonts w:ascii="Times New Roman" w:hAnsi="Times New Roman" w:cs="Times New Roman"/>
            <w:lang w:val="en-US"/>
          </w:rPr>
          <w:t>news</w:t>
        </w:r>
        <w:r w:rsidRPr="005F0393">
          <w:rPr>
            <w:rStyle w:val="ac"/>
            <w:rFonts w:ascii="Times New Roman" w:hAnsi="Times New Roman" w:cs="Times New Roman"/>
          </w:rPr>
          <w:t>/</w:t>
        </w:r>
        <w:r w:rsidRPr="005F0393">
          <w:rPr>
            <w:rStyle w:val="ac"/>
            <w:rFonts w:ascii="Times New Roman" w:hAnsi="Times New Roman" w:cs="Times New Roman"/>
            <w:lang w:val="en-US"/>
          </w:rPr>
          <w:t>articles</w:t>
        </w:r>
        <w:r w:rsidRPr="005F0393">
          <w:rPr>
            <w:rStyle w:val="ac"/>
            <w:rFonts w:ascii="Times New Roman" w:hAnsi="Times New Roman" w:cs="Times New Roman"/>
          </w:rPr>
          <w:t>/2011/4/%20</w:t>
        </w:r>
        <w:proofErr w:type="spellStart"/>
        <w:r w:rsidRPr="005F0393">
          <w:rPr>
            <w:rStyle w:val="ac"/>
            <w:rFonts w:ascii="Times New Roman" w:hAnsi="Times New Roman" w:cs="Times New Roman"/>
            <w:lang w:val="en-US"/>
          </w:rPr>
          <w:t>immigrati</w:t>
        </w:r>
        <w:proofErr w:type="spellEnd"/>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scontro</w:t>
        </w:r>
        <w:proofErr w:type="spellEnd"/>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francia</w:t>
        </w:r>
        <w:proofErr w:type="spellEnd"/>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italia</w:t>
        </w:r>
        <w:proofErr w:type="spellEnd"/>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parigi</w:t>
        </w:r>
        <w:proofErr w:type="spellEnd"/>
        <w:r w:rsidRPr="005F0393">
          <w:rPr>
            <w:rStyle w:val="ac"/>
            <w:rFonts w:ascii="Times New Roman" w:hAnsi="Times New Roman" w:cs="Times New Roman"/>
          </w:rPr>
          <w:t>-</w:t>
        </w:r>
        <w:r w:rsidRPr="005F0393">
          <w:rPr>
            <w:rStyle w:val="ac"/>
            <w:rFonts w:ascii="Times New Roman" w:hAnsi="Times New Roman" w:cs="Times New Roman"/>
            <w:lang w:val="en-US"/>
          </w:rPr>
          <w:t>non</w:t>
        </w:r>
        <w:r w:rsidRPr="005F0393">
          <w:rPr>
            <w:rStyle w:val="ac"/>
            <w:rFonts w:ascii="Times New Roman" w:hAnsi="Times New Roman" w:cs="Times New Roman"/>
          </w:rPr>
          <w:t>-</w:t>
        </w:r>
        <w:r w:rsidRPr="005F0393">
          <w:rPr>
            <w:rStyle w:val="ac"/>
            <w:rFonts w:ascii="Times New Roman" w:hAnsi="Times New Roman" w:cs="Times New Roman"/>
            <w:lang w:val="en-US"/>
          </w:rPr>
          <w:t>li</w:t>
        </w:r>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faremo</w:t>
        </w:r>
        <w:proofErr w:type="spellEnd"/>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entrare</w:t>
        </w:r>
        <w:proofErr w:type="spellEnd"/>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primi</w:t>
        </w:r>
        <w:proofErr w:type="spellEnd"/>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rimpatri</w:t>
        </w:r>
        <w:proofErr w:type="spellEnd"/>
        <w:r w:rsidRPr="005F0393">
          <w:rPr>
            <w:rStyle w:val="ac"/>
            <w:rFonts w:ascii="Times New Roman" w:hAnsi="Times New Roman" w:cs="Times New Roman"/>
          </w:rPr>
          <w:t>-%20</w:t>
        </w:r>
        <w:r w:rsidRPr="005F0393">
          <w:rPr>
            <w:rStyle w:val="ac"/>
            <w:rFonts w:ascii="Times New Roman" w:hAnsi="Times New Roman" w:cs="Times New Roman"/>
            <w:lang w:val="en-US"/>
          </w:rPr>
          <w:t>di</w:t>
        </w:r>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tunisini</w:t>
        </w:r>
        <w:proofErr w:type="spellEnd"/>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disordini</w:t>
        </w:r>
        <w:proofErr w:type="spellEnd"/>
        <w:r w:rsidRPr="005F0393">
          <w:rPr>
            <w:rStyle w:val="ac"/>
            <w:rFonts w:ascii="Times New Roman" w:hAnsi="Times New Roman" w:cs="Times New Roman"/>
          </w:rPr>
          <w:t>-</w:t>
        </w:r>
        <w:r w:rsidRPr="005F0393">
          <w:rPr>
            <w:rStyle w:val="ac"/>
            <w:rFonts w:ascii="Times New Roman" w:hAnsi="Times New Roman" w:cs="Times New Roman"/>
            <w:lang w:val="en-US"/>
          </w:rPr>
          <w:t>a</w:t>
        </w:r>
        <w:r w:rsidRPr="005F0393">
          <w:rPr>
            <w:rStyle w:val="ac"/>
            <w:rFonts w:ascii="Times New Roman" w:hAnsi="Times New Roman" w:cs="Times New Roman"/>
          </w:rPr>
          <w:t>-</w:t>
        </w:r>
        <w:proofErr w:type="spellStart"/>
        <w:r w:rsidRPr="005F0393">
          <w:rPr>
            <w:rStyle w:val="ac"/>
            <w:rFonts w:ascii="Times New Roman" w:hAnsi="Times New Roman" w:cs="Times New Roman"/>
            <w:lang w:val="en-US"/>
          </w:rPr>
          <w:t>lampedusa</w:t>
        </w:r>
        <w:proofErr w:type="spellEnd"/>
        <w:r w:rsidRPr="005F0393">
          <w:rPr>
            <w:rStyle w:val="ac"/>
            <w:rFonts w:ascii="Times New Roman" w:hAnsi="Times New Roman" w:cs="Times New Roman"/>
          </w:rPr>
          <w:t>/</w:t>
        </w:r>
      </w:hyperlink>
      <w:r w:rsidRPr="005F0393">
        <w:rPr>
          <w:rFonts w:ascii="Times New Roman" w:hAnsi="Times New Roman" w:cs="Times New Roman"/>
        </w:rPr>
        <w:t xml:space="preserve"> (дата обращения: 09.04.16)</w:t>
      </w:r>
    </w:p>
  </w:footnote>
  <w:footnote w:id="92">
    <w:p w:rsidR="000737B2" w:rsidRPr="00712265" w:rsidRDefault="000737B2">
      <w:pPr>
        <w:pStyle w:val="a8"/>
        <w:rPr>
          <w:rFonts w:ascii="Times New Roman" w:hAnsi="Times New Roman" w:cs="Times New Roman"/>
          <w:lang w:val="en-US"/>
        </w:rPr>
      </w:pPr>
      <w:r w:rsidRPr="00712265">
        <w:rPr>
          <w:rStyle w:val="aa"/>
          <w:rFonts w:ascii="Times New Roman" w:hAnsi="Times New Roman" w:cs="Times New Roman"/>
        </w:rPr>
        <w:footnoteRef/>
      </w:r>
      <w:r w:rsidRPr="00712265">
        <w:rPr>
          <w:rFonts w:ascii="Times New Roman" w:hAnsi="Times New Roman" w:cs="Times New Roman"/>
          <w:lang w:val="en-US"/>
        </w:rPr>
        <w:t xml:space="preserve"> La </w:t>
      </w:r>
      <w:proofErr w:type="spellStart"/>
      <w:r w:rsidRPr="00712265">
        <w:rPr>
          <w:rFonts w:ascii="Times New Roman" w:hAnsi="Times New Roman" w:cs="Times New Roman"/>
          <w:lang w:val="en-US"/>
        </w:rPr>
        <w:t>Popolazione</w:t>
      </w:r>
      <w:proofErr w:type="spellEnd"/>
      <w:r w:rsidRPr="00712265">
        <w:rPr>
          <w:rFonts w:ascii="Times New Roman" w:hAnsi="Times New Roman" w:cs="Times New Roman"/>
          <w:lang w:val="en-US"/>
        </w:rPr>
        <w:t xml:space="preserve"> </w:t>
      </w:r>
      <w:proofErr w:type="spellStart"/>
      <w:r w:rsidRPr="00712265">
        <w:rPr>
          <w:rFonts w:ascii="Times New Roman" w:hAnsi="Times New Roman" w:cs="Times New Roman"/>
          <w:lang w:val="en-US"/>
        </w:rPr>
        <w:t>straniera</w:t>
      </w:r>
      <w:proofErr w:type="spellEnd"/>
      <w:r w:rsidRPr="00712265">
        <w:rPr>
          <w:rFonts w:ascii="Times New Roman" w:hAnsi="Times New Roman" w:cs="Times New Roman"/>
          <w:lang w:val="en-US"/>
        </w:rPr>
        <w:t xml:space="preserve"> </w:t>
      </w:r>
      <w:proofErr w:type="spellStart"/>
      <w:r w:rsidRPr="00712265">
        <w:rPr>
          <w:rFonts w:ascii="Times New Roman" w:hAnsi="Times New Roman" w:cs="Times New Roman"/>
          <w:lang w:val="en-US"/>
        </w:rPr>
        <w:t>residente</w:t>
      </w:r>
      <w:proofErr w:type="spellEnd"/>
      <w:r w:rsidRPr="00712265">
        <w:rPr>
          <w:rFonts w:ascii="Times New Roman" w:hAnsi="Times New Roman" w:cs="Times New Roman"/>
          <w:lang w:val="en-US"/>
        </w:rPr>
        <w:t xml:space="preserve"> in Italia al 1 </w:t>
      </w:r>
      <w:proofErr w:type="spellStart"/>
      <w:r w:rsidRPr="00712265">
        <w:rPr>
          <w:rFonts w:ascii="Times New Roman" w:hAnsi="Times New Roman" w:cs="Times New Roman"/>
          <w:lang w:val="en-US"/>
        </w:rPr>
        <w:t>gennaio</w:t>
      </w:r>
      <w:proofErr w:type="spellEnd"/>
      <w:r w:rsidRPr="00712265">
        <w:rPr>
          <w:rFonts w:ascii="Times New Roman" w:hAnsi="Times New Roman" w:cs="Times New Roman"/>
          <w:lang w:val="en-US"/>
        </w:rPr>
        <w:t xml:space="preserve"> 2010 // </w:t>
      </w:r>
      <w:proofErr w:type="spellStart"/>
      <w:r w:rsidRPr="00712265">
        <w:rPr>
          <w:rFonts w:ascii="Times New Roman" w:hAnsi="Times New Roman" w:cs="Times New Roman"/>
          <w:lang w:val="en-US"/>
        </w:rPr>
        <w:t>Istituto</w:t>
      </w:r>
      <w:proofErr w:type="spellEnd"/>
      <w:r w:rsidRPr="00712265">
        <w:rPr>
          <w:rFonts w:ascii="Times New Roman" w:hAnsi="Times New Roman" w:cs="Times New Roman"/>
          <w:lang w:val="en-US"/>
        </w:rPr>
        <w:t xml:space="preserve"> </w:t>
      </w:r>
      <w:proofErr w:type="spellStart"/>
      <w:r w:rsidRPr="00712265">
        <w:rPr>
          <w:rFonts w:ascii="Times New Roman" w:hAnsi="Times New Roman" w:cs="Times New Roman"/>
          <w:lang w:val="en-US"/>
        </w:rPr>
        <w:t>statistico</w:t>
      </w:r>
      <w:proofErr w:type="spellEnd"/>
      <w:r w:rsidRPr="00712265">
        <w:rPr>
          <w:rFonts w:ascii="Times New Roman" w:hAnsi="Times New Roman" w:cs="Times New Roman"/>
          <w:lang w:val="en-US"/>
        </w:rPr>
        <w:t xml:space="preserve"> </w:t>
      </w:r>
      <w:proofErr w:type="spellStart"/>
      <w:r w:rsidRPr="00712265">
        <w:rPr>
          <w:rFonts w:ascii="Times New Roman" w:hAnsi="Times New Roman" w:cs="Times New Roman"/>
          <w:lang w:val="en-US"/>
        </w:rPr>
        <w:t>italiano</w:t>
      </w:r>
      <w:proofErr w:type="spellEnd"/>
      <w:r w:rsidRPr="00712265">
        <w:rPr>
          <w:rFonts w:ascii="Times New Roman" w:hAnsi="Times New Roman" w:cs="Times New Roman"/>
          <w:lang w:val="en-US"/>
        </w:rPr>
        <w:t xml:space="preserve">. — Roma. — 12 </w:t>
      </w:r>
      <w:proofErr w:type="spellStart"/>
      <w:r w:rsidRPr="00712265">
        <w:rPr>
          <w:rFonts w:ascii="Times New Roman" w:hAnsi="Times New Roman" w:cs="Times New Roman"/>
          <w:lang w:val="en-US"/>
        </w:rPr>
        <w:t>ottobre</w:t>
      </w:r>
      <w:proofErr w:type="spellEnd"/>
      <w:r w:rsidRPr="00712265">
        <w:rPr>
          <w:rFonts w:ascii="Times New Roman" w:hAnsi="Times New Roman" w:cs="Times New Roman"/>
          <w:lang w:val="en-US"/>
        </w:rPr>
        <w:t xml:space="preserve"> 2010. — URL : </w:t>
      </w:r>
      <w:r w:rsidR="00CE095D">
        <w:fldChar w:fldCharType="begin"/>
      </w:r>
      <w:r w:rsidR="00CE095D" w:rsidRPr="00CA1601">
        <w:rPr>
          <w:lang w:val="en-US"/>
        </w:rPr>
        <w:instrText xml:space="preserve"> HYPERLINK "http://www3.istat.it/salastampa/comunicati/non_calendario/20101012_00/testointegr</w:instrText>
      </w:r>
      <w:r w:rsidR="00CE095D" w:rsidRPr="00CA1601">
        <w:rPr>
          <w:lang w:val="en-US"/>
        </w:rPr>
        <w:instrText xml:space="preserve">ale20101012.pdf" </w:instrText>
      </w:r>
      <w:r w:rsidR="00CE095D">
        <w:fldChar w:fldCharType="separate"/>
      </w:r>
      <w:r w:rsidRPr="00712265">
        <w:rPr>
          <w:rStyle w:val="ac"/>
          <w:rFonts w:ascii="Times New Roman" w:hAnsi="Times New Roman" w:cs="Times New Roman"/>
          <w:lang w:val="en-US"/>
        </w:rPr>
        <w:t>http://www3.istat.it/salastampa/comunicati/non_calendario/20101012_00/testointegrale20101012.pdf</w:t>
      </w:r>
      <w:r w:rsidR="00CE095D">
        <w:rPr>
          <w:rStyle w:val="ac"/>
          <w:rFonts w:ascii="Times New Roman" w:hAnsi="Times New Roman" w:cs="Times New Roman"/>
          <w:lang w:val="en-US"/>
        </w:rPr>
        <w:fldChar w:fldCharType="end"/>
      </w:r>
      <w:r w:rsidRPr="00712265">
        <w:rPr>
          <w:rFonts w:ascii="Times New Roman" w:hAnsi="Times New Roman" w:cs="Times New Roman"/>
          <w:lang w:val="en-US"/>
        </w:rPr>
        <w:t xml:space="preserve"> </w:t>
      </w:r>
    </w:p>
  </w:footnote>
  <w:footnote w:id="93">
    <w:p w:rsidR="000737B2" w:rsidRPr="001B4AEA" w:rsidRDefault="000737B2" w:rsidP="00753CC2">
      <w:pPr>
        <w:pStyle w:val="a8"/>
        <w:rPr>
          <w:rFonts w:ascii="Times New Roman" w:hAnsi="Times New Roman" w:cs="Times New Roman"/>
        </w:rPr>
      </w:pPr>
      <w:r w:rsidRPr="001B4AEA">
        <w:rPr>
          <w:rStyle w:val="aa"/>
          <w:rFonts w:ascii="Times New Roman" w:hAnsi="Times New Roman" w:cs="Times New Roman"/>
        </w:rPr>
        <w:footnoteRef/>
      </w:r>
      <w:r w:rsidRPr="001B4AEA">
        <w:rPr>
          <w:rFonts w:ascii="Times New Roman" w:hAnsi="Times New Roman" w:cs="Times New Roman"/>
        </w:rPr>
        <w:t xml:space="preserve"> </w:t>
      </w:r>
      <w:proofErr w:type="spellStart"/>
      <w:r w:rsidRPr="001B4AEA">
        <w:rPr>
          <w:rFonts w:ascii="Times New Roman" w:hAnsi="Times New Roman" w:cs="Times New Roman"/>
        </w:rPr>
        <w:t>Сакеян</w:t>
      </w:r>
      <w:proofErr w:type="spellEnd"/>
      <w:r w:rsidRPr="001B4AEA">
        <w:rPr>
          <w:rFonts w:ascii="Times New Roman" w:hAnsi="Times New Roman" w:cs="Times New Roman"/>
        </w:rPr>
        <w:t xml:space="preserve"> Л. А. Алжирская миграционная политика Жана Ширака и Николя Саркози. Перспективы направления развития современной науки. Евразийское научное объедин</w:t>
      </w:r>
      <w:r w:rsidR="00AF3AB6">
        <w:rPr>
          <w:rFonts w:ascii="Times New Roman" w:hAnsi="Times New Roman" w:cs="Times New Roman"/>
        </w:rPr>
        <w:t xml:space="preserve">ение. №3. Март 2015. Стр. 162. </w:t>
      </w:r>
    </w:p>
  </w:footnote>
  <w:footnote w:id="94">
    <w:p w:rsidR="000737B2" w:rsidRPr="001B4AEA" w:rsidRDefault="000737B2">
      <w:pPr>
        <w:pStyle w:val="a8"/>
        <w:rPr>
          <w:rFonts w:ascii="Times New Roman" w:hAnsi="Times New Roman" w:cs="Times New Roman"/>
        </w:rPr>
      </w:pPr>
      <w:r w:rsidRPr="001B4AEA">
        <w:rPr>
          <w:rStyle w:val="aa"/>
          <w:rFonts w:ascii="Times New Roman" w:hAnsi="Times New Roman" w:cs="Times New Roman"/>
        </w:rPr>
        <w:footnoteRef/>
      </w:r>
      <w:r w:rsidRPr="00FE2B69">
        <w:rPr>
          <w:rFonts w:ascii="Times New Roman" w:hAnsi="Times New Roman" w:cs="Times New Roman"/>
        </w:rPr>
        <w:t xml:space="preserve"> </w:t>
      </w:r>
      <w:proofErr w:type="spellStart"/>
      <w:r w:rsidRPr="001B4AEA">
        <w:rPr>
          <w:rFonts w:ascii="Times New Roman" w:hAnsi="Times New Roman" w:cs="Times New Roman"/>
          <w:lang w:val="en-US"/>
        </w:rPr>
        <w:t>Circulaire</w:t>
      </w:r>
      <w:proofErr w:type="spellEnd"/>
      <w:r w:rsidRPr="00FE2B69">
        <w:rPr>
          <w:rFonts w:ascii="Times New Roman" w:hAnsi="Times New Roman" w:cs="Times New Roman"/>
        </w:rPr>
        <w:t xml:space="preserve"> </w:t>
      </w:r>
      <w:proofErr w:type="spellStart"/>
      <w:r w:rsidRPr="001B4AEA">
        <w:rPr>
          <w:rFonts w:ascii="Times New Roman" w:hAnsi="Times New Roman" w:cs="Times New Roman"/>
          <w:lang w:val="en-US"/>
        </w:rPr>
        <w:t>Gu</w:t>
      </w:r>
      <w:proofErr w:type="spellEnd"/>
      <w:r w:rsidRPr="00FE2B69">
        <w:rPr>
          <w:rFonts w:ascii="Times New Roman" w:hAnsi="Times New Roman" w:cs="Times New Roman"/>
        </w:rPr>
        <w:t>é</w:t>
      </w:r>
      <w:r w:rsidRPr="001B4AEA">
        <w:rPr>
          <w:rFonts w:ascii="Times New Roman" w:hAnsi="Times New Roman" w:cs="Times New Roman"/>
          <w:lang w:val="en-US"/>
        </w:rPr>
        <w:t>ant</w:t>
      </w:r>
      <w:r w:rsidRPr="00FE2B69">
        <w:rPr>
          <w:rFonts w:ascii="Times New Roman" w:hAnsi="Times New Roman" w:cs="Times New Roman"/>
        </w:rPr>
        <w:t xml:space="preserve"> </w:t>
      </w:r>
      <w:r w:rsidRPr="001B4AEA">
        <w:rPr>
          <w:rFonts w:ascii="Times New Roman" w:hAnsi="Times New Roman" w:cs="Times New Roman"/>
          <w:lang w:val="en-US"/>
        </w:rPr>
        <w:t>du</w:t>
      </w:r>
      <w:r w:rsidRPr="00FE2B69">
        <w:rPr>
          <w:rFonts w:ascii="Times New Roman" w:hAnsi="Times New Roman" w:cs="Times New Roman"/>
        </w:rPr>
        <w:t xml:space="preserve"> 31.05.2011. </w:t>
      </w:r>
      <w:r w:rsidRPr="001B4AEA">
        <w:rPr>
          <w:rFonts w:ascii="Times New Roman" w:hAnsi="Times New Roman" w:cs="Times New Roman"/>
          <w:lang w:val="en-US"/>
        </w:rPr>
        <w:t>URL</w:t>
      </w:r>
      <w:r w:rsidRPr="001B4AEA">
        <w:rPr>
          <w:rFonts w:ascii="Times New Roman" w:hAnsi="Times New Roman" w:cs="Times New Roman"/>
        </w:rPr>
        <w:t xml:space="preserve">: </w:t>
      </w:r>
      <w:hyperlink r:id="rId28" w:history="1">
        <w:r w:rsidRPr="001B4AEA">
          <w:rPr>
            <w:rStyle w:val="ac"/>
            <w:rFonts w:ascii="Times New Roman" w:hAnsi="Times New Roman" w:cs="Times New Roman"/>
            <w:lang w:val="en-US"/>
          </w:rPr>
          <w:t>http</w:t>
        </w:r>
        <w:r w:rsidRPr="001B4AEA">
          <w:rPr>
            <w:rStyle w:val="ac"/>
            <w:rFonts w:ascii="Times New Roman" w:hAnsi="Times New Roman" w:cs="Times New Roman"/>
          </w:rPr>
          <w:t>://</w:t>
        </w:r>
        <w:proofErr w:type="spellStart"/>
        <w:r w:rsidRPr="001B4AEA">
          <w:rPr>
            <w:rStyle w:val="ac"/>
            <w:rFonts w:ascii="Times New Roman" w:hAnsi="Times New Roman" w:cs="Times New Roman"/>
            <w:lang w:val="en-US"/>
          </w:rPr>
          <w:t>circulaire</w:t>
        </w:r>
        <w:proofErr w:type="spellEnd"/>
        <w:r w:rsidRPr="001B4AEA">
          <w:rPr>
            <w:rStyle w:val="ac"/>
            <w:rFonts w:ascii="Times New Roman" w:hAnsi="Times New Roman" w:cs="Times New Roman"/>
          </w:rPr>
          <w:t>.</w:t>
        </w:r>
        <w:proofErr w:type="spellStart"/>
        <w:r w:rsidRPr="001B4AEA">
          <w:rPr>
            <w:rStyle w:val="ac"/>
            <w:rFonts w:ascii="Times New Roman" w:hAnsi="Times New Roman" w:cs="Times New Roman"/>
            <w:lang w:val="en-US"/>
          </w:rPr>
          <w:t>legifrance</w:t>
        </w:r>
        <w:proofErr w:type="spellEnd"/>
        <w:r w:rsidRPr="001B4AEA">
          <w:rPr>
            <w:rStyle w:val="ac"/>
            <w:rFonts w:ascii="Times New Roman" w:hAnsi="Times New Roman" w:cs="Times New Roman"/>
          </w:rPr>
          <w:t>.</w:t>
        </w:r>
        <w:proofErr w:type="spellStart"/>
        <w:r w:rsidRPr="001B4AEA">
          <w:rPr>
            <w:rStyle w:val="ac"/>
            <w:rFonts w:ascii="Times New Roman" w:hAnsi="Times New Roman" w:cs="Times New Roman"/>
            <w:lang w:val="en-US"/>
          </w:rPr>
          <w:t>gouv</w:t>
        </w:r>
        <w:proofErr w:type="spellEnd"/>
        <w:r w:rsidRPr="001B4AEA">
          <w:rPr>
            <w:rStyle w:val="ac"/>
            <w:rFonts w:ascii="Times New Roman" w:hAnsi="Times New Roman" w:cs="Times New Roman"/>
          </w:rPr>
          <w:t>.</w:t>
        </w:r>
        <w:proofErr w:type="spellStart"/>
        <w:r w:rsidRPr="001B4AEA">
          <w:rPr>
            <w:rStyle w:val="ac"/>
            <w:rFonts w:ascii="Times New Roman" w:hAnsi="Times New Roman" w:cs="Times New Roman"/>
            <w:lang w:val="en-US"/>
          </w:rPr>
          <w:t>fr</w:t>
        </w:r>
        <w:proofErr w:type="spellEnd"/>
        <w:r w:rsidRPr="001B4AEA">
          <w:rPr>
            <w:rStyle w:val="ac"/>
            <w:rFonts w:ascii="Times New Roman" w:hAnsi="Times New Roman" w:cs="Times New Roman"/>
          </w:rPr>
          <w:t>/</w:t>
        </w:r>
        <w:r w:rsidRPr="001B4AEA">
          <w:rPr>
            <w:rStyle w:val="ac"/>
            <w:rFonts w:ascii="Times New Roman" w:hAnsi="Times New Roman" w:cs="Times New Roman"/>
            <w:lang w:val="en-US"/>
          </w:rPr>
          <w:t>pdf</w:t>
        </w:r>
        <w:r w:rsidRPr="001B4AEA">
          <w:rPr>
            <w:rStyle w:val="ac"/>
            <w:rFonts w:ascii="Times New Roman" w:hAnsi="Times New Roman" w:cs="Times New Roman"/>
          </w:rPr>
          <w:t>/2011/06/</w:t>
        </w:r>
        <w:proofErr w:type="spellStart"/>
        <w:r w:rsidRPr="001B4AEA">
          <w:rPr>
            <w:rStyle w:val="ac"/>
            <w:rFonts w:ascii="Times New Roman" w:hAnsi="Times New Roman" w:cs="Times New Roman"/>
            <w:lang w:val="en-US"/>
          </w:rPr>
          <w:t>cir</w:t>
        </w:r>
        <w:proofErr w:type="spellEnd"/>
        <w:r w:rsidRPr="001B4AEA">
          <w:rPr>
            <w:rStyle w:val="ac"/>
            <w:rFonts w:ascii="Times New Roman" w:hAnsi="Times New Roman" w:cs="Times New Roman"/>
          </w:rPr>
          <w:t>_33321.</w:t>
        </w:r>
        <w:r w:rsidRPr="001B4AEA">
          <w:rPr>
            <w:rStyle w:val="ac"/>
            <w:rFonts w:ascii="Times New Roman" w:hAnsi="Times New Roman" w:cs="Times New Roman"/>
            <w:lang w:val="en-US"/>
          </w:rPr>
          <w:t>pdf</w:t>
        </w:r>
      </w:hyperlink>
      <w:r w:rsidRPr="001B4AEA">
        <w:rPr>
          <w:rFonts w:ascii="Times New Roman" w:hAnsi="Times New Roman" w:cs="Times New Roman"/>
        </w:rPr>
        <w:t xml:space="preserve"> (Дата обращения: 10.04.16) </w:t>
      </w:r>
    </w:p>
  </w:footnote>
  <w:footnote w:id="95">
    <w:p w:rsidR="000737B2" w:rsidRPr="001B4AEA" w:rsidRDefault="000737B2">
      <w:pPr>
        <w:pStyle w:val="a8"/>
        <w:rPr>
          <w:rFonts w:ascii="Times New Roman" w:hAnsi="Times New Roman" w:cs="Times New Roman"/>
        </w:rPr>
      </w:pPr>
      <w:r w:rsidRPr="001B4AEA">
        <w:rPr>
          <w:rStyle w:val="aa"/>
          <w:rFonts w:ascii="Times New Roman" w:hAnsi="Times New Roman" w:cs="Times New Roman"/>
        </w:rPr>
        <w:footnoteRef/>
      </w:r>
      <w:r w:rsidRPr="001B4AEA">
        <w:rPr>
          <w:rFonts w:ascii="Times New Roman" w:hAnsi="Times New Roman" w:cs="Times New Roman"/>
        </w:rPr>
        <w:t xml:space="preserve"> </w:t>
      </w:r>
      <w:proofErr w:type="spellStart"/>
      <w:r w:rsidRPr="001B4AEA">
        <w:rPr>
          <w:rFonts w:ascii="Times New Roman" w:hAnsi="Times New Roman" w:cs="Times New Roman"/>
        </w:rPr>
        <w:t>Латса</w:t>
      </w:r>
      <w:proofErr w:type="spellEnd"/>
      <w:r w:rsidRPr="001B4AEA">
        <w:rPr>
          <w:rFonts w:ascii="Times New Roman" w:hAnsi="Times New Roman" w:cs="Times New Roman"/>
        </w:rPr>
        <w:t xml:space="preserve"> А. Демографический рост в ЕС: каковы причины? </w:t>
      </w:r>
      <w:proofErr w:type="spellStart"/>
      <w:r w:rsidRPr="001B4AEA">
        <w:rPr>
          <w:rFonts w:ascii="Times New Roman" w:hAnsi="Times New Roman" w:cs="Times New Roman"/>
          <w:lang w:val="en-US"/>
        </w:rPr>
        <w:t>PolitBoard</w:t>
      </w:r>
      <w:proofErr w:type="spellEnd"/>
      <w:r w:rsidRPr="001B4AEA">
        <w:rPr>
          <w:rFonts w:ascii="Times New Roman" w:hAnsi="Times New Roman" w:cs="Times New Roman"/>
        </w:rPr>
        <w:t xml:space="preserve">. 15.01.2012. </w:t>
      </w:r>
      <w:r w:rsidRPr="001B4AEA">
        <w:rPr>
          <w:rFonts w:ascii="Times New Roman" w:hAnsi="Times New Roman" w:cs="Times New Roman"/>
          <w:lang w:val="en-US"/>
        </w:rPr>
        <w:t>URL</w:t>
      </w:r>
      <w:r w:rsidRPr="001B4AEA">
        <w:rPr>
          <w:rFonts w:ascii="Times New Roman" w:hAnsi="Times New Roman" w:cs="Times New Roman"/>
        </w:rPr>
        <w:t xml:space="preserve">: </w:t>
      </w:r>
      <w:hyperlink r:id="rId29" w:history="1">
        <w:r w:rsidRPr="001B4AEA">
          <w:rPr>
            <w:rStyle w:val="ac"/>
            <w:rFonts w:ascii="Times New Roman" w:hAnsi="Times New Roman" w:cs="Times New Roman"/>
            <w:lang w:val="en-US"/>
          </w:rPr>
          <w:t>http</w:t>
        </w:r>
        <w:r w:rsidRPr="001B4AEA">
          <w:rPr>
            <w:rStyle w:val="ac"/>
            <w:rFonts w:ascii="Times New Roman" w:hAnsi="Times New Roman" w:cs="Times New Roman"/>
          </w:rPr>
          <w:t>://</w:t>
        </w:r>
        <w:r w:rsidRPr="001B4AEA">
          <w:rPr>
            <w:rStyle w:val="ac"/>
            <w:rFonts w:ascii="Times New Roman" w:hAnsi="Times New Roman" w:cs="Times New Roman"/>
            <w:lang w:val="en-US"/>
          </w:rPr>
          <w:t>www</w:t>
        </w:r>
        <w:r w:rsidRPr="001B4AEA">
          <w:rPr>
            <w:rStyle w:val="ac"/>
            <w:rFonts w:ascii="Times New Roman" w:hAnsi="Times New Roman" w:cs="Times New Roman"/>
          </w:rPr>
          <w:t>.</w:t>
        </w:r>
        <w:proofErr w:type="spellStart"/>
        <w:r w:rsidRPr="001B4AEA">
          <w:rPr>
            <w:rStyle w:val="ac"/>
            <w:rFonts w:ascii="Times New Roman" w:hAnsi="Times New Roman" w:cs="Times New Roman"/>
            <w:lang w:val="en-US"/>
          </w:rPr>
          <w:t>inomnenie</w:t>
        </w:r>
        <w:proofErr w:type="spellEnd"/>
        <w:r w:rsidRPr="001B4AEA">
          <w:rPr>
            <w:rStyle w:val="ac"/>
            <w:rFonts w:ascii="Times New Roman" w:hAnsi="Times New Roman" w:cs="Times New Roman"/>
          </w:rPr>
          <w:t>.</w:t>
        </w:r>
        <w:proofErr w:type="spellStart"/>
        <w:r w:rsidRPr="001B4AEA">
          <w:rPr>
            <w:rStyle w:val="ac"/>
            <w:rFonts w:ascii="Times New Roman" w:hAnsi="Times New Roman" w:cs="Times New Roman"/>
            <w:lang w:val="en-US"/>
          </w:rPr>
          <w:t>ru</w:t>
        </w:r>
        <w:proofErr w:type="spellEnd"/>
        <w:r w:rsidRPr="001B4AEA">
          <w:rPr>
            <w:rStyle w:val="ac"/>
            <w:rFonts w:ascii="Times New Roman" w:hAnsi="Times New Roman" w:cs="Times New Roman"/>
          </w:rPr>
          <w:t>/</w:t>
        </w:r>
        <w:r w:rsidRPr="001B4AEA">
          <w:rPr>
            <w:rStyle w:val="ac"/>
            <w:rFonts w:ascii="Times New Roman" w:hAnsi="Times New Roman" w:cs="Times New Roman"/>
            <w:lang w:val="en-US"/>
          </w:rPr>
          <w:t>debate</w:t>
        </w:r>
        <w:r w:rsidRPr="001B4AEA">
          <w:rPr>
            <w:rStyle w:val="ac"/>
            <w:rFonts w:ascii="Times New Roman" w:hAnsi="Times New Roman" w:cs="Times New Roman"/>
          </w:rPr>
          <w:t>/13969/</w:t>
        </w:r>
      </w:hyperlink>
      <w:r w:rsidRPr="001B4AEA">
        <w:rPr>
          <w:rFonts w:ascii="Times New Roman" w:hAnsi="Times New Roman" w:cs="Times New Roman"/>
        </w:rPr>
        <w:t xml:space="preserve"> (Дата обращения: 10.04.16)</w:t>
      </w:r>
    </w:p>
  </w:footnote>
  <w:footnote w:id="96">
    <w:p w:rsidR="000737B2" w:rsidRPr="00BE0D77" w:rsidRDefault="000737B2" w:rsidP="00BE0D77">
      <w:pPr>
        <w:pStyle w:val="a8"/>
        <w:rPr>
          <w:lang w:val="en-US"/>
        </w:rPr>
      </w:pPr>
      <w:r w:rsidRPr="001B4AEA">
        <w:rPr>
          <w:rStyle w:val="aa"/>
          <w:rFonts w:ascii="Times New Roman" w:hAnsi="Times New Roman" w:cs="Times New Roman"/>
        </w:rPr>
        <w:footnoteRef/>
      </w:r>
      <w:r w:rsidRPr="001B4AEA">
        <w:rPr>
          <w:rFonts w:ascii="Times New Roman" w:hAnsi="Times New Roman" w:cs="Times New Roman"/>
        </w:rPr>
        <w:t xml:space="preserve"> </w:t>
      </w:r>
      <w:proofErr w:type="spellStart"/>
      <w:r w:rsidRPr="001B4AEA">
        <w:rPr>
          <w:rFonts w:ascii="Times New Roman" w:hAnsi="Times New Roman" w:cs="Times New Roman"/>
        </w:rPr>
        <w:t>Вандамм</w:t>
      </w:r>
      <w:proofErr w:type="spellEnd"/>
      <w:r w:rsidRPr="001B4AEA">
        <w:rPr>
          <w:rFonts w:ascii="Times New Roman" w:hAnsi="Times New Roman" w:cs="Times New Roman"/>
        </w:rPr>
        <w:t xml:space="preserve"> М. О проблемах миграции в России и во Франции. Оценка направлений сотрудничества в области миграционной политики. Проблемы, поиски, решения: Сборник научных трудов Международной молодежной конференции. Томск: Изд-во Томского политехнического университета, 2012. </w:t>
      </w:r>
      <w:r w:rsidRPr="001B4AEA">
        <w:rPr>
          <w:rFonts w:ascii="Times New Roman" w:hAnsi="Times New Roman" w:cs="Times New Roman"/>
          <w:lang w:val="en-US"/>
        </w:rPr>
        <w:t>C</w:t>
      </w:r>
      <w:proofErr w:type="spellStart"/>
      <w:r w:rsidRPr="001B4AEA">
        <w:rPr>
          <w:rFonts w:ascii="Times New Roman" w:hAnsi="Times New Roman" w:cs="Times New Roman"/>
        </w:rPr>
        <w:t>тр</w:t>
      </w:r>
      <w:proofErr w:type="spellEnd"/>
      <w:r w:rsidRPr="001B4AEA">
        <w:rPr>
          <w:rFonts w:ascii="Times New Roman" w:hAnsi="Times New Roman" w:cs="Times New Roman"/>
          <w:lang w:val="en-US"/>
        </w:rPr>
        <w:t>. 138.</w:t>
      </w:r>
    </w:p>
  </w:footnote>
  <w:footnote w:id="97">
    <w:p w:rsidR="000737B2" w:rsidRPr="0074300D" w:rsidRDefault="000737B2">
      <w:pPr>
        <w:pStyle w:val="a8"/>
        <w:rPr>
          <w:rFonts w:ascii="Times New Roman" w:hAnsi="Times New Roman" w:cs="Times New Roman"/>
        </w:rPr>
      </w:pPr>
      <w:r w:rsidRPr="0074300D">
        <w:rPr>
          <w:rStyle w:val="aa"/>
          <w:rFonts w:ascii="Times New Roman" w:hAnsi="Times New Roman" w:cs="Times New Roman"/>
        </w:rPr>
        <w:footnoteRef/>
      </w:r>
      <w:r w:rsidRPr="0074300D">
        <w:rPr>
          <w:rFonts w:ascii="Times New Roman" w:hAnsi="Times New Roman" w:cs="Times New Roman"/>
          <w:lang w:val="en-US"/>
        </w:rPr>
        <w:t xml:space="preserve"> La </w:t>
      </w:r>
      <w:proofErr w:type="spellStart"/>
      <w:r w:rsidRPr="0074300D">
        <w:rPr>
          <w:rFonts w:ascii="Times New Roman" w:hAnsi="Times New Roman" w:cs="Times New Roman"/>
          <w:lang w:val="en-US"/>
        </w:rPr>
        <w:t>Circulaire</w:t>
      </w:r>
      <w:proofErr w:type="spellEnd"/>
      <w:r w:rsidRPr="0074300D">
        <w:rPr>
          <w:rFonts w:ascii="Times New Roman" w:hAnsi="Times New Roman" w:cs="Times New Roman"/>
          <w:lang w:val="en-US"/>
        </w:rPr>
        <w:t xml:space="preserve"> du </w:t>
      </w:r>
      <w:proofErr w:type="spellStart"/>
      <w:r w:rsidRPr="0074300D">
        <w:rPr>
          <w:rFonts w:ascii="Times New Roman" w:hAnsi="Times New Roman" w:cs="Times New Roman"/>
          <w:lang w:val="en-US"/>
        </w:rPr>
        <w:t>Ministère</w:t>
      </w:r>
      <w:proofErr w:type="spellEnd"/>
      <w:r w:rsidRPr="0074300D">
        <w:rPr>
          <w:rFonts w:ascii="Times New Roman" w:hAnsi="Times New Roman" w:cs="Times New Roman"/>
          <w:lang w:val="en-US"/>
        </w:rPr>
        <w:t xml:space="preserve"> de </w:t>
      </w:r>
      <w:proofErr w:type="spellStart"/>
      <w:r w:rsidRPr="0074300D">
        <w:rPr>
          <w:rFonts w:ascii="Times New Roman" w:hAnsi="Times New Roman" w:cs="Times New Roman"/>
          <w:lang w:val="en-US"/>
        </w:rPr>
        <w:t>l'Intérieur</w:t>
      </w:r>
      <w:proofErr w:type="spellEnd"/>
      <w:r w:rsidRPr="0074300D">
        <w:rPr>
          <w:rFonts w:ascii="Times New Roman" w:hAnsi="Times New Roman" w:cs="Times New Roman"/>
          <w:lang w:val="en-US"/>
        </w:rPr>
        <w:t xml:space="preserve"> du 5 </w:t>
      </w:r>
      <w:proofErr w:type="spellStart"/>
      <w:r w:rsidRPr="0074300D">
        <w:rPr>
          <w:rFonts w:ascii="Times New Roman" w:hAnsi="Times New Roman" w:cs="Times New Roman"/>
          <w:lang w:val="en-US"/>
        </w:rPr>
        <w:t>août</w:t>
      </w:r>
      <w:proofErr w:type="spellEnd"/>
      <w:r w:rsidRPr="0074300D">
        <w:rPr>
          <w:rFonts w:ascii="Times New Roman" w:hAnsi="Times New Roman" w:cs="Times New Roman"/>
          <w:lang w:val="en-US"/>
        </w:rPr>
        <w:t xml:space="preserve"> 2010 // </w:t>
      </w:r>
      <w:proofErr w:type="spellStart"/>
      <w:r w:rsidRPr="0074300D">
        <w:rPr>
          <w:rFonts w:ascii="Times New Roman" w:hAnsi="Times New Roman" w:cs="Times New Roman"/>
          <w:lang w:val="en-US"/>
        </w:rPr>
        <w:t>Ministère</w:t>
      </w:r>
      <w:proofErr w:type="spellEnd"/>
      <w:r w:rsidRPr="0074300D">
        <w:rPr>
          <w:rFonts w:ascii="Times New Roman" w:hAnsi="Times New Roman" w:cs="Times New Roman"/>
          <w:lang w:val="en-US"/>
        </w:rPr>
        <w:t xml:space="preserve"> de </w:t>
      </w:r>
      <w:proofErr w:type="spellStart"/>
      <w:r w:rsidRPr="0074300D">
        <w:rPr>
          <w:rFonts w:ascii="Times New Roman" w:hAnsi="Times New Roman" w:cs="Times New Roman"/>
          <w:lang w:val="en-US"/>
        </w:rPr>
        <w:t>l'Intérieur</w:t>
      </w:r>
      <w:proofErr w:type="spellEnd"/>
      <w:r w:rsidRPr="0074300D">
        <w:rPr>
          <w:rFonts w:ascii="Times New Roman" w:hAnsi="Times New Roman" w:cs="Times New Roman"/>
          <w:lang w:val="en-US"/>
        </w:rPr>
        <w:t>. URL</w:t>
      </w:r>
      <w:r w:rsidRPr="0074300D">
        <w:rPr>
          <w:rFonts w:ascii="Times New Roman" w:hAnsi="Times New Roman" w:cs="Times New Roman"/>
        </w:rPr>
        <w:t xml:space="preserve">: </w:t>
      </w:r>
      <w:hyperlink r:id="rId30" w:history="1">
        <w:r w:rsidRPr="0036142C">
          <w:rPr>
            <w:rStyle w:val="ac"/>
            <w:rFonts w:ascii="Times New Roman" w:hAnsi="Times New Roman" w:cs="Times New Roman"/>
            <w:lang w:val="en-US"/>
          </w:rPr>
          <w:t>http</w:t>
        </w:r>
        <w:r w:rsidRPr="0036142C">
          <w:rPr>
            <w:rStyle w:val="ac"/>
            <w:rFonts w:ascii="Times New Roman" w:hAnsi="Times New Roman" w:cs="Times New Roman"/>
          </w:rPr>
          <w:t>://</w:t>
        </w:r>
        <w:r w:rsidRPr="0036142C">
          <w:rPr>
            <w:rStyle w:val="ac"/>
            <w:rFonts w:ascii="Times New Roman" w:hAnsi="Times New Roman" w:cs="Times New Roman"/>
            <w:lang w:val="en-US"/>
          </w:rPr>
          <w:t>www</w:t>
        </w:r>
        <w:r w:rsidRPr="0036142C">
          <w:rPr>
            <w:rStyle w:val="ac"/>
            <w:rFonts w:ascii="Times New Roman" w:hAnsi="Times New Roman" w:cs="Times New Roman"/>
          </w:rPr>
          <w:t>.</w:t>
        </w:r>
        <w:proofErr w:type="spellStart"/>
        <w:r w:rsidRPr="0036142C">
          <w:rPr>
            <w:rStyle w:val="ac"/>
            <w:rFonts w:ascii="Times New Roman" w:hAnsi="Times New Roman" w:cs="Times New Roman"/>
            <w:lang w:val="en-US"/>
          </w:rPr>
          <w:t>lecanardsocial</w:t>
        </w:r>
        <w:proofErr w:type="spellEnd"/>
        <w:r w:rsidRPr="0036142C">
          <w:rPr>
            <w:rStyle w:val="ac"/>
            <w:rFonts w:ascii="Times New Roman" w:hAnsi="Times New Roman" w:cs="Times New Roman"/>
          </w:rPr>
          <w:t>.</w:t>
        </w:r>
        <w:r w:rsidRPr="0036142C">
          <w:rPr>
            <w:rStyle w:val="ac"/>
            <w:rFonts w:ascii="Times New Roman" w:hAnsi="Times New Roman" w:cs="Times New Roman"/>
            <w:lang w:val="en-US"/>
          </w:rPr>
          <w:t>com</w:t>
        </w:r>
        <w:r w:rsidRPr="0036142C">
          <w:rPr>
            <w:rStyle w:val="ac"/>
            <w:rFonts w:ascii="Times New Roman" w:hAnsi="Times New Roman" w:cs="Times New Roman"/>
          </w:rPr>
          <w:t>/</w:t>
        </w:r>
        <w:r w:rsidRPr="0036142C">
          <w:rPr>
            <w:rStyle w:val="ac"/>
            <w:rFonts w:ascii="Times New Roman" w:hAnsi="Times New Roman" w:cs="Times New Roman"/>
            <w:lang w:val="en-US"/>
          </w:rPr>
          <w:t>upload</w:t>
        </w:r>
        <w:r w:rsidRPr="0036142C">
          <w:rPr>
            <w:rStyle w:val="ac"/>
            <w:rFonts w:ascii="Times New Roman" w:hAnsi="Times New Roman" w:cs="Times New Roman"/>
          </w:rPr>
          <w:t>/</w:t>
        </w:r>
        <w:proofErr w:type="spellStart"/>
        <w:r w:rsidRPr="0036142C">
          <w:rPr>
            <w:rStyle w:val="ac"/>
            <w:rFonts w:ascii="Times New Roman" w:hAnsi="Times New Roman" w:cs="Times New Roman"/>
            <w:lang w:val="en-US"/>
          </w:rPr>
          <w:t>IllustrationsLibres</w:t>
        </w:r>
        <w:proofErr w:type="spellEnd"/>
        <w:r w:rsidRPr="0036142C">
          <w:rPr>
            <w:rStyle w:val="ac"/>
            <w:rFonts w:ascii="Times New Roman" w:hAnsi="Times New Roman" w:cs="Times New Roman"/>
          </w:rPr>
          <w:t>/</w:t>
        </w:r>
        <w:proofErr w:type="spellStart"/>
        <w:r w:rsidRPr="0036142C">
          <w:rPr>
            <w:rStyle w:val="ac"/>
            <w:rFonts w:ascii="Times New Roman" w:hAnsi="Times New Roman" w:cs="Times New Roman"/>
            <w:lang w:val="en-US"/>
          </w:rPr>
          <w:t>Circulaire</w:t>
        </w:r>
        <w:proofErr w:type="spellEnd"/>
        <w:r w:rsidRPr="0036142C">
          <w:rPr>
            <w:rStyle w:val="ac"/>
            <w:rFonts w:ascii="Times New Roman" w:hAnsi="Times New Roman" w:cs="Times New Roman"/>
          </w:rPr>
          <w:t>_</w:t>
        </w:r>
        <w:r w:rsidRPr="0036142C">
          <w:rPr>
            <w:rStyle w:val="ac"/>
            <w:rFonts w:ascii="Times New Roman" w:hAnsi="Times New Roman" w:cs="Times New Roman"/>
            <w:lang w:val="en-US"/>
          </w:rPr>
          <w:t>du</w:t>
        </w:r>
        <w:r w:rsidRPr="0036142C">
          <w:rPr>
            <w:rStyle w:val="ac"/>
            <w:rFonts w:ascii="Times New Roman" w:hAnsi="Times New Roman" w:cs="Times New Roman"/>
          </w:rPr>
          <w:t>_5</w:t>
        </w:r>
        <w:proofErr w:type="spellStart"/>
        <w:r w:rsidRPr="0036142C">
          <w:rPr>
            <w:rStyle w:val="ac"/>
            <w:rFonts w:ascii="Times New Roman" w:hAnsi="Times New Roman" w:cs="Times New Roman"/>
            <w:lang w:val="en-US"/>
          </w:rPr>
          <w:t>ao</w:t>
        </w:r>
        <w:proofErr w:type="spellEnd"/>
        <w:r w:rsidRPr="0036142C">
          <w:rPr>
            <w:rStyle w:val="ac"/>
            <w:rFonts w:ascii="Times New Roman" w:hAnsi="Times New Roman" w:cs="Times New Roman"/>
          </w:rPr>
          <w:t>%</w:t>
        </w:r>
        <w:r w:rsidRPr="0036142C">
          <w:rPr>
            <w:rStyle w:val="ac"/>
            <w:rFonts w:ascii="Times New Roman" w:hAnsi="Times New Roman" w:cs="Times New Roman"/>
            <w:lang w:val="en-US"/>
          </w:rPr>
          <w:t>C</w:t>
        </w:r>
        <w:r w:rsidRPr="0036142C">
          <w:rPr>
            <w:rStyle w:val="ac"/>
            <w:rFonts w:ascii="Times New Roman" w:hAnsi="Times New Roman" w:cs="Times New Roman"/>
          </w:rPr>
          <w:t>3%</w:t>
        </w:r>
        <w:proofErr w:type="spellStart"/>
        <w:r w:rsidRPr="0036142C">
          <w:rPr>
            <w:rStyle w:val="ac"/>
            <w:rFonts w:ascii="Times New Roman" w:hAnsi="Times New Roman" w:cs="Times New Roman"/>
            <w:lang w:val="en-US"/>
          </w:rPr>
          <w:t>BBt</w:t>
        </w:r>
        <w:proofErr w:type="spellEnd"/>
        <w:r w:rsidRPr="0036142C">
          <w:rPr>
            <w:rStyle w:val="ac"/>
            <w:rFonts w:ascii="Times New Roman" w:hAnsi="Times New Roman" w:cs="Times New Roman"/>
          </w:rPr>
          <w:t>_2010.</w:t>
        </w:r>
        <w:r w:rsidRPr="0036142C">
          <w:rPr>
            <w:rStyle w:val="ac"/>
            <w:rFonts w:ascii="Times New Roman" w:hAnsi="Times New Roman" w:cs="Times New Roman"/>
            <w:lang w:val="en-US"/>
          </w:rPr>
          <w:t>pdf</w:t>
        </w:r>
      </w:hyperlink>
      <w:r>
        <w:rPr>
          <w:rFonts w:ascii="Times New Roman" w:hAnsi="Times New Roman" w:cs="Times New Roman"/>
        </w:rPr>
        <w:t xml:space="preserve"> </w:t>
      </w:r>
      <w:r w:rsidRPr="0074300D">
        <w:rPr>
          <w:rFonts w:ascii="Times New Roman" w:hAnsi="Times New Roman" w:cs="Times New Roman"/>
        </w:rPr>
        <w:t>(</w:t>
      </w:r>
      <w:r>
        <w:rPr>
          <w:rFonts w:ascii="Times New Roman" w:hAnsi="Times New Roman" w:cs="Times New Roman"/>
        </w:rPr>
        <w:t>дата</w:t>
      </w:r>
      <w:r w:rsidRPr="0074300D">
        <w:rPr>
          <w:rFonts w:ascii="Times New Roman" w:hAnsi="Times New Roman" w:cs="Times New Roman"/>
        </w:rPr>
        <w:t xml:space="preserve"> </w:t>
      </w:r>
      <w:r>
        <w:rPr>
          <w:rFonts w:ascii="Times New Roman" w:hAnsi="Times New Roman" w:cs="Times New Roman"/>
        </w:rPr>
        <w:t>доступа</w:t>
      </w:r>
      <w:r w:rsidRPr="0074300D">
        <w:rPr>
          <w:rFonts w:ascii="Times New Roman" w:hAnsi="Times New Roman" w:cs="Times New Roman"/>
        </w:rPr>
        <w:t xml:space="preserve">: 10.04.16). </w:t>
      </w:r>
    </w:p>
  </w:footnote>
  <w:footnote w:id="98">
    <w:p w:rsidR="000737B2" w:rsidRPr="0074300D" w:rsidRDefault="000737B2">
      <w:pPr>
        <w:pStyle w:val="a8"/>
      </w:pPr>
      <w:r w:rsidRPr="0074300D">
        <w:rPr>
          <w:rStyle w:val="aa"/>
          <w:rFonts w:ascii="Times New Roman" w:hAnsi="Times New Roman" w:cs="Times New Roman"/>
        </w:rPr>
        <w:footnoteRef/>
      </w:r>
      <w:r w:rsidRPr="0074300D">
        <w:rPr>
          <w:rFonts w:ascii="Times New Roman" w:hAnsi="Times New Roman" w:cs="Times New Roman"/>
        </w:rPr>
        <w:t xml:space="preserve"> Валерия </w:t>
      </w:r>
      <w:proofErr w:type="spellStart"/>
      <w:r w:rsidRPr="0074300D">
        <w:rPr>
          <w:rFonts w:ascii="Times New Roman" w:hAnsi="Times New Roman" w:cs="Times New Roman"/>
        </w:rPr>
        <w:t>Перассо</w:t>
      </w:r>
      <w:proofErr w:type="spellEnd"/>
      <w:r w:rsidRPr="0074300D">
        <w:rPr>
          <w:rFonts w:ascii="Times New Roman" w:hAnsi="Times New Roman" w:cs="Times New Roman"/>
        </w:rPr>
        <w:t xml:space="preserve">. Запрет на паранджу: где ее нельзя носить и почему? Всемирная служба Би-би-си. 20.11.15. </w:t>
      </w:r>
      <w:r w:rsidRPr="0074300D">
        <w:rPr>
          <w:rFonts w:ascii="Times New Roman" w:hAnsi="Times New Roman" w:cs="Times New Roman"/>
          <w:lang w:val="en-US"/>
        </w:rPr>
        <w:t>URL</w:t>
      </w:r>
      <w:r w:rsidRPr="0074300D">
        <w:rPr>
          <w:rFonts w:ascii="Times New Roman" w:hAnsi="Times New Roman" w:cs="Times New Roman"/>
        </w:rPr>
        <w:t xml:space="preserve">: </w:t>
      </w:r>
      <w:hyperlink r:id="rId31" w:history="1">
        <w:r w:rsidRPr="0074300D">
          <w:rPr>
            <w:rStyle w:val="ac"/>
            <w:rFonts w:ascii="Times New Roman" w:hAnsi="Times New Roman" w:cs="Times New Roman"/>
            <w:lang w:val="en-US"/>
          </w:rPr>
          <w:t>http</w:t>
        </w:r>
        <w:r w:rsidRPr="0074300D">
          <w:rPr>
            <w:rStyle w:val="ac"/>
            <w:rFonts w:ascii="Times New Roman" w:hAnsi="Times New Roman" w:cs="Times New Roman"/>
          </w:rPr>
          <w:t>://</w:t>
        </w:r>
        <w:r w:rsidRPr="0074300D">
          <w:rPr>
            <w:rStyle w:val="ac"/>
            <w:rFonts w:ascii="Times New Roman" w:hAnsi="Times New Roman" w:cs="Times New Roman"/>
            <w:lang w:val="en-US"/>
          </w:rPr>
          <w:t>www</w:t>
        </w:r>
        <w:r w:rsidRPr="0074300D">
          <w:rPr>
            <w:rStyle w:val="ac"/>
            <w:rFonts w:ascii="Times New Roman" w:hAnsi="Times New Roman" w:cs="Times New Roman"/>
          </w:rPr>
          <w:t>.</w:t>
        </w:r>
        <w:proofErr w:type="spellStart"/>
        <w:r w:rsidRPr="0074300D">
          <w:rPr>
            <w:rStyle w:val="ac"/>
            <w:rFonts w:ascii="Times New Roman" w:hAnsi="Times New Roman" w:cs="Times New Roman"/>
            <w:lang w:val="en-US"/>
          </w:rPr>
          <w:t>bbc</w:t>
        </w:r>
        <w:proofErr w:type="spellEnd"/>
        <w:r w:rsidRPr="0074300D">
          <w:rPr>
            <w:rStyle w:val="ac"/>
            <w:rFonts w:ascii="Times New Roman" w:hAnsi="Times New Roman" w:cs="Times New Roman"/>
          </w:rPr>
          <w:t>.</w:t>
        </w:r>
        <w:r w:rsidRPr="0074300D">
          <w:rPr>
            <w:rStyle w:val="ac"/>
            <w:rFonts w:ascii="Times New Roman" w:hAnsi="Times New Roman" w:cs="Times New Roman"/>
            <w:lang w:val="en-US"/>
          </w:rPr>
          <w:t>com</w:t>
        </w:r>
        <w:r w:rsidRPr="0074300D">
          <w:rPr>
            <w:rStyle w:val="ac"/>
            <w:rFonts w:ascii="Times New Roman" w:hAnsi="Times New Roman" w:cs="Times New Roman"/>
          </w:rPr>
          <w:t>/</w:t>
        </w:r>
        <w:proofErr w:type="spellStart"/>
        <w:r w:rsidRPr="0074300D">
          <w:rPr>
            <w:rStyle w:val="ac"/>
            <w:rFonts w:ascii="Times New Roman" w:hAnsi="Times New Roman" w:cs="Times New Roman"/>
            <w:lang w:val="en-US"/>
          </w:rPr>
          <w:t>russian</w:t>
        </w:r>
        <w:proofErr w:type="spellEnd"/>
        <w:r w:rsidRPr="0074300D">
          <w:rPr>
            <w:rStyle w:val="ac"/>
            <w:rFonts w:ascii="Times New Roman" w:hAnsi="Times New Roman" w:cs="Times New Roman"/>
          </w:rPr>
          <w:t>/</w:t>
        </w:r>
        <w:r w:rsidRPr="0074300D">
          <w:rPr>
            <w:rStyle w:val="ac"/>
            <w:rFonts w:ascii="Times New Roman" w:hAnsi="Times New Roman" w:cs="Times New Roman"/>
            <w:lang w:val="en-US"/>
          </w:rPr>
          <w:t>international</w:t>
        </w:r>
        <w:r w:rsidRPr="0074300D">
          <w:rPr>
            <w:rStyle w:val="ac"/>
            <w:rFonts w:ascii="Times New Roman" w:hAnsi="Times New Roman" w:cs="Times New Roman"/>
          </w:rPr>
          <w:t>/2015/11/151119_</w:t>
        </w:r>
        <w:r w:rsidRPr="0074300D">
          <w:rPr>
            <w:rStyle w:val="ac"/>
            <w:rFonts w:ascii="Times New Roman" w:hAnsi="Times New Roman" w:cs="Times New Roman"/>
            <w:lang w:val="en-US"/>
          </w:rPr>
          <w:t>burka</w:t>
        </w:r>
        <w:r w:rsidRPr="0074300D">
          <w:rPr>
            <w:rStyle w:val="ac"/>
            <w:rFonts w:ascii="Times New Roman" w:hAnsi="Times New Roman" w:cs="Times New Roman"/>
          </w:rPr>
          <w:t>_</w:t>
        </w:r>
        <w:r w:rsidRPr="0074300D">
          <w:rPr>
            <w:rStyle w:val="ac"/>
            <w:rFonts w:ascii="Times New Roman" w:hAnsi="Times New Roman" w:cs="Times New Roman"/>
            <w:lang w:val="en-US"/>
          </w:rPr>
          <w:t>ban</w:t>
        </w:r>
        <w:r w:rsidRPr="0074300D">
          <w:rPr>
            <w:rStyle w:val="ac"/>
            <w:rFonts w:ascii="Times New Roman" w:hAnsi="Times New Roman" w:cs="Times New Roman"/>
          </w:rPr>
          <w:t>_</w:t>
        </w:r>
        <w:r w:rsidRPr="0074300D">
          <w:rPr>
            <w:rStyle w:val="ac"/>
            <w:rFonts w:ascii="Times New Roman" w:hAnsi="Times New Roman" w:cs="Times New Roman"/>
            <w:lang w:val="en-US"/>
          </w:rPr>
          <w:t>story</w:t>
        </w:r>
        <w:r w:rsidRPr="0074300D">
          <w:rPr>
            <w:rStyle w:val="ac"/>
            <w:rFonts w:ascii="Times New Roman" w:hAnsi="Times New Roman" w:cs="Times New Roman"/>
          </w:rPr>
          <w:t>_</w:t>
        </w:r>
        <w:proofErr w:type="spellStart"/>
        <w:r w:rsidRPr="0074300D">
          <w:rPr>
            <w:rStyle w:val="ac"/>
            <w:rFonts w:ascii="Times New Roman" w:hAnsi="Times New Roman" w:cs="Times New Roman"/>
            <w:lang w:val="en-US"/>
          </w:rPr>
          <w:t>gch</w:t>
        </w:r>
        <w:proofErr w:type="spellEnd"/>
      </w:hyperlink>
      <w:r w:rsidRPr="0074300D">
        <w:rPr>
          <w:rFonts w:ascii="Times New Roman" w:hAnsi="Times New Roman" w:cs="Times New Roman"/>
        </w:rPr>
        <w:t xml:space="preserve"> (дата обращения: 10.04.16)</w:t>
      </w:r>
    </w:p>
  </w:footnote>
  <w:footnote w:id="99">
    <w:p w:rsidR="000737B2" w:rsidRPr="00A84DEA" w:rsidRDefault="000737B2">
      <w:pPr>
        <w:pStyle w:val="a8"/>
        <w:rPr>
          <w:rFonts w:ascii="Times New Roman" w:hAnsi="Times New Roman" w:cs="Times New Roman"/>
        </w:rPr>
      </w:pPr>
      <w:r w:rsidRPr="00A87C45">
        <w:rPr>
          <w:rStyle w:val="aa"/>
          <w:rFonts w:ascii="Times New Roman" w:hAnsi="Times New Roman" w:cs="Times New Roman"/>
        </w:rPr>
        <w:footnoteRef/>
      </w:r>
      <w:r w:rsidRPr="00A87C45">
        <w:rPr>
          <w:rFonts w:ascii="Times New Roman" w:hAnsi="Times New Roman" w:cs="Times New Roman"/>
        </w:rPr>
        <w:t xml:space="preserve"> Регина Севостьянова. </w:t>
      </w:r>
      <w:proofErr w:type="spellStart"/>
      <w:r w:rsidRPr="00A87C45">
        <w:rPr>
          <w:rFonts w:ascii="Times New Roman" w:hAnsi="Times New Roman" w:cs="Times New Roman"/>
        </w:rPr>
        <w:t>Олланд</w:t>
      </w:r>
      <w:proofErr w:type="spellEnd"/>
      <w:r w:rsidRPr="00A87C45">
        <w:rPr>
          <w:rFonts w:ascii="Times New Roman" w:hAnsi="Times New Roman" w:cs="Times New Roman"/>
        </w:rPr>
        <w:t xml:space="preserve"> обещает мигрантам улучшение условий жизни. Вести FM. 12.03.12. </w:t>
      </w:r>
      <w:r w:rsidRPr="00A87C45">
        <w:rPr>
          <w:rFonts w:ascii="Times New Roman" w:hAnsi="Times New Roman" w:cs="Times New Roman"/>
          <w:lang w:val="en-US"/>
        </w:rPr>
        <w:t>URL</w:t>
      </w:r>
      <w:r w:rsidRPr="00A87C45">
        <w:rPr>
          <w:rFonts w:ascii="Times New Roman" w:hAnsi="Times New Roman" w:cs="Times New Roman"/>
        </w:rPr>
        <w:t xml:space="preserve">: </w:t>
      </w:r>
      <w:hyperlink r:id="rId32" w:history="1">
        <w:r w:rsidRPr="00A87C45">
          <w:rPr>
            <w:rStyle w:val="ac"/>
            <w:rFonts w:ascii="Times New Roman" w:hAnsi="Times New Roman" w:cs="Times New Roman"/>
          </w:rPr>
          <w:t>http://radiovesti.ru/article/show/article_id/41761</w:t>
        </w:r>
      </w:hyperlink>
      <w:r w:rsidRPr="00A84DEA">
        <w:rPr>
          <w:rFonts w:ascii="Times New Roman" w:hAnsi="Times New Roman" w:cs="Times New Roman"/>
        </w:rPr>
        <w:t xml:space="preserve"> </w:t>
      </w:r>
      <w:r w:rsidRPr="0074300D">
        <w:rPr>
          <w:rFonts w:ascii="Times New Roman" w:hAnsi="Times New Roman" w:cs="Times New Roman"/>
        </w:rPr>
        <w:t>(дата обращения: 10.04.16)</w:t>
      </w:r>
      <w:r>
        <w:rPr>
          <w:rFonts w:ascii="Times New Roman" w:hAnsi="Times New Roman" w:cs="Times New Roman"/>
        </w:rPr>
        <w:t xml:space="preserve"> </w:t>
      </w:r>
    </w:p>
  </w:footnote>
  <w:footnote w:id="100">
    <w:p w:rsidR="000737B2" w:rsidRPr="007342F1" w:rsidRDefault="000737B2">
      <w:pPr>
        <w:pStyle w:val="a8"/>
        <w:rPr>
          <w:rFonts w:ascii="Times New Roman" w:hAnsi="Times New Roman" w:cs="Times New Roman"/>
          <w:lang w:val="en-US"/>
        </w:rPr>
      </w:pPr>
      <w:r w:rsidRPr="007342F1">
        <w:rPr>
          <w:rStyle w:val="aa"/>
          <w:rFonts w:ascii="Times New Roman" w:hAnsi="Times New Roman" w:cs="Times New Roman"/>
        </w:rPr>
        <w:footnoteRef/>
      </w:r>
      <w:r w:rsidRPr="007342F1">
        <w:rPr>
          <w:rFonts w:ascii="Times New Roman" w:hAnsi="Times New Roman" w:cs="Times New Roman"/>
          <w:lang w:val="en-US"/>
        </w:rPr>
        <w:t xml:space="preserve"> Proposition de </w:t>
      </w:r>
      <w:proofErr w:type="spellStart"/>
      <w:r w:rsidRPr="007342F1">
        <w:rPr>
          <w:rFonts w:ascii="Times New Roman" w:hAnsi="Times New Roman" w:cs="Times New Roman"/>
          <w:lang w:val="en-US"/>
        </w:rPr>
        <w:t>loi</w:t>
      </w:r>
      <w:proofErr w:type="spellEnd"/>
      <w:r w:rsidRPr="007342F1">
        <w:rPr>
          <w:rFonts w:ascii="Times New Roman" w:hAnsi="Times New Roman" w:cs="Times New Roman"/>
          <w:lang w:val="en-US"/>
        </w:rPr>
        <w:t xml:space="preserve"> </w:t>
      </w:r>
      <w:proofErr w:type="spellStart"/>
      <w:r w:rsidRPr="007342F1">
        <w:rPr>
          <w:rFonts w:ascii="Times New Roman" w:hAnsi="Times New Roman" w:cs="Times New Roman"/>
          <w:lang w:val="en-US"/>
        </w:rPr>
        <w:t>tendant</w:t>
      </w:r>
      <w:proofErr w:type="spellEnd"/>
      <w:r w:rsidRPr="007342F1">
        <w:rPr>
          <w:rFonts w:ascii="Times New Roman" w:hAnsi="Times New Roman" w:cs="Times New Roman"/>
          <w:lang w:val="en-US"/>
        </w:rPr>
        <w:t xml:space="preserve"> à la suppression du mot « race » de </w:t>
      </w:r>
      <w:proofErr w:type="spellStart"/>
      <w:r w:rsidRPr="007342F1">
        <w:rPr>
          <w:rFonts w:ascii="Times New Roman" w:hAnsi="Times New Roman" w:cs="Times New Roman"/>
          <w:lang w:val="en-US"/>
        </w:rPr>
        <w:t>notre</w:t>
      </w:r>
      <w:proofErr w:type="spellEnd"/>
      <w:r w:rsidRPr="007342F1">
        <w:rPr>
          <w:rFonts w:ascii="Times New Roman" w:hAnsi="Times New Roman" w:cs="Times New Roman"/>
          <w:lang w:val="en-US"/>
        </w:rPr>
        <w:t xml:space="preserve"> </w:t>
      </w:r>
      <w:r>
        <w:rPr>
          <w:rFonts w:ascii="Times New Roman" w:hAnsi="Times New Roman" w:cs="Times New Roman"/>
          <w:lang w:val="en-US"/>
        </w:rPr>
        <w:t xml:space="preserve">legislation. Assemblée </w:t>
      </w:r>
      <w:proofErr w:type="spellStart"/>
      <w:r>
        <w:rPr>
          <w:rFonts w:ascii="Times New Roman" w:hAnsi="Times New Roman" w:cs="Times New Roman"/>
          <w:lang w:val="en-US"/>
        </w:rPr>
        <w:t>Nationale</w:t>
      </w:r>
      <w:proofErr w:type="spellEnd"/>
      <w:r>
        <w:rPr>
          <w:rFonts w:ascii="Times New Roman" w:hAnsi="Times New Roman" w:cs="Times New Roman"/>
          <w:lang w:val="en-US"/>
        </w:rPr>
        <w:t xml:space="preserve"> F</w:t>
      </w:r>
      <w:r w:rsidRPr="0054114F">
        <w:rPr>
          <w:rFonts w:ascii="Times New Roman" w:hAnsi="Times New Roman" w:cs="Times New Roman"/>
          <w:lang w:val="en-US"/>
        </w:rPr>
        <w:t>rance</w:t>
      </w:r>
      <w:r>
        <w:rPr>
          <w:rFonts w:ascii="Times New Roman" w:hAnsi="Times New Roman" w:cs="Times New Roman"/>
          <w:lang w:val="en-US"/>
        </w:rPr>
        <w:t>.</w:t>
      </w:r>
      <w:r w:rsidRPr="007342F1">
        <w:rPr>
          <w:rFonts w:ascii="Times New Roman" w:hAnsi="Times New Roman" w:cs="Times New Roman"/>
          <w:lang w:val="en-US"/>
        </w:rPr>
        <w:t xml:space="preserve"> URL: </w:t>
      </w:r>
      <w:r w:rsidR="00CE095D">
        <w:fldChar w:fldCharType="begin"/>
      </w:r>
      <w:r w:rsidR="00CE095D" w:rsidRPr="00CA1601">
        <w:rPr>
          <w:lang w:val="en-US"/>
        </w:rPr>
        <w:instrText xml:space="preserve"> HYPERLINK "http://www.assemblee-nationale.fr/14/ta/ta0139.asp" </w:instrText>
      </w:r>
      <w:r w:rsidR="00CE095D">
        <w:fldChar w:fldCharType="separate"/>
      </w:r>
      <w:r w:rsidRPr="007342F1">
        <w:rPr>
          <w:rStyle w:val="ac"/>
          <w:rFonts w:ascii="Times New Roman" w:hAnsi="Times New Roman" w:cs="Times New Roman"/>
          <w:lang w:val="en-US"/>
        </w:rPr>
        <w:t>http://www.assemblee-nationale.fr/14/ta/ta0139.asp</w:t>
      </w:r>
      <w:r w:rsidR="00CE095D">
        <w:rPr>
          <w:rStyle w:val="ac"/>
          <w:rFonts w:ascii="Times New Roman" w:hAnsi="Times New Roman" w:cs="Times New Roman"/>
          <w:lang w:val="en-US"/>
        </w:rPr>
        <w:fldChar w:fldCharType="end"/>
      </w:r>
      <w:r w:rsidRPr="007342F1">
        <w:rPr>
          <w:rFonts w:ascii="Times New Roman" w:hAnsi="Times New Roman" w:cs="Times New Roman"/>
          <w:lang w:val="en-US"/>
        </w:rPr>
        <w:t xml:space="preserve"> (</w:t>
      </w:r>
      <w:r w:rsidRPr="007342F1">
        <w:rPr>
          <w:rFonts w:ascii="Times New Roman" w:hAnsi="Times New Roman" w:cs="Times New Roman"/>
        </w:rPr>
        <w:t>дата</w:t>
      </w:r>
      <w:r w:rsidRPr="007342F1">
        <w:rPr>
          <w:rFonts w:ascii="Times New Roman" w:hAnsi="Times New Roman" w:cs="Times New Roman"/>
          <w:lang w:val="en-US"/>
        </w:rPr>
        <w:t xml:space="preserve"> </w:t>
      </w:r>
      <w:r w:rsidRPr="007342F1">
        <w:rPr>
          <w:rFonts w:ascii="Times New Roman" w:hAnsi="Times New Roman" w:cs="Times New Roman"/>
        </w:rPr>
        <w:t>обращения</w:t>
      </w:r>
      <w:r w:rsidRPr="007342F1">
        <w:rPr>
          <w:rFonts w:ascii="Times New Roman" w:hAnsi="Times New Roman" w:cs="Times New Roman"/>
          <w:lang w:val="en-US"/>
        </w:rPr>
        <w:t xml:space="preserve">: 10.04.16) </w:t>
      </w:r>
    </w:p>
  </w:footnote>
  <w:footnote w:id="101">
    <w:p w:rsidR="000737B2" w:rsidRPr="00364C37" w:rsidRDefault="000737B2">
      <w:pPr>
        <w:pStyle w:val="a8"/>
        <w:rPr>
          <w:rFonts w:ascii="Times New Roman" w:hAnsi="Times New Roman" w:cs="Times New Roman"/>
        </w:rPr>
      </w:pPr>
      <w:r w:rsidRPr="00947FA9">
        <w:rPr>
          <w:rStyle w:val="aa"/>
          <w:rFonts w:ascii="Times New Roman" w:hAnsi="Times New Roman" w:cs="Times New Roman"/>
        </w:rPr>
        <w:footnoteRef/>
      </w:r>
      <w:r w:rsidRPr="00947FA9">
        <w:rPr>
          <w:rFonts w:ascii="Times New Roman" w:hAnsi="Times New Roman" w:cs="Times New Roman"/>
        </w:rPr>
        <w:t xml:space="preserve"> </w:t>
      </w:r>
      <w:r>
        <w:rPr>
          <w:rFonts w:ascii="Times New Roman" w:hAnsi="Times New Roman" w:cs="Times New Roman"/>
        </w:rPr>
        <w:t>Орехова С. В.</w:t>
      </w:r>
      <w:r w:rsidRPr="00364C37">
        <w:rPr>
          <w:rFonts w:ascii="Times New Roman" w:hAnsi="Times New Roman" w:cs="Times New Roman"/>
        </w:rPr>
        <w:t xml:space="preserve"> Миграционная политика Франции: ис</w:t>
      </w:r>
      <w:r>
        <w:rPr>
          <w:rFonts w:ascii="Times New Roman" w:hAnsi="Times New Roman" w:cs="Times New Roman"/>
        </w:rPr>
        <w:t>тория и современность // Власть.</w:t>
      </w:r>
      <w:r w:rsidR="00AF3AB6">
        <w:rPr>
          <w:rFonts w:ascii="Times New Roman" w:hAnsi="Times New Roman" w:cs="Times New Roman"/>
        </w:rPr>
        <w:t xml:space="preserve"> 2015. №3 Стр. 149.</w:t>
      </w:r>
    </w:p>
  </w:footnote>
  <w:footnote w:id="102">
    <w:p w:rsidR="000737B2" w:rsidRPr="00687D49" w:rsidRDefault="000737B2">
      <w:pPr>
        <w:pStyle w:val="a8"/>
        <w:rPr>
          <w:rFonts w:ascii="Times New Roman" w:hAnsi="Times New Roman" w:cs="Times New Roman"/>
        </w:rPr>
      </w:pPr>
      <w:r w:rsidRPr="00687D49">
        <w:rPr>
          <w:rStyle w:val="aa"/>
          <w:rFonts w:ascii="Times New Roman" w:hAnsi="Times New Roman" w:cs="Times New Roman"/>
        </w:rPr>
        <w:footnoteRef/>
      </w:r>
      <w:r w:rsidRPr="00687D49">
        <w:rPr>
          <w:rFonts w:ascii="Times New Roman" w:hAnsi="Times New Roman" w:cs="Times New Roman"/>
        </w:rPr>
        <w:t xml:space="preserve"> Занятость и безработица среди иммигрантов в 2011 году. 31.10.12 </w:t>
      </w:r>
      <w:r w:rsidRPr="00687D49">
        <w:rPr>
          <w:rFonts w:ascii="Times New Roman" w:hAnsi="Times New Roman" w:cs="Times New Roman"/>
          <w:lang w:val="en-US"/>
        </w:rPr>
        <w:t>URL</w:t>
      </w:r>
      <w:r w:rsidRPr="00687D49">
        <w:rPr>
          <w:rFonts w:ascii="Times New Roman" w:hAnsi="Times New Roman" w:cs="Times New Roman"/>
        </w:rPr>
        <w:t xml:space="preserve">: </w:t>
      </w:r>
      <w:hyperlink r:id="rId33" w:history="1">
        <w:r w:rsidRPr="00687D49">
          <w:rPr>
            <w:rStyle w:val="ac"/>
            <w:rFonts w:ascii="Times New Roman" w:hAnsi="Times New Roman" w:cs="Times New Roman"/>
            <w:lang w:val="en-US"/>
          </w:rPr>
          <w:t>http</w:t>
        </w:r>
        <w:r w:rsidRPr="00687D49">
          <w:rPr>
            <w:rStyle w:val="ac"/>
            <w:rFonts w:ascii="Times New Roman" w:hAnsi="Times New Roman" w:cs="Times New Roman"/>
          </w:rPr>
          <w:t>://</w:t>
        </w:r>
        <w:r w:rsidRPr="00687D49">
          <w:rPr>
            <w:rStyle w:val="ac"/>
            <w:rFonts w:ascii="Times New Roman" w:hAnsi="Times New Roman" w:cs="Times New Roman"/>
            <w:lang w:val="en-US"/>
          </w:rPr>
          <w:t>dares</w:t>
        </w:r>
        <w:r w:rsidRPr="00687D49">
          <w:rPr>
            <w:rStyle w:val="ac"/>
            <w:rFonts w:ascii="Times New Roman" w:hAnsi="Times New Roman" w:cs="Times New Roman"/>
          </w:rPr>
          <w:t>.</w:t>
        </w:r>
        <w:r w:rsidRPr="00687D49">
          <w:rPr>
            <w:rStyle w:val="ac"/>
            <w:rFonts w:ascii="Times New Roman" w:hAnsi="Times New Roman" w:cs="Times New Roman"/>
            <w:lang w:val="en-US"/>
          </w:rPr>
          <w:t>travail</w:t>
        </w:r>
        <w:r w:rsidRPr="00687D49">
          <w:rPr>
            <w:rStyle w:val="ac"/>
            <w:rFonts w:ascii="Times New Roman" w:hAnsi="Times New Roman" w:cs="Times New Roman"/>
          </w:rPr>
          <w:t>-</w:t>
        </w:r>
        <w:proofErr w:type="spellStart"/>
        <w:r w:rsidRPr="00687D49">
          <w:rPr>
            <w:rStyle w:val="ac"/>
            <w:rFonts w:ascii="Times New Roman" w:hAnsi="Times New Roman" w:cs="Times New Roman"/>
            <w:lang w:val="en-US"/>
          </w:rPr>
          <w:t>emploi</w:t>
        </w:r>
        <w:proofErr w:type="spellEnd"/>
        <w:r w:rsidRPr="00687D49">
          <w:rPr>
            <w:rStyle w:val="ac"/>
            <w:rFonts w:ascii="Times New Roman" w:hAnsi="Times New Roman" w:cs="Times New Roman"/>
          </w:rPr>
          <w:t>.</w:t>
        </w:r>
        <w:proofErr w:type="spellStart"/>
        <w:r w:rsidRPr="00687D49">
          <w:rPr>
            <w:rStyle w:val="ac"/>
            <w:rFonts w:ascii="Times New Roman" w:hAnsi="Times New Roman" w:cs="Times New Roman"/>
            <w:lang w:val="en-US"/>
          </w:rPr>
          <w:t>gouv</w:t>
        </w:r>
        <w:proofErr w:type="spellEnd"/>
        <w:r w:rsidRPr="00687D49">
          <w:rPr>
            <w:rStyle w:val="ac"/>
            <w:rFonts w:ascii="Times New Roman" w:hAnsi="Times New Roman" w:cs="Times New Roman"/>
          </w:rPr>
          <w:t>.</w:t>
        </w:r>
        <w:proofErr w:type="spellStart"/>
        <w:r w:rsidRPr="00687D49">
          <w:rPr>
            <w:rStyle w:val="ac"/>
            <w:rFonts w:ascii="Times New Roman" w:hAnsi="Times New Roman" w:cs="Times New Roman"/>
            <w:lang w:val="en-US"/>
          </w:rPr>
          <w:t>fr</w:t>
        </w:r>
        <w:proofErr w:type="spellEnd"/>
        <w:r w:rsidRPr="00687D49">
          <w:rPr>
            <w:rStyle w:val="ac"/>
            <w:rFonts w:ascii="Times New Roman" w:hAnsi="Times New Roman" w:cs="Times New Roman"/>
          </w:rPr>
          <w:t>/</w:t>
        </w:r>
        <w:r w:rsidRPr="00687D49">
          <w:rPr>
            <w:rStyle w:val="ac"/>
            <w:rFonts w:ascii="Times New Roman" w:hAnsi="Times New Roman" w:cs="Times New Roman"/>
            <w:lang w:val="en-US"/>
          </w:rPr>
          <w:t>dares</w:t>
        </w:r>
        <w:r w:rsidRPr="00687D49">
          <w:rPr>
            <w:rStyle w:val="ac"/>
            <w:rFonts w:ascii="Times New Roman" w:hAnsi="Times New Roman" w:cs="Times New Roman"/>
          </w:rPr>
          <w:t>-</w:t>
        </w:r>
        <w:r w:rsidRPr="00687D49">
          <w:rPr>
            <w:rStyle w:val="ac"/>
            <w:rFonts w:ascii="Times New Roman" w:hAnsi="Times New Roman" w:cs="Times New Roman"/>
            <w:lang w:val="en-US"/>
          </w:rPr>
          <w:t>etudes</w:t>
        </w:r>
        <w:r w:rsidRPr="00687D49">
          <w:rPr>
            <w:rStyle w:val="ac"/>
            <w:rFonts w:ascii="Times New Roman" w:hAnsi="Times New Roman" w:cs="Times New Roman"/>
          </w:rPr>
          <w:t>-</w:t>
        </w:r>
        <w:r w:rsidRPr="00687D49">
          <w:rPr>
            <w:rStyle w:val="ac"/>
            <w:rFonts w:ascii="Times New Roman" w:hAnsi="Times New Roman" w:cs="Times New Roman"/>
            <w:lang w:val="en-US"/>
          </w:rPr>
          <w:t>et</w:t>
        </w:r>
        <w:r w:rsidRPr="00687D49">
          <w:rPr>
            <w:rStyle w:val="ac"/>
            <w:rFonts w:ascii="Times New Roman" w:hAnsi="Times New Roman" w:cs="Times New Roman"/>
          </w:rPr>
          <w:t>-</w:t>
        </w:r>
        <w:proofErr w:type="spellStart"/>
        <w:r w:rsidRPr="00687D49">
          <w:rPr>
            <w:rStyle w:val="ac"/>
            <w:rFonts w:ascii="Times New Roman" w:hAnsi="Times New Roman" w:cs="Times New Roman"/>
            <w:lang w:val="en-US"/>
          </w:rPr>
          <w:t>statistiques</w:t>
        </w:r>
        <w:proofErr w:type="spellEnd"/>
        <w:r w:rsidRPr="00687D49">
          <w:rPr>
            <w:rStyle w:val="ac"/>
            <w:rFonts w:ascii="Times New Roman" w:hAnsi="Times New Roman" w:cs="Times New Roman"/>
          </w:rPr>
          <w:t>/</w:t>
        </w:r>
        <w:r w:rsidRPr="00687D49">
          <w:rPr>
            <w:rStyle w:val="ac"/>
            <w:rFonts w:ascii="Times New Roman" w:hAnsi="Times New Roman" w:cs="Times New Roman"/>
            <w:lang w:val="en-US"/>
          </w:rPr>
          <w:t>etudes</w:t>
        </w:r>
        <w:r w:rsidRPr="00687D49">
          <w:rPr>
            <w:rStyle w:val="ac"/>
            <w:rFonts w:ascii="Times New Roman" w:hAnsi="Times New Roman" w:cs="Times New Roman"/>
          </w:rPr>
          <w:t>-</w:t>
        </w:r>
        <w:r w:rsidRPr="00687D49">
          <w:rPr>
            <w:rStyle w:val="ac"/>
            <w:rFonts w:ascii="Times New Roman" w:hAnsi="Times New Roman" w:cs="Times New Roman"/>
            <w:lang w:val="en-US"/>
          </w:rPr>
          <w:t>et</w:t>
        </w:r>
        <w:r w:rsidRPr="00687D49">
          <w:rPr>
            <w:rStyle w:val="ac"/>
            <w:rFonts w:ascii="Times New Roman" w:hAnsi="Times New Roman" w:cs="Times New Roman"/>
          </w:rPr>
          <w:t>-</w:t>
        </w:r>
        <w:r w:rsidRPr="00687D49">
          <w:rPr>
            <w:rStyle w:val="ac"/>
            <w:rFonts w:ascii="Times New Roman" w:hAnsi="Times New Roman" w:cs="Times New Roman"/>
            <w:lang w:val="en-US"/>
          </w:rPr>
          <w:t>syntheses</w:t>
        </w:r>
        <w:r w:rsidRPr="00687D49">
          <w:rPr>
            <w:rStyle w:val="ac"/>
            <w:rFonts w:ascii="Times New Roman" w:hAnsi="Times New Roman" w:cs="Times New Roman"/>
          </w:rPr>
          <w:t>/</w:t>
        </w:r>
        <w:r w:rsidRPr="00687D49">
          <w:rPr>
            <w:rStyle w:val="ac"/>
            <w:rFonts w:ascii="Times New Roman" w:hAnsi="Times New Roman" w:cs="Times New Roman"/>
            <w:lang w:val="en-US"/>
          </w:rPr>
          <w:t>dares</w:t>
        </w:r>
        <w:r w:rsidRPr="00687D49">
          <w:rPr>
            <w:rStyle w:val="ac"/>
            <w:rFonts w:ascii="Times New Roman" w:hAnsi="Times New Roman" w:cs="Times New Roman"/>
          </w:rPr>
          <w:t>-</w:t>
        </w:r>
        <w:r w:rsidRPr="00687D49">
          <w:rPr>
            <w:rStyle w:val="ac"/>
            <w:rFonts w:ascii="Times New Roman" w:hAnsi="Times New Roman" w:cs="Times New Roman"/>
            <w:lang w:val="en-US"/>
          </w:rPr>
          <w:t>analyses</w:t>
        </w:r>
        <w:r w:rsidRPr="00687D49">
          <w:rPr>
            <w:rStyle w:val="ac"/>
            <w:rFonts w:ascii="Times New Roman" w:hAnsi="Times New Roman" w:cs="Times New Roman"/>
          </w:rPr>
          <w:t>-</w:t>
        </w:r>
        <w:r w:rsidRPr="00687D49">
          <w:rPr>
            <w:rStyle w:val="ac"/>
            <w:rFonts w:ascii="Times New Roman" w:hAnsi="Times New Roman" w:cs="Times New Roman"/>
            <w:lang w:val="en-US"/>
          </w:rPr>
          <w:t>dares</w:t>
        </w:r>
        <w:r w:rsidRPr="00687D49">
          <w:rPr>
            <w:rStyle w:val="ac"/>
            <w:rFonts w:ascii="Times New Roman" w:hAnsi="Times New Roman" w:cs="Times New Roman"/>
          </w:rPr>
          <w:t>-</w:t>
        </w:r>
        <w:proofErr w:type="spellStart"/>
        <w:r w:rsidRPr="00687D49">
          <w:rPr>
            <w:rStyle w:val="ac"/>
            <w:rFonts w:ascii="Times New Roman" w:hAnsi="Times New Roman" w:cs="Times New Roman"/>
            <w:lang w:val="en-US"/>
          </w:rPr>
          <w:t>indicateurs</w:t>
        </w:r>
        <w:proofErr w:type="spellEnd"/>
        <w:r w:rsidRPr="00687D49">
          <w:rPr>
            <w:rStyle w:val="ac"/>
            <w:rFonts w:ascii="Times New Roman" w:hAnsi="Times New Roman" w:cs="Times New Roman"/>
          </w:rPr>
          <w:t>-</w:t>
        </w:r>
        <w:r w:rsidRPr="00687D49">
          <w:rPr>
            <w:rStyle w:val="ac"/>
            <w:rFonts w:ascii="Times New Roman" w:hAnsi="Times New Roman" w:cs="Times New Roman"/>
            <w:lang w:val="en-US"/>
          </w:rPr>
          <w:t>dares</w:t>
        </w:r>
        <w:r w:rsidRPr="00687D49">
          <w:rPr>
            <w:rStyle w:val="ac"/>
            <w:rFonts w:ascii="Times New Roman" w:hAnsi="Times New Roman" w:cs="Times New Roman"/>
          </w:rPr>
          <w:t>-</w:t>
        </w:r>
        <w:proofErr w:type="spellStart"/>
        <w:r w:rsidRPr="00687D49">
          <w:rPr>
            <w:rStyle w:val="ac"/>
            <w:rFonts w:ascii="Times New Roman" w:hAnsi="Times New Roman" w:cs="Times New Roman"/>
            <w:lang w:val="en-US"/>
          </w:rPr>
          <w:t>resultats</w:t>
        </w:r>
        <w:proofErr w:type="spellEnd"/>
        <w:r w:rsidRPr="00687D49">
          <w:rPr>
            <w:rStyle w:val="ac"/>
            <w:rFonts w:ascii="Times New Roman" w:hAnsi="Times New Roman" w:cs="Times New Roman"/>
          </w:rPr>
          <w:t>/</w:t>
        </w:r>
        <w:r w:rsidRPr="00687D49">
          <w:rPr>
            <w:rStyle w:val="ac"/>
            <w:rFonts w:ascii="Times New Roman" w:hAnsi="Times New Roman" w:cs="Times New Roman"/>
            <w:lang w:val="en-US"/>
          </w:rPr>
          <w:t>article</w:t>
        </w:r>
        <w:r w:rsidRPr="00687D49">
          <w:rPr>
            <w:rStyle w:val="ac"/>
            <w:rFonts w:ascii="Times New Roman" w:hAnsi="Times New Roman" w:cs="Times New Roman"/>
          </w:rPr>
          <w:t>/</w:t>
        </w:r>
        <w:proofErr w:type="spellStart"/>
        <w:r w:rsidRPr="00687D49">
          <w:rPr>
            <w:rStyle w:val="ac"/>
            <w:rFonts w:ascii="Times New Roman" w:hAnsi="Times New Roman" w:cs="Times New Roman"/>
            <w:lang w:val="en-US"/>
          </w:rPr>
          <w:t>emploi</w:t>
        </w:r>
        <w:proofErr w:type="spellEnd"/>
        <w:r w:rsidRPr="00687D49">
          <w:rPr>
            <w:rStyle w:val="ac"/>
            <w:rFonts w:ascii="Times New Roman" w:hAnsi="Times New Roman" w:cs="Times New Roman"/>
          </w:rPr>
          <w:t>-</w:t>
        </w:r>
        <w:r w:rsidRPr="00687D49">
          <w:rPr>
            <w:rStyle w:val="ac"/>
            <w:rFonts w:ascii="Times New Roman" w:hAnsi="Times New Roman" w:cs="Times New Roman"/>
            <w:lang w:val="en-US"/>
          </w:rPr>
          <w:t>et</w:t>
        </w:r>
        <w:r w:rsidRPr="00687D49">
          <w:rPr>
            <w:rStyle w:val="ac"/>
            <w:rFonts w:ascii="Times New Roman" w:hAnsi="Times New Roman" w:cs="Times New Roman"/>
          </w:rPr>
          <w:t>-</w:t>
        </w:r>
        <w:proofErr w:type="spellStart"/>
        <w:r w:rsidRPr="00687D49">
          <w:rPr>
            <w:rStyle w:val="ac"/>
            <w:rFonts w:ascii="Times New Roman" w:hAnsi="Times New Roman" w:cs="Times New Roman"/>
            <w:lang w:val="en-US"/>
          </w:rPr>
          <w:t>chomage</w:t>
        </w:r>
        <w:proofErr w:type="spellEnd"/>
        <w:r w:rsidRPr="00687D49">
          <w:rPr>
            <w:rStyle w:val="ac"/>
            <w:rFonts w:ascii="Times New Roman" w:hAnsi="Times New Roman" w:cs="Times New Roman"/>
          </w:rPr>
          <w:t>-</w:t>
        </w:r>
        <w:r w:rsidRPr="00687D49">
          <w:rPr>
            <w:rStyle w:val="ac"/>
            <w:rFonts w:ascii="Times New Roman" w:hAnsi="Times New Roman" w:cs="Times New Roman"/>
            <w:lang w:val="en-US"/>
          </w:rPr>
          <w:t>des</w:t>
        </w:r>
        <w:r w:rsidRPr="00687D49">
          <w:rPr>
            <w:rStyle w:val="ac"/>
            <w:rFonts w:ascii="Times New Roman" w:hAnsi="Times New Roman" w:cs="Times New Roman"/>
          </w:rPr>
          <w:t>-</w:t>
        </w:r>
        <w:proofErr w:type="spellStart"/>
        <w:r w:rsidRPr="00687D49">
          <w:rPr>
            <w:rStyle w:val="ac"/>
            <w:rFonts w:ascii="Times New Roman" w:hAnsi="Times New Roman" w:cs="Times New Roman"/>
            <w:lang w:val="en-US"/>
          </w:rPr>
          <w:t>immigres</w:t>
        </w:r>
        <w:proofErr w:type="spellEnd"/>
        <w:r w:rsidRPr="00687D49">
          <w:rPr>
            <w:rStyle w:val="ac"/>
            <w:rFonts w:ascii="Times New Roman" w:hAnsi="Times New Roman" w:cs="Times New Roman"/>
          </w:rPr>
          <w:t>-</w:t>
        </w:r>
        <w:proofErr w:type="spellStart"/>
        <w:r w:rsidRPr="00687D49">
          <w:rPr>
            <w:rStyle w:val="ac"/>
            <w:rFonts w:ascii="Times New Roman" w:hAnsi="Times New Roman" w:cs="Times New Roman"/>
            <w:lang w:val="en-US"/>
          </w:rPr>
          <w:t>en</w:t>
        </w:r>
        <w:proofErr w:type="spellEnd"/>
        <w:r w:rsidRPr="00687D49">
          <w:rPr>
            <w:rStyle w:val="ac"/>
            <w:rFonts w:ascii="Times New Roman" w:hAnsi="Times New Roman" w:cs="Times New Roman"/>
          </w:rPr>
          <w:t>-2011</w:t>
        </w:r>
      </w:hyperlink>
      <w:r w:rsidRPr="00687D49">
        <w:rPr>
          <w:rFonts w:ascii="Times New Roman" w:hAnsi="Times New Roman" w:cs="Times New Roman"/>
        </w:rPr>
        <w:t xml:space="preserve"> (дата обращения: 10.04.16)</w:t>
      </w:r>
    </w:p>
  </w:footnote>
  <w:footnote w:id="103">
    <w:p w:rsidR="000737B2" w:rsidRPr="00687D49" w:rsidRDefault="000737B2">
      <w:pPr>
        <w:pStyle w:val="a8"/>
      </w:pPr>
      <w:r w:rsidRPr="00687D49">
        <w:rPr>
          <w:rStyle w:val="aa"/>
          <w:rFonts w:ascii="Times New Roman" w:hAnsi="Times New Roman" w:cs="Times New Roman"/>
        </w:rPr>
        <w:footnoteRef/>
      </w:r>
      <w:r w:rsidRPr="00687D49">
        <w:rPr>
          <w:rFonts w:ascii="Times New Roman" w:hAnsi="Times New Roman" w:cs="Times New Roman"/>
        </w:rPr>
        <w:t xml:space="preserve"> Марин </w:t>
      </w:r>
      <w:proofErr w:type="spellStart"/>
      <w:r w:rsidRPr="00687D49">
        <w:rPr>
          <w:rFonts w:ascii="Times New Roman" w:hAnsi="Times New Roman" w:cs="Times New Roman"/>
        </w:rPr>
        <w:t>Ле</w:t>
      </w:r>
      <w:proofErr w:type="spellEnd"/>
      <w:r w:rsidRPr="00687D49">
        <w:rPr>
          <w:rFonts w:ascii="Times New Roman" w:hAnsi="Times New Roman" w:cs="Times New Roman"/>
        </w:rPr>
        <w:t xml:space="preserve"> Пен набрала 20% голосов! Русский Мир. </w:t>
      </w:r>
      <w:proofErr w:type="spellStart"/>
      <w:r w:rsidRPr="00687D49">
        <w:rPr>
          <w:rFonts w:ascii="Times New Roman" w:hAnsi="Times New Roman" w:cs="Times New Roman"/>
        </w:rPr>
        <w:t>Krivitch-press</w:t>
      </w:r>
      <w:proofErr w:type="spellEnd"/>
      <w:r w:rsidRPr="00687D49">
        <w:rPr>
          <w:rFonts w:ascii="Times New Roman" w:hAnsi="Times New Roman" w:cs="Times New Roman"/>
        </w:rPr>
        <w:t xml:space="preserve">. 23.04.2012. URL: </w:t>
      </w:r>
      <w:hyperlink r:id="rId34" w:history="1">
        <w:r w:rsidRPr="00687D49">
          <w:rPr>
            <w:rStyle w:val="ac"/>
            <w:rFonts w:ascii="Times New Roman" w:hAnsi="Times New Roman" w:cs="Times New Roman"/>
          </w:rPr>
          <w:t>http://guzinin.livejournal.com/978627.html</w:t>
        </w:r>
      </w:hyperlink>
      <w:r w:rsidRPr="00687D49">
        <w:rPr>
          <w:rFonts w:ascii="Times New Roman" w:hAnsi="Times New Roman" w:cs="Times New Roman"/>
        </w:rPr>
        <w:t xml:space="preserve"> (дата обращения: 10.04.16)</w:t>
      </w:r>
    </w:p>
  </w:footnote>
  <w:footnote w:id="104">
    <w:p w:rsidR="000737B2" w:rsidRPr="00C843EB" w:rsidRDefault="000737B2">
      <w:pPr>
        <w:pStyle w:val="a8"/>
        <w:rPr>
          <w:rFonts w:ascii="Times New Roman" w:hAnsi="Times New Roman" w:cs="Times New Roman"/>
        </w:rPr>
      </w:pPr>
      <w:r w:rsidRPr="00C843EB">
        <w:rPr>
          <w:rStyle w:val="aa"/>
          <w:rFonts w:ascii="Times New Roman" w:hAnsi="Times New Roman" w:cs="Times New Roman"/>
        </w:rPr>
        <w:footnoteRef/>
      </w:r>
      <w:r w:rsidRPr="00C843EB">
        <w:rPr>
          <w:rFonts w:ascii="Times New Roman" w:hAnsi="Times New Roman" w:cs="Times New Roman"/>
        </w:rPr>
        <w:t xml:space="preserve"> Погребинский</w:t>
      </w:r>
      <w:r w:rsidRPr="000F4DF2">
        <w:rPr>
          <w:rFonts w:ascii="Times New Roman" w:hAnsi="Times New Roman" w:cs="Times New Roman"/>
        </w:rPr>
        <w:t xml:space="preserve"> </w:t>
      </w:r>
      <w:r w:rsidRPr="00C843EB">
        <w:rPr>
          <w:rFonts w:ascii="Times New Roman" w:hAnsi="Times New Roman" w:cs="Times New Roman"/>
        </w:rPr>
        <w:t>М.Б., Толпыго</w:t>
      </w:r>
      <w:r w:rsidRPr="000F4DF2">
        <w:rPr>
          <w:rFonts w:ascii="Times New Roman" w:hAnsi="Times New Roman" w:cs="Times New Roman"/>
        </w:rPr>
        <w:t xml:space="preserve"> </w:t>
      </w:r>
      <w:r w:rsidRPr="00C843EB">
        <w:rPr>
          <w:rFonts w:ascii="Times New Roman" w:hAnsi="Times New Roman" w:cs="Times New Roman"/>
        </w:rPr>
        <w:t>А.К. Кризис мультикультурализма и проблемы национальной политики.</w:t>
      </w:r>
      <w:r>
        <w:rPr>
          <w:rFonts w:ascii="Times New Roman" w:hAnsi="Times New Roman" w:cs="Times New Roman"/>
        </w:rPr>
        <w:t xml:space="preserve"> </w:t>
      </w:r>
      <w:r w:rsidRPr="00C843EB">
        <w:rPr>
          <w:rFonts w:ascii="Times New Roman" w:hAnsi="Times New Roman" w:cs="Times New Roman"/>
        </w:rPr>
        <w:t xml:space="preserve">-М: «Весь мир», </w:t>
      </w:r>
      <w:r>
        <w:rPr>
          <w:rFonts w:ascii="Times New Roman" w:hAnsi="Times New Roman" w:cs="Times New Roman"/>
        </w:rPr>
        <w:t>2013.</w:t>
      </w:r>
      <w:r w:rsidRPr="000F4DF2">
        <w:rPr>
          <w:rFonts w:ascii="Times New Roman" w:hAnsi="Times New Roman" w:cs="Times New Roman"/>
        </w:rPr>
        <w:t xml:space="preserve"> </w:t>
      </w:r>
      <w:r>
        <w:rPr>
          <w:rFonts w:ascii="Times New Roman" w:hAnsi="Times New Roman" w:cs="Times New Roman"/>
        </w:rPr>
        <w:t>- С</w:t>
      </w:r>
      <w:r w:rsidRPr="00C843EB">
        <w:rPr>
          <w:rFonts w:ascii="Times New Roman" w:hAnsi="Times New Roman" w:cs="Times New Roman"/>
        </w:rPr>
        <w:t>тр. 39.</w:t>
      </w:r>
    </w:p>
  </w:footnote>
  <w:footnote w:id="105">
    <w:p w:rsidR="000737B2" w:rsidRPr="00C843EB" w:rsidRDefault="000737B2">
      <w:pPr>
        <w:pStyle w:val="a8"/>
        <w:rPr>
          <w:rFonts w:ascii="Times New Roman" w:hAnsi="Times New Roman" w:cs="Times New Roman"/>
        </w:rPr>
      </w:pPr>
      <w:r w:rsidRPr="00C843EB">
        <w:rPr>
          <w:rStyle w:val="aa"/>
          <w:rFonts w:ascii="Times New Roman" w:hAnsi="Times New Roman" w:cs="Times New Roman"/>
        </w:rPr>
        <w:footnoteRef/>
      </w:r>
      <w:r w:rsidRPr="00C843EB">
        <w:rPr>
          <w:rFonts w:ascii="Times New Roman" w:hAnsi="Times New Roman" w:cs="Times New Roman"/>
        </w:rPr>
        <w:t xml:space="preserve"> Погорельская С.В. Германия и </w:t>
      </w:r>
      <w:proofErr w:type="spellStart"/>
      <w:r w:rsidRPr="00C843EB">
        <w:rPr>
          <w:rFonts w:ascii="Times New Roman" w:hAnsi="Times New Roman" w:cs="Times New Roman"/>
        </w:rPr>
        <w:t>мультикультурализм</w:t>
      </w:r>
      <w:proofErr w:type="spellEnd"/>
      <w:r w:rsidRPr="00C843EB">
        <w:rPr>
          <w:rFonts w:ascii="Times New Roman" w:hAnsi="Times New Roman" w:cs="Times New Roman"/>
        </w:rPr>
        <w:t>.</w:t>
      </w:r>
      <w:r>
        <w:rPr>
          <w:rFonts w:ascii="Times New Roman" w:hAnsi="Times New Roman" w:cs="Times New Roman"/>
        </w:rPr>
        <w:t xml:space="preserve"> </w:t>
      </w:r>
      <w:r w:rsidRPr="00C843EB">
        <w:rPr>
          <w:rFonts w:ascii="Times New Roman" w:hAnsi="Times New Roman" w:cs="Times New Roman"/>
        </w:rPr>
        <w:t>- Актуальные проблемы Европы, 2011,</w:t>
      </w:r>
      <w:r>
        <w:rPr>
          <w:rFonts w:ascii="Times New Roman" w:hAnsi="Times New Roman" w:cs="Times New Roman"/>
        </w:rPr>
        <w:t xml:space="preserve"> </w:t>
      </w:r>
      <w:r w:rsidRPr="00C843EB">
        <w:rPr>
          <w:rFonts w:ascii="Times New Roman" w:hAnsi="Times New Roman" w:cs="Times New Roman"/>
        </w:rPr>
        <w:t>№4, стр. 100.</w:t>
      </w:r>
    </w:p>
  </w:footnote>
  <w:footnote w:id="106">
    <w:p w:rsidR="000737B2" w:rsidRPr="00863B73" w:rsidRDefault="000737B2">
      <w:pPr>
        <w:pStyle w:val="a8"/>
        <w:rPr>
          <w:rFonts w:ascii="Times New Roman" w:hAnsi="Times New Roman" w:cs="Times New Roman"/>
        </w:rPr>
      </w:pPr>
      <w:r w:rsidRPr="000856B2">
        <w:rPr>
          <w:rStyle w:val="aa"/>
          <w:rFonts w:ascii="Times New Roman" w:hAnsi="Times New Roman" w:cs="Times New Roman"/>
        </w:rPr>
        <w:footnoteRef/>
      </w:r>
      <w:r w:rsidRPr="000856B2">
        <w:rPr>
          <w:rFonts w:ascii="Times New Roman" w:hAnsi="Times New Roman" w:cs="Times New Roman"/>
        </w:rPr>
        <w:t xml:space="preserve"> </w:t>
      </w:r>
      <w:proofErr w:type="gramStart"/>
      <w:r w:rsidRPr="000856B2">
        <w:rPr>
          <w:rFonts w:ascii="Times New Roman" w:hAnsi="Times New Roman" w:cs="Times New Roman"/>
          <w:lang w:val="en-US"/>
        </w:rPr>
        <w:t>Ibid</w:t>
      </w:r>
      <w:r w:rsidRPr="00F44F98">
        <w:rPr>
          <w:rFonts w:ascii="Times New Roman" w:hAnsi="Times New Roman" w:cs="Times New Roman"/>
        </w:rPr>
        <w:t>.,</w:t>
      </w:r>
      <w:proofErr w:type="gramEnd"/>
      <w:r w:rsidRPr="00F44F98">
        <w:rPr>
          <w:rFonts w:ascii="Times New Roman" w:hAnsi="Times New Roman" w:cs="Times New Roman"/>
        </w:rPr>
        <w:t xml:space="preserve"> </w:t>
      </w:r>
      <w:r w:rsidRPr="00863B73">
        <w:rPr>
          <w:rFonts w:ascii="Times New Roman" w:hAnsi="Times New Roman" w:cs="Times New Roman"/>
        </w:rPr>
        <w:t>стр.</w:t>
      </w:r>
      <w:r w:rsidRPr="00F44F98">
        <w:rPr>
          <w:rFonts w:ascii="Times New Roman" w:hAnsi="Times New Roman" w:cs="Times New Roman"/>
        </w:rPr>
        <w:t xml:space="preserve"> 40</w:t>
      </w:r>
      <w:r w:rsidRPr="00863B73">
        <w:rPr>
          <w:rFonts w:ascii="Times New Roman" w:hAnsi="Times New Roman" w:cs="Times New Roman"/>
        </w:rPr>
        <w:t xml:space="preserve">. </w:t>
      </w:r>
    </w:p>
  </w:footnote>
  <w:footnote w:id="107">
    <w:p w:rsidR="000737B2" w:rsidRPr="000856B2" w:rsidRDefault="000737B2">
      <w:pPr>
        <w:pStyle w:val="a8"/>
      </w:pPr>
      <w:r w:rsidRPr="00863B73">
        <w:rPr>
          <w:rStyle w:val="aa"/>
          <w:rFonts w:ascii="Times New Roman" w:hAnsi="Times New Roman" w:cs="Times New Roman"/>
        </w:rPr>
        <w:footnoteRef/>
      </w:r>
      <w:r w:rsidRPr="00863B73">
        <w:rPr>
          <w:rFonts w:ascii="Times New Roman" w:hAnsi="Times New Roman" w:cs="Times New Roman"/>
        </w:rPr>
        <w:t xml:space="preserve"> Закон о занятости по месту жительства, и интеграции иностранцев на федеральной территории / Закон об иммиграции. Июнь, 2002. Последнее обновление: 03.03.2004 </w:t>
      </w:r>
      <w:proofErr w:type="gramStart"/>
      <w:r w:rsidRPr="00863B73">
        <w:rPr>
          <w:rFonts w:ascii="Times New Roman" w:hAnsi="Times New Roman" w:cs="Times New Roman"/>
          <w:lang w:val="en-US"/>
        </w:rPr>
        <w:t>URL</w:t>
      </w:r>
      <w:r w:rsidRPr="00863B73">
        <w:rPr>
          <w:rFonts w:ascii="Times New Roman" w:hAnsi="Times New Roman" w:cs="Times New Roman"/>
        </w:rPr>
        <w:t xml:space="preserve">:  </w:t>
      </w:r>
      <w:hyperlink r:id="rId35" w:anchor="1_1" w:history="1">
        <w:r w:rsidRPr="00863B73">
          <w:rPr>
            <w:rStyle w:val="ac"/>
            <w:rFonts w:ascii="Times New Roman" w:hAnsi="Times New Roman" w:cs="Times New Roman"/>
            <w:lang w:val="en-US"/>
          </w:rPr>
          <w:t>http</w:t>
        </w:r>
        <w:r w:rsidRPr="00863B73">
          <w:rPr>
            <w:rStyle w:val="ac"/>
            <w:rFonts w:ascii="Times New Roman" w:hAnsi="Times New Roman" w:cs="Times New Roman"/>
          </w:rPr>
          <w:t>://</w:t>
        </w:r>
        <w:r w:rsidRPr="00863B73">
          <w:rPr>
            <w:rStyle w:val="ac"/>
            <w:rFonts w:ascii="Times New Roman" w:hAnsi="Times New Roman" w:cs="Times New Roman"/>
            <w:lang w:val="en-US"/>
          </w:rPr>
          <w:t>www</w:t>
        </w:r>
        <w:r w:rsidRPr="00863B73">
          <w:rPr>
            <w:rStyle w:val="ac"/>
            <w:rFonts w:ascii="Times New Roman" w:hAnsi="Times New Roman" w:cs="Times New Roman"/>
          </w:rPr>
          <w:t>.</w:t>
        </w:r>
        <w:proofErr w:type="spellStart"/>
        <w:r w:rsidRPr="00863B73">
          <w:rPr>
            <w:rStyle w:val="ac"/>
            <w:rFonts w:ascii="Times New Roman" w:hAnsi="Times New Roman" w:cs="Times New Roman"/>
            <w:lang w:val="en-US"/>
          </w:rPr>
          <w:t>documentarchiv</w:t>
        </w:r>
        <w:proofErr w:type="spellEnd"/>
        <w:r w:rsidRPr="00863B73">
          <w:rPr>
            <w:rStyle w:val="ac"/>
            <w:rFonts w:ascii="Times New Roman" w:hAnsi="Times New Roman" w:cs="Times New Roman"/>
          </w:rPr>
          <w:t>.</w:t>
        </w:r>
        <w:r w:rsidRPr="00863B73">
          <w:rPr>
            <w:rStyle w:val="ac"/>
            <w:rFonts w:ascii="Times New Roman" w:hAnsi="Times New Roman" w:cs="Times New Roman"/>
            <w:lang w:val="en-US"/>
          </w:rPr>
          <w:t>de</w:t>
        </w:r>
        <w:r w:rsidRPr="00863B73">
          <w:rPr>
            <w:rStyle w:val="ac"/>
            <w:rFonts w:ascii="Times New Roman" w:hAnsi="Times New Roman" w:cs="Times New Roman"/>
          </w:rPr>
          <w:t>/</w:t>
        </w:r>
        <w:proofErr w:type="spellStart"/>
        <w:r w:rsidRPr="00863B73">
          <w:rPr>
            <w:rStyle w:val="ac"/>
            <w:rFonts w:ascii="Times New Roman" w:hAnsi="Times New Roman" w:cs="Times New Roman"/>
            <w:lang w:val="en-US"/>
          </w:rPr>
          <w:t>brd</w:t>
        </w:r>
        <w:proofErr w:type="spellEnd"/>
        <w:r w:rsidRPr="00863B73">
          <w:rPr>
            <w:rStyle w:val="ac"/>
            <w:rFonts w:ascii="Times New Roman" w:hAnsi="Times New Roman" w:cs="Times New Roman"/>
          </w:rPr>
          <w:t>/2002/</w:t>
        </w:r>
        <w:proofErr w:type="spellStart"/>
        <w:r w:rsidRPr="00863B73">
          <w:rPr>
            <w:rStyle w:val="ac"/>
            <w:rFonts w:ascii="Times New Roman" w:hAnsi="Times New Roman" w:cs="Times New Roman"/>
            <w:lang w:val="en-US"/>
          </w:rPr>
          <w:t>zuwanderungsgesetz</w:t>
        </w:r>
        <w:proofErr w:type="spellEnd"/>
        <w:r w:rsidRPr="00863B73">
          <w:rPr>
            <w:rStyle w:val="ac"/>
            <w:rFonts w:ascii="Times New Roman" w:hAnsi="Times New Roman" w:cs="Times New Roman"/>
          </w:rPr>
          <w:t>.</w:t>
        </w:r>
        <w:r w:rsidRPr="00863B73">
          <w:rPr>
            <w:rStyle w:val="ac"/>
            <w:rFonts w:ascii="Times New Roman" w:hAnsi="Times New Roman" w:cs="Times New Roman"/>
            <w:lang w:val="en-US"/>
          </w:rPr>
          <w:t>html</w:t>
        </w:r>
        <w:r w:rsidRPr="00863B73">
          <w:rPr>
            <w:rStyle w:val="ac"/>
            <w:rFonts w:ascii="Times New Roman" w:hAnsi="Times New Roman" w:cs="Times New Roman"/>
          </w:rPr>
          <w:t>#1_1</w:t>
        </w:r>
        <w:proofErr w:type="gramEnd"/>
      </w:hyperlink>
      <w:r w:rsidRPr="00863B73">
        <w:rPr>
          <w:rFonts w:ascii="Times New Roman" w:hAnsi="Times New Roman" w:cs="Times New Roman"/>
        </w:rPr>
        <w:t xml:space="preserve"> (дата обращения: 10.04.16)</w:t>
      </w:r>
    </w:p>
  </w:footnote>
  <w:footnote w:id="108">
    <w:p w:rsidR="000737B2" w:rsidRPr="00E43126" w:rsidRDefault="000737B2">
      <w:pPr>
        <w:pStyle w:val="a8"/>
        <w:rPr>
          <w:rFonts w:ascii="Times New Roman" w:hAnsi="Times New Roman" w:cs="Times New Roman"/>
        </w:rPr>
      </w:pPr>
      <w:r w:rsidRPr="00E43126">
        <w:rPr>
          <w:rStyle w:val="aa"/>
          <w:rFonts w:ascii="Times New Roman" w:hAnsi="Times New Roman" w:cs="Times New Roman"/>
        </w:rPr>
        <w:footnoteRef/>
      </w:r>
      <w:r w:rsidRPr="00E43126">
        <w:rPr>
          <w:rFonts w:ascii="Times New Roman" w:hAnsi="Times New Roman" w:cs="Times New Roman"/>
        </w:rPr>
        <w:t xml:space="preserve"> Теперь немецкое гражданство можно получить только после экзамена. </w:t>
      </w:r>
      <w:r w:rsidRPr="00E43126">
        <w:rPr>
          <w:rFonts w:ascii="Times New Roman" w:hAnsi="Times New Roman" w:cs="Times New Roman"/>
          <w:lang w:val="en-US"/>
        </w:rPr>
        <w:t>Deutsche</w:t>
      </w:r>
      <w:r w:rsidRPr="00FE2B69">
        <w:rPr>
          <w:rFonts w:ascii="Times New Roman" w:hAnsi="Times New Roman" w:cs="Times New Roman"/>
        </w:rPr>
        <w:t xml:space="preserve"> </w:t>
      </w:r>
      <w:proofErr w:type="spellStart"/>
      <w:r w:rsidRPr="00E43126">
        <w:rPr>
          <w:rFonts w:ascii="Times New Roman" w:hAnsi="Times New Roman" w:cs="Times New Roman"/>
          <w:lang w:val="en-US"/>
        </w:rPr>
        <w:t>Welle</w:t>
      </w:r>
      <w:proofErr w:type="spellEnd"/>
      <w:r w:rsidRPr="00FE2B69">
        <w:rPr>
          <w:rFonts w:ascii="Times New Roman" w:hAnsi="Times New Roman" w:cs="Times New Roman"/>
        </w:rPr>
        <w:t xml:space="preserve">. 01.09.2009. </w:t>
      </w:r>
      <w:r w:rsidRPr="00E43126">
        <w:rPr>
          <w:rFonts w:ascii="Times New Roman" w:hAnsi="Times New Roman" w:cs="Times New Roman"/>
          <w:lang w:val="en-US"/>
        </w:rPr>
        <w:t>URL</w:t>
      </w:r>
      <w:r w:rsidRPr="00E43126">
        <w:rPr>
          <w:rFonts w:ascii="Times New Roman" w:hAnsi="Times New Roman" w:cs="Times New Roman"/>
        </w:rPr>
        <w:t xml:space="preserve">: </w:t>
      </w:r>
      <w:hyperlink r:id="rId36" w:history="1">
        <w:r w:rsidRPr="00E43126">
          <w:rPr>
            <w:rStyle w:val="ac"/>
            <w:rFonts w:ascii="Times New Roman" w:hAnsi="Times New Roman" w:cs="Times New Roman"/>
          </w:rPr>
          <w:t>http://dw.com/p/F8Ur</w:t>
        </w:r>
      </w:hyperlink>
      <w:r w:rsidRPr="00E43126">
        <w:rPr>
          <w:rFonts w:ascii="Times New Roman" w:hAnsi="Times New Roman" w:cs="Times New Roman"/>
        </w:rPr>
        <w:t xml:space="preserve"> </w:t>
      </w:r>
      <w:r w:rsidRPr="00F44F98">
        <w:rPr>
          <w:rFonts w:ascii="Times New Roman" w:hAnsi="Times New Roman" w:cs="Times New Roman"/>
        </w:rPr>
        <w:t>(дата обращения: 10.04.16)</w:t>
      </w:r>
      <w:r>
        <w:rPr>
          <w:rFonts w:ascii="Times New Roman" w:hAnsi="Times New Roman" w:cs="Times New Roman"/>
        </w:rPr>
        <w:t xml:space="preserve"> </w:t>
      </w:r>
    </w:p>
  </w:footnote>
  <w:footnote w:id="109">
    <w:p w:rsidR="000737B2" w:rsidRPr="00E43126" w:rsidRDefault="000737B2">
      <w:pPr>
        <w:pStyle w:val="a8"/>
        <w:rPr>
          <w:rFonts w:ascii="Times New Roman" w:hAnsi="Times New Roman" w:cs="Times New Roman"/>
        </w:rPr>
      </w:pPr>
      <w:r w:rsidRPr="00E43126">
        <w:rPr>
          <w:rStyle w:val="aa"/>
          <w:rFonts w:ascii="Times New Roman" w:hAnsi="Times New Roman" w:cs="Times New Roman"/>
        </w:rPr>
        <w:footnoteRef/>
      </w:r>
      <w:r w:rsidRPr="00E43126">
        <w:rPr>
          <w:rFonts w:ascii="Times New Roman" w:hAnsi="Times New Roman" w:cs="Times New Roman"/>
        </w:rPr>
        <w:t xml:space="preserve"> В ФРГ вступает в силу новое законодательство о двойном гражданстве. </w:t>
      </w:r>
      <w:proofErr w:type="spellStart"/>
      <w:r w:rsidRPr="00E43126">
        <w:rPr>
          <w:rFonts w:ascii="Times New Roman" w:hAnsi="Times New Roman" w:cs="Times New Roman"/>
        </w:rPr>
        <w:t>Deutsche</w:t>
      </w:r>
      <w:proofErr w:type="spellEnd"/>
      <w:r w:rsidRPr="00E43126">
        <w:rPr>
          <w:rFonts w:ascii="Times New Roman" w:hAnsi="Times New Roman" w:cs="Times New Roman"/>
        </w:rPr>
        <w:t xml:space="preserve"> </w:t>
      </w:r>
      <w:proofErr w:type="spellStart"/>
      <w:r w:rsidRPr="00E43126">
        <w:rPr>
          <w:rFonts w:ascii="Times New Roman" w:hAnsi="Times New Roman" w:cs="Times New Roman"/>
        </w:rPr>
        <w:t>Welle</w:t>
      </w:r>
      <w:proofErr w:type="spellEnd"/>
      <w:r w:rsidRPr="00E43126">
        <w:rPr>
          <w:rFonts w:ascii="Times New Roman" w:hAnsi="Times New Roman" w:cs="Times New Roman"/>
        </w:rPr>
        <w:t>. 19.12.2014. URL:</w:t>
      </w:r>
      <w:r>
        <w:rPr>
          <w:rFonts w:ascii="Times New Roman" w:hAnsi="Times New Roman" w:cs="Times New Roman"/>
        </w:rPr>
        <w:t xml:space="preserve"> </w:t>
      </w:r>
      <w:hyperlink r:id="rId37" w:history="1">
        <w:r w:rsidRPr="0021486D">
          <w:rPr>
            <w:rStyle w:val="ac"/>
            <w:rFonts w:ascii="Times New Roman" w:hAnsi="Times New Roman" w:cs="Times New Roman"/>
          </w:rPr>
          <w:t>http://dw.com/p/1E7UK</w:t>
        </w:r>
      </w:hyperlink>
      <w:r>
        <w:rPr>
          <w:rFonts w:ascii="Times New Roman" w:hAnsi="Times New Roman" w:cs="Times New Roman"/>
        </w:rPr>
        <w:t xml:space="preserve"> </w:t>
      </w:r>
      <w:r w:rsidRPr="00F44F98">
        <w:rPr>
          <w:rFonts w:ascii="Times New Roman" w:hAnsi="Times New Roman" w:cs="Times New Roman"/>
        </w:rPr>
        <w:t>(дата обращения: 10.04.16)</w:t>
      </w:r>
      <w:r>
        <w:rPr>
          <w:rFonts w:ascii="Times New Roman" w:hAnsi="Times New Roman" w:cs="Times New Roman"/>
        </w:rPr>
        <w:t xml:space="preserve"> </w:t>
      </w:r>
    </w:p>
  </w:footnote>
  <w:footnote w:id="110">
    <w:p w:rsidR="000737B2" w:rsidRPr="00F44F98" w:rsidRDefault="000737B2">
      <w:pPr>
        <w:pStyle w:val="a8"/>
        <w:rPr>
          <w:rFonts w:ascii="Times New Roman" w:hAnsi="Times New Roman" w:cs="Times New Roman"/>
        </w:rPr>
      </w:pPr>
      <w:r w:rsidRPr="00F44F98">
        <w:rPr>
          <w:rStyle w:val="aa"/>
          <w:rFonts w:ascii="Times New Roman" w:hAnsi="Times New Roman" w:cs="Times New Roman"/>
        </w:rPr>
        <w:footnoteRef/>
      </w:r>
      <w:r w:rsidRPr="00F44F98">
        <w:rPr>
          <w:rFonts w:ascii="Times New Roman" w:hAnsi="Times New Roman" w:cs="Times New Roman"/>
        </w:rPr>
        <w:t xml:space="preserve"> Правительство ФРГ одобрило изменения миграционного законодательства. ТВЦ. 29.09.2015. URL: </w:t>
      </w:r>
      <w:hyperlink r:id="rId38" w:history="1">
        <w:r w:rsidRPr="00F44F98">
          <w:rPr>
            <w:rStyle w:val="ac"/>
            <w:rFonts w:ascii="Times New Roman" w:hAnsi="Times New Roman" w:cs="Times New Roman"/>
          </w:rPr>
          <w:t>http://www.tvc.ru/news/show/id/77484</w:t>
        </w:r>
      </w:hyperlink>
      <w:r w:rsidRPr="00F44F98">
        <w:rPr>
          <w:rFonts w:ascii="Times New Roman" w:hAnsi="Times New Roman" w:cs="Times New Roman"/>
        </w:rPr>
        <w:t xml:space="preserve"> (дата обращения: 10.04.16) </w:t>
      </w:r>
    </w:p>
  </w:footnote>
  <w:footnote w:id="111">
    <w:p w:rsidR="000737B2" w:rsidRPr="009A2EC8" w:rsidRDefault="000737B2">
      <w:pPr>
        <w:pStyle w:val="a8"/>
        <w:rPr>
          <w:rFonts w:ascii="Times New Roman" w:hAnsi="Times New Roman" w:cs="Times New Roman"/>
        </w:rPr>
      </w:pPr>
      <w:r w:rsidRPr="00F44F98">
        <w:rPr>
          <w:rStyle w:val="aa"/>
          <w:rFonts w:ascii="Times New Roman" w:hAnsi="Times New Roman" w:cs="Times New Roman"/>
        </w:rPr>
        <w:footnoteRef/>
      </w:r>
      <w:r w:rsidRPr="00F44F98">
        <w:rPr>
          <w:rFonts w:ascii="Times New Roman" w:hAnsi="Times New Roman" w:cs="Times New Roman"/>
        </w:rPr>
        <w:t xml:space="preserve"> Количество беженцев в Европе достигло 834 тысяч человек. </w:t>
      </w:r>
      <w:proofErr w:type="spellStart"/>
      <w:r w:rsidRPr="00F44F98">
        <w:rPr>
          <w:rFonts w:ascii="Times New Roman" w:hAnsi="Times New Roman" w:cs="Times New Roman"/>
        </w:rPr>
        <w:t>Пронедра</w:t>
      </w:r>
      <w:proofErr w:type="spellEnd"/>
      <w:r w:rsidRPr="00F44F98">
        <w:rPr>
          <w:rFonts w:ascii="Times New Roman" w:hAnsi="Times New Roman" w:cs="Times New Roman"/>
        </w:rPr>
        <w:t xml:space="preserve">. 29.10.2015. URL: </w:t>
      </w:r>
      <w:hyperlink r:id="rId39" w:history="1">
        <w:r w:rsidRPr="009A2EC8">
          <w:rPr>
            <w:rStyle w:val="ac"/>
            <w:rFonts w:ascii="Times New Roman" w:hAnsi="Times New Roman" w:cs="Times New Roman"/>
          </w:rPr>
          <w:t>http://pronedra.ru/globalpolitics/2015/10/29/migranty-v-evrope/</w:t>
        </w:r>
      </w:hyperlink>
      <w:r w:rsidRPr="009A2EC8">
        <w:rPr>
          <w:rFonts w:ascii="Times New Roman" w:hAnsi="Times New Roman" w:cs="Times New Roman"/>
        </w:rPr>
        <w:t xml:space="preserve"> (дата обращения: 10.04.16) </w:t>
      </w:r>
    </w:p>
  </w:footnote>
  <w:footnote w:id="112">
    <w:p w:rsidR="000737B2" w:rsidRPr="00F30D4D" w:rsidRDefault="000737B2">
      <w:pPr>
        <w:pStyle w:val="a8"/>
        <w:rPr>
          <w:rFonts w:ascii="Times New Roman" w:hAnsi="Times New Roman" w:cs="Times New Roman"/>
          <w:lang w:val="en-US"/>
        </w:rPr>
      </w:pPr>
      <w:r w:rsidRPr="00C50DB7">
        <w:rPr>
          <w:rStyle w:val="aa"/>
          <w:rFonts w:ascii="Times New Roman" w:hAnsi="Times New Roman" w:cs="Times New Roman"/>
        </w:rPr>
        <w:footnoteRef/>
      </w:r>
      <w:r w:rsidRPr="00C50DB7">
        <w:rPr>
          <w:rFonts w:ascii="Times New Roman" w:hAnsi="Times New Roman" w:cs="Times New Roman"/>
          <w:lang w:val="en-US"/>
        </w:rPr>
        <w:t xml:space="preserve"> </w:t>
      </w:r>
      <w:r>
        <w:rPr>
          <w:rFonts w:ascii="Times New Roman" w:hAnsi="Times New Roman" w:cs="Times New Roman"/>
          <w:lang w:val="en-US"/>
        </w:rPr>
        <w:t>Regulation</w:t>
      </w:r>
      <w:r w:rsidRPr="00C50DB7">
        <w:rPr>
          <w:rFonts w:ascii="Times New Roman" w:hAnsi="Times New Roman" w:cs="Times New Roman"/>
          <w:lang w:val="en-US"/>
        </w:rPr>
        <w:t xml:space="preserve"> </w:t>
      </w:r>
      <w:r>
        <w:rPr>
          <w:rFonts w:ascii="Times New Roman" w:hAnsi="Times New Roman" w:cs="Times New Roman"/>
          <w:lang w:val="en-US"/>
        </w:rPr>
        <w:t>(EU) No 604/2013 of the European Parliament and of the Council</w:t>
      </w:r>
      <w:r w:rsidRPr="00C50DB7">
        <w:rPr>
          <w:rFonts w:ascii="Times New Roman" w:hAnsi="Times New Roman" w:cs="Times New Roman"/>
          <w:lang w:val="en-US"/>
        </w:rPr>
        <w:t xml:space="preserve"> of 26 June 2013 establishing the criteria and mechanisms for determining the Member State responsible for examining an application </w:t>
      </w:r>
      <w:r>
        <w:rPr>
          <w:rFonts w:ascii="Times New Roman" w:hAnsi="Times New Roman" w:cs="Times New Roman"/>
          <w:lang w:val="en-US"/>
        </w:rPr>
        <w:t xml:space="preserve">for </w:t>
      </w:r>
      <w:r w:rsidRPr="00C50DB7">
        <w:rPr>
          <w:rFonts w:ascii="Times New Roman" w:hAnsi="Times New Roman" w:cs="Times New Roman"/>
          <w:lang w:val="en-US"/>
        </w:rPr>
        <w:t>international protection lodged in one of the Member States by a third-country national or a stateless person (recast)</w:t>
      </w:r>
      <w:r w:rsidRPr="00F30D4D">
        <w:rPr>
          <w:rFonts w:ascii="Times New Roman" w:hAnsi="Times New Roman" w:cs="Times New Roman"/>
          <w:lang w:val="en-US"/>
        </w:rPr>
        <w:t xml:space="preserve"> </w:t>
      </w:r>
      <w:r>
        <w:rPr>
          <w:rFonts w:ascii="Times New Roman" w:hAnsi="Times New Roman" w:cs="Times New Roman"/>
          <w:lang w:val="en-US"/>
        </w:rPr>
        <w:t>URL</w:t>
      </w:r>
      <w:r w:rsidRPr="00F30D4D">
        <w:rPr>
          <w:rFonts w:ascii="Times New Roman" w:hAnsi="Times New Roman" w:cs="Times New Roman"/>
          <w:lang w:val="en-US"/>
        </w:rPr>
        <w:t xml:space="preserve">: </w:t>
      </w:r>
      <w:r w:rsidR="00CE095D">
        <w:fldChar w:fldCharType="begin"/>
      </w:r>
      <w:r w:rsidR="00CE095D" w:rsidRPr="00CA1601">
        <w:rPr>
          <w:lang w:val="en-US"/>
        </w:rPr>
        <w:instrText xml:space="preserve"> HYPERLINK "http://eur-lex.europa.eu/legal-content/en/ALL/?uri=celex%3A32013R0604" </w:instrText>
      </w:r>
      <w:r w:rsidR="00CE095D">
        <w:fldChar w:fldCharType="separate"/>
      </w:r>
      <w:r w:rsidRPr="00C73043">
        <w:rPr>
          <w:rStyle w:val="ac"/>
          <w:rFonts w:ascii="Times New Roman" w:hAnsi="Times New Roman" w:cs="Times New Roman"/>
          <w:lang w:val="en-US"/>
        </w:rPr>
        <w:t>http://eur-lex.europa.eu/legal-content/en/ALL/?uri=celex%3A32013R0604</w:t>
      </w:r>
      <w:r w:rsidR="00CE095D">
        <w:rPr>
          <w:rStyle w:val="ac"/>
          <w:rFonts w:ascii="Times New Roman" w:hAnsi="Times New Roman" w:cs="Times New Roman"/>
          <w:lang w:val="en-US"/>
        </w:rPr>
        <w:fldChar w:fldCharType="end"/>
      </w:r>
      <w:r w:rsidRPr="00F30D4D">
        <w:rPr>
          <w:rFonts w:ascii="Times New Roman" w:hAnsi="Times New Roman" w:cs="Times New Roman"/>
          <w:lang w:val="en-US"/>
        </w:rPr>
        <w:t xml:space="preserve"> (</w:t>
      </w:r>
      <w:r>
        <w:rPr>
          <w:rFonts w:ascii="Times New Roman" w:hAnsi="Times New Roman" w:cs="Times New Roman"/>
        </w:rPr>
        <w:t>дата</w:t>
      </w:r>
      <w:r w:rsidRPr="00F30D4D">
        <w:rPr>
          <w:rFonts w:ascii="Times New Roman" w:hAnsi="Times New Roman" w:cs="Times New Roman"/>
          <w:lang w:val="en-US"/>
        </w:rPr>
        <w:t xml:space="preserve"> </w:t>
      </w:r>
      <w:r>
        <w:rPr>
          <w:rFonts w:ascii="Times New Roman" w:hAnsi="Times New Roman" w:cs="Times New Roman"/>
        </w:rPr>
        <w:t>обращения</w:t>
      </w:r>
      <w:r w:rsidRPr="00F30D4D">
        <w:rPr>
          <w:rFonts w:ascii="Times New Roman" w:hAnsi="Times New Roman" w:cs="Times New Roman"/>
          <w:lang w:val="en-US"/>
        </w:rPr>
        <w:t>: 10.05.2016)</w:t>
      </w:r>
    </w:p>
  </w:footnote>
  <w:footnote w:id="113">
    <w:p w:rsidR="000737B2" w:rsidRPr="00B0135C" w:rsidRDefault="000737B2" w:rsidP="00B0135C">
      <w:pPr>
        <w:pStyle w:val="a8"/>
        <w:rPr>
          <w:rFonts w:ascii="Times New Roman" w:hAnsi="Times New Roman" w:cs="Times New Roman"/>
        </w:rPr>
      </w:pPr>
      <w:r w:rsidRPr="00B0135C">
        <w:rPr>
          <w:rStyle w:val="aa"/>
          <w:rFonts w:ascii="Times New Roman" w:hAnsi="Times New Roman" w:cs="Times New Roman"/>
        </w:rPr>
        <w:footnoteRef/>
      </w:r>
      <w:r w:rsidRPr="00B0135C">
        <w:rPr>
          <w:rFonts w:ascii="Times New Roman" w:hAnsi="Times New Roman" w:cs="Times New Roman"/>
        </w:rPr>
        <w:t xml:space="preserve"> </w:t>
      </w:r>
      <w:r w:rsidR="00B0135C" w:rsidRPr="00B0135C">
        <w:rPr>
          <w:rFonts w:ascii="Times New Roman" w:hAnsi="Times New Roman" w:cs="Times New Roman"/>
        </w:rPr>
        <w:t xml:space="preserve">Дублинская Конвенция 1990 года, определяющая государство, ответственное за рассмотрение ходатайств о предоставлении убежища, поданных в одном из государств-членов Европейского Сообщества. </w:t>
      </w:r>
      <w:r w:rsidR="00B0135C" w:rsidRPr="00B0135C">
        <w:rPr>
          <w:rFonts w:ascii="Times New Roman" w:hAnsi="Times New Roman" w:cs="Times New Roman"/>
          <w:lang w:val="en-US"/>
        </w:rPr>
        <w:t>URL</w:t>
      </w:r>
      <w:r w:rsidR="00B0135C" w:rsidRPr="00B0135C">
        <w:rPr>
          <w:rFonts w:ascii="Times New Roman" w:hAnsi="Times New Roman" w:cs="Times New Roman"/>
        </w:rPr>
        <w:t xml:space="preserve">: </w:t>
      </w:r>
      <w:hyperlink r:id="rId40" w:history="1">
        <w:r w:rsidR="00B0135C" w:rsidRPr="00B0135C">
          <w:rPr>
            <w:rStyle w:val="ac"/>
            <w:rFonts w:ascii="Times New Roman" w:hAnsi="Times New Roman" w:cs="Times New Roman"/>
            <w:lang w:val="en-US"/>
          </w:rPr>
          <w:t>http</w:t>
        </w:r>
        <w:r w:rsidR="00B0135C" w:rsidRPr="00B0135C">
          <w:rPr>
            <w:rStyle w:val="ac"/>
            <w:rFonts w:ascii="Times New Roman" w:hAnsi="Times New Roman" w:cs="Times New Roman"/>
          </w:rPr>
          <w:t>://</w:t>
        </w:r>
        <w:r w:rsidR="00B0135C" w:rsidRPr="00B0135C">
          <w:rPr>
            <w:rStyle w:val="ac"/>
            <w:rFonts w:ascii="Times New Roman" w:hAnsi="Times New Roman" w:cs="Times New Roman"/>
            <w:lang w:val="en-US"/>
          </w:rPr>
          <w:t>www</w:t>
        </w:r>
        <w:r w:rsidR="00B0135C" w:rsidRPr="00B0135C">
          <w:rPr>
            <w:rStyle w:val="ac"/>
            <w:rFonts w:ascii="Times New Roman" w:hAnsi="Times New Roman" w:cs="Times New Roman"/>
          </w:rPr>
          <w:t>1.</w:t>
        </w:r>
        <w:proofErr w:type="spellStart"/>
        <w:r w:rsidR="00B0135C" w:rsidRPr="00B0135C">
          <w:rPr>
            <w:rStyle w:val="ac"/>
            <w:rFonts w:ascii="Times New Roman" w:hAnsi="Times New Roman" w:cs="Times New Roman"/>
            <w:lang w:val="en-US"/>
          </w:rPr>
          <w:t>umn</w:t>
        </w:r>
        <w:proofErr w:type="spellEnd"/>
        <w:r w:rsidR="00B0135C" w:rsidRPr="00B0135C">
          <w:rPr>
            <w:rStyle w:val="ac"/>
            <w:rFonts w:ascii="Times New Roman" w:hAnsi="Times New Roman" w:cs="Times New Roman"/>
          </w:rPr>
          <w:t>.</w:t>
        </w:r>
        <w:proofErr w:type="spellStart"/>
        <w:r w:rsidR="00B0135C" w:rsidRPr="00B0135C">
          <w:rPr>
            <w:rStyle w:val="ac"/>
            <w:rFonts w:ascii="Times New Roman" w:hAnsi="Times New Roman" w:cs="Times New Roman"/>
            <w:lang w:val="en-US"/>
          </w:rPr>
          <w:t>edu</w:t>
        </w:r>
        <w:proofErr w:type="spellEnd"/>
        <w:r w:rsidR="00B0135C" w:rsidRPr="00B0135C">
          <w:rPr>
            <w:rStyle w:val="ac"/>
            <w:rFonts w:ascii="Times New Roman" w:hAnsi="Times New Roman" w:cs="Times New Roman"/>
          </w:rPr>
          <w:t>/</w:t>
        </w:r>
        <w:proofErr w:type="spellStart"/>
        <w:r w:rsidR="00B0135C" w:rsidRPr="00B0135C">
          <w:rPr>
            <w:rStyle w:val="ac"/>
            <w:rFonts w:ascii="Times New Roman" w:hAnsi="Times New Roman" w:cs="Times New Roman"/>
            <w:lang w:val="en-US"/>
          </w:rPr>
          <w:t>humanrts</w:t>
        </w:r>
        <w:proofErr w:type="spellEnd"/>
        <w:r w:rsidR="00B0135C" w:rsidRPr="00B0135C">
          <w:rPr>
            <w:rStyle w:val="ac"/>
            <w:rFonts w:ascii="Times New Roman" w:hAnsi="Times New Roman" w:cs="Times New Roman"/>
          </w:rPr>
          <w:t>/</w:t>
        </w:r>
        <w:proofErr w:type="spellStart"/>
        <w:r w:rsidR="00B0135C" w:rsidRPr="00B0135C">
          <w:rPr>
            <w:rStyle w:val="ac"/>
            <w:rFonts w:ascii="Times New Roman" w:hAnsi="Times New Roman" w:cs="Times New Roman"/>
            <w:lang w:val="en-US"/>
          </w:rPr>
          <w:t>russian</w:t>
        </w:r>
        <w:proofErr w:type="spellEnd"/>
        <w:r w:rsidR="00B0135C" w:rsidRPr="00B0135C">
          <w:rPr>
            <w:rStyle w:val="ac"/>
            <w:rFonts w:ascii="Times New Roman" w:hAnsi="Times New Roman" w:cs="Times New Roman"/>
          </w:rPr>
          <w:t>/</w:t>
        </w:r>
        <w:r w:rsidR="00B0135C" w:rsidRPr="00B0135C">
          <w:rPr>
            <w:rStyle w:val="ac"/>
            <w:rFonts w:ascii="Times New Roman" w:hAnsi="Times New Roman" w:cs="Times New Roman"/>
            <w:lang w:val="en-US"/>
          </w:rPr>
          <w:t>asylum</w:t>
        </w:r>
        <w:r w:rsidR="00B0135C" w:rsidRPr="00B0135C">
          <w:rPr>
            <w:rStyle w:val="ac"/>
            <w:rFonts w:ascii="Times New Roman" w:hAnsi="Times New Roman" w:cs="Times New Roman"/>
          </w:rPr>
          <w:t>/</w:t>
        </w:r>
        <w:r w:rsidR="00B0135C" w:rsidRPr="00B0135C">
          <w:rPr>
            <w:rStyle w:val="ac"/>
            <w:rFonts w:ascii="Times New Roman" w:hAnsi="Times New Roman" w:cs="Times New Roman"/>
            <w:lang w:val="en-US"/>
          </w:rPr>
          <w:t>Reunion</w:t>
        </w:r>
        <w:r w:rsidR="00B0135C" w:rsidRPr="00B0135C">
          <w:rPr>
            <w:rStyle w:val="ac"/>
            <w:rFonts w:ascii="Times New Roman" w:hAnsi="Times New Roman" w:cs="Times New Roman"/>
          </w:rPr>
          <w:t>3.3.1.</w:t>
        </w:r>
        <w:r w:rsidR="00B0135C" w:rsidRPr="00B0135C">
          <w:rPr>
            <w:rStyle w:val="ac"/>
            <w:rFonts w:ascii="Times New Roman" w:hAnsi="Times New Roman" w:cs="Times New Roman"/>
            <w:lang w:val="en-US"/>
          </w:rPr>
          <w:t>html</w:t>
        </w:r>
      </w:hyperlink>
      <w:r w:rsidR="00B0135C" w:rsidRPr="00B0135C">
        <w:rPr>
          <w:rFonts w:ascii="Times New Roman" w:hAnsi="Times New Roman" w:cs="Times New Roman"/>
        </w:rPr>
        <w:t xml:space="preserve"> (дата обращения: 11.04.16) </w:t>
      </w:r>
    </w:p>
  </w:footnote>
  <w:footnote w:id="114">
    <w:p w:rsidR="000737B2" w:rsidRPr="00F30D4D" w:rsidRDefault="000737B2">
      <w:pPr>
        <w:pStyle w:val="a8"/>
        <w:rPr>
          <w:rFonts w:ascii="Times New Roman" w:hAnsi="Times New Roman" w:cs="Times New Roman"/>
        </w:rPr>
      </w:pPr>
      <w:r w:rsidRPr="00F30D4D">
        <w:rPr>
          <w:rStyle w:val="aa"/>
          <w:rFonts w:ascii="Times New Roman" w:hAnsi="Times New Roman" w:cs="Times New Roman"/>
        </w:rPr>
        <w:footnoteRef/>
      </w:r>
      <w:r w:rsidRPr="00F30D4D">
        <w:rPr>
          <w:rFonts w:ascii="Times New Roman" w:hAnsi="Times New Roman" w:cs="Times New Roman"/>
          <w:lang w:val="en-US"/>
        </w:rPr>
        <w:t xml:space="preserve"> Council Regulation (EC) No 343/2003 of 18 February 2003 establishing the criteria and mechanisms for determining the Member State responsible for examining an asylum application lodged in one of the Member States by a third-country national. </w:t>
      </w:r>
      <w:r>
        <w:rPr>
          <w:rFonts w:ascii="Times New Roman" w:hAnsi="Times New Roman" w:cs="Times New Roman"/>
          <w:lang w:val="en-US"/>
        </w:rPr>
        <w:t>URL</w:t>
      </w:r>
      <w:r w:rsidRPr="00F30D4D">
        <w:rPr>
          <w:rFonts w:ascii="Times New Roman" w:hAnsi="Times New Roman" w:cs="Times New Roman"/>
        </w:rPr>
        <w:t>:</w:t>
      </w:r>
      <w:r w:rsidRPr="00F30D4D">
        <w:t xml:space="preserve"> </w:t>
      </w:r>
      <w:hyperlink r:id="rId41" w:history="1">
        <w:r w:rsidRPr="00C73043">
          <w:rPr>
            <w:rStyle w:val="ac"/>
            <w:rFonts w:ascii="Times New Roman" w:hAnsi="Times New Roman" w:cs="Times New Roman"/>
            <w:lang w:val="en-US"/>
          </w:rPr>
          <w:t>http</w:t>
        </w:r>
        <w:r w:rsidRPr="00C73043">
          <w:rPr>
            <w:rStyle w:val="ac"/>
            <w:rFonts w:ascii="Times New Roman" w:hAnsi="Times New Roman" w:cs="Times New Roman"/>
          </w:rPr>
          <w:t>://</w:t>
        </w:r>
        <w:proofErr w:type="spellStart"/>
        <w:r w:rsidRPr="00C73043">
          <w:rPr>
            <w:rStyle w:val="ac"/>
            <w:rFonts w:ascii="Times New Roman" w:hAnsi="Times New Roman" w:cs="Times New Roman"/>
            <w:lang w:val="en-US"/>
          </w:rPr>
          <w:t>eur</w:t>
        </w:r>
        <w:proofErr w:type="spellEnd"/>
        <w:r w:rsidRPr="00C73043">
          <w:rPr>
            <w:rStyle w:val="ac"/>
            <w:rFonts w:ascii="Times New Roman" w:hAnsi="Times New Roman" w:cs="Times New Roman"/>
          </w:rPr>
          <w:t>-</w:t>
        </w:r>
        <w:proofErr w:type="spellStart"/>
        <w:r w:rsidRPr="00C73043">
          <w:rPr>
            <w:rStyle w:val="ac"/>
            <w:rFonts w:ascii="Times New Roman" w:hAnsi="Times New Roman" w:cs="Times New Roman"/>
            <w:lang w:val="en-US"/>
          </w:rPr>
          <w:t>lex</w:t>
        </w:r>
        <w:proofErr w:type="spellEnd"/>
        <w:r w:rsidRPr="00C73043">
          <w:rPr>
            <w:rStyle w:val="ac"/>
            <w:rFonts w:ascii="Times New Roman" w:hAnsi="Times New Roman" w:cs="Times New Roman"/>
          </w:rPr>
          <w:t>.</w:t>
        </w:r>
        <w:proofErr w:type="spellStart"/>
        <w:r w:rsidRPr="00C73043">
          <w:rPr>
            <w:rStyle w:val="ac"/>
            <w:rFonts w:ascii="Times New Roman" w:hAnsi="Times New Roman" w:cs="Times New Roman"/>
            <w:lang w:val="en-US"/>
          </w:rPr>
          <w:t>europa</w:t>
        </w:r>
        <w:proofErr w:type="spellEnd"/>
        <w:r w:rsidRPr="00C73043">
          <w:rPr>
            <w:rStyle w:val="ac"/>
            <w:rFonts w:ascii="Times New Roman" w:hAnsi="Times New Roman" w:cs="Times New Roman"/>
          </w:rPr>
          <w:t>.</w:t>
        </w:r>
        <w:proofErr w:type="spellStart"/>
        <w:r w:rsidRPr="00C73043">
          <w:rPr>
            <w:rStyle w:val="ac"/>
            <w:rFonts w:ascii="Times New Roman" w:hAnsi="Times New Roman" w:cs="Times New Roman"/>
            <w:lang w:val="en-US"/>
          </w:rPr>
          <w:t>eu</w:t>
        </w:r>
        <w:proofErr w:type="spellEnd"/>
        <w:r w:rsidRPr="00C73043">
          <w:rPr>
            <w:rStyle w:val="ac"/>
            <w:rFonts w:ascii="Times New Roman" w:hAnsi="Times New Roman" w:cs="Times New Roman"/>
          </w:rPr>
          <w:t>/</w:t>
        </w:r>
        <w:r w:rsidRPr="00C73043">
          <w:rPr>
            <w:rStyle w:val="ac"/>
            <w:rFonts w:ascii="Times New Roman" w:hAnsi="Times New Roman" w:cs="Times New Roman"/>
            <w:lang w:val="en-US"/>
          </w:rPr>
          <w:t>legal</w:t>
        </w:r>
        <w:r w:rsidRPr="00C73043">
          <w:rPr>
            <w:rStyle w:val="ac"/>
            <w:rFonts w:ascii="Times New Roman" w:hAnsi="Times New Roman" w:cs="Times New Roman"/>
          </w:rPr>
          <w:t>-</w:t>
        </w:r>
        <w:r w:rsidRPr="00C73043">
          <w:rPr>
            <w:rStyle w:val="ac"/>
            <w:rFonts w:ascii="Times New Roman" w:hAnsi="Times New Roman" w:cs="Times New Roman"/>
            <w:lang w:val="en-US"/>
          </w:rPr>
          <w:t>content</w:t>
        </w:r>
        <w:r w:rsidRPr="00C73043">
          <w:rPr>
            <w:rStyle w:val="ac"/>
            <w:rFonts w:ascii="Times New Roman" w:hAnsi="Times New Roman" w:cs="Times New Roman"/>
          </w:rPr>
          <w:t>/</w:t>
        </w:r>
        <w:r w:rsidRPr="00C73043">
          <w:rPr>
            <w:rStyle w:val="ac"/>
            <w:rFonts w:ascii="Times New Roman" w:hAnsi="Times New Roman" w:cs="Times New Roman"/>
            <w:lang w:val="en-US"/>
          </w:rPr>
          <w:t>EN</w:t>
        </w:r>
        <w:r w:rsidRPr="00C73043">
          <w:rPr>
            <w:rStyle w:val="ac"/>
            <w:rFonts w:ascii="Times New Roman" w:hAnsi="Times New Roman" w:cs="Times New Roman"/>
          </w:rPr>
          <w:t>/</w:t>
        </w:r>
        <w:r w:rsidRPr="00C73043">
          <w:rPr>
            <w:rStyle w:val="ac"/>
            <w:rFonts w:ascii="Times New Roman" w:hAnsi="Times New Roman" w:cs="Times New Roman"/>
            <w:lang w:val="en-US"/>
          </w:rPr>
          <w:t>TXT</w:t>
        </w:r>
        <w:r w:rsidRPr="00C73043">
          <w:rPr>
            <w:rStyle w:val="ac"/>
            <w:rFonts w:ascii="Times New Roman" w:hAnsi="Times New Roman" w:cs="Times New Roman"/>
          </w:rPr>
          <w:t>/?</w:t>
        </w:r>
        <w:proofErr w:type="spellStart"/>
        <w:r w:rsidRPr="00C73043">
          <w:rPr>
            <w:rStyle w:val="ac"/>
            <w:rFonts w:ascii="Times New Roman" w:hAnsi="Times New Roman" w:cs="Times New Roman"/>
            <w:lang w:val="en-US"/>
          </w:rPr>
          <w:t>uri</w:t>
        </w:r>
        <w:proofErr w:type="spellEnd"/>
        <w:r w:rsidRPr="00C73043">
          <w:rPr>
            <w:rStyle w:val="ac"/>
            <w:rFonts w:ascii="Times New Roman" w:hAnsi="Times New Roman" w:cs="Times New Roman"/>
          </w:rPr>
          <w:t>=</w:t>
        </w:r>
        <w:r w:rsidRPr="00C73043">
          <w:rPr>
            <w:rStyle w:val="ac"/>
            <w:rFonts w:ascii="Times New Roman" w:hAnsi="Times New Roman" w:cs="Times New Roman"/>
            <w:lang w:val="en-US"/>
          </w:rPr>
          <w:t>URISERV</w:t>
        </w:r>
        <w:r w:rsidRPr="00C73043">
          <w:rPr>
            <w:rStyle w:val="ac"/>
            <w:rFonts w:ascii="Times New Roman" w:hAnsi="Times New Roman" w:cs="Times New Roman"/>
          </w:rPr>
          <w:t>%3</w:t>
        </w:r>
        <w:r w:rsidRPr="00C73043">
          <w:rPr>
            <w:rStyle w:val="ac"/>
            <w:rFonts w:ascii="Times New Roman" w:hAnsi="Times New Roman" w:cs="Times New Roman"/>
            <w:lang w:val="en-US"/>
          </w:rPr>
          <w:t>Al</w:t>
        </w:r>
        <w:r w:rsidRPr="00C73043">
          <w:rPr>
            <w:rStyle w:val="ac"/>
            <w:rFonts w:ascii="Times New Roman" w:hAnsi="Times New Roman" w:cs="Times New Roman"/>
          </w:rPr>
          <w:t>33153</w:t>
        </w:r>
      </w:hyperlink>
      <w:r>
        <w:rPr>
          <w:rFonts w:ascii="Times New Roman" w:hAnsi="Times New Roman" w:cs="Times New Roman"/>
        </w:rPr>
        <w:t xml:space="preserve"> </w:t>
      </w:r>
      <w:r w:rsidRPr="00F30D4D">
        <w:rPr>
          <w:rFonts w:ascii="Times New Roman" w:hAnsi="Times New Roman" w:cs="Times New Roman"/>
        </w:rPr>
        <w:t xml:space="preserve"> </w:t>
      </w:r>
      <w:r>
        <w:rPr>
          <w:rFonts w:ascii="Times New Roman" w:hAnsi="Times New Roman" w:cs="Times New Roman"/>
        </w:rPr>
        <w:t>(дата обращения: 10.05.2016)</w:t>
      </w:r>
    </w:p>
  </w:footnote>
  <w:footnote w:id="115">
    <w:p w:rsidR="000737B2" w:rsidRPr="009A2EC8" w:rsidRDefault="000737B2" w:rsidP="000748E5">
      <w:pPr>
        <w:pStyle w:val="a8"/>
        <w:rPr>
          <w:rFonts w:ascii="Times New Roman" w:hAnsi="Times New Roman" w:cs="Times New Roman"/>
        </w:rPr>
      </w:pPr>
      <w:r w:rsidRPr="009A2EC8">
        <w:rPr>
          <w:rStyle w:val="aa"/>
          <w:rFonts w:ascii="Times New Roman" w:hAnsi="Times New Roman" w:cs="Times New Roman"/>
        </w:rPr>
        <w:footnoteRef/>
      </w:r>
      <w:r w:rsidRPr="009A2EC8">
        <w:rPr>
          <w:rFonts w:ascii="Times New Roman" w:hAnsi="Times New Roman" w:cs="Times New Roman"/>
        </w:rPr>
        <w:t xml:space="preserve"> </w:t>
      </w:r>
      <w:proofErr w:type="spellStart"/>
      <w:r w:rsidRPr="009A2EC8">
        <w:rPr>
          <w:rFonts w:ascii="Times New Roman" w:hAnsi="Times New Roman" w:cs="Times New Roman"/>
        </w:rPr>
        <w:t>Дюк-Кван</w:t>
      </w:r>
      <w:proofErr w:type="spellEnd"/>
      <w:r w:rsidRPr="009A2EC8">
        <w:rPr>
          <w:rFonts w:ascii="Times New Roman" w:hAnsi="Times New Roman" w:cs="Times New Roman"/>
        </w:rPr>
        <w:t xml:space="preserve"> </w:t>
      </w:r>
      <w:proofErr w:type="spellStart"/>
      <w:r w:rsidRPr="009A2EC8">
        <w:rPr>
          <w:rFonts w:ascii="Times New Roman" w:hAnsi="Times New Roman" w:cs="Times New Roman"/>
        </w:rPr>
        <w:t>Нгуэн</w:t>
      </w:r>
      <w:proofErr w:type="spellEnd"/>
      <w:r w:rsidRPr="009A2EC8">
        <w:rPr>
          <w:rFonts w:ascii="Times New Roman" w:hAnsi="Times New Roman" w:cs="Times New Roman"/>
        </w:rPr>
        <w:t xml:space="preserve">, </w:t>
      </w:r>
      <w:proofErr w:type="spellStart"/>
      <w:r w:rsidRPr="009A2EC8">
        <w:rPr>
          <w:rFonts w:ascii="Times New Roman" w:hAnsi="Times New Roman" w:cs="Times New Roman"/>
        </w:rPr>
        <w:t>Штефания</w:t>
      </w:r>
      <w:proofErr w:type="spellEnd"/>
      <w:r w:rsidRPr="009A2EC8">
        <w:rPr>
          <w:rFonts w:ascii="Times New Roman" w:hAnsi="Times New Roman" w:cs="Times New Roman"/>
        </w:rPr>
        <w:t xml:space="preserve"> </w:t>
      </w:r>
      <w:proofErr w:type="spellStart"/>
      <w:r w:rsidRPr="009A2EC8">
        <w:rPr>
          <w:rFonts w:ascii="Times New Roman" w:hAnsi="Times New Roman" w:cs="Times New Roman"/>
        </w:rPr>
        <w:t>Зуммерматтер</w:t>
      </w:r>
      <w:proofErr w:type="spellEnd"/>
      <w:r w:rsidRPr="009A2EC8">
        <w:rPr>
          <w:rFonts w:ascii="Times New Roman" w:hAnsi="Times New Roman" w:cs="Times New Roman"/>
        </w:rPr>
        <w:t xml:space="preserve">. Миграция и беженцы в Европе: цифры и факты. </w:t>
      </w:r>
      <w:r w:rsidRPr="009521EE">
        <w:rPr>
          <w:rFonts w:ascii="Times New Roman" w:hAnsi="Times New Roman" w:cs="Times New Roman"/>
        </w:rPr>
        <w:t xml:space="preserve">14.09.2015. </w:t>
      </w:r>
      <w:r w:rsidRPr="009A2EC8">
        <w:rPr>
          <w:rFonts w:ascii="Times New Roman" w:hAnsi="Times New Roman" w:cs="Times New Roman"/>
          <w:lang w:val="en-US"/>
        </w:rPr>
        <w:t>URL</w:t>
      </w:r>
      <w:r w:rsidRPr="009A2EC8">
        <w:rPr>
          <w:rFonts w:ascii="Times New Roman" w:hAnsi="Times New Roman" w:cs="Times New Roman"/>
        </w:rPr>
        <w:t>:</w:t>
      </w:r>
      <w:r w:rsidRPr="009A2EC8">
        <w:rPr>
          <w:rFonts w:ascii="Times New Roman" w:hAnsi="Times New Roman" w:cs="Times New Roman"/>
          <w:shd w:val="clear" w:color="auto" w:fill="FFFFFF"/>
        </w:rPr>
        <w:t xml:space="preserve"> </w:t>
      </w:r>
      <w:hyperlink r:id="rId42" w:history="1">
        <w:r w:rsidRPr="009A2EC8">
          <w:rPr>
            <w:rStyle w:val="ac"/>
            <w:rFonts w:ascii="Times New Roman" w:hAnsi="Times New Roman" w:cs="Times New Roman"/>
            <w:shd w:val="clear" w:color="auto" w:fill="FFFFFF"/>
            <w:lang w:val="en-US"/>
          </w:rPr>
          <w:t>http</w:t>
        </w:r>
        <w:r w:rsidRPr="009A2EC8">
          <w:rPr>
            <w:rStyle w:val="ac"/>
            <w:rFonts w:ascii="Times New Roman" w:hAnsi="Times New Roman" w:cs="Times New Roman"/>
            <w:shd w:val="clear" w:color="auto" w:fill="FFFFFF"/>
          </w:rPr>
          <w:t>://</w:t>
        </w:r>
        <w:r w:rsidRPr="009A2EC8">
          <w:rPr>
            <w:rStyle w:val="ac"/>
            <w:rFonts w:ascii="Times New Roman" w:hAnsi="Times New Roman" w:cs="Times New Roman"/>
            <w:shd w:val="clear" w:color="auto" w:fill="FFFFFF"/>
            <w:lang w:val="en-US"/>
          </w:rPr>
          <w:t>www</w:t>
        </w:r>
        <w:r w:rsidRPr="009A2EC8">
          <w:rPr>
            <w:rStyle w:val="ac"/>
            <w:rFonts w:ascii="Times New Roman" w:hAnsi="Times New Roman" w:cs="Times New Roman"/>
            <w:shd w:val="clear" w:color="auto" w:fill="FFFFFF"/>
          </w:rPr>
          <w:t>.</w:t>
        </w:r>
        <w:proofErr w:type="spellStart"/>
        <w:r w:rsidRPr="009A2EC8">
          <w:rPr>
            <w:rStyle w:val="ac"/>
            <w:rFonts w:ascii="Times New Roman" w:hAnsi="Times New Roman" w:cs="Times New Roman"/>
            <w:shd w:val="clear" w:color="auto" w:fill="FFFFFF"/>
            <w:lang w:val="en-US"/>
          </w:rPr>
          <w:t>swissinfo</w:t>
        </w:r>
        <w:proofErr w:type="spellEnd"/>
        <w:r w:rsidRPr="009A2EC8">
          <w:rPr>
            <w:rStyle w:val="ac"/>
            <w:rFonts w:ascii="Times New Roman" w:hAnsi="Times New Roman" w:cs="Times New Roman"/>
            <w:shd w:val="clear" w:color="auto" w:fill="FFFFFF"/>
          </w:rPr>
          <w:t>.</w:t>
        </w:r>
        <w:proofErr w:type="spellStart"/>
        <w:r w:rsidRPr="009A2EC8">
          <w:rPr>
            <w:rStyle w:val="ac"/>
            <w:rFonts w:ascii="Times New Roman" w:hAnsi="Times New Roman" w:cs="Times New Roman"/>
            <w:shd w:val="clear" w:color="auto" w:fill="FFFFFF"/>
            <w:lang w:val="en-US"/>
          </w:rPr>
          <w:t>ch</w:t>
        </w:r>
        <w:proofErr w:type="spellEnd"/>
        <w:r w:rsidRPr="009A2EC8">
          <w:rPr>
            <w:rStyle w:val="ac"/>
            <w:rFonts w:ascii="Times New Roman" w:hAnsi="Times New Roman" w:cs="Times New Roman"/>
            <w:shd w:val="clear" w:color="auto" w:fill="FFFFFF"/>
          </w:rPr>
          <w:t>/</w:t>
        </w:r>
        <w:proofErr w:type="spellStart"/>
        <w:r w:rsidRPr="009A2EC8">
          <w:rPr>
            <w:rStyle w:val="ac"/>
            <w:rFonts w:ascii="Times New Roman" w:hAnsi="Times New Roman" w:cs="Times New Roman"/>
            <w:shd w:val="clear" w:color="auto" w:fill="FFFFFF"/>
            <w:lang w:val="en-US"/>
          </w:rPr>
          <w:t>rus</w:t>
        </w:r>
        <w:proofErr w:type="spellEnd"/>
        <w:r w:rsidRPr="009A2EC8">
          <w:rPr>
            <w:rStyle w:val="ac"/>
            <w:rFonts w:ascii="Times New Roman" w:hAnsi="Times New Roman" w:cs="Times New Roman"/>
            <w:shd w:val="clear" w:color="auto" w:fill="FFFFFF"/>
          </w:rPr>
          <w:t>/</w:t>
        </w:r>
        <w:r w:rsidRPr="009A2EC8">
          <w:rPr>
            <w:rStyle w:val="ac"/>
            <w:rFonts w:ascii="Times New Roman" w:hAnsi="Times New Roman" w:cs="Times New Roman"/>
            <w:shd w:val="clear" w:color="auto" w:fill="FFFFFF"/>
            <w:lang w:val="en-US"/>
          </w:rPr>
          <w:t>politics</w:t>
        </w:r>
        <w:r w:rsidRPr="009A2EC8">
          <w:rPr>
            <w:rStyle w:val="ac"/>
            <w:rFonts w:ascii="Times New Roman" w:hAnsi="Times New Roman" w:cs="Times New Roman"/>
            <w:shd w:val="clear" w:color="auto" w:fill="FFFFFF"/>
          </w:rPr>
          <w:t>/</w:t>
        </w:r>
        <w:proofErr w:type="spellStart"/>
        <w:r w:rsidRPr="009A2EC8">
          <w:rPr>
            <w:rStyle w:val="ac"/>
            <w:rFonts w:ascii="Times New Roman" w:hAnsi="Times New Roman" w:cs="Times New Roman"/>
            <w:shd w:val="clear" w:color="auto" w:fill="FFFFFF"/>
          </w:rPr>
          <w:t>интерактив_миграция</w:t>
        </w:r>
        <w:proofErr w:type="spellEnd"/>
        <w:r w:rsidRPr="009A2EC8">
          <w:rPr>
            <w:rStyle w:val="ac"/>
            <w:rFonts w:ascii="Times New Roman" w:hAnsi="Times New Roman" w:cs="Times New Roman"/>
            <w:shd w:val="clear" w:color="auto" w:fill="FFFFFF"/>
          </w:rPr>
          <w:t>-и-беженцы-в-</w:t>
        </w:r>
        <w:proofErr w:type="spellStart"/>
        <w:r w:rsidRPr="009A2EC8">
          <w:rPr>
            <w:rStyle w:val="ac"/>
            <w:rFonts w:ascii="Times New Roman" w:hAnsi="Times New Roman" w:cs="Times New Roman"/>
            <w:shd w:val="clear" w:color="auto" w:fill="FFFFFF"/>
          </w:rPr>
          <w:t>европе</w:t>
        </w:r>
        <w:proofErr w:type="spellEnd"/>
        <w:r w:rsidRPr="009A2EC8">
          <w:rPr>
            <w:rStyle w:val="ac"/>
            <w:rFonts w:ascii="Times New Roman" w:hAnsi="Times New Roman" w:cs="Times New Roman"/>
            <w:shd w:val="clear" w:color="auto" w:fill="FFFFFF"/>
          </w:rPr>
          <w:t>--цифры-и-факты/41557352</w:t>
        </w:r>
      </w:hyperlink>
      <w:r w:rsidRPr="009A2EC8">
        <w:rPr>
          <w:rFonts w:ascii="Times New Roman" w:hAnsi="Times New Roman" w:cs="Times New Roman"/>
          <w:shd w:val="clear" w:color="auto" w:fill="FFFFFF"/>
        </w:rPr>
        <w:t xml:space="preserve"> </w:t>
      </w:r>
      <w:r w:rsidRPr="009A2EC8">
        <w:rPr>
          <w:rFonts w:ascii="Times New Roman" w:hAnsi="Times New Roman" w:cs="Times New Roman"/>
        </w:rPr>
        <w:t xml:space="preserve">(дата обращения: 10.04.16) </w:t>
      </w:r>
    </w:p>
  </w:footnote>
  <w:footnote w:id="116">
    <w:p w:rsidR="000737B2" w:rsidRPr="00980563" w:rsidRDefault="000737B2">
      <w:pPr>
        <w:pStyle w:val="a8"/>
        <w:rPr>
          <w:rFonts w:ascii="Times New Roman" w:hAnsi="Times New Roman" w:cs="Times New Roman"/>
        </w:rPr>
      </w:pPr>
      <w:r w:rsidRPr="00980563">
        <w:rPr>
          <w:rStyle w:val="aa"/>
          <w:rFonts w:ascii="Times New Roman" w:hAnsi="Times New Roman" w:cs="Times New Roman"/>
        </w:rPr>
        <w:footnoteRef/>
      </w:r>
      <w:r w:rsidRPr="00980563">
        <w:rPr>
          <w:rFonts w:ascii="Times New Roman" w:hAnsi="Times New Roman" w:cs="Times New Roman"/>
        </w:rPr>
        <w:t xml:space="preserve"> Демографический взрыв в Африке и его последствия. </w:t>
      </w:r>
      <w:r w:rsidRPr="00980563">
        <w:rPr>
          <w:rFonts w:ascii="Times New Roman" w:hAnsi="Times New Roman" w:cs="Times New Roman"/>
          <w:lang w:val="en-US"/>
        </w:rPr>
        <w:t>URL</w:t>
      </w:r>
      <w:r w:rsidRPr="00980563">
        <w:rPr>
          <w:rFonts w:ascii="Times New Roman" w:hAnsi="Times New Roman" w:cs="Times New Roman"/>
        </w:rPr>
        <w:t xml:space="preserve">: </w:t>
      </w:r>
      <w:hyperlink r:id="rId43" w:history="1">
        <w:r w:rsidRPr="00980563">
          <w:rPr>
            <w:rStyle w:val="ac"/>
            <w:rFonts w:ascii="Times New Roman" w:hAnsi="Times New Roman" w:cs="Times New Roman"/>
            <w:lang w:val="en-US"/>
          </w:rPr>
          <w:t>http</w:t>
        </w:r>
        <w:r w:rsidRPr="00980563">
          <w:rPr>
            <w:rStyle w:val="ac"/>
            <w:rFonts w:ascii="Times New Roman" w:hAnsi="Times New Roman" w:cs="Times New Roman"/>
          </w:rPr>
          <w:t>://</w:t>
        </w:r>
        <w:r w:rsidRPr="00980563">
          <w:rPr>
            <w:rStyle w:val="ac"/>
            <w:rFonts w:ascii="Times New Roman" w:hAnsi="Times New Roman" w:cs="Times New Roman"/>
            <w:lang w:val="en-US"/>
          </w:rPr>
          <w:t>www</w:t>
        </w:r>
        <w:r w:rsidRPr="00980563">
          <w:rPr>
            <w:rStyle w:val="ac"/>
            <w:rFonts w:ascii="Times New Roman" w:hAnsi="Times New Roman" w:cs="Times New Roman"/>
          </w:rPr>
          <w:t>.</w:t>
        </w:r>
        <w:r w:rsidRPr="00980563">
          <w:rPr>
            <w:rStyle w:val="ac"/>
            <w:rFonts w:ascii="Times New Roman" w:hAnsi="Times New Roman" w:cs="Times New Roman"/>
            <w:lang w:val="en-US"/>
          </w:rPr>
          <w:t>e</w:t>
        </w:r>
        <w:r w:rsidRPr="00980563">
          <w:rPr>
            <w:rStyle w:val="ac"/>
            <w:rFonts w:ascii="Times New Roman" w:hAnsi="Times New Roman" w:cs="Times New Roman"/>
          </w:rPr>
          <w:t>-</w:t>
        </w:r>
        <w:r w:rsidRPr="00980563">
          <w:rPr>
            <w:rStyle w:val="ac"/>
            <w:rFonts w:ascii="Times New Roman" w:hAnsi="Times New Roman" w:cs="Times New Roman"/>
            <w:lang w:val="en-US"/>
          </w:rPr>
          <w:t>reading</w:t>
        </w:r>
        <w:r w:rsidRPr="00980563">
          <w:rPr>
            <w:rStyle w:val="ac"/>
            <w:rFonts w:ascii="Times New Roman" w:hAnsi="Times New Roman" w:cs="Times New Roman"/>
          </w:rPr>
          <w:t>.</w:t>
        </w:r>
        <w:r w:rsidRPr="00980563">
          <w:rPr>
            <w:rStyle w:val="ac"/>
            <w:rFonts w:ascii="Times New Roman" w:hAnsi="Times New Roman" w:cs="Times New Roman"/>
            <w:lang w:val="en-US"/>
          </w:rPr>
          <w:t>club</w:t>
        </w:r>
        <w:r w:rsidRPr="00980563">
          <w:rPr>
            <w:rStyle w:val="ac"/>
            <w:rFonts w:ascii="Times New Roman" w:hAnsi="Times New Roman" w:cs="Times New Roman"/>
          </w:rPr>
          <w:t>/</w:t>
        </w:r>
        <w:r w:rsidRPr="00980563">
          <w:rPr>
            <w:rStyle w:val="ac"/>
            <w:rFonts w:ascii="Times New Roman" w:hAnsi="Times New Roman" w:cs="Times New Roman"/>
            <w:lang w:val="en-US"/>
          </w:rPr>
          <w:t>chapter</w:t>
        </w:r>
        <w:r w:rsidRPr="00980563">
          <w:rPr>
            <w:rStyle w:val="ac"/>
            <w:rFonts w:ascii="Times New Roman" w:hAnsi="Times New Roman" w:cs="Times New Roman"/>
          </w:rPr>
          <w:t>.</w:t>
        </w:r>
        <w:proofErr w:type="spellStart"/>
        <w:r w:rsidRPr="00980563">
          <w:rPr>
            <w:rStyle w:val="ac"/>
            <w:rFonts w:ascii="Times New Roman" w:hAnsi="Times New Roman" w:cs="Times New Roman"/>
            <w:lang w:val="en-US"/>
          </w:rPr>
          <w:t>php</w:t>
        </w:r>
        <w:proofErr w:type="spellEnd"/>
        <w:r w:rsidRPr="00980563">
          <w:rPr>
            <w:rStyle w:val="ac"/>
            <w:rFonts w:ascii="Times New Roman" w:hAnsi="Times New Roman" w:cs="Times New Roman"/>
          </w:rPr>
          <w:t>/127766/99/</w:t>
        </w:r>
        <w:proofErr w:type="spellStart"/>
        <w:r w:rsidRPr="00980563">
          <w:rPr>
            <w:rStyle w:val="ac"/>
            <w:rFonts w:ascii="Times New Roman" w:hAnsi="Times New Roman" w:cs="Times New Roman"/>
            <w:lang w:val="en-US"/>
          </w:rPr>
          <w:t>Maksakovskiii</w:t>
        </w:r>
        <w:proofErr w:type="spellEnd"/>
        <w:r w:rsidRPr="00980563">
          <w:rPr>
            <w:rStyle w:val="ac"/>
            <w:rFonts w:ascii="Times New Roman" w:hAnsi="Times New Roman" w:cs="Times New Roman"/>
          </w:rPr>
          <w:t>_-_</w:t>
        </w:r>
        <w:proofErr w:type="spellStart"/>
        <w:r w:rsidRPr="00980563">
          <w:rPr>
            <w:rStyle w:val="ac"/>
            <w:rFonts w:ascii="Times New Roman" w:hAnsi="Times New Roman" w:cs="Times New Roman"/>
            <w:lang w:val="en-US"/>
          </w:rPr>
          <w:t>Geograficheskaya</w:t>
        </w:r>
        <w:proofErr w:type="spellEnd"/>
        <w:r w:rsidRPr="00980563">
          <w:rPr>
            <w:rStyle w:val="ac"/>
            <w:rFonts w:ascii="Times New Roman" w:hAnsi="Times New Roman" w:cs="Times New Roman"/>
          </w:rPr>
          <w:t>_</w:t>
        </w:r>
        <w:proofErr w:type="spellStart"/>
        <w:r w:rsidRPr="00980563">
          <w:rPr>
            <w:rStyle w:val="ac"/>
            <w:rFonts w:ascii="Times New Roman" w:hAnsi="Times New Roman" w:cs="Times New Roman"/>
            <w:lang w:val="en-US"/>
          </w:rPr>
          <w:t>kartina</w:t>
        </w:r>
        <w:proofErr w:type="spellEnd"/>
        <w:r w:rsidRPr="00980563">
          <w:rPr>
            <w:rStyle w:val="ac"/>
            <w:rFonts w:ascii="Times New Roman" w:hAnsi="Times New Roman" w:cs="Times New Roman"/>
          </w:rPr>
          <w:t>_</w:t>
        </w:r>
        <w:proofErr w:type="spellStart"/>
        <w:r w:rsidRPr="00980563">
          <w:rPr>
            <w:rStyle w:val="ac"/>
            <w:rFonts w:ascii="Times New Roman" w:hAnsi="Times New Roman" w:cs="Times New Roman"/>
            <w:lang w:val="en-US"/>
          </w:rPr>
          <w:t>mira</w:t>
        </w:r>
        <w:proofErr w:type="spellEnd"/>
        <w:r w:rsidRPr="00980563">
          <w:rPr>
            <w:rStyle w:val="ac"/>
            <w:rFonts w:ascii="Times New Roman" w:hAnsi="Times New Roman" w:cs="Times New Roman"/>
          </w:rPr>
          <w:t>_</w:t>
        </w:r>
        <w:proofErr w:type="spellStart"/>
        <w:r w:rsidRPr="00980563">
          <w:rPr>
            <w:rStyle w:val="ac"/>
            <w:rFonts w:ascii="Times New Roman" w:hAnsi="Times New Roman" w:cs="Times New Roman"/>
            <w:lang w:val="en-US"/>
          </w:rPr>
          <w:t>Posobie</w:t>
        </w:r>
        <w:proofErr w:type="spellEnd"/>
        <w:r w:rsidRPr="00980563">
          <w:rPr>
            <w:rStyle w:val="ac"/>
            <w:rFonts w:ascii="Times New Roman" w:hAnsi="Times New Roman" w:cs="Times New Roman"/>
          </w:rPr>
          <w:t>_</w:t>
        </w:r>
        <w:proofErr w:type="spellStart"/>
        <w:r w:rsidRPr="00980563">
          <w:rPr>
            <w:rStyle w:val="ac"/>
            <w:rFonts w:ascii="Times New Roman" w:hAnsi="Times New Roman" w:cs="Times New Roman"/>
            <w:lang w:val="en-US"/>
          </w:rPr>
          <w:t>dlya</w:t>
        </w:r>
        <w:proofErr w:type="spellEnd"/>
        <w:r w:rsidRPr="00980563">
          <w:rPr>
            <w:rStyle w:val="ac"/>
            <w:rFonts w:ascii="Times New Roman" w:hAnsi="Times New Roman" w:cs="Times New Roman"/>
          </w:rPr>
          <w:t>_</w:t>
        </w:r>
        <w:proofErr w:type="spellStart"/>
        <w:r w:rsidRPr="00980563">
          <w:rPr>
            <w:rStyle w:val="ac"/>
            <w:rFonts w:ascii="Times New Roman" w:hAnsi="Times New Roman" w:cs="Times New Roman"/>
            <w:lang w:val="en-US"/>
          </w:rPr>
          <w:t>vuzov</w:t>
        </w:r>
        <w:proofErr w:type="spellEnd"/>
        <w:r w:rsidRPr="00980563">
          <w:rPr>
            <w:rStyle w:val="ac"/>
            <w:rFonts w:ascii="Times New Roman" w:hAnsi="Times New Roman" w:cs="Times New Roman"/>
          </w:rPr>
          <w:t>_</w:t>
        </w:r>
        <w:proofErr w:type="spellStart"/>
        <w:r w:rsidRPr="00980563">
          <w:rPr>
            <w:rStyle w:val="ac"/>
            <w:rFonts w:ascii="Times New Roman" w:hAnsi="Times New Roman" w:cs="Times New Roman"/>
            <w:lang w:val="en-US"/>
          </w:rPr>
          <w:t>Kn</w:t>
        </w:r>
        <w:proofErr w:type="spellEnd"/>
        <w:r w:rsidRPr="00980563">
          <w:rPr>
            <w:rStyle w:val="ac"/>
            <w:rFonts w:ascii="Times New Roman" w:hAnsi="Times New Roman" w:cs="Times New Roman"/>
          </w:rPr>
          <w:t>._</w:t>
        </w:r>
        <w:r w:rsidRPr="00980563">
          <w:rPr>
            <w:rStyle w:val="ac"/>
            <w:rFonts w:ascii="Times New Roman" w:hAnsi="Times New Roman" w:cs="Times New Roman"/>
            <w:lang w:val="en-US"/>
          </w:rPr>
          <w:t>II</w:t>
        </w:r>
        <w:r w:rsidRPr="00980563">
          <w:rPr>
            <w:rStyle w:val="ac"/>
            <w:rFonts w:ascii="Times New Roman" w:hAnsi="Times New Roman" w:cs="Times New Roman"/>
          </w:rPr>
          <w:t>__</w:t>
        </w:r>
        <w:r w:rsidRPr="00980563">
          <w:rPr>
            <w:rStyle w:val="ac"/>
            <w:rFonts w:ascii="Times New Roman" w:hAnsi="Times New Roman" w:cs="Times New Roman"/>
            <w:lang w:val="en-US"/>
          </w:rPr>
          <w:t>Regional</w:t>
        </w:r>
        <w:r w:rsidRPr="00980563">
          <w:rPr>
            <w:rStyle w:val="ac"/>
            <w:rFonts w:ascii="Times New Roman" w:hAnsi="Times New Roman" w:cs="Times New Roman"/>
          </w:rPr>
          <w:t>'</w:t>
        </w:r>
        <w:proofErr w:type="spellStart"/>
        <w:r w:rsidRPr="00980563">
          <w:rPr>
            <w:rStyle w:val="ac"/>
            <w:rFonts w:ascii="Times New Roman" w:hAnsi="Times New Roman" w:cs="Times New Roman"/>
            <w:lang w:val="en-US"/>
          </w:rPr>
          <w:t>naya</w:t>
        </w:r>
        <w:proofErr w:type="spellEnd"/>
        <w:r w:rsidRPr="00980563">
          <w:rPr>
            <w:rStyle w:val="ac"/>
            <w:rFonts w:ascii="Times New Roman" w:hAnsi="Times New Roman" w:cs="Times New Roman"/>
          </w:rPr>
          <w:t>_</w:t>
        </w:r>
        <w:proofErr w:type="spellStart"/>
        <w:r w:rsidRPr="00980563">
          <w:rPr>
            <w:rStyle w:val="ac"/>
            <w:rFonts w:ascii="Times New Roman" w:hAnsi="Times New Roman" w:cs="Times New Roman"/>
            <w:lang w:val="en-US"/>
          </w:rPr>
          <w:t>harakteristika</w:t>
        </w:r>
        <w:proofErr w:type="spellEnd"/>
        <w:r w:rsidRPr="00980563">
          <w:rPr>
            <w:rStyle w:val="ac"/>
            <w:rFonts w:ascii="Times New Roman" w:hAnsi="Times New Roman" w:cs="Times New Roman"/>
          </w:rPr>
          <w:t>_</w:t>
        </w:r>
        <w:proofErr w:type="spellStart"/>
        <w:r w:rsidRPr="00980563">
          <w:rPr>
            <w:rStyle w:val="ac"/>
            <w:rFonts w:ascii="Times New Roman" w:hAnsi="Times New Roman" w:cs="Times New Roman"/>
            <w:lang w:val="en-US"/>
          </w:rPr>
          <w:t>mira</w:t>
        </w:r>
        <w:proofErr w:type="spellEnd"/>
        <w:r w:rsidRPr="00980563">
          <w:rPr>
            <w:rStyle w:val="ac"/>
            <w:rFonts w:ascii="Times New Roman" w:hAnsi="Times New Roman" w:cs="Times New Roman"/>
          </w:rPr>
          <w:t>.</w:t>
        </w:r>
        <w:r w:rsidRPr="00980563">
          <w:rPr>
            <w:rStyle w:val="ac"/>
            <w:rFonts w:ascii="Times New Roman" w:hAnsi="Times New Roman" w:cs="Times New Roman"/>
            <w:lang w:val="en-US"/>
          </w:rPr>
          <w:t>html</w:t>
        </w:r>
      </w:hyperlink>
      <w:r w:rsidRPr="00980563">
        <w:rPr>
          <w:rFonts w:ascii="Times New Roman" w:hAnsi="Times New Roman" w:cs="Times New Roman"/>
        </w:rPr>
        <w:t xml:space="preserve"> (дата обращения: 10.04.16) </w:t>
      </w:r>
    </w:p>
  </w:footnote>
  <w:footnote w:id="117">
    <w:p w:rsidR="000737B2" w:rsidRPr="000B7364" w:rsidRDefault="000737B2">
      <w:pPr>
        <w:pStyle w:val="a8"/>
        <w:rPr>
          <w:rFonts w:ascii="Times New Roman" w:hAnsi="Times New Roman" w:cs="Times New Roman"/>
        </w:rPr>
      </w:pPr>
      <w:r w:rsidRPr="000B7364">
        <w:rPr>
          <w:rStyle w:val="aa"/>
          <w:rFonts w:ascii="Times New Roman" w:hAnsi="Times New Roman" w:cs="Times New Roman"/>
        </w:rPr>
        <w:footnoteRef/>
      </w:r>
      <w:r w:rsidRPr="000B7364">
        <w:rPr>
          <w:rFonts w:ascii="Times New Roman" w:hAnsi="Times New Roman" w:cs="Times New Roman"/>
        </w:rPr>
        <w:t xml:space="preserve"> </w:t>
      </w:r>
      <w:proofErr w:type="spellStart"/>
      <w:r w:rsidRPr="000B7364">
        <w:rPr>
          <w:rFonts w:ascii="Times New Roman" w:hAnsi="Times New Roman" w:cs="Times New Roman"/>
        </w:rPr>
        <w:t>Наумкин</w:t>
      </w:r>
      <w:proofErr w:type="spellEnd"/>
      <w:r w:rsidRPr="000B7364">
        <w:rPr>
          <w:rFonts w:ascii="Times New Roman" w:hAnsi="Times New Roman" w:cs="Times New Roman"/>
        </w:rPr>
        <w:t xml:space="preserve"> В.В. Вместо предисловия: круговорот Арабского пробуждения // Ближний Восток, Арабское пробуждение и Россия: что дальше? С. 3–20.</w:t>
      </w:r>
      <w:r>
        <w:rPr>
          <w:rFonts w:ascii="Times New Roman" w:hAnsi="Times New Roman" w:cs="Times New Roman"/>
        </w:rPr>
        <w:t xml:space="preserve"> </w:t>
      </w:r>
    </w:p>
  </w:footnote>
  <w:footnote w:id="118">
    <w:p w:rsidR="000737B2" w:rsidRPr="000B7364" w:rsidRDefault="000737B2">
      <w:pPr>
        <w:pStyle w:val="a8"/>
        <w:rPr>
          <w:rFonts w:ascii="Times New Roman" w:hAnsi="Times New Roman" w:cs="Times New Roman"/>
        </w:rPr>
      </w:pPr>
      <w:r w:rsidRPr="000B7364">
        <w:rPr>
          <w:rStyle w:val="aa"/>
          <w:rFonts w:ascii="Times New Roman" w:hAnsi="Times New Roman" w:cs="Times New Roman"/>
        </w:rPr>
        <w:footnoteRef/>
      </w:r>
      <w:r>
        <w:rPr>
          <w:rFonts w:ascii="Times New Roman" w:hAnsi="Times New Roman" w:cs="Times New Roman"/>
        </w:rPr>
        <w:t xml:space="preserve"> Почему беженцы приходя</w:t>
      </w:r>
      <w:r w:rsidRPr="000B7364">
        <w:rPr>
          <w:rFonts w:ascii="Times New Roman" w:hAnsi="Times New Roman" w:cs="Times New Roman"/>
        </w:rPr>
        <w:t xml:space="preserve">т в Европу. </w:t>
      </w:r>
      <w:proofErr w:type="gramStart"/>
      <w:r w:rsidRPr="00062BDB">
        <w:rPr>
          <w:rFonts w:ascii="Times New Roman" w:hAnsi="Times New Roman" w:cs="Times New Roman"/>
          <w:lang w:val="en-US"/>
        </w:rPr>
        <w:t>25</w:t>
      </w:r>
      <w:proofErr w:type="gramEnd"/>
      <w:r w:rsidRPr="00062BDB">
        <w:rPr>
          <w:rFonts w:ascii="Times New Roman" w:hAnsi="Times New Roman" w:cs="Times New Roman"/>
          <w:lang w:val="en-US"/>
        </w:rPr>
        <w:t xml:space="preserve"> </w:t>
      </w:r>
      <w:r w:rsidRPr="000B7364">
        <w:rPr>
          <w:rFonts w:ascii="Times New Roman" w:hAnsi="Times New Roman" w:cs="Times New Roman"/>
        </w:rPr>
        <w:t>сентября</w:t>
      </w:r>
      <w:r w:rsidRPr="00062BDB">
        <w:rPr>
          <w:rFonts w:ascii="Times New Roman" w:hAnsi="Times New Roman" w:cs="Times New Roman"/>
          <w:lang w:val="en-US"/>
        </w:rPr>
        <w:t xml:space="preserve"> 2015. </w:t>
      </w:r>
      <w:r w:rsidRPr="000B7364">
        <w:rPr>
          <w:rFonts w:ascii="Times New Roman" w:hAnsi="Times New Roman" w:cs="Times New Roman"/>
          <w:lang w:val="en-US"/>
        </w:rPr>
        <w:t>The</w:t>
      </w:r>
      <w:r w:rsidRPr="00062BDB">
        <w:rPr>
          <w:rFonts w:ascii="Times New Roman" w:hAnsi="Times New Roman" w:cs="Times New Roman"/>
          <w:lang w:val="en-US"/>
        </w:rPr>
        <w:t xml:space="preserve"> </w:t>
      </w:r>
      <w:r w:rsidRPr="000B7364">
        <w:rPr>
          <w:rFonts w:ascii="Times New Roman" w:hAnsi="Times New Roman" w:cs="Times New Roman"/>
          <w:lang w:val="en-US"/>
        </w:rPr>
        <w:t>UN</w:t>
      </w:r>
      <w:r w:rsidRPr="00062BDB">
        <w:rPr>
          <w:rFonts w:ascii="Times New Roman" w:hAnsi="Times New Roman" w:cs="Times New Roman"/>
          <w:lang w:val="en-US"/>
        </w:rPr>
        <w:t xml:space="preserve"> </w:t>
      </w:r>
      <w:r w:rsidRPr="000B7364">
        <w:rPr>
          <w:rFonts w:ascii="Times New Roman" w:hAnsi="Times New Roman" w:cs="Times New Roman"/>
          <w:lang w:val="en-US"/>
        </w:rPr>
        <w:t>Refugee</w:t>
      </w:r>
      <w:r w:rsidRPr="00062BDB">
        <w:rPr>
          <w:rFonts w:ascii="Times New Roman" w:hAnsi="Times New Roman" w:cs="Times New Roman"/>
          <w:lang w:val="en-US"/>
        </w:rPr>
        <w:t xml:space="preserve"> </w:t>
      </w:r>
      <w:r w:rsidRPr="000B7364">
        <w:rPr>
          <w:rFonts w:ascii="Times New Roman" w:hAnsi="Times New Roman" w:cs="Times New Roman"/>
          <w:lang w:val="en-US"/>
        </w:rPr>
        <w:t>Agency</w:t>
      </w:r>
      <w:r w:rsidRPr="00062BDB">
        <w:rPr>
          <w:rFonts w:ascii="Times New Roman" w:hAnsi="Times New Roman" w:cs="Times New Roman"/>
          <w:lang w:val="en-US"/>
        </w:rPr>
        <w:t xml:space="preserve">. </w:t>
      </w:r>
      <w:r w:rsidRPr="000B7364">
        <w:rPr>
          <w:rFonts w:ascii="Times New Roman" w:hAnsi="Times New Roman" w:cs="Times New Roman"/>
          <w:lang w:val="en-US"/>
        </w:rPr>
        <w:t>URL</w:t>
      </w:r>
      <w:r w:rsidRPr="000B7364">
        <w:rPr>
          <w:rFonts w:ascii="Times New Roman" w:hAnsi="Times New Roman" w:cs="Times New Roman"/>
        </w:rPr>
        <w:t xml:space="preserve">: </w:t>
      </w:r>
      <w:hyperlink r:id="rId44" w:history="1">
        <w:r w:rsidRPr="000B7364">
          <w:rPr>
            <w:rStyle w:val="ac"/>
            <w:rFonts w:ascii="Times New Roman" w:hAnsi="Times New Roman" w:cs="Times New Roman"/>
            <w:lang w:val="en-US"/>
          </w:rPr>
          <w:t>http</w:t>
        </w:r>
        <w:r w:rsidRPr="000B7364">
          <w:rPr>
            <w:rStyle w:val="ac"/>
            <w:rFonts w:ascii="Times New Roman" w:hAnsi="Times New Roman" w:cs="Times New Roman"/>
          </w:rPr>
          <w:t>://</w:t>
        </w:r>
        <w:r w:rsidRPr="000B7364">
          <w:rPr>
            <w:rStyle w:val="ac"/>
            <w:rFonts w:ascii="Times New Roman" w:hAnsi="Times New Roman" w:cs="Times New Roman"/>
            <w:lang w:val="en-US"/>
          </w:rPr>
          <w:t>www</w:t>
        </w:r>
        <w:r w:rsidRPr="000B7364">
          <w:rPr>
            <w:rStyle w:val="ac"/>
            <w:rFonts w:ascii="Times New Roman" w:hAnsi="Times New Roman" w:cs="Times New Roman"/>
          </w:rPr>
          <w:t>.</w:t>
        </w:r>
        <w:proofErr w:type="spellStart"/>
        <w:r w:rsidRPr="000B7364">
          <w:rPr>
            <w:rStyle w:val="ac"/>
            <w:rFonts w:ascii="Times New Roman" w:hAnsi="Times New Roman" w:cs="Times New Roman"/>
            <w:lang w:val="en-US"/>
          </w:rPr>
          <w:t>unhcr</w:t>
        </w:r>
        <w:proofErr w:type="spellEnd"/>
        <w:r w:rsidRPr="000B7364">
          <w:rPr>
            <w:rStyle w:val="ac"/>
            <w:rFonts w:ascii="Times New Roman" w:hAnsi="Times New Roman" w:cs="Times New Roman"/>
          </w:rPr>
          <w:t>.</w:t>
        </w:r>
        <w:r w:rsidRPr="000B7364">
          <w:rPr>
            <w:rStyle w:val="ac"/>
            <w:rFonts w:ascii="Times New Roman" w:hAnsi="Times New Roman" w:cs="Times New Roman"/>
            <w:lang w:val="en-US"/>
          </w:rPr>
          <w:t>de</w:t>
        </w:r>
        <w:r w:rsidRPr="000B7364">
          <w:rPr>
            <w:rStyle w:val="ac"/>
            <w:rFonts w:ascii="Times New Roman" w:hAnsi="Times New Roman" w:cs="Times New Roman"/>
          </w:rPr>
          <w:t>/</w:t>
        </w:r>
        <w:r w:rsidRPr="000B7364">
          <w:rPr>
            <w:rStyle w:val="ac"/>
            <w:rFonts w:ascii="Times New Roman" w:hAnsi="Times New Roman" w:cs="Times New Roman"/>
            <w:lang w:val="en-US"/>
          </w:rPr>
          <w:t>home</w:t>
        </w:r>
        <w:r w:rsidRPr="000B7364">
          <w:rPr>
            <w:rStyle w:val="ac"/>
            <w:rFonts w:ascii="Times New Roman" w:hAnsi="Times New Roman" w:cs="Times New Roman"/>
          </w:rPr>
          <w:t>/</w:t>
        </w:r>
        <w:proofErr w:type="spellStart"/>
        <w:r w:rsidRPr="000B7364">
          <w:rPr>
            <w:rStyle w:val="ac"/>
            <w:rFonts w:ascii="Times New Roman" w:hAnsi="Times New Roman" w:cs="Times New Roman"/>
            <w:lang w:val="en-US"/>
          </w:rPr>
          <w:t>artikel</w:t>
        </w:r>
        <w:proofErr w:type="spellEnd"/>
        <w:r w:rsidRPr="000B7364">
          <w:rPr>
            <w:rStyle w:val="ac"/>
            <w:rFonts w:ascii="Times New Roman" w:hAnsi="Times New Roman" w:cs="Times New Roman"/>
          </w:rPr>
          <w:t>/</w:t>
        </w:r>
        <w:r w:rsidRPr="000B7364">
          <w:rPr>
            <w:rStyle w:val="ac"/>
            <w:rFonts w:ascii="Times New Roman" w:hAnsi="Times New Roman" w:cs="Times New Roman"/>
            <w:lang w:val="en-US"/>
          </w:rPr>
          <w:t>be</w:t>
        </w:r>
        <w:r w:rsidRPr="000B7364">
          <w:rPr>
            <w:rStyle w:val="ac"/>
            <w:rFonts w:ascii="Times New Roman" w:hAnsi="Times New Roman" w:cs="Times New Roman"/>
          </w:rPr>
          <w:t>170</w:t>
        </w:r>
        <w:r w:rsidRPr="000B7364">
          <w:rPr>
            <w:rStyle w:val="ac"/>
            <w:rFonts w:ascii="Times New Roman" w:hAnsi="Times New Roman" w:cs="Times New Roman"/>
            <w:lang w:val="en-US"/>
          </w:rPr>
          <w:t>c</w:t>
        </w:r>
        <w:r w:rsidRPr="000B7364">
          <w:rPr>
            <w:rStyle w:val="ac"/>
            <w:rFonts w:ascii="Times New Roman" w:hAnsi="Times New Roman" w:cs="Times New Roman"/>
          </w:rPr>
          <w:t>36</w:t>
        </w:r>
        <w:r w:rsidRPr="000B7364">
          <w:rPr>
            <w:rStyle w:val="ac"/>
            <w:rFonts w:ascii="Times New Roman" w:hAnsi="Times New Roman" w:cs="Times New Roman"/>
            <w:lang w:val="en-US"/>
          </w:rPr>
          <w:t>ad</w:t>
        </w:r>
        <w:r w:rsidRPr="000B7364">
          <w:rPr>
            <w:rStyle w:val="ac"/>
            <w:rFonts w:ascii="Times New Roman" w:hAnsi="Times New Roman" w:cs="Times New Roman"/>
          </w:rPr>
          <w:t>381019</w:t>
        </w:r>
        <w:r w:rsidRPr="000B7364">
          <w:rPr>
            <w:rStyle w:val="ac"/>
            <w:rFonts w:ascii="Times New Roman" w:hAnsi="Times New Roman" w:cs="Times New Roman"/>
            <w:lang w:val="en-US"/>
          </w:rPr>
          <w:t>e</w:t>
        </w:r>
        <w:r w:rsidRPr="000B7364">
          <w:rPr>
            <w:rStyle w:val="ac"/>
            <w:rFonts w:ascii="Times New Roman" w:hAnsi="Times New Roman" w:cs="Times New Roman"/>
          </w:rPr>
          <w:t>5</w:t>
        </w:r>
        <w:r w:rsidRPr="000B7364">
          <w:rPr>
            <w:rStyle w:val="ac"/>
            <w:rFonts w:ascii="Times New Roman" w:hAnsi="Times New Roman" w:cs="Times New Roman"/>
            <w:lang w:val="en-US"/>
          </w:rPr>
          <w:t>f</w:t>
        </w:r>
        <w:r w:rsidRPr="000B7364">
          <w:rPr>
            <w:rStyle w:val="ac"/>
            <w:rFonts w:ascii="Times New Roman" w:hAnsi="Times New Roman" w:cs="Times New Roman"/>
          </w:rPr>
          <w:t>0</w:t>
        </w:r>
        <w:r w:rsidRPr="000B7364">
          <w:rPr>
            <w:rStyle w:val="ac"/>
            <w:rFonts w:ascii="Times New Roman" w:hAnsi="Times New Roman" w:cs="Times New Roman"/>
            <w:lang w:val="en-US"/>
          </w:rPr>
          <w:t>f</w:t>
        </w:r>
        <w:r w:rsidRPr="000B7364">
          <w:rPr>
            <w:rStyle w:val="ac"/>
            <w:rFonts w:ascii="Times New Roman" w:hAnsi="Times New Roman" w:cs="Times New Roman"/>
          </w:rPr>
          <w:t>71941</w:t>
        </w:r>
        <w:r w:rsidRPr="000B7364">
          <w:rPr>
            <w:rStyle w:val="ac"/>
            <w:rFonts w:ascii="Times New Roman" w:hAnsi="Times New Roman" w:cs="Times New Roman"/>
            <w:lang w:val="en-US"/>
          </w:rPr>
          <w:t>cd</w:t>
        </w:r>
        <w:r w:rsidRPr="000B7364">
          <w:rPr>
            <w:rStyle w:val="ac"/>
            <w:rFonts w:ascii="Times New Roman" w:hAnsi="Times New Roman" w:cs="Times New Roman"/>
          </w:rPr>
          <w:t>9543/</w:t>
        </w:r>
        <w:proofErr w:type="spellStart"/>
        <w:r w:rsidRPr="000B7364">
          <w:rPr>
            <w:rStyle w:val="ac"/>
            <w:rFonts w:ascii="Times New Roman" w:hAnsi="Times New Roman" w:cs="Times New Roman"/>
            <w:lang w:val="en-US"/>
          </w:rPr>
          <w:t>warum</w:t>
        </w:r>
        <w:proofErr w:type="spellEnd"/>
        <w:r w:rsidRPr="000B7364">
          <w:rPr>
            <w:rStyle w:val="ac"/>
            <w:rFonts w:ascii="Times New Roman" w:hAnsi="Times New Roman" w:cs="Times New Roman"/>
          </w:rPr>
          <w:t>-</w:t>
        </w:r>
        <w:proofErr w:type="spellStart"/>
        <w:r w:rsidRPr="000B7364">
          <w:rPr>
            <w:rStyle w:val="ac"/>
            <w:rFonts w:ascii="Times New Roman" w:hAnsi="Times New Roman" w:cs="Times New Roman"/>
            <w:lang w:val="en-US"/>
          </w:rPr>
          <w:t>fluechtlinge</w:t>
        </w:r>
        <w:proofErr w:type="spellEnd"/>
        <w:r w:rsidRPr="000B7364">
          <w:rPr>
            <w:rStyle w:val="ac"/>
            <w:rFonts w:ascii="Times New Roman" w:hAnsi="Times New Roman" w:cs="Times New Roman"/>
          </w:rPr>
          <w:t>-</w:t>
        </w:r>
        <w:proofErr w:type="spellStart"/>
        <w:r w:rsidRPr="000B7364">
          <w:rPr>
            <w:rStyle w:val="ac"/>
            <w:rFonts w:ascii="Times New Roman" w:hAnsi="Times New Roman" w:cs="Times New Roman"/>
            <w:lang w:val="en-US"/>
          </w:rPr>
          <w:t>nach</w:t>
        </w:r>
        <w:proofErr w:type="spellEnd"/>
        <w:r w:rsidRPr="000B7364">
          <w:rPr>
            <w:rStyle w:val="ac"/>
            <w:rFonts w:ascii="Times New Roman" w:hAnsi="Times New Roman" w:cs="Times New Roman"/>
          </w:rPr>
          <w:t>-</w:t>
        </w:r>
        <w:proofErr w:type="spellStart"/>
        <w:r w:rsidRPr="000B7364">
          <w:rPr>
            <w:rStyle w:val="ac"/>
            <w:rFonts w:ascii="Times New Roman" w:hAnsi="Times New Roman" w:cs="Times New Roman"/>
            <w:lang w:val="en-US"/>
          </w:rPr>
          <w:t>europa</w:t>
        </w:r>
        <w:proofErr w:type="spellEnd"/>
        <w:r w:rsidRPr="000B7364">
          <w:rPr>
            <w:rStyle w:val="ac"/>
            <w:rFonts w:ascii="Times New Roman" w:hAnsi="Times New Roman" w:cs="Times New Roman"/>
          </w:rPr>
          <w:t>-</w:t>
        </w:r>
        <w:proofErr w:type="spellStart"/>
        <w:r w:rsidRPr="000B7364">
          <w:rPr>
            <w:rStyle w:val="ac"/>
            <w:rFonts w:ascii="Times New Roman" w:hAnsi="Times New Roman" w:cs="Times New Roman"/>
            <w:lang w:val="en-US"/>
          </w:rPr>
          <w:t>kommen</w:t>
        </w:r>
        <w:proofErr w:type="spellEnd"/>
        <w:r w:rsidRPr="000B7364">
          <w:rPr>
            <w:rStyle w:val="ac"/>
            <w:rFonts w:ascii="Times New Roman" w:hAnsi="Times New Roman" w:cs="Times New Roman"/>
          </w:rPr>
          <w:t>.</w:t>
        </w:r>
        <w:r w:rsidRPr="000B7364">
          <w:rPr>
            <w:rStyle w:val="ac"/>
            <w:rFonts w:ascii="Times New Roman" w:hAnsi="Times New Roman" w:cs="Times New Roman"/>
            <w:lang w:val="en-US"/>
          </w:rPr>
          <w:t>html</w:t>
        </w:r>
      </w:hyperlink>
      <w:r w:rsidRPr="000B7364">
        <w:rPr>
          <w:rFonts w:ascii="Times New Roman" w:hAnsi="Times New Roman" w:cs="Times New Roman"/>
        </w:rPr>
        <w:t xml:space="preserve"> (дата обращения: 10.04.16) </w:t>
      </w:r>
    </w:p>
  </w:footnote>
  <w:footnote w:id="119">
    <w:p w:rsidR="000737B2" w:rsidRPr="00CA1601" w:rsidRDefault="000737B2">
      <w:pPr>
        <w:pStyle w:val="a8"/>
        <w:rPr>
          <w:rFonts w:ascii="Times New Roman" w:hAnsi="Times New Roman" w:cs="Times New Roman"/>
          <w:lang w:val="en-US"/>
        </w:rPr>
      </w:pPr>
      <w:r w:rsidRPr="00AB52A4">
        <w:rPr>
          <w:rStyle w:val="aa"/>
          <w:rFonts w:ascii="Times New Roman" w:hAnsi="Times New Roman" w:cs="Times New Roman"/>
        </w:rPr>
        <w:footnoteRef/>
      </w:r>
      <w:r w:rsidRPr="00AB52A4">
        <w:rPr>
          <w:rFonts w:ascii="Times New Roman" w:hAnsi="Times New Roman" w:cs="Times New Roman"/>
          <w:lang w:val="en-US"/>
        </w:rPr>
        <w:t xml:space="preserve"> The unfolding humanitarian crisis: how does it compare with previous ones? // Migration Policy Debates. </w:t>
      </w:r>
      <w:r w:rsidRPr="00CA1601">
        <w:rPr>
          <w:rFonts w:ascii="Times New Roman" w:hAnsi="Times New Roman" w:cs="Times New Roman"/>
          <w:lang w:val="en-US"/>
        </w:rPr>
        <w:t xml:space="preserve">2015. </w:t>
      </w:r>
      <w:r>
        <w:rPr>
          <w:rFonts w:ascii="Times New Roman" w:hAnsi="Times New Roman" w:cs="Times New Roman"/>
          <w:lang w:val="en-US"/>
        </w:rPr>
        <w:t>No</w:t>
      </w:r>
      <w:r w:rsidRPr="00CA1601">
        <w:rPr>
          <w:rFonts w:ascii="Times New Roman" w:hAnsi="Times New Roman" w:cs="Times New Roman"/>
          <w:lang w:val="en-US"/>
        </w:rPr>
        <w:t xml:space="preserve">7. </w:t>
      </w:r>
      <w:r w:rsidRPr="00AB52A4">
        <w:rPr>
          <w:rFonts w:ascii="Times New Roman" w:hAnsi="Times New Roman" w:cs="Times New Roman"/>
          <w:lang w:val="en-US"/>
        </w:rPr>
        <w:t>September</w:t>
      </w:r>
      <w:r w:rsidRPr="00CA1601">
        <w:rPr>
          <w:rFonts w:ascii="Times New Roman" w:hAnsi="Times New Roman" w:cs="Times New Roman"/>
          <w:lang w:val="en-US"/>
        </w:rPr>
        <w:t xml:space="preserve">. </w:t>
      </w:r>
      <w:r w:rsidRPr="00AB52A4">
        <w:rPr>
          <w:rFonts w:ascii="Times New Roman" w:hAnsi="Times New Roman" w:cs="Times New Roman"/>
          <w:lang w:val="en-US"/>
        </w:rPr>
        <w:t>P</w:t>
      </w:r>
      <w:r w:rsidRPr="00CA1601">
        <w:rPr>
          <w:rFonts w:ascii="Times New Roman" w:hAnsi="Times New Roman" w:cs="Times New Roman"/>
          <w:lang w:val="en-US"/>
        </w:rPr>
        <w:t xml:space="preserve">. 2. </w:t>
      </w:r>
      <w:r w:rsidRPr="00980563">
        <w:rPr>
          <w:rFonts w:ascii="Times New Roman" w:hAnsi="Times New Roman" w:cs="Times New Roman"/>
          <w:lang w:val="en-US"/>
        </w:rPr>
        <w:t>URL</w:t>
      </w:r>
      <w:r w:rsidRPr="00CA1601">
        <w:rPr>
          <w:rFonts w:ascii="Times New Roman" w:hAnsi="Times New Roman" w:cs="Times New Roman"/>
          <w:lang w:val="en-US"/>
        </w:rPr>
        <w:t xml:space="preserve">: </w:t>
      </w:r>
      <w:r w:rsidR="00CE095D">
        <w:fldChar w:fldCharType="begin"/>
      </w:r>
      <w:r w:rsidR="00CE095D" w:rsidRPr="00CA1601">
        <w:rPr>
          <w:lang w:val="en-US"/>
        </w:rPr>
        <w:instrText xml:space="preserve"> HYPERLINK "https://www.oecd.org/migration/Is-this-refugee-crisis-different.pdf" </w:instrText>
      </w:r>
      <w:r w:rsidR="00CE095D">
        <w:fldChar w:fldCharType="separate"/>
      </w:r>
      <w:r w:rsidRPr="00C73043">
        <w:rPr>
          <w:rStyle w:val="ac"/>
          <w:rFonts w:ascii="Times New Roman" w:hAnsi="Times New Roman" w:cs="Times New Roman"/>
          <w:lang w:val="en-US"/>
        </w:rPr>
        <w:t>https</w:t>
      </w:r>
      <w:r w:rsidRPr="00CA1601">
        <w:rPr>
          <w:rStyle w:val="ac"/>
          <w:rFonts w:ascii="Times New Roman" w:hAnsi="Times New Roman" w:cs="Times New Roman"/>
          <w:lang w:val="en-US"/>
        </w:rPr>
        <w:t>://</w:t>
      </w:r>
      <w:r w:rsidRPr="00C73043">
        <w:rPr>
          <w:rStyle w:val="ac"/>
          <w:rFonts w:ascii="Times New Roman" w:hAnsi="Times New Roman" w:cs="Times New Roman"/>
          <w:lang w:val="en-US"/>
        </w:rPr>
        <w:t>www</w:t>
      </w:r>
      <w:r w:rsidRPr="00CA1601">
        <w:rPr>
          <w:rStyle w:val="ac"/>
          <w:rFonts w:ascii="Times New Roman" w:hAnsi="Times New Roman" w:cs="Times New Roman"/>
          <w:lang w:val="en-US"/>
        </w:rPr>
        <w:t>.</w:t>
      </w:r>
      <w:proofErr w:type="spellStart"/>
      <w:r w:rsidRPr="00C73043">
        <w:rPr>
          <w:rStyle w:val="ac"/>
          <w:rFonts w:ascii="Times New Roman" w:hAnsi="Times New Roman" w:cs="Times New Roman"/>
          <w:lang w:val="en-US"/>
        </w:rPr>
        <w:t>oecd</w:t>
      </w:r>
      <w:proofErr w:type="spellEnd"/>
      <w:r w:rsidRPr="00CA1601">
        <w:rPr>
          <w:rStyle w:val="ac"/>
          <w:rFonts w:ascii="Times New Roman" w:hAnsi="Times New Roman" w:cs="Times New Roman"/>
          <w:lang w:val="en-US"/>
        </w:rPr>
        <w:t>.</w:t>
      </w:r>
      <w:r w:rsidRPr="00C73043">
        <w:rPr>
          <w:rStyle w:val="ac"/>
          <w:rFonts w:ascii="Times New Roman" w:hAnsi="Times New Roman" w:cs="Times New Roman"/>
          <w:lang w:val="en-US"/>
        </w:rPr>
        <w:t>org</w:t>
      </w:r>
      <w:r w:rsidRPr="00CA1601">
        <w:rPr>
          <w:rStyle w:val="ac"/>
          <w:rFonts w:ascii="Times New Roman" w:hAnsi="Times New Roman" w:cs="Times New Roman"/>
          <w:lang w:val="en-US"/>
        </w:rPr>
        <w:t>/</w:t>
      </w:r>
      <w:r w:rsidRPr="00C73043">
        <w:rPr>
          <w:rStyle w:val="ac"/>
          <w:rFonts w:ascii="Times New Roman" w:hAnsi="Times New Roman" w:cs="Times New Roman"/>
          <w:lang w:val="en-US"/>
        </w:rPr>
        <w:t>migration</w:t>
      </w:r>
      <w:r w:rsidRPr="00CA1601">
        <w:rPr>
          <w:rStyle w:val="ac"/>
          <w:rFonts w:ascii="Times New Roman" w:hAnsi="Times New Roman" w:cs="Times New Roman"/>
          <w:lang w:val="en-US"/>
        </w:rPr>
        <w:t>/</w:t>
      </w:r>
      <w:r w:rsidRPr="00C73043">
        <w:rPr>
          <w:rStyle w:val="ac"/>
          <w:rFonts w:ascii="Times New Roman" w:hAnsi="Times New Roman" w:cs="Times New Roman"/>
          <w:lang w:val="en-US"/>
        </w:rPr>
        <w:t>Is</w:t>
      </w:r>
      <w:r w:rsidRPr="00CA1601">
        <w:rPr>
          <w:rStyle w:val="ac"/>
          <w:rFonts w:ascii="Times New Roman" w:hAnsi="Times New Roman" w:cs="Times New Roman"/>
          <w:lang w:val="en-US"/>
        </w:rPr>
        <w:t>-</w:t>
      </w:r>
      <w:r w:rsidRPr="00C73043">
        <w:rPr>
          <w:rStyle w:val="ac"/>
          <w:rFonts w:ascii="Times New Roman" w:hAnsi="Times New Roman" w:cs="Times New Roman"/>
          <w:lang w:val="en-US"/>
        </w:rPr>
        <w:t>this</w:t>
      </w:r>
      <w:r w:rsidRPr="00CA1601">
        <w:rPr>
          <w:rStyle w:val="ac"/>
          <w:rFonts w:ascii="Times New Roman" w:hAnsi="Times New Roman" w:cs="Times New Roman"/>
          <w:lang w:val="en-US"/>
        </w:rPr>
        <w:t>-</w:t>
      </w:r>
      <w:r w:rsidRPr="00C73043">
        <w:rPr>
          <w:rStyle w:val="ac"/>
          <w:rFonts w:ascii="Times New Roman" w:hAnsi="Times New Roman" w:cs="Times New Roman"/>
          <w:lang w:val="en-US"/>
        </w:rPr>
        <w:t>refugee</w:t>
      </w:r>
      <w:r w:rsidRPr="00CA1601">
        <w:rPr>
          <w:rStyle w:val="ac"/>
          <w:rFonts w:ascii="Times New Roman" w:hAnsi="Times New Roman" w:cs="Times New Roman"/>
          <w:lang w:val="en-US"/>
        </w:rPr>
        <w:t>-</w:t>
      </w:r>
      <w:r w:rsidRPr="00C73043">
        <w:rPr>
          <w:rStyle w:val="ac"/>
          <w:rFonts w:ascii="Times New Roman" w:hAnsi="Times New Roman" w:cs="Times New Roman"/>
          <w:lang w:val="en-US"/>
        </w:rPr>
        <w:t>crisis</w:t>
      </w:r>
      <w:r w:rsidRPr="00CA1601">
        <w:rPr>
          <w:rStyle w:val="ac"/>
          <w:rFonts w:ascii="Times New Roman" w:hAnsi="Times New Roman" w:cs="Times New Roman"/>
          <w:lang w:val="en-US"/>
        </w:rPr>
        <w:t>-</w:t>
      </w:r>
      <w:r w:rsidRPr="00C73043">
        <w:rPr>
          <w:rStyle w:val="ac"/>
          <w:rFonts w:ascii="Times New Roman" w:hAnsi="Times New Roman" w:cs="Times New Roman"/>
          <w:lang w:val="en-US"/>
        </w:rPr>
        <w:t>different</w:t>
      </w:r>
      <w:r w:rsidRPr="00CA1601">
        <w:rPr>
          <w:rStyle w:val="ac"/>
          <w:rFonts w:ascii="Times New Roman" w:hAnsi="Times New Roman" w:cs="Times New Roman"/>
          <w:lang w:val="en-US"/>
        </w:rPr>
        <w:t>.</w:t>
      </w:r>
      <w:r w:rsidRPr="00C73043">
        <w:rPr>
          <w:rStyle w:val="ac"/>
          <w:rFonts w:ascii="Times New Roman" w:hAnsi="Times New Roman" w:cs="Times New Roman"/>
          <w:lang w:val="en-US"/>
        </w:rPr>
        <w:t>pdf</w:t>
      </w:r>
      <w:r w:rsidR="00CE095D">
        <w:rPr>
          <w:rStyle w:val="ac"/>
          <w:rFonts w:ascii="Times New Roman" w:hAnsi="Times New Roman" w:cs="Times New Roman"/>
          <w:lang w:val="en-US"/>
        </w:rPr>
        <w:fldChar w:fldCharType="end"/>
      </w:r>
      <w:r w:rsidRPr="00CA1601">
        <w:rPr>
          <w:rFonts w:ascii="Times New Roman" w:hAnsi="Times New Roman" w:cs="Times New Roman"/>
          <w:lang w:val="en-US"/>
        </w:rPr>
        <w:t xml:space="preserve"> (</w:t>
      </w:r>
      <w:r w:rsidRPr="000B7364">
        <w:rPr>
          <w:rFonts w:ascii="Times New Roman" w:hAnsi="Times New Roman" w:cs="Times New Roman"/>
        </w:rPr>
        <w:t>дата</w:t>
      </w:r>
      <w:r w:rsidRPr="00CA1601">
        <w:rPr>
          <w:rFonts w:ascii="Times New Roman" w:hAnsi="Times New Roman" w:cs="Times New Roman"/>
          <w:lang w:val="en-US"/>
        </w:rPr>
        <w:t xml:space="preserve"> </w:t>
      </w:r>
      <w:r w:rsidRPr="000B7364">
        <w:rPr>
          <w:rFonts w:ascii="Times New Roman" w:hAnsi="Times New Roman" w:cs="Times New Roman"/>
        </w:rPr>
        <w:t>обращения</w:t>
      </w:r>
      <w:r w:rsidRPr="00CA1601">
        <w:rPr>
          <w:rFonts w:ascii="Times New Roman" w:hAnsi="Times New Roman" w:cs="Times New Roman"/>
          <w:lang w:val="en-US"/>
        </w:rPr>
        <w:t xml:space="preserve">: 10.04.16) </w:t>
      </w:r>
    </w:p>
  </w:footnote>
  <w:footnote w:id="120">
    <w:p w:rsidR="000737B2" w:rsidRPr="00AB52A4" w:rsidRDefault="000737B2">
      <w:pPr>
        <w:pStyle w:val="a8"/>
        <w:rPr>
          <w:rFonts w:ascii="Times New Roman" w:hAnsi="Times New Roman" w:cs="Times New Roman"/>
        </w:rPr>
      </w:pPr>
      <w:r w:rsidRPr="00AB52A4">
        <w:rPr>
          <w:rStyle w:val="aa"/>
          <w:rFonts w:ascii="Times New Roman" w:hAnsi="Times New Roman" w:cs="Times New Roman"/>
        </w:rPr>
        <w:footnoteRef/>
      </w:r>
      <w:r w:rsidRPr="00AB52A4">
        <w:rPr>
          <w:rFonts w:ascii="Times New Roman" w:hAnsi="Times New Roman" w:cs="Times New Roman"/>
        </w:rPr>
        <w:t xml:space="preserve"> </w:t>
      </w:r>
      <w:r w:rsidRPr="00AB52A4">
        <w:rPr>
          <w:rFonts w:ascii="Times New Roman" w:hAnsi="Times New Roman" w:cs="Times New Roman"/>
          <w:lang w:val="en-US"/>
        </w:rPr>
        <w:t>Ibid</w:t>
      </w:r>
      <w:r w:rsidRPr="00AB52A4">
        <w:rPr>
          <w:rFonts w:ascii="Times New Roman" w:hAnsi="Times New Roman" w:cs="Times New Roman"/>
        </w:rPr>
        <w:t xml:space="preserve">. </w:t>
      </w:r>
      <w:r w:rsidRPr="00AB52A4">
        <w:rPr>
          <w:rFonts w:ascii="Times New Roman" w:hAnsi="Times New Roman" w:cs="Times New Roman"/>
          <w:lang w:val="en-US"/>
        </w:rPr>
        <w:t>p</w:t>
      </w:r>
      <w:r w:rsidRPr="00AB52A4">
        <w:rPr>
          <w:rFonts w:ascii="Times New Roman" w:hAnsi="Times New Roman" w:cs="Times New Roman"/>
        </w:rPr>
        <w:t>. 3</w:t>
      </w:r>
    </w:p>
  </w:footnote>
  <w:footnote w:id="121">
    <w:p w:rsidR="000737B2" w:rsidRPr="00AB52A4" w:rsidRDefault="000737B2">
      <w:pPr>
        <w:pStyle w:val="a8"/>
        <w:rPr>
          <w:rFonts w:ascii="Times New Roman" w:hAnsi="Times New Roman" w:cs="Times New Roman"/>
        </w:rPr>
      </w:pPr>
      <w:r w:rsidRPr="00AB52A4">
        <w:rPr>
          <w:rStyle w:val="aa"/>
          <w:rFonts w:ascii="Times New Roman" w:hAnsi="Times New Roman" w:cs="Times New Roman"/>
        </w:rPr>
        <w:footnoteRef/>
      </w:r>
      <w:r w:rsidRPr="00CA1601">
        <w:rPr>
          <w:rFonts w:ascii="Times New Roman" w:hAnsi="Times New Roman" w:cs="Times New Roman"/>
        </w:rPr>
        <w:t xml:space="preserve"> </w:t>
      </w:r>
      <w:r w:rsidRPr="00AB52A4">
        <w:rPr>
          <w:rFonts w:ascii="Times New Roman" w:hAnsi="Times New Roman" w:cs="Times New Roman"/>
          <w:lang w:val="en-US"/>
        </w:rPr>
        <w:t>Ibid</w:t>
      </w:r>
      <w:r w:rsidRPr="00AB52A4">
        <w:rPr>
          <w:rFonts w:ascii="Times New Roman" w:hAnsi="Times New Roman" w:cs="Times New Roman"/>
        </w:rPr>
        <w:t xml:space="preserve">. </w:t>
      </w:r>
      <w:r w:rsidRPr="00AB52A4">
        <w:rPr>
          <w:rFonts w:ascii="Times New Roman" w:hAnsi="Times New Roman" w:cs="Times New Roman"/>
          <w:lang w:val="en-US"/>
        </w:rPr>
        <w:t>p</w:t>
      </w:r>
      <w:r w:rsidRPr="00AB52A4">
        <w:rPr>
          <w:rFonts w:ascii="Times New Roman" w:hAnsi="Times New Roman" w:cs="Times New Roman"/>
        </w:rPr>
        <w:t>. 3</w:t>
      </w:r>
    </w:p>
  </w:footnote>
  <w:footnote w:id="122">
    <w:p w:rsidR="000737B2" w:rsidRPr="009521EE" w:rsidRDefault="000737B2">
      <w:pPr>
        <w:pStyle w:val="a8"/>
        <w:rPr>
          <w:rFonts w:ascii="Times New Roman" w:hAnsi="Times New Roman" w:cs="Times New Roman"/>
        </w:rPr>
      </w:pPr>
      <w:r w:rsidRPr="00AB52A4">
        <w:rPr>
          <w:rStyle w:val="aa"/>
          <w:rFonts w:ascii="Times New Roman" w:hAnsi="Times New Roman" w:cs="Times New Roman"/>
        </w:rPr>
        <w:footnoteRef/>
      </w:r>
      <w:r w:rsidRPr="00AB52A4">
        <w:rPr>
          <w:rFonts w:ascii="Times New Roman" w:hAnsi="Times New Roman" w:cs="Times New Roman"/>
        </w:rPr>
        <w:t xml:space="preserve"> Васильев А. М., </w:t>
      </w:r>
      <w:proofErr w:type="spellStart"/>
      <w:r w:rsidRPr="00AB52A4">
        <w:rPr>
          <w:rFonts w:ascii="Times New Roman" w:hAnsi="Times New Roman" w:cs="Times New Roman"/>
        </w:rPr>
        <w:t>Копченко</w:t>
      </w:r>
      <w:proofErr w:type="spellEnd"/>
      <w:r w:rsidRPr="00AB52A4">
        <w:rPr>
          <w:rFonts w:ascii="Times New Roman" w:hAnsi="Times New Roman" w:cs="Times New Roman"/>
        </w:rPr>
        <w:t xml:space="preserve"> И. Е., Гринева Ю. А. Европейский миграционный кризис (2014–2015): причины и основные параметры. Общество</w:t>
      </w:r>
      <w:r w:rsidRPr="00FE2B69">
        <w:rPr>
          <w:rFonts w:ascii="Times New Roman" w:hAnsi="Times New Roman" w:cs="Times New Roman"/>
        </w:rPr>
        <w:t xml:space="preserve">: </w:t>
      </w:r>
      <w:r w:rsidRPr="00AB52A4">
        <w:rPr>
          <w:rFonts w:ascii="Times New Roman" w:hAnsi="Times New Roman" w:cs="Times New Roman"/>
        </w:rPr>
        <w:t>политика</w:t>
      </w:r>
      <w:r w:rsidRPr="00FE2B69">
        <w:rPr>
          <w:rFonts w:ascii="Times New Roman" w:hAnsi="Times New Roman" w:cs="Times New Roman"/>
        </w:rPr>
        <w:t xml:space="preserve">, </w:t>
      </w:r>
      <w:r w:rsidRPr="00AB52A4">
        <w:rPr>
          <w:rFonts w:ascii="Times New Roman" w:hAnsi="Times New Roman" w:cs="Times New Roman"/>
        </w:rPr>
        <w:t>экономика</w:t>
      </w:r>
      <w:r w:rsidRPr="00FE2B69">
        <w:rPr>
          <w:rFonts w:ascii="Times New Roman" w:hAnsi="Times New Roman" w:cs="Times New Roman"/>
        </w:rPr>
        <w:t xml:space="preserve">, </w:t>
      </w:r>
      <w:r w:rsidRPr="00AB52A4">
        <w:rPr>
          <w:rFonts w:ascii="Times New Roman" w:hAnsi="Times New Roman" w:cs="Times New Roman"/>
        </w:rPr>
        <w:t>право</w:t>
      </w:r>
      <w:r w:rsidRPr="00FE2B69">
        <w:rPr>
          <w:rFonts w:ascii="Times New Roman" w:hAnsi="Times New Roman" w:cs="Times New Roman"/>
        </w:rPr>
        <w:t xml:space="preserve">. 2016. №2. </w:t>
      </w:r>
      <w:r w:rsidRPr="00AB52A4">
        <w:rPr>
          <w:rFonts w:ascii="Times New Roman" w:hAnsi="Times New Roman" w:cs="Times New Roman"/>
        </w:rPr>
        <w:t>Стр</w:t>
      </w:r>
      <w:r w:rsidRPr="00FE2B69">
        <w:rPr>
          <w:rFonts w:ascii="Times New Roman" w:hAnsi="Times New Roman" w:cs="Times New Roman"/>
        </w:rPr>
        <w:t>. 102.</w:t>
      </w:r>
    </w:p>
  </w:footnote>
  <w:footnote w:id="123">
    <w:p w:rsidR="000737B2" w:rsidRPr="00E55EEE" w:rsidRDefault="000737B2">
      <w:pPr>
        <w:pStyle w:val="a8"/>
        <w:rPr>
          <w:lang w:val="en-US"/>
        </w:rPr>
      </w:pPr>
      <w:r w:rsidRPr="000B33A1">
        <w:rPr>
          <w:rStyle w:val="aa"/>
          <w:rFonts w:ascii="Times New Roman" w:hAnsi="Times New Roman" w:cs="Times New Roman"/>
        </w:rPr>
        <w:footnoteRef/>
      </w:r>
      <w:r w:rsidRPr="000B33A1">
        <w:rPr>
          <w:rFonts w:ascii="Times New Roman" w:hAnsi="Times New Roman" w:cs="Times New Roman"/>
        </w:rPr>
        <w:t xml:space="preserve"> Васильев А. М., </w:t>
      </w:r>
      <w:proofErr w:type="spellStart"/>
      <w:r w:rsidRPr="000B33A1">
        <w:rPr>
          <w:rFonts w:ascii="Times New Roman" w:hAnsi="Times New Roman" w:cs="Times New Roman"/>
        </w:rPr>
        <w:t>Копченко</w:t>
      </w:r>
      <w:proofErr w:type="spellEnd"/>
      <w:r w:rsidRPr="000B33A1">
        <w:rPr>
          <w:rFonts w:ascii="Times New Roman" w:hAnsi="Times New Roman" w:cs="Times New Roman"/>
        </w:rPr>
        <w:t xml:space="preserve"> И. Е., Гринева Ю. А. Европейский миграционный кризис (2014–2015): причины и основные параметры. Общество</w:t>
      </w:r>
      <w:r w:rsidRPr="00E55EEE">
        <w:rPr>
          <w:rFonts w:ascii="Times New Roman" w:hAnsi="Times New Roman" w:cs="Times New Roman"/>
          <w:lang w:val="en-US"/>
        </w:rPr>
        <w:t xml:space="preserve">: </w:t>
      </w:r>
      <w:r w:rsidRPr="000B33A1">
        <w:rPr>
          <w:rFonts w:ascii="Times New Roman" w:hAnsi="Times New Roman" w:cs="Times New Roman"/>
        </w:rPr>
        <w:t>политика</w:t>
      </w:r>
      <w:r w:rsidRPr="00E55EEE">
        <w:rPr>
          <w:rFonts w:ascii="Times New Roman" w:hAnsi="Times New Roman" w:cs="Times New Roman"/>
          <w:lang w:val="en-US"/>
        </w:rPr>
        <w:t xml:space="preserve">, </w:t>
      </w:r>
      <w:r w:rsidRPr="000B33A1">
        <w:rPr>
          <w:rFonts w:ascii="Times New Roman" w:hAnsi="Times New Roman" w:cs="Times New Roman"/>
        </w:rPr>
        <w:t>экономика</w:t>
      </w:r>
      <w:r w:rsidRPr="00E55EEE">
        <w:rPr>
          <w:rFonts w:ascii="Times New Roman" w:hAnsi="Times New Roman" w:cs="Times New Roman"/>
          <w:lang w:val="en-US"/>
        </w:rPr>
        <w:t xml:space="preserve">, </w:t>
      </w:r>
      <w:r w:rsidRPr="000B33A1">
        <w:rPr>
          <w:rFonts w:ascii="Times New Roman" w:hAnsi="Times New Roman" w:cs="Times New Roman"/>
        </w:rPr>
        <w:t>право</w:t>
      </w:r>
      <w:r w:rsidRPr="00E55EEE">
        <w:rPr>
          <w:rFonts w:ascii="Times New Roman" w:hAnsi="Times New Roman" w:cs="Times New Roman"/>
          <w:lang w:val="en-US"/>
        </w:rPr>
        <w:t xml:space="preserve">. 2016. №2. </w:t>
      </w:r>
      <w:proofErr w:type="spellStart"/>
      <w:r w:rsidRPr="000B33A1">
        <w:rPr>
          <w:rFonts w:ascii="Times New Roman" w:hAnsi="Times New Roman" w:cs="Times New Roman"/>
        </w:rPr>
        <w:t>Стр</w:t>
      </w:r>
      <w:proofErr w:type="spellEnd"/>
      <w:r w:rsidRPr="00E55EEE">
        <w:rPr>
          <w:rFonts w:ascii="Times New Roman" w:hAnsi="Times New Roman" w:cs="Times New Roman"/>
          <w:lang w:val="en-US"/>
        </w:rPr>
        <w:t>. 102</w:t>
      </w:r>
      <w:r>
        <w:rPr>
          <w:rFonts w:ascii="Times New Roman" w:hAnsi="Times New Roman" w:cs="Times New Roman"/>
          <w:lang w:val="en-US"/>
        </w:rPr>
        <w:t>.</w:t>
      </w:r>
    </w:p>
  </w:footnote>
  <w:footnote w:id="124">
    <w:p w:rsidR="000737B2" w:rsidRPr="006F6E89" w:rsidRDefault="000737B2">
      <w:pPr>
        <w:pStyle w:val="a8"/>
        <w:rPr>
          <w:rFonts w:ascii="Times New Roman" w:hAnsi="Times New Roman" w:cs="Times New Roman"/>
          <w:lang w:val="en-US"/>
        </w:rPr>
      </w:pPr>
      <w:r w:rsidRPr="006F6E89">
        <w:rPr>
          <w:rStyle w:val="aa"/>
          <w:rFonts w:ascii="Times New Roman" w:hAnsi="Times New Roman" w:cs="Times New Roman"/>
        </w:rPr>
        <w:footnoteRef/>
      </w:r>
      <w:r w:rsidRPr="006F6E89">
        <w:rPr>
          <w:rFonts w:ascii="Times New Roman" w:hAnsi="Times New Roman" w:cs="Times New Roman"/>
          <w:lang w:val="en-US"/>
        </w:rPr>
        <w:t xml:space="preserve"> Bloch A. The migration and settlement of refugees in Britain. – New York, Palgrave Macmillan, 2002.</w:t>
      </w:r>
      <w:r>
        <w:rPr>
          <w:rFonts w:ascii="Times New Roman" w:hAnsi="Times New Roman" w:cs="Times New Roman"/>
          <w:lang w:val="en-US"/>
        </w:rPr>
        <w:t xml:space="preserve"> p. 124. </w:t>
      </w:r>
    </w:p>
  </w:footnote>
  <w:footnote w:id="125">
    <w:p w:rsidR="000737B2" w:rsidRPr="00A747AB" w:rsidRDefault="000737B2">
      <w:pPr>
        <w:pStyle w:val="a8"/>
        <w:rPr>
          <w:rFonts w:ascii="Times New Roman" w:hAnsi="Times New Roman" w:cs="Times New Roman"/>
        </w:rPr>
      </w:pPr>
      <w:r w:rsidRPr="00A747AB">
        <w:rPr>
          <w:rStyle w:val="aa"/>
          <w:rFonts w:ascii="Times New Roman" w:hAnsi="Times New Roman" w:cs="Times New Roman"/>
        </w:rPr>
        <w:footnoteRef/>
      </w:r>
      <w:r w:rsidRPr="00A747AB">
        <w:rPr>
          <w:rFonts w:ascii="Times New Roman" w:hAnsi="Times New Roman" w:cs="Times New Roman"/>
        </w:rPr>
        <w:t xml:space="preserve"> Закон о Британском гражданстве 1948 года. </w:t>
      </w:r>
      <w:r w:rsidRPr="00A747AB">
        <w:rPr>
          <w:rFonts w:ascii="Times New Roman" w:hAnsi="Times New Roman" w:cs="Times New Roman"/>
          <w:lang w:val="en-US"/>
        </w:rPr>
        <w:t>URL</w:t>
      </w:r>
      <w:r w:rsidRPr="00A747AB">
        <w:rPr>
          <w:rFonts w:ascii="Times New Roman" w:hAnsi="Times New Roman" w:cs="Times New Roman"/>
        </w:rPr>
        <w:t xml:space="preserve">: </w:t>
      </w:r>
      <w:hyperlink r:id="rId45" w:history="1">
        <w:r w:rsidRPr="00A747AB">
          <w:rPr>
            <w:rStyle w:val="ac"/>
            <w:rFonts w:ascii="Times New Roman" w:hAnsi="Times New Roman" w:cs="Times New Roman"/>
            <w:lang w:val="en-US"/>
          </w:rPr>
          <w:t>http</w:t>
        </w:r>
        <w:r w:rsidRPr="00A747AB">
          <w:rPr>
            <w:rStyle w:val="ac"/>
            <w:rFonts w:ascii="Times New Roman" w:hAnsi="Times New Roman" w:cs="Times New Roman"/>
          </w:rPr>
          <w:t>://</w:t>
        </w:r>
        <w:r w:rsidRPr="00A747AB">
          <w:rPr>
            <w:rStyle w:val="ac"/>
            <w:rFonts w:ascii="Times New Roman" w:hAnsi="Times New Roman" w:cs="Times New Roman"/>
            <w:lang w:val="en-US"/>
          </w:rPr>
          <w:t>www</w:t>
        </w:r>
        <w:r w:rsidRPr="00A747AB">
          <w:rPr>
            <w:rStyle w:val="ac"/>
            <w:rFonts w:ascii="Times New Roman" w:hAnsi="Times New Roman" w:cs="Times New Roman"/>
          </w:rPr>
          <w:t>.</w:t>
        </w:r>
        <w:proofErr w:type="spellStart"/>
        <w:r w:rsidRPr="00A747AB">
          <w:rPr>
            <w:rStyle w:val="ac"/>
            <w:rFonts w:ascii="Times New Roman" w:hAnsi="Times New Roman" w:cs="Times New Roman"/>
            <w:lang w:val="en-US"/>
          </w:rPr>
          <w:t>uniset</w:t>
        </w:r>
        <w:proofErr w:type="spellEnd"/>
        <w:r w:rsidRPr="00A747AB">
          <w:rPr>
            <w:rStyle w:val="ac"/>
            <w:rFonts w:ascii="Times New Roman" w:hAnsi="Times New Roman" w:cs="Times New Roman"/>
          </w:rPr>
          <w:t>.</w:t>
        </w:r>
        <w:r w:rsidRPr="00A747AB">
          <w:rPr>
            <w:rStyle w:val="ac"/>
            <w:rFonts w:ascii="Times New Roman" w:hAnsi="Times New Roman" w:cs="Times New Roman"/>
            <w:lang w:val="en-US"/>
          </w:rPr>
          <w:t>ca</w:t>
        </w:r>
        <w:r w:rsidRPr="00A747AB">
          <w:rPr>
            <w:rStyle w:val="ac"/>
            <w:rFonts w:ascii="Times New Roman" w:hAnsi="Times New Roman" w:cs="Times New Roman"/>
          </w:rPr>
          <w:t>/</w:t>
        </w:r>
        <w:proofErr w:type="spellStart"/>
        <w:r w:rsidRPr="00A747AB">
          <w:rPr>
            <w:rStyle w:val="ac"/>
            <w:rFonts w:ascii="Times New Roman" w:hAnsi="Times New Roman" w:cs="Times New Roman"/>
            <w:lang w:val="en-US"/>
          </w:rPr>
          <w:t>naty</w:t>
        </w:r>
        <w:proofErr w:type="spellEnd"/>
        <w:r w:rsidRPr="00A747AB">
          <w:rPr>
            <w:rStyle w:val="ac"/>
            <w:rFonts w:ascii="Times New Roman" w:hAnsi="Times New Roman" w:cs="Times New Roman"/>
          </w:rPr>
          <w:t>/</w:t>
        </w:r>
        <w:r w:rsidRPr="00A747AB">
          <w:rPr>
            <w:rStyle w:val="ac"/>
            <w:rFonts w:ascii="Times New Roman" w:hAnsi="Times New Roman" w:cs="Times New Roman"/>
            <w:lang w:val="en-US"/>
          </w:rPr>
          <w:t>BNA</w:t>
        </w:r>
        <w:r w:rsidRPr="00A747AB">
          <w:rPr>
            <w:rStyle w:val="ac"/>
            <w:rFonts w:ascii="Times New Roman" w:hAnsi="Times New Roman" w:cs="Times New Roman"/>
          </w:rPr>
          <w:t>1948.</w:t>
        </w:r>
        <w:proofErr w:type="spellStart"/>
        <w:r w:rsidRPr="00A747AB">
          <w:rPr>
            <w:rStyle w:val="ac"/>
            <w:rFonts w:ascii="Times New Roman" w:hAnsi="Times New Roman" w:cs="Times New Roman"/>
            <w:lang w:val="en-US"/>
          </w:rPr>
          <w:t>htm</w:t>
        </w:r>
        <w:proofErr w:type="spellEnd"/>
      </w:hyperlink>
      <w:r w:rsidRPr="00A747AB">
        <w:rPr>
          <w:rFonts w:ascii="Times New Roman" w:hAnsi="Times New Roman" w:cs="Times New Roman"/>
        </w:rPr>
        <w:t xml:space="preserve"> (</w:t>
      </w:r>
      <w:r>
        <w:rPr>
          <w:rFonts w:ascii="Times New Roman" w:hAnsi="Times New Roman" w:cs="Times New Roman"/>
        </w:rPr>
        <w:t>дата обращения: 11.04.16</w:t>
      </w:r>
      <w:r w:rsidRPr="00A747AB">
        <w:rPr>
          <w:rFonts w:ascii="Times New Roman" w:hAnsi="Times New Roman" w:cs="Times New Roman"/>
        </w:rPr>
        <w:t>)</w:t>
      </w:r>
    </w:p>
  </w:footnote>
  <w:footnote w:id="126">
    <w:p w:rsidR="000737B2" w:rsidRPr="0079204E" w:rsidRDefault="000737B2">
      <w:pPr>
        <w:pStyle w:val="a8"/>
        <w:rPr>
          <w:rFonts w:ascii="Times New Roman" w:hAnsi="Times New Roman" w:cs="Times New Roman"/>
        </w:rPr>
      </w:pPr>
      <w:r w:rsidRPr="00A747AB">
        <w:rPr>
          <w:rStyle w:val="aa"/>
          <w:rFonts w:ascii="Times New Roman" w:hAnsi="Times New Roman" w:cs="Times New Roman"/>
        </w:rPr>
        <w:footnoteRef/>
      </w:r>
      <w:r w:rsidRPr="00A747AB">
        <w:rPr>
          <w:rFonts w:ascii="Times New Roman" w:hAnsi="Times New Roman" w:cs="Times New Roman"/>
        </w:rPr>
        <w:t xml:space="preserve"> </w:t>
      </w:r>
      <w:proofErr w:type="spellStart"/>
      <w:r w:rsidRPr="00A747AB">
        <w:rPr>
          <w:rFonts w:ascii="Times New Roman" w:hAnsi="Times New Roman" w:cs="Times New Roman"/>
        </w:rPr>
        <w:t>Манцерев</w:t>
      </w:r>
      <w:proofErr w:type="spellEnd"/>
      <w:r w:rsidRPr="00A747AB">
        <w:rPr>
          <w:rFonts w:ascii="Times New Roman" w:hAnsi="Times New Roman" w:cs="Times New Roman"/>
        </w:rPr>
        <w:t xml:space="preserve"> К</w:t>
      </w:r>
      <w:r>
        <w:rPr>
          <w:rFonts w:ascii="Times New Roman" w:hAnsi="Times New Roman" w:cs="Times New Roman"/>
        </w:rPr>
        <w:t>. А.</w:t>
      </w:r>
      <w:r w:rsidRPr="00A747AB">
        <w:rPr>
          <w:rFonts w:ascii="Times New Roman" w:hAnsi="Times New Roman" w:cs="Times New Roman"/>
        </w:rPr>
        <w:t xml:space="preserve"> Политико-правовые модели регулирования иммиграции Великобритании и Германии: сравнительный анализ // Известия ВУЗов. Поволжский регион. Общественные </w:t>
      </w:r>
      <w:proofErr w:type="gramStart"/>
      <w:r w:rsidRPr="00A747AB">
        <w:rPr>
          <w:rFonts w:ascii="Times New Roman" w:hAnsi="Times New Roman" w:cs="Times New Roman"/>
        </w:rPr>
        <w:t>науки .</w:t>
      </w:r>
      <w:proofErr w:type="gramEnd"/>
      <w:r w:rsidRPr="00A747AB">
        <w:rPr>
          <w:rFonts w:ascii="Times New Roman" w:hAnsi="Times New Roman" w:cs="Times New Roman"/>
        </w:rPr>
        <w:t xml:space="preserve"> 2011. №4 Стр. </w:t>
      </w:r>
      <w:r w:rsidR="00944EBA">
        <w:rPr>
          <w:rFonts w:ascii="Times New Roman" w:hAnsi="Times New Roman" w:cs="Times New Roman"/>
        </w:rPr>
        <w:t>22.</w:t>
      </w:r>
    </w:p>
  </w:footnote>
  <w:footnote w:id="127">
    <w:p w:rsidR="000737B2" w:rsidRPr="00E55EEE" w:rsidRDefault="000737B2">
      <w:pPr>
        <w:pStyle w:val="a8"/>
        <w:rPr>
          <w:lang w:val="en-US"/>
        </w:rPr>
      </w:pPr>
      <w:r w:rsidRPr="0079204E">
        <w:rPr>
          <w:rStyle w:val="aa"/>
          <w:rFonts w:ascii="Times New Roman" w:hAnsi="Times New Roman" w:cs="Times New Roman"/>
        </w:rPr>
        <w:footnoteRef/>
      </w:r>
      <w:r w:rsidRPr="00CA1601">
        <w:rPr>
          <w:rFonts w:ascii="Times New Roman" w:hAnsi="Times New Roman" w:cs="Times New Roman"/>
        </w:rPr>
        <w:t xml:space="preserve"> </w:t>
      </w:r>
      <w:proofErr w:type="spellStart"/>
      <w:r w:rsidRPr="0079204E">
        <w:rPr>
          <w:rFonts w:ascii="Times New Roman" w:hAnsi="Times New Roman" w:cs="Times New Roman"/>
          <w:lang w:val="en-US"/>
        </w:rPr>
        <w:t>Hyam</w:t>
      </w:r>
      <w:proofErr w:type="spellEnd"/>
      <w:r w:rsidRPr="00CA1601">
        <w:rPr>
          <w:rFonts w:ascii="Times New Roman" w:hAnsi="Times New Roman" w:cs="Times New Roman"/>
        </w:rPr>
        <w:t xml:space="preserve"> </w:t>
      </w:r>
      <w:r w:rsidRPr="0079204E">
        <w:rPr>
          <w:rFonts w:ascii="Times New Roman" w:hAnsi="Times New Roman" w:cs="Times New Roman"/>
          <w:lang w:val="en-US"/>
        </w:rPr>
        <w:t>R</w:t>
      </w:r>
      <w:r w:rsidRPr="00CA1601">
        <w:rPr>
          <w:rFonts w:ascii="Times New Roman" w:hAnsi="Times New Roman" w:cs="Times New Roman"/>
        </w:rPr>
        <w:t xml:space="preserve">., </w:t>
      </w:r>
      <w:r w:rsidRPr="0079204E">
        <w:rPr>
          <w:rFonts w:ascii="Times New Roman" w:hAnsi="Times New Roman" w:cs="Times New Roman"/>
          <w:lang w:val="en-US"/>
        </w:rPr>
        <w:t>Louis</w:t>
      </w:r>
      <w:r w:rsidRPr="00CA1601">
        <w:rPr>
          <w:rFonts w:ascii="Times New Roman" w:hAnsi="Times New Roman" w:cs="Times New Roman"/>
        </w:rPr>
        <w:t xml:space="preserve"> </w:t>
      </w:r>
      <w:r w:rsidRPr="0079204E">
        <w:rPr>
          <w:rFonts w:ascii="Times New Roman" w:hAnsi="Times New Roman" w:cs="Times New Roman"/>
          <w:lang w:val="en-US"/>
        </w:rPr>
        <w:t>W</w:t>
      </w:r>
      <w:r w:rsidRPr="00CA1601">
        <w:rPr>
          <w:rFonts w:ascii="Times New Roman" w:hAnsi="Times New Roman" w:cs="Times New Roman"/>
        </w:rPr>
        <w:t>.</w:t>
      </w:r>
      <w:r w:rsidRPr="0079204E">
        <w:rPr>
          <w:rFonts w:ascii="Times New Roman" w:hAnsi="Times New Roman" w:cs="Times New Roman"/>
          <w:lang w:val="en-US"/>
        </w:rPr>
        <w:t>R</w:t>
      </w:r>
      <w:r w:rsidRPr="00CA1601">
        <w:rPr>
          <w:rFonts w:ascii="Times New Roman" w:hAnsi="Times New Roman" w:cs="Times New Roman"/>
        </w:rPr>
        <w:t>. (</w:t>
      </w:r>
      <w:r w:rsidRPr="0079204E">
        <w:rPr>
          <w:rFonts w:ascii="Times New Roman" w:hAnsi="Times New Roman" w:cs="Times New Roman"/>
          <w:lang w:val="en-US"/>
        </w:rPr>
        <w:t>eds</w:t>
      </w:r>
      <w:r w:rsidRPr="00CA1601">
        <w:rPr>
          <w:rFonts w:ascii="Times New Roman" w:hAnsi="Times New Roman" w:cs="Times New Roman"/>
        </w:rPr>
        <w:t xml:space="preserve">.) </w:t>
      </w:r>
      <w:r w:rsidRPr="0079204E">
        <w:rPr>
          <w:rFonts w:ascii="Times New Roman" w:hAnsi="Times New Roman" w:cs="Times New Roman"/>
          <w:lang w:val="en-US"/>
        </w:rPr>
        <w:t xml:space="preserve">British Documents on the End of Empire (BDEE). Series A. Vol. 3. Part I-II. London, 1994; BDEE. Series A. Vol. 4. </w:t>
      </w:r>
      <w:r w:rsidRPr="00E55EEE">
        <w:rPr>
          <w:rFonts w:ascii="Times New Roman" w:hAnsi="Times New Roman" w:cs="Times New Roman"/>
          <w:lang w:val="en-US"/>
        </w:rPr>
        <w:t>Part I-II. London, 2000.</w:t>
      </w:r>
    </w:p>
  </w:footnote>
  <w:footnote w:id="128">
    <w:p w:rsidR="000737B2" w:rsidRPr="00E55EEE" w:rsidRDefault="000737B2">
      <w:pPr>
        <w:pStyle w:val="a8"/>
        <w:rPr>
          <w:rFonts w:ascii="Times New Roman" w:hAnsi="Times New Roman" w:cs="Times New Roman"/>
          <w:lang w:val="en-US"/>
        </w:rPr>
      </w:pPr>
      <w:r w:rsidRPr="0079204E">
        <w:rPr>
          <w:rStyle w:val="aa"/>
          <w:rFonts w:ascii="Times New Roman" w:hAnsi="Times New Roman" w:cs="Times New Roman"/>
        </w:rPr>
        <w:footnoteRef/>
      </w:r>
      <w:r w:rsidRPr="0079204E">
        <w:rPr>
          <w:rFonts w:ascii="Times New Roman" w:hAnsi="Times New Roman" w:cs="Times New Roman"/>
          <w:lang w:val="en-US"/>
        </w:rPr>
        <w:t xml:space="preserve"> </w:t>
      </w:r>
      <w:proofErr w:type="spellStart"/>
      <w:r w:rsidRPr="0079204E">
        <w:rPr>
          <w:rFonts w:ascii="Times New Roman" w:hAnsi="Times New Roman" w:cs="Times New Roman"/>
          <w:lang w:val="en-US"/>
        </w:rPr>
        <w:t>Notting</w:t>
      </w:r>
      <w:proofErr w:type="spellEnd"/>
      <w:r w:rsidRPr="0079204E">
        <w:rPr>
          <w:rFonts w:ascii="Times New Roman" w:hAnsi="Times New Roman" w:cs="Times New Roman"/>
          <w:lang w:val="en-US"/>
        </w:rPr>
        <w:t xml:space="preserve"> Hill Riots 1958. 30 Aug 1958. URL</w:t>
      </w:r>
      <w:r w:rsidRPr="00E55EEE">
        <w:rPr>
          <w:rFonts w:ascii="Times New Roman" w:hAnsi="Times New Roman" w:cs="Times New Roman"/>
          <w:lang w:val="en-US"/>
        </w:rPr>
        <w:t xml:space="preserve">: </w:t>
      </w:r>
      <w:r w:rsidR="00CE095D">
        <w:fldChar w:fldCharType="begin"/>
      </w:r>
      <w:r w:rsidR="00CE095D" w:rsidRPr="00CA1601">
        <w:rPr>
          <w:lang w:val="en-US"/>
        </w:rPr>
        <w:instrText xml:space="preserve"> HYPERLINK "http://www.20thcenturylondon.org.uk/notting-hill-riots-195</w:instrText>
      </w:r>
      <w:r w:rsidR="00CE095D" w:rsidRPr="00CA1601">
        <w:rPr>
          <w:lang w:val="en-US"/>
        </w:rPr>
        <w:instrText xml:space="preserve">8" </w:instrText>
      </w:r>
      <w:r w:rsidR="00CE095D">
        <w:fldChar w:fldCharType="separate"/>
      </w:r>
      <w:r w:rsidRPr="0079204E">
        <w:rPr>
          <w:rStyle w:val="ac"/>
          <w:rFonts w:ascii="Times New Roman" w:hAnsi="Times New Roman" w:cs="Times New Roman"/>
          <w:lang w:val="en-US"/>
        </w:rPr>
        <w:t>http</w:t>
      </w:r>
      <w:r w:rsidRPr="00E55EEE">
        <w:rPr>
          <w:rStyle w:val="ac"/>
          <w:rFonts w:ascii="Times New Roman" w:hAnsi="Times New Roman" w:cs="Times New Roman"/>
          <w:lang w:val="en-US"/>
        </w:rPr>
        <w:t>://</w:t>
      </w:r>
      <w:r w:rsidRPr="0079204E">
        <w:rPr>
          <w:rStyle w:val="ac"/>
          <w:rFonts w:ascii="Times New Roman" w:hAnsi="Times New Roman" w:cs="Times New Roman"/>
          <w:lang w:val="en-US"/>
        </w:rPr>
        <w:t>www</w:t>
      </w:r>
      <w:r w:rsidRPr="00E55EEE">
        <w:rPr>
          <w:rStyle w:val="ac"/>
          <w:rFonts w:ascii="Times New Roman" w:hAnsi="Times New Roman" w:cs="Times New Roman"/>
          <w:lang w:val="en-US"/>
        </w:rPr>
        <w:t>.20</w:t>
      </w:r>
      <w:r w:rsidRPr="0079204E">
        <w:rPr>
          <w:rStyle w:val="ac"/>
          <w:rFonts w:ascii="Times New Roman" w:hAnsi="Times New Roman" w:cs="Times New Roman"/>
          <w:lang w:val="en-US"/>
        </w:rPr>
        <w:t>thcenturylondon</w:t>
      </w:r>
      <w:r w:rsidRPr="00E55EEE">
        <w:rPr>
          <w:rStyle w:val="ac"/>
          <w:rFonts w:ascii="Times New Roman" w:hAnsi="Times New Roman" w:cs="Times New Roman"/>
          <w:lang w:val="en-US"/>
        </w:rPr>
        <w:t>.</w:t>
      </w:r>
      <w:r w:rsidRPr="0079204E">
        <w:rPr>
          <w:rStyle w:val="ac"/>
          <w:rFonts w:ascii="Times New Roman" w:hAnsi="Times New Roman" w:cs="Times New Roman"/>
          <w:lang w:val="en-US"/>
        </w:rPr>
        <w:t>org</w:t>
      </w:r>
      <w:r w:rsidRPr="00E55EEE">
        <w:rPr>
          <w:rStyle w:val="ac"/>
          <w:rFonts w:ascii="Times New Roman" w:hAnsi="Times New Roman" w:cs="Times New Roman"/>
          <w:lang w:val="en-US"/>
        </w:rPr>
        <w:t>.</w:t>
      </w:r>
      <w:r w:rsidRPr="0079204E">
        <w:rPr>
          <w:rStyle w:val="ac"/>
          <w:rFonts w:ascii="Times New Roman" w:hAnsi="Times New Roman" w:cs="Times New Roman"/>
          <w:lang w:val="en-US"/>
        </w:rPr>
        <w:t>uk</w:t>
      </w:r>
      <w:r w:rsidRPr="00E55EEE">
        <w:rPr>
          <w:rStyle w:val="ac"/>
          <w:rFonts w:ascii="Times New Roman" w:hAnsi="Times New Roman" w:cs="Times New Roman"/>
          <w:lang w:val="en-US"/>
        </w:rPr>
        <w:t>/</w:t>
      </w:r>
      <w:r w:rsidRPr="0079204E">
        <w:rPr>
          <w:rStyle w:val="ac"/>
          <w:rFonts w:ascii="Times New Roman" w:hAnsi="Times New Roman" w:cs="Times New Roman"/>
          <w:lang w:val="en-US"/>
        </w:rPr>
        <w:t>notting</w:t>
      </w:r>
      <w:r w:rsidRPr="00E55EEE">
        <w:rPr>
          <w:rStyle w:val="ac"/>
          <w:rFonts w:ascii="Times New Roman" w:hAnsi="Times New Roman" w:cs="Times New Roman"/>
          <w:lang w:val="en-US"/>
        </w:rPr>
        <w:t>-</w:t>
      </w:r>
      <w:r w:rsidRPr="0079204E">
        <w:rPr>
          <w:rStyle w:val="ac"/>
          <w:rFonts w:ascii="Times New Roman" w:hAnsi="Times New Roman" w:cs="Times New Roman"/>
          <w:lang w:val="en-US"/>
        </w:rPr>
        <w:t>hill</w:t>
      </w:r>
      <w:r w:rsidRPr="00E55EEE">
        <w:rPr>
          <w:rStyle w:val="ac"/>
          <w:rFonts w:ascii="Times New Roman" w:hAnsi="Times New Roman" w:cs="Times New Roman"/>
          <w:lang w:val="en-US"/>
        </w:rPr>
        <w:t>-</w:t>
      </w:r>
      <w:r w:rsidRPr="0079204E">
        <w:rPr>
          <w:rStyle w:val="ac"/>
          <w:rFonts w:ascii="Times New Roman" w:hAnsi="Times New Roman" w:cs="Times New Roman"/>
          <w:lang w:val="en-US"/>
        </w:rPr>
        <w:t>riots</w:t>
      </w:r>
      <w:r w:rsidRPr="00E55EEE">
        <w:rPr>
          <w:rStyle w:val="ac"/>
          <w:rFonts w:ascii="Times New Roman" w:hAnsi="Times New Roman" w:cs="Times New Roman"/>
          <w:lang w:val="en-US"/>
        </w:rPr>
        <w:t>-1958</w:t>
      </w:r>
      <w:r w:rsidR="00CE095D">
        <w:rPr>
          <w:rStyle w:val="ac"/>
          <w:rFonts w:ascii="Times New Roman" w:hAnsi="Times New Roman" w:cs="Times New Roman"/>
          <w:lang w:val="en-US"/>
        </w:rPr>
        <w:fldChar w:fldCharType="end"/>
      </w:r>
      <w:r w:rsidRPr="00E55EEE">
        <w:rPr>
          <w:rFonts w:ascii="Times New Roman" w:hAnsi="Times New Roman" w:cs="Times New Roman"/>
          <w:lang w:val="en-US"/>
        </w:rPr>
        <w:t xml:space="preserve"> (</w:t>
      </w:r>
      <w:r w:rsidRPr="0079204E">
        <w:rPr>
          <w:rFonts w:ascii="Times New Roman" w:hAnsi="Times New Roman" w:cs="Times New Roman"/>
        </w:rPr>
        <w:t>дата</w:t>
      </w:r>
      <w:r w:rsidRPr="00E55EEE">
        <w:rPr>
          <w:rFonts w:ascii="Times New Roman" w:hAnsi="Times New Roman" w:cs="Times New Roman"/>
          <w:lang w:val="en-US"/>
        </w:rPr>
        <w:t xml:space="preserve"> </w:t>
      </w:r>
      <w:r w:rsidRPr="0079204E">
        <w:rPr>
          <w:rFonts w:ascii="Times New Roman" w:hAnsi="Times New Roman" w:cs="Times New Roman"/>
        </w:rPr>
        <w:t>обращения</w:t>
      </w:r>
      <w:r w:rsidRPr="00E55EEE">
        <w:rPr>
          <w:rFonts w:ascii="Times New Roman" w:hAnsi="Times New Roman" w:cs="Times New Roman"/>
          <w:lang w:val="en-US"/>
        </w:rPr>
        <w:t xml:space="preserve">: 11.04.16) </w:t>
      </w:r>
    </w:p>
  </w:footnote>
  <w:footnote w:id="129">
    <w:p w:rsidR="000737B2" w:rsidRPr="00E55EEE" w:rsidRDefault="000737B2">
      <w:pPr>
        <w:pStyle w:val="a8"/>
        <w:rPr>
          <w:rFonts w:ascii="Times New Roman" w:hAnsi="Times New Roman" w:cs="Times New Roman"/>
          <w:lang w:val="en-US"/>
        </w:rPr>
      </w:pPr>
      <w:r w:rsidRPr="008455F8">
        <w:rPr>
          <w:rStyle w:val="aa"/>
          <w:rFonts w:ascii="Times New Roman" w:hAnsi="Times New Roman" w:cs="Times New Roman"/>
        </w:rPr>
        <w:footnoteRef/>
      </w:r>
      <w:r w:rsidRPr="008455F8">
        <w:rPr>
          <w:rFonts w:ascii="Times New Roman" w:hAnsi="Times New Roman" w:cs="Times New Roman"/>
          <w:lang w:val="en-US"/>
        </w:rPr>
        <w:t xml:space="preserve"> Commonwealth Immigration Act 1962. URL</w:t>
      </w:r>
      <w:r w:rsidRPr="00E55EEE">
        <w:rPr>
          <w:rFonts w:ascii="Times New Roman" w:hAnsi="Times New Roman" w:cs="Times New Roman"/>
          <w:lang w:val="en-US"/>
        </w:rPr>
        <w:t xml:space="preserve">: </w:t>
      </w:r>
      <w:r w:rsidR="00CE095D">
        <w:fldChar w:fldCharType="begin"/>
      </w:r>
      <w:r w:rsidR="00CE095D" w:rsidRPr="00CA1601">
        <w:rPr>
          <w:lang w:val="en-US"/>
        </w:rPr>
        <w:instrText xml:space="preserve"> HYPERLINK "http://web.archive.org/web/20110927012831/http://www.britishcitizen.info/CIA1962.pdf" </w:instrText>
      </w:r>
      <w:r w:rsidR="00CE095D">
        <w:fldChar w:fldCharType="separate"/>
      </w:r>
      <w:r w:rsidRPr="008455F8">
        <w:rPr>
          <w:rStyle w:val="ac"/>
          <w:rFonts w:ascii="Times New Roman" w:hAnsi="Times New Roman" w:cs="Times New Roman"/>
          <w:lang w:val="en-US"/>
        </w:rPr>
        <w:t>http</w:t>
      </w:r>
      <w:r w:rsidRPr="00E55EEE">
        <w:rPr>
          <w:rStyle w:val="ac"/>
          <w:rFonts w:ascii="Times New Roman" w:hAnsi="Times New Roman" w:cs="Times New Roman"/>
          <w:lang w:val="en-US"/>
        </w:rPr>
        <w:t>://</w:t>
      </w:r>
      <w:r w:rsidRPr="008455F8">
        <w:rPr>
          <w:rStyle w:val="ac"/>
          <w:rFonts w:ascii="Times New Roman" w:hAnsi="Times New Roman" w:cs="Times New Roman"/>
          <w:lang w:val="en-US"/>
        </w:rPr>
        <w:t>web</w:t>
      </w:r>
      <w:r w:rsidRPr="00E55EEE">
        <w:rPr>
          <w:rStyle w:val="ac"/>
          <w:rFonts w:ascii="Times New Roman" w:hAnsi="Times New Roman" w:cs="Times New Roman"/>
          <w:lang w:val="en-US"/>
        </w:rPr>
        <w:t>.</w:t>
      </w:r>
      <w:r w:rsidRPr="008455F8">
        <w:rPr>
          <w:rStyle w:val="ac"/>
          <w:rFonts w:ascii="Times New Roman" w:hAnsi="Times New Roman" w:cs="Times New Roman"/>
          <w:lang w:val="en-US"/>
        </w:rPr>
        <w:t>archive</w:t>
      </w:r>
      <w:r w:rsidRPr="00E55EEE">
        <w:rPr>
          <w:rStyle w:val="ac"/>
          <w:rFonts w:ascii="Times New Roman" w:hAnsi="Times New Roman" w:cs="Times New Roman"/>
          <w:lang w:val="en-US"/>
        </w:rPr>
        <w:t>.</w:t>
      </w:r>
      <w:r w:rsidRPr="008455F8">
        <w:rPr>
          <w:rStyle w:val="ac"/>
          <w:rFonts w:ascii="Times New Roman" w:hAnsi="Times New Roman" w:cs="Times New Roman"/>
          <w:lang w:val="en-US"/>
        </w:rPr>
        <w:t>org</w:t>
      </w:r>
      <w:r w:rsidRPr="00E55EEE">
        <w:rPr>
          <w:rStyle w:val="ac"/>
          <w:rFonts w:ascii="Times New Roman" w:hAnsi="Times New Roman" w:cs="Times New Roman"/>
          <w:lang w:val="en-US"/>
        </w:rPr>
        <w:t>/</w:t>
      </w:r>
      <w:r w:rsidRPr="008455F8">
        <w:rPr>
          <w:rStyle w:val="ac"/>
          <w:rFonts w:ascii="Times New Roman" w:hAnsi="Times New Roman" w:cs="Times New Roman"/>
          <w:lang w:val="en-US"/>
        </w:rPr>
        <w:t>web</w:t>
      </w:r>
      <w:r w:rsidRPr="00E55EEE">
        <w:rPr>
          <w:rStyle w:val="ac"/>
          <w:rFonts w:ascii="Times New Roman" w:hAnsi="Times New Roman" w:cs="Times New Roman"/>
          <w:lang w:val="en-US"/>
        </w:rPr>
        <w:t>/20110927012831/</w:t>
      </w:r>
      <w:r w:rsidRPr="008455F8">
        <w:rPr>
          <w:rStyle w:val="ac"/>
          <w:rFonts w:ascii="Times New Roman" w:hAnsi="Times New Roman" w:cs="Times New Roman"/>
          <w:lang w:val="en-US"/>
        </w:rPr>
        <w:t>http</w:t>
      </w:r>
      <w:r w:rsidRPr="00E55EEE">
        <w:rPr>
          <w:rStyle w:val="ac"/>
          <w:rFonts w:ascii="Times New Roman" w:hAnsi="Times New Roman" w:cs="Times New Roman"/>
          <w:lang w:val="en-US"/>
        </w:rPr>
        <w:t>://</w:t>
      </w:r>
      <w:r w:rsidRPr="008455F8">
        <w:rPr>
          <w:rStyle w:val="ac"/>
          <w:rFonts w:ascii="Times New Roman" w:hAnsi="Times New Roman" w:cs="Times New Roman"/>
          <w:lang w:val="en-US"/>
        </w:rPr>
        <w:t>www</w:t>
      </w:r>
      <w:r w:rsidRPr="00E55EEE">
        <w:rPr>
          <w:rStyle w:val="ac"/>
          <w:rFonts w:ascii="Times New Roman" w:hAnsi="Times New Roman" w:cs="Times New Roman"/>
          <w:lang w:val="en-US"/>
        </w:rPr>
        <w:t>.</w:t>
      </w:r>
      <w:r w:rsidRPr="008455F8">
        <w:rPr>
          <w:rStyle w:val="ac"/>
          <w:rFonts w:ascii="Times New Roman" w:hAnsi="Times New Roman" w:cs="Times New Roman"/>
          <w:lang w:val="en-US"/>
        </w:rPr>
        <w:t>britishcitizen</w:t>
      </w:r>
      <w:r w:rsidRPr="00E55EEE">
        <w:rPr>
          <w:rStyle w:val="ac"/>
          <w:rFonts w:ascii="Times New Roman" w:hAnsi="Times New Roman" w:cs="Times New Roman"/>
          <w:lang w:val="en-US"/>
        </w:rPr>
        <w:t>.</w:t>
      </w:r>
      <w:r w:rsidRPr="008455F8">
        <w:rPr>
          <w:rStyle w:val="ac"/>
          <w:rFonts w:ascii="Times New Roman" w:hAnsi="Times New Roman" w:cs="Times New Roman"/>
          <w:lang w:val="en-US"/>
        </w:rPr>
        <w:t>info</w:t>
      </w:r>
      <w:r w:rsidRPr="00E55EEE">
        <w:rPr>
          <w:rStyle w:val="ac"/>
          <w:rFonts w:ascii="Times New Roman" w:hAnsi="Times New Roman" w:cs="Times New Roman"/>
          <w:lang w:val="en-US"/>
        </w:rPr>
        <w:t>/</w:t>
      </w:r>
      <w:r w:rsidRPr="008455F8">
        <w:rPr>
          <w:rStyle w:val="ac"/>
          <w:rFonts w:ascii="Times New Roman" w:hAnsi="Times New Roman" w:cs="Times New Roman"/>
          <w:lang w:val="en-US"/>
        </w:rPr>
        <w:t>CIA</w:t>
      </w:r>
      <w:r w:rsidRPr="00E55EEE">
        <w:rPr>
          <w:rStyle w:val="ac"/>
          <w:rFonts w:ascii="Times New Roman" w:hAnsi="Times New Roman" w:cs="Times New Roman"/>
          <w:lang w:val="en-US"/>
        </w:rPr>
        <w:t>1962.</w:t>
      </w:r>
      <w:r w:rsidRPr="008455F8">
        <w:rPr>
          <w:rStyle w:val="ac"/>
          <w:rFonts w:ascii="Times New Roman" w:hAnsi="Times New Roman" w:cs="Times New Roman"/>
          <w:lang w:val="en-US"/>
        </w:rPr>
        <w:t>pdf</w:t>
      </w:r>
      <w:r w:rsidR="00CE095D">
        <w:rPr>
          <w:rStyle w:val="ac"/>
          <w:rFonts w:ascii="Times New Roman" w:hAnsi="Times New Roman" w:cs="Times New Roman"/>
          <w:lang w:val="en-US"/>
        </w:rPr>
        <w:fldChar w:fldCharType="end"/>
      </w:r>
      <w:r w:rsidRPr="00E55EEE">
        <w:rPr>
          <w:rFonts w:ascii="Times New Roman" w:hAnsi="Times New Roman" w:cs="Times New Roman"/>
          <w:lang w:val="en-US"/>
        </w:rPr>
        <w:t xml:space="preserve"> (</w:t>
      </w:r>
      <w:r w:rsidRPr="0079204E">
        <w:rPr>
          <w:rFonts w:ascii="Times New Roman" w:hAnsi="Times New Roman" w:cs="Times New Roman"/>
        </w:rPr>
        <w:t>дата</w:t>
      </w:r>
      <w:r w:rsidRPr="00E55EEE">
        <w:rPr>
          <w:rFonts w:ascii="Times New Roman" w:hAnsi="Times New Roman" w:cs="Times New Roman"/>
          <w:lang w:val="en-US"/>
        </w:rPr>
        <w:t xml:space="preserve"> </w:t>
      </w:r>
      <w:r w:rsidRPr="0079204E">
        <w:rPr>
          <w:rFonts w:ascii="Times New Roman" w:hAnsi="Times New Roman" w:cs="Times New Roman"/>
        </w:rPr>
        <w:t>обращения</w:t>
      </w:r>
      <w:r w:rsidRPr="00E55EEE">
        <w:rPr>
          <w:rFonts w:ascii="Times New Roman" w:hAnsi="Times New Roman" w:cs="Times New Roman"/>
          <w:lang w:val="en-US"/>
        </w:rPr>
        <w:t xml:space="preserve">: 11.04.16) </w:t>
      </w:r>
    </w:p>
  </w:footnote>
  <w:footnote w:id="130">
    <w:p w:rsidR="000737B2" w:rsidRPr="00CA1601" w:rsidRDefault="00BC0696" w:rsidP="000737B2">
      <w:pPr>
        <w:pStyle w:val="a8"/>
        <w:rPr>
          <w:rFonts w:ascii="Times New Roman" w:hAnsi="Times New Roman" w:cs="Times New Roman"/>
          <w:lang w:val="en-US"/>
        </w:rPr>
      </w:pPr>
      <w:r w:rsidRPr="000737B2">
        <w:rPr>
          <w:rStyle w:val="aa"/>
          <w:rFonts w:ascii="Times New Roman" w:hAnsi="Times New Roman" w:cs="Times New Roman"/>
        </w:rPr>
        <w:footnoteRef/>
      </w:r>
      <w:r w:rsidRPr="000737B2">
        <w:rPr>
          <w:rFonts w:ascii="Times New Roman" w:hAnsi="Times New Roman" w:cs="Times New Roman"/>
          <w:lang w:val="en-US"/>
        </w:rPr>
        <w:t xml:space="preserve"> Paul K. Whitewashing Britain. Race and Citizenship in the Post-War Era. London, 1997. p. 156.</w:t>
      </w:r>
    </w:p>
  </w:footnote>
  <w:footnote w:id="131">
    <w:p w:rsidR="000737B2" w:rsidRPr="00B0135C" w:rsidRDefault="000737B2" w:rsidP="000737B2">
      <w:pPr>
        <w:pStyle w:val="a8"/>
        <w:rPr>
          <w:lang w:val="en-US"/>
        </w:rPr>
      </w:pPr>
      <w:r w:rsidRPr="000737B2">
        <w:rPr>
          <w:rStyle w:val="aa"/>
          <w:rFonts w:ascii="Times New Roman" w:hAnsi="Times New Roman" w:cs="Times New Roman"/>
        </w:rPr>
        <w:footnoteRef/>
      </w:r>
      <w:r w:rsidRPr="000737B2">
        <w:rPr>
          <w:rFonts w:ascii="Times New Roman" w:hAnsi="Times New Roman" w:cs="Times New Roman"/>
          <w:lang w:val="en-US"/>
        </w:rPr>
        <w:t xml:space="preserve"> Commonwealth Immigration Act 1968. URL</w:t>
      </w:r>
      <w:r w:rsidRPr="00B0135C">
        <w:rPr>
          <w:rFonts w:ascii="Times New Roman" w:hAnsi="Times New Roman" w:cs="Times New Roman"/>
          <w:lang w:val="en-US"/>
        </w:rPr>
        <w:t xml:space="preserve">: </w:t>
      </w:r>
      <w:r w:rsidR="00CE095D">
        <w:fldChar w:fldCharType="begin"/>
      </w:r>
      <w:r w:rsidR="00CE095D" w:rsidRPr="00CA1601">
        <w:rPr>
          <w:lang w:val="en-US"/>
        </w:rPr>
        <w:instrText xml:space="preserve"> HYPERLINK "http://onlinelibrary.wiley.com/doi/10.1111/j.1468-2230.1968.tb01201.x/pdf" </w:instrText>
      </w:r>
      <w:r w:rsidR="00CE095D">
        <w:fldChar w:fldCharType="separate"/>
      </w:r>
      <w:r w:rsidRPr="00C73043">
        <w:rPr>
          <w:rStyle w:val="ac"/>
          <w:rFonts w:ascii="Times New Roman" w:hAnsi="Times New Roman" w:cs="Times New Roman"/>
          <w:lang w:val="en-US"/>
        </w:rPr>
        <w:t>http</w:t>
      </w:r>
      <w:r w:rsidRPr="00B0135C">
        <w:rPr>
          <w:rStyle w:val="ac"/>
          <w:rFonts w:ascii="Times New Roman" w:hAnsi="Times New Roman" w:cs="Times New Roman"/>
          <w:lang w:val="en-US"/>
        </w:rPr>
        <w:t>://</w:t>
      </w:r>
      <w:r w:rsidRPr="00C73043">
        <w:rPr>
          <w:rStyle w:val="ac"/>
          <w:rFonts w:ascii="Times New Roman" w:hAnsi="Times New Roman" w:cs="Times New Roman"/>
          <w:lang w:val="en-US"/>
        </w:rPr>
        <w:t>onlinelibrary</w:t>
      </w:r>
      <w:r w:rsidRPr="00B0135C">
        <w:rPr>
          <w:rStyle w:val="ac"/>
          <w:rFonts w:ascii="Times New Roman" w:hAnsi="Times New Roman" w:cs="Times New Roman"/>
          <w:lang w:val="en-US"/>
        </w:rPr>
        <w:t>.</w:t>
      </w:r>
      <w:r w:rsidRPr="00C73043">
        <w:rPr>
          <w:rStyle w:val="ac"/>
          <w:rFonts w:ascii="Times New Roman" w:hAnsi="Times New Roman" w:cs="Times New Roman"/>
          <w:lang w:val="en-US"/>
        </w:rPr>
        <w:t>wiley</w:t>
      </w:r>
      <w:r w:rsidRPr="00B0135C">
        <w:rPr>
          <w:rStyle w:val="ac"/>
          <w:rFonts w:ascii="Times New Roman" w:hAnsi="Times New Roman" w:cs="Times New Roman"/>
          <w:lang w:val="en-US"/>
        </w:rPr>
        <w:t>.</w:t>
      </w:r>
      <w:r w:rsidRPr="00C73043">
        <w:rPr>
          <w:rStyle w:val="ac"/>
          <w:rFonts w:ascii="Times New Roman" w:hAnsi="Times New Roman" w:cs="Times New Roman"/>
          <w:lang w:val="en-US"/>
        </w:rPr>
        <w:t>com</w:t>
      </w:r>
      <w:r w:rsidRPr="00B0135C">
        <w:rPr>
          <w:rStyle w:val="ac"/>
          <w:rFonts w:ascii="Times New Roman" w:hAnsi="Times New Roman" w:cs="Times New Roman"/>
          <w:lang w:val="en-US"/>
        </w:rPr>
        <w:t>/</w:t>
      </w:r>
      <w:r w:rsidRPr="00C73043">
        <w:rPr>
          <w:rStyle w:val="ac"/>
          <w:rFonts w:ascii="Times New Roman" w:hAnsi="Times New Roman" w:cs="Times New Roman"/>
          <w:lang w:val="en-US"/>
        </w:rPr>
        <w:t>doi</w:t>
      </w:r>
      <w:r w:rsidRPr="00B0135C">
        <w:rPr>
          <w:rStyle w:val="ac"/>
          <w:rFonts w:ascii="Times New Roman" w:hAnsi="Times New Roman" w:cs="Times New Roman"/>
          <w:lang w:val="en-US"/>
        </w:rPr>
        <w:t>/10.1111/</w:t>
      </w:r>
      <w:r w:rsidRPr="00C73043">
        <w:rPr>
          <w:rStyle w:val="ac"/>
          <w:rFonts w:ascii="Times New Roman" w:hAnsi="Times New Roman" w:cs="Times New Roman"/>
          <w:lang w:val="en-US"/>
        </w:rPr>
        <w:t>j</w:t>
      </w:r>
      <w:r w:rsidRPr="00B0135C">
        <w:rPr>
          <w:rStyle w:val="ac"/>
          <w:rFonts w:ascii="Times New Roman" w:hAnsi="Times New Roman" w:cs="Times New Roman"/>
          <w:lang w:val="en-US"/>
        </w:rPr>
        <w:t>.1468-2230.1968.</w:t>
      </w:r>
      <w:r w:rsidRPr="00C73043">
        <w:rPr>
          <w:rStyle w:val="ac"/>
          <w:rFonts w:ascii="Times New Roman" w:hAnsi="Times New Roman" w:cs="Times New Roman"/>
          <w:lang w:val="en-US"/>
        </w:rPr>
        <w:t>tb</w:t>
      </w:r>
      <w:r w:rsidRPr="00B0135C">
        <w:rPr>
          <w:rStyle w:val="ac"/>
          <w:rFonts w:ascii="Times New Roman" w:hAnsi="Times New Roman" w:cs="Times New Roman"/>
          <w:lang w:val="en-US"/>
        </w:rPr>
        <w:t>01201.</w:t>
      </w:r>
      <w:r w:rsidRPr="00C73043">
        <w:rPr>
          <w:rStyle w:val="ac"/>
          <w:rFonts w:ascii="Times New Roman" w:hAnsi="Times New Roman" w:cs="Times New Roman"/>
          <w:lang w:val="en-US"/>
        </w:rPr>
        <w:t>x</w:t>
      </w:r>
      <w:r w:rsidRPr="00B0135C">
        <w:rPr>
          <w:rStyle w:val="ac"/>
          <w:rFonts w:ascii="Times New Roman" w:hAnsi="Times New Roman" w:cs="Times New Roman"/>
          <w:lang w:val="en-US"/>
        </w:rPr>
        <w:t>/</w:t>
      </w:r>
      <w:r w:rsidRPr="00C73043">
        <w:rPr>
          <w:rStyle w:val="ac"/>
          <w:rFonts w:ascii="Times New Roman" w:hAnsi="Times New Roman" w:cs="Times New Roman"/>
          <w:lang w:val="en-US"/>
        </w:rPr>
        <w:t>pdf</w:t>
      </w:r>
      <w:r w:rsidR="00CE095D">
        <w:rPr>
          <w:rStyle w:val="ac"/>
          <w:rFonts w:ascii="Times New Roman" w:hAnsi="Times New Roman" w:cs="Times New Roman"/>
          <w:lang w:val="en-US"/>
        </w:rPr>
        <w:fldChar w:fldCharType="end"/>
      </w:r>
      <w:r w:rsidRPr="00B0135C">
        <w:rPr>
          <w:rFonts w:ascii="Times New Roman" w:hAnsi="Times New Roman" w:cs="Times New Roman"/>
          <w:lang w:val="en-US"/>
        </w:rPr>
        <w:t xml:space="preserve"> (</w:t>
      </w:r>
      <w:r w:rsidRPr="000737B2">
        <w:rPr>
          <w:rFonts w:ascii="Times New Roman" w:hAnsi="Times New Roman" w:cs="Times New Roman"/>
        </w:rPr>
        <w:t>дата</w:t>
      </w:r>
      <w:r w:rsidRPr="00B0135C">
        <w:rPr>
          <w:rFonts w:ascii="Times New Roman" w:hAnsi="Times New Roman" w:cs="Times New Roman"/>
          <w:lang w:val="en-US"/>
        </w:rPr>
        <w:t xml:space="preserve"> </w:t>
      </w:r>
      <w:r w:rsidRPr="000737B2">
        <w:rPr>
          <w:rFonts w:ascii="Times New Roman" w:hAnsi="Times New Roman" w:cs="Times New Roman"/>
        </w:rPr>
        <w:t>обращения</w:t>
      </w:r>
      <w:r w:rsidRPr="00B0135C">
        <w:rPr>
          <w:rFonts w:ascii="Times New Roman" w:hAnsi="Times New Roman" w:cs="Times New Roman"/>
          <w:lang w:val="en-US"/>
        </w:rPr>
        <w:t>: 11.04.16)</w:t>
      </w:r>
    </w:p>
  </w:footnote>
  <w:footnote w:id="132">
    <w:p w:rsidR="000737B2" w:rsidRPr="009A3F51" w:rsidRDefault="000737B2">
      <w:pPr>
        <w:pStyle w:val="a8"/>
        <w:rPr>
          <w:rFonts w:ascii="Times New Roman" w:hAnsi="Times New Roman" w:cs="Times New Roman"/>
        </w:rPr>
      </w:pPr>
      <w:r w:rsidRPr="009A3F51">
        <w:rPr>
          <w:rStyle w:val="aa"/>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Котин</w:t>
      </w:r>
      <w:proofErr w:type="spellEnd"/>
      <w:r w:rsidRPr="009A3F51">
        <w:rPr>
          <w:rFonts w:ascii="Times New Roman" w:hAnsi="Times New Roman" w:cs="Times New Roman"/>
        </w:rPr>
        <w:t xml:space="preserve"> И. Ю. Ислам в Южной Азии и Великобритании / И. Ю. </w:t>
      </w:r>
      <w:proofErr w:type="spellStart"/>
      <w:r w:rsidRPr="009A3F51">
        <w:rPr>
          <w:rFonts w:ascii="Times New Roman" w:hAnsi="Times New Roman" w:cs="Times New Roman"/>
        </w:rPr>
        <w:t>Котин</w:t>
      </w:r>
      <w:proofErr w:type="spellEnd"/>
      <w:r w:rsidRPr="009A3F51">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СПб.</w:t>
      </w:r>
      <w:r w:rsidRPr="009A3F51">
        <w:rPr>
          <w:rFonts w:ascii="Times New Roman" w:hAnsi="Times New Roman" w:cs="Times New Roman"/>
        </w:rPr>
        <w:t>:</w:t>
      </w:r>
      <w:proofErr w:type="gramEnd"/>
      <w:r w:rsidRPr="009A3F51">
        <w:rPr>
          <w:rFonts w:ascii="Times New Roman" w:hAnsi="Times New Roman" w:cs="Times New Roman"/>
        </w:rPr>
        <w:t xml:space="preserve"> Петербургское Востоковедение, 2008. </w:t>
      </w:r>
    </w:p>
  </w:footnote>
  <w:footnote w:id="133">
    <w:p w:rsidR="000737B2" w:rsidRPr="009A3F51" w:rsidRDefault="000737B2">
      <w:pPr>
        <w:pStyle w:val="a8"/>
        <w:rPr>
          <w:rFonts w:ascii="Times New Roman" w:hAnsi="Times New Roman" w:cs="Times New Roman"/>
          <w:lang w:val="en-US"/>
        </w:rPr>
      </w:pPr>
      <w:r w:rsidRPr="009A3F51">
        <w:rPr>
          <w:rStyle w:val="aa"/>
          <w:rFonts w:ascii="Times New Roman" w:hAnsi="Times New Roman" w:cs="Times New Roman"/>
        </w:rPr>
        <w:footnoteRef/>
      </w:r>
      <w:r w:rsidRPr="009A3F51">
        <w:rPr>
          <w:rFonts w:ascii="Times New Roman" w:hAnsi="Times New Roman" w:cs="Times New Roman"/>
          <w:lang w:val="en-US"/>
        </w:rPr>
        <w:t xml:space="preserve"> </w:t>
      </w:r>
      <w:proofErr w:type="spellStart"/>
      <w:r w:rsidRPr="009A3F51">
        <w:rPr>
          <w:rFonts w:ascii="Times New Roman" w:hAnsi="Times New Roman" w:cs="Times New Roman"/>
          <w:lang w:val="en-US"/>
        </w:rPr>
        <w:t>Fedorowich</w:t>
      </w:r>
      <w:proofErr w:type="spellEnd"/>
      <w:r w:rsidRPr="009A3F51">
        <w:rPr>
          <w:rFonts w:ascii="Times New Roman" w:hAnsi="Times New Roman" w:cs="Times New Roman"/>
          <w:lang w:val="en-US"/>
        </w:rPr>
        <w:t xml:space="preserve"> K., Thompson A.S. (eds.) Empire, migration and identity in the British World. Manchester University Press, 2013. P. 250.</w:t>
      </w:r>
    </w:p>
  </w:footnote>
  <w:footnote w:id="134">
    <w:p w:rsidR="000737B2" w:rsidRPr="009A3F51" w:rsidRDefault="000737B2">
      <w:pPr>
        <w:pStyle w:val="a8"/>
        <w:rPr>
          <w:rFonts w:ascii="Times New Roman" w:hAnsi="Times New Roman" w:cs="Times New Roman"/>
          <w:lang w:val="en-US"/>
        </w:rPr>
      </w:pPr>
      <w:r w:rsidRPr="009A3F51">
        <w:rPr>
          <w:rStyle w:val="aa"/>
          <w:rFonts w:ascii="Times New Roman" w:hAnsi="Times New Roman" w:cs="Times New Roman"/>
        </w:rPr>
        <w:footnoteRef/>
      </w:r>
      <w:r w:rsidRPr="009A3F51">
        <w:rPr>
          <w:rFonts w:ascii="Times New Roman" w:hAnsi="Times New Roman" w:cs="Times New Roman"/>
          <w:lang w:val="en-US"/>
        </w:rPr>
        <w:t xml:space="preserve"> Immigration Act 1971. URL: </w:t>
      </w:r>
      <w:r w:rsidR="00CE095D">
        <w:fldChar w:fldCharType="begin"/>
      </w:r>
      <w:r w:rsidR="00CE095D" w:rsidRPr="00CA1601">
        <w:rPr>
          <w:lang w:val="en-US"/>
        </w:rPr>
        <w:instrText xml:space="preserve"> HYPERLINK "http://www.legislation.gov.uk/ukpga/1971/77/pdfs/ukpga_19710077_en.pdf" </w:instrText>
      </w:r>
      <w:r w:rsidR="00CE095D">
        <w:fldChar w:fldCharType="separate"/>
      </w:r>
      <w:r w:rsidRPr="009A3F51">
        <w:rPr>
          <w:rStyle w:val="ac"/>
          <w:rFonts w:ascii="Times New Roman" w:hAnsi="Times New Roman" w:cs="Times New Roman"/>
          <w:lang w:val="en-US"/>
        </w:rPr>
        <w:t>http://www.legislation.gov.uk/ukpga/1971/77/pdfs/ukpga_19710077_en.pdf</w:t>
      </w:r>
      <w:r w:rsidR="00CE095D">
        <w:rPr>
          <w:rStyle w:val="ac"/>
          <w:rFonts w:ascii="Times New Roman" w:hAnsi="Times New Roman" w:cs="Times New Roman"/>
          <w:lang w:val="en-US"/>
        </w:rPr>
        <w:fldChar w:fldCharType="end"/>
      </w:r>
      <w:r w:rsidRPr="009A3F51">
        <w:rPr>
          <w:rFonts w:ascii="Times New Roman" w:hAnsi="Times New Roman" w:cs="Times New Roman"/>
          <w:lang w:val="en-US"/>
        </w:rPr>
        <w:t xml:space="preserve"> (</w:t>
      </w:r>
      <w:r w:rsidRPr="009A3F51">
        <w:rPr>
          <w:rFonts w:ascii="Times New Roman" w:hAnsi="Times New Roman" w:cs="Times New Roman"/>
        </w:rPr>
        <w:t>дата</w:t>
      </w:r>
      <w:r w:rsidRPr="009A3F51">
        <w:rPr>
          <w:rFonts w:ascii="Times New Roman" w:hAnsi="Times New Roman" w:cs="Times New Roman"/>
          <w:lang w:val="en-US"/>
        </w:rPr>
        <w:t xml:space="preserve"> </w:t>
      </w:r>
      <w:r w:rsidRPr="009A3F51">
        <w:rPr>
          <w:rFonts w:ascii="Times New Roman" w:hAnsi="Times New Roman" w:cs="Times New Roman"/>
        </w:rPr>
        <w:t>обращения</w:t>
      </w:r>
      <w:r w:rsidRPr="009A3F51">
        <w:rPr>
          <w:rFonts w:ascii="Times New Roman" w:hAnsi="Times New Roman" w:cs="Times New Roman"/>
          <w:lang w:val="en-US"/>
        </w:rPr>
        <w:t xml:space="preserve">: 11.04.16) </w:t>
      </w:r>
    </w:p>
  </w:footnote>
  <w:footnote w:id="135">
    <w:p w:rsidR="000737B2" w:rsidRPr="009A0E90" w:rsidRDefault="000737B2">
      <w:pPr>
        <w:pStyle w:val="a8"/>
        <w:rPr>
          <w:rFonts w:ascii="Times New Roman" w:hAnsi="Times New Roman" w:cs="Times New Roman"/>
          <w:lang w:val="en-US"/>
        </w:rPr>
      </w:pPr>
      <w:r w:rsidRPr="009A3F51">
        <w:rPr>
          <w:rStyle w:val="aa"/>
          <w:rFonts w:ascii="Times New Roman" w:hAnsi="Times New Roman" w:cs="Times New Roman"/>
        </w:rPr>
        <w:footnoteRef/>
      </w:r>
      <w:r w:rsidRPr="009A3F51">
        <w:rPr>
          <w:rFonts w:ascii="Times New Roman" w:hAnsi="Times New Roman" w:cs="Times New Roman"/>
          <w:lang w:val="en-US"/>
        </w:rPr>
        <w:t xml:space="preserve"> Mason, D. Race and Ethnicity in Modern Britain / D. Mason. – </w:t>
      </w:r>
      <w:proofErr w:type="gramStart"/>
      <w:r w:rsidRPr="009A3F51">
        <w:rPr>
          <w:rFonts w:ascii="Times New Roman" w:hAnsi="Times New Roman" w:cs="Times New Roman"/>
          <w:lang w:val="en-US"/>
        </w:rPr>
        <w:t>Oxford :</w:t>
      </w:r>
      <w:proofErr w:type="gramEnd"/>
      <w:r w:rsidRPr="009A3F51">
        <w:rPr>
          <w:rFonts w:ascii="Times New Roman" w:hAnsi="Times New Roman" w:cs="Times New Roman"/>
          <w:lang w:val="en-US"/>
        </w:rPr>
        <w:t xml:space="preserve"> Oxford University Press, 2000. – P. 23.</w:t>
      </w:r>
    </w:p>
  </w:footnote>
  <w:footnote w:id="136">
    <w:p w:rsidR="000737B2" w:rsidRPr="009A3F51" w:rsidRDefault="000737B2">
      <w:pPr>
        <w:pStyle w:val="a8"/>
        <w:rPr>
          <w:rFonts w:ascii="Times New Roman" w:hAnsi="Times New Roman" w:cs="Times New Roman"/>
          <w:lang w:val="en-US"/>
        </w:rPr>
      </w:pPr>
      <w:r w:rsidRPr="009A3F51">
        <w:rPr>
          <w:rStyle w:val="aa"/>
          <w:rFonts w:ascii="Times New Roman" w:hAnsi="Times New Roman" w:cs="Times New Roman"/>
        </w:rPr>
        <w:footnoteRef/>
      </w:r>
      <w:r w:rsidRPr="00674080">
        <w:rPr>
          <w:rFonts w:ascii="Times New Roman" w:hAnsi="Times New Roman" w:cs="Times New Roman"/>
        </w:rPr>
        <w:t xml:space="preserve"> Трофимова О.  Мусульмане и ислам в Западной Европе. Мировая экономика и международные отношения –, 2009, №10.</w:t>
      </w:r>
      <w:r>
        <w:rPr>
          <w:rFonts w:ascii="Times New Roman" w:hAnsi="Times New Roman" w:cs="Times New Roman"/>
        </w:rPr>
        <w:t xml:space="preserve"> </w:t>
      </w:r>
      <w:proofErr w:type="spellStart"/>
      <w:r>
        <w:rPr>
          <w:rFonts w:ascii="Times New Roman" w:hAnsi="Times New Roman" w:cs="Times New Roman"/>
        </w:rPr>
        <w:t>Стр</w:t>
      </w:r>
      <w:proofErr w:type="spellEnd"/>
      <w:r w:rsidRPr="00674080">
        <w:rPr>
          <w:rFonts w:ascii="Times New Roman" w:hAnsi="Times New Roman" w:cs="Times New Roman"/>
          <w:lang w:val="en-US"/>
        </w:rPr>
        <w:t xml:space="preserve">. </w:t>
      </w:r>
      <w:r w:rsidRPr="009A3F51">
        <w:rPr>
          <w:rFonts w:ascii="Times New Roman" w:hAnsi="Times New Roman" w:cs="Times New Roman"/>
          <w:lang w:val="en-US"/>
        </w:rPr>
        <w:t xml:space="preserve">59. </w:t>
      </w:r>
    </w:p>
  </w:footnote>
  <w:footnote w:id="137">
    <w:p w:rsidR="000737B2" w:rsidRPr="009A3F51" w:rsidRDefault="000737B2">
      <w:pPr>
        <w:pStyle w:val="a8"/>
        <w:rPr>
          <w:rFonts w:ascii="Times New Roman" w:hAnsi="Times New Roman" w:cs="Times New Roman"/>
          <w:lang w:val="en-US"/>
        </w:rPr>
      </w:pPr>
      <w:r w:rsidRPr="009A3F51">
        <w:rPr>
          <w:rStyle w:val="aa"/>
          <w:rFonts w:ascii="Times New Roman" w:hAnsi="Times New Roman" w:cs="Times New Roman"/>
        </w:rPr>
        <w:footnoteRef/>
      </w:r>
      <w:r w:rsidRPr="009A3F51">
        <w:rPr>
          <w:rFonts w:ascii="Times New Roman" w:hAnsi="Times New Roman" w:cs="Times New Roman"/>
          <w:lang w:val="en-US"/>
        </w:rPr>
        <w:t xml:space="preserve"> British Nationality Act 1981. URL: </w:t>
      </w:r>
      <w:r w:rsidR="00CE095D">
        <w:fldChar w:fldCharType="begin"/>
      </w:r>
      <w:r w:rsidR="00CE095D" w:rsidRPr="00CA1601">
        <w:rPr>
          <w:lang w:val="en-US"/>
        </w:rPr>
        <w:instrText xml:space="preserve"> HYPERLINK "http://www.legislation.gov.uk/ukpga/1981/61</w:instrText>
      </w:r>
      <w:r w:rsidR="00CE095D" w:rsidRPr="00CA1601">
        <w:rPr>
          <w:lang w:val="en-US"/>
        </w:rPr>
        <w:instrText xml:space="preserve">" </w:instrText>
      </w:r>
      <w:r w:rsidR="00CE095D">
        <w:fldChar w:fldCharType="separate"/>
      </w:r>
      <w:r w:rsidRPr="009A3F51">
        <w:rPr>
          <w:rStyle w:val="ac"/>
          <w:rFonts w:ascii="Times New Roman" w:hAnsi="Times New Roman" w:cs="Times New Roman"/>
          <w:lang w:val="en-US"/>
        </w:rPr>
        <w:t>http://www.legislation.gov.uk/ukpga/1981/61</w:t>
      </w:r>
      <w:r w:rsidR="00CE095D">
        <w:rPr>
          <w:rStyle w:val="ac"/>
          <w:rFonts w:ascii="Times New Roman" w:hAnsi="Times New Roman" w:cs="Times New Roman"/>
          <w:lang w:val="en-US"/>
        </w:rPr>
        <w:fldChar w:fldCharType="end"/>
      </w:r>
      <w:r w:rsidRPr="009A3F51">
        <w:rPr>
          <w:rFonts w:ascii="Times New Roman" w:hAnsi="Times New Roman" w:cs="Times New Roman"/>
          <w:lang w:val="en-US"/>
        </w:rPr>
        <w:t xml:space="preserve"> (</w:t>
      </w:r>
      <w:r w:rsidRPr="009A3F51">
        <w:rPr>
          <w:rFonts w:ascii="Times New Roman" w:hAnsi="Times New Roman" w:cs="Times New Roman"/>
        </w:rPr>
        <w:t>дата</w:t>
      </w:r>
      <w:r w:rsidRPr="009A3F51">
        <w:rPr>
          <w:rFonts w:ascii="Times New Roman" w:hAnsi="Times New Roman" w:cs="Times New Roman"/>
          <w:lang w:val="en-US"/>
        </w:rPr>
        <w:t xml:space="preserve"> </w:t>
      </w:r>
      <w:r w:rsidRPr="009A3F51">
        <w:rPr>
          <w:rFonts w:ascii="Times New Roman" w:hAnsi="Times New Roman" w:cs="Times New Roman"/>
        </w:rPr>
        <w:t>обращения</w:t>
      </w:r>
      <w:r w:rsidRPr="009A3F51">
        <w:rPr>
          <w:rFonts w:ascii="Times New Roman" w:hAnsi="Times New Roman" w:cs="Times New Roman"/>
          <w:lang w:val="en-US"/>
        </w:rPr>
        <w:t xml:space="preserve">: 11.04.16) </w:t>
      </w:r>
    </w:p>
  </w:footnote>
  <w:footnote w:id="138">
    <w:p w:rsidR="000737B2" w:rsidRPr="009A3F51" w:rsidRDefault="000737B2">
      <w:pPr>
        <w:pStyle w:val="a8"/>
        <w:rPr>
          <w:rFonts w:ascii="Times New Roman" w:hAnsi="Times New Roman" w:cs="Times New Roman"/>
        </w:rPr>
      </w:pPr>
      <w:r w:rsidRPr="009A3F51">
        <w:rPr>
          <w:rStyle w:val="aa"/>
          <w:rFonts w:ascii="Times New Roman" w:hAnsi="Times New Roman" w:cs="Times New Roman"/>
        </w:rPr>
        <w:footnoteRef/>
      </w:r>
      <w:r w:rsidRPr="009A3F51">
        <w:rPr>
          <w:rFonts w:ascii="Times New Roman" w:hAnsi="Times New Roman" w:cs="Times New Roman"/>
        </w:rPr>
        <w:t xml:space="preserve"> Дублинская Конвенция 1990 года, определяющая государство, ответственное за рассмотрение ходатайств о предоставлении убежища, поданных в одном из государств-членов Европейского Сообщества. </w:t>
      </w:r>
      <w:r w:rsidRPr="009A3F51">
        <w:rPr>
          <w:rFonts w:ascii="Times New Roman" w:hAnsi="Times New Roman" w:cs="Times New Roman"/>
          <w:lang w:val="en-US"/>
        </w:rPr>
        <w:t>URL</w:t>
      </w:r>
      <w:r w:rsidRPr="009A3F51">
        <w:rPr>
          <w:rFonts w:ascii="Times New Roman" w:hAnsi="Times New Roman" w:cs="Times New Roman"/>
        </w:rPr>
        <w:t xml:space="preserve">: </w:t>
      </w:r>
      <w:hyperlink r:id="rId46" w:history="1">
        <w:r w:rsidRPr="009A3F51">
          <w:rPr>
            <w:rStyle w:val="ac"/>
            <w:rFonts w:ascii="Times New Roman" w:hAnsi="Times New Roman" w:cs="Times New Roman"/>
            <w:lang w:val="en-US"/>
          </w:rPr>
          <w:t>http</w:t>
        </w:r>
        <w:r w:rsidRPr="009A3F51">
          <w:rPr>
            <w:rStyle w:val="ac"/>
            <w:rFonts w:ascii="Times New Roman" w:hAnsi="Times New Roman" w:cs="Times New Roman"/>
          </w:rPr>
          <w:t>://</w:t>
        </w:r>
        <w:r w:rsidRPr="009A3F51">
          <w:rPr>
            <w:rStyle w:val="ac"/>
            <w:rFonts w:ascii="Times New Roman" w:hAnsi="Times New Roman" w:cs="Times New Roman"/>
            <w:lang w:val="en-US"/>
          </w:rPr>
          <w:t>www</w:t>
        </w:r>
        <w:r w:rsidRPr="009A3F51">
          <w:rPr>
            <w:rStyle w:val="ac"/>
            <w:rFonts w:ascii="Times New Roman" w:hAnsi="Times New Roman" w:cs="Times New Roman"/>
          </w:rPr>
          <w:t>1.</w:t>
        </w:r>
        <w:proofErr w:type="spellStart"/>
        <w:r w:rsidRPr="009A3F51">
          <w:rPr>
            <w:rStyle w:val="ac"/>
            <w:rFonts w:ascii="Times New Roman" w:hAnsi="Times New Roman" w:cs="Times New Roman"/>
            <w:lang w:val="en-US"/>
          </w:rPr>
          <w:t>umn</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edu</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humanrts</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russian</w:t>
        </w:r>
        <w:proofErr w:type="spellEnd"/>
        <w:r w:rsidRPr="009A3F51">
          <w:rPr>
            <w:rStyle w:val="ac"/>
            <w:rFonts w:ascii="Times New Roman" w:hAnsi="Times New Roman" w:cs="Times New Roman"/>
          </w:rPr>
          <w:t>/</w:t>
        </w:r>
        <w:r w:rsidRPr="009A3F51">
          <w:rPr>
            <w:rStyle w:val="ac"/>
            <w:rFonts w:ascii="Times New Roman" w:hAnsi="Times New Roman" w:cs="Times New Roman"/>
            <w:lang w:val="en-US"/>
          </w:rPr>
          <w:t>asylum</w:t>
        </w:r>
        <w:r w:rsidRPr="009A3F51">
          <w:rPr>
            <w:rStyle w:val="ac"/>
            <w:rFonts w:ascii="Times New Roman" w:hAnsi="Times New Roman" w:cs="Times New Roman"/>
          </w:rPr>
          <w:t>/</w:t>
        </w:r>
        <w:r w:rsidRPr="009A3F51">
          <w:rPr>
            <w:rStyle w:val="ac"/>
            <w:rFonts w:ascii="Times New Roman" w:hAnsi="Times New Roman" w:cs="Times New Roman"/>
            <w:lang w:val="en-US"/>
          </w:rPr>
          <w:t>Reunion</w:t>
        </w:r>
        <w:r w:rsidRPr="009A3F51">
          <w:rPr>
            <w:rStyle w:val="ac"/>
            <w:rFonts w:ascii="Times New Roman" w:hAnsi="Times New Roman" w:cs="Times New Roman"/>
          </w:rPr>
          <w:t>3.3.1.</w:t>
        </w:r>
        <w:r w:rsidRPr="009A3F51">
          <w:rPr>
            <w:rStyle w:val="ac"/>
            <w:rFonts w:ascii="Times New Roman" w:hAnsi="Times New Roman" w:cs="Times New Roman"/>
            <w:lang w:val="en-US"/>
          </w:rPr>
          <w:t>html</w:t>
        </w:r>
      </w:hyperlink>
      <w:r w:rsidRPr="009A3F51">
        <w:rPr>
          <w:rFonts w:ascii="Times New Roman" w:hAnsi="Times New Roman" w:cs="Times New Roman"/>
        </w:rPr>
        <w:t xml:space="preserve"> (дата обращения: 11.04.16) </w:t>
      </w:r>
    </w:p>
  </w:footnote>
  <w:footnote w:id="139">
    <w:p w:rsidR="000737B2" w:rsidRPr="009A3F51" w:rsidRDefault="000737B2">
      <w:pPr>
        <w:pStyle w:val="a8"/>
        <w:rPr>
          <w:rFonts w:ascii="Times New Roman" w:hAnsi="Times New Roman" w:cs="Times New Roman"/>
        </w:rPr>
      </w:pPr>
      <w:r w:rsidRPr="009A3F51">
        <w:rPr>
          <w:rStyle w:val="aa"/>
          <w:rFonts w:ascii="Times New Roman" w:hAnsi="Times New Roman" w:cs="Times New Roman"/>
        </w:rPr>
        <w:footnoteRef/>
      </w:r>
      <w:r w:rsidRPr="009A3F51">
        <w:rPr>
          <w:rFonts w:ascii="Times New Roman" w:hAnsi="Times New Roman" w:cs="Times New Roman"/>
          <w:lang w:val="en-US"/>
        </w:rPr>
        <w:t xml:space="preserve"> Asylum and Immigration Appeals Act 1993. URL</w:t>
      </w:r>
      <w:r w:rsidRPr="009A3F51">
        <w:rPr>
          <w:rFonts w:ascii="Times New Roman" w:hAnsi="Times New Roman" w:cs="Times New Roman"/>
        </w:rPr>
        <w:t xml:space="preserve">: </w:t>
      </w:r>
      <w:hyperlink r:id="rId47" w:history="1">
        <w:r w:rsidRPr="009A3F51">
          <w:rPr>
            <w:rStyle w:val="ac"/>
            <w:rFonts w:ascii="Times New Roman" w:hAnsi="Times New Roman" w:cs="Times New Roman"/>
            <w:lang w:val="en-US"/>
          </w:rPr>
          <w:t>http</w:t>
        </w:r>
        <w:r w:rsidRPr="009A3F51">
          <w:rPr>
            <w:rStyle w:val="ac"/>
            <w:rFonts w:ascii="Times New Roman" w:hAnsi="Times New Roman" w:cs="Times New Roman"/>
          </w:rPr>
          <w:t>://</w:t>
        </w:r>
        <w:r w:rsidRPr="009A3F51">
          <w:rPr>
            <w:rStyle w:val="ac"/>
            <w:rFonts w:ascii="Times New Roman" w:hAnsi="Times New Roman" w:cs="Times New Roman"/>
            <w:lang w:val="en-US"/>
          </w:rPr>
          <w:t>www</w:t>
        </w:r>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refworld</w:t>
        </w:r>
        <w:proofErr w:type="spellEnd"/>
        <w:r w:rsidRPr="009A3F51">
          <w:rPr>
            <w:rStyle w:val="ac"/>
            <w:rFonts w:ascii="Times New Roman" w:hAnsi="Times New Roman" w:cs="Times New Roman"/>
          </w:rPr>
          <w:t>.</w:t>
        </w:r>
        <w:r w:rsidRPr="009A3F51">
          <w:rPr>
            <w:rStyle w:val="ac"/>
            <w:rFonts w:ascii="Times New Roman" w:hAnsi="Times New Roman" w:cs="Times New Roman"/>
            <w:lang w:val="en-US"/>
          </w:rPr>
          <w:t>org</w:t>
        </w:r>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pdfid</w:t>
        </w:r>
        <w:proofErr w:type="spellEnd"/>
        <w:r w:rsidRPr="009A3F51">
          <w:rPr>
            <w:rStyle w:val="ac"/>
            <w:rFonts w:ascii="Times New Roman" w:hAnsi="Times New Roman" w:cs="Times New Roman"/>
          </w:rPr>
          <w:t>/3</w:t>
        </w:r>
        <w:r w:rsidRPr="009A3F51">
          <w:rPr>
            <w:rStyle w:val="ac"/>
            <w:rFonts w:ascii="Times New Roman" w:hAnsi="Times New Roman" w:cs="Times New Roman"/>
            <w:lang w:val="en-US"/>
          </w:rPr>
          <w:t>ae</w:t>
        </w:r>
        <w:r w:rsidRPr="009A3F51">
          <w:rPr>
            <w:rStyle w:val="ac"/>
            <w:rFonts w:ascii="Times New Roman" w:hAnsi="Times New Roman" w:cs="Times New Roman"/>
          </w:rPr>
          <w:t>6</w:t>
        </w:r>
        <w:r w:rsidRPr="009A3F51">
          <w:rPr>
            <w:rStyle w:val="ac"/>
            <w:rFonts w:ascii="Times New Roman" w:hAnsi="Times New Roman" w:cs="Times New Roman"/>
            <w:lang w:val="en-US"/>
          </w:rPr>
          <w:t>b</w:t>
        </w:r>
        <w:r w:rsidRPr="009A3F51">
          <w:rPr>
            <w:rStyle w:val="ac"/>
            <w:rFonts w:ascii="Times New Roman" w:hAnsi="Times New Roman" w:cs="Times New Roman"/>
          </w:rPr>
          <w:t>4</w:t>
        </w:r>
        <w:r w:rsidRPr="009A3F51">
          <w:rPr>
            <w:rStyle w:val="ac"/>
            <w:rFonts w:ascii="Times New Roman" w:hAnsi="Times New Roman" w:cs="Times New Roman"/>
            <w:lang w:val="en-US"/>
          </w:rPr>
          <w:t>d</w:t>
        </w:r>
        <w:r w:rsidRPr="009A3F51">
          <w:rPr>
            <w:rStyle w:val="ac"/>
            <w:rFonts w:ascii="Times New Roman" w:hAnsi="Times New Roman" w:cs="Times New Roman"/>
          </w:rPr>
          <w:t>310.</w:t>
        </w:r>
        <w:r w:rsidRPr="009A3F51">
          <w:rPr>
            <w:rStyle w:val="ac"/>
            <w:rFonts w:ascii="Times New Roman" w:hAnsi="Times New Roman" w:cs="Times New Roman"/>
            <w:lang w:val="en-US"/>
          </w:rPr>
          <w:t>pdf</w:t>
        </w:r>
      </w:hyperlink>
      <w:r w:rsidRPr="009A3F51">
        <w:rPr>
          <w:rFonts w:ascii="Times New Roman" w:hAnsi="Times New Roman" w:cs="Times New Roman"/>
        </w:rPr>
        <w:t xml:space="preserve"> (дата обращения: 11.04.16) </w:t>
      </w:r>
    </w:p>
  </w:footnote>
  <w:footnote w:id="140">
    <w:p w:rsidR="000737B2" w:rsidRPr="007273E1" w:rsidRDefault="000737B2">
      <w:pPr>
        <w:pStyle w:val="a8"/>
        <w:rPr>
          <w:rFonts w:ascii="Times New Roman" w:hAnsi="Times New Roman" w:cs="Times New Roman"/>
        </w:rPr>
      </w:pPr>
      <w:r w:rsidRPr="009A3F51">
        <w:rPr>
          <w:rStyle w:val="aa"/>
          <w:rFonts w:ascii="Times New Roman" w:hAnsi="Times New Roman" w:cs="Times New Roman"/>
        </w:rPr>
        <w:footnoteRef/>
      </w:r>
      <w:r w:rsidRPr="009A3F51">
        <w:rPr>
          <w:rFonts w:ascii="Times New Roman" w:hAnsi="Times New Roman" w:cs="Times New Roman"/>
        </w:rPr>
        <w:t xml:space="preserve"> Количество беженцев из других государств в стране. Всемирный банк. Последнее обновление: 30 марта 2016 г. </w:t>
      </w:r>
      <w:r w:rsidRPr="009A3F51">
        <w:rPr>
          <w:rFonts w:ascii="Times New Roman" w:hAnsi="Times New Roman" w:cs="Times New Roman"/>
          <w:lang w:val="en-US"/>
        </w:rPr>
        <w:t>URL</w:t>
      </w:r>
      <w:r w:rsidRPr="009A3F51">
        <w:rPr>
          <w:rFonts w:ascii="Times New Roman" w:hAnsi="Times New Roman" w:cs="Times New Roman"/>
        </w:rPr>
        <w:t xml:space="preserve">: </w:t>
      </w:r>
      <w:hyperlink r:id="rId48" w:history="1">
        <w:r w:rsidRPr="009A3F51">
          <w:rPr>
            <w:rStyle w:val="ac"/>
            <w:rFonts w:ascii="Times New Roman" w:hAnsi="Times New Roman" w:cs="Times New Roman"/>
          </w:rPr>
          <w:t>https://www.google.ru/publicdata/explore?ds=d5bncppjof8f9_&amp;ctype=l&amp;strail=false&amp;bcs=d&amp;nselm=h&amp;met_y=sm_pop_refg&amp;scale_y=lin&amp;ind_y=false&amp;rdim=region&amp;idim=country:GBR&amp;ifdim=region&amp;tstart=639781200000&amp;tend=1397163600000&amp;hl=ru&amp;dl=ru&amp;ind=false</w:t>
        </w:r>
      </w:hyperlink>
      <w:r w:rsidRPr="009A3F51">
        <w:rPr>
          <w:rFonts w:ascii="Times New Roman" w:hAnsi="Times New Roman" w:cs="Times New Roman"/>
        </w:rPr>
        <w:t xml:space="preserve">  (дата обращения: 11.04.16)</w:t>
      </w:r>
      <w:r w:rsidRPr="007273E1">
        <w:rPr>
          <w:rFonts w:ascii="Times New Roman" w:hAnsi="Times New Roman" w:cs="Times New Roman"/>
        </w:rPr>
        <w:t xml:space="preserve"> </w:t>
      </w:r>
      <w:r>
        <w:rPr>
          <w:rFonts w:ascii="Times New Roman" w:hAnsi="Times New Roman" w:cs="Times New Roman"/>
        </w:rPr>
        <w:t xml:space="preserve"> </w:t>
      </w:r>
    </w:p>
  </w:footnote>
  <w:footnote w:id="141">
    <w:p w:rsidR="000737B2" w:rsidRPr="009A3F51" w:rsidRDefault="000737B2">
      <w:pPr>
        <w:pStyle w:val="a8"/>
        <w:rPr>
          <w:rFonts w:ascii="Times New Roman" w:hAnsi="Times New Roman" w:cs="Times New Roman"/>
        </w:rPr>
      </w:pPr>
      <w:r w:rsidRPr="009A3F51">
        <w:rPr>
          <w:rStyle w:val="aa"/>
          <w:rFonts w:ascii="Times New Roman" w:hAnsi="Times New Roman" w:cs="Times New Roman"/>
        </w:rPr>
        <w:footnoteRef/>
      </w:r>
      <w:r w:rsidRPr="009A3F51">
        <w:rPr>
          <w:rFonts w:ascii="Times New Roman" w:hAnsi="Times New Roman" w:cs="Times New Roman"/>
        </w:rPr>
        <w:t xml:space="preserve"> </w:t>
      </w:r>
      <w:proofErr w:type="spellStart"/>
      <w:r w:rsidRPr="009A3F51">
        <w:rPr>
          <w:rFonts w:ascii="Times New Roman" w:hAnsi="Times New Roman" w:cs="Times New Roman"/>
        </w:rPr>
        <w:t>Котин</w:t>
      </w:r>
      <w:proofErr w:type="spellEnd"/>
      <w:r w:rsidRPr="009A3F51">
        <w:rPr>
          <w:rFonts w:ascii="Times New Roman" w:hAnsi="Times New Roman" w:cs="Times New Roman"/>
        </w:rPr>
        <w:t xml:space="preserve"> И.Ю. Побеги баньяна: Миграция населения из Индии и формирование «узлов» </w:t>
      </w:r>
      <w:proofErr w:type="spellStart"/>
      <w:r w:rsidRPr="009A3F51">
        <w:rPr>
          <w:rFonts w:ascii="Times New Roman" w:hAnsi="Times New Roman" w:cs="Times New Roman"/>
        </w:rPr>
        <w:t>южноазиатской</w:t>
      </w:r>
      <w:proofErr w:type="spellEnd"/>
      <w:r w:rsidRPr="009A3F51">
        <w:rPr>
          <w:rFonts w:ascii="Times New Roman" w:hAnsi="Times New Roman" w:cs="Times New Roman"/>
        </w:rPr>
        <w:t xml:space="preserve"> диаспоры / И.Ю. </w:t>
      </w:r>
      <w:proofErr w:type="spellStart"/>
      <w:r w:rsidRPr="009A3F51">
        <w:rPr>
          <w:rFonts w:ascii="Times New Roman" w:hAnsi="Times New Roman" w:cs="Times New Roman"/>
        </w:rPr>
        <w:t>Котин</w:t>
      </w:r>
      <w:proofErr w:type="spellEnd"/>
      <w:r w:rsidRPr="009A3F51">
        <w:rPr>
          <w:rFonts w:ascii="Times New Roman" w:hAnsi="Times New Roman" w:cs="Times New Roman"/>
        </w:rPr>
        <w:t xml:space="preserve">. – </w:t>
      </w:r>
      <w:proofErr w:type="gramStart"/>
      <w:r w:rsidRPr="009A3F51">
        <w:rPr>
          <w:rFonts w:ascii="Times New Roman" w:hAnsi="Times New Roman" w:cs="Times New Roman"/>
        </w:rPr>
        <w:t>СПб.:</w:t>
      </w:r>
      <w:proofErr w:type="gramEnd"/>
      <w:r w:rsidRPr="009A3F51">
        <w:rPr>
          <w:rFonts w:ascii="Times New Roman" w:hAnsi="Times New Roman" w:cs="Times New Roman"/>
        </w:rPr>
        <w:t xml:space="preserve"> Петербургское Востоковедение, 2003. Стр. 150. </w:t>
      </w:r>
    </w:p>
  </w:footnote>
  <w:footnote w:id="142">
    <w:p w:rsidR="000737B2" w:rsidRPr="00635AFF" w:rsidRDefault="000737B2">
      <w:pPr>
        <w:pStyle w:val="a8"/>
        <w:rPr>
          <w:rFonts w:ascii="Times New Roman" w:hAnsi="Times New Roman" w:cs="Times New Roman"/>
        </w:rPr>
      </w:pPr>
      <w:r w:rsidRPr="009A3F51">
        <w:rPr>
          <w:rStyle w:val="aa"/>
          <w:rFonts w:ascii="Times New Roman" w:hAnsi="Times New Roman" w:cs="Times New Roman"/>
        </w:rPr>
        <w:footnoteRef/>
      </w:r>
      <w:r w:rsidRPr="009A3F51">
        <w:rPr>
          <w:rFonts w:ascii="Times New Roman" w:hAnsi="Times New Roman" w:cs="Times New Roman"/>
        </w:rPr>
        <w:t xml:space="preserve"> </w:t>
      </w:r>
      <w:proofErr w:type="spellStart"/>
      <w:r>
        <w:rPr>
          <w:rFonts w:ascii="Times New Roman" w:hAnsi="Times New Roman" w:cs="Times New Roman"/>
          <w:shd w:val="clear" w:color="auto" w:fill="FFFFFF"/>
        </w:rPr>
        <w:t>Колпинская</w:t>
      </w:r>
      <w:proofErr w:type="spellEnd"/>
      <w:r>
        <w:rPr>
          <w:rFonts w:ascii="Times New Roman" w:hAnsi="Times New Roman" w:cs="Times New Roman"/>
          <w:shd w:val="clear" w:color="auto" w:fill="FFFFFF"/>
        </w:rPr>
        <w:t xml:space="preserve"> Е. Г.</w:t>
      </w:r>
      <w:r w:rsidRPr="009A3F51">
        <w:rPr>
          <w:rFonts w:ascii="Times New Roman" w:hAnsi="Times New Roman" w:cs="Times New Roman"/>
          <w:shd w:val="clear" w:color="auto" w:fill="FFFFFF"/>
        </w:rPr>
        <w:t xml:space="preserve"> Социально-политическая активность мусульман Великобритании // </w:t>
      </w:r>
      <w:proofErr w:type="spellStart"/>
      <w:r w:rsidRPr="009A3F51">
        <w:rPr>
          <w:rFonts w:ascii="Times New Roman" w:hAnsi="Times New Roman" w:cs="Times New Roman"/>
          <w:shd w:val="clear" w:color="auto" w:fill="FFFFFF"/>
        </w:rPr>
        <w:t>Вестн</w:t>
      </w:r>
      <w:proofErr w:type="spellEnd"/>
      <w:r w:rsidRPr="009A3F51">
        <w:rPr>
          <w:rFonts w:ascii="Times New Roman" w:hAnsi="Times New Roman" w:cs="Times New Roman"/>
          <w:shd w:val="clear" w:color="auto" w:fill="FFFFFF"/>
        </w:rPr>
        <w:t>. Том</w:t>
      </w:r>
      <w:r w:rsidRPr="00635AFF">
        <w:rPr>
          <w:rFonts w:ascii="Times New Roman" w:hAnsi="Times New Roman" w:cs="Times New Roman"/>
          <w:shd w:val="clear" w:color="auto" w:fill="FFFFFF"/>
        </w:rPr>
        <w:t xml:space="preserve">. </w:t>
      </w:r>
      <w:r w:rsidRPr="009A3F51">
        <w:rPr>
          <w:rFonts w:ascii="Times New Roman" w:hAnsi="Times New Roman" w:cs="Times New Roman"/>
          <w:shd w:val="clear" w:color="auto" w:fill="FFFFFF"/>
        </w:rPr>
        <w:t>гос</w:t>
      </w:r>
      <w:r w:rsidRPr="00635AFF">
        <w:rPr>
          <w:rFonts w:ascii="Times New Roman" w:hAnsi="Times New Roman" w:cs="Times New Roman"/>
          <w:shd w:val="clear" w:color="auto" w:fill="FFFFFF"/>
        </w:rPr>
        <w:t xml:space="preserve">. </w:t>
      </w:r>
      <w:r w:rsidRPr="009A3F51">
        <w:rPr>
          <w:rFonts w:ascii="Times New Roman" w:hAnsi="Times New Roman" w:cs="Times New Roman"/>
          <w:shd w:val="clear" w:color="auto" w:fill="FFFFFF"/>
        </w:rPr>
        <w:t>ун</w:t>
      </w:r>
      <w:r w:rsidRPr="00635AFF">
        <w:rPr>
          <w:rFonts w:ascii="Times New Roman" w:hAnsi="Times New Roman" w:cs="Times New Roman"/>
          <w:shd w:val="clear" w:color="auto" w:fill="FFFFFF"/>
        </w:rPr>
        <w:t>-</w:t>
      </w:r>
      <w:proofErr w:type="gramStart"/>
      <w:r w:rsidRPr="009A3F51">
        <w:rPr>
          <w:rFonts w:ascii="Times New Roman" w:hAnsi="Times New Roman" w:cs="Times New Roman"/>
          <w:shd w:val="clear" w:color="auto" w:fill="FFFFFF"/>
        </w:rPr>
        <w:t>та</w:t>
      </w:r>
      <w:r w:rsidRPr="00635AFF">
        <w:rPr>
          <w:rFonts w:ascii="Times New Roman" w:hAnsi="Times New Roman" w:cs="Times New Roman"/>
          <w:shd w:val="clear" w:color="auto" w:fill="FFFFFF"/>
        </w:rPr>
        <w:t xml:space="preserve"> .</w:t>
      </w:r>
      <w:proofErr w:type="gramEnd"/>
      <w:r w:rsidRPr="00635AFF">
        <w:rPr>
          <w:rFonts w:ascii="Times New Roman" w:hAnsi="Times New Roman" w:cs="Times New Roman"/>
          <w:shd w:val="clear" w:color="auto" w:fill="FFFFFF"/>
        </w:rPr>
        <w:t xml:space="preserve"> 2008. №312 </w:t>
      </w:r>
      <w:r w:rsidRPr="009A3F51">
        <w:rPr>
          <w:rFonts w:ascii="Times New Roman" w:hAnsi="Times New Roman" w:cs="Times New Roman"/>
          <w:shd w:val="clear" w:color="auto" w:fill="FFFFFF"/>
        </w:rPr>
        <w:t>Стр</w:t>
      </w:r>
      <w:r w:rsidRPr="00635AFF">
        <w:rPr>
          <w:rFonts w:ascii="Times New Roman" w:hAnsi="Times New Roman" w:cs="Times New Roman"/>
          <w:shd w:val="clear" w:color="auto" w:fill="FFFFFF"/>
        </w:rPr>
        <w:t xml:space="preserve">. 85. </w:t>
      </w:r>
    </w:p>
  </w:footnote>
  <w:footnote w:id="143">
    <w:p w:rsidR="000737B2" w:rsidRPr="00635AFF" w:rsidRDefault="000737B2">
      <w:pPr>
        <w:pStyle w:val="a8"/>
      </w:pPr>
      <w:r w:rsidRPr="009A3F51">
        <w:rPr>
          <w:rStyle w:val="aa"/>
          <w:rFonts w:ascii="Times New Roman" w:hAnsi="Times New Roman" w:cs="Times New Roman"/>
        </w:rPr>
        <w:footnoteRef/>
      </w:r>
      <w:r w:rsidRPr="00635AFF">
        <w:rPr>
          <w:rFonts w:ascii="Times New Roman" w:hAnsi="Times New Roman" w:cs="Times New Roman"/>
        </w:rPr>
        <w:t xml:space="preserve"> </w:t>
      </w:r>
      <w:r w:rsidRPr="009A3F51">
        <w:rPr>
          <w:rFonts w:ascii="Times New Roman" w:hAnsi="Times New Roman" w:cs="Times New Roman"/>
          <w:lang w:val="en-US"/>
        </w:rPr>
        <w:t>Muslim</w:t>
      </w:r>
      <w:r w:rsidRPr="00635AFF">
        <w:rPr>
          <w:rFonts w:ascii="Times New Roman" w:hAnsi="Times New Roman" w:cs="Times New Roman"/>
        </w:rPr>
        <w:t xml:space="preserve"> </w:t>
      </w:r>
      <w:r w:rsidRPr="009A3F51">
        <w:rPr>
          <w:rFonts w:ascii="Times New Roman" w:hAnsi="Times New Roman" w:cs="Times New Roman"/>
          <w:lang w:val="en-US"/>
        </w:rPr>
        <w:t>Council</w:t>
      </w:r>
      <w:r w:rsidRPr="00635AFF">
        <w:rPr>
          <w:rFonts w:ascii="Times New Roman" w:hAnsi="Times New Roman" w:cs="Times New Roman"/>
        </w:rPr>
        <w:t xml:space="preserve"> </w:t>
      </w:r>
      <w:r w:rsidRPr="009A3F51">
        <w:rPr>
          <w:rFonts w:ascii="Times New Roman" w:hAnsi="Times New Roman" w:cs="Times New Roman"/>
          <w:lang w:val="en-US"/>
        </w:rPr>
        <w:t>of</w:t>
      </w:r>
      <w:r w:rsidRPr="00635AFF">
        <w:rPr>
          <w:rFonts w:ascii="Times New Roman" w:hAnsi="Times New Roman" w:cs="Times New Roman"/>
        </w:rPr>
        <w:t xml:space="preserve"> </w:t>
      </w:r>
      <w:r w:rsidRPr="009A3F51">
        <w:rPr>
          <w:rFonts w:ascii="Times New Roman" w:hAnsi="Times New Roman" w:cs="Times New Roman"/>
          <w:lang w:val="en-US"/>
        </w:rPr>
        <w:t>Britain</w:t>
      </w:r>
      <w:r w:rsidRPr="00635AFF">
        <w:rPr>
          <w:rFonts w:ascii="Times New Roman" w:hAnsi="Times New Roman" w:cs="Times New Roman"/>
        </w:rPr>
        <w:t xml:space="preserve">. </w:t>
      </w:r>
      <w:r w:rsidRPr="009A3F51">
        <w:rPr>
          <w:rFonts w:ascii="Times New Roman" w:hAnsi="Times New Roman" w:cs="Times New Roman"/>
          <w:lang w:val="en-US"/>
        </w:rPr>
        <w:t>URL</w:t>
      </w:r>
      <w:r w:rsidRPr="00635AFF">
        <w:rPr>
          <w:rFonts w:ascii="Times New Roman" w:hAnsi="Times New Roman" w:cs="Times New Roman"/>
        </w:rPr>
        <w:t xml:space="preserve">: </w:t>
      </w:r>
      <w:hyperlink r:id="rId49" w:history="1">
        <w:r w:rsidRPr="009A3F51">
          <w:rPr>
            <w:rStyle w:val="ac"/>
            <w:rFonts w:ascii="Times New Roman" w:hAnsi="Times New Roman" w:cs="Times New Roman"/>
            <w:lang w:val="en-US"/>
          </w:rPr>
          <w:t>http</w:t>
        </w:r>
        <w:r w:rsidRPr="00635AFF">
          <w:rPr>
            <w:rStyle w:val="ac"/>
            <w:rFonts w:ascii="Times New Roman" w:hAnsi="Times New Roman" w:cs="Times New Roman"/>
          </w:rPr>
          <w:t>://</w:t>
        </w:r>
        <w:r w:rsidRPr="009A3F51">
          <w:rPr>
            <w:rStyle w:val="ac"/>
            <w:rFonts w:ascii="Times New Roman" w:hAnsi="Times New Roman" w:cs="Times New Roman"/>
            <w:lang w:val="en-US"/>
          </w:rPr>
          <w:t>www</w:t>
        </w:r>
        <w:r w:rsidRPr="00635AFF">
          <w:rPr>
            <w:rStyle w:val="ac"/>
            <w:rFonts w:ascii="Times New Roman" w:hAnsi="Times New Roman" w:cs="Times New Roman"/>
          </w:rPr>
          <w:t>.</w:t>
        </w:r>
        <w:proofErr w:type="spellStart"/>
        <w:r w:rsidRPr="009A3F51">
          <w:rPr>
            <w:rStyle w:val="ac"/>
            <w:rFonts w:ascii="Times New Roman" w:hAnsi="Times New Roman" w:cs="Times New Roman"/>
            <w:lang w:val="en-US"/>
          </w:rPr>
          <w:t>mcb</w:t>
        </w:r>
        <w:proofErr w:type="spellEnd"/>
        <w:r w:rsidRPr="00635AFF">
          <w:rPr>
            <w:rStyle w:val="ac"/>
            <w:rFonts w:ascii="Times New Roman" w:hAnsi="Times New Roman" w:cs="Times New Roman"/>
          </w:rPr>
          <w:t>.</w:t>
        </w:r>
        <w:r w:rsidRPr="009A3F51">
          <w:rPr>
            <w:rStyle w:val="ac"/>
            <w:rFonts w:ascii="Times New Roman" w:hAnsi="Times New Roman" w:cs="Times New Roman"/>
            <w:lang w:val="en-US"/>
          </w:rPr>
          <w:t>org</w:t>
        </w:r>
        <w:r w:rsidRPr="00635AFF">
          <w:rPr>
            <w:rStyle w:val="ac"/>
            <w:rFonts w:ascii="Times New Roman" w:hAnsi="Times New Roman" w:cs="Times New Roman"/>
          </w:rPr>
          <w:t>.</w:t>
        </w:r>
        <w:proofErr w:type="spellStart"/>
        <w:r w:rsidRPr="009A3F51">
          <w:rPr>
            <w:rStyle w:val="ac"/>
            <w:rFonts w:ascii="Times New Roman" w:hAnsi="Times New Roman" w:cs="Times New Roman"/>
            <w:lang w:val="en-US"/>
          </w:rPr>
          <w:t>uk</w:t>
        </w:r>
        <w:proofErr w:type="spellEnd"/>
        <w:r w:rsidRPr="00635AFF">
          <w:rPr>
            <w:rStyle w:val="ac"/>
            <w:rFonts w:ascii="Times New Roman" w:hAnsi="Times New Roman" w:cs="Times New Roman"/>
          </w:rPr>
          <w:t>/</w:t>
        </w:r>
        <w:r w:rsidRPr="009A3F51">
          <w:rPr>
            <w:rStyle w:val="ac"/>
            <w:rFonts w:ascii="Times New Roman" w:hAnsi="Times New Roman" w:cs="Times New Roman"/>
            <w:lang w:val="en-US"/>
          </w:rPr>
          <w:t>about</w:t>
        </w:r>
        <w:r w:rsidRPr="00635AFF">
          <w:rPr>
            <w:rStyle w:val="ac"/>
            <w:rFonts w:ascii="Times New Roman" w:hAnsi="Times New Roman" w:cs="Times New Roman"/>
          </w:rPr>
          <w:t>-</w:t>
        </w:r>
        <w:proofErr w:type="spellStart"/>
        <w:r w:rsidRPr="009A3F51">
          <w:rPr>
            <w:rStyle w:val="ac"/>
            <w:rFonts w:ascii="Times New Roman" w:hAnsi="Times New Roman" w:cs="Times New Roman"/>
            <w:lang w:val="en-US"/>
          </w:rPr>
          <w:t>mcb</w:t>
        </w:r>
        <w:proofErr w:type="spellEnd"/>
        <w:r w:rsidRPr="00635AFF">
          <w:rPr>
            <w:rStyle w:val="ac"/>
            <w:rFonts w:ascii="Times New Roman" w:hAnsi="Times New Roman" w:cs="Times New Roman"/>
          </w:rPr>
          <w:t>/</w:t>
        </w:r>
      </w:hyperlink>
      <w:r w:rsidRPr="00635AFF">
        <w:rPr>
          <w:rFonts w:ascii="Times New Roman" w:hAnsi="Times New Roman" w:cs="Times New Roman"/>
        </w:rPr>
        <w:t xml:space="preserve"> (</w:t>
      </w:r>
      <w:r w:rsidRPr="009A3F51">
        <w:rPr>
          <w:rFonts w:ascii="Times New Roman" w:hAnsi="Times New Roman" w:cs="Times New Roman"/>
        </w:rPr>
        <w:t>дата</w:t>
      </w:r>
      <w:r w:rsidRPr="00635AFF">
        <w:rPr>
          <w:rFonts w:ascii="Times New Roman" w:hAnsi="Times New Roman" w:cs="Times New Roman"/>
        </w:rPr>
        <w:t xml:space="preserve"> </w:t>
      </w:r>
      <w:r w:rsidRPr="009A3F51">
        <w:rPr>
          <w:rFonts w:ascii="Times New Roman" w:hAnsi="Times New Roman" w:cs="Times New Roman"/>
        </w:rPr>
        <w:t>обращения</w:t>
      </w:r>
      <w:r w:rsidRPr="00635AFF">
        <w:rPr>
          <w:rFonts w:ascii="Times New Roman" w:hAnsi="Times New Roman" w:cs="Times New Roman"/>
        </w:rPr>
        <w:t xml:space="preserve">: 11.04.16)  </w:t>
      </w:r>
    </w:p>
  </w:footnote>
  <w:footnote w:id="144">
    <w:p w:rsidR="000737B2" w:rsidRPr="009A3F51" w:rsidRDefault="000737B2">
      <w:pPr>
        <w:pStyle w:val="a8"/>
        <w:rPr>
          <w:rFonts w:ascii="Times New Roman" w:hAnsi="Times New Roman" w:cs="Times New Roman"/>
        </w:rPr>
      </w:pPr>
      <w:r w:rsidRPr="009A3F51">
        <w:rPr>
          <w:rStyle w:val="aa"/>
          <w:rFonts w:ascii="Times New Roman" w:hAnsi="Times New Roman" w:cs="Times New Roman"/>
        </w:rPr>
        <w:footnoteRef/>
      </w:r>
      <w:r w:rsidRPr="00CA1601">
        <w:rPr>
          <w:rFonts w:ascii="Times New Roman" w:hAnsi="Times New Roman" w:cs="Times New Roman"/>
          <w:lang w:val="en-US"/>
        </w:rPr>
        <w:t xml:space="preserve"> </w:t>
      </w:r>
      <w:r w:rsidRPr="009A3F51">
        <w:rPr>
          <w:rFonts w:ascii="Times New Roman" w:hAnsi="Times New Roman" w:cs="Times New Roman"/>
          <w:lang w:val="en-US"/>
        </w:rPr>
        <w:t>UK</w:t>
      </w:r>
      <w:r w:rsidRPr="00CA1601">
        <w:rPr>
          <w:rFonts w:ascii="Times New Roman" w:hAnsi="Times New Roman" w:cs="Times New Roman"/>
          <w:lang w:val="en-US"/>
        </w:rPr>
        <w:t xml:space="preserve"> </w:t>
      </w:r>
      <w:r w:rsidRPr="009A3F51">
        <w:rPr>
          <w:rFonts w:ascii="Times New Roman" w:hAnsi="Times New Roman" w:cs="Times New Roman"/>
          <w:lang w:val="en-US"/>
        </w:rPr>
        <w:t>Muslim</w:t>
      </w:r>
      <w:r w:rsidRPr="00CA1601">
        <w:rPr>
          <w:rFonts w:ascii="Times New Roman" w:hAnsi="Times New Roman" w:cs="Times New Roman"/>
          <w:lang w:val="en-US"/>
        </w:rPr>
        <w:t xml:space="preserve"> </w:t>
      </w:r>
      <w:r w:rsidRPr="009A3F51">
        <w:rPr>
          <w:rFonts w:ascii="Times New Roman" w:hAnsi="Times New Roman" w:cs="Times New Roman"/>
          <w:lang w:val="en-US"/>
        </w:rPr>
        <w:t>Vote</w:t>
      </w:r>
      <w:r w:rsidRPr="00CA1601">
        <w:rPr>
          <w:rFonts w:ascii="Times New Roman" w:hAnsi="Times New Roman" w:cs="Times New Roman"/>
          <w:lang w:val="en-US"/>
        </w:rPr>
        <w:t xml:space="preserve"> </w:t>
      </w:r>
      <w:proofErr w:type="gramStart"/>
      <w:r w:rsidRPr="009A3F51">
        <w:rPr>
          <w:rFonts w:ascii="Times New Roman" w:hAnsi="Times New Roman" w:cs="Times New Roman"/>
          <w:lang w:val="en-US"/>
        </w:rPr>
        <w:t>Won</w:t>
      </w:r>
      <w:r w:rsidRPr="00CA1601">
        <w:rPr>
          <w:rFonts w:ascii="Times New Roman" w:hAnsi="Times New Roman" w:cs="Times New Roman"/>
          <w:lang w:val="en-US"/>
        </w:rPr>
        <w:t>'</w:t>
      </w:r>
      <w:r w:rsidRPr="009A3F51">
        <w:rPr>
          <w:rFonts w:ascii="Times New Roman" w:hAnsi="Times New Roman" w:cs="Times New Roman"/>
          <w:lang w:val="en-US"/>
        </w:rPr>
        <w:t>t</w:t>
      </w:r>
      <w:proofErr w:type="gramEnd"/>
      <w:r w:rsidRPr="00CA1601">
        <w:rPr>
          <w:rFonts w:ascii="Times New Roman" w:hAnsi="Times New Roman" w:cs="Times New Roman"/>
          <w:lang w:val="en-US"/>
        </w:rPr>
        <w:t xml:space="preserve"> </w:t>
      </w:r>
      <w:r w:rsidRPr="009A3F51">
        <w:rPr>
          <w:rFonts w:ascii="Times New Roman" w:hAnsi="Times New Roman" w:cs="Times New Roman"/>
          <w:lang w:val="en-US"/>
        </w:rPr>
        <w:t>Go</w:t>
      </w:r>
      <w:r w:rsidRPr="00CA1601">
        <w:rPr>
          <w:rFonts w:ascii="Times New Roman" w:hAnsi="Times New Roman" w:cs="Times New Roman"/>
          <w:lang w:val="en-US"/>
        </w:rPr>
        <w:t xml:space="preserve"> </w:t>
      </w:r>
      <w:r w:rsidRPr="009A3F51">
        <w:rPr>
          <w:rFonts w:ascii="Times New Roman" w:hAnsi="Times New Roman" w:cs="Times New Roman"/>
          <w:lang w:val="en-US"/>
        </w:rPr>
        <w:t>So</w:t>
      </w:r>
      <w:r w:rsidRPr="00CA1601">
        <w:rPr>
          <w:rFonts w:ascii="Times New Roman" w:hAnsi="Times New Roman" w:cs="Times New Roman"/>
          <w:lang w:val="en-US"/>
        </w:rPr>
        <w:t xml:space="preserve"> </w:t>
      </w:r>
      <w:r w:rsidRPr="009A3F51">
        <w:rPr>
          <w:rFonts w:ascii="Times New Roman" w:hAnsi="Times New Roman" w:cs="Times New Roman"/>
          <w:lang w:val="en-US"/>
        </w:rPr>
        <w:t>Cheaply</w:t>
      </w:r>
      <w:r w:rsidRPr="00CA1601">
        <w:rPr>
          <w:rFonts w:ascii="Times New Roman" w:hAnsi="Times New Roman" w:cs="Times New Roman"/>
          <w:lang w:val="en-US"/>
        </w:rPr>
        <w:t xml:space="preserve">: </w:t>
      </w:r>
      <w:r w:rsidRPr="009A3F51">
        <w:rPr>
          <w:rFonts w:ascii="Times New Roman" w:hAnsi="Times New Roman" w:cs="Times New Roman"/>
          <w:lang w:val="en-US"/>
        </w:rPr>
        <w:t>Activist</w:t>
      </w:r>
      <w:r w:rsidRPr="00CA1601">
        <w:rPr>
          <w:rFonts w:ascii="Times New Roman" w:hAnsi="Times New Roman" w:cs="Times New Roman"/>
          <w:lang w:val="en-US"/>
        </w:rPr>
        <w:t xml:space="preserve">. </w:t>
      </w:r>
      <w:r w:rsidRPr="009A3F51">
        <w:rPr>
          <w:rFonts w:ascii="Times New Roman" w:hAnsi="Times New Roman" w:cs="Times New Roman"/>
          <w:lang w:val="en-US"/>
        </w:rPr>
        <w:t>URL</w:t>
      </w:r>
      <w:r w:rsidRPr="009A3F51">
        <w:rPr>
          <w:rFonts w:ascii="Times New Roman" w:hAnsi="Times New Roman" w:cs="Times New Roman"/>
        </w:rPr>
        <w:t xml:space="preserve">: </w:t>
      </w:r>
      <w:hyperlink r:id="rId50" w:history="1">
        <w:r w:rsidRPr="009A3F51">
          <w:rPr>
            <w:rStyle w:val="ac"/>
            <w:rFonts w:ascii="Times New Roman" w:hAnsi="Times New Roman" w:cs="Times New Roman"/>
            <w:lang w:val="en-US"/>
          </w:rPr>
          <w:t>http</w:t>
        </w:r>
        <w:r w:rsidRPr="009A3F51">
          <w:rPr>
            <w:rStyle w:val="ac"/>
            <w:rFonts w:ascii="Times New Roman" w:hAnsi="Times New Roman" w:cs="Times New Roman"/>
          </w:rPr>
          <w:t>://</w:t>
        </w:r>
        <w:r w:rsidRPr="009A3F51">
          <w:rPr>
            <w:rStyle w:val="ac"/>
            <w:rFonts w:ascii="Times New Roman" w:hAnsi="Times New Roman" w:cs="Times New Roman"/>
            <w:lang w:val="en-US"/>
          </w:rPr>
          <w:t>talk</w:t>
        </w:r>
        <w:r w:rsidRPr="009A3F51">
          <w:rPr>
            <w:rStyle w:val="ac"/>
            <w:rFonts w:ascii="Times New Roman" w:hAnsi="Times New Roman" w:cs="Times New Roman"/>
          </w:rPr>
          <w:t>.</w:t>
        </w:r>
        <w:r w:rsidRPr="009A3F51">
          <w:rPr>
            <w:rStyle w:val="ac"/>
            <w:rFonts w:ascii="Times New Roman" w:hAnsi="Times New Roman" w:cs="Times New Roman"/>
            <w:lang w:val="en-US"/>
          </w:rPr>
          <w:t>politics</w:t>
        </w:r>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mideast</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narkive</w:t>
        </w:r>
        <w:proofErr w:type="spellEnd"/>
        <w:r w:rsidRPr="009A3F51">
          <w:rPr>
            <w:rStyle w:val="ac"/>
            <w:rFonts w:ascii="Times New Roman" w:hAnsi="Times New Roman" w:cs="Times New Roman"/>
          </w:rPr>
          <w:t>.</w:t>
        </w:r>
        <w:r w:rsidRPr="009A3F51">
          <w:rPr>
            <w:rStyle w:val="ac"/>
            <w:rFonts w:ascii="Times New Roman" w:hAnsi="Times New Roman" w:cs="Times New Roman"/>
            <w:lang w:val="en-US"/>
          </w:rPr>
          <w:t>com</w:t>
        </w:r>
        <w:r w:rsidRPr="009A3F51">
          <w:rPr>
            <w:rStyle w:val="ac"/>
            <w:rFonts w:ascii="Times New Roman" w:hAnsi="Times New Roman" w:cs="Times New Roman"/>
          </w:rPr>
          <w:t>/63</w:t>
        </w:r>
        <w:r w:rsidRPr="009A3F51">
          <w:rPr>
            <w:rStyle w:val="ac"/>
            <w:rFonts w:ascii="Times New Roman" w:hAnsi="Times New Roman" w:cs="Times New Roman"/>
            <w:lang w:val="en-US"/>
          </w:rPr>
          <w:t>H</w:t>
        </w:r>
        <w:r w:rsidRPr="009A3F51">
          <w:rPr>
            <w:rStyle w:val="ac"/>
            <w:rFonts w:ascii="Times New Roman" w:hAnsi="Times New Roman" w:cs="Times New Roman"/>
          </w:rPr>
          <w:t>18</w:t>
        </w:r>
        <w:proofErr w:type="spellStart"/>
        <w:r w:rsidRPr="009A3F51">
          <w:rPr>
            <w:rStyle w:val="ac"/>
            <w:rFonts w:ascii="Times New Roman" w:hAnsi="Times New Roman" w:cs="Times New Roman"/>
            <w:lang w:val="en-US"/>
          </w:rPr>
          <w:t>mjS</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uk</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muslim</w:t>
        </w:r>
        <w:proofErr w:type="spellEnd"/>
        <w:r w:rsidRPr="009A3F51">
          <w:rPr>
            <w:rStyle w:val="ac"/>
            <w:rFonts w:ascii="Times New Roman" w:hAnsi="Times New Roman" w:cs="Times New Roman"/>
          </w:rPr>
          <w:t>-</w:t>
        </w:r>
        <w:r w:rsidRPr="009A3F51">
          <w:rPr>
            <w:rStyle w:val="ac"/>
            <w:rFonts w:ascii="Times New Roman" w:hAnsi="Times New Roman" w:cs="Times New Roman"/>
            <w:lang w:val="en-US"/>
          </w:rPr>
          <w:t>vote</w:t>
        </w:r>
        <w:r w:rsidRPr="009A3F51">
          <w:rPr>
            <w:rStyle w:val="ac"/>
            <w:rFonts w:ascii="Times New Roman" w:hAnsi="Times New Roman" w:cs="Times New Roman"/>
          </w:rPr>
          <w:t>-</w:t>
        </w:r>
        <w:r w:rsidRPr="009A3F51">
          <w:rPr>
            <w:rStyle w:val="ac"/>
            <w:rFonts w:ascii="Times New Roman" w:hAnsi="Times New Roman" w:cs="Times New Roman"/>
            <w:lang w:val="en-US"/>
          </w:rPr>
          <w:t>won</w:t>
        </w:r>
        <w:r w:rsidRPr="009A3F51">
          <w:rPr>
            <w:rStyle w:val="ac"/>
            <w:rFonts w:ascii="Times New Roman" w:hAnsi="Times New Roman" w:cs="Times New Roman"/>
          </w:rPr>
          <w:t>-</w:t>
        </w:r>
        <w:r w:rsidRPr="009A3F51">
          <w:rPr>
            <w:rStyle w:val="ac"/>
            <w:rFonts w:ascii="Times New Roman" w:hAnsi="Times New Roman" w:cs="Times New Roman"/>
            <w:lang w:val="en-US"/>
          </w:rPr>
          <w:t>t</w:t>
        </w:r>
        <w:r w:rsidRPr="009A3F51">
          <w:rPr>
            <w:rStyle w:val="ac"/>
            <w:rFonts w:ascii="Times New Roman" w:hAnsi="Times New Roman" w:cs="Times New Roman"/>
          </w:rPr>
          <w:t>-</w:t>
        </w:r>
        <w:r w:rsidRPr="009A3F51">
          <w:rPr>
            <w:rStyle w:val="ac"/>
            <w:rFonts w:ascii="Times New Roman" w:hAnsi="Times New Roman" w:cs="Times New Roman"/>
            <w:lang w:val="en-US"/>
          </w:rPr>
          <w:t>go</w:t>
        </w:r>
        <w:r w:rsidRPr="009A3F51">
          <w:rPr>
            <w:rStyle w:val="ac"/>
            <w:rFonts w:ascii="Times New Roman" w:hAnsi="Times New Roman" w:cs="Times New Roman"/>
          </w:rPr>
          <w:t>-</w:t>
        </w:r>
        <w:r w:rsidRPr="009A3F51">
          <w:rPr>
            <w:rStyle w:val="ac"/>
            <w:rFonts w:ascii="Times New Roman" w:hAnsi="Times New Roman" w:cs="Times New Roman"/>
            <w:lang w:val="en-US"/>
          </w:rPr>
          <w:t>so</w:t>
        </w:r>
        <w:r w:rsidRPr="009A3F51">
          <w:rPr>
            <w:rStyle w:val="ac"/>
            <w:rFonts w:ascii="Times New Roman" w:hAnsi="Times New Roman" w:cs="Times New Roman"/>
          </w:rPr>
          <w:t>-</w:t>
        </w:r>
        <w:r w:rsidRPr="009A3F51">
          <w:rPr>
            <w:rStyle w:val="ac"/>
            <w:rFonts w:ascii="Times New Roman" w:hAnsi="Times New Roman" w:cs="Times New Roman"/>
            <w:lang w:val="en-US"/>
          </w:rPr>
          <w:t>cheaply</w:t>
        </w:r>
        <w:r w:rsidRPr="009A3F51">
          <w:rPr>
            <w:rStyle w:val="ac"/>
            <w:rFonts w:ascii="Times New Roman" w:hAnsi="Times New Roman" w:cs="Times New Roman"/>
          </w:rPr>
          <w:t>-</w:t>
        </w:r>
        <w:r w:rsidRPr="009A3F51">
          <w:rPr>
            <w:rStyle w:val="ac"/>
            <w:rFonts w:ascii="Times New Roman" w:hAnsi="Times New Roman" w:cs="Times New Roman"/>
            <w:lang w:val="en-US"/>
          </w:rPr>
          <w:t>activist</w:t>
        </w:r>
      </w:hyperlink>
      <w:r w:rsidRPr="009A3F51">
        <w:rPr>
          <w:rFonts w:ascii="Times New Roman" w:hAnsi="Times New Roman" w:cs="Times New Roman"/>
        </w:rPr>
        <w:t xml:space="preserve"> (дата обращения: 11.04.16)   </w:t>
      </w:r>
    </w:p>
  </w:footnote>
  <w:footnote w:id="145">
    <w:p w:rsidR="000737B2" w:rsidRPr="009A3F51" w:rsidRDefault="000737B2">
      <w:pPr>
        <w:pStyle w:val="a8"/>
        <w:rPr>
          <w:rFonts w:ascii="Times New Roman" w:hAnsi="Times New Roman" w:cs="Times New Roman"/>
        </w:rPr>
      </w:pPr>
      <w:r w:rsidRPr="009A3F51">
        <w:rPr>
          <w:rStyle w:val="aa"/>
          <w:rFonts w:ascii="Times New Roman" w:hAnsi="Times New Roman" w:cs="Times New Roman"/>
        </w:rPr>
        <w:footnoteRef/>
      </w:r>
      <w:r w:rsidRPr="009A3F51">
        <w:rPr>
          <w:rFonts w:ascii="Times New Roman" w:hAnsi="Times New Roman" w:cs="Times New Roman"/>
        </w:rPr>
        <w:t xml:space="preserve"> </w:t>
      </w:r>
      <w:proofErr w:type="spellStart"/>
      <w:r w:rsidRPr="009A3F51">
        <w:rPr>
          <w:rFonts w:ascii="Times New Roman" w:hAnsi="Times New Roman" w:cs="Times New Roman"/>
        </w:rPr>
        <w:t>Кэмерон</w:t>
      </w:r>
      <w:proofErr w:type="spellEnd"/>
      <w:r w:rsidRPr="009A3F51">
        <w:rPr>
          <w:rFonts w:ascii="Times New Roman" w:hAnsi="Times New Roman" w:cs="Times New Roman"/>
        </w:rPr>
        <w:t xml:space="preserve"> признал провал мультикультурализма. </w:t>
      </w:r>
      <w:proofErr w:type="spellStart"/>
      <w:r w:rsidRPr="009A3F51">
        <w:rPr>
          <w:rFonts w:ascii="Times New Roman" w:hAnsi="Times New Roman" w:cs="Times New Roman"/>
        </w:rPr>
        <w:t>Вести.Ru</w:t>
      </w:r>
      <w:proofErr w:type="spellEnd"/>
      <w:r w:rsidRPr="009A3F51">
        <w:rPr>
          <w:rFonts w:ascii="Times New Roman" w:hAnsi="Times New Roman" w:cs="Times New Roman"/>
        </w:rPr>
        <w:t xml:space="preserve">. 5 февраля 2011. </w:t>
      </w:r>
      <w:r w:rsidRPr="009A3F51">
        <w:rPr>
          <w:rFonts w:ascii="Times New Roman" w:hAnsi="Times New Roman" w:cs="Times New Roman"/>
          <w:lang w:val="en-US"/>
        </w:rPr>
        <w:t>URL</w:t>
      </w:r>
      <w:r w:rsidRPr="009A3F51">
        <w:rPr>
          <w:rFonts w:ascii="Times New Roman" w:hAnsi="Times New Roman" w:cs="Times New Roman"/>
        </w:rPr>
        <w:t xml:space="preserve">: </w:t>
      </w:r>
      <w:hyperlink r:id="rId51" w:history="1">
        <w:r w:rsidRPr="009A3F51">
          <w:rPr>
            <w:rStyle w:val="ac"/>
            <w:rFonts w:ascii="Times New Roman" w:hAnsi="Times New Roman" w:cs="Times New Roman"/>
            <w:lang w:val="en-US"/>
          </w:rPr>
          <w:t>http</w:t>
        </w:r>
        <w:r w:rsidRPr="009A3F51">
          <w:rPr>
            <w:rStyle w:val="ac"/>
            <w:rFonts w:ascii="Times New Roman" w:hAnsi="Times New Roman" w:cs="Times New Roman"/>
          </w:rPr>
          <w:t>://</w:t>
        </w:r>
        <w:r w:rsidRPr="009A3F51">
          <w:rPr>
            <w:rStyle w:val="ac"/>
            <w:rFonts w:ascii="Times New Roman" w:hAnsi="Times New Roman" w:cs="Times New Roman"/>
            <w:lang w:val="en-US"/>
          </w:rPr>
          <w:t>www</w:t>
        </w:r>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vesti</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ru</w:t>
        </w:r>
        <w:proofErr w:type="spellEnd"/>
        <w:r w:rsidRPr="009A3F51">
          <w:rPr>
            <w:rStyle w:val="ac"/>
            <w:rFonts w:ascii="Times New Roman" w:hAnsi="Times New Roman" w:cs="Times New Roman"/>
          </w:rPr>
          <w:t>/</w:t>
        </w:r>
        <w:r w:rsidRPr="009A3F51">
          <w:rPr>
            <w:rStyle w:val="ac"/>
            <w:rFonts w:ascii="Times New Roman" w:hAnsi="Times New Roman" w:cs="Times New Roman"/>
            <w:lang w:val="en-US"/>
          </w:rPr>
          <w:t>doc</w:t>
        </w:r>
        <w:r w:rsidRPr="009A3F51">
          <w:rPr>
            <w:rStyle w:val="ac"/>
            <w:rFonts w:ascii="Times New Roman" w:hAnsi="Times New Roman" w:cs="Times New Roman"/>
          </w:rPr>
          <w:t>.</w:t>
        </w:r>
        <w:r w:rsidRPr="009A3F51">
          <w:rPr>
            <w:rStyle w:val="ac"/>
            <w:rFonts w:ascii="Times New Roman" w:hAnsi="Times New Roman" w:cs="Times New Roman"/>
            <w:lang w:val="en-US"/>
          </w:rPr>
          <w:t>html</w:t>
        </w:r>
        <w:r w:rsidRPr="009A3F51">
          <w:rPr>
            <w:rStyle w:val="ac"/>
            <w:rFonts w:ascii="Times New Roman" w:hAnsi="Times New Roman" w:cs="Times New Roman"/>
          </w:rPr>
          <w:t>?</w:t>
        </w:r>
        <w:r w:rsidRPr="009A3F51">
          <w:rPr>
            <w:rStyle w:val="ac"/>
            <w:rFonts w:ascii="Times New Roman" w:hAnsi="Times New Roman" w:cs="Times New Roman"/>
            <w:lang w:val="en-US"/>
          </w:rPr>
          <w:t>id</w:t>
        </w:r>
        <w:r w:rsidRPr="009A3F51">
          <w:rPr>
            <w:rStyle w:val="ac"/>
            <w:rFonts w:ascii="Times New Roman" w:hAnsi="Times New Roman" w:cs="Times New Roman"/>
          </w:rPr>
          <w:t>=426123</w:t>
        </w:r>
      </w:hyperlink>
      <w:r w:rsidRPr="009A3F51">
        <w:rPr>
          <w:rFonts w:ascii="Times New Roman" w:hAnsi="Times New Roman" w:cs="Times New Roman"/>
        </w:rPr>
        <w:t xml:space="preserve"> (дата обращения: 11.04.16)    </w:t>
      </w:r>
    </w:p>
  </w:footnote>
  <w:footnote w:id="146">
    <w:p w:rsidR="000737B2" w:rsidRPr="009A3F51" w:rsidRDefault="000737B2">
      <w:pPr>
        <w:pStyle w:val="a8"/>
        <w:rPr>
          <w:rFonts w:ascii="Times New Roman" w:hAnsi="Times New Roman" w:cs="Times New Roman"/>
          <w:lang w:val="en-US"/>
        </w:rPr>
      </w:pPr>
      <w:r w:rsidRPr="009A3F51">
        <w:rPr>
          <w:rStyle w:val="aa"/>
          <w:rFonts w:ascii="Times New Roman" w:hAnsi="Times New Roman" w:cs="Times New Roman"/>
        </w:rPr>
        <w:footnoteRef/>
      </w:r>
      <w:r w:rsidRPr="009A3F51">
        <w:rPr>
          <w:rFonts w:ascii="Times New Roman" w:hAnsi="Times New Roman" w:cs="Times New Roman"/>
          <w:lang w:val="en-US"/>
        </w:rPr>
        <w:t xml:space="preserve"> Stratton A. Immigration to the UK: facts and fi </w:t>
      </w:r>
      <w:proofErr w:type="spellStart"/>
      <w:r w:rsidRPr="009A3F51">
        <w:rPr>
          <w:rFonts w:ascii="Times New Roman" w:hAnsi="Times New Roman" w:cs="Times New Roman"/>
          <w:lang w:val="en-US"/>
        </w:rPr>
        <w:t>gures</w:t>
      </w:r>
      <w:proofErr w:type="spellEnd"/>
      <w:r w:rsidRPr="009A3F51">
        <w:rPr>
          <w:rFonts w:ascii="Times New Roman" w:hAnsi="Times New Roman" w:cs="Times New Roman"/>
          <w:lang w:val="en-US"/>
        </w:rPr>
        <w:t xml:space="preserve"> // Guardian. 01.04.08. </w:t>
      </w:r>
    </w:p>
  </w:footnote>
  <w:footnote w:id="147">
    <w:p w:rsidR="000737B2" w:rsidRPr="00E55EEE" w:rsidRDefault="000737B2">
      <w:pPr>
        <w:pStyle w:val="a8"/>
        <w:rPr>
          <w:rFonts w:ascii="Times New Roman" w:hAnsi="Times New Roman" w:cs="Times New Roman"/>
          <w:lang w:val="en-US"/>
        </w:rPr>
      </w:pPr>
      <w:r w:rsidRPr="009A3F51">
        <w:rPr>
          <w:rStyle w:val="aa"/>
          <w:rFonts w:ascii="Times New Roman" w:hAnsi="Times New Roman" w:cs="Times New Roman"/>
        </w:rPr>
        <w:footnoteRef/>
      </w:r>
      <w:r w:rsidRPr="009A3F51">
        <w:rPr>
          <w:rFonts w:ascii="Times New Roman" w:hAnsi="Times New Roman" w:cs="Times New Roman"/>
          <w:lang w:val="en-US"/>
        </w:rPr>
        <w:t xml:space="preserve"> Control of Immigration: Statistics United Kingdom 2006. Control of immigration. October-December 2009.</w:t>
      </w:r>
      <w:r w:rsidRPr="00E55EEE">
        <w:rPr>
          <w:rFonts w:ascii="Times New Roman" w:hAnsi="Times New Roman" w:cs="Times New Roman"/>
          <w:lang w:val="en-US"/>
        </w:rPr>
        <w:t xml:space="preserve"> </w:t>
      </w:r>
    </w:p>
  </w:footnote>
  <w:footnote w:id="148">
    <w:p w:rsidR="000737B2" w:rsidRPr="006C3E9E" w:rsidRDefault="000737B2">
      <w:pPr>
        <w:pStyle w:val="a8"/>
        <w:rPr>
          <w:lang w:val="en-US"/>
        </w:rPr>
      </w:pPr>
      <w:r w:rsidRPr="00BE792F">
        <w:rPr>
          <w:rStyle w:val="aa"/>
          <w:rFonts w:ascii="Times New Roman" w:hAnsi="Times New Roman" w:cs="Times New Roman"/>
        </w:rPr>
        <w:footnoteRef/>
      </w:r>
      <w:r w:rsidRPr="00BE792F">
        <w:rPr>
          <w:rFonts w:ascii="Times New Roman" w:hAnsi="Times New Roman" w:cs="Times New Roman"/>
          <w:lang w:val="en-US"/>
        </w:rPr>
        <w:t xml:space="preserve"> Foreigners granted citizenship at record high. The Telegraph. </w:t>
      </w:r>
      <w:r w:rsidRPr="006C3E9E">
        <w:rPr>
          <w:rFonts w:ascii="Times New Roman" w:hAnsi="Times New Roman" w:cs="Times New Roman"/>
          <w:lang w:val="en-US"/>
        </w:rPr>
        <w:t xml:space="preserve">25.02.2010 </w:t>
      </w:r>
      <w:r w:rsidRPr="00BE792F">
        <w:rPr>
          <w:rFonts w:ascii="Times New Roman" w:hAnsi="Times New Roman" w:cs="Times New Roman"/>
          <w:lang w:val="en-US"/>
        </w:rPr>
        <w:t>URL</w:t>
      </w:r>
      <w:r w:rsidRPr="006C3E9E">
        <w:rPr>
          <w:rFonts w:ascii="Times New Roman" w:hAnsi="Times New Roman" w:cs="Times New Roman"/>
          <w:lang w:val="en-US"/>
        </w:rPr>
        <w:t xml:space="preserve">: </w:t>
      </w:r>
      <w:r w:rsidR="00CE095D">
        <w:fldChar w:fldCharType="begin"/>
      </w:r>
      <w:r w:rsidR="00CE095D" w:rsidRPr="00CA1601">
        <w:rPr>
          <w:lang w:val="en-US"/>
        </w:rPr>
        <w:instrText xml:space="preserve"> HYPERLINK "http://www.telegraph.co.uk/news/uknews/immigration/7316975/Foreigners-granted-citizenship-at-record-high.html" </w:instrText>
      </w:r>
      <w:r w:rsidR="00CE095D">
        <w:fldChar w:fldCharType="separate"/>
      </w:r>
      <w:r w:rsidRPr="00142CA0">
        <w:rPr>
          <w:rStyle w:val="ac"/>
          <w:rFonts w:ascii="Times New Roman" w:hAnsi="Times New Roman" w:cs="Times New Roman"/>
          <w:lang w:val="en-US"/>
        </w:rPr>
        <w:t>http</w:t>
      </w:r>
      <w:r w:rsidRPr="006C3E9E">
        <w:rPr>
          <w:rStyle w:val="ac"/>
          <w:rFonts w:ascii="Times New Roman" w:hAnsi="Times New Roman" w:cs="Times New Roman"/>
          <w:lang w:val="en-US"/>
        </w:rPr>
        <w:t>://</w:t>
      </w:r>
      <w:r w:rsidRPr="00142CA0">
        <w:rPr>
          <w:rStyle w:val="ac"/>
          <w:rFonts w:ascii="Times New Roman" w:hAnsi="Times New Roman" w:cs="Times New Roman"/>
          <w:lang w:val="en-US"/>
        </w:rPr>
        <w:t>www</w:t>
      </w:r>
      <w:r w:rsidRPr="006C3E9E">
        <w:rPr>
          <w:rStyle w:val="ac"/>
          <w:rFonts w:ascii="Times New Roman" w:hAnsi="Times New Roman" w:cs="Times New Roman"/>
          <w:lang w:val="en-US"/>
        </w:rPr>
        <w:t>.</w:t>
      </w:r>
      <w:r w:rsidRPr="00142CA0">
        <w:rPr>
          <w:rStyle w:val="ac"/>
          <w:rFonts w:ascii="Times New Roman" w:hAnsi="Times New Roman" w:cs="Times New Roman"/>
          <w:lang w:val="en-US"/>
        </w:rPr>
        <w:t>telegraph</w:t>
      </w:r>
      <w:r w:rsidRPr="006C3E9E">
        <w:rPr>
          <w:rStyle w:val="ac"/>
          <w:rFonts w:ascii="Times New Roman" w:hAnsi="Times New Roman" w:cs="Times New Roman"/>
          <w:lang w:val="en-US"/>
        </w:rPr>
        <w:t>.</w:t>
      </w:r>
      <w:r w:rsidRPr="00142CA0">
        <w:rPr>
          <w:rStyle w:val="ac"/>
          <w:rFonts w:ascii="Times New Roman" w:hAnsi="Times New Roman" w:cs="Times New Roman"/>
          <w:lang w:val="en-US"/>
        </w:rPr>
        <w:t>co</w:t>
      </w:r>
      <w:r w:rsidRPr="006C3E9E">
        <w:rPr>
          <w:rStyle w:val="ac"/>
          <w:rFonts w:ascii="Times New Roman" w:hAnsi="Times New Roman" w:cs="Times New Roman"/>
          <w:lang w:val="en-US"/>
        </w:rPr>
        <w:t>.</w:t>
      </w:r>
      <w:r w:rsidRPr="00142CA0">
        <w:rPr>
          <w:rStyle w:val="ac"/>
          <w:rFonts w:ascii="Times New Roman" w:hAnsi="Times New Roman" w:cs="Times New Roman"/>
          <w:lang w:val="en-US"/>
        </w:rPr>
        <w:t>uk</w:t>
      </w:r>
      <w:r w:rsidRPr="006C3E9E">
        <w:rPr>
          <w:rStyle w:val="ac"/>
          <w:rFonts w:ascii="Times New Roman" w:hAnsi="Times New Roman" w:cs="Times New Roman"/>
          <w:lang w:val="en-US"/>
        </w:rPr>
        <w:t>/</w:t>
      </w:r>
      <w:r w:rsidRPr="00142CA0">
        <w:rPr>
          <w:rStyle w:val="ac"/>
          <w:rFonts w:ascii="Times New Roman" w:hAnsi="Times New Roman" w:cs="Times New Roman"/>
          <w:lang w:val="en-US"/>
        </w:rPr>
        <w:t>news</w:t>
      </w:r>
      <w:r w:rsidRPr="006C3E9E">
        <w:rPr>
          <w:rStyle w:val="ac"/>
          <w:rFonts w:ascii="Times New Roman" w:hAnsi="Times New Roman" w:cs="Times New Roman"/>
          <w:lang w:val="en-US"/>
        </w:rPr>
        <w:t>/</w:t>
      </w:r>
      <w:r w:rsidRPr="00142CA0">
        <w:rPr>
          <w:rStyle w:val="ac"/>
          <w:rFonts w:ascii="Times New Roman" w:hAnsi="Times New Roman" w:cs="Times New Roman"/>
          <w:lang w:val="en-US"/>
        </w:rPr>
        <w:t>uknews</w:t>
      </w:r>
      <w:r w:rsidRPr="006C3E9E">
        <w:rPr>
          <w:rStyle w:val="ac"/>
          <w:rFonts w:ascii="Times New Roman" w:hAnsi="Times New Roman" w:cs="Times New Roman"/>
          <w:lang w:val="en-US"/>
        </w:rPr>
        <w:t>/</w:t>
      </w:r>
      <w:r w:rsidRPr="00142CA0">
        <w:rPr>
          <w:rStyle w:val="ac"/>
          <w:rFonts w:ascii="Times New Roman" w:hAnsi="Times New Roman" w:cs="Times New Roman"/>
          <w:lang w:val="en-US"/>
        </w:rPr>
        <w:t>immigration</w:t>
      </w:r>
      <w:r w:rsidRPr="006C3E9E">
        <w:rPr>
          <w:rStyle w:val="ac"/>
          <w:rFonts w:ascii="Times New Roman" w:hAnsi="Times New Roman" w:cs="Times New Roman"/>
          <w:lang w:val="en-US"/>
        </w:rPr>
        <w:t>/7316975/</w:t>
      </w:r>
      <w:r w:rsidRPr="00142CA0">
        <w:rPr>
          <w:rStyle w:val="ac"/>
          <w:rFonts w:ascii="Times New Roman" w:hAnsi="Times New Roman" w:cs="Times New Roman"/>
          <w:lang w:val="en-US"/>
        </w:rPr>
        <w:t>Foreigners</w:t>
      </w:r>
      <w:r w:rsidRPr="006C3E9E">
        <w:rPr>
          <w:rStyle w:val="ac"/>
          <w:rFonts w:ascii="Times New Roman" w:hAnsi="Times New Roman" w:cs="Times New Roman"/>
          <w:lang w:val="en-US"/>
        </w:rPr>
        <w:t>-</w:t>
      </w:r>
      <w:r w:rsidRPr="00142CA0">
        <w:rPr>
          <w:rStyle w:val="ac"/>
          <w:rFonts w:ascii="Times New Roman" w:hAnsi="Times New Roman" w:cs="Times New Roman"/>
          <w:lang w:val="en-US"/>
        </w:rPr>
        <w:t>granted</w:t>
      </w:r>
      <w:r w:rsidRPr="006C3E9E">
        <w:rPr>
          <w:rStyle w:val="ac"/>
          <w:rFonts w:ascii="Times New Roman" w:hAnsi="Times New Roman" w:cs="Times New Roman"/>
          <w:lang w:val="en-US"/>
        </w:rPr>
        <w:t>-</w:t>
      </w:r>
      <w:r w:rsidRPr="00142CA0">
        <w:rPr>
          <w:rStyle w:val="ac"/>
          <w:rFonts w:ascii="Times New Roman" w:hAnsi="Times New Roman" w:cs="Times New Roman"/>
          <w:lang w:val="en-US"/>
        </w:rPr>
        <w:t>citizenship</w:t>
      </w:r>
      <w:r w:rsidRPr="006C3E9E">
        <w:rPr>
          <w:rStyle w:val="ac"/>
          <w:rFonts w:ascii="Times New Roman" w:hAnsi="Times New Roman" w:cs="Times New Roman"/>
          <w:lang w:val="en-US"/>
        </w:rPr>
        <w:t>-</w:t>
      </w:r>
      <w:r w:rsidRPr="00142CA0">
        <w:rPr>
          <w:rStyle w:val="ac"/>
          <w:rFonts w:ascii="Times New Roman" w:hAnsi="Times New Roman" w:cs="Times New Roman"/>
          <w:lang w:val="en-US"/>
        </w:rPr>
        <w:t>at</w:t>
      </w:r>
      <w:r w:rsidRPr="006C3E9E">
        <w:rPr>
          <w:rStyle w:val="ac"/>
          <w:rFonts w:ascii="Times New Roman" w:hAnsi="Times New Roman" w:cs="Times New Roman"/>
          <w:lang w:val="en-US"/>
        </w:rPr>
        <w:t>-</w:t>
      </w:r>
      <w:r w:rsidRPr="00142CA0">
        <w:rPr>
          <w:rStyle w:val="ac"/>
          <w:rFonts w:ascii="Times New Roman" w:hAnsi="Times New Roman" w:cs="Times New Roman"/>
          <w:lang w:val="en-US"/>
        </w:rPr>
        <w:t>record</w:t>
      </w:r>
      <w:r w:rsidRPr="006C3E9E">
        <w:rPr>
          <w:rStyle w:val="ac"/>
          <w:rFonts w:ascii="Times New Roman" w:hAnsi="Times New Roman" w:cs="Times New Roman"/>
          <w:lang w:val="en-US"/>
        </w:rPr>
        <w:t>-</w:t>
      </w:r>
      <w:r w:rsidRPr="00142CA0">
        <w:rPr>
          <w:rStyle w:val="ac"/>
          <w:rFonts w:ascii="Times New Roman" w:hAnsi="Times New Roman" w:cs="Times New Roman"/>
          <w:lang w:val="en-US"/>
        </w:rPr>
        <w:t>high</w:t>
      </w:r>
      <w:r w:rsidRPr="006C3E9E">
        <w:rPr>
          <w:rStyle w:val="ac"/>
          <w:rFonts w:ascii="Times New Roman" w:hAnsi="Times New Roman" w:cs="Times New Roman"/>
          <w:lang w:val="en-US"/>
        </w:rPr>
        <w:t>.</w:t>
      </w:r>
      <w:r w:rsidRPr="00142CA0">
        <w:rPr>
          <w:rStyle w:val="ac"/>
          <w:rFonts w:ascii="Times New Roman" w:hAnsi="Times New Roman" w:cs="Times New Roman"/>
          <w:lang w:val="en-US"/>
        </w:rPr>
        <w:t>html</w:t>
      </w:r>
      <w:r w:rsidR="00CE095D">
        <w:rPr>
          <w:rStyle w:val="ac"/>
          <w:rFonts w:ascii="Times New Roman" w:hAnsi="Times New Roman" w:cs="Times New Roman"/>
          <w:lang w:val="en-US"/>
        </w:rPr>
        <w:fldChar w:fldCharType="end"/>
      </w:r>
      <w:r w:rsidRPr="006C3E9E">
        <w:rPr>
          <w:rFonts w:ascii="Times New Roman" w:hAnsi="Times New Roman" w:cs="Times New Roman"/>
          <w:lang w:val="en-US"/>
        </w:rPr>
        <w:t xml:space="preserve"> (</w:t>
      </w:r>
      <w:r w:rsidRPr="00BE792F">
        <w:rPr>
          <w:rFonts w:ascii="Times New Roman" w:hAnsi="Times New Roman" w:cs="Times New Roman"/>
        </w:rPr>
        <w:t>дата</w:t>
      </w:r>
      <w:r w:rsidRPr="006C3E9E">
        <w:rPr>
          <w:rFonts w:ascii="Times New Roman" w:hAnsi="Times New Roman" w:cs="Times New Roman"/>
          <w:lang w:val="en-US"/>
        </w:rPr>
        <w:t xml:space="preserve"> </w:t>
      </w:r>
      <w:r w:rsidRPr="00BE792F">
        <w:rPr>
          <w:rFonts w:ascii="Times New Roman" w:hAnsi="Times New Roman" w:cs="Times New Roman"/>
        </w:rPr>
        <w:t>обращения</w:t>
      </w:r>
      <w:r w:rsidRPr="006C3E9E">
        <w:rPr>
          <w:rFonts w:ascii="Times New Roman" w:hAnsi="Times New Roman" w:cs="Times New Roman"/>
          <w:lang w:val="en-US"/>
        </w:rPr>
        <w:t xml:space="preserve">: 11.04.16)    </w:t>
      </w:r>
    </w:p>
  </w:footnote>
  <w:footnote w:id="149">
    <w:p w:rsidR="000737B2" w:rsidRPr="00E45256" w:rsidRDefault="000737B2">
      <w:pPr>
        <w:pStyle w:val="a8"/>
        <w:rPr>
          <w:rFonts w:ascii="Times New Roman" w:hAnsi="Times New Roman" w:cs="Times New Roman"/>
          <w:lang w:val="en-US"/>
        </w:rPr>
      </w:pPr>
      <w:r w:rsidRPr="00E45256">
        <w:rPr>
          <w:rStyle w:val="aa"/>
          <w:rFonts w:ascii="Times New Roman" w:hAnsi="Times New Roman" w:cs="Times New Roman"/>
        </w:rPr>
        <w:footnoteRef/>
      </w:r>
      <w:r w:rsidRPr="00E45256">
        <w:rPr>
          <w:rFonts w:ascii="Times New Roman" w:hAnsi="Times New Roman" w:cs="Times New Roman"/>
          <w:lang w:val="en-US"/>
        </w:rPr>
        <w:t xml:space="preserve"> Hampshire J. </w:t>
      </w:r>
      <w:proofErr w:type="spellStart"/>
      <w:r w:rsidRPr="00E45256">
        <w:rPr>
          <w:rFonts w:ascii="Times New Roman" w:hAnsi="Times New Roman" w:cs="Times New Roman"/>
          <w:lang w:val="en-US"/>
        </w:rPr>
        <w:t>Disembedding</w:t>
      </w:r>
      <w:proofErr w:type="spellEnd"/>
      <w:r w:rsidRPr="00E45256">
        <w:rPr>
          <w:rFonts w:ascii="Times New Roman" w:hAnsi="Times New Roman" w:cs="Times New Roman"/>
          <w:lang w:val="en-US"/>
        </w:rPr>
        <w:t xml:space="preserve"> Liberalism? Immigration Politics and Security in Britain since 9/11 // Immigration Policy and Security. Ed. by T. Givens, G. Freeman, D. Leal. N.Y.: Routledge, 2008. </w:t>
      </w:r>
      <w:r w:rsidRPr="006C3E9E">
        <w:rPr>
          <w:rFonts w:ascii="Times New Roman" w:hAnsi="Times New Roman" w:cs="Times New Roman"/>
          <w:lang w:val="en-US"/>
        </w:rPr>
        <w:t>P. 119.</w:t>
      </w:r>
    </w:p>
  </w:footnote>
  <w:footnote w:id="150">
    <w:p w:rsidR="000737B2" w:rsidRPr="006C3E9E" w:rsidRDefault="000737B2">
      <w:pPr>
        <w:pStyle w:val="a8"/>
        <w:rPr>
          <w:rFonts w:ascii="Times New Roman" w:hAnsi="Times New Roman" w:cs="Times New Roman"/>
          <w:lang w:val="en-US"/>
        </w:rPr>
      </w:pPr>
      <w:r w:rsidRPr="00D934BD">
        <w:rPr>
          <w:rStyle w:val="aa"/>
          <w:rFonts w:ascii="Times New Roman" w:hAnsi="Times New Roman" w:cs="Times New Roman"/>
        </w:rPr>
        <w:footnoteRef/>
      </w:r>
      <w:r w:rsidRPr="00D934BD">
        <w:rPr>
          <w:rFonts w:ascii="Times New Roman" w:hAnsi="Times New Roman" w:cs="Times New Roman"/>
          <w:lang w:val="en-US"/>
        </w:rPr>
        <w:t xml:space="preserve"> Nationality, Immigration and Asylum Act 2002. URL</w:t>
      </w:r>
      <w:r w:rsidRPr="006C3E9E">
        <w:rPr>
          <w:rFonts w:ascii="Times New Roman" w:hAnsi="Times New Roman" w:cs="Times New Roman"/>
          <w:lang w:val="en-US"/>
        </w:rPr>
        <w:t xml:space="preserve">: </w:t>
      </w:r>
      <w:r w:rsidR="00CE095D">
        <w:fldChar w:fldCharType="begin"/>
      </w:r>
      <w:r w:rsidR="00CE095D" w:rsidRPr="00CA1601">
        <w:rPr>
          <w:lang w:val="en-US"/>
        </w:rPr>
        <w:instrText xml:space="preserve"> HYPERLINK "http://www.legislation.gov.uk/ukpga/2002/41/contents" </w:instrText>
      </w:r>
      <w:r w:rsidR="00CE095D">
        <w:fldChar w:fldCharType="separate"/>
      </w:r>
      <w:r w:rsidRPr="00D934BD">
        <w:rPr>
          <w:rStyle w:val="ac"/>
          <w:rFonts w:ascii="Times New Roman" w:hAnsi="Times New Roman" w:cs="Times New Roman"/>
          <w:lang w:val="en-US"/>
        </w:rPr>
        <w:t>http</w:t>
      </w:r>
      <w:r w:rsidRPr="006C3E9E">
        <w:rPr>
          <w:rStyle w:val="ac"/>
          <w:rFonts w:ascii="Times New Roman" w:hAnsi="Times New Roman" w:cs="Times New Roman"/>
          <w:lang w:val="en-US"/>
        </w:rPr>
        <w:t>://</w:t>
      </w:r>
      <w:r w:rsidRPr="00D934BD">
        <w:rPr>
          <w:rStyle w:val="ac"/>
          <w:rFonts w:ascii="Times New Roman" w:hAnsi="Times New Roman" w:cs="Times New Roman"/>
          <w:lang w:val="en-US"/>
        </w:rPr>
        <w:t>www</w:t>
      </w:r>
      <w:r w:rsidRPr="006C3E9E">
        <w:rPr>
          <w:rStyle w:val="ac"/>
          <w:rFonts w:ascii="Times New Roman" w:hAnsi="Times New Roman" w:cs="Times New Roman"/>
          <w:lang w:val="en-US"/>
        </w:rPr>
        <w:t>.</w:t>
      </w:r>
      <w:r w:rsidRPr="00D934BD">
        <w:rPr>
          <w:rStyle w:val="ac"/>
          <w:rFonts w:ascii="Times New Roman" w:hAnsi="Times New Roman" w:cs="Times New Roman"/>
          <w:lang w:val="en-US"/>
        </w:rPr>
        <w:t>legislation</w:t>
      </w:r>
      <w:r w:rsidRPr="006C3E9E">
        <w:rPr>
          <w:rStyle w:val="ac"/>
          <w:rFonts w:ascii="Times New Roman" w:hAnsi="Times New Roman" w:cs="Times New Roman"/>
          <w:lang w:val="en-US"/>
        </w:rPr>
        <w:t>.</w:t>
      </w:r>
      <w:r w:rsidRPr="00D934BD">
        <w:rPr>
          <w:rStyle w:val="ac"/>
          <w:rFonts w:ascii="Times New Roman" w:hAnsi="Times New Roman" w:cs="Times New Roman"/>
          <w:lang w:val="en-US"/>
        </w:rPr>
        <w:t>gov</w:t>
      </w:r>
      <w:r w:rsidRPr="006C3E9E">
        <w:rPr>
          <w:rStyle w:val="ac"/>
          <w:rFonts w:ascii="Times New Roman" w:hAnsi="Times New Roman" w:cs="Times New Roman"/>
          <w:lang w:val="en-US"/>
        </w:rPr>
        <w:t>.</w:t>
      </w:r>
      <w:r w:rsidRPr="00D934BD">
        <w:rPr>
          <w:rStyle w:val="ac"/>
          <w:rFonts w:ascii="Times New Roman" w:hAnsi="Times New Roman" w:cs="Times New Roman"/>
          <w:lang w:val="en-US"/>
        </w:rPr>
        <w:t>uk</w:t>
      </w:r>
      <w:r w:rsidRPr="006C3E9E">
        <w:rPr>
          <w:rStyle w:val="ac"/>
          <w:rFonts w:ascii="Times New Roman" w:hAnsi="Times New Roman" w:cs="Times New Roman"/>
          <w:lang w:val="en-US"/>
        </w:rPr>
        <w:t>/</w:t>
      </w:r>
      <w:r w:rsidRPr="00D934BD">
        <w:rPr>
          <w:rStyle w:val="ac"/>
          <w:rFonts w:ascii="Times New Roman" w:hAnsi="Times New Roman" w:cs="Times New Roman"/>
          <w:lang w:val="en-US"/>
        </w:rPr>
        <w:t>ukpga</w:t>
      </w:r>
      <w:r w:rsidRPr="006C3E9E">
        <w:rPr>
          <w:rStyle w:val="ac"/>
          <w:rFonts w:ascii="Times New Roman" w:hAnsi="Times New Roman" w:cs="Times New Roman"/>
          <w:lang w:val="en-US"/>
        </w:rPr>
        <w:t>/2002/41/</w:t>
      </w:r>
      <w:r w:rsidRPr="00D934BD">
        <w:rPr>
          <w:rStyle w:val="ac"/>
          <w:rFonts w:ascii="Times New Roman" w:hAnsi="Times New Roman" w:cs="Times New Roman"/>
          <w:lang w:val="en-US"/>
        </w:rPr>
        <w:t>contents</w:t>
      </w:r>
      <w:r w:rsidR="00CE095D">
        <w:rPr>
          <w:rStyle w:val="ac"/>
          <w:rFonts w:ascii="Times New Roman" w:hAnsi="Times New Roman" w:cs="Times New Roman"/>
          <w:lang w:val="en-US"/>
        </w:rPr>
        <w:fldChar w:fldCharType="end"/>
      </w:r>
      <w:r w:rsidRPr="006C3E9E">
        <w:rPr>
          <w:rFonts w:ascii="Times New Roman" w:hAnsi="Times New Roman" w:cs="Times New Roman"/>
          <w:lang w:val="en-US"/>
        </w:rPr>
        <w:t xml:space="preserve">  (</w:t>
      </w:r>
      <w:r>
        <w:rPr>
          <w:rFonts w:ascii="Times New Roman" w:hAnsi="Times New Roman" w:cs="Times New Roman"/>
        </w:rPr>
        <w:t>дата</w:t>
      </w:r>
      <w:r w:rsidRPr="006C3E9E">
        <w:rPr>
          <w:rFonts w:ascii="Times New Roman" w:hAnsi="Times New Roman" w:cs="Times New Roman"/>
          <w:lang w:val="en-US"/>
        </w:rPr>
        <w:t xml:space="preserve"> </w:t>
      </w:r>
      <w:r>
        <w:rPr>
          <w:rFonts w:ascii="Times New Roman" w:hAnsi="Times New Roman" w:cs="Times New Roman"/>
        </w:rPr>
        <w:t>обращения</w:t>
      </w:r>
      <w:r w:rsidRPr="006C3E9E">
        <w:rPr>
          <w:rFonts w:ascii="Times New Roman" w:hAnsi="Times New Roman" w:cs="Times New Roman"/>
          <w:lang w:val="en-US"/>
        </w:rPr>
        <w:t>: 11.04.16)</w:t>
      </w:r>
    </w:p>
  </w:footnote>
  <w:footnote w:id="151">
    <w:p w:rsidR="000737B2" w:rsidRPr="006C3E9E" w:rsidRDefault="000737B2">
      <w:pPr>
        <w:pStyle w:val="a8"/>
        <w:rPr>
          <w:rFonts w:ascii="Times New Roman" w:hAnsi="Times New Roman" w:cs="Times New Roman"/>
          <w:lang w:val="en-US"/>
        </w:rPr>
      </w:pPr>
      <w:r w:rsidRPr="006C3511">
        <w:rPr>
          <w:rStyle w:val="aa"/>
          <w:rFonts w:ascii="Times New Roman" w:hAnsi="Times New Roman" w:cs="Times New Roman"/>
        </w:rPr>
        <w:footnoteRef/>
      </w:r>
      <w:r w:rsidRPr="00FA2CEF">
        <w:rPr>
          <w:rFonts w:ascii="Times New Roman" w:hAnsi="Times New Roman" w:cs="Times New Roman"/>
          <w:lang w:val="en-US"/>
        </w:rPr>
        <w:t xml:space="preserve"> Immigration and Asylum Act 1999. </w:t>
      </w:r>
      <w:r>
        <w:rPr>
          <w:rFonts w:ascii="Times New Roman" w:hAnsi="Times New Roman" w:cs="Times New Roman"/>
          <w:lang w:val="en-US"/>
        </w:rPr>
        <w:t>URL</w:t>
      </w:r>
      <w:r w:rsidRPr="006C3E9E">
        <w:rPr>
          <w:rFonts w:ascii="Times New Roman" w:hAnsi="Times New Roman" w:cs="Times New Roman"/>
          <w:lang w:val="en-US"/>
        </w:rPr>
        <w:t xml:space="preserve">: </w:t>
      </w:r>
      <w:r w:rsidR="00CE095D">
        <w:fldChar w:fldCharType="begin"/>
      </w:r>
      <w:r w:rsidR="00CE095D" w:rsidRPr="00CA1601">
        <w:rPr>
          <w:lang w:val="en-US"/>
        </w:rPr>
        <w:instrText xml:space="preserve"> HYPERLINK "</w:instrText>
      </w:r>
      <w:r w:rsidR="00CE095D" w:rsidRPr="00CA1601">
        <w:rPr>
          <w:lang w:val="en-US"/>
        </w:rPr>
        <w:instrText xml:space="preserve">http://www.legislation.gov.uk/ukpga/1999/33/pdfs/ukpga_19990033_en.pdf" </w:instrText>
      </w:r>
      <w:r w:rsidR="00CE095D">
        <w:fldChar w:fldCharType="separate"/>
      </w:r>
      <w:r w:rsidRPr="003313A4">
        <w:rPr>
          <w:rStyle w:val="ac"/>
          <w:rFonts w:ascii="Times New Roman" w:hAnsi="Times New Roman" w:cs="Times New Roman"/>
          <w:lang w:val="en-US"/>
        </w:rPr>
        <w:t>http</w:t>
      </w:r>
      <w:r w:rsidRPr="006C3E9E">
        <w:rPr>
          <w:rStyle w:val="ac"/>
          <w:rFonts w:ascii="Times New Roman" w:hAnsi="Times New Roman" w:cs="Times New Roman"/>
          <w:lang w:val="en-US"/>
        </w:rPr>
        <w:t>://</w:t>
      </w:r>
      <w:r w:rsidRPr="003313A4">
        <w:rPr>
          <w:rStyle w:val="ac"/>
          <w:rFonts w:ascii="Times New Roman" w:hAnsi="Times New Roman" w:cs="Times New Roman"/>
          <w:lang w:val="en-US"/>
        </w:rPr>
        <w:t>www</w:t>
      </w:r>
      <w:r w:rsidRPr="006C3E9E">
        <w:rPr>
          <w:rStyle w:val="ac"/>
          <w:rFonts w:ascii="Times New Roman" w:hAnsi="Times New Roman" w:cs="Times New Roman"/>
          <w:lang w:val="en-US"/>
        </w:rPr>
        <w:t>.</w:t>
      </w:r>
      <w:r w:rsidRPr="003313A4">
        <w:rPr>
          <w:rStyle w:val="ac"/>
          <w:rFonts w:ascii="Times New Roman" w:hAnsi="Times New Roman" w:cs="Times New Roman"/>
          <w:lang w:val="en-US"/>
        </w:rPr>
        <w:t>legislation</w:t>
      </w:r>
      <w:r w:rsidRPr="006C3E9E">
        <w:rPr>
          <w:rStyle w:val="ac"/>
          <w:rFonts w:ascii="Times New Roman" w:hAnsi="Times New Roman" w:cs="Times New Roman"/>
          <w:lang w:val="en-US"/>
        </w:rPr>
        <w:t>.</w:t>
      </w:r>
      <w:r w:rsidRPr="003313A4">
        <w:rPr>
          <w:rStyle w:val="ac"/>
          <w:rFonts w:ascii="Times New Roman" w:hAnsi="Times New Roman" w:cs="Times New Roman"/>
          <w:lang w:val="en-US"/>
        </w:rPr>
        <w:t>gov</w:t>
      </w:r>
      <w:r w:rsidRPr="006C3E9E">
        <w:rPr>
          <w:rStyle w:val="ac"/>
          <w:rFonts w:ascii="Times New Roman" w:hAnsi="Times New Roman" w:cs="Times New Roman"/>
          <w:lang w:val="en-US"/>
        </w:rPr>
        <w:t>.</w:t>
      </w:r>
      <w:r w:rsidRPr="003313A4">
        <w:rPr>
          <w:rStyle w:val="ac"/>
          <w:rFonts w:ascii="Times New Roman" w:hAnsi="Times New Roman" w:cs="Times New Roman"/>
          <w:lang w:val="en-US"/>
        </w:rPr>
        <w:t>uk</w:t>
      </w:r>
      <w:r w:rsidRPr="006C3E9E">
        <w:rPr>
          <w:rStyle w:val="ac"/>
          <w:rFonts w:ascii="Times New Roman" w:hAnsi="Times New Roman" w:cs="Times New Roman"/>
          <w:lang w:val="en-US"/>
        </w:rPr>
        <w:t>/</w:t>
      </w:r>
      <w:r w:rsidRPr="003313A4">
        <w:rPr>
          <w:rStyle w:val="ac"/>
          <w:rFonts w:ascii="Times New Roman" w:hAnsi="Times New Roman" w:cs="Times New Roman"/>
          <w:lang w:val="en-US"/>
        </w:rPr>
        <w:t>ukpga</w:t>
      </w:r>
      <w:r w:rsidRPr="006C3E9E">
        <w:rPr>
          <w:rStyle w:val="ac"/>
          <w:rFonts w:ascii="Times New Roman" w:hAnsi="Times New Roman" w:cs="Times New Roman"/>
          <w:lang w:val="en-US"/>
        </w:rPr>
        <w:t>/1999/33/</w:t>
      </w:r>
      <w:r w:rsidRPr="003313A4">
        <w:rPr>
          <w:rStyle w:val="ac"/>
          <w:rFonts w:ascii="Times New Roman" w:hAnsi="Times New Roman" w:cs="Times New Roman"/>
          <w:lang w:val="en-US"/>
        </w:rPr>
        <w:t>pdfs</w:t>
      </w:r>
      <w:r w:rsidRPr="006C3E9E">
        <w:rPr>
          <w:rStyle w:val="ac"/>
          <w:rFonts w:ascii="Times New Roman" w:hAnsi="Times New Roman" w:cs="Times New Roman"/>
          <w:lang w:val="en-US"/>
        </w:rPr>
        <w:t>/</w:t>
      </w:r>
      <w:r w:rsidRPr="003313A4">
        <w:rPr>
          <w:rStyle w:val="ac"/>
          <w:rFonts w:ascii="Times New Roman" w:hAnsi="Times New Roman" w:cs="Times New Roman"/>
          <w:lang w:val="en-US"/>
        </w:rPr>
        <w:t>ukpga</w:t>
      </w:r>
      <w:r w:rsidRPr="006C3E9E">
        <w:rPr>
          <w:rStyle w:val="ac"/>
          <w:rFonts w:ascii="Times New Roman" w:hAnsi="Times New Roman" w:cs="Times New Roman"/>
          <w:lang w:val="en-US"/>
        </w:rPr>
        <w:t>_19990033_</w:t>
      </w:r>
      <w:r w:rsidRPr="003313A4">
        <w:rPr>
          <w:rStyle w:val="ac"/>
          <w:rFonts w:ascii="Times New Roman" w:hAnsi="Times New Roman" w:cs="Times New Roman"/>
          <w:lang w:val="en-US"/>
        </w:rPr>
        <w:t>en</w:t>
      </w:r>
      <w:r w:rsidRPr="006C3E9E">
        <w:rPr>
          <w:rStyle w:val="ac"/>
          <w:rFonts w:ascii="Times New Roman" w:hAnsi="Times New Roman" w:cs="Times New Roman"/>
          <w:lang w:val="en-US"/>
        </w:rPr>
        <w:t>.</w:t>
      </w:r>
      <w:r w:rsidRPr="003313A4">
        <w:rPr>
          <w:rStyle w:val="ac"/>
          <w:rFonts w:ascii="Times New Roman" w:hAnsi="Times New Roman" w:cs="Times New Roman"/>
          <w:lang w:val="en-US"/>
        </w:rPr>
        <w:t>pdf</w:t>
      </w:r>
      <w:r w:rsidR="00CE095D">
        <w:rPr>
          <w:rStyle w:val="ac"/>
          <w:rFonts w:ascii="Times New Roman" w:hAnsi="Times New Roman" w:cs="Times New Roman"/>
          <w:lang w:val="en-US"/>
        </w:rPr>
        <w:fldChar w:fldCharType="end"/>
      </w:r>
      <w:r w:rsidRPr="006C3E9E">
        <w:rPr>
          <w:rFonts w:ascii="Times New Roman" w:hAnsi="Times New Roman" w:cs="Times New Roman"/>
          <w:lang w:val="en-US"/>
        </w:rPr>
        <w:t xml:space="preserve"> (</w:t>
      </w:r>
      <w:r>
        <w:rPr>
          <w:rFonts w:ascii="Times New Roman" w:hAnsi="Times New Roman" w:cs="Times New Roman"/>
        </w:rPr>
        <w:t>дата</w:t>
      </w:r>
      <w:r w:rsidRPr="006C3E9E">
        <w:rPr>
          <w:rFonts w:ascii="Times New Roman" w:hAnsi="Times New Roman" w:cs="Times New Roman"/>
          <w:lang w:val="en-US"/>
        </w:rPr>
        <w:t xml:space="preserve"> </w:t>
      </w:r>
      <w:r>
        <w:rPr>
          <w:rFonts w:ascii="Times New Roman" w:hAnsi="Times New Roman" w:cs="Times New Roman"/>
        </w:rPr>
        <w:t>обращения</w:t>
      </w:r>
      <w:r w:rsidRPr="006C3E9E">
        <w:rPr>
          <w:rFonts w:ascii="Times New Roman" w:hAnsi="Times New Roman" w:cs="Times New Roman"/>
          <w:lang w:val="en-US"/>
        </w:rPr>
        <w:t>: 11.04.16)</w:t>
      </w:r>
    </w:p>
  </w:footnote>
  <w:footnote w:id="152">
    <w:p w:rsidR="000737B2" w:rsidRPr="006C3E9E" w:rsidRDefault="000737B2" w:rsidP="006F6BBF">
      <w:pPr>
        <w:pStyle w:val="a8"/>
        <w:rPr>
          <w:rFonts w:ascii="Times New Roman" w:hAnsi="Times New Roman" w:cs="Times New Roman"/>
          <w:lang w:val="en-US"/>
        </w:rPr>
      </w:pPr>
      <w:r w:rsidRPr="006F6BBF">
        <w:rPr>
          <w:rStyle w:val="aa"/>
          <w:rFonts w:ascii="Times New Roman" w:hAnsi="Times New Roman" w:cs="Times New Roman"/>
        </w:rPr>
        <w:footnoteRef/>
      </w:r>
      <w:r w:rsidRPr="006F6BBF">
        <w:rPr>
          <w:rFonts w:ascii="Times New Roman" w:hAnsi="Times New Roman" w:cs="Times New Roman"/>
          <w:lang w:val="en-US"/>
        </w:rPr>
        <w:t xml:space="preserve"> </w:t>
      </w:r>
      <w:r>
        <w:rPr>
          <w:rFonts w:ascii="Times New Roman" w:hAnsi="Times New Roman" w:cs="Times New Roman"/>
          <w:lang w:val="en-US"/>
        </w:rPr>
        <w:t>Control of immigration: quarterly statistical summary, United Kingdom. October – December 2009. P. 20. URL</w:t>
      </w:r>
      <w:r w:rsidRPr="006C3E9E">
        <w:rPr>
          <w:rFonts w:ascii="Times New Roman" w:hAnsi="Times New Roman" w:cs="Times New Roman"/>
          <w:lang w:val="en-US"/>
        </w:rPr>
        <w:t xml:space="preserve">: </w:t>
      </w:r>
      <w:r w:rsidR="00CE095D">
        <w:fldChar w:fldCharType="begin"/>
      </w:r>
      <w:r w:rsidR="00CE095D" w:rsidRPr="00CA1601">
        <w:rPr>
          <w:lang w:val="en-US"/>
        </w:rPr>
        <w:instrText xml:space="preserve"> HYPERLINK "http://webarchive.nationalarchives.gov.uk/20100422120657/http:/rds.homeoffice.gov.uk/rds/pdfs10/immiq409.pdf" </w:instrText>
      </w:r>
      <w:r w:rsidR="00CE095D">
        <w:fldChar w:fldCharType="separate"/>
      </w:r>
      <w:r w:rsidRPr="003313A4">
        <w:rPr>
          <w:rStyle w:val="ac"/>
          <w:rFonts w:ascii="Times New Roman" w:hAnsi="Times New Roman" w:cs="Times New Roman"/>
          <w:lang w:val="en-US"/>
        </w:rPr>
        <w:t>http</w:t>
      </w:r>
      <w:r w:rsidRPr="006C3E9E">
        <w:rPr>
          <w:rStyle w:val="ac"/>
          <w:rFonts w:ascii="Times New Roman" w:hAnsi="Times New Roman" w:cs="Times New Roman"/>
          <w:lang w:val="en-US"/>
        </w:rPr>
        <w:t>://</w:t>
      </w:r>
      <w:r w:rsidRPr="003313A4">
        <w:rPr>
          <w:rStyle w:val="ac"/>
          <w:rFonts w:ascii="Times New Roman" w:hAnsi="Times New Roman" w:cs="Times New Roman"/>
          <w:lang w:val="en-US"/>
        </w:rPr>
        <w:t>webarchive</w:t>
      </w:r>
      <w:r w:rsidRPr="006C3E9E">
        <w:rPr>
          <w:rStyle w:val="ac"/>
          <w:rFonts w:ascii="Times New Roman" w:hAnsi="Times New Roman" w:cs="Times New Roman"/>
          <w:lang w:val="en-US"/>
        </w:rPr>
        <w:t>.</w:t>
      </w:r>
      <w:r w:rsidRPr="003313A4">
        <w:rPr>
          <w:rStyle w:val="ac"/>
          <w:rFonts w:ascii="Times New Roman" w:hAnsi="Times New Roman" w:cs="Times New Roman"/>
          <w:lang w:val="en-US"/>
        </w:rPr>
        <w:t>nationalarchives</w:t>
      </w:r>
      <w:r w:rsidRPr="006C3E9E">
        <w:rPr>
          <w:rStyle w:val="ac"/>
          <w:rFonts w:ascii="Times New Roman" w:hAnsi="Times New Roman" w:cs="Times New Roman"/>
          <w:lang w:val="en-US"/>
        </w:rPr>
        <w:t>.</w:t>
      </w:r>
      <w:r w:rsidRPr="003313A4">
        <w:rPr>
          <w:rStyle w:val="ac"/>
          <w:rFonts w:ascii="Times New Roman" w:hAnsi="Times New Roman" w:cs="Times New Roman"/>
          <w:lang w:val="en-US"/>
        </w:rPr>
        <w:t>gov</w:t>
      </w:r>
      <w:r w:rsidRPr="006C3E9E">
        <w:rPr>
          <w:rStyle w:val="ac"/>
          <w:rFonts w:ascii="Times New Roman" w:hAnsi="Times New Roman" w:cs="Times New Roman"/>
          <w:lang w:val="en-US"/>
        </w:rPr>
        <w:t>.</w:t>
      </w:r>
      <w:r w:rsidRPr="003313A4">
        <w:rPr>
          <w:rStyle w:val="ac"/>
          <w:rFonts w:ascii="Times New Roman" w:hAnsi="Times New Roman" w:cs="Times New Roman"/>
          <w:lang w:val="en-US"/>
        </w:rPr>
        <w:t>uk</w:t>
      </w:r>
      <w:r w:rsidRPr="006C3E9E">
        <w:rPr>
          <w:rStyle w:val="ac"/>
          <w:rFonts w:ascii="Times New Roman" w:hAnsi="Times New Roman" w:cs="Times New Roman"/>
          <w:lang w:val="en-US"/>
        </w:rPr>
        <w:t>/20100422120657/</w:t>
      </w:r>
      <w:r w:rsidRPr="003313A4">
        <w:rPr>
          <w:rStyle w:val="ac"/>
          <w:rFonts w:ascii="Times New Roman" w:hAnsi="Times New Roman" w:cs="Times New Roman"/>
          <w:lang w:val="en-US"/>
        </w:rPr>
        <w:t>http</w:t>
      </w:r>
      <w:r w:rsidRPr="006C3E9E">
        <w:rPr>
          <w:rStyle w:val="ac"/>
          <w:rFonts w:ascii="Times New Roman" w:hAnsi="Times New Roman" w:cs="Times New Roman"/>
          <w:lang w:val="en-US"/>
        </w:rPr>
        <w:t>:/</w:t>
      </w:r>
      <w:r w:rsidRPr="003313A4">
        <w:rPr>
          <w:rStyle w:val="ac"/>
          <w:rFonts w:ascii="Times New Roman" w:hAnsi="Times New Roman" w:cs="Times New Roman"/>
          <w:lang w:val="en-US"/>
        </w:rPr>
        <w:t>rds</w:t>
      </w:r>
      <w:r w:rsidRPr="006C3E9E">
        <w:rPr>
          <w:rStyle w:val="ac"/>
          <w:rFonts w:ascii="Times New Roman" w:hAnsi="Times New Roman" w:cs="Times New Roman"/>
          <w:lang w:val="en-US"/>
        </w:rPr>
        <w:t>.</w:t>
      </w:r>
      <w:r w:rsidRPr="003313A4">
        <w:rPr>
          <w:rStyle w:val="ac"/>
          <w:rFonts w:ascii="Times New Roman" w:hAnsi="Times New Roman" w:cs="Times New Roman"/>
          <w:lang w:val="en-US"/>
        </w:rPr>
        <w:t>homeoffice</w:t>
      </w:r>
      <w:r w:rsidRPr="006C3E9E">
        <w:rPr>
          <w:rStyle w:val="ac"/>
          <w:rFonts w:ascii="Times New Roman" w:hAnsi="Times New Roman" w:cs="Times New Roman"/>
          <w:lang w:val="en-US"/>
        </w:rPr>
        <w:t>.</w:t>
      </w:r>
      <w:r w:rsidRPr="003313A4">
        <w:rPr>
          <w:rStyle w:val="ac"/>
          <w:rFonts w:ascii="Times New Roman" w:hAnsi="Times New Roman" w:cs="Times New Roman"/>
          <w:lang w:val="en-US"/>
        </w:rPr>
        <w:t>gov</w:t>
      </w:r>
      <w:r w:rsidRPr="006C3E9E">
        <w:rPr>
          <w:rStyle w:val="ac"/>
          <w:rFonts w:ascii="Times New Roman" w:hAnsi="Times New Roman" w:cs="Times New Roman"/>
          <w:lang w:val="en-US"/>
        </w:rPr>
        <w:t>.</w:t>
      </w:r>
      <w:r w:rsidRPr="003313A4">
        <w:rPr>
          <w:rStyle w:val="ac"/>
          <w:rFonts w:ascii="Times New Roman" w:hAnsi="Times New Roman" w:cs="Times New Roman"/>
          <w:lang w:val="en-US"/>
        </w:rPr>
        <w:t>uk</w:t>
      </w:r>
      <w:r w:rsidRPr="006C3E9E">
        <w:rPr>
          <w:rStyle w:val="ac"/>
          <w:rFonts w:ascii="Times New Roman" w:hAnsi="Times New Roman" w:cs="Times New Roman"/>
          <w:lang w:val="en-US"/>
        </w:rPr>
        <w:t>/</w:t>
      </w:r>
      <w:r w:rsidRPr="003313A4">
        <w:rPr>
          <w:rStyle w:val="ac"/>
          <w:rFonts w:ascii="Times New Roman" w:hAnsi="Times New Roman" w:cs="Times New Roman"/>
          <w:lang w:val="en-US"/>
        </w:rPr>
        <w:t>rds</w:t>
      </w:r>
      <w:r w:rsidRPr="006C3E9E">
        <w:rPr>
          <w:rStyle w:val="ac"/>
          <w:rFonts w:ascii="Times New Roman" w:hAnsi="Times New Roman" w:cs="Times New Roman"/>
          <w:lang w:val="en-US"/>
        </w:rPr>
        <w:t>/</w:t>
      </w:r>
      <w:r w:rsidRPr="003313A4">
        <w:rPr>
          <w:rStyle w:val="ac"/>
          <w:rFonts w:ascii="Times New Roman" w:hAnsi="Times New Roman" w:cs="Times New Roman"/>
          <w:lang w:val="en-US"/>
        </w:rPr>
        <w:t>pdfs</w:t>
      </w:r>
      <w:r w:rsidRPr="006C3E9E">
        <w:rPr>
          <w:rStyle w:val="ac"/>
          <w:rFonts w:ascii="Times New Roman" w:hAnsi="Times New Roman" w:cs="Times New Roman"/>
          <w:lang w:val="en-US"/>
        </w:rPr>
        <w:t>10/</w:t>
      </w:r>
      <w:r w:rsidRPr="003313A4">
        <w:rPr>
          <w:rStyle w:val="ac"/>
          <w:rFonts w:ascii="Times New Roman" w:hAnsi="Times New Roman" w:cs="Times New Roman"/>
          <w:lang w:val="en-US"/>
        </w:rPr>
        <w:t>immiq</w:t>
      </w:r>
      <w:r w:rsidRPr="006C3E9E">
        <w:rPr>
          <w:rStyle w:val="ac"/>
          <w:rFonts w:ascii="Times New Roman" w:hAnsi="Times New Roman" w:cs="Times New Roman"/>
          <w:lang w:val="en-US"/>
        </w:rPr>
        <w:t>409.</w:t>
      </w:r>
      <w:r w:rsidRPr="003313A4">
        <w:rPr>
          <w:rStyle w:val="ac"/>
          <w:rFonts w:ascii="Times New Roman" w:hAnsi="Times New Roman" w:cs="Times New Roman"/>
          <w:lang w:val="en-US"/>
        </w:rPr>
        <w:t>pdf</w:t>
      </w:r>
      <w:r w:rsidR="00CE095D">
        <w:rPr>
          <w:rStyle w:val="ac"/>
          <w:rFonts w:ascii="Times New Roman" w:hAnsi="Times New Roman" w:cs="Times New Roman"/>
          <w:lang w:val="en-US"/>
        </w:rPr>
        <w:fldChar w:fldCharType="end"/>
      </w:r>
      <w:r w:rsidRPr="006C3E9E">
        <w:rPr>
          <w:rFonts w:ascii="Times New Roman" w:hAnsi="Times New Roman" w:cs="Times New Roman"/>
          <w:lang w:val="en-US"/>
        </w:rPr>
        <w:t xml:space="preserve"> (</w:t>
      </w:r>
      <w:r>
        <w:rPr>
          <w:rFonts w:ascii="Times New Roman" w:hAnsi="Times New Roman" w:cs="Times New Roman"/>
        </w:rPr>
        <w:t>дата</w:t>
      </w:r>
      <w:r w:rsidRPr="006C3E9E">
        <w:rPr>
          <w:rFonts w:ascii="Times New Roman" w:hAnsi="Times New Roman" w:cs="Times New Roman"/>
          <w:lang w:val="en-US"/>
        </w:rPr>
        <w:t xml:space="preserve"> </w:t>
      </w:r>
      <w:r>
        <w:rPr>
          <w:rFonts w:ascii="Times New Roman" w:hAnsi="Times New Roman" w:cs="Times New Roman"/>
        </w:rPr>
        <w:t>обращения</w:t>
      </w:r>
      <w:r w:rsidRPr="006C3E9E">
        <w:rPr>
          <w:rFonts w:ascii="Times New Roman" w:hAnsi="Times New Roman" w:cs="Times New Roman"/>
          <w:lang w:val="en-US"/>
        </w:rPr>
        <w:t xml:space="preserve">: 11.04.16) </w:t>
      </w:r>
    </w:p>
  </w:footnote>
  <w:footnote w:id="153">
    <w:p w:rsidR="000737B2" w:rsidRPr="006D04A1" w:rsidRDefault="000737B2">
      <w:pPr>
        <w:pStyle w:val="a8"/>
        <w:rPr>
          <w:rFonts w:ascii="Times New Roman" w:hAnsi="Times New Roman" w:cs="Times New Roman"/>
        </w:rPr>
      </w:pPr>
      <w:r w:rsidRPr="006D04A1">
        <w:rPr>
          <w:rStyle w:val="aa"/>
          <w:rFonts w:ascii="Times New Roman" w:hAnsi="Times New Roman" w:cs="Times New Roman"/>
        </w:rPr>
        <w:footnoteRef/>
      </w:r>
      <w:r w:rsidRPr="006D04A1">
        <w:rPr>
          <w:rFonts w:ascii="Times New Roman" w:hAnsi="Times New Roman" w:cs="Times New Roman"/>
          <w:lang w:val="en-US"/>
        </w:rPr>
        <w:t xml:space="preserve"> Immigration, Asylum and Nationality Act 2006. URL</w:t>
      </w:r>
      <w:r w:rsidRPr="006D04A1">
        <w:rPr>
          <w:rFonts w:ascii="Times New Roman" w:hAnsi="Times New Roman" w:cs="Times New Roman"/>
        </w:rPr>
        <w:t xml:space="preserve">: </w:t>
      </w:r>
      <w:hyperlink r:id="rId52" w:history="1">
        <w:r w:rsidRPr="006D04A1">
          <w:rPr>
            <w:rStyle w:val="ac"/>
            <w:rFonts w:ascii="Times New Roman" w:hAnsi="Times New Roman" w:cs="Times New Roman"/>
            <w:lang w:val="en-US"/>
          </w:rPr>
          <w:t>http</w:t>
        </w:r>
        <w:r w:rsidRPr="006D04A1">
          <w:rPr>
            <w:rStyle w:val="ac"/>
            <w:rFonts w:ascii="Times New Roman" w:hAnsi="Times New Roman" w:cs="Times New Roman"/>
          </w:rPr>
          <w:t>://</w:t>
        </w:r>
        <w:r w:rsidRPr="006D04A1">
          <w:rPr>
            <w:rStyle w:val="ac"/>
            <w:rFonts w:ascii="Times New Roman" w:hAnsi="Times New Roman" w:cs="Times New Roman"/>
            <w:lang w:val="en-US"/>
          </w:rPr>
          <w:t>www</w:t>
        </w:r>
        <w:r w:rsidRPr="006D04A1">
          <w:rPr>
            <w:rStyle w:val="ac"/>
            <w:rFonts w:ascii="Times New Roman" w:hAnsi="Times New Roman" w:cs="Times New Roman"/>
          </w:rPr>
          <w:t>.</w:t>
        </w:r>
        <w:r w:rsidRPr="006D04A1">
          <w:rPr>
            <w:rStyle w:val="ac"/>
            <w:rFonts w:ascii="Times New Roman" w:hAnsi="Times New Roman" w:cs="Times New Roman"/>
            <w:lang w:val="en-US"/>
          </w:rPr>
          <w:t>legislation</w:t>
        </w:r>
        <w:r w:rsidRPr="006D04A1">
          <w:rPr>
            <w:rStyle w:val="ac"/>
            <w:rFonts w:ascii="Times New Roman" w:hAnsi="Times New Roman" w:cs="Times New Roman"/>
          </w:rPr>
          <w:t>.</w:t>
        </w:r>
        <w:proofErr w:type="spellStart"/>
        <w:r w:rsidRPr="006D04A1">
          <w:rPr>
            <w:rStyle w:val="ac"/>
            <w:rFonts w:ascii="Times New Roman" w:hAnsi="Times New Roman" w:cs="Times New Roman"/>
            <w:lang w:val="en-US"/>
          </w:rPr>
          <w:t>gov</w:t>
        </w:r>
        <w:proofErr w:type="spellEnd"/>
        <w:r w:rsidRPr="006D04A1">
          <w:rPr>
            <w:rStyle w:val="ac"/>
            <w:rFonts w:ascii="Times New Roman" w:hAnsi="Times New Roman" w:cs="Times New Roman"/>
          </w:rPr>
          <w:t>.</w:t>
        </w:r>
        <w:proofErr w:type="spellStart"/>
        <w:r w:rsidRPr="006D04A1">
          <w:rPr>
            <w:rStyle w:val="ac"/>
            <w:rFonts w:ascii="Times New Roman" w:hAnsi="Times New Roman" w:cs="Times New Roman"/>
            <w:lang w:val="en-US"/>
          </w:rPr>
          <w:t>uk</w:t>
        </w:r>
        <w:proofErr w:type="spellEnd"/>
        <w:r w:rsidRPr="006D04A1">
          <w:rPr>
            <w:rStyle w:val="ac"/>
            <w:rFonts w:ascii="Times New Roman" w:hAnsi="Times New Roman" w:cs="Times New Roman"/>
          </w:rPr>
          <w:t>/</w:t>
        </w:r>
        <w:proofErr w:type="spellStart"/>
        <w:r w:rsidRPr="006D04A1">
          <w:rPr>
            <w:rStyle w:val="ac"/>
            <w:rFonts w:ascii="Times New Roman" w:hAnsi="Times New Roman" w:cs="Times New Roman"/>
            <w:lang w:val="en-US"/>
          </w:rPr>
          <w:t>ukpga</w:t>
        </w:r>
        <w:proofErr w:type="spellEnd"/>
        <w:r w:rsidRPr="006D04A1">
          <w:rPr>
            <w:rStyle w:val="ac"/>
            <w:rFonts w:ascii="Times New Roman" w:hAnsi="Times New Roman" w:cs="Times New Roman"/>
          </w:rPr>
          <w:t>/2006/13/</w:t>
        </w:r>
        <w:r w:rsidRPr="006D04A1">
          <w:rPr>
            <w:rStyle w:val="ac"/>
            <w:rFonts w:ascii="Times New Roman" w:hAnsi="Times New Roman" w:cs="Times New Roman"/>
            <w:lang w:val="en-US"/>
          </w:rPr>
          <w:t>pdfs</w:t>
        </w:r>
        <w:r w:rsidRPr="006D04A1">
          <w:rPr>
            <w:rStyle w:val="ac"/>
            <w:rFonts w:ascii="Times New Roman" w:hAnsi="Times New Roman" w:cs="Times New Roman"/>
          </w:rPr>
          <w:t>/</w:t>
        </w:r>
        <w:proofErr w:type="spellStart"/>
        <w:r w:rsidRPr="006D04A1">
          <w:rPr>
            <w:rStyle w:val="ac"/>
            <w:rFonts w:ascii="Times New Roman" w:hAnsi="Times New Roman" w:cs="Times New Roman"/>
            <w:lang w:val="en-US"/>
          </w:rPr>
          <w:t>ukpga</w:t>
        </w:r>
        <w:proofErr w:type="spellEnd"/>
        <w:r w:rsidRPr="006D04A1">
          <w:rPr>
            <w:rStyle w:val="ac"/>
            <w:rFonts w:ascii="Times New Roman" w:hAnsi="Times New Roman" w:cs="Times New Roman"/>
          </w:rPr>
          <w:t>_20060013_</w:t>
        </w:r>
        <w:proofErr w:type="spellStart"/>
        <w:r w:rsidRPr="006D04A1">
          <w:rPr>
            <w:rStyle w:val="ac"/>
            <w:rFonts w:ascii="Times New Roman" w:hAnsi="Times New Roman" w:cs="Times New Roman"/>
            <w:lang w:val="en-US"/>
          </w:rPr>
          <w:t>en</w:t>
        </w:r>
        <w:proofErr w:type="spellEnd"/>
        <w:r w:rsidRPr="006D04A1">
          <w:rPr>
            <w:rStyle w:val="ac"/>
            <w:rFonts w:ascii="Times New Roman" w:hAnsi="Times New Roman" w:cs="Times New Roman"/>
          </w:rPr>
          <w:t>.</w:t>
        </w:r>
        <w:r w:rsidRPr="006D04A1">
          <w:rPr>
            <w:rStyle w:val="ac"/>
            <w:rFonts w:ascii="Times New Roman" w:hAnsi="Times New Roman" w:cs="Times New Roman"/>
            <w:lang w:val="en-US"/>
          </w:rPr>
          <w:t>pdf</w:t>
        </w:r>
      </w:hyperlink>
      <w:r w:rsidRPr="006D04A1">
        <w:rPr>
          <w:rFonts w:ascii="Times New Roman" w:hAnsi="Times New Roman" w:cs="Times New Roman"/>
        </w:rPr>
        <w:t xml:space="preserve"> (дата обращения: 11.04.16) </w:t>
      </w:r>
    </w:p>
  </w:footnote>
  <w:footnote w:id="154">
    <w:p w:rsidR="000737B2" w:rsidRPr="006C3E9E" w:rsidRDefault="000737B2">
      <w:pPr>
        <w:pStyle w:val="a8"/>
        <w:rPr>
          <w:rFonts w:ascii="Times New Roman" w:hAnsi="Times New Roman" w:cs="Times New Roman"/>
          <w:lang w:val="en-US"/>
        </w:rPr>
      </w:pPr>
      <w:r w:rsidRPr="007855D3">
        <w:rPr>
          <w:rStyle w:val="aa"/>
          <w:rFonts w:ascii="Times New Roman" w:hAnsi="Times New Roman" w:cs="Times New Roman"/>
        </w:rPr>
        <w:footnoteRef/>
      </w:r>
      <w:r w:rsidRPr="007855D3">
        <w:rPr>
          <w:rFonts w:ascii="Times New Roman" w:hAnsi="Times New Roman" w:cs="Times New Roman"/>
          <w:lang w:val="en-US"/>
        </w:rPr>
        <w:t xml:space="preserve"> UK Borders Act 2007. URL</w:t>
      </w:r>
      <w:r w:rsidRPr="006C3E9E">
        <w:rPr>
          <w:rFonts w:ascii="Times New Roman" w:hAnsi="Times New Roman" w:cs="Times New Roman"/>
          <w:lang w:val="en-US"/>
        </w:rPr>
        <w:t xml:space="preserve">: </w:t>
      </w:r>
      <w:r w:rsidR="00CE095D">
        <w:fldChar w:fldCharType="begin"/>
      </w:r>
      <w:r w:rsidR="00CE095D" w:rsidRPr="00CA1601">
        <w:rPr>
          <w:lang w:val="en-US"/>
        </w:rPr>
        <w:instrText xml:space="preserve"> HYPERLINK "https://www.gov.uk/government/uploads/system/uploads/attachment_data/file/100521/annex-b-2.pdf" </w:instrText>
      </w:r>
      <w:r w:rsidR="00CE095D">
        <w:fldChar w:fldCharType="separate"/>
      </w:r>
      <w:r w:rsidRPr="007855D3">
        <w:rPr>
          <w:rStyle w:val="ac"/>
          <w:rFonts w:ascii="Times New Roman" w:hAnsi="Times New Roman" w:cs="Times New Roman"/>
          <w:lang w:val="en-US"/>
        </w:rPr>
        <w:t>https</w:t>
      </w:r>
      <w:r w:rsidRPr="006C3E9E">
        <w:rPr>
          <w:rStyle w:val="ac"/>
          <w:rFonts w:ascii="Times New Roman" w:hAnsi="Times New Roman" w:cs="Times New Roman"/>
          <w:lang w:val="en-US"/>
        </w:rPr>
        <w:t>://</w:t>
      </w:r>
      <w:r w:rsidRPr="007855D3">
        <w:rPr>
          <w:rStyle w:val="ac"/>
          <w:rFonts w:ascii="Times New Roman" w:hAnsi="Times New Roman" w:cs="Times New Roman"/>
          <w:lang w:val="en-US"/>
        </w:rPr>
        <w:t>www</w:t>
      </w:r>
      <w:r w:rsidRPr="006C3E9E">
        <w:rPr>
          <w:rStyle w:val="ac"/>
          <w:rFonts w:ascii="Times New Roman" w:hAnsi="Times New Roman" w:cs="Times New Roman"/>
          <w:lang w:val="en-US"/>
        </w:rPr>
        <w:t>.</w:t>
      </w:r>
      <w:r w:rsidRPr="007855D3">
        <w:rPr>
          <w:rStyle w:val="ac"/>
          <w:rFonts w:ascii="Times New Roman" w:hAnsi="Times New Roman" w:cs="Times New Roman"/>
          <w:lang w:val="en-US"/>
        </w:rPr>
        <w:t>gov</w:t>
      </w:r>
      <w:r w:rsidRPr="006C3E9E">
        <w:rPr>
          <w:rStyle w:val="ac"/>
          <w:rFonts w:ascii="Times New Roman" w:hAnsi="Times New Roman" w:cs="Times New Roman"/>
          <w:lang w:val="en-US"/>
        </w:rPr>
        <w:t>.</w:t>
      </w:r>
      <w:r w:rsidRPr="007855D3">
        <w:rPr>
          <w:rStyle w:val="ac"/>
          <w:rFonts w:ascii="Times New Roman" w:hAnsi="Times New Roman" w:cs="Times New Roman"/>
          <w:lang w:val="en-US"/>
        </w:rPr>
        <w:t>uk</w:t>
      </w:r>
      <w:r w:rsidRPr="006C3E9E">
        <w:rPr>
          <w:rStyle w:val="ac"/>
          <w:rFonts w:ascii="Times New Roman" w:hAnsi="Times New Roman" w:cs="Times New Roman"/>
          <w:lang w:val="en-US"/>
        </w:rPr>
        <w:t>/</w:t>
      </w:r>
      <w:r w:rsidRPr="007855D3">
        <w:rPr>
          <w:rStyle w:val="ac"/>
          <w:rFonts w:ascii="Times New Roman" w:hAnsi="Times New Roman" w:cs="Times New Roman"/>
          <w:lang w:val="en-US"/>
        </w:rPr>
        <w:t>government</w:t>
      </w:r>
      <w:r w:rsidRPr="006C3E9E">
        <w:rPr>
          <w:rStyle w:val="ac"/>
          <w:rFonts w:ascii="Times New Roman" w:hAnsi="Times New Roman" w:cs="Times New Roman"/>
          <w:lang w:val="en-US"/>
        </w:rPr>
        <w:t>/</w:t>
      </w:r>
      <w:r w:rsidRPr="007855D3">
        <w:rPr>
          <w:rStyle w:val="ac"/>
          <w:rFonts w:ascii="Times New Roman" w:hAnsi="Times New Roman" w:cs="Times New Roman"/>
          <w:lang w:val="en-US"/>
        </w:rPr>
        <w:t>uploads</w:t>
      </w:r>
      <w:r w:rsidRPr="006C3E9E">
        <w:rPr>
          <w:rStyle w:val="ac"/>
          <w:rFonts w:ascii="Times New Roman" w:hAnsi="Times New Roman" w:cs="Times New Roman"/>
          <w:lang w:val="en-US"/>
        </w:rPr>
        <w:t>/</w:t>
      </w:r>
      <w:r w:rsidRPr="007855D3">
        <w:rPr>
          <w:rStyle w:val="ac"/>
          <w:rFonts w:ascii="Times New Roman" w:hAnsi="Times New Roman" w:cs="Times New Roman"/>
          <w:lang w:val="en-US"/>
        </w:rPr>
        <w:t>system</w:t>
      </w:r>
      <w:r w:rsidRPr="006C3E9E">
        <w:rPr>
          <w:rStyle w:val="ac"/>
          <w:rFonts w:ascii="Times New Roman" w:hAnsi="Times New Roman" w:cs="Times New Roman"/>
          <w:lang w:val="en-US"/>
        </w:rPr>
        <w:t>/</w:t>
      </w:r>
      <w:r w:rsidRPr="007855D3">
        <w:rPr>
          <w:rStyle w:val="ac"/>
          <w:rFonts w:ascii="Times New Roman" w:hAnsi="Times New Roman" w:cs="Times New Roman"/>
          <w:lang w:val="en-US"/>
        </w:rPr>
        <w:t>uploads</w:t>
      </w:r>
      <w:r w:rsidRPr="006C3E9E">
        <w:rPr>
          <w:rStyle w:val="ac"/>
          <w:rFonts w:ascii="Times New Roman" w:hAnsi="Times New Roman" w:cs="Times New Roman"/>
          <w:lang w:val="en-US"/>
        </w:rPr>
        <w:t>/</w:t>
      </w:r>
      <w:r w:rsidRPr="007855D3">
        <w:rPr>
          <w:rStyle w:val="ac"/>
          <w:rFonts w:ascii="Times New Roman" w:hAnsi="Times New Roman" w:cs="Times New Roman"/>
          <w:lang w:val="en-US"/>
        </w:rPr>
        <w:t>attachment</w:t>
      </w:r>
      <w:r w:rsidRPr="006C3E9E">
        <w:rPr>
          <w:rStyle w:val="ac"/>
          <w:rFonts w:ascii="Times New Roman" w:hAnsi="Times New Roman" w:cs="Times New Roman"/>
          <w:lang w:val="en-US"/>
        </w:rPr>
        <w:t>_</w:t>
      </w:r>
      <w:r w:rsidRPr="007855D3">
        <w:rPr>
          <w:rStyle w:val="ac"/>
          <w:rFonts w:ascii="Times New Roman" w:hAnsi="Times New Roman" w:cs="Times New Roman"/>
          <w:lang w:val="en-US"/>
        </w:rPr>
        <w:t>data</w:t>
      </w:r>
      <w:r w:rsidRPr="006C3E9E">
        <w:rPr>
          <w:rStyle w:val="ac"/>
          <w:rFonts w:ascii="Times New Roman" w:hAnsi="Times New Roman" w:cs="Times New Roman"/>
          <w:lang w:val="en-US"/>
        </w:rPr>
        <w:t>/</w:t>
      </w:r>
      <w:r w:rsidRPr="007855D3">
        <w:rPr>
          <w:rStyle w:val="ac"/>
          <w:rFonts w:ascii="Times New Roman" w:hAnsi="Times New Roman" w:cs="Times New Roman"/>
          <w:lang w:val="en-US"/>
        </w:rPr>
        <w:t>file</w:t>
      </w:r>
      <w:r w:rsidRPr="006C3E9E">
        <w:rPr>
          <w:rStyle w:val="ac"/>
          <w:rFonts w:ascii="Times New Roman" w:hAnsi="Times New Roman" w:cs="Times New Roman"/>
          <w:lang w:val="en-US"/>
        </w:rPr>
        <w:t>/100521/</w:t>
      </w:r>
      <w:r w:rsidRPr="007855D3">
        <w:rPr>
          <w:rStyle w:val="ac"/>
          <w:rFonts w:ascii="Times New Roman" w:hAnsi="Times New Roman" w:cs="Times New Roman"/>
          <w:lang w:val="en-US"/>
        </w:rPr>
        <w:t>annex</w:t>
      </w:r>
      <w:r w:rsidRPr="006C3E9E">
        <w:rPr>
          <w:rStyle w:val="ac"/>
          <w:rFonts w:ascii="Times New Roman" w:hAnsi="Times New Roman" w:cs="Times New Roman"/>
          <w:lang w:val="en-US"/>
        </w:rPr>
        <w:t>-</w:t>
      </w:r>
      <w:r w:rsidRPr="007855D3">
        <w:rPr>
          <w:rStyle w:val="ac"/>
          <w:rFonts w:ascii="Times New Roman" w:hAnsi="Times New Roman" w:cs="Times New Roman"/>
          <w:lang w:val="en-US"/>
        </w:rPr>
        <w:t>b</w:t>
      </w:r>
      <w:r w:rsidRPr="006C3E9E">
        <w:rPr>
          <w:rStyle w:val="ac"/>
          <w:rFonts w:ascii="Times New Roman" w:hAnsi="Times New Roman" w:cs="Times New Roman"/>
          <w:lang w:val="en-US"/>
        </w:rPr>
        <w:t>-2.</w:t>
      </w:r>
      <w:r w:rsidRPr="007855D3">
        <w:rPr>
          <w:rStyle w:val="ac"/>
          <w:rFonts w:ascii="Times New Roman" w:hAnsi="Times New Roman" w:cs="Times New Roman"/>
          <w:lang w:val="en-US"/>
        </w:rPr>
        <w:t>pdf</w:t>
      </w:r>
      <w:r w:rsidR="00CE095D">
        <w:rPr>
          <w:rStyle w:val="ac"/>
          <w:rFonts w:ascii="Times New Roman" w:hAnsi="Times New Roman" w:cs="Times New Roman"/>
          <w:lang w:val="en-US"/>
        </w:rPr>
        <w:fldChar w:fldCharType="end"/>
      </w:r>
      <w:r w:rsidRPr="006C3E9E">
        <w:rPr>
          <w:rFonts w:ascii="Times New Roman" w:hAnsi="Times New Roman" w:cs="Times New Roman"/>
          <w:lang w:val="en-US"/>
        </w:rPr>
        <w:t xml:space="preserve"> (</w:t>
      </w:r>
      <w:r w:rsidRPr="007855D3">
        <w:rPr>
          <w:rFonts w:ascii="Times New Roman" w:hAnsi="Times New Roman" w:cs="Times New Roman"/>
        </w:rPr>
        <w:t>дата</w:t>
      </w:r>
      <w:r w:rsidRPr="006C3E9E">
        <w:rPr>
          <w:rFonts w:ascii="Times New Roman" w:hAnsi="Times New Roman" w:cs="Times New Roman"/>
          <w:lang w:val="en-US"/>
        </w:rPr>
        <w:t xml:space="preserve"> </w:t>
      </w:r>
      <w:r w:rsidRPr="007855D3">
        <w:rPr>
          <w:rFonts w:ascii="Times New Roman" w:hAnsi="Times New Roman" w:cs="Times New Roman"/>
        </w:rPr>
        <w:t>обращения</w:t>
      </w:r>
      <w:r w:rsidRPr="006C3E9E">
        <w:rPr>
          <w:rFonts w:ascii="Times New Roman" w:hAnsi="Times New Roman" w:cs="Times New Roman"/>
          <w:lang w:val="en-US"/>
        </w:rPr>
        <w:t xml:space="preserve">: 11.04.16) </w:t>
      </w:r>
    </w:p>
  </w:footnote>
  <w:footnote w:id="155">
    <w:p w:rsidR="000737B2" w:rsidRPr="00684D6C" w:rsidRDefault="000737B2" w:rsidP="00684D6C">
      <w:pPr>
        <w:pStyle w:val="a8"/>
        <w:rPr>
          <w:rFonts w:ascii="Times New Roman" w:hAnsi="Times New Roman" w:cs="Times New Roman"/>
          <w:lang w:val="en-US"/>
        </w:rPr>
      </w:pPr>
      <w:r w:rsidRPr="00684D6C">
        <w:rPr>
          <w:rStyle w:val="aa"/>
          <w:rFonts w:ascii="Times New Roman" w:hAnsi="Times New Roman" w:cs="Times New Roman"/>
        </w:rPr>
        <w:footnoteRef/>
      </w:r>
      <w:r w:rsidRPr="00684D6C">
        <w:rPr>
          <w:rFonts w:ascii="Times New Roman" w:hAnsi="Times New Roman" w:cs="Times New Roman"/>
          <w:lang w:val="en-US"/>
        </w:rPr>
        <w:t xml:space="preserve"> Power C. Poles Apart. Polish migrants are leaving Britain in droves, many returning home to enjoy the fruits of Poland’s boom // TIME. – 15 September 2008.</w:t>
      </w:r>
    </w:p>
  </w:footnote>
  <w:footnote w:id="156">
    <w:p w:rsidR="000737B2" w:rsidRPr="006C3E9E" w:rsidRDefault="000737B2">
      <w:pPr>
        <w:pStyle w:val="a8"/>
        <w:rPr>
          <w:rFonts w:ascii="Times New Roman" w:hAnsi="Times New Roman" w:cs="Times New Roman"/>
          <w:lang w:val="en-US"/>
        </w:rPr>
      </w:pPr>
      <w:r w:rsidRPr="00B769CE">
        <w:rPr>
          <w:rStyle w:val="aa"/>
          <w:rFonts w:ascii="Times New Roman" w:hAnsi="Times New Roman" w:cs="Times New Roman"/>
        </w:rPr>
        <w:footnoteRef/>
      </w:r>
      <w:r w:rsidRPr="00B769CE">
        <w:rPr>
          <w:rFonts w:ascii="Times New Roman" w:hAnsi="Times New Roman" w:cs="Times New Roman"/>
          <w:lang w:val="en-US"/>
        </w:rPr>
        <w:t xml:space="preserve"> Irish influx to thwart Conservative election pledge on migration. The Guardian. 30.12.2010. URL</w:t>
      </w:r>
      <w:r w:rsidRPr="006C3E9E">
        <w:rPr>
          <w:rFonts w:ascii="Times New Roman" w:hAnsi="Times New Roman" w:cs="Times New Roman"/>
          <w:lang w:val="en-US"/>
        </w:rPr>
        <w:t xml:space="preserve">: </w:t>
      </w:r>
      <w:r w:rsidR="00CE095D">
        <w:fldChar w:fldCharType="begin"/>
      </w:r>
      <w:r w:rsidR="00CE095D" w:rsidRPr="00CA1601">
        <w:rPr>
          <w:lang w:val="en-US"/>
        </w:rPr>
        <w:instrText xml:space="preserve"> HYPERLINK "http://www.theguardian.com/world/2010/dec/30/irish-influx-conservative-migration-pledge" </w:instrText>
      </w:r>
      <w:r w:rsidR="00CE095D">
        <w:fldChar w:fldCharType="separate"/>
      </w:r>
      <w:r w:rsidRPr="00B769CE">
        <w:rPr>
          <w:rStyle w:val="ac"/>
          <w:rFonts w:ascii="Times New Roman" w:hAnsi="Times New Roman" w:cs="Times New Roman"/>
          <w:lang w:val="en-US"/>
        </w:rPr>
        <w:t>http</w:t>
      </w:r>
      <w:r w:rsidRPr="006C3E9E">
        <w:rPr>
          <w:rStyle w:val="ac"/>
          <w:rFonts w:ascii="Times New Roman" w:hAnsi="Times New Roman" w:cs="Times New Roman"/>
          <w:lang w:val="en-US"/>
        </w:rPr>
        <w:t>://</w:t>
      </w:r>
      <w:r w:rsidRPr="00B769CE">
        <w:rPr>
          <w:rStyle w:val="ac"/>
          <w:rFonts w:ascii="Times New Roman" w:hAnsi="Times New Roman" w:cs="Times New Roman"/>
          <w:lang w:val="en-US"/>
        </w:rPr>
        <w:t>www</w:t>
      </w:r>
      <w:r w:rsidRPr="006C3E9E">
        <w:rPr>
          <w:rStyle w:val="ac"/>
          <w:rFonts w:ascii="Times New Roman" w:hAnsi="Times New Roman" w:cs="Times New Roman"/>
          <w:lang w:val="en-US"/>
        </w:rPr>
        <w:t>.</w:t>
      </w:r>
      <w:r w:rsidRPr="00B769CE">
        <w:rPr>
          <w:rStyle w:val="ac"/>
          <w:rFonts w:ascii="Times New Roman" w:hAnsi="Times New Roman" w:cs="Times New Roman"/>
          <w:lang w:val="en-US"/>
        </w:rPr>
        <w:t>theguardian</w:t>
      </w:r>
      <w:r w:rsidRPr="006C3E9E">
        <w:rPr>
          <w:rStyle w:val="ac"/>
          <w:rFonts w:ascii="Times New Roman" w:hAnsi="Times New Roman" w:cs="Times New Roman"/>
          <w:lang w:val="en-US"/>
        </w:rPr>
        <w:t>.</w:t>
      </w:r>
      <w:r w:rsidRPr="00B769CE">
        <w:rPr>
          <w:rStyle w:val="ac"/>
          <w:rFonts w:ascii="Times New Roman" w:hAnsi="Times New Roman" w:cs="Times New Roman"/>
          <w:lang w:val="en-US"/>
        </w:rPr>
        <w:t>com</w:t>
      </w:r>
      <w:r w:rsidRPr="006C3E9E">
        <w:rPr>
          <w:rStyle w:val="ac"/>
          <w:rFonts w:ascii="Times New Roman" w:hAnsi="Times New Roman" w:cs="Times New Roman"/>
          <w:lang w:val="en-US"/>
        </w:rPr>
        <w:t>/</w:t>
      </w:r>
      <w:r w:rsidRPr="00B769CE">
        <w:rPr>
          <w:rStyle w:val="ac"/>
          <w:rFonts w:ascii="Times New Roman" w:hAnsi="Times New Roman" w:cs="Times New Roman"/>
          <w:lang w:val="en-US"/>
        </w:rPr>
        <w:t>world</w:t>
      </w:r>
      <w:r w:rsidRPr="006C3E9E">
        <w:rPr>
          <w:rStyle w:val="ac"/>
          <w:rFonts w:ascii="Times New Roman" w:hAnsi="Times New Roman" w:cs="Times New Roman"/>
          <w:lang w:val="en-US"/>
        </w:rPr>
        <w:t>/2010/</w:t>
      </w:r>
      <w:r w:rsidRPr="00B769CE">
        <w:rPr>
          <w:rStyle w:val="ac"/>
          <w:rFonts w:ascii="Times New Roman" w:hAnsi="Times New Roman" w:cs="Times New Roman"/>
          <w:lang w:val="en-US"/>
        </w:rPr>
        <w:t>dec</w:t>
      </w:r>
      <w:r w:rsidRPr="006C3E9E">
        <w:rPr>
          <w:rStyle w:val="ac"/>
          <w:rFonts w:ascii="Times New Roman" w:hAnsi="Times New Roman" w:cs="Times New Roman"/>
          <w:lang w:val="en-US"/>
        </w:rPr>
        <w:t>/30/</w:t>
      </w:r>
      <w:r w:rsidRPr="00B769CE">
        <w:rPr>
          <w:rStyle w:val="ac"/>
          <w:rFonts w:ascii="Times New Roman" w:hAnsi="Times New Roman" w:cs="Times New Roman"/>
          <w:lang w:val="en-US"/>
        </w:rPr>
        <w:t>irish</w:t>
      </w:r>
      <w:r w:rsidRPr="006C3E9E">
        <w:rPr>
          <w:rStyle w:val="ac"/>
          <w:rFonts w:ascii="Times New Roman" w:hAnsi="Times New Roman" w:cs="Times New Roman"/>
          <w:lang w:val="en-US"/>
        </w:rPr>
        <w:t>-</w:t>
      </w:r>
      <w:r w:rsidRPr="00B769CE">
        <w:rPr>
          <w:rStyle w:val="ac"/>
          <w:rFonts w:ascii="Times New Roman" w:hAnsi="Times New Roman" w:cs="Times New Roman"/>
          <w:lang w:val="en-US"/>
        </w:rPr>
        <w:t>influx</w:t>
      </w:r>
      <w:r w:rsidRPr="006C3E9E">
        <w:rPr>
          <w:rStyle w:val="ac"/>
          <w:rFonts w:ascii="Times New Roman" w:hAnsi="Times New Roman" w:cs="Times New Roman"/>
          <w:lang w:val="en-US"/>
        </w:rPr>
        <w:t>-</w:t>
      </w:r>
      <w:r w:rsidRPr="00B769CE">
        <w:rPr>
          <w:rStyle w:val="ac"/>
          <w:rFonts w:ascii="Times New Roman" w:hAnsi="Times New Roman" w:cs="Times New Roman"/>
          <w:lang w:val="en-US"/>
        </w:rPr>
        <w:t>conservative</w:t>
      </w:r>
      <w:r w:rsidRPr="006C3E9E">
        <w:rPr>
          <w:rStyle w:val="ac"/>
          <w:rFonts w:ascii="Times New Roman" w:hAnsi="Times New Roman" w:cs="Times New Roman"/>
          <w:lang w:val="en-US"/>
        </w:rPr>
        <w:t>-</w:t>
      </w:r>
      <w:r w:rsidRPr="00B769CE">
        <w:rPr>
          <w:rStyle w:val="ac"/>
          <w:rFonts w:ascii="Times New Roman" w:hAnsi="Times New Roman" w:cs="Times New Roman"/>
          <w:lang w:val="en-US"/>
        </w:rPr>
        <w:t>migration</w:t>
      </w:r>
      <w:r w:rsidRPr="006C3E9E">
        <w:rPr>
          <w:rStyle w:val="ac"/>
          <w:rFonts w:ascii="Times New Roman" w:hAnsi="Times New Roman" w:cs="Times New Roman"/>
          <w:lang w:val="en-US"/>
        </w:rPr>
        <w:t>-</w:t>
      </w:r>
      <w:r w:rsidRPr="00B769CE">
        <w:rPr>
          <w:rStyle w:val="ac"/>
          <w:rFonts w:ascii="Times New Roman" w:hAnsi="Times New Roman" w:cs="Times New Roman"/>
          <w:lang w:val="en-US"/>
        </w:rPr>
        <w:t>pledge</w:t>
      </w:r>
      <w:r w:rsidR="00CE095D">
        <w:rPr>
          <w:rStyle w:val="ac"/>
          <w:rFonts w:ascii="Times New Roman" w:hAnsi="Times New Roman" w:cs="Times New Roman"/>
          <w:lang w:val="en-US"/>
        </w:rPr>
        <w:fldChar w:fldCharType="end"/>
      </w:r>
      <w:r w:rsidRPr="006C3E9E">
        <w:rPr>
          <w:rFonts w:ascii="Times New Roman" w:hAnsi="Times New Roman" w:cs="Times New Roman"/>
          <w:lang w:val="en-US"/>
        </w:rPr>
        <w:t xml:space="preserve"> (</w:t>
      </w:r>
      <w:r w:rsidRPr="007855D3">
        <w:rPr>
          <w:rFonts w:ascii="Times New Roman" w:hAnsi="Times New Roman" w:cs="Times New Roman"/>
        </w:rPr>
        <w:t>дата</w:t>
      </w:r>
      <w:r w:rsidRPr="006C3E9E">
        <w:rPr>
          <w:rFonts w:ascii="Times New Roman" w:hAnsi="Times New Roman" w:cs="Times New Roman"/>
          <w:lang w:val="en-US"/>
        </w:rPr>
        <w:t xml:space="preserve"> </w:t>
      </w:r>
      <w:r w:rsidRPr="007855D3">
        <w:rPr>
          <w:rFonts w:ascii="Times New Roman" w:hAnsi="Times New Roman" w:cs="Times New Roman"/>
        </w:rPr>
        <w:t>обращения</w:t>
      </w:r>
      <w:r w:rsidRPr="006C3E9E">
        <w:rPr>
          <w:rFonts w:ascii="Times New Roman" w:hAnsi="Times New Roman" w:cs="Times New Roman"/>
          <w:lang w:val="en-US"/>
        </w:rPr>
        <w:t xml:space="preserve">: 11.04.16) </w:t>
      </w:r>
    </w:p>
  </w:footnote>
  <w:footnote w:id="157">
    <w:p w:rsidR="000737B2" w:rsidRPr="00470467" w:rsidRDefault="000737B2">
      <w:pPr>
        <w:pStyle w:val="a8"/>
        <w:rPr>
          <w:rFonts w:ascii="Times New Roman" w:hAnsi="Times New Roman" w:cs="Times New Roman"/>
        </w:rPr>
      </w:pPr>
      <w:r w:rsidRPr="00643812">
        <w:rPr>
          <w:rStyle w:val="aa"/>
          <w:rFonts w:ascii="Times New Roman" w:hAnsi="Times New Roman" w:cs="Times New Roman"/>
        </w:rPr>
        <w:footnoteRef/>
      </w:r>
      <w:r w:rsidRPr="00643812">
        <w:rPr>
          <w:rFonts w:ascii="Times New Roman" w:hAnsi="Times New Roman" w:cs="Times New Roman"/>
          <w:lang w:val="en-US"/>
        </w:rPr>
        <w:t xml:space="preserve"> Borders, Citizenship and Immigration Act 2009. URL</w:t>
      </w:r>
      <w:r w:rsidRPr="00643812">
        <w:rPr>
          <w:rFonts w:ascii="Times New Roman" w:hAnsi="Times New Roman" w:cs="Times New Roman"/>
        </w:rPr>
        <w:t xml:space="preserve">: </w:t>
      </w:r>
      <w:hyperlink r:id="rId53" w:history="1">
        <w:r w:rsidRPr="00643812">
          <w:rPr>
            <w:rStyle w:val="ac"/>
            <w:rFonts w:ascii="Times New Roman" w:hAnsi="Times New Roman" w:cs="Times New Roman"/>
            <w:lang w:val="en-US"/>
          </w:rPr>
          <w:t>http</w:t>
        </w:r>
        <w:r w:rsidRPr="00643812">
          <w:rPr>
            <w:rStyle w:val="ac"/>
            <w:rFonts w:ascii="Times New Roman" w:hAnsi="Times New Roman" w:cs="Times New Roman"/>
          </w:rPr>
          <w:t>://</w:t>
        </w:r>
        <w:r w:rsidRPr="00643812">
          <w:rPr>
            <w:rStyle w:val="ac"/>
            <w:rFonts w:ascii="Times New Roman" w:hAnsi="Times New Roman" w:cs="Times New Roman"/>
            <w:lang w:val="en-US"/>
          </w:rPr>
          <w:t>www</w:t>
        </w:r>
        <w:r w:rsidRPr="00643812">
          <w:rPr>
            <w:rStyle w:val="ac"/>
            <w:rFonts w:ascii="Times New Roman" w:hAnsi="Times New Roman" w:cs="Times New Roman"/>
          </w:rPr>
          <w:t>.</w:t>
        </w:r>
        <w:r w:rsidRPr="00643812">
          <w:rPr>
            <w:rStyle w:val="ac"/>
            <w:rFonts w:ascii="Times New Roman" w:hAnsi="Times New Roman" w:cs="Times New Roman"/>
            <w:lang w:val="en-US"/>
          </w:rPr>
          <w:t>legislation</w:t>
        </w:r>
        <w:r w:rsidRPr="00643812">
          <w:rPr>
            <w:rStyle w:val="ac"/>
            <w:rFonts w:ascii="Times New Roman" w:hAnsi="Times New Roman" w:cs="Times New Roman"/>
          </w:rPr>
          <w:t>.</w:t>
        </w:r>
        <w:proofErr w:type="spellStart"/>
        <w:r w:rsidRPr="00643812">
          <w:rPr>
            <w:rStyle w:val="ac"/>
            <w:rFonts w:ascii="Times New Roman" w:hAnsi="Times New Roman" w:cs="Times New Roman"/>
            <w:lang w:val="en-US"/>
          </w:rPr>
          <w:t>gov</w:t>
        </w:r>
        <w:proofErr w:type="spellEnd"/>
        <w:r w:rsidRPr="00643812">
          <w:rPr>
            <w:rStyle w:val="ac"/>
            <w:rFonts w:ascii="Times New Roman" w:hAnsi="Times New Roman" w:cs="Times New Roman"/>
          </w:rPr>
          <w:t>.</w:t>
        </w:r>
        <w:proofErr w:type="spellStart"/>
        <w:r w:rsidRPr="00643812">
          <w:rPr>
            <w:rStyle w:val="ac"/>
            <w:rFonts w:ascii="Times New Roman" w:hAnsi="Times New Roman" w:cs="Times New Roman"/>
            <w:lang w:val="en-US"/>
          </w:rPr>
          <w:t>uk</w:t>
        </w:r>
        <w:proofErr w:type="spellEnd"/>
        <w:r w:rsidRPr="00643812">
          <w:rPr>
            <w:rStyle w:val="ac"/>
            <w:rFonts w:ascii="Times New Roman" w:hAnsi="Times New Roman" w:cs="Times New Roman"/>
          </w:rPr>
          <w:t>/</w:t>
        </w:r>
        <w:proofErr w:type="spellStart"/>
        <w:r w:rsidRPr="00643812">
          <w:rPr>
            <w:rStyle w:val="ac"/>
            <w:rFonts w:ascii="Times New Roman" w:hAnsi="Times New Roman" w:cs="Times New Roman"/>
            <w:lang w:val="en-US"/>
          </w:rPr>
          <w:t>ukpga</w:t>
        </w:r>
        <w:proofErr w:type="spellEnd"/>
        <w:r w:rsidRPr="00643812">
          <w:rPr>
            <w:rStyle w:val="ac"/>
            <w:rFonts w:ascii="Times New Roman" w:hAnsi="Times New Roman" w:cs="Times New Roman"/>
          </w:rPr>
          <w:t>/2009/11/</w:t>
        </w:r>
        <w:r w:rsidRPr="00643812">
          <w:rPr>
            <w:rStyle w:val="ac"/>
            <w:rFonts w:ascii="Times New Roman" w:hAnsi="Times New Roman" w:cs="Times New Roman"/>
            <w:lang w:val="en-US"/>
          </w:rPr>
          <w:t>contents</w:t>
        </w:r>
      </w:hyperlink>
      <w:r w:rsidRPr="00643812">
        <w:rPr>
          <w:rFonts w:ascii="Times New Roman" w:hAnsi="Times New Roman" w:cs="Times New Roman"/>
        </w:rPr>
        <w:t xml:space="preserve"> </w:t>
      </w:r>
      <w:r>
        <w:rPr>
          <w:rFonts w:ascii="Times New Roman" w:hAnsi="Times New Roman" w:cs="Times New Roman"/>
        </w:rPr>
        <w:t xml:space="preserve">(дата </w:t>
      </w:r>
      <w:r w:rsidRPr="00470467">
        <w:rPr>
          <w:rFonts w:ascii="Times New Roman" w:hAnsi="Times New Roman" w:cs="Times New Roman"/>
        </w:rPr>
        <w:t>обращения: 12.04.16)</w:t>
      </w:r>
    </w:p>
  </w:footnote>
  <w:footnote w:id="158">
    <w:p w:rsidR="000737B2" w:rsidRPr="006C3E9E" w:rsidRDefault="000737B2">
      <w:pPr>
        <w:pStyle w:val="a8"/>
        <w:rPr>
          <w:lang w:val="en-US"/>
        </w:rPr>
      </w:pPr>
      <w:r w:rsidRPr="00470467">
        <w:rPr>
          <w:rStyle w:val="aa"/>
          <w:rFonts w:ascii="Times New Roman" w:hAnsi="Times New Roman" w:cs="Times New Roman"/>
        </w:rPr>
        <w:footnoteRef/>
      </w:r>
      <w:r w:rsidRPr="00470467">
        <w:rPr>
          <w:rFonts w:ascii="Times New Roman" w:hAnsi="Times New Roman" w:cs="Times New Roman"/>
          <w:lang w:val="en-US"/>
        </w:rPr>
        <w:t xml:space="preserve"> Government’s new bill shakes up the route to citizenship. </w:t>
      </w:r>
      <w:proofErr w:type="spellStart"/>
      <w:r w:rsidRPr="00470467">
        <w:rPr>
          <w:rFonts w:ascii="Times New Roman" w:hAnsi="Times New Roman" w:cs="Times New Roman"/>
          <w:lang w:val="en-US"/>
        </w:rPr>
        <w:t>SkillClear</w:t>
      </w:r>
      <w:proofErr w:type="spellEnd"/>
      <w:r w:rsidRPr="00470467">
        <w:rPr>
          <w:rFonts w:ascii="Times New Roman" w:hAnsi="Times New Roman" w:cs="Times New Roman"/>
          <w:lang w:val="en-US"/>
        </w:rPr>
        <w:t xml:space="preserve"> Service. 15.01.2009. URL</w:t>
      </w:r>
      <w:r w:rsidRPr="006C3E9E">
        <w:rPr>
          <w:rFonts w:ascii="Times New Roman" w:hAnsi="Times New Roman" w:cs="Times New Roman"/>
          <w:lang w:val="en-US"/>
        </w:rPr>
        <w:t xml:space="preserve">: </w:t>
      </w:r>
      <w:r w:rsidR="00CE095D">
        <w:fldChar w:fldCharType="begin"/>
      </w:r>
      <w:r w:rsidR="00CE095D" w:rsidRPr="00CA1601">
        <w:rPr>
          <w:lang w:val="en-US"/>
        </w:rPr>
        <w:instrText xml:space="preserve"> HYPERLINK "http://www.skillclear.co.uk/news/?p=148" </w:instrText>
      </w:r>
      <w:r w:rsidR="00CE095D">
        <w:fldChar w:fldCharType="separate"/>
      </w:r>
      <w:r w:rsidRPr="00470467">
        <w:rPr>
          <w:rStyle w:val="ac"/>
          <w:rFonts w:ascii="Times New Roman" w:hAnsi="Times New Roman" w:cs="Times New Roman"/>
          <w:lang w:val="en-US"/>
        </w:rPr>
        <w:t>http</w:t>
      </w:r>
      <w:r w:rsidRPr="006C3E9E">
        <w:rPr>
          <w:rStyle w:val="ac"/>
          <w:rFonts w:ascii="Times New Roman" w:hAnsi="Times New Roman" w:cs="Times New Roman"/>
          <w:lang w:val="en-US"/>
        </w:rPr>
        <w:t>://</w:t>
      </w:r>
      <w:r w:rsidRPr="00470467">
        <w:rPr>
          <w:rStyle w:val="ac"/>
          <w:rFonts w:ascii="Times New Roman" w:hAnsi="Times New Roman" w:cs="Times New Roman"/>
          <w:lang w:val="en-US"/>
        </w:rPr>
        <w:t>www</w:t>
      </w:r>
      <w:r w:rsidRPr="006C3E9E">
        <w:rPr>
          <w:rStyle w:val="ac"/>
          <w:rFonts w:ascii="Times New Roman" w:hAnsi="Times New Roman" w:cs="Times New Roman"/>
          <w:lang w:val="en-US"/>
        </w:rPr>
        <w:t>.</w:t>
      </w:r>
      <w:r w:rsidRPr="00470467">
        <w:rPr>
          <w:rStyle w:val="ac"/>
          <w:rFonts w:ascii="Times New Roman" w:hAnsi="Times New Roman" w:cs="Times New Roman"/>
          <w:lang w:val="en-US"/>
        </w:rPr>
        <w:t>skillclear</w:t>
      </w:r>
      <w:r w:rsidRPr="006C3E9E">
        <w:rPr>
          <w:rStyle w:val="ac"/>
          <w:rFonts w:ascii="Times New Roman" w:hAnsi="Times New Roman" w:cs="Times New Roman"/>
          <w:lang w:val="en-US"/>
        </w:rPr>
        <w:t>.</w:t>
      </w:r>
      <w:r w:rsidRPr="00470467">
        <w:rPr>
          <w:rStyle w:val="ac"/>
          <w:rFonts w:ascii="Times New Roman" w:hAnsi="Times New Roman" w:cs="Times New Roman"/>
          <w:lang w:val="en-US"/>
        </w:rPr>
        <w:t>co</w:t>
      </w:r>
      <w:r w:rsidRPr="006C3E9E">
        <w:rPr>
          <w:rStyle w:val="ac"/>
          <w:rFonts w:ascii="Times New Roman" w:hAnsi="Times New Roman" w:cs="Times New Roman"/>
          <w:lang w:val="en-US"/>
        </w:rPr>
        <w:t>.</w:t>
      </w:r>
      <w:r w:rsidRPr="00470467">
        <w:rPr>
          <w:rStyle w:val="ac"/>
          <w:rFonts w:ascii="Times New Roman" w:hAnsi="Times New Roman" w:cs="Times New Roman"/>
          <w:lang w:val="en-US"/>
        </w:rPr>
        <w:t>uk</w:t>
      </w:r>
      <w:r w:rsidRPr="006C3E9E">
        <w:rPr>
          <w:rStyle w:val="ac"/>
          <w:rFonts w:ascii="Times New Roman" w:hAnsi="Times New Roman" w:cs="Times New Roman"/>
          <w:lang w:val="en-US"/>
        </w:rPr>
        <w:t>/</w:t>
      </w:r>
      <w:r w:rsidRPr="00470467">
        <w:rPr>
          <w:rStyle w:val="ac"/>
          <w:rFonts w:ascii="Times New Roman" w:hAnsi="Times New Roman" w:cs="Times New Roman"/>
          <w:lang w:val="en-US"/>
        </w:rPr>
        <w:t>news</w:t>
      </w:r>
      <w:r w:rsidRPr="006C3E9E">
        <w:rPr>
          <w:rStyle w:val="ac"/>
          <w:rFonts w:ascii="Times New Roman" w:hAnsi="Times New Roman" w:cs="Times New Roman"/>
          <w:lang w:val="en-US"/>
        </w:rPr>
        <w:t>/?</w:t>
      </w:r>
      <w:r w:rsidRPr="00470467">
        <w:rPr>
          <w:rStyle w:val="ac"/>
          <w:rFonts w:ascii="Times New Roman" w:hAnsi="Times New Roman" w:cs="Times New Roman"/>
          <w:lang w:val="en-US"/>
        </w:rPr>
        <w:t>p</w:t>
      </w:r>
      <w:r w:rsidRPr="006C3E9E">
        <w:rPr>
          <w:rStyle w:val="ac"/>
          <w:rFonts w:ascii="Times New Roman" w:hAnsi="Times New Roman" w:cs="Times New Roman"/>
          <w:lang w:val="en-US"/>
        </w:rPr>
        <w:t>=148</w:t>
      </w:r>
      <w:r w:rsidR="00CE095D">
        <w:rPr>
          <w:rStyle w:val="ac"/>
          <w:rFonts w:ascii="Times New Roman" w:hAnsi="Times New Roman" w:cs="Times New Roman"/>
          <w:lang w:val="en-US"/>
        </w:rPr>
        <w:fldChar w:fldCharType="end"/>
      </w:r>
      <w:r w:rsidRPr="006C3E9E">
        <w:rPr>
          <w:rFonts w:ascii="Times New Roman" w:hAnsi="Times New Roman" w:cs="Times New Roman"/>
          <w:lang w:val="en-US"/>
        </w:rPr>
        <w:t xml:space="preserve"> (</w:t>
      </w:r>
      <w:r w:rsidRPr="00470467">
        <w:rPr>
          <w:rFonts w:ascii="Times New Roman" w:hAnsi="Times New Roman" w:cs="Times New Roman"/>
        </w:rPr>
        <w:t>дата</w:t>
      </w:r>
      <w:r w:rsidRPr="006C3E9E">
        <w:rPr>
          <w:rFonts w:ascii="Times New Roman" w:hAnsi="Times New Roman" w:cs="Times New Roman"/>
          <w:lang w:val="en-US"/>
        </w:rPr>
        <w:t xml:space="preserve"> </w:t>
      </w:r>
      <w:r w:rsidRPr="00470467">
        <w:rPr>
          <w:rFonts w:ascii="Times New Roman" w:hAnsi="Times New Roman" w:cs="Times New Roman"/>
        </w:rPr>
        <w:t>обращения</w:t>
      </w:r>
      <w:r w:rsidRPr="006C3E9E">
        <w:rPr>
          <w:rFonts w:ascii="Times New Roman" w:hAnsi="Times New Roman" w:cs="Times New Roman"/>
          <w:lang w:val="en-US"/>
        </w:rPr>
        <w:t xml:space="preserve">: 12.04.16) </w:t>
      </w:r>
    </w:p>
  </w:footnote>
  <w:footnote w:id="159">
    <w:p w:rsidR="000737B2" w:rsidRPr="006C3E9E" w:rsidRDefault="000737B2">
      <w:pPr>
        <w:pStyle w:val="a8"/>
        <w:rPr>
          <w:rFonts w:ascii="Times New Roman" w:hAnsi="Times New Roman" w:cs="Times New Roman"/>
          <w:lang w:val="en-US"/>
        </w:rPr>
      </w:pPr>
      <w:r w:rsidRPr="0081621A">
        <w:rPr>
          <w:rStyle w:val="aa"/>
          <w:rFonts w:ascii="Times New Roman" w:hAnsi="Times New Roman" w:cs="Times New Roman"/>
        </w:rPr>
        <w:footnoteRef/>
      </w:r>
      <w:r w:rsidRPr="0081621A">
        <w:rPr>
          <w:rFonts w:ascii="Times New Roman" w:hAnsi="Times New Roman" w:cs="Times New Roman"/>
          <w:lang w:val="en-US"/>
        </w:rPr>
        <w:t xml:space="preserve"> Immigration Act 2014. URL</w:t>
      </w:r>
      <w:r w:rsidRPr="006C3E9E">
        <w:rPr>
          <w:rFonts w:ascii="Times New Roman" w:hAnsi="Times New Roman" w:cs="Times New Roman"/>
          <w:lang w:val="en-US"/>
        </w:rPr>
        <w:t xml:space="preserve">: </w:t>
      </w:r>
      <w:r w:rsidR="00CE095D">
        <w:fldChar w:fldCharType="begin"/>
      </w:r>
      <w:r w:rsidR="00CE095D" w:rsidRPr="00CA1601">
        <w:rPr>
          <w:lang w:val="en-US"/>
        </w:rPr>
        <w:instrText xml:space="preserve"> HYPERLINK "http://www.legislation.gov.uk/ukpga/2014/22/contents/enacted" </w:instrText>
      </w:r>
      <w:r w:rsidR="00CE095D">
        <w:fldChar w:fldCharType="separate"/>
      </w:r>
      <w:r w:rsidRPr="0081621A">
        <w:rPr>
          <w:rStyle w:val="ac"/>
          <w:rFonts w:ascii="Times New Roman" w:hAnsi="Times New Roman" w:cs="Times New Roman"/>
          <w:lang w:val="en-US"/>
        </w:rPr>
        <w:t>http</w:t>
      </w:r>
      <w:r w:rsidRPr="006C3E9E">
        <w:rPr>
          <w:rStyle w:val="ac"/>
          <w:rFonts w:ascii="Times New Roman" w:hAnsi="Times New Roman" w:cs="Times New Roman"/>
          <w:lang w:val="en-US"/>
        </w:rPr>
        <w:t>://</w:t>
      </w:r>
      <w:r w:rsidRPr="0081621A">
        <w:rPr>
          <w:rStyle w:val="ac"/>
          <w:rFonts w:ascii="Times New Roman" w:hAnsi="Times New Roman" w:cs="Times New Roman"/>
          <w:lang w:val="en-US"/>
        </w:rPr>
        <w:t>www</w:t>
      </w:r>
      <w:r w:rsidRPr="006C3E9E">
        <w:rPr>
          <w:rStyle w:val="ac"/>
          <w:rFonts w:ascii="Times New Roman" w:hAnsi="Times New Roman" w:cs="Times New Roman"/>
          <w:lang w:val="en-US"/>
        </w:rPr>
        <w:t>.</w:t>
      </w:r>
      <w:r w:rsidRPr="0081621A">
        <w:rPr>
          <w:rStyle w:val="ac"/>
          <w:rFonts w:ascii="Times New Roman" w:hAnsi="Times New Roman" w:cs="Times New Roman"/>
          <w:lang w:val="en-US"/>
        </w:rPr>
        <w:t>legislation</w:t>
      </w:r>
      <w:r w:rsidRPr="006C3E9E">
        <w:rPr>
          <w:rStyle w:val="ac"/>
          <w:rFonts w:ascii="Times New Roman" w:hAnsi="Times New Roman" w:cs="Times New Roman"/>
          <w:lang w:val="en-US"/>
        </w:rPr>
        <w:t>.</w:t>
      </w:r>
      <w:r w:rsidRPr="0081621A">
        <w:rPr>
          <w:rStyle w:val="ac"/>
          <w:rFonts w:ascii="Times New Roman" w:hAnsi="Times New Roman" w:cs="Times New Roman"/>
          <w:lang w:val="en-US"/>
        </w:rPr>
        <w:t>gov</w:t>
      </w:r>
      <w:r w:rsidRPr="006C3E9E">
        <w:rPr>
          <w:rStyle w:val="ac"/>
          <w:rFonts w:ascii="Times New Roman" w:hAnsi="Times New Roman" w:cs="Times New Roman"/>
          <w:lang w:val="en-US"/>
        </w:rPr>
        <w:t>.</w:t>
      </w:r>
      <w:r w:rsidRPr="0081621A">
        <w:rPr>
          <w:rStyle w:val="ac"/>
          <w:rFonts w:ascii="Times New Roman" w:hAnsi="Times New Roman" w:cs="Times New Roman"/>
          <w:lang w:val="en-US"/>
        </w:rPr>
        <w:t>uk</w:t>
      </w:r>
      <w:r w:rsidRPr="006C3E9E">
        <w:rPr>
          <w:rStyle w:val="ac"/>
          <w:rFonts w:ascii="Times New Roman" w:hAnsi="Times New Roman" w:cs="Times New Roman"/>
          <w:lang w:val="en-US"/>
        </w:rPr>
        <w:t>/</w:t>
      </w:r>
      <w:r w:rsidRPr="0081621A">
        <w:rPr>
          <w:rStyle w:val="ac"/>
          <w:rFonts w:ascii="Times New Roman" w:hAnsi="Times New Roman" w:cs="Times New Roman"/>
          <w:lang w:val="en-US"/>
        </w:rPr>
        <w:t>ukpga</w:t>
      </w:r>
      <w:r w:rsidRPr="006C3E9E">
        <w:rPr>
          <w:rStyle w:val="ac"/>
          <w:rFonts w:ascii="Times New Roman" w:hAnsi="Times New Roman" w:cs="Times New Roman"/>
          <w:lang w:val="en-US"/>
        </w:rPr>
        <w:t>/2014/22/</w:t>
      </w:r>
      <w:r w:rsidRPr="0081621A">
        <w:rPr>
          <w:rStyle w:val="ac"/>
          <w:rFonts w:ascii="Times New Roman" w:hAnsi="Times New Roman" w:cs="Times New Roman"/>
          <w:lang w:val="en-US"/>
        </w:rPr>
        <w:t>contents</w:t>
      </w:r>
      <w:r w:rsidRPr="006C3E9E">
        <w:rPr>
          <w:rStyle w:val="ac"/>
          <w:rFonts w:ascii="Times New Roman" w:hAnsi="Times New Roman" w:cs="Times New Roman"/>
          <w:lang w:val="en-US"/>
        </w:rPr>
        <w:t>/</w:t>
      </w:r>
      <w:r w:rsidRPr="0081621A">
        <w:rPr>
          <w:rStyle w:val="ac"/>
          <w:rFonts w:ascii="Times New Roman" w:hAnsi="Times New Roman" w:cs="Times New Roman"/>
          <w:lang w:val="en-US"/>
        </w:rPr>
        <w:t>enacted</w:t>
      </w:r>
      <w:r w:rsidR="00CE095D">
        <w:rPr>
          <w:rStyle w:val="ac"/>
          <w:rFonts w:ascii="Times New Roman" w:hAnsi="Times New Roman" w:cs="Times New Roman"/>
          <w:lang w:val="en-US"/>
        </w:rPr>
        <w:fldChar w:fldCharType="end"/>
      </w:r>
      <w:r w:rsidRPr="006C3E9E">
        <w:rPr>
          <w:rFonts w:ascii="Times New Roman" w:hAnsi="Times New Roman" w:cs="Times New Roman"/>
          <w:lang w:val="en-US"/>
        </w:rPr>
        <w:t xml:space="preserve"> (</w:t>
      </w:r>
      <w:r w:rsidRPr="0081621A">
        <w:rPr>
          <w:rFonts w:ascii="Times New Roman" w:hAnsi="Times New Roman" w:cs="Times New Roman"/>
        </w:rPr>
        <w:t>дата</w:t>
      </w:r>
      <w:r w:rsidRPr="006C3E9E">
        <w:rPr>
          <w:rFonts w:ascii="Times New Roman" w:hAnsi="Times New Roman" w:cs="Times New Roman"/>
          <w:lang w:val="en-US"/>
        </w:rPr>
        <w:t xml:space="preserve"> </w:t>
      </w:r>
      <w:r w:rsidRPr="0081621A">
        <w:rPr>
          <w:rFonts w:ascii="Times New Roman" w:hAnsi="Times New Roman" w:cs="Times New Roman"/>
        </w:rPr>
        <w:t>обращения</w:t>
      </w:r>
      <w:r w:rsidRPr="006C3E9E">
        <w:rPr>
          <w:rFonts w:ascii="Times New Roman" w:hAnsi="Times New Roman" w:cs="Times New Roman"/>
          <w:lang w:val="en-US"/>
        </w:rPr>
        <w:t xml:space="preserve">: 12.04.16) </w:t>
      </w:r>
    </w:p>
  </w:footnote>
  <w:footnote w:id="160">
    <w:p w:rsidR="000737B2" w:rsidRPr="00B24772" w:rsidRDefault="000737B2">
      <w:pPr>
        <w:pStyle w:val="a8"/>
        <w:rPr>
          <w:rFonts w:ascii="Times New Roman" w:hAnsi="Times New Roman" w:cs="Times New Roman"/>
        </w:rPr>
      </w:pPr>
      <w:r w:rsidRPr="00B24772">
        <w:rPr>
          <w:rStyle w:val="aa"/>
          <w:rFonts w:ascii="Times New Roman" w:hAnsi="Times New Roman" w:cs="Times New Roman"/>
        </w:rPr>
        <w:footnoteRef/>
      </w:r>
      <w:r w:rsidRPr="00B24772">
        <w:rPr>
          <w:rFonts w:ascii="Times New Roman" w:hAnsi="Times New Roman" w:cs="Times New Roman"/>
        </w:rPr>
        <w:t xml:space="preserve"> Новый Иммиграционный закон 2014 года. </w:t>
      </w:r>
      <w:proofErr w:type="spellStart"/>
      <w:r w:rsidRPr="00B24772">
        <w:rPr>
          <w:rFonts w:ascii="Times New Roman" w:hAnsi="Times New Roman" w:cs="Times New Roman"/>
        </w:rPr>
        <w:t>Law</w:t>
      </w:r>
      <w:proofErr w:type="spellEnd"/>
      <w:r w:rsidRPr="00B24772">
        <w:rPr>
          <w:rFonts w:ascii="Times New Roman" w:hAnsi="Times New Roman" w:cs="Times New Roman"/>
        </w:rPr>
        <w:t xml:space="preserve"> </w:t>
      </w:r>
      <w:proofErr w:type="spellStart"/>
      <w:r w:rsidRPr="00B24772">
        <w:rPr>
          <w:rFonts w:ascii="Times New Roman" w:hAnsi="Times New Roman" w:cs="Times New Roman"/>
        </w:rPr>
        <w:t>Firm</w:t>
      </w:r>
      <w:proofErr w:type="spellEnd"/>
      <w:r w:rsidRPr="00B24772">
        <w:rPr>
          <w:rFonts w:ascii="Times New Roman" w:hAnsi="Times New Roman" w:cs="Times New Roman"/>
        </w:rPr>
        <w:t xml:space="preserve"> </w:t>
      </w:r>
      <w:proofErr w:type="spellStart"/>
      <w:r w:rsidRPr="00B24772">
        <w:rPr>
          <w:rFonts w:ascii="Times New Roman" w:hAnsi="Times New Roman" w:cs="Times New Roman"/>
        </w:rPr>
        <w:t>Limited</w:t>
      </w:r>
      <w:proofErr w:type="spellEnd"/>
      <w:r w:rsidRPr="00B24772">
        <w:rPr>
          <w:rFonts w:ascii="Times New Roman" w:hAnsi="Times New Roman" w:cs="Times New Roman"/>
        </w:rPr>
        <w:t xml:space="preserve">. </w:t>
      </w:r>
      <w:r w:rsidRPr="00B24772">
        <w:rPr>
          <w:rFonts w:ascii="Times New Roman" w:hAnsi="Times New Roman" w:cs="Times New Roman"/>
          <w:lang w:val="en-US"/>
        </w:rPr>
        <w:t>URL</w:t>
      </w:r>
      <w:r w:rsidRPr="00B24772">
        <w:rPr>
          <w:rFonts w:ascii="Times New Roman" w:hAnsi="Times New Roman" w:cs="Times New Roman"/>
        </w:rPr>
        <w:t xml:space="preserve">: </w:t>
      </w:r>
      <w:hyperlink r:id="rId54" w:history="1">
        <w:r w:rsidRPr="00B24772">
          <w:rPr>
            <w:rStyle w:val="ac"/>
            <w:rFonts w:ascii="Times New Roman" w:hAnsi="Times New Roman" w:cs="Times New Roman"/>
            <w:lang w:val="en-US"/>
          </w:rPr>
          <w:t>http</w:t>
        </w:r>
        <w:r w:rsidRPr="00B24772">
          <w:rPr>
            <w:rStyle w:val="ac"/>
            <w:rFonts w:ascii="Times New Roman" w:hAnsi="Times New Roman" w:cs="Times New Roman"/>
          </w:rPr>
          <w:t>://</w:t>
        </w:r>
        <w:r w:rsidRPr="00B24772">
          <w:rPr>
            <w:rStyle w:val="ac"/>
            <w:rFonts w:ascii="Times New Roman" w:hAnsi="Times New Roman" w:cs="Times New Roman"/>
            <w:lang w:val="en-US"/>
          </w:rPr>
          <w:t>www</w:t>
        </w:r>
        <w:r w:rsidRPr="00B24772">
          <w:rPr>
            <w:rStyle w:val="ac"/>
            <w:rFonts w:ascii="Times New Roman" w:hAnsi="Times New Roman" w:cs="Times New Roman"/>
          </w:rPr>
          <w:t>.</w:t>
        </w:r>
        <w:proofErr w:type="spellStart"/>
        <w:r w:rsidRPr="00B24772">
          <w:rPr>
            <w:rStyle w:val="ac"/>
            <w:rFonts w:ascii="Times New Roman" w:hAnsi="Times New Roman" w:cs="Times New Roman"/>
            <w:lang w:val="en-US"/>
          </w:rPr>
          <w:t>lawfirmuk</w:t>
        </w:r>
        <w:proofErr w:type="spellEnd"/>
        <w:r w:rsidRPr="00B24772">
          <w:rPr>
            <w:rStyle w:val="ac"/>
            <w:rFonts w:ascii="Times New Roman" w:hAnsi="Times New Roman" w:cs="Times New Roman"/>
          </w:rPr>
          <w:t>.</w:t>
        </w:r>
        <w:r w:rsidRPr="00B24772">
          <w:rPr>
            <w:rStyle w:val="ac"/>
            <w:rFonts w:ascii="Times New Roman" w:hAnsi="Times New Roman" w:cs="Times New Roman"/>
            <w:lang w:val="en-US"/>
          </w:rPr>
          <w:t>net</w:t>
        </w:r>
        <w:r w:rsidRPr="00B24772">
          <w:rPr>
            <w:rStyle w:val="ac"/>
            <w:rFonts w:ascii="Times New Roman" w:hAnsi="Times New Roman" w:cs="Times New Roman"/>
          </w:rPr>
          <w:t>/</w:t>
        </w:r>
        <w:r w:rsidRPr="00B24772">
          <w:rPr>
            <w:rStyle w:val="ac"/>
            <w:rFonts w:ascii="Times New Roman" w:hAnsi="Times New Roman" w:cs="Times New Roman"/>
            <w:lang w:val="en-US"/>
          </w:rPr>
          <w:t>archive</w:t>
        </w:r>
        <w:r w:rsidRPr="00B24772">
          <w:rPr>
            <w:rStyle w:val="ac"/>
            <w:rFonts w:ascii="Times New Roman" w:hAnsi="Times New Roman" w:cs="Times New Roman"/>
          </w:rPr>
          <w:t>_</w:t>
        </w:r>
        <w:r w:rsidRPr="00B24772">
          <w:rPr>
            <w:rStyle w:val="ac"/>
            <w:rFonts w:ascii="Times New Roman" w:hAnsi="Times New Roman" w:cs="Times New Roman"/>
            <w:lang w:val="en-US"/>
          </w:rPr>
          <w:t>news</w:t>
        </w:r>
        <w:r w:rsidRPr="00B24772">
          <w:rPr>
            <w:rStyle w:val="ac"/>
            <w:rFonts w:ascii="Times New Roman" w:hAnsi="Times New Roman" w:cs="Times New Roman"/>
          </w:rPr>
          <w:t>.</w:t>
        </w:r>
        <w:r w:rsidRPr="00B24772">
          <w:rPr>
            <w:rStyle w:val="ac"/>
            <w:rFonts w:ascii="Times New Roman" w:hAnsi="Times New Roman" w:cs="Times New Roman"/>
            <w:lang w:val="en-US"/>
          </w:rPr>
          <w:t>html</w:t>
        </w:r>
        <w:r w:rsidRPr="00B24772">
          <w:rPr>
            <w:rStyle w:val="ac"/>
            <w:rFonts w:ascii="Times New Roman" w:hAnsi="Times New Roman" w:cs="Times New Roman"/>
          </w:rPr>
          <w:t>?</w:t>
        </w:r>
        <w:r w:rsidRPr="00B24772">
          <w:rPr>
            <w:rStyle w:val="ac"/>
            <w:rFonts w:ascii="Times New Roman" w:hAnsi="Times New Roman" w:cs="Times New Roman"/>
            <w:lang w:val="en-US"/>
          </w:rPr>
          <w:t>id</w:t>
        </w:r>
        <w:r w:rsidRPr="00B24772">
          <w:rPr>
            <w:rStyle w:val="ac"/>
            <w:rFonts w:ascii="Times New Roman" w:hAnsi="Times New Roman" w:cs="Times New Roman"/>
          </w:rPr>
          <w:t>=319</w:t>
        </w:r>
      </w:hyperlink>
      <w:r w:rsidRPr="00B24772">
        <w:rPr>
          <w:rFonts w:ascii="Times New Roman" w:hAnsi="Times New Roman" w:cs="Times New Roman"/>
        </w:rPr>
        <w:t xml:space="preserve">  (дата обращения: 12.04.16) </w:t>
      </w:r>
    </w:p>
  </w:footnote>
  <w:footnote w:id="161">
    <w:p w:rsidR="000737B2" w:rsidRPr="009A3F51" w:rsidRDefault="000737B2">
      <w:pPr>
        <w:pStyle w:val="a8"/>
        <w:rPr>
          <w:rFonts w:ascii="Times New Roman" w:hAnsi="Times New Roman" w:cs="Times New Roman"/>
        </w:rPr>
      </w:pPr>
      <w:r w:rsidRPr="009A3F51">
        <w:rPr>
          <w:rStyle w:val="aa"/>
          <w:rFonts w:ascii="Times New Roman" w:hAnsi="Times New Roman" w:cs="Times New Roman"/>
        </w:rPr>
        <w:footnoteRef/>
      </w:r>
      <w:r w:rsidRPr="009A3F51">
        <w:rPr>
          <w:rFonts w:ascii="Times New Roman" w:hAnsi="Times New Roman" w:cs="Times New Roman"/>
        </w:rPr>
        <w:t xml:space="preserve"> Право на Европу: как ЕС будет расселять мигрантов. РБК. 07.09.2015. URL: </w:t>
      </w:r>
      <w:hyperlink r:id="rId55" w:history="1">
        <w:r w:rsidRPr="009A3F51">
          <w:rPr>
            <w:rStyle w:val="ac"/>
            <w:rFonts w:ascii="Times New Roman" w:hAnsi="Times New Roman" w:cs="Times New Roman"/>
          </w:rPr>
          <w:t>http://www.rbc.ru/politics/07/09/2015/55ed6e3a9a7947eebf0ba64b</w:t>
        </w:r>
      </w:hyperlink>
      <w:r w:rsidRPr="009A3F51">
        <w:rPr>
          <w:rFonts w:ascii="Times New Roman" w:hAnsi="Times New Roman" w:cs="Times New Roman"/>
        </w:rPr>
        <w:t xml:space="preserve"> (дата обращения: 12.04.16) </w:t>
      </w:r>
    </w:p>
  </w:footnote>
  <w:footnote w:id="162">
    <w:p w:rsidR="000737B2" w:rsidRPr="009A3F51" w:rsidRDefault="000737B2">
      <w:pPr>
        <w:pStyle w:val="a8"/>
        <w:rPr>
          <w:rFonts w:ascii="Times New Roman" w:hAnsi="Times New Roman" w:cs="Times New Roman"/>
        </w:rPr>
      </w:pPr>
      <w:r w:rsidRPr="009A3F51">
        <w:rPr>
          <w:rStyle w:val="aa"/>
          <w:rFonts w:ascii="Times New Roman" w:hAnsi="Times New Roman" w:cs="Times New Roman"/>
        </w:rPr>
        <w:footnoteRef/>
      </w:r>
      <w:r w:rsidRPr="009A3F51">
        <w:rPr>
          <w:rFonts w:ascii="Times New Roman" w:hAnsi="Times New Roman" w:cs="Times New Roman"/>
        </w:rPr>
        <w:t xml:space="preserve"> Великобритания увеличила квоты по приему беженцев и готова разместить 15 тысяч человек. Русская планета. 06.09.2015. </w:t>
      </w:r>
      <w:r w:rsidRPr="009A3F51">
        <w:rPr>
          <w:rFonts w:ascii="Times New Roman" w:hAnsi="Times New Roman" w:cs="Times New Roman"/>
          <w:lang w:val="en-US"/>
        </w:rPr>
        <w:t>URL</w:t>
      </w:r>
      <w:r w:rsidRPr="009A3F51">
        <w:rPr>
          <w:rFonts w:ascii="Times New Roman" w:hAnsi="Times New Roman" w:cs="Times New Roman"/>
        </w:rPr>
        <w:t xml:space="preserve">: </w:t>
      </w:r>
      <w:hyperlink r:id="rId56" w:history="1">
        <w:r w:rsidRPr="009A3F51">
          <w:rPr>
            <w:rStyle w:val="ac"/>
            <w:rFonts w:ascii="Times New Roman" w:hAnsi="Times New Roman" w:cs="Times New Roman"/>
            <w:lang w:val="en-US"/>
          </w:rPr>
          <w:t>http</w:t>
        </w:r>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rusplt</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ru</w:t>
        </w:r>
        <w:proofErr w:type="spellEnd"/>
        <w:r w:rsidRPr="009A3F51">
          <w:rPr>
            <w:rStyle w:val="ac"/>
            <w:rFonts w:ascii="Times New Roman" w:hAnsi="Times New Roman" w:cs="Times New Roman"/>
          </w:rPr>
          <w:t>/</w:t>
        </w:r>
        <w:r w:rsidRPr="009A3F51">
          <w:rPr>
            <w:rStyle w:val="ac"/>
            <w:rFonts w:ascii="Times New Roman" w:hAnsi="Times New Roman" w:cs="Times New Roman"/>
            <w:lang w:val="en-US"/>
          </w:rPr>
          <w:t>news</w:t>
        </w:r>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velikobritaniya</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uvelichila</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kvotyi</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po</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priemu</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bejentsev</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i</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gotova</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razmestit</w:t>
        </w:r>
        <w:proofErr w:type="spellEnd"/>
        <w:r w:rsidRPr="009A3F51">
          <w:rPr>
            <w:rStyle w:val="ac"/>
            <w:rFonts w:ascii="Times New Roman" w:hAnsi="Times New Roman" w:cs="Times New Roman"/>
          </w:rPr>
          <w:t>-</w:t>
        </w:r>
        <w:r w:rsidRPr="009A3F51">
          <w:rPr>
            <w:rStyle w:val="ac"/>
            <w:rFonts w:ascii="Times New Roman" w:hAnsi="Times New Roman" w:cs="Times New Roman"/>
            <w:lang w:val="en-US"/>
          </w:rPr>
          <w:t>u</w:t>
        </w:r>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sebya</w:t>
        </w:r>
        <w:proofErr w:type="spellEnd"/>
        <w:r w:rsidRPr="009A3F51">
          <w:rPr>
            <w:rStyle w:val="ac"/>
            <w:rFonts w:ascii="Times New Roman" w:hAnsi="Times New Roman" w:cs="Times New Roman"/>
          </w:rPr>
          <w:t>--15-</w:t>
        </w:r>
        <w:proofErr w:type="spellStart"/>
        <w:r w:rsidRPr="009A3F51">
          <w:rPr>
            <w:rStyle w:val="ac"/>
            <w:rFonts w:ascii="Times New Roman" w:hAnsi="Times New Roman" w:cs="Times New Roman"/>
            <w:lang w:val="en-US"/>
          </w:rPr>
          <w:t>tyisyach</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chelovek</w:t>
        </w:r>
        <w:proofErr w:type="spellEnd"/>
        <w:r w:rsidRPr="009A3F51">
          <w:rPr>
            <w:rStyle w:val="ac"/>
            <w:rFonts w:ascii="Times New Roman" w:hAnsi="Times New Roman" w:cs="Times New Roman"/>
          </w:rPr>
          <w:t>-426749.</w:t>
        </w:r>
        <w:r w:rsidRPr="009A3F51">
          <w:rPr>
            <w:rStyle w:val="ac"/>
            <w:rFonts w:ascii="Times New Roman" w:hAnsi="Times New Roman" w:cs="Times New Roman"/>
            <w:lang w:val="en-US"/>
          </w:rPr>
          <w:t>html</w:t>
        </w:r>
      </w:hyperlink>
      <w:r w:rsidRPr="009A3F51">
        <w:rPr>
          <w:rFonts w:ascii="Times New Roman" w:hAnsi="Times New Roman" w:cs="Times New Roman"/>
        </w:rPr>
        <w:t xml:space="preserve"> (дата обращения: 12.04.16) </w:t>
      </w:r>
    </w:p>
  </w:footnote>
  <w:footnote w:id="163">
    <w:p w:rsidR="000737B2" w:rsidRPr="009A3F51" w:rsidRDefault="000737B2">
      <w:pPr>
        <w:pStyle w:val="a8"/>
        <w:rPr>
          <w:rFonts w:ascii="Times New Roman" w:hAnsi="Times New Roman" w:cs="Times New Roman"/>
        </w:rPr>
      </w:pPr>
      <w:r w:rsidRPr="009A3F51">
        <w:rPr>
          <w:rStyle w:val="aa"/>
          <w:rFonts w:ascii="Times New Roman" w:hAnsi="Times New Roman" w:cs="Times New Roman"/>
        </w:rPr>
        <w:footnoteRef/>
      </w:r>
      <w:r w:rsidRPr="009A3F51">
        <w:rPr>
          <w:rFonts w:ascii="Times New Roman" w:hAnsi="Times New Roman" w:cs="Times New Roman"/>
        </w:rPr>
        <w:t xml:space="preserve"> Еврокомиссия представила план по расселению 20 000 беженцев по странам ЕС. </w:t>
      </w:r>
      <w:proofErr w:type="spellStart"/>
      <w:r w:rsidRPr="009A3F51">
        <w:rPr>
          <w:rFonts w:ascii="Times New Roman" w:hAnsi="Times New Roman" w:cs="Times New Roman"/>
          <w:lang w:val="en-US"/>
        </w:rPr>
        <w:t>Jurnal</w:t>
      </w:r>
      <w:proofErr w:type="spellEnd"/>
      <w:r w:rsidRPr="009A3F51">
        <w:rPr>
          <w:rFonts w:ascii="Times New Roman" w:hAnsi="Times New Roman" w:cs="Times New Roman"/>
        </w:rPr>
        <w:t>.</w:t>
      </w:r>
      <w:r w:rsidRPr="009A3F51">
        <w:rPr>
          <w:rFonts w:ascii="Times New Roman" w:hAnsi="Times New Roman" w:cs="Times New Roman"/>
          <w:lang w:val="en-US"/>
        </w:rPr>
        <w:t>md</w:t>
      </w:r>
      <w:r w:rsidRPr="009A3F51">
        <w:rPr>
          <w:rFonts w:ascii="Times New Roman" w:hAnsi="Times New Roman" w:cs="Times New Roman"/>
        </w:rPr>
        <w:t xml:space="preserve">. </w:t>
      </w:r>
      <w:r w:rsidRPr="009A3F51">
        <w:rPr>
          <w:rFonts w:ascii="Times New Roman" w:hAnsi="Times New Roman" w:cs="Times New Roman"/>
          <w:lang w:val="en-US"/>
        </w:rPr>
        <w:t>URL</w:t>
      </w:r>
      <w:r w:rsidRPr="009A3F51">
        <w:rPr>
          <w:rFonts w:ascii="Times New Roman" w:hAnsi="Times New Roman" w:cs="Times New Roman"/>
        </w:rPr>
        <w:t xml:space="preserve">: </w:t>
      </w:r>
      <w:hyperlink r:id="rId57" w:history="1">
        <w:r w:rsidRPr="009A3F51">
          <w:rPr>
            <w:rStyle w:val="ac"/>
            <w:rFonts w:ascii="Times New Roman" w:hAnsi="Times New Roman" w:cs="Times New Roman"/>
            <w:lang w:val="en-US"/>
          </w:rPr>
          <w:t>http</w:t>
        </w:r>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jurnal</w:t>
        </w:r>
        <w:proofErr w:type="spellEnd"/>
        <w:r w:rsidRPr="009A3F51">
          <w:rPr>
            <w:rStyle w:val="ac"/>
            <w:rFonts w:ascii="Times New Roman" w:hAnsi="Times New Roman" w:cs="Times New Roman"/>
          </w:rPr>
          <w:t>.</w:t>
        </w:r>
        <w:r w:rsidRPr="009A3F51">
          <w:rPr>
            <w:rStyle w:val="ac"/>
            <w:rFonts w:ascii="Times New Roman" w:hAnsi="Times New Roman" w:cs="Times New Roman"/>
            <w:lang w:val="en-US"/>
          </w:rPr>
          <w:t>md</w:t>
        </w:r>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ru</w:t>
        </w:r>
        <w:proofErr w:type="spellEnd"/>
        <w:r w:rsidRPr="009A3F51">
          <w:rPr>
            <w:rStyle w:val="ac"/>
            <w:rFonts w:ascii="Times New Roman" w:hAnsi="Times New Roman" w:cs="Times New Roman"/>
          </w:rPr>
          <w:t>/</w:t>
        </w:r>
        <w:r w:rsidRPr="009A3F51">
          <w:rPr>
            <w:rStyle w:val="ac"/>
            <w:rFonts w:ascii="Times New Roman" w:hAnsi="Times New Roman" w:cs="Times New Roman"/>
            <w:lang w:val="en-US"/>
          </w:rPr>
          <w:t>international</w:t>
        </w:r>
        <w:r w:rsidRPr="009A3F51">
          <w:rPr>
            <w:rStyle w:val="ac"/>
            <w:rFonts w:ascii="Times New Roman" w:hAnsi="Times New Roman" w:cs="Times New Roman"/>
          </w:rPr>
          <w:t>/2015/5/13/</w:t>
        </w:r>
        <w:proofErr w:type="spellStart"/>
        <w:r w:rsidRPr="009A3F51">
          <w:rPr>
            <w:rStyle w:val="ac"/>
            <w:rFonts w:ascii="Times New Roman" w:hAnsi="Times New Roman" w:cs="Times New Roman"/>
            <w:lang w:val="en-US"/>
          </w:rPr>
          <w:t>evrokomissia</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predstavila</w:t>
        </w:r>
        <w:proofErr w:type="spellEnd"/>
        <w:r w:rsidRPr="009A3F51">
          <w:rPr>
            <w:rStyle w:val="ac"/>
            <w:rFonts w:ascii="Times New Roman" w:hAnsi="Times New Roman" w:cs="Times New Roman"/>
          </w:rPr>
          <w:t>-</w:t>
        </w:r>
        <w:r w:rsidRPr="009A3F51">
          <w:rPr>
            <w:rStyle w:val="ac"/>
            <w:rFonts w:ascii="Times New Roman" w:hAnsi="Times New Roman" w:cs="Times New Roman"/>
            <w:lang w:val="en-US"/>
          </w:rPr>
          <w:t>plan</w:t>
        </w:r>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po</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rasseleniu</w:t>
        </w:r>
        <w:proofErr w:type="spellEnd"/>
        <w:r w:rsidRPr="009A3F51">
          <w:rPr>
            <w:rStyle w:val="ac"/>
            <w:rFonts w:ascii="Times New Roman" w:hAnsi="Times New Roman" w:cs="Times New Roman"/>
          </w:rPr>
          <w:t>-20-000-</w:t>
        </w:r>
        <w:proofErr w:type="spellStart"/>
        <w:r w:rsidRPr="009A3F51">
          <w:rPr>
            <w:rStyle w:val="ac"/>
            <w:rFonts w:ascii="Times New Roman" w:hAnsi="Times New Roman" w:cs="Times New Roman"/>
            <w:lang w:val="en-US"/>
          </w:rPr>
          <w:t>bezencev</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po</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stranam</w:t>
        </w:r>
        <w:proofErr w:type="spellEnd"/>
        <w:r w:rsidRPr="009A3F51">
          <w:rPr>
            <w:rStyle w:val="ac"/>
            <w:rFonts w:ascii="Times New Roman" w:hAnsi="Times New Roman" w:cs="Times New Roman"/>
          </w:rPr>
          <w:t>-</w:t>
        </w:r>
        <w:proofErr w:type="spellStart"/>
        <w:r w:rsidRPr="009A3F51">
          <w:rPr>
            <w:rStyle w:val="ac"/>
            <w:rFonts w:ascii="Times New Roman" w:hAnsi="Times New Roman" w:cs="Times New Roman"/>
            <w:lang w:val="en-US"/>
          </w:rPr>
          <w:t>es</w:t>
        </w:r>
        <w:proofErr w:type="spellEnd"/>
        <w:r w:rsidRPr="009A3F51">
          <w:rPr>
            <w:rStyle w:val="ac"/>
            <w:rFonts w:ascii="Times New Roman" w:hAnsi="Times New Roman" w:cs="Times New Roman"/>
          </w:rPr>
          <w:t>/</w:t>
        </w:r>
      </w:hyperlink>
      <w:r w:rsidRPr="009A3F51">
        <w:rPr>
          <w:rFonts w:ascii="Times New Roman" w:hAnsi="Times New Roman" w:cs="Times New Roman"/>
        </w:rPr>
        <w:t xml:space="preserve"> (дата обращения: 12.04.16) </w:t>
      </w:r>
    </w:p>
  </w:footnote>
  <w:footnote w:id="164">
    <w:p w:rsidR="000737B2" w:rsidRPr="00C27341" w:rsidRDefault="000737B2">
      <w:pPr>
        <w:pStyle w:val="a8"/>
        <w:rPr>
          <w:rFonts w:ascii="Times New Roman" w:hAnsi="Times New Roman" w:cs="Times New Roman"/>
        </w:rPr>
      </w:pPr>
      <w:r w:rsidRPr="009A3F51">
        <w:rPr>
          <w:rStyle w:val="aa"/>
          <w:rFonts w:ascii="Times New Roman" w:hAnsi="Times New Roman" w:cs="Times New Roman"/>
        </w:rPr>
        <w:footnoteRef/>
      </w:r>
      <w:r w:rsidRPr="009A3F51">
        <w:rPr>
          <w:rFonts w:ascii="Times New Roman" w:hAnsi="Times New Roman" w:cs="Times New Roman"/>
        </w:rPr>
        <w:t xml:space="preserve"> Великобритания отказалась принимать беженцев по программе ЕС по распределению мигрантов. Коммерсант.ru 07.03.2016. URL: </w:t>
      </w:r>
      <w:hyperlink r:id="rId58" w:history="1">
        <w:r w:rsidRPr="009A3F51">
          <w:rPr>
            <w:rStyle w:val="ac"/>
            <w:rFonts w:ascii="Times New Roman" w:hAnsi="Times New Roman" w:cs="Times New Roman"/>
          </w:rPr>
          <w:t>http://www.kommersant.ru/doc/2932400</w:t>
        </w:r>
      </w:hyperlink>
      <w:r w:rsidRPr="009A3F51">
        <w:rPr>
          <w:rFonts w:ascii="Times New Roman" w:hAnsi="Times New Roman" w:cs="Times New Roman"/>
        </w:rPr>
        <w:t xml:space="preserve"> (дата обращения: 12.04.16)</w:t>
      </w:r>
      <w:r w:rsidRPr="00C27341">
        <w:rPr>
          <w:rFonts w:ascii="Times New Roman" w:hAnsi="Times New Roman" w:cs="Times New Roman"/>
        </w:rPr>
        <w:t xml:space="preserve"> </w:t>
      </w:r>
    </w:p>
  </w:footnote>
  <w:footnote w:id="165">
    <w:p w:rsidR="000737B2" w:rsidRPr="006D5E24" w:rsidRDefault="000737B2" w:rsidP="006C3E9E">
      <w:pPr>
        <w:pStyle w:val="a8"/>
        <w:rPr>
          <w:rFonts w:ascii="Times New Roman" w:hAnsi="Times New Roman" w:cs="Times New Roman"/>
        </w:rPr>
      </w:pPr>
      <w:r w:rsidRPr="006D5E24">
        <w:rPr>
          <w:rStyle w:val="aa"/>
          <w:rFonts w:ascii="Times New Roman" w:hAnsi="Times New Roman" w:cs="Times New Roman"/>
        </w:rPr>
        <w:footnoteRef/>
      </w:r>
      <w:r w:rsidRPr="006D5E24">
        <w:rPr>
          <w:rFonts w:ascii="Times New Roman" w:hAnsi="Times New Roman" w:cs="Times New Roman"/>
        </w:rPr>
        <w:t xml:space="preserve"> </w:t>
      </w:r>
      <w:proofErr w:type="spellStart"/>
      <w:r w:rsidRPr="006D5E24">
        <w:rPr>
          <w:rFonts w:ascii="Times New Roman" w:hAnsi="Times New Roman" w:cs="Times New Roman"/>
        </w:rPr>
        <w:t>Пронякина</w:t>
      </w:r>
      <w:proofErr w:type="spellEnd"/>
      <w:r w:rsidRPr="006D5E24">
        <w:rPr>
          <w:rFonts w:ascii="Times New Roman" w:hAnsi="Times New Roman" w:cs="Times New Roman"/>
        </w:rPr>
        <w:t xml:space="preserve"> Е. Д. Скандинавская интеграция и будущее национального государства на севере Европы. ПОЛИТЭКС. 2013, т. 9, №4, стр. 208-209. </w:t>
      </w:r>
    </w:p>
  </w:footnote>
  <w:footnote w:id="166">
    <w:p w:rsidR="000737B2" w:rsidRPr="00835592" w:rsidRDefault="000737B2" w:rsidP="006C3E9E">
      <w:pPr>
        <w:pStyle w:val="a8"/>
        <w:rPr>
          <w:rFonts w:ascii="Times New Roman" w:hAnsi="Times New Roman" w:cs="Times New Roman"/>
          <w:lang w:val="en-US"/>
        </w:rPr>
      </w:pPr>
      <w:r w:rsidRPr="00A41B3D">
        <w:rPr>
          <w:rStyle w:val="aa"/>
          <w:rFonts w:ascii="Times New Roman" w:hAnsi="Times New Roman" w:cs="Times New Roman"/>
        </w:rPr>
        <w:footnoteRef/>
      </w:r>
      <w:r w:rsidRPr="00A41B3D">
        <w:rPr>
          <w:rFonts w:ascii="Times New Roman" w:hAnsi="Times New Roman" w:cs="Times New Roman"/>
        </w:rPr>
        <w:t xml:space="preserve"> Погребинский</w:t>
      </w:r>
      <w:r w:rsidRPr="004C1880">
        <w:rPr>
          <w:rFonts w:ascii="Times New Roman" w:hAnsi="Times New Roman" w:cs="Times New Roman"/>
        </w:rPr>
        <w:t xml:space="preserve"> </w:t>
      </w:r>
      <w:r w:rsidRPr="00A41B3D">
        <w:rPr>
          <w:rFonts w:ascii="Times New Roman" w:hAnsi="Times New Roman" w:cs="Times New Roman"/>
        </w:rPr>
        <w:t>М.Б., Толпыго</w:t>
      </w:r>
      <w:r w:rsidRPr="004C1880">
        <w:rPr>
          <w:rFonts w:ascii="Times New Roman" w:hAnsi="Times New Roman" w:cs="Times New Roman"/>
        </w:rPr>
        <w:t xml:space="preserve"> </w:t>
      </w:r>
      <w:r>
        <w:rPr>
          <w:rFonts w:ascii="Times New Roman" w:hAnsi="Times New Roman" w:cs="Times New Roman"/>
        </w:rPr>
        <w:t>А.К</w:t>
      </w:r>
      <w:r w:rsidRPr="00A41B3D">
        <w:rPr>
          <w:rFonts w:ascii="Times New Roman" w:hAnsi="Times New Roman" w:cs="Times New Roman"/>
        </w:rPr>
        <w:t xml:space="preserve">. Кризис мультикультурализма и проблемы национальной </w:t>
      </w:r>
      <w:proofErr w:type="gramStart"/>
      <w:r w:rsidRPr="00A41B3D">
        <w:rPr>
          <w:rFonts w:ascii="Times New Roman" w:hAnsi="Times New Roman" w:cs="Times New Roman"/>
        </w:rPr>
        <w:t>поли</w:t>
      </w:r>
      <w:r>
        <w:rPr>
          <w:rFonts w:ascii="Times New Roman" w:hAnsi="Times New Roman" w:cs="Times New Roman"/>
        </w:rPr>
        <w:t>тики.-</w:t>
      </w:r>
      <w:proofErr w:type="gramEnd"/>
      <w:r>
        <w:rPr>
          <w:rFonts w:ascii="Times New Roman" w:hAnsi="Times New Roman" w:cs="Times New Roman"/>
        </w:rPr>
        <w:t xml:space="preserve"> М</w:t>
      </w:r>
      <w:r w:rsidRPr="00835592">
        <w:rPr>
          <w:rFonts w:ascii="Times New Roman" w:hAnsi="Times New Roman" w:cs="Times New Roman"/>
          <w:lang w:val="en-US"/>
        </w:rPr>
        <w:t>: «</w:t>
      </w:r>
      <w:r>
        <w:rPr>
          <w:rFonts w:ascii="Times New Roman" w:hAnsi="Times New Roman" w:cs="Times New Roman"/>
        </w:rPr>
        <w:t>Весь</w:t>
      </w:r>
      <w:r w:rsidRPr="00835592">
        <w:rPr>
          <w:rFonts w:ascii="Times New Roman" w:hAnsi="Times New Roman" w:cs="Times New Roman"/>
          <w:lang w:val="en-US"/>
        </w:rPr>
        <w:t xml:space="preserve"> </w:t>
      </w:r>
      <w:r>
        <w:rPr>
          <w:rFonts w:ascii="Times New Roman" w:hAnsi="Times New Roman" w:cs="Times New Roman"/>
        </w:rPr>
        <w:t>мир</w:t>
      </w:r>
      <w:r w:rsidRPr="00835592">
        <w:rPr>
          <w:rFonts w:ascii="Times New Roman" w:hAnsi="Times New Roman" w:cs="Times New Roman"/>
          <w:lang w:val="en-US"/>
        </w:rPr>
        <w:t xml:space="preserve">», 2013.- 109 </w:t>
      </w:r>
      <w:r w:rsidRPr="00A41B3D">
        <w:rPr>
          <w:rFonts w:ascii="Times New Roman" w:hAnsi="Times New Roman" w:cs="Times New Roman"/>
        </w:rPr>
        <w:t>с</w:t>
      </w:r>
      <w:r w:rsidRPr="00835592">
        <w:rPr>
          <w:rFonts w:ascii="Times New Roman" w:hAnsi="Times New Roman" w:cs="Times New Roman"/>
          <w:lang w:val="en-US"/>
        </w:rPr>
        <w:t>.</w:t>
      </w:r>
    </w:p>
  </w:footnote>
  <w:footnote w:id="167">
    <w:p w:rsidR="000737B2" w:rsidRPr="00705585" w:rsidRDefault="000737B2" w:rsidP="002C3E67">
      <w:pPr>
        <w:pStyle w:val="a8"/>
        <w:rPr>
          <w:rFonts w:ascii="Times New Roman" w:hAnsi="Times New Roman" w:cs="Times New Roman"/>
          <w:lang w:val="en-US"/>
        </w:rPr>
      </w:pPr>
      <w:r w:rsidRPr="00016887">
        <w:rPr>
          <w:rStyle w:val="aa"/>
          <w:rFonts w:ascii="Times New Roman" w:hAnsi="Times New Roman" w:cs="Times New Roman"/>
        </w:rPr>
        <w:footnoteRef/>
      </w:r>
      <w:r w:rsidRPr="00016887">
        <w:rPr>
          <w:rFonts w:ascii="Times New Roman" w:hAnsi="Times New Roman" w:cs="Times New Roman"/>
          <w:lang w:val="en-US"/>
        </w:rPr>
        <w:t xml:space="preserve"> </w:t>
      </w:r>
      <w:proofErr w:type="spellStart"/>
      <w:r w:rsidRPr="00016887">
        <w:rPr>
          <w:rFonts w:ascii="Times New Roman" w:hAnsi="Times New Roman" w:cs="Times New Roman"/>
          <w:shd w:val="clear" w:color="auto" w:fill="FFFFFF"/>
          <w:lang w:val="en-US"/>
        </w:rPr>
        <w:t>Sarstrand</w:t>
      </w:r>
      <w:proofErr w:type="spellEnd"/>
      <w:r w:rsidRPr="00016887">
        <w:rPr>
          <w:rFonts w:ascii="Times New Roman" w:hAnsi="Times New Roman" w:cs="Times New Roman"/>
          <w:shd w:val="clear" w:color="auto" w:fill="FFFFFF"/>
          <w:lang w:val="en-US"/>
        </w:rPr>
        <w:t xml:space="preserve"> A.-M. De </w:t>
      </w:r>
      <w:proofErr w:type="spellStart"/>
      <w:r w:rsidRPr="00016887">
        <w:rPr>
          <w:rFonts w:ascii="Times New Roman" w:hAnsi="Times New Roman" w:cs="Times New Roman"/>
          <w:shd w:val="clear" w:color="auto" w:fill="FFFFFF"/>
          <w:lang w:val="en-US"/>
        </w:rPr>
        <w:t>första</w:t>
      </w:r>
      <w:proofErr w:type="spellEnd"/>
      <w:r w:rsidRPr="00016887">
        <w:rPr>
          <w:rFonts w:ascii="Times New Roman" w:hAnsi="Times New Roman" w:cs="Times New Roman"/>
          <w:shd w:val="clear" w:color="auto" w:fill="FFFFFF"/>
          <w:lang w:val="en-US"/>
        </w:rPr>
        <w:t xml:space="preserve"> </w:t>
      </w:r>
      <w:proofErr w:type="spellStart"/>
      <w:r w:rsidRPr="00016887">
        <w:rPr>
          <w:rFonts w:ascii="Times New Roman" w:hAnsi="Times New Roman" w:cs="Times New Roman"/>
          <w:shd w:val="clear" w:color="auto" w:fill="FFFFFF"/>
          <w:lang w:val="en-US"/>
        </w:rPr>
        <w:t>invandrarbyråerna</w:t>
      </w:r>
      <w:proofErr w:type="spellEnd"/>
      <w:r w:rsidRPr="00016887">
        <w:rPr>
          <w:rFonts w:ascii="Times New Roman" w:hAnsi="Times New Roman" w:cs="Times New Roman"/>
          <w:shd w:val="clear" w:color="auto" w:fill="FFFFFF"/>
          <w:lang w:val="en-US"/>
        </w:rPr>
        <w:t xml:space="preserve">. Om </w:t>
      </w:r>
      <w:proofErr w:type="spellStart"/>
      <w:r w:rsidRPr="00016887">
        <w:rPr>
          <w:rFonts w:ascii="Times New Roman" w:hAnsi="Times New Roman" w:cs="Times New Roman"/>
          <w:shd w:val="clear" w:color="auto" w:fill="FFFFFF"/>
          <w:lang w:val="en-US"/>
        </w:rPr>
        <w:t>invandrares</w:t>
      </w:r>
      <w:proofErr w:type="spellEnd"/>
      <w:r w:rsidRPr="00016887">
        <w:rPr>
          <w:rFonts w:ascii="Times New Roman" w:hAnsi="Times New Roman" w:cs="Times New Roman"/>
          <w:shd w:val="clear" w:color="auto" w:fill="FFFFFF"/>
          <w:lang w:val="en-US"/>
        </w:rPr>
        <w:t xml:space="preserve"> </w:t>
      </w:r>
      <w:proofErr w:type="spellStart"/>
      <w:r w:rsidRPr="00016887">
        <w:rPr>
          <w:rFonts w:ascii="Times New Roman" w:hAnsi="Times New Roman" w:cs="Times New Roman"/>
          <w:shd w:val="clear" w:color="auto" w:fill="FFFFFF"/>
          <w:lang w:val="en-US"/>
        </w:rPr>
        <w:t>inkorporering</w:t>
      </w:r>
      <w:proofErr w:type="spellEnd"/>
      <w:r w:rsidRPr="00016887">
        <w:rPr>
          <w:rFonts w:ascii="Times New Roman" w:hAnsi="Times New Roman" w:cs="Times New Roman"/>
          <w:shd w:val="clear" w:color="auto" w:fill="FFFFFF"/>
          <w:lang w:val="en-US"/>
        </w:rPr>
        <w:t xml:space="preserve"> på </w:t>
      </w:r>
      <w:proofErr w:type="spellStart"/>
      <w:r w:rsidRPr="00016887">
        <w:rPr>
          <w:rFonts w:ascii="Times New Roman" w:hAnsi="Times New Roman" w:cs="Times New Roman"/>
          <w:shd w:val="clear" w:color="auto" w:fill="FFFFFF"/>
          <w:lang w:val="en-US"/>
        </w:rPr>
        <w:t>kommunalnivren</w:t>
      </w:r>
      <w:proofErr w:type="spellEnd"/>
      <w:r w:rsidRPr="00016887">
        <w:rPr>
          <w:rFonts w:ascii="Times New Roman" w:hAnsi="Times New Roman" w:cs="Times New Roman"/>
          <w:shd w:val="clear" w:color="auto" w:fill="FFFFFF"/>
          <w:lang w:val="en-US"/>
        </w:rPr>
        <w:t xml:space="preserve"> 1965-1984. </w:t>
      </w:r>
      <w:proofErr w:type="spellStart"/>
      <w:r w:rsidRPr="00016887">
        <w:rPr>
          <w:rFonts w:ascii="Times New Roman" w:hAnsi="Times New Roman" w:cs="Times New Roman"/>
          <w:shd w:val="clear" w:color="auto" w:fill="FFFFFF"/>
          <w:lang w:val="en-US"/>
        </w:rPr>
        <w:t>Växjo</w:t>
      </w:r>
      <w:proofErr w:type="spellEnd"/>
      <w:r w:rsidRPr="00016887">
        <w:rPr>
          <w:rFonts w:ascii="Times New Roman" w:hAnsi="Times New Roman" w:cs="Times New Roman"/>
          <w:shd w:val="clear" w:color="auto" w:fill="FFFFFF"/>
          <w:lang w:val="en-US"/>
        </w:rPr>
        <w:t xml:space="preserve">̈ </w:t>
      </w:r>
      <w:proofErr w:type="spellStart"/>
      <w:r w:rsidRPr="00016887">
        <w:rPr>
          <w:rFonts w:ascii="Times New Roman" w:hAnsi="Times New Roman" w:cs="Times New Roman"/>
          <w:shd w:val="clear" w:color="auto" w:fill="FFFFFF"/>
          <w:lang w:val="en-US"/>
        </w:rPr>
        <w:t>universitet</w:t>
      </w:r>
      <w:proofErr w:type="spellEnd"/>
      <w:r w:rsidRPr="00016887">
        <w:rPr>
          <w:rFonts w:ascii="Times New Roman" w:hAnsi="Times New Roman" w:cs="Times New Roman"/>
          <w:shd w:val="clear" w:color="auto" w:fill="FFFFFF"/>
          <w:lang w:val="en-US"/>
        </w:rPr>
        <w:t xml:space="preserve"> </w:t>
      </w:r>
      <w:proofErr w:type="spellStart"/>
      <w:r w:rsidRPr="00016887">
        <w:rPr>
          <w:rFonts w:ascii="Times New Roman" w:hAnsi="Times New Roman" w:cs="Times New Roman"/>
          <w:shd w:val="clear" w:color="auto" w:fill="FFFFFF"/>
          <w:lang w:val="en-US"/>
        </w:rPr>
        <w:t>Fakulteten</w:t>
      </w:r>
      <w:proofErr w:type="spellEnd"/>
      <w:r w:rsidRPr="00016887">
        <w:rPr>
          <w:rFonts w:ascii="Times New Roman" w:hAnsi="Times New Roman" w:cs="Times New Roman"/>
          <w:shd w:val="clear" w:color="auto" w:fill="FFFFFF"/>
          <w:lang w:val="en-US"/>
        </w:rPr>
        <w:t xml:space="preserve"> </w:t>
      </w:r>
      <w:proofErr w:type="spellStart"/>
      <w:r w:rsidRPr="00016887">
        <w:rPr>
          <w:rFonts w:ascii="Times New Roman" w:hAnsi="Times New Roman" w:cs="Times New Roman"/>
          <w:shd w:val="clear" w:color="auto" w:fill="FFFFFF"/>
          <w:lang w:val="en-US"/>
        </w:rPr>
        <w:t>för</w:t>
      </w:r>
      <w:proofErr w:type="spellEnd"/>
      <w:r w:rsidRPr="00016887">
        <w:rPr>
          <w:rFonts w:ascii="Times New Roman" w:hAnsi="Times New Roman" w:cs="Times New Roman"/>
          <w:shd w:val="clear" w:color="auto" w:fill="FFFFFF"/>
          <w:lang w:val="en-US"/>
        </w:rPr>
        <w:t xml:space="preserve"> </w:t>
      </w:r>
      <w:proofErr w:type="spellStart"/>
      <w:r w:rsidRPr="00016887">
        <w:rPr>
          <w:rFonts w:ascii="Times New Roman" w:hAnsi="Times New Roman" w:cs="Times New Roman"/>
          <w:shd w:val="clear" w:color="auto" w:fill="FFFFFF"/>
          <w:lang w:val="en-US"/>
        </w:rPr>
        <w:t>humaniora</w:t>
      </w:r>
      <w:proofErr w:type="spellEnd"/>
      <w:r w:rsidRPr="00016887">
        <w:rPr>
          <w:rFonts w:ascii="Times New Roman" w:hAnsi="Times New Roman" w:cs="Times New Roman"/>
          <w:shd w:val="clear" w:color="auto" w:fill="FFFFFF"/>
          <w:lang w:val="en-US"/>
        </w:rPr>
        <w:t xml:space="preserve"> </w:t>
      </w:r>
      <w:proofErr w:type="spellStart"/>
      <w:r w:rsidRPr="00016887">
        <w:rPr>
          <w:rFonts w:ascii="Times New Roman" w:hAnsi="Times New Roman" w:cs="Times New Roman"/>
          <w:shd w:val="clear" w:color="auto" w:fill="FFFFFF"/>
          <w:lang w:val="en-US"/>
        </w:rPr>
        <w:t>och</w:t>
      </w:r>
      <w:proofErr w:type="spellEnd"/>
      <w:r w:rsidRPr="00016887">
        <w:rPr>
          <w:rFonts w:ascii="Times New Roman" w:hAnsi="Times New Roman" w:cs="Times New Roman"/>
          <w:shd w:val="clear" w:color="auto" w:fill="FFFFFF"/>
          <w:lang w:val="en-US"/>
        </w:rPr>
        <w:t xml:space="preserve"> </w:t>
      </w:r>
      <w:proofErr w:type="spellStart"/>
      <w:r w:rsidRPr="00016887">
        <w:rPr>
          <w:rFonts w:ascii="Times New Roman" w:hAnsi="Times New Roman" w:cs="Times New Roman"/>
          <w:shd w:val="clear" w:color="auto" w:fill="FFFFFF"/>
          <w:lang w:val="en-US"/>
        </w:rPr>
        <w:t>samhällsvetenskap</w:t>
      </w:r>
      <w:proofErr w:type="spellEnd"/>
      <w:r w:rsidRPr="00016887">
        <w:rPr>
          <w:rFonts w:ascii="Times New Roman" w:hAnsi="Times New Roman" w:cs="Times New Roman"/>
          <w:shd w:val="clear" w:color="auto" w:fill="FFFFFF"/>
          <w:lang w:val="en-US"/>
        </w:rPr>
        <w:t xml:space="preserve">. </w:t>
      </w:r>
      <w:proofErr w:type="spellStart"/>
      <w:r w:rsidRPr="00705585">
        <w:rPr>
          <w:rFonts w:ascii="Times New Roman" w:hAnsi="Times New Roman" w:cs="Times New Roman"/>
          <w:shd w:val="clear" w:color="auto" w:fill="FFFFFF"/>
          <w:lang w:val="en-US"/>
        </w:rPr>
        <w:t>Institutionen</w:t>
      </w:r>
      <w:proofErr w:type="spellEnd"/>
      <w:r w:rsidRPr="00705585">
        <w:rPr>
          <w:rFonts w:ascii="Times New Roman" w:hAnsi="Times New Roman" w:cs="Times New Roman"/>
          <w:shd w:val="clear" w:color="auto" w:fill="FFFFFF"/>
          <w:lang w:val="en-US"/>
        </w:rPr>
        <w:t xml:space="preserve"> </w:t>
      </w:r>
      <w:proofErr w:type="spellStart"/>
      <w:r w:rsidRPr="00705585">
        <w:rPr>
          <w:rFonts w:ascii="Times New Roman" w:hAnsi="Times New Roman" w:cs="Times New Roman"/>
          <w:shd w:val="clear" w:color="auto" w:fill="FFFFFF"/>
          <w:lang w:val="en-US"/>
        </w:rPr>
        <w:t>för</w:t>
      </w:r>
      <w:proofErr w:type="spellEnd"/>
      <w:r w:rsidRPr="00705585">
        <w:rPr>
          <w:rFonts w:ascii="Times New Roman" w:hAnsi="Times New Roman" w:cs="Times New Roman"/>
          <w:shd w:val="clear" w:color="auto" w:fill="FFFFFF"/>
          <w:lang w:val="en-US"/>
        </w:rPr>
        <w:t xml:space="preserve"> </w:t>
      </w:r>
      <w:proofErr w:type="spellStart"/>
      <w:r w:rsidRPr="00705585">
        <w:rPr>
          <w:rFonts w:ascii="Times New Roman" w:hAnsi="Times New Roman" w:cs="Times New Roman"/>
          <w:shd w:val="clear" w:color="auto" w:fill="FFFFFF"/>
          <w:lang w:val="en-US"/>
        </w:rPr>
        <w:t>samhällsvetenskap</w:t>
      </w:r>
      <w:proofErr w:type="spellEnd"/>
      <w:r w:rsidRPr="00705585">
        <w:rPr>
          <w:rFonts w:ascii="Times New Roman" w:hAnsi="Times New Roman" w:cs="Times New Roman"/>
          <w:shd w:val="clear" w:color="auto" w:fill="FFFFFF"/>
          <w:lang w:val="en-US"/>
        </w:rPr>
        <w:t>. 2007.</w:t>
      </w:r>
    </w:p>
  </w:footnote>
  <w:footnote w:id="168">
    <w:p w:rsidR="000737B2" w:rsidRPr="006C5061" w:rsidRDefault="000737B2" w:rsidP="002C3E67">
      <w:pPr>
        <w:pStyle w:val="a8"/>
        <w:rPr>
          <w:rFonts w:ascii="Times New Roman" w:hAnsi="Times New Roman" w:cs="Times New Roman"/>
        </w:rPr>
      </w:pPr>
      <w:r w:rsidRPr="009F6F57">
        <w:rPr>
          <w:rStyle w:val="aa"/>
          <w:rFonts w:ascii="Times New Roman" w:hAnsi="Times New Roman" w:cs="Times New Roman"/>
        </w:rPr>
        <w:footnoteRef/>
      </w:r>
      <w:r w:rsidRPr="00705585">
        <w:rPr>
          <w:rFonts w:ascii="Times New Roman" w:hAnsi="Times New Roman" w:cs="Times New Roman"/>
          <w:lang w:val="en-US"/>
        </w:rPr>
        <w:t xml:space="preserve"> </w:t>
      </w:r>
      <w:r w:rsidRPr="009F6F57">
        <w:rPr>
          <w:rFonts w:ascii="Times New Roman" w:hAnsi="Times New Roman" w:cs="Times New Roman"/>
          <w:shd w:val="clear" w:color="auto" w:fill="FFFFFF"/>
        </w:rPr>
        <w:t>Официальные</w:t>
      </w:r>
      <w:r w:rsidRPr="00705585">
        <w:rPr>
          <w:rFonts w:ascii="Times New Roman" w:hAnsi="Times New Roman" w:cs="Times New Roman"/>
          <w:shd w:val="clear" w:color="auto" w:fill="FFFFFF"/>
          <w:lang w:val="en-US"/>
        </w:rPr>
        <w:t xml:space="preserve"> </w:t>
      </w:r>
      <w:r w:rsidRPr="009F6F57">
        <w:rPr>
          <w:rFonts w:ascii="Times New Roman" w:hAnsi="Times New Roman" w:cs="Times New Roman"/>
          <w:shd w:val="clear" w:color="auto" w:fill="FFFFFF"/>
        </w:rPr>
        <w:t>статистические</w:t>
      </w:r>
      <w:r w:rsidRPr="00705585">
        <w:rPr>
          <w:rFonts w:ascii="Times New Roman" w:hAnsi="Times New Roman" w:cs="Times New Roman"/>
          <w:shd w:val="clear" w:color="auto" w:fill="FFFFFF"/>
          <w:lang w:val="en-US"/>
        </w:rPr>
        <w:t xml:space="preserve"> </w:t>
      </w:r>
      <w:r w:rsidRPr="009F6F57">
        <w:rPr>
          <w:rFonts w:ascii="Times New Roman" w:hAnsi="Times New Roman" w:cs="Times New Roman"/>
          <w:shd w:val="clear" w:color="auto" w:fill="FFFFFF"/>
        </w:rPr>
        <w:t>данные</w:t>
      </w:r>
      <w:r w:rsidRPr="00705585">
        <w:rPr>
          <w:rFonts w:ascii="Times New Roman" w:hAnsi="Times New Roman" w:cs="Times New Roman"/>
          <w:shd w:val="clear" w:color="auto" w:fill="FFFFFF"/>
          <w:lang w:val="en-US"/>
        </w:rPr>
        <w:t xml:space="preserve"> </w:t>
      </w:r>
      <w:r w:rsidRPr="009F6F57">
        <w:rPr>
          <w:rFonts w:ascii="Times New Roman" w:hAnsi="Times New Roman" w:cs="Times New Roman"/>
          <w:shd w:val="clear" w:color="auto" w:fill="FFFFFF"/>
        </w:rPr>
        <w:t>об</w:t>
      </w:r>
      <w:r w:rsidRPr="00705585">
        <w:rPr>
          <w:rFonts w:ascii="Times New Roman" w:hAnsi="Times New Roman" w:cs="Times New Roman"/>
          <w:shd w:val="clear" w:color="auto" w:fill="FFFFFF"/>
          <w:lang w:val="en-US"/>
        </w:rPr>
        <w:t xml:space="preserve"> </w:t>
      </w:r>
      <w:r w:rsidRPr="009F6F57">
        <w:rPr>
          <w:rFonts w:ascii="Times New Roman" w:hAnsi="Times New Roman" w:cs="Times New Roman"/>
          <w:shd w:val="clear" w:color="auto" w:fill="FFFFFF"/>
        </w:rPr>
        <w:t>иммиграции</w:t>
      </w:r>
      <w:r w:rsidRPr="00705585">
        <w:rPr>
          <w:rFonts w:ascii="Times New Roman" w:hAnsi="Times New Roman" w:cs="Times New Roman"/>
          <w:shd w:val="clear" w:color="auto" w:fill="FFFFFF"/>
          <w:lang w:val="en-US"/>
        </w:rPr>
        <w:t xml:space="preserve"> </w:t>
      </w:r>
      <w:r w:rsidRPr="009F6F57">
        <w:rPr>
          <w:rFonts w:ascii="Times New Roman" w:hAnsi="Times New Roman" w:cs="Times New Roman"/>
          <w:shd w:val="clear" w:color="auto" w:fill="FFFFFF"/>
        </w:rPr>
        <w:t>в</w:t>
      </w:r>
      <w:r w:rsidRPr="00705585">
        <w:rPr>
          <w:rFonts w:ascii="Times New Roman" w:hAnsi="Times New Roman" w:cs="Times New Roman"/>
          <w:shd w:val="clear" w:color="auto" w:fill="FFFFFF"/>
          <w:lang w:val="en-US"/>
        </w:rPr>
        <w:t xml:space="preserve"> </w:t>
      </w:r>
      <w:r w:rsidRPr="009F6F57">
        <w:rPr>
          <w:rFonts w:ascii="Times New Roman" w:hAnsi="Times New Roman" w:cs="Times New Roman"/>
          <w:shd w:val="clear" w:color="auto" w:fill="FFFFFF"/>
        </w:rPr>
        <w:t>Швецию</w:t>
      </w:r>
      <w:r w:rsidRPr="00705585">
        <w:rPr>
          <w:rFonts w:ascii="Times New Roman" w:hAnsi="Times New Roman" w:cs="Times New Roman"/>
          <w:shd w:val="clear" w:color="auto" w:fill="FFFFFF"/>
          <w:lang w:val="en-US"/>
        </w:rPr>
        <w:t xml:space="preserve"> </w:t>
      </w:r>
      <w:r w:rsidRPr="009F6F57">
        <w:rPr>
          <w:rFonts w:ascii="Times New Roman" w:hAnsi="Times New Roman" w:cs="Times New Roman"/>
          <w:shd w:val="clear" w:color="auto" w:fill="FFFFFF"/>
        </w:rPr>
        <w:t>за</w:t>
      </w:r>
      <w:r w:rsidRPr="00705585">
        <w:rPr>
          <w:rFonts w:ascii="Times New Roman" w:hAnsi="Times New Roman" w:cs="Times New Roman"/>
          <w:shd w:val="clear" w:color="auto" w:fill="FFFFFF"/>
          <w:lang w:val="en-US"/>
        </w:rPr>
        <w:t xml:space="preserve"> 1966-1975 </w:t>
      </w:r>
      <w:proofErr w:type="spellStart"/>
      <w:r w:rsidRPr="009F6F57">
        <w:rPr>
          <w:rFonts w:ascii="Times New Roman" w:hAnsi="Times New Roman" w:cs="Times New Roman"/>
          <w:shd w:val="clear" w:color="auto" w:fill="FFFFFF"/>
        </w:rPr>
        <w:t>гг</w:t>
      </w:r>
      <w:proofErr w:type="spellEnd"/>
      <w:r w:rsidRPr="00705585">
        <w:rPr>
          <w:rFonts w:ascii="Times New Roman" w:hAnsi="Times New Roman" w:cs="Times New Roman"/>
          <w:shd w:val="clear" w:color="auto" w:fill="FFFFFF"/>
          <w:lang w:val="en-US"/>
        </w:rPr>
        <w:t xml:space="preserve">. / </w:t>
      </w:r>
      <w:proofErr w:type="spellStart"/>
      <w:r w:rsidRPr="00705585">
        <w:rPr>
          <w:rFonts w:ascii="Times New Roman" w:hAnsi="Times New Roman" w:cs="Times New Roman"/>
          <w:shd w:val="clear" w:color="auto" w:fill="FFFFFF"/>
          <w:lang w:val="en-US"/>
        </w:rPr>
        <w:t>Statistisk</w:t>
      </w:r>
      <w:proofErr w:type="spellEnd"/>
      <w:r w:rsidRPr="00705585">
        <w:rPr>
          <w:rFonts w:ascii="Times New Roman" w:hAnsi="Times New Roman" w:cs="Times New Roman"/>
          <w:shd w:val="clear" w:color="auto" w:fill="FFFFFF"/>
          <w:lang w:val="en-US"/>
        </w:rPr>
        <w:t xml:space="preserve"> </w:t>
      </w:r>
      <w:proofErr w:type="spellStart"/>
      <w:r w:rsidRPr="00705585">
        <w:rPr>
          <w:rFonts w:ascii="Times New Roman" w:hAnsi="Times New Roman" w:cs="Times New Roman"/>
          <w:shd w:val="clear" w:color="auto" w:fill="FFFFFF"/>
          <w:lang w:val="en-US"/>
        </w:rPr>
        <w:t>årsbok</w:t>
      </w:r>
      <w:proofErr w:type="spellEnd"/>
      <w:r w:rsidRPr="00705585">
        <w:rPr>
          <w:rFonts w:ascii="Times New Roman" w:hAnsi="Times New Roman" w:cs="Times New Roman"/>
          <w:shd w:val="clear" w:color="auto" w:fill="FFFFFF"/>
          <w:lang w:val="en-US"/>
        </w:rPr>
        <w:t xml:space="preserve"> 1976. </w:t>
      </w:r>
      <w:proofErr w:type="spellStart"/>
      <w:r w:rsidRPr="009F6F57">
        <w:rPr>
          <w:rFonts w:ascii="Times New Roman" w:hAnsi="Times New Roman" w:cs="Times New Roman"/>
          <w:shd w:val="clear" w:color="auto" w:fill="FFFFFF"/>
          <w:lang w:val="en-US"/>
        </w:rPr>
        <w:t>Statistiska</w:t>
      </w:r>
      <w:proofErr w:type="spellEnd"/>
      <w:r w:rsidRPr="009A7945">
        <w:rPr>
          <w:rFonts w:ascii="Times New Roman" w:hAnsi="Times New Roman" w:cs="Times New Roman"/>
          <w:shd w:val="clear" w:color="auto" w:fill="FFFFFF"/>
        </w:rPr>
        <w:t xml:space="preserve"> </w:t>
      </w:r>
      <w:proofErr w:type="spellStart"/>
      <w:r w:rsidRPr="009F6F57">
        <w:rPr>
          <w:rFonts w:ascii="Times New Roman" w:hAnsi="Times New Roman" w:cs="Times New Roman"/>
          <w:shd w:val="clear" w:color="auto" w:fill="FFFFFF"/>
          <w:lang w:val="en-US"/>
        </w:rPr>
        <w:t>centralbyra</w:t>
      </w:r>
      <w:proofErr w:type="spellEnd"/>
      <w:r w:rsidRPr="009A7945">
        <w:rPr>
          <w:rFonts w:ascii="Times New Roman" w:hAnsi="Times New Roman" w:cs="Times New Roman"/>
          <w:shd w:val="clear" w:color="auto" w:fill="FFFFFF"/>
        </w:rPr>
        <w:t>̊</w:t>
      </w:r>
      <w:r w:rsidRPr="009F6F57">
        <w:rPr>
          <w:rFonts w:ascii="Times New Roman" w:hAnsi="Times New Roman" w:cs="Times New Roman"/>
          <w:shd w:val="clear" w:color="auto" w:fill="FFFFFF"/>
          <w:lang w:val="en-US"/>
        </w:rPr>
        <w:t>n</w:t>
      </w:r>
      <w:r w:rsidRPr="009A7945">
        <w:rPr>
          <w:rFonts w:ascii="Times New Roman" w:hAnsi="Times New Roman" w:cs="Times New Roman"/>
          <w:shd w:val="clear" w:color="auto" w:fill="FFFFFF"/>
        </w:rPr>
        <w:t>, (</w:t>
      </w:r>
      <w:r w:rsidRPr="009F6F57">
        <w:rPr>
          <w:rFonts w:ascii="Times New Roman" w:hAnsi="Times New Roman" w:cs="Times New Roman"/>
          <w:shd w:val="clear" w:color="auto" w:fill="FFFFFF"/>
          <w:lang w:val="en-US"/>
        </w:rPr>
        <w:t>SCB</w:t>
      </w:r>
      <w:r w:rsidRPr="009A7945">
        <w:rPr>
          <w:rFonts w:ascii="Times New Roman" w:hAnsi="Times New Roman" w:cs="Times New Roman"/>
          <w:shd w:val="clear" w:color="auto" w:fill="FFFFFF"/>
        </w:rPr>
        <w:t xml:space="preserve">). </w:t>
      </w:r>
      <w:r w:rsidRPr="009F6F57">
        <w:rPr>
          <w:rFonts w:ascii="Times New Roman" w:hAnsi="Times New Roman" w:cs="Times New Roman"/>
          <w:shd w:val="clear" w:color="auto" w:fill="FFFFFF"/>
          <w:lang w:val="en-US"/>
        </w:rPr>
        <w:t>S</w:t>
      </w:r>
      <w:r w:rsidRPr="006C5061">
        <w:rPr>
          <w:rFonts w:ascii="Times New Roman" w:hAnsi="Times New Roman" w:cs="Times New Roman"/>
          <w:shd w:val="clear" w:color="auto" w:fill="FFFFFF"/>
        </w:rPr>
        <w:t>. 82 //</w:t>
      </w:r>
      <w:r w:rsidRPr="006C5061">
        <w:rPr>
          <w:rFonts w:ascii="Times New Roman" w:hAnsi="Times New Roman" w:cs="Times New Roman"/>
        </w:rPr>
        <w:t xml:space="preserve"> </w:t>
      </w:r>
      <w:r>
        <w:rPr>
          <w:rFonts w:ascii="Times New Roman" w:hAnsi="Times New Roman" w:cs="Times New Roman"/>
          <w:lang w:val="en-US"/>
        </w:rPr>
        <w:t>URL</w:t>
      </w:r>
      <w:r w:rsidRPr="006C5061">
        <w:rPr>
          <w:rFonts w:ascii="Times New Roman" w:hAnsi="Times New Roman" w:cs="Times New Roman"/>
        </w:rPr>
        <w:t>:</w:t>
      </w:r>
      <w:r w:rsidRPr="006C5061">
        <w:rPr>
          <w:rFonts w:ascii="Times New Roman" w:hAnsi="Times New Roman" w:cs="Times New Roman"/>
          <w:shd w:val="clear" w:color="auto" w:fill="FFFFFF"/>
        </w:rPr>
        <w:t xml:space="preserve"> </w:t>
      </w:r>
      <w:hyperlink r:id="rId59" w:history="1">
        <w:r w:rsidRPr="009C77B4">
          <w:rPr>
            <w:rStyle w:val="ac"/>
            <w:rFonts w:ascii="Times New Roman" w:hAnsi="Times New Roman" w:cs="Times New Roman"/>
            <w:shd w:val="clear" w:color="auto" w:fill="FFFFFF"/>
            <w:lang w:val="en-US"/>
          </w:rPr>
          <w:t>http</w:t>
        </w:r>
        <w:r w:rsidRPr="006C5061">
          <w:rPr>
            <w:rStyle w:val="ac"/>
            <w:rFonts w:ascii="Times New Roman" w:hAnsi="Times New Roman" w:cs="Times New Roman"/>
            <w:shd w:val="clear" w:color="auto" w:fill="FFFFFF"/>
          </w:rPr>
          <w:t>://</w:t>
        </w:r>
        <w:r w:rsidRPr="009C77B4">
          <w:rPr>
            <w:rStyle w:val="ac"/>
            <w:rFonts w:ascii="Times New Roman" w:hAnsi="Times New Roman" w:cs="Times New Roman"/>
            <w:shd w:val="clear" w:color="auto" w:fill="FFFFFF"/>
            <w:lang w:val="en-US"/>
          </w:rPr>
          <w:t>www</w:t>
        </w:r>
        <w:r w:rsidRPr="006C5061">
          <w:rPr>
            <w:rStyle w:val="ac"/>
            <w:rFonts w:ascii="Times New Roman" w:hAnsi="Times New Roman" w:cs="Times New Roman"/>
            <w:shd w:val="clear" w:color="auto" w:fill="FFFFFF"/>
          </w:rPr>
          <w:t>.</w:t>
        </w:r>
        <w:proofErr w:type="spellStart"/>
        <w:r w:rsidRPr="009C77B4">
          <w:rPr>
            <w:rStyle w:val="ac"/>
            <w:rFonts w:ascii="Times New Roman" w:hAnsi="Times New Roman" w:cs="Times New Roman"/>
            <w:shd w:val="clear" w:color="auto" w:fill="FFFFFF"/>
            <w:lang w:val="en-US"/>
          </w:rPr>
          <w:t>scb</w:t>
        </w:r>
        <w:proofErr w:type="spellEnd"/>
        <w:r w:rsidRPr="006C5061">
          <w:rPr>
            <w:rStyle w:val="ac"/>
            <w:rFonts w:ascii="Times New Roman" w:hAnsi="Times New Roman" w:cs="Times New Roman"/>
            <w:shd w:val="clear" w:color="auto" w:fill="FFFFFF"/>
          </w:rPr>
          <w:t>.</w:t>
        </w:r>
        <w:r w:rsidRPr="009C77B4">
          <w:rPr>
            <w:rStyle w:val="ac"/>
            <w:rFonts w:ascii="Times New Roman" w:hAnsi="Times New Roman" w:cs="Times New Roman"/>
            <w:shd w:val="clear" w:color="auto" w:fill="FFFFFF"/>
            <w:lang w:val="en-US"/>
          </w:rPr>
          <w:t>se</w:t>
        </w:r>
        <w:r w:rsidRPr="006C5061">
          <w:rPr>
            <w:rStyle w:val="ac"/>
            <w:rFonts w:ascii="Times New Roman" w:hAnsi="Times New Roman" w:cs="Times New Roman"/>
            <w:shd w:val="clear" w:color="auto" w:fill="FFFFFF"/>
          </w:rPr>
          <w:t>/</w:t>
        </w:r>
        <w:proofErr w:type="spellStart"/>
        <w:r w:rsidRPr="009C77B4">
          <w:rPr>
            <w:rStyle w:val="ac"/>
            <w:rFonts w:ascii="Times New Roman" w:hAnsi="Times New Roman" w:cs="Times New Roman"/>
            <w:shd w:val="clear" w:color="auto" w:fill="FFFFFF"/>
            <w:lang w:val="en-US"/>
          </w:rPr>
          <w:t>Grupp</w:t>
        </w:r>
        <w:proofErr w:type="spellEnd"/>
        <w:r w:rsidRPr="006C5061">
          <w:rPr>
            <w:rStyle w:val="ac"/>
            <w:rFonts w:ascii="Times New Roman" w:hAnsi="Times New Roman" w:cs="Times New Roman"/>
            <w:shd w:val="clear" w:color="auto" w:fill="FFFFFF"/>
          </w:rPr>
          <w:t>/</w:t>
        </w:r>
        <w:proofErr w:type="spellStart"/>
        <w:r w:rsidRPr="009C77B4">
          <w:rPr>
            <w:rStyle w:val="ac"/>
            <w:rFonts w:ascii="Times New Roman" w:hAnsi="Times New Roman" w:cs="Times New Roman"/>
            <w:shd w:val="clear" w:color="auto" w:fill="FFFFFF"/>
            <w:lang w:val="en-US"/>
          </w:rPr>
          <w:t>Hitta</w:t>
        </w:r>
        <w:proofErr w:type="spellEnd"/>
        <w:r w:rsidRPr="006C5061">
          <w:rPr>
            <w:rStyle w:val="ac"/>
            <w:rFonts w:ascii="Times New Roman" w:hAnsi="Times New Roman" w:cs="Times New Roman"/>
            <w:shd w:val="clear" w:color="auto" w:fill="FFFFFF"/>
          </w:rPr>
          <w:t>_</w:t>
        </w:r>
        <w:proofErr w:type="spellStart"/>
        <w:r w:rsidRPr="009C77B4">
          <w:rPr>
            <w:rStyle w:val="ac"/>
            <w:rFonts w:ascii="Times New Roman" w:hAnsi="Times New Roman" w:cs="Times New Roman"/>
            <w:shd w:val="clear" w:color="auto" w:fill="FFFFFF"/>
            <w:lang w:val="en-US"/>
          </w:rPr>
          <w:t>statistik</w:t>
        </w:r>
        <w:proofErr w:type="spellEnd"/>
        <w:r w:rsidRPr="006C5061">
          <w:rPr>
            <w:rStyle w:val="ac"/>
            <w:rFonts w:ascii="Times New Roman" w:hAnsi="Times New Roman" w:cs="Times New Roman"/>
            <w:shd w:val="clear" w:color="auto" w:fill="FFFFFF"/>
          </w:rPr>
          <w:t>/</w:t>
        </w:r>
        <w:proofErr w:type="spellStart"/>
        <w:r w:rsidRPr="009C77B4">
          <w:rPr>
            <w:rStyle w:val="ac"/>
            <w:rFonts w:ascii="Times New Roman" w:hAnsi="Times New Roman" w:cs="Times New Roman"/>
            <w:shd w:val="clear" w:color="auto" w:fill="FFFFFF"/>
            <w:lang w:val="en-US"/>
          </w:rPr>
          <w:t>Historisk</w:t>
        </w:r>
        <w:proofErr w:type="spellEnd"/>
        <w:r w:rsidRPr="006C5061">
          <w:rPr>
            <w:rStyle w:val="ac"/>
            <w:rFonts w:ascii="Times New Roman" w:hAnsi="Times New Roman" w:cs="Times New Roman"/>
            <w:shd w:val="clear" w:color="auto" w:fill="FFFFFF"/>
          </w:rPr>
          <w:t>_</w:t>
        </w:r>
        <w:proofErr w:type="spellStart"/>
        <w:r w:rsidRPr="009C77B4">
          <w:rPr>
            <w:rStyle w:val="ac"/>
            <w:rFonts w:ascii="Times New Roman" w:hAnsi="Times New Roman" w:cs="Times New Roman"/>
            <w:shd w:val="clear" w:color="auto" w:fill="FFFFFF"/>
            <w:lang w:val="en-US"/>
          </w:rPr>
          <w:t>statistik</w:t>
        </w:r>
        <w:proofErr w:type="spellEnd"/>
        <w:r w:rsidRPr="006C5061">
          <w:rPr>
            <w:rStyle w:val="ac"/>
            <w:rFonts w:ascii="Times New Roman" w:hAnsi="Times New Roman" w:cs="Times New Roman"/>
            <w:shd w:val="clear" w:color="auto" w:fill="FFFFFF"/>
          </w:rPr>
          <w:t>/_</w:t>
        </w:r>
        <w:proofErr w:type="spellStart"/>
        <w:r w:rsidRPr="009C77B4">
          <w:rPr>
            <w:rStyle w:val="ac"/>
            <w:rFonts w:ascii="Times New Roman" w:hAnsi="Times New Roman" w:cs="Times New Roman"/>
            <w:shd w:val="clear" w:color="auto" w:fill="FFFFFF"/>
            <w:lang w:val="en-US"/>
          </w:rPr>
          <w:t>Dokument</w:t>
        </w:r>
        <w:proofErr w:type="spellEnd"/>
        <w:r w:rsidRPr="006C5061">
          <w:rPr>
            <w:rStyle w:val="ac"/>
            <w:rFonts w:ascii="Times New Roman" w:hAnsi="Times New Roman" w:cs="Times New Roman"/>
            <w:shd w:val="clear" w:color="auto" w:fill="FFFFFF"/>
          </w:rPr>
          <w:t>/</w:t>
        </w:r>
        <w:proofErr w:type="spellStart"/>
        <w:r w:rsidRPr="009C77B4">
          <w:rPr>
            <w:rStyle w:val="ac"/>
            <w:rFonts w:ascii="Times New Roman" w:hAnsi="Times New Roman" w:cs="Times New Roman"/>
            <w:shd w:val="clear" w:color="auto" w:fill="FFFFFF"/>
            <w:lang w:val="en-US"/>
          </w:rPr>
          <w:t>Statistisk</w:t>
        </w:r>
        <w:proofErr w:type="spellEnd"/>
        <w:r w:rsidRPr="006C5061">
          <w:rPr>
            <w:rStyle w:val="ac"/>
            <w:rFonts w:ascii="Times New Roman" w:hAnsi="Times New Roman" w:cs="Times New Roman"/>
            <w:shd w:val="clear" w:color="auto" w:fill="FFFFFF"/>
          </w:rPr>
          <w:t>%20%</w:t>
        </w:r>
        <w:r w:rsidRPr="009C77B4">
          <w:rPr>
            <w:rStyle w:val="ac"/>
            <w:rFonts w:ascii="Times New Roman" w:hAnsi="Times New Roman" w:cs="Times New Roman"/>
            <w:shd w:val="clear" w:color="auto" w:fill="FFFFFF"/>
            <w:lang w:val="en-US"/>
          </w:rPr>
          <w:t>C</w:t>
        </w:r>
        <w:r w:rsidRPr="006C5061">
          <w:rPr>
            <w:rStyle w:val="ac"/>
            <w:rFonts w:ascii="Times New Roman" w:hAnsi="Times New Roman" w:cs="Times New Roman"/>
            <w:shd w:val="clear" w:color="auto" w:fill="FFFFFF"/>
          </w:rPr>
          <w:t>3%</w:t>
        </w:r>
        <w:r w:rsidRPr="009C77B4">
          <w:rPr>
            <w:rStyle w:val="ac"/>
            <w:rFonts w:ascii="Times New Roman" w:hAnsi="Times New Roman" w:cs="Times New Roman"/>
            <w:shd w:val="clear" w:color="auto" w:fill="FFFFFF"/>
            <w:lang w:val="en-US"/>
          </w:rPr>
          <w:t>A</w:t>
        </w:r>
        <w:r w:rsidRPr="006C5061">
          <w:rPr>
            <w:rStyle w:val="ac"/>
            <w:rFonts w:ascii="Times New Roman" w:hAnsi="Times New Roman" w:cs="Times New Roman"/>
            <w:shd w:val="clear" w:color="auto" w:fill="FFFFFF"/>
          </w:rPr>
          <w:t>5</w:t>
        </w:r>
        <w:proofErr w:type="spellStart"/>
        <w:r w:rsidRPr="009C77B4">
          <w:rPr>
            <w:rStyle w:val="ac"/>
            <w:rFonts w:ascii="Times New Roman" w:hAnsi="Times New Roman" w:cs="Times New Roman"/>
            <w:shd w:val="clear" w:color="auto" w:fill="FFFFFF"/>
            <w:lang w:val="en-US"/>
          </w:rPr>
          <w:t>rsbok</w:t>
        </w:r>
        <w:proofErr w:type="spellEnd"/>
        <w:r w:rsidRPr="006C5061">
          <w:rPr>
            <w:rStyle w:val="ac"/>
            <w:rFonts w:ascii="Times New Roman" w:hAnsi="Times New Roman" w:cs="Times New Roman"/>
            <w:shd w:val="clear" w:color="auto" w:fill="FFFFFF"/>
          </w:rPr>
          <w:t>%201914-2001/</w:t>
        </w:r>
        <w:proofErr w:type="spellStart"/>
        <w:r w:rsidRPr="009C77B4">
          <w:rPr>
            <w:rStyle w:val="ac"/>
            <w:rFonts w:ascii="Times New Roman" w:hAnsi="Times New Roman" w:cs="Times New Roman"/>
            <w:shd w:val="clear" w:color="auto" w:fill="FFFFFF"/>
            <w:lang w:val="en-US"/>
          </w:rPr>
          <w:t>Statistisk</w:t>
        </w:r>
        <w:proofErr w:type="spellEnd"/>
        <w:r w:rsidRPr="006C5061">
          <w:rPr>
            <w:rStyle w:val="ac"/>
            <w:rFonts w:ascii="Times New Roman" w:hAnsi="Times New Roman" w:cs="Times New Roman"/>
            <w:shd w:val="clear" w:color="auto" w:fill="FFFFFF"/>
          </w:rPr>
          <w:t>%20</w:t>
        </w:r>
        <w:proofErr w:type="spellStart"/>
        <w:r w:rsidRPr="009C77B4">
          <w:rPr>
            <w:rStyle w:val="ac"/>
            <w:rFonts w:ascii="Times New Roman" w:hAnsi="Times New Roman" w:cs="Times New Roman"/>
            <w:shd w:val="clear" w:color="auto" w:fill="FFFFFF"/>
            <w:lang w:val="en-US"/>
          </w:rPr>
          <w:t>arsbok</w:t>
        </w:r>
        <w:proofErr w:type="spellEnd"/>
        <w:r w:rsidRPr="006C5061">
          <w:rPr>
            <w:rStyle w:val="ac"/>
            <w:rFonts w:ascii="Times New Roman" w:hAnsi="Times New Roman" w:cs="Times New Roman"/>
            <w:shd w:val="clear" w:color="auto" w:fill="FFFFFF"/>
          </w:rPr>
          <w:t>%20</w:t>
        </w:r>
        <w:r w:rsidRPr="009C77B4">
          <w:rPr>
            <w:rStyle w:val="ac"/>
            <w:rFonts w:ascii="Times New Roman" w:hAnsi="Times New Roman" w:cs="Times New Roman"/>
            <w:shd w:val="clear" w:color="auto" w:fill="FFFFFF"/>
            <w:lang w:val="en-US"/>
          </w:rPr>
          <w:t>for</w:t>
        </w:r>
        <w:r w:rsidRPr="006C5061">
          <w:rPr>
            <w:rStyle w:val="ac"/>
            <w:rFonts w:ascii="Times New Roman" w:hAnsi="Times New Roman" w:cs="Times New Roman"/>
            <w:shd w:val="clear" w:color="auto" w:fill="FFFFFF"/>
          </w:rPr>
          <w:t>%20</w:t>
        </w:r>
        <w:proofErr w:type="spellStart"/>
        <w:r w:rsidRPr="009C77B4">
          <w:rPr>
            <w:rStyle w:val="ac"/>
            <w:rFonts w:ascii="Times New Roman" w:hAnsi="Times New Roman" w:cs="Times New Roman"/>
            <w:shd w:val="clear" w:color="auto" w:fill="FFFFFF"/>
            <w:lang w:val="en-US"/>
          </w:rPr>
          <w:t>Sverige</w:t>
        </w:r>
        <w:proofErr w:type="spellEnd"/>
        <w:r w:rsidRPr="006C5061">
          <w:rPr>
            <w:rStyle w:val="ac"/>
            <w:rFonts w:ascii="Times New Roman" w:hAnsi="Times New Roman" w:cs="Times New Roman"/>
            <w:shd w:val="clear" w:color="auto" w:fill="FFFFFF"/>
          </w:rPr>
          <w:t>%201976.</w:t>
        </w:r>
        <w:r w:rsidRPr="009C77B4">
          <w:rPr>
            <w:rStyle w:val="ac"/>
            <w:rFonts w:ascii="Times New Roman" w:hAnsi="Times New Roman" w:cs="Times New Roman"/>
            <w:shd w:val="clear" w:color="auto" w:fill="FFFFFF"/>
            <w:lang w:val="en-US"/>
          </w:rPr>
          <w:t>pdf</w:t>
        </w:r>
      </w:hyperlink>
      <w:r w:rsidRPr="006C5061">
        <w:rPr>
          <w:rFonts w:ascii="Times New Roman" w:hAnsi="Times New Roman" w:cs="Times New Roman"/>
          <w:shd w:val="clear" w:color="auto" w:fill="FFFFFF"/>
        </w:rPr>
        <w:t xml:space="preserve"> (</w:t>
      </w:r>
      <w:r>
        <w:rPr>
          <w:rFonts w:ascii="Times New Roman" w:hAnsi="Times New Roman" w:cs="Times New Roman"/>
          <w:shd w:val="clear" w:color="auto" w:fill="FFFFFF"/>
        </w:rPr>
        <w:t>дата</w:t>
      </w:r>
      <w:r w:rsidRPr="006C5061">
        <w:rPr>
          <w:rFonts w:ascii="Times New Roman" w:hAnsi="Times New Roman" w:cs="Times New Roman"/>
          <w:shd w:val="clear" w:color="auto" w:fill="FFFFFF"/>
        </w:rPr>
        <w:t xml:space="preserve"> </w:t>
      </w:r>
      <w:r>
        <w:rPr>
          <w:rFonts w:ascii="Times New Roman" w:hAnsi="Times New Roman" w:cs="Times New Roman"/>
          <w:shd w:val="clear" w:color="auto" w:fill="FFFFFF"/>
        </w:rPr>
        <w:t>обращения</w:t>
      </w:r>
      <w:r w:rsidRPr="006C5061">
        <w:rPr>
          <w:rFonts w:ascii="Times New Roman" w:hAnsi="Times New Roman" w:cs="Times New Roman"/>
          <w:shd w:val="clear" w:color="auto" w:fill="FFFFFF"/>
        </w:rPr>
        <w:t>: 12.04.16)</w:t>
      </w:r>
      <w:r>
        <w:rPr>
          <w:rFonts w:ascii="Times New Roman" w:hAnsi="Times New Roman" w:cs="Times New Roman"/>
          <w:shd w:val="clear" w:color="auto" w:fill="FFFFFF"/>
        </w:rPr>
        <w:t xml:space="preserve"> </w:t>
      </w:r>
      <w:r w:rsidRPr="006C5061">
        <w:rPr>
          <w:rFonts w:ascii="Times New Roman" w:hAnsi="Times New Roman" w:cs="Times New Roman"/>
          <w:b/>
          <w:shd w:val="clear" w:color="auto" w:fill="FFFFFF"/>
        </w:rPr>
        <w:t>Вы знаете шведский язык?</w:t>
      </w:r>
    </w:p>
  </w:footnote>
  <w:footnote w:id="169">
    <w:p w:rsidR="000737B2" w:rsidRPr="00835592" w:rsidRDefault="000737B2" w:rsidP="002C3E67">
      <w:pPr>
        <w:pStyle w:val="a8"/>
        <w:rPr>
          <w:rFonts w:ascii="Times New Roman" w:hAnsi="Times New Roman" w:cs="Times New Roman"/>
          <w:lang w:val="en-US"/>
        </w:rPr>
      </w:pPr>
      <w:r w:rsidRPr="00E21513">
        <w:rPr>
          <w:rStyle w:val="aa"/>
          <w:rFonts w:ascii="Times New Roman" w:hAnsi="Times New Roman" w:cs="Times New Roman"/>
        </w:rPr>
        <w:footnoteRef/>
      </w:r>
      <w:r w:rsidRPr="00E21513">
        <w:rPr>
          <w:rFonts w:ascii="Times New Roman" w:hAnsi="Times New Roman" w:cs="Times New Roman"/>
        </w:rPr>
        <w:t xml:space="preserve"> </w:t>
      </w:r>
      <w:r w:rsidRPr="00E21513">
        <w:rPr>
          <w:rFonts w:ascii="Times New Roman" w:hAnsi="Times New Roman" w:cs="Times New Roman"/>
          <w:shd w:val="clear" w:color="auto" w:fill="FFFFFF"/>
        </w:rPr>
        <w:t xml:space="preserve">Официальные статистические данные об иммиграции в Швецию за 1945-1954 гг. / </w:t>
      </w:r>
      <w:proofErr w:type="spellStart"/>
      <w:r w:rsidRPr="00E21513">
        <w:rPr>
          <w:rFonts w:ascii="Times New Roman" w:hAnsi="Times New Roman" w:cs="Times New Roman"/>
          <w:shd w:val="clear" w:color="auto" w:fill="FFFFFF"/>
        </w:rPr>
        <w:t>Statistisk</w:t>
      </w:r>
      <w:proofErr w:type="spellEnd"/>
      <w:r w:rsidRPr="00E21513">
        <w:rPr>
          <w:rFonts w:ascii="Times New Roman" w:hAnsi="Times New Roman" w:cs="Times New Roman"/>
          <w:shd w:val="clear" w:color="auto" w:fill="FFFFFF"/>
        </w:rPr>
        <w:t xml:space="preserve"> </w:t>
      </w:r>
      <w:proofErr w:type="spellStart"/>
      <w:r w:rsidRPr="00E21513">
        <w:rPr>
          <w:rFonts w:ascii="Times New Roman" w:hAnsi="Times New Roman" w:cs="Times New Roman"/>
          <w:shd w:val="clear" w:color="auto" w:fill="FFFFFF"/>
        </w:rPr>
        <w:t>årsbok</w:t>
      </w:r>
      <w:proofErr w:type="spellEnd"/>
      <w:r w:rsidRPr="00E21513">
        <w:rPr>
          <w:rFonts w:ascii="Times New Roman" w:hAnsi="Times New Roman" w:cs="Times New Roman"/>
          <w:shd w:val="clear" w:color="auto" w:fill="FFFFFF"/>
        </w:rPr>
        <w:t xml:space="preserve"> 1954. </w:t>
      </w:r>
      <w:proofErr w:type="spellStart"/>
      <w:r w:rsidRPr="00E21513">
        <w:rPr>
          <w:rFonts w:ascii="Times New Roman" w:hAnsi="Times New Roman" w:cs="Times New Roman"/>
          <w:shd w:val="clear" w:color="auto" w:fill="FFFFFF"/>
          <w:lang w:val="en-US"/>
        </w:rPr>
        <w:t>Statistiska</w:t>
      </w:r>
      <w:proofErr w:type="spellEnd"/>
      <w:r w:rsidRPr="00835592">
        <w:rPr>
          <w:rFonts w:ascii="Times New Roman" w:hAnsi="Times New Roman" w:cs="Times New Roman"/>
          <w:shd w:val="clear" w:color="auto" w:fill="FFFFFF"/>
          <w:lang w:val="en-US"/>
        </w:rPr>
        <w:t xml:space="preserve"> </w:t>
      </w:r>
      <w:proofErr w:type="spellStart"/>
      <w:r w:rsidRPr="00E21513">
        <w:rPr>
          <w:rFonts w:ascii="Times New Roman" w:hAnsi="Times New Roman" w:cs="Times New Roman"/>
          <w:shd w:val="clear" w:color="auto" w:fill="FFFFFF"/>
          <w:lang w:val="en-US"/>
        </w:rPr>
        <w:t>centralbyra</w:t>
      </w:r>
      <w:r w:rsidRPr="00835592">
        <w:rPr>
          <w:rFonts w:ascii="Times New Roman" w:hAnsi="Times New Roman" w:cs="Times New Roman"/>
          <w:shd w:val="clear" w:color="auto" w:fill="FFFFFF"/>
          <w:lang w:val="en-US"/>
        </w:rPr>
        <w:t>̊</w:t>
      </w:r>
      <w:r w:rsidRPr="00E21513">
        <w:rPr>
          <w:rFonts w:ascii="Times New Roman" w:hAnsi="Times New Roman" w:cs="Times New Roman"/>
          <w:shd w:val="clear" w:color="auto" w:fill="FFFFFF"/>
          <w:lang w:val="en-US"/>
        </w:rPr>
        <w:t>n</w:t>
      </w:r>
      <w:proofErr w:type="spellEnd"/>
      <w:r w:rsidRPr="00835592">
        <w:rPr>
          <w:rFonts w:ascii="Times New Roman" w:hAnsi="Times New Roman" w:cs="Times New Roman"/>
          <w:shd w:val="clear" w:color="auto" w:fill="FFFFFF"/>
          <w:lang w:val="en-US"/>
        </w:rPr>
        <w:t>, (</w:t>
      </w:r>
      <w:r w:rsidRPr="00E21513">
        <w:rPr>
          <w:rFonts w:ascii="Times New Roman" w:hAnsi="Times New Roman" w:cs="Times New Roman"/>
          <w:shd w:val="clear" w:color="auto" w:fill="FFFFFF"/>
          <w:lang w:val="en-US"/>
        </w:rPr>
        <w:t>SCB</w:t>
      </w:r>
      <w:r w:rsidRPr="00835592">
        <w:rPr>
          <w:rFonts w:ascii="Times New Roman" w:hAnsi="Times New Roman" w:cs="Times New Roman"/>
          <w:shd w:val="clear" w:color="auto" w:fill="FFFFFF"/>
          <w:lang w:val="en-US"/>
        </w:rPr>
        <w:t xml:space="preserve">). </w:t>
      </w:r>
      <w:r w:rsidRPr="00E21513">
        <w:rPr>
          <w:rFonts w:ascii="Times New Roman" w:hAnsi="Times New Roman" w:cs="Times New Roman"/>
          <w:shd w:val="clear" w:color="auto" w:fill="FFFFFF"/>
          <w:lang w:val="en-US"/>
        </w:rPr>
        <w:t>S</w:t>
      </w:r>
      <w:r w:rsidRPr="00835592">
        <w:rPr>
          <w:rFonts w:ascii="Times New Roman" w:hAnsi="Times New Roman" w:cs="Times New Roman"/>
          <w:shd w:val="clear" w:color="auto" w:fill="FFFFFF"/>
          <w:lang w:val="en-US"/>
        </w:rPr>
        <w:t xml:space="preserve">. 58 // </w:t>
      </w:r>
      <w:r>
        <w:rPr>
          <w:rFonts w:ascii="Times New Roman" w:hAnsi="Times New Roman" w:cs="Times New Roman"/>
          <w:lang w:val="en-US"/>
        </w:rPr>
        <w:t>URL</w:t>
      </w:r>
      <w:r w:rsidRPr="00835592">
        <w:rPr>
          <w:rFonts w:ascii="Times New Roman" w:hAnsi="Times New Roman" w:cs="Times New Roman"/>
          <w:lang w:val="en-US"/>
        </w:rPr>
        <w:t>:</w:t>
      </w:r>
      <w:r w:rsidRPr="00835592">
        <w:rPr>
          <w:rFonts w:ascii="Times New Roman" w:hAnsi="Times New Roman" w:cs="Times New Roman"/>
          <w:shd w:val="clear" w:color="auto" w:fill="FFFFFF"/>
          <w:lang w:val="en-US"/>
        </w:rPr>
        <w:t xml:space="preserve"> </w:t>
      </w:r>
      <w:r w:rsidR="00CE095D">
        <w:fldChar w:fldCharType="begin"/>
      </w:r>
      <w:r w:rsidR="00CE095D" w:rsidRPr="00CA1601">
        <w:rPr>
          <w:lang w:val="en-US"/>
        </w:rPr>
        <w:instrText xml:space="preserve"> HYPERLINK "http://www.scb.se/Grupp/Hitta_statistik/Historisk_statistik/_Dokument/Statistisk%20%C3%A5rsbok%201914-2001/Statistisk%20arsbok%20for%20Sverige%201955.pdf" </w:instrText>
      </w:r>
      <w:r w:rsidR="00CE095D">
        <w:fldChar w:fldCharType="separate"/>
      </w:r>
      <w:r w:rsidRPr="00DE0774">
        <w:rPr>
          <w:rStyle w:val="ac"/>
          <w:rFonts w:ascii="Times New Roman" w:hAnsi="Times New Roman" w:cs="Times New Roman"/>
          <w:shd w:val="clear" w:color="auto" w:fill="FFFFFF"/>
          <w:lang w:val="en-US"/>
        </w:rPr>
        <w:t>http</w:t>
      </w:r>
      <w:r w:rsidRPr="00835592">
        <w:rPr>
          <w:rStyle w:val="ac"/>
          <w:rFonts w:ascii="Times New Roman" w:hAnsi="Times New Roman" w:cs="Times New Roman"/>
          <w:shd w:val="clear" w:color="auto" w:fill="FFFFFF"/>
          <w:lang w:val="en-US"/>
        </w:rPr>
        <w:t>://</w:t>
      </w:r>
      <w:r w:rsidRPr="00DE0774">
        <w:rPr>
          <w:rStyle w:val="ac"/>
          <w:rFonts w:ascii="Times New Roman" w:hAnsi="Times New Roman" w:cs="Times New Roman"/>
          <w:shd w:val="clear" w:color="auto" w:fill="FFFFFF"/>
          <w:lang w:val="en-US"/>
        </w:rPr>
        <w:t>www</w:t>
      </w:r>
      <w:r w:rsidRPr="00835592">
        <w:rPr>
          <w:rStyle w:val="ac"/>
          <w:rFonts w:ascii="Times New Roman" w:hAnsi="Times New Roman" w:cs="Times New Roman"/>
          <w:shd w:val="clear" w:color="auto" w:fill="FFFFFF"/>
          <w:lang w:val="en-US"/>
        </w:rPr>
        <w:t>.</w:t>
      </w:r>
      <w:r w:rsidRPr="00DE0774">
        <w:rPr>
          <w:rStyle w:val="ac"/>
          <w:rFonts w:ascii="Times New Roman" w:hAnsi="Times New Roman" w:cs="Times New Roman"/>
          <w:shd w:val="clear" w:color="auto" w:fill="FFFFFF"/>
          <w:lang w:val="en-US"/>
        </w:rPr>
        <w:t>scb</w:t>
      </w:r>
      <w:r w:rsidRPr="00835592">
        <w:rPr>
          <w:rStyle w:val="ac"/>
          <w:rFonts w:ascii="Times New Roman" w:hAnsi="Times New Roman" w:cs="Times New Roman"/>
          <w:shd w:val="clear" w:color="auto" w:fill="FFFFFF"/>
          <w:lang w:val="en-US"/>
        </w:rPr>
        <w:t>.</w:t>
      </w:r>
      <w:r w:rsidRPr="00DE0774">
        <w:rPr>
          <w:rStyle w:val="ac"/>
          <w:rFonts w:ascii="Times New Roman" w:hAnsi="Times New Roman" w:cs="Times New Roman"/>
          <w:shd w:val="clear" w:color="auto" w:fill="FFFFFF"/>
          <w:lang w:val="en-US"/>
        </w:rPr>
        <w:t>se</w:t>
      </w:r>
      <w:r w:rsidRPr="00835592">
        <w:rPr>
          <w:rStyle w:val="ac"/>
          <w:rFonts w:ascii="Times New Roman" w:hAnsi="Times New Roman" w:cs="Times New Roman"/>
          <w:shd w:val="clear" w:color="auto" w:fill="FFFFFF"/>
          <w:lang w:val="en-US"/>
        </w:rPr>
        <w:t>/</w:t>
      </w:r>
      <w:r w:rsidRPr="00DE0774">
        <w:rPr>
          <w:rStyle w:val="ac"/>
          <w:rFonts w:ascii="Times New Roman" w:hAnsi="Times New Roman" w:cs="Times New Roman"/>
          <w:shd w:val="clear" w:color="auto" w:fill="FFFFFF"/>
          <w:lang w:val="en-US"/>
        </w:rPr>
        <w:t>Grupp</w:t>
      </w:r>
      <w:r w:rsidRPr="00835592">
        <w:rPr>
          <w:rStyle w:val="ac"/>
          <w:rFonts w:ascii="Times New Roman" w:hAnsi="Times New Roman" w:cs="Times New Roman"/>
          <w:shd w:val="clear" w:color="auto" w:fill="FFFFFF"/>
          <w:lang w:val="en-US"/>
        </w:rPr>
        <w:t>/</w:t>
      </w:r>
      <w:r w:rsidRPr="00DE0774">
        <w:rPr>
          <w:rStyle w:val="ac"/>
          <w:rFonts w:ascii="Times New Roman" w:hAnsi="Times New Roman" w:cs="Times New Roman"/>
          <w:shd w:val="clear" w:color="auto" w:fill="FFFFFF"/>
          <w:lang w:val="en-US"/>
        </w:rPr>
        <w:t>Hitta</w:t>
      </w:r>
      <w:r w:rsidRPr="00835592">
        <w:rPr>
          <w:rStyle w:val="ac"/>
          <w:rFonts w:ascii="Times New Roman" w:hAnsi="Times New Roman" w:cs="Times New Roman"/>
          <w:shd w:val="clear" w:color="auto" w:fill="FFFFFF"/>
          <w:lang w:val="en-US"/>
        </w:rPr>
        <w:t>_</w:t>
      </w:r>
      <w:r w:rsidRPr="00DE0774">
        <w:rPr>
          <w:rStyle w:val="ac"/>
          <w:rFonts w:ascii="Times New Roman" w:hAnsi="Times New Roman" w:cs="Times New Roman"/>
          <w:shd w:val="clear" w:color="auto" w:fill="FFFFFF"/>
          <w:lang w:val="en-US"/>
        </w:rPr>
        <w:t>statistik</w:t>
      </w:r>
      <w:r w:rsidRPr="00835592">
        <w:rPr>
          <w:rStyle w:val="ac"/>
          <w:rFonts w:ascii="Times New Roman" w:hAnsi="Times New Roman" w:cs="Times New Roman"/>
          <w:shd w:val="clear" w:color="auto" w:fill="FFFFFF"/>
          <w:lang w:val="en-US"/>
        </w:rPr>
        <w:t>/</w:t>
      </w:r>
      <w:r w:rsidRPr="00DE0774">
        <w:rPr>
          <w:rStyle w:val="ac"/>
          <w:rFonts w:ascii="Times New Roman" w:hAnsi="Times New Roman" w:cs="Times New Roman"/>
          <w:shd w:val="clear" w:color="auto" w:fill="FFFFFF"/>
          <w:lang w:val="en-US"/>
        </w:rPr>
        <w:t>Historisk</w:t>
      </w:r>
      <w:r w:rsidRPr="00835592">
        <w:rPr>
          <w:rStyle w:val="ac"/>
          <w:rFonts w:ascii="Times New Roman" w:hAnsi="Times New Roman" w:cs="Times New Roman"/>
          <w:shd w:val="clear" w:color="auto" w:fill="FFFFFF"/>
          <w:lang w:val="en-US"/>
        </w:rPr>
        <w:t>_</w:t>
      </w:r>
      <w:r w:rsidRPr="00DE0774">
        <w:rPr>
          <w:rStyle w:val="ac"/>
          <w:rFonts w:ascii="Times New Roman" w:hAnsi="Times New Roman" w:cs="Times New Roman"/>
          <w:shd w:val="clear" w:color="auto" w:fill="FFFFFF"/>
          <w:lang w:val="en-US"/>
        </w:rPr>
        <w:t>statistik</w:t>
      </w:r>
      <w:r w:rsidRPr="00835592">
        <w:rPr>
          <w:rStyle w:val="ac"/>
          <w:rFonts w:ascii="Times New Roman" w:hAnsi="Times New Roman" w:cs="Times New Roman"/>
          <w:shd w:val="clear" w:color="auto" w:fill="FFFFFF"/>
          <w:lang w:val="en-US"/>
        </w:rPr>
        <w:t>/_</w:t>
      </w:r>
      <w:r w:rsidRPr="00DE0774">
        <w:rPr>
          <w:rStyle w:val="ac"/>
          <w:rFonts w:ascii="Times New Roman" w:hAnsi="Times New Roman" w:cs="Times New Roman"/>
          <w:shd w:val="clear" w:color="auto" w:fill="FFFFFF"/>
          <w:lang w:val="en-US"/>
        </w:rPr>
        <w:t>Dokument</w:t>
      </w:r>
      <w:r w:rsidRPr="00835592">
        <w:rPr>
          <w:rStyle w:val="ac"/>
          <w:rFonts w:ascii="Times New Roman" w:hAnsi="Times New Roman" w:cs="Times New Roman"/>
          <w:shd w:val="clear" w:color="auto" w:fill="FFFFFF"/>
          <w:lang w:val="en-US"/>
        </w:rPr>
        <w:t>/</w:t>
      </w:r>
      <w:r w:rsidRPr="00DE0774">
        <w:rPr>
          <w:rStyle w:val="ac"/>
          <w:rFonts w:ascii="Times New Roman" w:hAnsi="Times New Roman" w:cs="Times New Roman"/>
          <w:shd w:val="clear" w:color="auto" w:fill="FFFFFF"/>
          <w:lang w:val="en-US"/>
        </w:rPr>
        <w:t>Statistisk</w:t>
      </w:r>
      <w:r w:rsidRPr="00835592">
        <w:rPr>
          <w:rStyle w:val="ac"/>
          <w:rFonts w:ascii="Times New Roman" w:hAnsi="Times New Roman" w:cs="Times New Roman"/>
          <w:shd w:val="clear" w:color="auto" w:fill="FFFFFF"/>
          <w:lang w:val="en-US"/>
        </w:rPr>
        <w:t>%20%</w:t>
      </w:r>
      <w:r w:rsidRPr="00DE0774">
        <w:rPr>
          <w:rStyle w:val="ac"/>
          <w:rFonts w:ascii="Times New Roman" w:hAnsi="Times New Roman" w:cs="Times New Roman"/>
          <w:shd w:val="clear" w:color="auto" w:fill="FFFFFF"/>
          <w:lang w:val="en-US"/>
        </w:rPr>
        <w:t>C</w:t>
      </w:r>
      <w:r w:rsidRPr="00835592">
        <w:rPr>
          <w:rStyle w:val="ac"/>
          <w:rFonts w:ascii="Times New Roman" w:hAnsi="Times New Roman" w:cs="Times New Roman"/>
          <w:shd w:val="clear" w:color="auto" w:fill="FFFFFF"/>
          <w:lang w:val="en-US"/>
        </w:rPr>
        <w:t>3%</w:t>
      </w:r>
      <w:r w:rsidRPr="00DE0774">
        <w:rPr>
          <w:rStyle w:val="ac"/>
          <w:rFonts w:ascii="Times New Roman" w:hAnsi="Times New Roman" w:cs="Times New Roman"/>
          <w:shd w:val="clear" w:color="auto" w:fill="FFFFFF"/>
          <w:lang w:val="en-US"/>
        </w:rPr>
        <w:t>A</w:t>
      </w:r>
      <w:r w:rsidRPr="00835592">
        <w:rPr>
          <w:rStyle w:val="ac"/>
          <w:rFonts w:ascii="Times New Roman" w:hAnsi="Times New Roman" w:cs="Times New Roman"/>
          <w:shd w:val="clear" w:color="auto" w:fill="FFFFFF"/>
          <w:lang w:val="en-US"/>
        </w:rPr>
        <w:t>5</w:t>
      </w:r>
      <w:r w:rsidRPr="00DE0774">
        <w:rPr>
          <w:rStyle w:val="ac"/>
          <w:rFonts w:ascii="Times New Roman" w:hAnsi="Times New Roman" w:cs="Times New Roman"/>
          <w:shd w:val="clear" w:color="auto" w:fill="FFFFFF"/>
          <w:lang w:val="en-US"/>
        </w:rPr>
        <w:t>rsbok</w:t>
      </w:r>
      <w:r w:rsidRPr="00835592">
        <w:rPr>
          <w:rStyle w:val="ac"/>
          <w:rFonts w:ascii="Times New Roman" w:hAnsi="Times New Roman" w:cs="Times New Roman"/>
          <w:shd w:val="clear" w:color="auto" w:fill="FFFFFF"/>
          <w:lang w:val="en-US"/>
        </w:rPr>
        <w:t>%201914-2001/</w:t>
      </w:r>
      <w:r w:rsidRPr="00DE0774">
        <w:rPr>
          <w:rStyle w:val="ac"/>
          <w:rFonts w:ascii="Times New Roman" w:hAnsi="Times New Roman" w:cs="Times New Roman"/>
          <w:shd w:val="clear" w:color="auto" w:fill="FFFFFF"/>
          <w:lang w:val="en-US"/>
        </w:rPr>
        <w:t>Statistisk</w:t>
      </w:r>
      <w:r w:rsidRPr="00835592">
        <w:rPr>
          <w:rStyle w:val="ac"/>
          <w:rFonts w:ascii="Times New Roman" w:hAnsi="Times New Roman" w:cs="Times New Roman"/>
          <w:shd w:val="clear" w:color="auto" w:fill="FFFFFF"/>
          <w:lang w:val="en-US"/>
        </w:rPr>
        <w:t>%20</w:t>
      </w:r>
      <w:r w:rsidRPr="00DE0774">
        <w:rPr>
          <w:rStyle w:val="ac"/>
          <w:rFonts w:ascii="Times New Roman" w:hAnsi="Times New Roman" w:cs="Times New Roman"/>
          <w:shd w:val="clear" w:color="auto" w:fill="FFFFFF"/>
          <w:lang w:val="en-US"/>
        </w:rPr>
        <w:t>arsbok</w:t>
      </w:r>
      <w:r w:rsidRPr="00835592">
        <w:rPr>
          <w:rStyle w:val="ac"/>
          <w:rFonts w:ascii="Times New Roman" w:hAnsi="Times New Roman" w:cs="Times New Roman"/>
          <w:shd w:val="clear" w:color="auto" w:fill="FFFFFF"/>
          <w:lang w:val="en-US"/>
        </w:rPr>
        <w:t>%20</w:t>
      </w:r>
      <w:r w:rsidRPr="00DE0774">
        <w:rPr>
          <w:rStyle w:val="ac"/>
          <w:rFonts w:ascii="Times New Roman" w:hAnsi="Times New Roman" w:cs="Times New Roman"/>
          <w:shd w:val="clear" w:color="auto" w:fill="FFFFFF"/>
          <w:lang w:val="en-US"/>
        </w:rPr>
        <w:t>for</w:t>
      </w:r>
      <w:r w:rsidRPr="00835592">
        <w:rPr>
          <w:rStyle w:val="ac"/>
          <w:rFonts w:ascii="Times New Roman" w:hAnsi="Times New Roman" w:cs="Times New Roman"/>
          <w:shd w:val="clear" w:color="auto" w:fill="FFFFFF"/>
          <w:lang w:val="en-US"/>
        </w:rPr>
        <w:t>%20</w:t>
      </w:r>
      <w:r w:rsidRPr="00DE0774">
        <w:rPr>
          <w:rStyle w:val="ac"/>
          <w:rFonts w:ascii="Times New Roman" w:hAnsi="Times New Roman" w:cs="Times New Roman"/>
          <w:shd w:val="clear" w:color="auto" w:fill="FFFFFF"/>
          <w:lang w:val="en-US"/>
        </w:rPr>
        <w:t>Sverige</w:t>
      </w:r>
      <w:r w:rsidRPr="00835592">
        <w:rPr>
          <w:rStyle w:val="ac"/>
          <w:rFonts w:ascii="Times New Roman" w:hAnsi="Times New Roman" w:cs="Times New Roman"/>
          <w:shd w:val="clear" w:color="auto" w:fill="FFFFFF"/>
          <w:lang w:val="en-US"/>
        </w:rPr>
        <w:t>%201955.</w:t>
      </w:r>
      <w:r w:rsidRPr="00DE0774">
        <w:rPr>
          <w:rStyle w:val="ac"/>
          <w:rFonts w:ascii="Times New Roman" w:hAnsi="Times New Roman" w:cs="Times New Roman"/>
          <w:shd w:val="clear" w:color="auto" w:fill="FFFFFF"/>
          <w:lang w:val="en-US"/>
        </w:rPr>
        <w:t>pdf</w:t>
      </w:r>
      <w:r w:rsidR="00CE095D">
        <w:rPr>
          <w:rStyle w:val="ac"/>
          <w:rFonts w:ascii="Times New Roman" w:hAnsi="Times New Roman" w:cs="Times New Roman"/>
          <w:shd w:val="clear" w:color="auto" w:fill="FFFFFF"/>
          <w:lang w:val="en-US"/>
        </w:rPr>
        <w:fldChar w:fldCharType="end"/>
      </w:r>
      <w:r w:rsidRPr="00835592">
        <w:rPr>
          <w:rFonts w:ascii="Times New Roman" w:hAnsi="Times New Roman" w:cs="Times New Roman"/>
          <w:shd w:val="clear" w:color="auto" w:fill="FFFFFF"/>
          <w:lang w:val="en-US"/>
        </w:rPr>
        <w:t xml:space="preserve"> (</w:t>
      </w:r>
      <w:r w:rsidRPr="00DE0774">
        <w:rPr>
          <w:rFonts w:ascii="Times New Roman" w:hAnsi="Times New Roman" w:cs="Times New Roman"/>
          <w:shd w:val="clear" w:color="auto" w:fill="FFFFFF"/>
        </w:rPr>
        <w:t>дата</w:t>
      </w:r>
      <w:r w:rsidRPr="00835592">
        <w:rPr>
          <w:rFonts w:ascii="Times New Roman" w:hAnsi="Times New Roman" w:cs="Times New Roman"/>
          <w:shd w:val="clear" w:color="auto" w:fill="FFFFFF"/>
          <w:lang w:val="en-US"/>
        </w:rPr>
        <w:t xml:space="preserve"> </w:t>
      </w:r>
      <w:r>
        <w:rPr>
          <w:rFonts w:ascii="Times New Roman" w:hAnsi="Times New Roman" w:cs="Times New Roman"/>
          <w:shd w:val="clear" w:color="auto" w:fill="FFFFFF"/>
        </w:rPr>
        <w:t>обращения</w:t>
      </w:r>
      <w:r w:rsidRPr="00835592">
        <w:rPr>
          <w:rFonts w:ascii="Times New Roman" w:hAnsi="Times New Roman" w:cs="Times New Roman"/>
          <w:shd w:val="clear" w:color="auto" w:fill="FFFFFF"/>
          <w:lang w:val="en-US"/>
        </w:rPr>
        <w:t>: 12.04.16)</w:t>
      </w:r>
    </w:p>
  </w:footnote>
  <w:footnote w:id="170">
    <w:p w:rsidR="000737B2" w:rsidRDefault="000737B2">
      <w:pPr>
        <w:pStyle w:val="a8"/>
      </w:pPr>
      <w:r w:rsidRPr="00DE0774">
        <w:rPr>
          <w:rStyle w:val="aa"/>
          <w:rFonts w:ascii="Times New Roman" w:hAnsi="Times New Roman" w:cs="Times New Roman"/>
        </w:rPr>
        <w:footnoteRef/>
      </w:r>
      <w:r w:rsidRPr="00DE0774">
        <w:rPr>
          <w:rFonts w:ascii="Times New Roman" w:hAnsi="Times New Roman" w:cs="Times New Roman"/>
        </w:rPr>
        <w:t xml:space="preserve"> </w:t>
      </w:r>
      <w:proofErr w:type="spellStart"/>
      <w:r w:rsidRPr="00DE0774">
        <w:rPr>
          <w:rFonts w:ascii="Times New Roman" w:hAnsi="Times New Roman" w:cs="Times New Roman"/>
        </w:rPr>
        <w:t>Бьёрн</w:t>
      </w:r>
      <w:proofErr w:type="spellEnd"/>
      <w:r w:rsidRPr="00DE0774">
        <w:rPr>
          <w:rFonts w:ascii="Times New Roman" w:hAnsi="Times New Roman" w:cs="Times New Roman"/>
        </w:rPr>
        <w:t xml:space="preserve"> </w:t>
      </w:r>
      <w:proofErr w:type="spellStart"/>
      <w:r w:rsidRPr="00DE0774">
        <w:rPr>
          <w:rFonts w:ascii="Times New Roman" w:hAnsi="Times New Roman" w:cs="Times New Roman"/>
        </w:rPr>
        <w:t>Густафссон</w:t>
      </w:r>
      <w:proofErr w:type="spellEnd"/>
      <w:r w:rsidRPr="00DE0774">
        <w:rPr>
          <w:rFonts w:ascii="Times New Roman" w:hAnsi="Times New Roman" w:cs="Times New Roman"/>
        </w:rPr>
        <w:t>. Современный опыт Швеции в области международной миграции: проблемы и исследования. Журнал исследований социальной политики</w:t>
      </w:r>
      <w:r>
        <w:rPr>
          <w:rFonts w:ascii="Times New Roman" w:hAnsi="Times New Roman" w:cs="Times New Roman"/>
        </w:rPr>
        <w:t>. Том 1 (2). Стр. 187.</w:t>
      </w:r>
    </w:p>
  </w:footnote>
  <w:footnote w:id="171">
    <w:p w:rsidR="000737B2" w:rsidRPr="004E35C9" w:rsidRDefault="000737B2" w:rsidP="002C3E67">
      <w:pPr>
        <w:pStyle w:val="a8"/>
        <w:rPr>
          <w:rFonts w:ascii="Times New Roman" w:hAnsi="Times New Roman" w:cs="Times New Roman"/>
        </w:rPr>
      </w:pPr>
      <w:r w:rsidRPr="004A4612">
        <w:rPr>
          <w:rStyle w:val="aa"/>
          <w:rFonts w:ascii="Times New Roman" w:hAnsi="Times New Roman" w:cs="Times New Roman"/>
        </w:rPr>
        <w:footnoteRef/>
      </w:r>
      <w:r w:rsidRPr="00DE0774">
        <w:rPr>
          <w:rFonts w:ascii="Times New Roman" w:hAnsi="Times New Roman" w:cs="Times New Roman"/>
        </w:rPr>
        <w:t xml:space="preserve"> </w:t>
      </w:r>
      <w:r w:rsidRPr="004A4612">
        <w:rPr>
          <w:rFonts w:ascii="Times New Roman" w:hAnsi="Times New Roman" w:cs="Times New Roman"/>
          <w:shd w:val="clear" w:color="auto" w:fill="FFFFFF"/>
          <w:lang w:val="en-US"/>
        </w:rPr>
        <w:t>SOU</w:t>
      </w:r>
      <w:r w:rsidRPr="00DE0774">
        <w:rPr>
          <w:rFonts w:ascii="Times New Roman" w:hAnsi="Times New Roman" w:cs="Times New Roman"/>
          <w:shd w:val="clear" w:color="auto" w:fill="FFFFFF"/>
        </w:rPr>
        <w:t xml:space="preserve"> 2007:50. </w:t>
      </w:r>
      <w:r w:rsidRPr="004A4612">
        <w:rPr>
          <w:rFonts w:ascii="Times New Roman" w:hAnsi="Times New Roman" w:cs="Times New Roman"/>
          <w:shd w:val="clear" w:color="auto" w:fill="FFFFFF"/>
          <w:lang w:val="en-US"/>
        </w:rPr>
        <w:t>Ma</w:t>
      </w:r>
      <w:r w:rsidRPr="00DE0774">
        <w:rPr>
          <w:rFonts w:ascii="Times New Roman" w:hAnsi="Times New Roman" w:cs="Times New Roman"/>
          <w:shd w:val="clear" w:color="auto" w:fill="FFFFFF"/>
        </w:rPr>
        <w:t>̊</w:t>
      </w:r>
      <w:proofErr w:type="spellStart"/>
      <w:r w:rsidRPr="004A4612">
        <w:rPr>
          <w:rFonts w:ascii="Times New Roman" w:hAnsi="Times New Roman" w:cs="Times New Roman"/>
          <w:shd w:val="clear" w:color="auto" w:fill="FFFFFF"/>
          <w:lang w:val="en-US"/>
        </w:rPr>
        <w:t>ngfald</w:t>
      </w:r>
      <w:proofErr w:type="spellEnd"/>
      <w:r w:rsidRPr="00DE0774">
        <w:rPr>
          <w:rFonts w:ascii="Times New Roman" w:hAnsi="Times New Roman" w:cs="Times New Roman"/>
          <w:shd w:val="clear" w:color="auto" w:fill="FFFFFF"/>
        </w:rPr>
        <w:t xml:space="preserve"> </w:t>
      </w:r>
      <w:r w:rsidRPr="004A4612">
        <w:rPr>
          <w:rFonts w:ascii="Times New Roman" w:hAnsi="Times New Roman" w:cs="Times New Roman"/>
          <w:shd w:val="clear" w:color="auto" w:fill="FFFFFF"/>
          <w:lang w:val="en-US"/>
        </w:rPr>
        <w:t>a</w:t>
      </w:r>
      <w:r w:rsidRPr="00DE0774">
        <w:rPr>
          <w:rFonts w:ascii="Times New Roman" w:hAnsi="Times New Roman" w:cs="Times New Roman"/>
          <w:shd w:val="clear" w:color="auto" w:fill="FFFFFF"/>
        </w:rPr>
        <w:t>̈</w:t>
      </w:r>
      <w:r w:rsidRPr="004A4612">
        <w:rPr>
          <w:rFonts w:ascii="Times New Roman" w:hAnsi="Times New Roman" w:cs="Times New Roman"/>
          <w:shd w:val="clear" w:color="auto" w:fill="FFFFFF"/>
          <w:lang w:val="en-US"/>
        </w:rPr>
        <w:t>r</w:t>
      </w:r>
      <w:r w:rsidRPr="00DE0774">
        <w:rPr>
          <w:rFonts w:ascii="Times New Roman" w:hAnsi="Times New Roman" w:cs="Times New Roman"/>
          <w:shd w:val="clear" w:color="auto" w:fill="FFFFFF"/>
        </w:rPr>
        <w:t xml:space="preserve"> </w:t>
      </w:r>
      <w:proofErr w:type="spellStart"/>
      <w:r w:rsidRPr="004A4612">
        <w:rPr>
          <w:rFonts w:ascii="Times New Roman" w:hAnsi="Times New Roman" w:cs="Times New Roman"/>
          <w:shd w:val="clear" w:color="auto" w:fill="FFFFFF"/>
          <w:lang w:val="en-US"/>
        </w:rPr>
        <w:t>framtiden</w:t>
      </w:r>
      <w:proofErr w:type="spellEnd"/>
      <w:r w:rsidRPr="00DE0774">
        <w:rPr>
          <w:rFonts w:ascii="Times New Roman" w:hAnsi="Times New Roman" w:cs="Times New Roman"/>
          <w:shd w:val="clear" w:color="auto" w:fill="FFFFFF"/>
        </w:rPr>
        <w:t xml:space="preserve">. </w:t>
      </w:r>
      <w:r w:rsidRPr="004A4612">
        <w:rPr>
          <w:rFonts w:ascii="Times New Roman" w:hAnsi="Times New Roman" w:cs="Times New Roman"/>
          <w:shd w:val="clear" w:color="auto" w:fill="FFFFFF"/>
          <w:lang w:val="en-US"/>
        </w:rPr>
        <w:t>Ku</w:t>
      </w:r>
      <w:r w:rsidRPr="00DE0774">
        <w:rPr>
          <w:rFonts w:ascii="Times New Roman" w:hAnsi="Times New Roman" w:cs="Times New Roman"/>
          <w:shd w:val="clear" w:color="auto" w:fill="FFFFFF"/>
        </w:rPr>
        <w:t xml:space="preserve"> 2004:09 </w:t>
      </w:r>
      <w:proofErr w:type="spellStart"/>
      <w:r w:rsidRPr="004A4612">
        <w:rPr>
          <w:rFonts w:ascii="Times New Roman" w:hAnsi="Times New Roman" w:cs="Times New Roman"/>
          <w:shd w:val="clear" w:color="auto" w:fill="FFFFFF"/>
          <w:lang w:val="en-US"/>
        </w:rPr>
        <w:t>Kommitte</w:t>
      </w:r>
      <w:proofErr w:type="spellEnd"/>
      <w:r w:rsidRPr="00DE0774">
        <w:rPr>
          <w:rFonts w:ascii="Times New Roman" w:hAnsi="Times New Roman" w:cs="Times New Roman"/>
          <w:shd w:val="clear" w:color="auto" w:fill="FFFFFF"/>
        </w:rPr>
        <w:t>́</w:t>
      </w:r>
      <w:r w:rsidRPr="004A4612">
        <w:rPr>
          <w:rFonts w:ascii="Times New Roman" w:hAnsi="Times New Roman" w:cs="Times New Roman"/>
          <w:shd w:val="clear" w:color="auto" w:fill="FFFFFF"/>
          <w:lang w:val="en-US"/>
        </w:rPr>
        <w:t>n</w:t>
      </w:r>
      <w:r w:rsidRPr="00DE0774">
        <w:rPr>
          <w:rFonts w:ascii="Times New Roman" w:hAnsi="Times New Roman" w:cs="Times New Roman"/>
          <w:shd w:val="clear" w:color="auto" w:fill="FFFFFF"/>
        </w:rPr>
        <w:t xml:space="preserve"> </w:t>
      </w:r>
      <w:proofErr w:type="spellStart"/>
      <w:r w:rsidRPr="004A4612">
        <w:rPr>
          <w:rFonts w:ascii="Times New Roman" w:hAnsi="Times New Roman" w:cs="Times New Roman"/>
          <w:shd w:val="clear" w:color="auto" w:fill="FFFFFF"/>
          <w:lang w:val="en-US"/>
        </w:rPr>
        <w:t>fo</w:t>
      </w:r>
      <w:proofErr w:type="spellEnd"/>
      <w:r w:rsidRPr="00DE0774">
        <w:rPr>
          <w:rFonts w:ascii="Times New Roman" w:hAnsi="Times New Roman" w:cs="Times New Roman"/>
          <w:shd w:val="clear" w:color="auto" w:fill="FFFFFF"/>
        </w:rPr>
        <w:t>̈</w:t>
      </w:r>
      <w:r w:rsidRPr="004A4612">
        <w:rPr>
          <w:rFonts w:ascii="Times New Roman" w:hAnsi="Times New Roman" w:cs="Times New Roman"/>
          <w:shd w:val="clear" w:color="auto" w:fill="FFFFFF"/>
          <w:lang w:val="en-US"/>
        </w:rPr>
        <w:t>r</w:t>
      </w:r>
      <w:r w:rsidRPr="00DE0774">
        <w:rPr>
          <w:rFonts w:ascii="Times New Roman" w:hAnsi="Times New Roman" w:cs="Times New Roman"/>
          <w:shd w:val="clear" w:color="auto" w:fill="FFFFFF"/>
        </w:rPr>
        <w:t xml:space="preserve"> </w:t>
      </w:r>
      <w:proofErr w:type="spellStart"/>
      <w:r w:rsidRPr="004A4612">
        <w:rPr>
          <w:rFonts w:ascii="Times New Roman" w:hAnsi="Times New Roman" w:cs="Times New Roman"/>
          <w:shd w:val="clear" w:color="auto" w:fill="FFFFFF"/>
          <w:lang w:val="en-US"/>
        </w:rPr>
        <w:t>samordning</w:t>
      </w:r>
      <w:proofErr w:type="spellEnd"/>
      <w:r w:rsidRPr="00DE0774">
        <w:rPr>
          <w:rFonts w:ascii="Times New Roman" w:hAnsi="Times New Roman" w:cs="Times New Roman"/>
          <w:shd w:val="clear" w:color="auto" w:fill="FFFFFF"/>
        </w:rPr>
        <w:t xml:space="preserve"> </w:t>
      </w:r>
      <w:proofErr w:type="spellStart"/>
      <w:r w:rsidRPr="004A4612">
        <w:rPr>
          <w:rFonts w:ascii="Times New Roman" w:hAnsi="Times New Roman" w:cs="Times New Roman"/>
          <w:shd w:val="clear" w:color="auto" w:fill="FFFFFF"/>
          <w:lang w:val="en-US"/>
        </w:rPr>
        <w:t>av</w:t>
      </w:r>
      <w:proofErr w:type="spellEnd"/>
      <w:r w:rsidRPr="00DE0774">
        <w:rPr>
          <w:rFonts w:ascii="Times New Roman" w:hAnsi="Times New Roman" w:cs="Times New Roman"/>
          <w:shd w:val="clear" w:color="auto" w:fill="FFFFFF"/>
        </w:rPr>
        <w:t xml:space="preserve"> </w:t>
      </w:r>
      <w:r w:rsidRPr="004A4612">
        <w:rPr>
          <w:rFonts w:ascii="Times New Roman" w:hAnsi="Times New Roman" w:cs="Times New Roman"/>
          <w:shd w:val="clear" w:color="auto" w:fill="FFFFFF"/>
          <w:lang w:val="en-US"/>
        </w:rPr>
        <w:t>Ma</w:t>
      </w:r>
      <w:r w:rsidRPr="00DE0774">
        <w:rPr>
          <w:rFonts w:ascii="Times New Roman" w:hAnsi="Times New Roman" w:cs="Times New Roman"/>
          <w:shd w:val="clear" w:color="auto" w:fill="FFFFFF"/>
        </w:rPr>
        <w:t>̊</w:t>
      </w:r>
      <w:proofErr w:type="spellStart"/>
      <w:r w:rsidRPr="004A4612">
        <w:rPr>
          <w:rFonts w:ascii="Times New Roman" w:hAnsi="Times New Roman" w:cs="Times New Roman"/>
          <w:shd w:val="clear" w:color="auto" w:fill="FFFFFF"/>
          <w:lang w:val="en-US"/>
        </w:rPr>
        <w:t>ngkultura</w:t>
      </w:r>
      <w:proofErr w:type="spellEnd"/>
      <w:r w:rsidRPr="00DE0774">
        <w:rPr>
          <w:rFonts w:ascii="Times New Roman" w:hAnsi="Times New Roman" w:cs="Times New Roman"/>
          <w:shd w:val="clear" w:color="auto" w:fill="FFFFFF"/>
        </w:rPr>
        <w:t>̊</w:t>
      </w:r>
      <w:r w:rsidRPr="004A4612">
        <w:rPr>
          <w:rFonts w:ascii="Times New Roman" w:hAnsi="Times New Roman" w:cs="Times New Roman"/>
          <w:shd w:val="clear" w:color="auto" w:fill="FFFFFF"/>
          <w:lang w:val="en-US"/>
        </w:rPr>
        <w:t>ret</w:t>
      </w:r>
      <w:r w:rsidRPr="00DE0774">
        <w:rPr>
          <w:rFonts w:ascii="Times New Roman" w:hAnsi="Times New Roman" w:cs="Times New Roman"/>
          <w:shd w:val="clear" w:color="auto" w:fill="FFFFFF"/>
        </w:rPr>
        <w:t xml:space="preserve"> 2006. //</w:t>
      </w:r>
      <w:r w:rsidRPr="00DE0774">
        <w:rPr>
          <w:rFonts w:ascii="Times New Roman" w:hAnsi="Times New Roman" w:cs="Times New Roman"/>
        </w:rPr>
        <w:t xml:space="preserve"> </w:t>
      </w:r>
      <w:r>
        <w:rPr>
          <w:rFonts w:ascii="Times New Roman" w:hAnsi="Times New Roman" w:cs="Times New Roman"/>
          <w:lang w:val="en-US"/>
        </w:rPr>
        <w:t>URL</w:t>
      </w:r>
      <w:r w:rsidRPr="00DE0774">
        <w:rPr>
          <w:rFonts w:ascii="Times New Roman" w:hAnsi="Times New Roman" w:cs="Times New Roman"/>
        </w:rPr>
        <w:t>:</w:t>
      </w:r>
      <w:r w:rsidRPr="00DE0774">
        <w:rPr>
          <w:rFonts w:ascii="Times New Roman" w:hAnsi="Times New Roman" w:cs="Times New Roman"/>
          <w:shd w:val="clear" w:color="auto" w:fill="FFFFFF"/>
        </w:rPr>
        <w:t xml:space="preserve"> </w:t>
      </w:r>
      <w:hyperlink r:id="rId60" w:history="1">
        <w:r w:rsidRPr="0052313A">
          <w:rPr>
            <w:rStyle w:val="ac"/>
            <w:rFonts w:ascii="Times New Roman" w:hAnsi="Times New Roman" w:cs="Times New Roman"/>
            <w:lang w:val="en-US"/>
          </w:rPr>
          <w:t>http</w:t>
        </w:r>
        <w:r w:rsidRPr="004E35C9">
          <w:rPr>
            <w:rStyle w:val="ac"/>
            <w:rFonts w:ascii="Times New Roman" w:hAnsi="Times New Roman" w:cs="Times New Roman"/>
          </w:rPr>
          <w:t>://</w:t>
        </w:r>
        <w:r w:rsidRPr="0052313A">
          <w:rPr>
            <w:rStyle w:val="ac"/>
            <w:rFonts w:ascii="Times New Roman" w:hAnsi="Times New Roman" w:cs="Times New Roman"/>
            <w:lang w:val="en-US"/>
          </w:rPr>
          <w:t>www</w:t>
        </w:r>
        <w:r w:rsidRPr="004E35C9">
          <w:rPr>
            <w:rStyle w:val="ac"/>
            <w:rFonts w:ascii="Times New Roman" w:hAnsi="Times New Roman" w:cs="Times New Roman"/>
          </w:rPr>
          <w:t>.</w:t>
        </w:r>
        <w:proofErr w:type="spellStart"/>
        <w:r w:rsidRPr="0052313A">
          <w:rPr>
            <w:rStyle w:val="ac"/>
            <w:rFonts w:ascii="Times New Roman" w:hAnsi="Times New Roman" w:cs="Times New Roman"/>
            <w:lang w:val="en-US"/>
          </w:rPr>
          <w:t>regeringen</w:t>
        </w:r>
        <w:proofErr w:type="spellEnd"/>
        <w:r w:rsidRPr="004E35C9">
          <w:rPr>
            <w:rStyle w:val="ac"/>
            <w:rFonts w:ascii="Times New Roman" w:hAnsi="Times New Roman" w:cs="Times New Roman"/>
          </w:rPr>
          <w:t>.</w:t>
        </w:r>
        <w:r w:rsidRPr="0052313A">
          <w:rPr>
            <w:rStyle w:val="ac"/>
            <w:rFonts w:ascii="Times New Roman" w:hAnsi="Times New Roman" w:cs="Times New Roman"/>
            <w:lang w:val="en-US"/>
          </w:rPr>
          <w:t>se</w:t>
        </w:r>
        <w:r w:rsidRPr="004E35C9">
          <w:rPr>
            <w:rStyle w:val="ac"/>
            <w:rFonts w:ascii="Times New Roman" w:hAnsi="Times New Roman" w:cs="Times New Roman"/>
          </w:rPr>
          <w:t>/</w:t>
        </w:r>
        <w:proofErr w:type="spellStart"/>
        <w:r w:rsidRPr="0052313A">
          <w:rPr>
            <w:rStyle w:val="ac"/>
            <w:rFonts w:ascii="Times New Roman" w:hAnsi="Times New Roman" w:cs="Times New Roman"/>
            <w:lang w:val="en-US"/>
          </w:rPr>
          <w:t>contentassets</w:t>
        </w:r>
        <w:proofErr w:type="spellEnd"/>
        <w:r w:rsidRPr="004E35C9">
          <w:rPr>
            <w:rStyle w:val="ac"/>
            <w:rFonts w:ascii="Times New Roman" w:hAnsi="Times New Roman" w:cs="Times New Roman"/>
          </w:rPr>
          <w:t>/8</w:t>
        </w:r>
        <w:r w:rsidRPr="0052313A">
          <w:rPr>
            <w:rStyle w:val="ac"/>
            <w:rFonts w:ascii="Times New Roman" w:hAnsi="Times New Roman" w:cs="Times New Roman"/>
            <w:lang w:val="en-US"/>
          </w:rPr>
          <w:t>ac</w:t>
        </w:r>
        <w:r w:rsidRPr="004E35C9">
          <w:rPr>
            <w:rStyle w:val="ac"/>
            <w:rFonts w:ascii="Times New Roman" w:hAnsi="Times New Roman" w:cs="Times New Roman"/>
          </w:rPr>
          <w:t>0</w:t>
        </w:r>
        <w:proofErr w:type="spellStart"/>
        <w:r w:rsidRPr="0052313A">
          <w:rPr>
            <w:rStyle w:val="ac"/>
            <w:rFonts w:ascii="Times New Roman" w:hAnsi="Times New Roman" w:cs="Times New Roman"/>
            <w:lang w:val="en-US"/>
          </w:rPr>
          <w:t>fcf</w:t>
        </w:r>
        <w:proofErr w:type="spellEnd"/>
        <w:r w:rsidRPr="004E35C9">
          <w:rPr>
            <w:rStyle w:val="ac"/>
            <w:rFonts w:ascii="Times New Roman" w:hAnsi="Times New Roman" w:cs="Times New Roman"/>
          </w:rPr>
          <w:t>4398</w:t>
        </w:r>
        <w:r w:rsidRPr="0052313A">
          <w:rPr>
            <w:rStyle w:val="ac"/>
            <w:rFonts w:ascii="Times New Roman" w:hAnsi="Times New Roman" w:cs="Times New Roman"/>
            <w:lang w:val="en-US"/>
          </w:rPr>
          <w:t>b</w:t>
        </w:r>
        <w:r w:rsidRPr="004E35C9">
          <w:rPr>
            <w:rStyle w:val="ac"/>
            <w:rFonts w:ascii="Times New Roman" w:hAnsi="Times New Roman" w:cs="Times New Roman"/>
          </w:rPr>
          <w:t>41</w:t>
        </w:r>
        <w:proofErr w:type="spellStart"/>
        <w:r w:rsidRPr="0052313A">
          <w:rPr>
            <w:rStyle w:val="ac"/>
            <w:rFonts w:ascii="Times New Roman" w:hAnsi="Times New Roman" w:cs="Times New Roman"/>
            <w:lang w:val="en-US"/>
          </w:rPr>
          <w:t>dd</w:t>
        </w:r>
        <w:proofErr w:type="spellEnd"/>
        <w:r w:rsidRPr="004E35C9">
          <w:rPr>
            <w:rStyle w:val="ac"/>
            <w:rFonts w:ascii="Times New Roman" w:hAnsi="Times New Roman" w:cs="Times New Roman"/>
          </w:rPr>
          <w:t>9136</w:t>
        </w:r>
        <w:r w:rsidRPr="0052313A">
          <w:rPr>
            <w:rStyle w:val="ac"/>
            <w:rFonts w:ascii="Times New Roman" w:hAnsi="Times New Roman" w:cs="Times New Roman"/>
            <w:lang w:val="en-US"/>
          </w:rPr>
          <w:t>ad</w:t>
        </w:r>
        <w:r w:rsidRPr="004E35C9">
          <w:rPr>
            <w:rStyle w:val="ac"/>
            <w:rFonts w:ascii="Times New Roman" w:hAnsi="Times New Roman" w:cs="Times New Roman"/>
          </w:rPr>
          <w:t>17053</w:t>
        </w:r>
        <w:r w:rsidRPr="0052313A">
          <w:rPr>
            <w:rStyle w:val="ac"/>
            <w:rFonts w:ascii="Times New Roman" w:hAnsi="Times New Roman" w:cs="Times New Roman"/>
            <w:lang w:val="en-US"/>
          </w:rPr>
          <w:t>f</w:t>
        </w:r>
        <w:r w:rsidRPr="004E35C9">
          <w:rPr>
            <w:rStyle w:val="ac"/>
            <w:rFonts w:ascii="Times New Roman" w:hAnsi="Times New Roman" w:cs="Times New Roman"/>
          </w:rPr>
          <w:t>3</w:t>
        </w:r>
        <w:proofErr w:type="spellStart"/>
        <w:r w:rsidRPr="0052313A">
          <w:rPr>
            <w:rStyle w:val="ac"/>
            <w:rFonts w:ascii="Times New Roman" w:hAnsi="Times New Roman" w:cs="Times New Roman"/>
            <w:lang w:val="en-US"/>
          </w:rPr>
          <w:t>ef</w:t>
        </w:r>
        <w:proofErr w:type="spellEnd"/>
        <w:r w:rsidRPr="004E35C9">
          <w:rPr>
            <w:rStyle w:val="ac"/>
            <w:rFonts w:ascii="Times New Roman" w:hAnsi="Times New Roman" w:cs="Times New Roman"/>
          </w:rPr>
          <w:t>8/</w:t>
        </w:r>
        <w:proofErr w:type="spellStart"/>
        <w:r w:rsidRPr="0052313A">
          <w:rPr>
            <w:rStyle w:val="ac"/>
            <w:rFonts w:ascii="Times New Roman" w:hAnsi="Times New Roman" w:cs="Times New Roman"/>
            <w:lang w:val="en-US"/>
          </w:rPr>
          <w:t>mangfald</w:t>
        </w:r>
        <w:proofErr w:type="spellEnd"/>
        <w:r w:rsidRPr="004E35C9">
          <w:rPr>
            <w:rStyle w:val="ac"/>
            <w:rFonts w:ascii="Times New Roman" w:hAnsi="Times New Roman" w:cs="Times New Roman"/>
          </w:rPr>
          <w:t>-</w:t>
        </w:r>
        <w:proofErr w:type="spellStart"/>
        <w:r w:rsidRPr="0052313A">
          <w:rPr>
            <w:rStyle w:val="ac"/>
            <w:rFonts w:ascii="Times New Roman" w:hAnsi="Times New Roman" w:cs="Times New Roman"/>
            <w:lang w:val="en-US"/>
          </w:rPr>
          <w:t>ar</w:t>
        </w:r>
        <w:proofErr w:type="spellEnd"/>
        <w:r w:rsidRPr="004E35C9">
          <w:rPr>
            <w:rStyle w:val="ac"/>
            <w:rFonts w:ascii="Times New Roman" w:hAnsi="Times New Roman" w:cs="Times New Roman"/>
          </w:rPr>
          <w:t>-</w:t>
        </w:r>
        <w:proofErr w:type="spellStart"/>
        <w:r w:rsidRPr="0052313A">
          <w:rPr>
            <w:rStyle w:val="ac"/>
            <w:rFonts w:ascii="Times New Roman" w:hAnsi="Times New Roman" w:cs="Times New Roman"/>
            <w:lang w:val="en-US"/>
          </w:rPr>
          <w:t>framtiden</w:t>
        </w:r>
        <w:proofErr w:type="spellEnd"/>
        <w:r w:rsidRPr="004E35C9">
          <w:rPr>
            <w:rStyle w:val="ac"/>
            <w:rFonts w:ascii="Times New Roman" w:hAnsi="Times New Roman" w:cs="Times New Roman"/>
          </w:rPr>
          <w:t>-</w:t>
        </w:r>
        <w:proofErr w:type="spellStart"/>
        <w:r w:rsidRPr="0052313A">
          <w:rPr>
            <w:rStyle w:val="ac"/>
            <w:rFonts w:ascii="Times New Roman" w:hAnsi="Times New Roman" w:cs="Times New Roman"/>
            <w:lang w:val="en-US"/>
          </w:rPr>
          <w:t>sou</w:t>
        </w:r>
        <w:proofErr w:type="spellEnd"/>
        <w:r w:rsidRPr="004E35C9">
          <w:rPr>
            <w:rStyle w:val="ac"/>
            <w:rFonts w:ascii="Times New Roman" w:hAnsi="Times New Roman" w:cs="Times New Roman"/>
          </w:rPr>
          <w:t>-200750</w:t>
        </w:r>
      </w:hyperlink>
      <w:r w:rsidRPr="004E35C9">
        <w:rPr>
          <w:rFonts w:ascii="Times New Roman" w:hAnsi="Times New Roman" w:cs="Times New Roman"/>
        </w:rPr>
        <w:t xml:space="preserve"> (</w:t>
      </w:r>
      <w:r>
        <w:rPr>
          <w:rFonts w:ascii="Times New Roman" w:hAnsi="Times New Roman" w:cs="Times New Roman"/>
        </w:rPr>
        <w:t>дата</w:t>
      </w:r>
      <w:r w:rsidRPr="004E35C9">
        <w:rPr>
          <w:rFonts w:ascii="Times New Roman" w:hAnsi="Times New Roman" w:cs="Times New Roman"/>
        </w:rPr>
        <w:t xml:space="preserve"> </w:t>
      </w:r>
      <w:r>
        <w:rPr>
          <w:rFonts w:ascii="Times New Roman" w:hAnsi="Times New Roman" w:cs="Times New Roman"/>
          <w:shd w:val="clear" w:color="auto" w:fill="FFFFFF"/>
        </w:rPr>
        <w:t>обращения</w:t>
      </w:r>
      <w:r w:rsidRPr="004E35C9">
        <w:rPr>
          <w:rFonts w:ascii="Times New Roman" w:hAnsi="Times New Roman" w:cs="Times New Roman"/>
        </w:rPr>
        <w:t>: 12.04.16)</w:t>
      </w:r>
    </w:p>
  </w:footnote>
  <w:footnote w:id="172">
    <w:p w:rsidR="000737B2" w:rsidRPr="003B6386" w:rsidRDefault="000737B2" w:rsidP="004A4612">
      <w:pPr>
        <w:pStyle w:val="a8"/>
        <w:rPr>
          <w:rFonts w:ascii="Times New Roman" w:hAnsi="Times New Roman" w:cs="Times New Roman"/>
          <w:lang w:val="en-US"/>
        </w:rPr>
      </w:pPr>
      <w:r w:rsidRPr="004A4612">
        <w:rPr>
          <w:rStyle w:val="aa"/>
          <w:rFonts w:ascii="Times New Roman" w:hAnsi="Times New Roman" w:cs="Times New Roman"/>
        </w:rPr>
        <w:footnoteRef/>
      </w:r>
      <w:r w:rsidRPr="004A4612">
        <w:rPr>
          <w:rFonts w:ascii="Times New Roman" w:hAnsi="Times New Roman" w:cs="Times New Roman"/>
          <w:lang w:val="en-US"/>
        </w:rPr>
        <w:t xml:space="preserve"> </w:t>
      </w:r>
      <w:proofErr w:type="spellStart"/>
      <w:r w:rsidRPr="004A4612">
        <w:rPr>
          <w:rFonts w:ascii="Times New Roman" w:hAnsi="Times New Roman" w:cs="Times New Roman"/>
          <w:shd w:val="clear" w:color="auto" w:fill="FFFFFF"/>
          <w:lang w:val="en-US"/>
        </w:rPr>
        <w:t>Statistisk</w:t>
      </w:r>
      <w:proofErr w:type="spellEnd"/>
      <w:r w:rsidRPr="004A4612">
        <w:rPr>
          <w:rFonts w:ascii="Times New Roman" w:hAnsi="Times New Roman" w:cs="Times New Roman"/>
          <w:shd w:val="clear" w:color="auto" w:fill="FFFFFF"/>
          <w:lang w:val="en-US"/>
        </w:rPr>
        <w:t xml:space="preserve"> </w:t>
      </w:r>
      <w:proofErr w:type="spellStart"/>
      <w:r w:rsidRPr="004A4612">
        <w:rPr>
          <w:rFonts w:ascii="Times New Roman" w:hAnsi="Times New Roman" w:cs="Times New Roman"/>
          <w:shd w:val="clear" w:color="auto" w:fill="FFFFFF"/>
          <w:lang w:val="en-US"/>
        </w:rPr>
        <w:t>årsbok</w:t>
      </w:r>
      <w:proofErr w:type="spellEnd"/>
      <w:r w:rsidRPr="004A4612">
        <w:rPr>
          <w:rFonts w:ascii="Times New Roman" w:hAnsi="Times New Roman" w:cs="Times New Roman"/>
          <w:shd w:val="clear" w:color="auto" w:fill="FFFFFF"/>
          <w:lang w:val="en-US"/>
        </w:rPr>
        <w:t xml:space="preserve"> 2012. </w:t>
      </w:r>
      <w:proofErr w:type="spellStart"/>
      <w:r w:rsidRPr="004A4612">
        <w:rPr>
          <w:rFonts w:ascii="Times New Roman" w:hAnsi="Times New Roman" w:cs="Times New Roman"/>
          <w:shd w:val="clear" w:color="auto" w:fill="FFFFFF"/>
          <w:lang w:val="en-US"/>
        </w:rPr>
        <w:t>S</w:t>
      </w:r>
      <w:r>
        <w:rPr>
          <w:rFonts w:ascii="Times New Roman" w:hAnsi="Times New Roman" w:cs="Times New Roman"/>
          <w:shd w:val="clear" w:color="auto" w:fill="FFFFFF"/>
          <w:lang w:val="en-US"/>
        </w:rPr>
        <w:t>tatistiska</w:t>
      </w:r>
      <w:proofErr w:type="spellEnd"/>
      <w:r>
        <w:rPr>
          <w:rFonts w:ascii="Times New Roman" w:hAnsi="Times New Roman" w:cs="Times New Roman"/>
          <w:shd w:val="clear" w:color="auto" w:fill="FFFFFF"/>
          <w:lang w:val="en-US"/>
        </w:rPr>
        <w:t xml:space="preserve"> </w:t>
      </w:r>
      <w:proofErr w:type="spellStart"/>
      <w:r>
        <w:rPr>
          <w:rFonts w:ascii="Times New Roman" w:hAnsi="Times New Roman" w:cs="Times New Roman"/>
          <w:shd w:val="clear" w:color="auto" w:fill="FFFFFF"/>
          <w:lang w:val="en-US"/>
        </w:rPr>
        <w:t>centralbyrån</w:t>
      </w:r>
      <w:proofErr w:type="spellEnd"/>
      <w:r>
        <w:rPr>
          <w:rFonts w:ascii="Times New Roman" w:hAnsi="Times New Roman" w:cs="Times New Roman"/>
          <w:shd w:val="clear" w:color="auto" w:fill="FFFFFF"/>
          <w:lang w:val="en-US"/>
        </w:rPr>
        <w:t xml:space="preserve">, (SCB) </w:t>
      </w:r>
      <w:r w:rsidRPr="004A4612">
        <w:rPr>
          <w:rFonts w:ascii="Times New Roman" w:hAnsi="Times New Roman" w:cs="Times New Roman"/>
          <w:shd w:val="clear" w:color="auto" w:fill="FFFFFF"/>
          <w:lang w:val="en-US"/>
        </w:rPr>
        <w:t>//</w:t>
      </w:r>
      <w:r>
        <w:rPr>
          <w:rFonts w:ascii="Times New Roman" w:hAnsi="Times New Roman" w:cs="Times New Roman"/>
          <w:lang w:val="en-US"/>
        </w:rPr>
        <w:t xml:space="preserve"> URL</w:t>
      </w:r>
      <w:r w:rsidRPr="004A4612">
        <w:rPr>
          <w:rFonts w:ascii="Times New Roman" w:hAnsi="Times New Roman" w:cs="Times New Roman"/>
          <w:lang w:val="en-US"/>
        </w:rPr>
        <w:t>:</w:t>
      </w:r>
      <w:r w:rsidRPr="004A4612">
        <w:rPr>
          <w:rFonts w:ascii="Times New Roman" w:hAnsi="Times New Roman" w:cs="Times New Roman"/>
          <w:shd w:val="clear" w:color="auto" w:fill="FFFFFF"/>
          <w:lang w:val="en-US"/>
        </w:rPr>
        <w:t xml:space="preserve"> </w:t>
      </w:r>
      <w:r w:rsidR="00CE095D">
        <w:fldChar w:fldCharType="begin"/>
      </w:r>
      <w:r w:rsidR="00CE095D" w:rsidRPr="00CA1601">
        <w:rPr>
          <w:lang w:val="en-US"/>
        </w:rPr>
        <w:instrText xml:space="preserve"> HYPERLINK "http://www.scb.se/statistik/_publikationer/OV0904_2012A01_BR_00_A01BR1201.pdf" </w:instrText>
      </w:r>
      <w:r w:rsidR="00CE095D">
        <w:fldChar w:fldCharType="separate"/>
      </w:r>
      <w:r w:rsidRPr="004A4612">
        <w:rPr>
          <w:rStyle w:val="ac"/>
          <w:rFonts w:ascii="Times New Roman" w:hAnsi="Times New Roman" w:cs="Times New Roman"/>
          <w:shd w:val="clear" w:color="auto" w:fill="FFFFFF"/>
          <w:lang w:val="en-US"/>
        </w:rPr>
        <w:t>http://www.scb.se/statistik/_publikationer/OV0904_2012A01_BR_00_A01BR1201.pdf</w:t>
      </w:r>
      <w:r w:rsidR="00CE095D">
        <w:rPr>
          <w:rStyle w:val="ac"/>
          <w:rFonts w:ascii="Times New Roman" w:hAnsi="Times New Roman" w:cs="Times New Roman"/>
          <w:shd w:val="clear" w:color="auto" w:fill="FFFFFF"/>
          <w:lang w:val="en-US"/>
        </w:rPr>
        <w:fldChar w:fldCharType="end"/>
      </w:r>
      <w:r w:rsidRPr="004A4612">
        <w:rPr>
          <w:rFonts w:ascii="Times New Roman" w:hAnsi="Times New Roman" w:cs="Times New Roman"/>
          <w:sz w:val="17"/>
          <w:szCs w:val="17"/>
          <w:shd w:val="clear" w:color="auto" w:fill="FFFFFF"/>
          <w:lang w:val="en-US"/>
        </w:rPr>
        <w:t xml:space="preserve"> </w:t>
      </w:r>
      <w:r w:rsidRPr="003B6386">
        <w:rPr>
          <w:rFonts w:ascii="Times New Roman" w:hAnsi="Times New Roman" w:cs="Times New Roman"/>
          <w:sz w:val="17"/>
          <w:szCs w:val="17"/>
          <w:shd w:val="clear" w:color="auto" w:fill="FFFFFF"/>
          <w:lang w:val="en-US"/>
        </w:rPr>
        <w:t xml:space="preserve"> </w:t>
      </w:r>
      <w:r w:rsidRPr="003B6386">
        <w:rPr>
          <w:rFonts w:ascii="Times New Roman" w:hAnsi="Times New Roman" w:cs="Times New Roman"/>
          <w:lang w:val="en-US"/>
        </w:rPr>
        <w:t>(</w:t>
      </w:r>
      <w:r>
        <w:rPr>
          <w:rFonts w:ascii="Times New Roman" w:hAnsi="Times New Roman" w:cs="Times New Roman"/>
        </w:rPr>
        <w:t>дата</w:t>
      </w:r>
      <w:r w:rsidRPr="003B6386">
        <w:rPr>
          <w:rFonts w:ascii="Times New Roman" w:hAnsi="Times New Roman" w:cs="Times New Roman"/>
          <w:lang w:val="en-US"/>
        </w:rPr>
        <w:t xml:space="preserve"> </w:t>
      </w:r>
      <w:r>
        <w:rPr>
          <w:rFonts w:ascii="Times New Roman" w:hAnsi="Times New Roman" w:cs="Times New Roman"/>
        </w:rPr>
        <w:t>доступа</w:t>
      </w:r>
      <w:r w:rsidRPr="003B6386">
        <w:rPr>
          <w:rFonts w:ascii="Times New Roman" w:hAnsi="Times New Roman" w:cs="Times New Roman"/>
          <w:lang w:val="en-US"/>
        </w:rPr>
        <w:t>: 12.04.16)</w:t>
      </w:r>
    </w:p>
  </w:footnote>
  <w:footnote w:id="173">
    <w:p w:rsidR="000737B2" w:rsidRPr="003B6386" w:rsidRDefault="000737B2" w:rsidP="004A4612">
      <w:pPr>
        <w:pStyle w:val="a8"/>
        <w:rPr>
          <w:rFonts w:ascii="Times New Roman" w:hAnsi="Times New Roman" w:cs="Times New Roman"/>
          <w:lang w:val="en-US"/>
        </w:rPr>
      </w:pPr>
      <w:r w:rsidRPr="004A4612">
        <w:rPr>
          <w:rStyle w:val="aa"/>
          <w:rFonts w:ascii="Times New Roman" w:hAnsi="Times New Roman" w:cs="Times New Roman"/>
        </w:rPr>
        <w:footnoteRef/>
      </w:r>
      <w:r w:rsidRPr="004A4612">
        <w:rPr>
          <w:rFonts w:ascii="Times New Roman" w:hAnsi="Times New Roman" w:cs="Times New Roman"/>
          <w:lang w:val="en-US"/>
        </w:rPr>
        <w:t xml:space="preserve"> </w:t>
      </w:r>
      <w:proofErr w:type="spellStart"/>
      <w:r w:rsidRPr="004A4612">
        <w:rPr>
          <w:rFonts w:ascii="Times New Roman" w:hAnsi="Times New Roman" w:cs="Times New Roman"/>
          <w:shd w:val="clear" w:color="auto" w:fill="FFFFFF"/>
          <w:lang w:val="en-US"/>
        </w:rPr>
        <w:t>Tabeller</w:t>
      </w:r>
      <w:proofErr w:type="spellEnd"/>
      <w:r w:rsidRPr="004A4612">
        <w:rPr>
          <w:rFonts w:ascii="Times New Roman" w:hAnsi="Times New Roman" w:cs="Times New Roman"/>
          <w:shd w:val="clear" w:color="auto" w:fill="FFFFFF"/>
          <w:lang w:val="en-US"/>
        </w:rPr>
        <w:t xml:space="preserve"> </w:t>
      </w:r>
      <w:proofErr w:type="spellStart"/>
      <w:r w:rsidRPr="004A4612">
        <w:rPr>
          <w:rFonts w:ascii="Times New Roman" w:hAnsi="Times New Roman" w:cs="Times New Roman"/>
          <w:shd w:val="clear" w:color="auto" w:fill="FFFFFF"/>
          <w:lang w:val="en-US"/>
        </w:rPr>
        <w:t>över</w:t>
      </w:r>
      <w:proofErr w:type="spellEnd"/>
      <w:r w:rsidRPr="004A4612">
        <w:rPr>
          <w:rFonts w:ascii="Times New Roman" w:hAnsi="Times New Roman" w:cs="Times New Roman"/>
          <w:shd w:val="clear" w:color="auto" w:fill="FFFFFF"/>
          <w:lang w:val="en-US"/>
        </w:rPr>
        <w:t xml:space="preserve"> </w:t>
      </w:r>
      <w:proofErr w:type="spellStart"/>
      <w:r w:rsidRPr="004A4612">
        <w:rPr>
          <w:rFonts w:ascii="Times New Roman" w:hAnsi="Times New Roman" w:cs="Times New Roman"/>
          <w:shd w:val="clear" w:color="auto" w:fill="FFFFFF"/>
          <w:lang w:val="en-US"/>
        </w:rPr>
        <w:t>Sveriges</w:t>
      </w:r>
      <w:proofErr w:type="spellEnd"/>
      <w:r w:rsidRPr="004A4612">
        <w:rPr>
          <w:rFonts w:ascii="Times New Roman" w:hAnsi="Times New Roman" w:cs="Times New Roman"/>
          <w:shd w:val="clear" w:color="auto" w:fill="FFFFFF"/>
          <w:lang w:val="en-US"/>
        </w:rPr>
        <w:t xml:space="preserve"> </w:t>
      </w:r>
      <w:proofErr w:type="spellStart"/>
      <w:r w:rsidRPr="004A4612">
        <w:rPr>
          <w:rFonts w:ascii="Times New Roman" w:hAnsi="Times New Roman" w:cs="Times New Roman"/>
          <w:shd w:val="clear" w:color="auto" w:fill="FFFFFF"/>
          <w:lang w:val="en-US"/>
        </w:rPr>
        <w:t>befolkning</w:t>
      </w:r>
      <w:proofErr w:type="spellEnd"/>
      <w:r w:rsidRPr="004A4612">
        <w:rPr>
          <w:rFonts w:ascii="Times New Roman" w:hAnsi="Times New Roman" w:cs="Times New Roman"/>
          <w:shd w:val="clear" w:color="auto" w:fill="FFFFFF"/>
          <w:lang w:val="en-US"/>
        </w:rPr>
        <w:t xml:space="preserve"> 2009. </w:t>
      </w:r>
      <w:proofErr w:type="spellStart"/>
      <w:r w:rsidRPr="004A4612">
        <w:rPr>
          <w:rFonts w:ascii="Times New Roman" w:hAnsi="Times New Roman" w:cs="Times New Roman"/>
          <w:shd w:val="clear" w:color="auto" w:fill="FFFFFF"/>
          <w:lang w:val="en-US"/>
        </w:rPr>
        <w:t>Statistiska</w:t>
      </w:r>
      <w:proofErr w:type="spellEnd"/>
      <w:r w:rsidRPr="003B6386">
        <w:rPr>
          <w:rFonts w:ascii="Times New Roman" w:hAnsi="Times New Roman" w:cs="Times New Roman"/>
          <w:shd w:val="clear" w:color="auto" w:fill="FFFFFF"/>
          <w:lang w:val="en-US"/>
        </w:rPr>
        <w:t xml:space="preserve"> </w:t>
      </w:r>
      <w:proofErr w:type="spellStart"/>
      <w:r w:rsidRPr="004A4612">
        <w:rPr>
          <w:rFonts w:ascii="Times New Roman" w:hAnsi="Times New Roman" w:cs="Times New Roman"/>
          <w:shd w:val="clear" w:color="auto" w:fill="FFFFFF"/>
          <w:lang w:val="en-US"/>
        </w:rPr>
        <w:t>centralbyra</w:t>
      </w:r>
      <w:r w:rsidRPr="003B6386">
        <w:rPr>
          <w:rFonts w:ascii="Times New Roman" w:hAnsi="Times New Roman" w:cs="Times New Roman"/>
          <w:shd w:val="clear" w:color="auto" w:fill="FFFFFF"/>
          <w:lang w:val="en-US"/>
        </w:rPr>
        <w:t>̊</w:t>
      </w:r>
      <w:r w:rsidRPr="004A4612">
        <w:rPr>
          <w:rFonts w:ascii="Times New Roman" w:hAnsi="Times New Roman" w:cs="Times New Roman"/>
          <w:shd w:val="clear" w:color="auto" w:fill="FFFFFF"/>
          <w:lang w:val="en-US"/>
        </w:rPr>
        <w:t>n</w:t>
      </w:r>
      <w:proofErr w:type="spellEnd"/>
      <w:r w:rsidRPr="003B6386">
        <w:rPr>
          <w:rFonts w:ascii="Times New Roman" w:hAnsi="Times New Roman" w:cs="Times New Roman"/>
          <w:shd w:val="clear" w:color="auto" w:fill="FFFFFF"/>
          <w:lang w:val="en-US"/>
        </w:rPr>
        <w:t>, (</w:t>
      </w:r>
      <w:r w:rsidRPr="004A4612">
        <w:rPr>
          <w:rFonts w:ascii="Times New Roman" w:hAnsi="Times New Roman" w:cs="Times New Roman"/>
          <w:shd w:val="clear" w:color="auto" w:fill="FFFFFF"/>
          <w:lang w:val="en-US"/>
        </w:rPr>
        <w:t>SCB</w:t>
      </w:r>
      <w:r w:rsidRPr="003B6386">
        <w:rPr>
          <w:rFonts w:ascii="Times New Roman" w:hAnsi="Times New Roman" w:cs="Times New Roman"/>
          <w:shd w:val="clear" w:color="auto" w:fill="FFFFFF"/>
          <w:lang w:val="en-US"/>
        </w:rPr>
        <w:t xml:space="preserve">)// </w:t>
      </w:r>
      <w:r>
        <w:rPr>
          <w:rFonts w:ascii="Times New Roman" w:hAnsi="Times New Roman" w:cs="Times New Roman"/>
          <w:lang w:val="en-US"/>
        </w:rPr>
        <w:t>URL</w:t>
      </w:r>
      <w:r w:rsidRPr="004A4612">
        <w:rPr>
          <w:rFonts w:ascii="Times New Roman" w:hAnsi="Times New Roman" w:cs="Times New Roman"/>
          <w:lang w:val="en-US"/>
        </w:rPr>
        <w:t>:</w:t>
      </w:r>
      <w:r w:rsidRPr="004A4612">
        <w:rPr>
          <w:rFonts w:ascii="Times New Roman" w:hAnsi="Times New Roman" w:cs="Times New Roman"/>
          <w:shd w:val="clear" w:color="auto" w:fill="FFFFFF"/>
          <w:lang w:val="en-US"/>
        </w:rPr>
        <w:t xml:space="preserve"> </w:t>
      </w:r>
      <w:r w:rsidRPr="003B6386">
        <w:rPr>
          <w:rFonts w:ascii="Times New Roman" w:hAnsi="Times New Roman" w:cs="Times New Roman"/>
          <w:shd w:val="clear" w:color="auto" w:fill="FFFFFF"/>
          <w:lang w:val="en-US"/>
        </w:rPr>
        <w:t xml:space="preserve"> </w:t>
      </w:r>
      <w:r w:rsidR="00CE095D">
        <w:fldChar w:fldCharType="begin"/>
      </w:r>
      <w:r w:rsidR="00CE095D" w:rsidRPr="00CA1601">
        <w:rPr>
          <w:lang w:val="en-US"/>
        </w:rPr>
        <w:instrText xml:space="preserve"> HYPERLINK "http://www.scb.se/statistik/_publikationer/be0101_2009a01_br_be0110tab.pdf" </w:instrText>
      </w:r>
      <w:r w:rsidR="00CE095D">
        <w:fldChar w:fldCharType="separate"/>
      </w:r>
      <w:r w:rsidRPr="0052313A">
        <w:rPr>
          <w:rStyle w:val="ac"/>
          <w:rFonts w:ascii="Times New Roman" w:hAnsi="Times New Roman" w:cs="Times New Roman"/>
          <w:lang w:val="en-US"/>
        </w:rPr>
        <w:t>http://www.scb.se/statistik/_publikationer/be0101_2009a01_br_be0110tab.pdf</w:t>
      </w:r>
      <w:r w:rsidR="00CE095D">
        <w:rPr>
          <w:rStyle w:val="ac"/>
          <w:rFonts w:ascii="Times New Roman" w:hAnsi="Times New Roman" w:cs="Times New Roman"/>
          <w:lang w:val="en-US"/>
        </w:rPr>
        <w:fldChar w:fldCharType="end"/>
      </w:r>
      <w:r w:rsidRPr="003B6386">
        <w:rPr>
          <w:rFonts w:ascii="Times New Roman" w:hAnsi="Times New Roman" w:cs="Times New Roman"/>
          <w:lang w:val="en-US"/>
        </w:rPr>
        <w:t xml:space="preserve"> (</w:t>
      </w:r>
      <w:r>
        <w:rPr>
          <w:rFonts w:ascii="Times New Roman" w:hAnsi="Times New Roman" w:cs="Times New Roman"/>
        </w:rPr>
        <w:t>дата</w:t>
      </w:r>
      <w:r w:rsidRPr="003B6386">
        <w:rPr>
          <w:rFonts w:ascii="Times New Roman" w:hAnsi="Times New Roman" w:cs="Times New Roman"/>
          <w:lang w:val="en-US"/>
        </w:rPr>
        <w:t xml:space="preserve"> </w:t>
      </w:r>
      <w:r>
        <w:rPr>
          <w:rFonts w:ascii="Times New Roman" w:hAnsi="Times New Roman" w:cs="Times New Roman"/>
          <w:shd w:val="clear" w:color="auto" w:fill="FFFFFF"/>
        </w:rPr>
        <w:t>обращения</w:t>
      </w:r>
      <w:r w:rsidRPr="003B6386">
        <w:rPr>
          <w:rFonts w:ascii="Times New Roman" w:hAnsi="Times New Roman" w:cs="Times New Roman"/>
          <w:lang w:val="en-US"/>
        </w:rPr>
        <w:t>: 12.04.16)</w:t>
      </w:r>
    </w:p>
  </w:footnote>
  <w:footnote w:id="174">
    <w:p w:rsidR="000737B2" w:rsidRPr="00814E6C" w:rsidRDefault="000737B2">
      <w:pPr>
        <w:pStyle w:val="a8"/>
        <w:rPr>
          <w:rFonts w:ascii="Times New Roman" w:hAnsi="Times New Roman" w:cs="Times New Roman"/>
          <w:lang w:val="en-US"/>
        </w:rPr>
      </w:pPr>
      <w:r w:rsidRPr="00814E6C">
        <w:rPr>
          <w:rStyle w:val="aa"/>
          <w:rFonts w:ascii="Times New Roman" w:hAnsi="Times New Roman" w:cs="Times New Roman"/>
        </w:rPr>
        <w:footnoteRef/>
      </w:r>
      <w:r w:rsidRPr="00814E6C">
        <w:rPr>
          <w:rFonts w:ascii="Times New Roman" w:hAnsi="Times New Roman" w:cs="Times New Roman"/>
          <w:lang w:val="en-US"/>
        </w:rPr>
        <w:t xml:space="preserve"> </w:t>
      </w:r>
      <w:proofErr w:type="spellStart"/>
      <w:r w:rsidRPr="00814E6C">
        <w:rPr>
          <w:rFonts w:ascii="Times New Roman" w:hAnsi="Times New Roman" w:cs="Times New Roman"/>
          <w:shd w:val="clear" w:color="auto" w:fill="FFFFFF"/>
          <w:lang w:val="en-US"/>
        </w:rPr>
        <w:t>Statistisk</w:t>
      </w:r>
      <w:proofErr w:type="spellEnd"/>
      <w:r w:rsidRPr="00814E6C">
        <w:rPr>
          <w:rFonts w:ascii="Times New Roman" w:hAnsi="Times New Roman" w:cs="Times New Roman"/>
          <w:shd w:val="clear" w:color="auto" w:fill="FFFFFF"/>
          <w:lang w:val="en-US"/>
        </w:rPr>
        <w:t xml:space="preserve"> </w:t>
      </w:r>
      <w:proofErr w:type="spellStart"/>
      <w:r w:rsidRPr="00814E6C">
        <w:rPr>
          <w:rFonts w:ascii="Times New Roman" w:hAnsi="Times New Roman" w:cs="Times New Roman"/>
          <w:shd w:val="clear" w:color="auto" w:fill="FFFFFF"/>
          <w:lang w:val="en-US"/>
        </w:rPr>
        <w:t>årsbok</w:t>
      </w:r>
      <w:proofErr w:type="spellEnd"/>
      <w:r w:rsidRPr="00814E6C">
        <w:rPr>
          <w:rFonts w:ascii="Times New Roman" w:hAnsi="Times New Roman" w:cs="Times New Roman"/>
          <w:shd w:val="clear" w:color="auto" w:fill="FFFFFF"/>
          <w:lang w:val="en-US"/>
        </w:rPr>
        <w:t xml:space="preserve"> 2012. </w:t>
      </w:r>
      <w:proofErr w:type="spellStart"/>
      <w:r w:rsidRPr="00814E6C">
        <w:rPr>
          <w:rFonts w:ascii="Times New Roman" w:hAnsi="Times New Roman" w:cs="Times New Roman"/>
          <w:shd w:val="clear" w:color="auto" w:fill="FFFFFF"/>
          <w:lang w:val="en-US"/>
        </w:rPr>
        <w:t>Statistiska</w:t>
      </w:r>
      <w:proofErr w:type="spellEnd"/>
      <w:r w:rsidRPr="00814E6C">
        <w:rPr>
          <w:rFonts w:ascii="Times New Roman" w:hAnsi="Times New Roman" w:cs="Times New Roman"/>
          <w:shd w:val="clear" w:color="auto" w:fill="FFFFFF"/>
          <w:lang w:val="en-US"/>
        </w:rPr>
        <w:t xml:space="preserve"> </w:t>
      </w:r>
      <w:proofErr w:type="spellStart"/>
      <w:r w:rsidRPr="00814E6C">
        <w:rPr>
          <w:rFonts w:ascii="Times New Roman" w:hAnsi="Times New Roman" w:cs="Times New Roman"/>
          <w:shd w:val="clear" w:color="auto" w:fill="FFFFFF"/>
          <w:lang w:val="en-US"/>
        </w:rPr>
        <w:t>centralbyrån</w:t>
      </w:r>
      <w:proofErr w:type="spellEnd"/>
      <w:r w:rsidRPr="00814E6C">
        <w:rPr>
          <w:rFonts w:ascii="Times New Roman" w:hAnsi="Times New Roman" w:cs="Times New Roman"/>
          <w:shd w:val="clear" w:color="auto" w:fill="FFFFFF"/>
          <w:lang w:val="en-US"/>
        </w:rPr>
        <w:t>, (SCB) //</w:t>
      </w:r>
      <w:r w:rsidRPr="00814E6C">
        <w:rPr>
          <w:rFonts w:ascii="Times New Roman" w:hAnsi="Times New Roman" w:cs="Times New Roman"/>
          <w:lang w:val="en-US"/>
        </w:rPr>
        <w:t xml:space="preserve"> URL:</w:t>
      </w:r>
      <w:r w:rsidRPr="00814E6C">
        <w:rPr>
          <w:rFonts w:ascii="Times New Roman" w:hAnsi="Times New Roman" w:cs="Times New Roman"/>
          <w:shd w:val="clear" w:color="auto" w:fill="FFFFFF"/>
          <w:lang w:val="en-US"/>
        </w:rPr>
        <w:t xml:space="preserve"> </w:t>
      </w:r>
      <w:r w:rsidR="00CE095D">
        <w:fldChar w:fldCharType="begin"/>
      </w:r>
      <w:r w:rsidR="00CE095D" w:rsidRPr="00CA1601">
        <w:rPr>
          <w:lang w:val="en-US"/>
        </w:rPr>
        <w:instrText xml:space="preserve"> HYPERLINK "http://www.scb.se/statistik/_publikationer/OV0904_2012A01_BR_00_A01BR1201.pdf" </w:instrText>
      </w:r>
      <w:r w:rsidR="00CE095D">
        <w:fldChar w:fldCharType="separate"/>
      </w:r>
      <w:r w:rsidRPr="00814E6C">
        <w:rPr>
          <w:rStyle w:val="ac"/>
          <w:rFonts w:ascii="Times New Roman" w:hAnsi="Times New Roman" w:cs="Times New Roman"/>
          <w:shd w:val="clear" w:color="auto" w:fill="FFFFFF"/>
          <w:lang w:val="en-US"/>
        </w:rPr>
        <w:t>http://www.scb.se/statistik/_publikationer/OV0904_2012A01_BR_00_A01BR1201.pdf</w:t>
      </w:r>
      <w:r w:rsidR="00CE095D">
        <w:rPr>
          <w:rStyle w:val="ac"/>
          <w:rFonts w:ascii="Times New Roman" w:hAnsi="Times New Roman" w:cs="Times New Roman"/>
          <w:shd w:val="clear" w:color="auto" w:fill="FFFFFF"/>
          <w:lang w:val="en-US"/>
        </w:rPr>
        <w:fldChar w:fldCharType="end"/>
      </w:r>
      <w:r w:rsidRPr="00814E6C">
        <w:rPr>
          <w:rFonts w:ascii="Times New Roman" w:hAnsi="Times New Roman" w:cs="Times New Roman"/>
          <w:sz w:val="17"/>
          <w:szCs w:val="17"/>
          <w:shd w:val="clear" w:color="auto" w:fill="FFFFFF"/>
          <w:lang w:val="en-US"/>
        </w:rPr>
        <w:t xml:space="preserve">  </w:t>
      </w:r>
      <w:r w:rsidRPr="00814E6C">
        <w:rPr>
          <w:rFonts w:ascii="Times New Roman" w:hAnsi="Times New Roman" w:cs="Times New Roman"/>
          <w:lang w:val="en-US"/>
        </w:rPr>
        <w:t>(</w:t>
      </w:r>
      <w:r w:rsidRPr="00814E6C">
        <w:rPr>
          <w:rFonts w:ascii="Times New Roman" w:hAnsi="Times New Roman" w:cs="Times New Roman"/>
        </w:rPr>
        <w:t>дата</w:t>
      </w:r>
      <w:r w:rsidRPr="00814E6C">
        <w:rPr>
          <w:rFonts w:ascii="Times New Roman" w:hAnsi="Times New Roman" w:cs="Times New Roman"/>
          <w:lang w:val="en-US"/>
        </w:rPr>
        <w:t xml:space="preserve"> </w:t>
      </w:r>
      <w:r w:rsidRPr="00814E6C">
        <w:rPr>
          <w:rFonts w:ascii="Times New Roman" w:hAnsi="Times New Roman" w:cs="Times New Roman"/>
        </w:rPr>
        <w:t>доступа</w:t>
      </w:r>
      <w:r w:rsidRPr="00814E6C">
        <w:rPr>
          <w:rFonts w:ascii="Times New Roman" w:hAnsi="Times New Roman" w:cs="Times New Roman"/>
          <w:lang w:val="en-US"/>
        </w:rPr>
        <w:t>: 12.04.16)</w:t>
      </w:r>
    </w:p>
  </w:footnote>
  <w:footnote w:id="175">
    <w:p w:rsidR="000737B2" w:rsidRPr="00222BF9" w:rsidRDefault="000737B2" w:rsidP="00B20AA8">
      <w:pPr>
        <w:pStyle w:val="a8"/>
        <w:rPr>
          <w:rFonts w:ascii="Times New Roman" w:hAnsi="Times New Roman" w:cs="Times New Roman"/>
        </w:rPr>
      </w:pPr>
      <w:r w:rsidRPr="00222BF9">
        <w:rPr>
          <w:rStyle w:val="aa"/>
          <w:rFonts w:ascii="Times New Roman" w:hAnsi="Times New Roman" w:cs="Times New Roman"/>
        </w:rPr>
        <w:footnoteRef/>
      </w:r>
      <w:r w:rsidRPr="00222BF9">
        <w:rPr>
          <w:rFonts w:ascii="Times New Roman" w:hAnsi="Times New Roman" w:cs="Times New Roman"/>
        </w:rPr>
        <w:t xml:space="preserve"> </w:t>
      </w:r>
      <w:proofErr w:type="spellStart"/>
      <w:r w:rsidRPr="00222BF9">
        <w:rPr>
          <w:rFonts w:ascii="Times New Roman" w:hAnsi="Times New Roman" w:cs="Times New Roman"/>
        </w:rPr>
        <w:t>Матвеевская</w:t>
      </w:r>
      <w:proofErr w:type="spellEnd"/>
      <w:r w:rsidRPr="00222BF9">
        <w:rPr>
          <w:rFonts w:ascii="Times New Roman" w:hAnsi="Times New Roman" w:cs="Times New Roman"/>
        </w:rPr>
        <w:t xml:space="preserve"> А. С. Региональные особенности миграционной политики в Северной </w:t>
      </w:r>
      <w:r>
        <w:rPr>
          <w:rFonts w:ascii="Times New Roman" w:hAnsi="Times New Roman" w:cs="Times New Roman"/>
        </w:rPr>
        <w:t xml:space="preserve">Европе // </w:t>
      </w:r>
      <w:proofErr w:type="spellStart"/>
      <w:r>
        <w:rPr>
          <w:rFonts w:ascii="Times New Roman" w:hAnsi="Times New Roman" w:cs="Times New Roman"/>
        </w:rPr>
        <w:t>Царскосельские</w:t>
      </w:r>
      <w:proofErr w:type="spellEnd"/>
      <w:r>
        <w:rPr>
          <w:rFonts w:ascii="Times New Roman" w:hAnsi="Times New Roman" w:cs="Times New Roman"/>
        </w:rPr>
        <w:t xml:space="preserve"> чтения</w:t>
      </w:r>
      <w:r w:rsidRPr="00222BF9">
        <w:rPr>
          <w:rFonts w:ascii="Times New Roman" w:hAnsi="Times New Roman" w:cs="Times New Roman"/>
        </w:rPr>
        <w:t>. 2012. №XV</w:t>
      </w:r>
      <w:r>
        <w:rPr>
          <w:rFonts w:ascii="Times New Roman" w:hAnsi="Times New Roman" w:cs="Times New Roman"/>
        </w:rPr>
        <w:t>I С. 180</w:t>
      </w:r>
    </w:p>
  </w:footnote>
  <w:footnote w:id="176">
    <w:p w:rsidR="000737B2" w:rsidRPr="00835592" w:rsidRDefault="000737B2" w:rsidP="00B20AA8">
      <w:pPr>
        <w:pStyle w:val="a8"/>
        <w:rPr>
          <w:rFonts w:ascii="Times New Roman" w:hAnsi="Times New Roman" w:cs="Times New Roman"/>
          <w:lang w:val="en-US"/>
        </w:rPr>
      </w:pPr>
      <w:r w:rsidRPr="00021992">
        <w:rPr>
          <w:rStyle w:val="aa"/>
          <w:rFonts w:ascii="Times New Roman" w:hAnsi="Times New Roman" w:cs="Times New Roman"/>
        </w:rPr>
        <w:footnoteRef/>
      </w:r>
      <w:r w:rsidRPr="00A41B3D">
        <w:rPr>
          <w:rFonts w:ascii="Times New Roman" w:hAnsi="Times New Roman" w:cs="Times New Roman"/>
        </w:rPr>
        <w:t>Погребинский</w:t>
      </w:r>
      <w:r w:rsidR="006C0F8B" w:rsidRPr="006C0F8B">
        <w:rPr>
          <w:rFonts w:ascii="Times New Roman" w:hAnsi="Times New Roman" w:cs="Times New Roman"/>
        </w:rPr>
        <w:t xml:space="preserve"> </w:t>
      </w:r>
      <w:r w:rsidR="006C0F8B" w:rsidRPr="00A41B3D">
        <w:rPr>
          <w:rFonts w:ascii="Times New Roman" w:hAnsi="Times New Roman" w:cs="Times New Roman"/>
        </w:rPr>
        <w:t>М.Б</w:t>
      </w:r>
      <w:r w:rsidR="006C0F8B">
        <w:rPr>
          <w:rFonts w:ascii="Times New Roman" w:hAnsi="Times New Roman" w:cs="Times New Roman"/>
        </w:rPr>
        <w:t>.</w:t>
      </w:r>
      <w:r w:rsidRPr="00A41B3D">
        <w:rPr>
          <w:rFonts w:ascii="Times New Roman" w:hAnsi="Times New Roman" w:cs="Times New Roman"/>
        </w:rPr>
        <w:t>,</w:t>
      </w:r>
      <w:r w:rsidR="006C0F8B">
        <w:rPr>
          <w:rFonts w:ascii="Times New Roman" w:hAnsi="Times New Roman" w:cs="Times New Roman"/>
        </w:rPr>
        <w:t xml:space="preserve"> </w:t>
      </w:r>
      <w:r w:rsidRPr="00A41B3D">
        <w:rPr>
          <w:rFonts w:ascii="Times New Roman" w:hAnsi="Times New Roman" w:cs="Times New Roman"/>
        </w:rPr>
        <w:t>Толпыго</w:t>
      </w:r>
      <w:r w:rsidR="006C0F8B" w:rsidRPr="006C0F8B">
        <w:rPr>
          <w:rFonts w:ascii="Times New Roman" w:hAnsi="Times New Roman" w:cs="Times New Roman"/>
        </w:rPr>
        <w:t xml:space="preserve"> </w:t>
      </w:r>
      <w:r w:rsidR="006C0F8B" w:rsidRPr="00A41B3D">
        <w:rPr>
          <w:rFonts w:ascii="Times New Roman" w:hAnsi="Times New Roman" w:cs="Times New Roman"/>
        </w:rPr>
        <w:t>А.К</w:t>
      </w:r>
      <w:r w:rsidRPr="00A41B3D">
        <w:rPr>
          <w:rFonts w:ascii="Times New Roman" w:hAnsi="Times New Roman" w:cs="Times New Roman"/>
        </w:rPr>
        <w:t xml:space="preserve">. Кризис мультикультурализма и проблемы национальной </w:t>
      </w:r>
      <w:proofErr w:type="gramStart"/>
      <w:r w:rsidRPr="00A41B3D">
        <w:rPr>
          <w:rFonts w:ascii="Times New Roman" w:hAnsi="Times New Roman" w:cs="Times New Roman"/>
        </w:rPr>
        <w:t>поли</w:t>
      </w:r>
      <w:r>
        <w:rPr>
          <w:rFonts w:ascii="Times New Roman" w:hAnsi="Times New Roman" w:cs="Times New Roman"/>
        </w:rPr>
        <w:t>тики.-</w:t>
      </w:r>
      <w:proofErr w:type="gramEnd"/>
      <w:r>
        <w:rPr>
          <w:rFonts w:ascii="Times New Roman" w:hAnsi="Times New Roman" w:cs="Times New Roman"/>
        </w:rPr>
        <w:t xml:space="preserve"> М</w:t>
      </w:r>
      <w:r w:rsidRPr="00835592">
        <w:rPr>
          <w:rFonts w:ascii="Times New Roman" w:hAnsi="Times New Roman" w:cs="Times New Roman"/>
          <w:lang w:val="en-US"/>
        </w:rPr>
        <w:t>: «</w:t>
      </w:r>
      <w:r>
        <w:rPr>
          <w:rFonts w:ascii="Times New Roman" w:hAnsi="Times New Roman" w:cs="Times New Roman"/>
        </w:rPr>
        <w:t>Весь</w:t>
      </w:r>
      <w:r w:rsidRPr="00835592">
        <w:rPr>
          <w:rFonts w:ascii="Times New Roman" w:hAnsi="Times New Roman" w:cs="Times New Roman"/>
          <w:lang w:val="en-US"/>
        </w:rPr>
        <w:t xml:space="preserve"> </w:t>
      </w:r>
      <w:r>
        <w:rPr>
          <w:rFonts w:ascii="Times New Roman" w:hAnsi="Times New Roman" w:cs="Times New Roman"/>
        </w:rPr>
        <w:t>мир</w:t>
      </w:r>
      <w:r w:rsidRPr="00835592">
        <w:rPr>
          <w:rFonts w:ascii="Times New Roman" w:hAnsi="Times New Roman" w:cs="Times New Roman"/>
          <w:lang w:val="en-US"/>
        </w:rPr>
        <w:t xml:space="preserve">», 2013.- </w:t>
      </w:r>
      <w:proofErr w:type="spellStart"/>
      <w:r>
        <w:rPr>
          <w:rFonts w:ascii="Times New Roman" w:hAnsi="Times New Roman" w:cs="Times New Roman"/>
        </w:rPr>
        <w:t>стр</w:t>
      </w:r>
      <w:proofErr w:type="spellEnd"/>
      <w:r w:rsidRPr="00835592">
        <w:rPr>
          <w:rFonts w:ascii="Times New Roman" w:hAnsi="Times New Roman" w:cs="Times New Roman"/>
          <w:lang w:val="en-US"/>
        </w:rPr>
        <w:t>. 110 .</w:t>
      </w:r>
    </w:p>
  </w:footnote>
  <w:footnote w:id="177">
    <w:p w:rsidR="000737B2" w:rsidRPr="00835592" w:rsidRDefault="000737B2" w:rsidP="00B20AA8">
      <w:pPr>
        <w:pStyle w:val="a8"/>
        <w:rPr>
          <w:rFonts w:ascii="Times New Roman" w:hAnsi="Times New Roman" w:cs="Times New Roman"/>
          <w:lang w:val="en-US"/>
        </w:rPr>
      </w:pPr>
      <w:r w:rsidRPr="00BE5170">
        <w:rPr>
          <w:rStyle w:val="aa"/>
          <w:rFonts w:ascii="Times New Roman" w:hAnsi="Times New Roman" w:cs="Times New Roman"/>
        </w:rPr>
        <w:footnoteRef/>
      </w:r>
      <w:r w:rsidRPr="00835592">
        <w:rPr>
          <w:rFonts w:ascii="Times New Roman" w:hAnsi="Times New Roman" w:cs="Times New Roman"/>
          <w:lang w:val="en-US"/>
        </w:rPr>
        <w:t xml:space="preserve"> </w:t>
      </w:r>
      <w:r>
        <w:rPr>
          <w:rFonts w:ascii="Times New Roman" w:hAnsi="Times New Roman" w:cs="Times New Roman"/>
          <w:lang w:val="en-US"/>
        </w:rPr>
        <w:t>Ibid</w:t>
      </w:r>
      <w:r w:rsidRPr="00835592">
        <w:rPr>
          <w:rFonts w:ascii="Times New Roman" w:hAnsi="Times New Roman" w:cs="Times New Roman"/>
          <w:lang w:val="en-US"/>
        </w:rPr>
        <w:t xml:space="preserve">, </w:t>
      </w:r>
      <w:proofErr w:type="spellStart"/>
      <w:r w:rsidRPr="00BE5170">
        <w:rPr>
          <w:rFonts w:ascii="Times New Roman" w:hAnsi="Times New Roman" w:cs="Times New Roman"/>
        </w:rPr>
        <w:t>стр</w:t>
      </w:r>
      <w:proofErr w:type="spellEnd"/>
      <w:r w:rsidRPr="00835592">
        <w:rPr>
          <w:rFonts w:ascii="Times New Roman" w:hAnsi="Times New Roman" w:cs="Times New Roman"/>
          <w:lang w:val="en-US"/>
        </w:rPr>
        <w:t xml:space="preserve">. 111. </w:t>
      </w:r>
    </w:p>
  </w:footnote>
  <w:footnote w:id="178">
    <w:p w:rsidR="000737B2" w:rsidRPr="00645898" w:rsidRDefault="000737B2" w:rsidP="004A4612">
      <w:pPr>
        <w:pStyle w:val="a8"/>
        <w:rPr>
          <w:rFonts w:ascii="Times New Roman" w:hAnsi="Times New Roman" w:cs="Times New Roman"/>
        </w:rPr>
      </w:pPr>
      <w:r w:rsidRPr="004A4612">
        <w:rPr>
          <w:rStyle w:val="aa"/>
          <w:rFonts w:ascii="Times New Roman" w:hAnsi="Times New Roman" w:cs="Times New Roman"/>
        </w:rPr>
        <w:footnoteRef/>
      </w:r>
      <w:r w:rsidRPr="004A4612">
        <w:rPr>
          <w:rFonts w:ascii="Times New Roman" w:hAnsi="Times New Roman" w:cs="Times New Roman"/>
          <w:lang w:val="en-US"/>
        </w:rPr>
        <w:t xml:space="preserve"> </w:t>
      </w:r>
      <w:r w:rsidRPr="004A4612">
        <w:rPr>
          <w:rFonts w:ascii="Times New Roman" w:hAnsi="Times New Roman" w:cs="Times New Roman"/>
          <w:shd w:val="clear" w:color="auto" w:fill="FFFFFF"/>
          <w:lang w:val="en-US"/>
        </w:rPr>
        <w:t>Sweden to give illegal immigrants healthcare. The</w:t>
      </w:r>
      <w:r w:rsidRPr="004A4612">
        <w:rPr>
          <w:rFonts w:ascii="Times New Roman" w:hAnsi="Times New Roman" w:cs="Times New Roman"/>
          <w:shd w:val="clear" w:color="auto" w:fill="FFFFFF"/>
        </w:rPr>
        <w:t xml:space="preserve"> </w:t>
      </w:r>
      <w:r w:rsidRPr="004A4612">
        <w:rPr>
          <w:rFonts w:ascii="Times New Roman" w:hAnsi="Times New Roman" w:cs="Times New Roman"/>
          <w:shd w:val="clear" w:color="auto" w:fill="FFFFFF"/>
          <w:lang w:val="en-US"/>
        </w:rPr>
        <w:t>Local</w:t>
      </w:r>
      <w:r w:rsidRPr="004A4612">
        <w:rPr>
          <w:rFonts w:ascii="Times New Roman" w:hAnsi="Times New Roman" w:cs="Times New Roman"/>
          <w:shd w:val="clear" w:color="auto" w:fill="FFFFFF"/>
        </w:rPr>
        <w:t xml:space="preserve">. 28 </w:t>
      </w:r>
      <w:r>
        <w:rPr>
          <w:rFonts w:ascii="Times New Roman" w:hAnsi="Times New Roman" w:cs="Times New Roman"/>
          <w:shd w:val="clear" w:color="auto" w:fill="FFFFFF"/>
          <w:lang w:val="en-US"/>
        </w:rPr>
        <w:t>June</w:t>
      </w:r>
      <w:r>
        <w:rPr>
          <w:rFonts w:ascii="Times New Roman" w:hAnsi="Times New Roman" w:cs="Times New Roman"/>
          <w:shd w:val="clear" w:color="auto" w:fill="FFFFFF"/>
        </w:rPr>
        <w:t xml:space="preserve"> 2012. </w:t>
      </w:r>
      <w:r>
        <w:rPr>
          <w:rFonts w:ascii="Times New Roman" w:hAnsi="Times New Roman" w:cs="Times New Roman"/>
          <w:lang w:val="en-US"/>
        </w:rPr>
        <w:t>URL</w:t>
      </w:r>
      <w:r w:rsidRPr="00645898">
        <w:rPr>
          <w:rFonts w:ascii="Times New Roman" w:hAnsi="Times New Roman" w:cs="Times New Roman"/>
        </w:rPr>
        <w:t>:</w:t>
      </w:r>
      <w:r w:rsidRPr="004A4612">
        <w:rPr>
          <w:rStyle w:val="apple-converted-space"/>
          <w:rFonts w:ascii="Times New Roman" w:hAnsi="Times New Roman" w:cs="Times New Roman"/>
          <w:shd w:val="clear" w:color="auto" w:fill="FFFFFF"/>
          <w:lang w:val="en-US"/>
        </w:rPr>
        <w:t> </w:t>
      </w:r>
      <w:hyperlink r:id="rId61" w:history="1">
        <w:r w:rsidRPr="004A4612">
          <w:rPr>
            <w:rStyle w:val="ac"/>
            <w:rFonts w:ascii="Times New Roman" w:hAnsi="Times New Roman" w:cs="Times New Roman"/>
            <w:shd w:val="clear" w:color="auto" w:fill="FFFFFF"/>
            <w:lang w:val="en-US"/>
          </w:rPr>
          <w:t>http</w:t>
        </w:r>
        <w:r w:rsidRPr="00645898">
          <w:rPr>
            <w:rStyle w:val="ac"/>
            <w:rFonts w:ascii="Times New Roman" w:hAnsi="Times New Roman" w:cs="Times New Roman"/>
            <w:shd w:val="clear" w:color="auto" w:fill="FFFFFF"/>
          </w:rPr>
          <w:t>://</w:t>
        </w:r>
        <w:r w:rsidRPr="004A4612">
          <w:rPr>
            <w:rStyle w:val="ac"/>
            <w:rFonts w:ascii="Times New Roman" w:hAnsi="Times New Roman" w:cs="Times New Roman"/>
            <w:shd w:val="clear" w:color="auto" w:fill="FFFFFF"/>
            <w:lang w:val="en-US"/>
          </w:rPr>
          <w:t>www</w:t>
        </w:r>
        <w:r w:rsidRPr="00645898">
          <w:rPr>
            <w:rStyle w:val="ac"/>
            <w:rFonts w:ascii="Times New Roman" w:hAnsi="Times New Roman" w:cs="Times New Roman"/>
            <w:shd w:val="clear" w:color="auto" w:fill="FFFFFF"/>
          </w:rPr>
          <w:t>.</w:t>
        </w:r>
        <w:proofErr w:type="spellStart"/>
        <w:r w:rsidRPr="004A4612">
          <w:rPr>
            <w:rStyle w:val="ac"/>
            <w:rFonts w:ascii="Times New Roman" w:hAnsi="Times New Roman" w:cs="Times New Roman"/>
            <w:shd w:val="clear" w:color="auto" w:fill="FFFFFF"/>
            <w:lang w:val="en-US"/>
          </w:rPr>
          <w:t>thelocal</w:t>
        </w:r>
        <w:proofErr w:type="spellEnd"/>
        <w:r w:rsidRPr="00645898">
          <w:rPr>
            <w:rStyle w:val="ac"/>
            <w:rFonts w:ascii="Times New Roman" w:hAnsi="Times New Roman" w:cs="Times New Roman"/>
            <w:shd w:val="clear" w:color="auto" w:fill="FFFFFF"/>
          </w:rPr>
          <w:t>.</w:t>
        </w:r>
        <w:r w:rsidRPr="004A4612">
          <w:rPr>
            <w:rStyle w:val="ac"/>
            <w:rFonts w:ascii="Times New Roman" w:hAnsi="Times New Roman" w:cs="Times New Roman"/>
            <w:shd w:val="clear" w:color="auto" w:fill="FFFFFF"/>
            <w:lang w:val="en-US"/>
          </w:rPr>
          <w:t>se</w:t>
        </w:r>
        <w:r w:rsidRPr="00645898">
          <w:rPr>
            <w:rStyle w:val="ac"/>
            <w:rFonts w:ascii="Times New Roman" w:hAnsi="Times New Roman" w:cs="Times New Roman"/>
            <w:shd w:val="clear" w:color="auto" w:fill="FFFFFF"/>
          </w:rPr>
          <w:t>/20120628/41702</w:t>
        </w:r>
      </w:hyperlink>
      <w:r w:rsidRPr="00645898">
        <w:rPr>
          <w:rStyle w:val="apple-converted-space"/>
          <w:rFonts w:ascii="Times New Roman" w:hAnsi="Times New Roman" w:cs="Times New Roman"/>
          <w:shd w:val="clear" w:color="auto" w:fill="FFFFFF"/>
        </w:rPr>
        <w:t xml:space="preserve"> </w:t>
      </w:r>
      <w:r w:rsidRPr="00645898">
        <w:rPr>
          <w:rFonts w:ascii="Times New Roman" w:hAnsi="Times New Roman" w:cs="Times New Roman"/>
        </w:rPr>
        <w:t>(</w:t>
      </w:r>
      <w:r>
        <w:rPr>
          <w:rFonts w:ascii="Times New Roman" w:hAnsi="Times New Roman" w:cs="Times New Roman"/>
        </w:rPr>
        <w:t>дата</w:t>
      </w:r>
      <w:r w:rsidRPr="00645898">
        <w:rPr>
          <w:rFonts w:ascii="Times New Roman" w:hAnsi="Times New Roman" w:cs="Times New Roman"/>
        </w:rPr>
        <w:t xml:space="preserve"> </w:t>
      </w:r>
      <w:r>
        <w:rPr>
          <w:rFonts w:ascii="Times New Roman" w:hAnsi="Times New Roman" w:cs="Times New Roman"/>
          <w:shd w:val="clear" w:color="auto" w:fill="FFFFFF"/>
        </w:rPr>
        <w:t>обращения</w:t>
      </w:r>
      <w:r w:rsidRPr="00645898">
        <w:rPr>
          <w:rFonts w:ascii="Times New Roman" w:hAnsi="Times New Roman" w:cs="Times New Roman"/>
        </w:rPr>
        <w:t>: 12.04.16)</w:t>
      </w:r>
    </w:p>
  </w:footnote>
  <w:footnote w:id="179">
    <w:p w:rsidR="000737B2" w:rsidRPr="008B1821" w:rsidRDefault="000737B2">
      <w:pPr>
        <w:pStyle w:val="a8"/>
      </w:pPr>
      <w:r>
        <w:rPr>
          <w:rStyle w:val="aa"/>
        </w:rPr>
        <w:footnoteRef/>
      </w:r>
      <w:r w:rsidRPr="008B1821">
        <w:t xml:space="preserve"> </w:t>
      </w:r>
      <w:r w:rsidRPr="009A3F51">
        <w:rPr>
          <w:rFonts w:ascii="Times New Roman" w:hAnsi="Times New Roman" w:cs="Times New Roman"/>
        </w:rPr>
        <w:t xml:space="preserve">Право на Европу: как ЕС будет расселять мигрантов. РБК. 07.09.2015. URL: </w:t>
      </w:r>
      <w:hyperlink r:id="rId62" w:history="1">
        <w:r w:rsidRPr="009A3F51">
          <w:rPr>
            <w:rStyle w:val="ac"/>
            <w:rFonts w:ascii="Times New Roman" w:hAnsi="Times New Roman" w:cs="Times New Roman"/>
          </w:rPr>
          <w:t>http://www.rbc.ru/politics/07/09/2015/55ed6e3a9a7947eebf0ba64b</w:t>
        </w:r>
      </w:hyperlink>
      <w:r w:rsidRPr="009A3F51">
        <w:rPr>
          <w:rFonts w:ascii="Times New Roman" w:hAnsi="Times New Roman" w:cs="Times New Roman"/>
        </w:rPr>
        <w:t xml:space="preserve"> (дата обращения: 12.04.16)</w:t>
      </w:r>
      <w:r>
        <w:rPr>
          <w:rFonts w:ascii="Times New Roman" w:hAnsi="Times New Roman" w:cs="Times New Roman"/>
        </w:rPr>
        <w:t xml:space="preserve"> </w:t>
      </w:r>
    </w:p>
  </w:footnote>
  <w:footnote w:id="180">
    <w:p w:rsidR="000737B2" w:rsidRPr="008B1821" w:rsidRDefault="000737B2">
      <w:pPr>
        <w:pStyle w:val="a8"/>
        <w:rPr>
          <w:rFonts w:ascii="Times New Roman" w:hAnsi="Times New Roman" w:cs="Times New Roman"/>
        </w:rPr>
      </w:pPr>
      <w:r w:rsidRPr="008B1821">
        <w:rPr>
          <w:rStyle w:val="aa"/>
          <w:rFonts w:ascii="Times New Roman" w:hAnsi="Times New Roman" w:cs="Times New Roman"/>
        </w:rPr>
        <w:footnoteRef/>
      </w:r>
      <w:r w:rsidRPr="008B1821">
        <w:rPr>
          <w:rFonts w:ascii="Times New Roman" w:hAnsi="Times New Roman" w:cs="Times New Roman"/>
        </w:rPr>
        <w:t xml:space="preserve"> Швецию охватила волна акций против мигрантов. BBC Русская служба. 30.01.2016. URL: </w:t>
      </w:r>
      <w:hyperlink r:id="rId63" w:history="1">
        <w:r w:rsidRPr="008B1821">
          <w:rPr>
            <w:rStyle w:val="ac"/>
            <w:rFonts w:ascii="Times New Roman" w:hAnsi="Times New Roman" w:cs="Times New Roman"/>
          </w:rPr>
          <w:t>http://www.bbc.com/russian/international/2016/01/160130_sweden_migrants_attacks</w:t>
        </w:r>
      </w:hyperlink>
      <w:r w:rsidRPr="008B1821">
        <w:rPr>
          <w:rFonts w:ascii="Times New Roman" w:hAnsi="Times New Roman" w:cs="Times New Roman"/>
        </w:rPr>
        <w:t xml:space="preserve"> (дата обращения: 12.04.16) </w:t>
      </w:r>
    </w:p>
  </w:footnote>
  <w:footnote w:id="181">
    <w:p w:rsidR="000737B2" w:rsidRPr="00B857B2" w:rsidRDefault="000737B2" w:rsidP="00AB2AE0">
      <w:pPr>
        <w:pStyle w:val="a8"/>
        <w:rPr>
          <w:lang w:val="en-US"/>
        </w:rPr>
      </w:pPr>
      <w:r w:rsidRPr="00B857B2">
        <w:rPr>
          <w:rStyle w:val="aa"/>
          <w:rFonts w:ascii="Times New Roman" w:hAnsi="Times New Roman" w:cs="Times New Roman"/>
        </w:rPr>
        <w:footnoteRef/>
      </w:r>
      <w:r w:rsidRPr="00835592">
        <w:rPr>
          <w:rFonts w:ascii="Times New Roman" w:hAnsi="Times New Roman" w:cs="Times New Roman"/>
          <w:lang w:val="en-US"/>
        </w:rPr>
        <w:t xml:space="preserve"> </w:t>
      </w:r>
      <w:proofErr w:type="spellStart"/>
      <w:r w:rsidRPr="00B857B2">
        <w:rPr>
          <w:rFonts w:ascii="Times New Roman" w:hAnsi="Times New Roman" w:cs="Times New Roman"/>
          <w:lang w:val="en-US"/>
        </w:rPr>
        <w:t>Sejersted</w:t>
      </w:r>
      <w:proofErr w:type="spellEnd"/>
      <w:r w:rsidRPr="00835592">
        <w:rPr>
          <w:rFonts w:ascii="Times New Roman" w:hAnsi="Times New Roman" w:cs="Times New Roman"/>
          <w:lang w:val="en-US"/>
        </w:rPr>
        <w:t xml:space="preserve"> </w:t>
      </w:r>
      <w:r w:rsidRPr="00B857B2">
        <w:rPr>
          <w:rFonts w:ascii="Times New Roman" w:hAnsi="Times New Roman" w:cs="Times New Roman"/>
          <w:lang w:val="en-US"/>
        </w:rPr>
        <w:t>F</w:t>
      </w:r>
      <w:r w:rsidRPr="00CA1601">
        <w:rPr>
          <w:rFonts w:ascii="Times New Roman" w:hAnsi="Times New Roman" w:cs="Times New Roman"/>
          <w:lang w:val="en-US"/>
        </w:rPr>
        <w:t>.</w:t>
      </w:r>
      <w:r w:rsidRPr="00835592">
        <w:rPr>
          <w:rFonts w:ascii="Times New Roman" w:hAnsi="Times New Roman" w:cs="Times New Roman"/>
          <w:lang w:val="en-US"/>
        </w:rPr>
        <w:t xml:space="preserve"> 2005, </w:t>
      </w:r>
      <w:proofErr w:type="spellStart"/>
      <w:r w:rsidRPr="00B857B2">
        <w:rPr>
          <w:rFonts w:ascii="Times New Roman" w:hAnsi="Times New Roman" w:cs="Times New Roman"/>
          <w:lang w:val="en-US"/>
        </w:rPr>
        <w:t>Sosialdemokratiets</w:t>
      </w:r>
      <w:proofErr w:type="spellEnd"/>
      <w:r w:rsidRPr="00835592">
        <w:rPr>
          <w:rFonts w:ascii="Times New Roman" w:hAnsi="Times New Roman" w:cs="Times New Roman"/>
          <w:lang w:val="en-US"/>
        </w:rPr>
        <w:t xml:space="preserve"> </w:t>
      </w:r>
      <w:proofErr w:type="spellStart"/>
      <w:r w:rsidRPr="00B857B2">
        <w:rPr>
          <w:rFonts w:ascii="Times New Roman" w:hAnsi="Times New Roman" w:cs="Times New Roman"/>
          <w:lang w:val="en-US"/>
        </w:rPr>
        <w:t>tidsalder</w:t>
      </w:r>
      <w:proofErr w:type="spellEnd"/>
      <w:r w:rsidRPr="00835592">
        <w:rPr>
          <w:rFonts w:ascii="Times New Roman" w:hAnsi="Times New Roman" w:cs="Times New Roman"/>
          <w:lang w:val="en-US"/>
        </w:rPr>
        <w:t xml:space="preserve">. </w:t>
      </w:r>
      <w:r w:rsidRPr="00B857B2">
        <w:rPr>
          <w:rFonts w:ascii="Times New Roman" w:hAnsi="Times New Roman" w:cs="Times New Roman"/>
          <w:lang w:val="en-US"/>
        </w:rPr>
        <w:t xml:space="preserve">Norge </w:t>
      </w:r>
      <w:proofErr w:type="spellStart"/>
      <w:proofErr w:type="gramStart"/>
      <w:r w:rsidRPr="00B857B2">
        <w:rPr>
          <w:rFonts w:ascii="Times New Roman" w:hAnsi="Times New Roman" w:cs="Times New Roman"/>
          <w:lang w:val="en-US"/>
        </w:rPr>
        <w:t>og</w:t>
      </w:r>
      <w:proofErr w:type="spellEnd"/>
      <w:proofErr w:type="gramEnd"/>
      <w:r w:rsidRPr="00B857B2">
        <w:rPr>
          <w:rFonts w:ascii="Times New Roman" w:hAnsi="Times New Roman" w:cs="Times New Roman"/>
          <w:lang w:val="en-US"/>
        </w:rPr>
        <w:t xml:space="preserve"> </w:t>
      </w:r>
      <w:proofErr w:type="spellStart"/>
      <w:r w:rsidRPr="00B857B2">
        <w:rPr>
          <w:rFonts w:ascii="Times New Roman" w:hAnsi="Times New Roman" w:cs="Times New Roman"/>
          <w:lang w:val="en-US"/>
        </w:rPr>
        <w:t>Sverige</w:t>
      </w:r>
      <w:proofErr w:type="spellEnd"/>
      <w:r w:rsidRPr="00B857B2">
        <w:rPr>
          <w:rFonts w:ascii="Times New Roman" w:hAnsi="Times New Roman" w:cs="Times New Roman"/>
          <w:lang w:val="en-US"/>
        </w:rPr>
        <w:t xml:space="preserve"> </w:t>
      </w:r>
      <w:proofErr w:type="spellStart"/>
      <w:r w:rsidRPr="00B857B2">
        <w:rPr>
          <w:rFonts w:ascii="Times New Roman" w:hAnsi="Times New Roman" w:cs="Times New Roman"/>
          <w:lang w:val="en-US"/>
        </w:rPr>
        <w:t>idet</w:t>
      </w:r>
      <w:proofErr w:type="spellEnd"/>
      <w:r w:rsidRPr="00B857B2">
        <w:rPr>
          <w:rFonts w:ascii="Times New Roman" w:hAnsi="Times New Roman" w:cs="Times New Roman"/>
          <w:lang w:val="en-US"/>
        </w:rPr>
        <w:t xml:space="preserve"> 20. </w:t>
      </w:r>
      <w:proofErr w:type="spellStart"/>
      <w:proofErr w:type="gramStart"/>
      <w:r w:rsidRPr="00B857B2">
        <w:rPr>
          <w:rFonts w:ascii="Times New Roman" w:hAnsi="Times New Roman" w:cs="Times New Roman"/>
          <w:lang w:val="en-US"/>
        </w:rPr>
        <w:t>århundre</w:t>
      </w:r>
      <w:proofErr w:type="spellEnd"/>
      <w:proofErr w:type="gramEnd"/>
      <w:r w:rsidRPr="00B857B2">
        <w:rPr>
          <w:rFonts w:ascii="Times New Roman" w:hAnsi="Times New Roman" w:cs="Times New Roman"/>
          <w:lang w:val="en-US"/>
        </w:rPr>
        <w:t xml:space="preserve">, </w:t>
      </w:r>
      <w:proofErr w:type="spellStart"/>
      <w:r w:rsidRPr="00B857B2">
        <w:rPr>
          <w:rFonts w:ascii="Times New Roman" w:hAnsi="Times New Roman" w:cs="Times New Roman"/>
          <w:lang w:val="en-US"/>
        </w:rPr>
        <w:t>Pax</w:t>
      </w:r>
      <w:proofErr w:type="spellEnd"/>
      <w:r w:rsidRPr="00B857B2">
        <w:rPr>
          <w:rFonts w:ascii="Times New Roman" w:hAnsi="Times New Roman" w:cs="Times New Roman"/>
          <w:lang w:val="en-US"/>
        </w:rPr>
        <w:t>, Oslo.</w:t>
      </w:r>
    </w:p>
  </w:footnote>
  <w:footnote w:id="182">
    <w:p w:rsidR="000737B2" w:rsidRPr="00BE3971" w:rsidRDefault="000737B2" w:rsidP="00BE3971">
      <w:pPr>
        <w:pStyle w:val="a8"/>
        <w:rPr>
          <w:rFonts w:ascii="Times New Roman" w:hAnsi="Times New Roman" w:cs="Times New Roman"/>
        </w:rPr>
      </w:pPr>
      <w:r w:rsidRPr="00BE3971">
        <w:rPr>
          <w:rStyle w:val="aa"/>
          <w:rFonts w:ascii="Times New Roman" w:hAnsi="Times New Roman" w:cs="Times New Roman"/>
        </w:rPr>
        <w:footnoteRef/>
      </w:r>
      <w:r w:rsidRPr="00BE3971">
        <w:rPr>
          <w:rFonts w:ascii="Times New Roman" w:hAnsi="Times New Roman" w:cs="Times New Roman"/>
        </w:rPr>
        <w:t xml:space="preserve"> </w:t>
      </w:r>
      <w:proofErr w:type="spellStart"/>
      <w:r w:rsidRPr="00BE3971">
        <w:rPr>
          <w:rFonts w:ascii="Times New Roman" w:hAnsi="Times New Roman" w:cs="Times New Roman"/>
        </w:rPr>
        <w:t>Джанян</w:t>
      </w:r>
      <w:proofErr w:type="spellEnd"/>
      <w:r w:rsidRPr="00BE3971">
        <w:rPr>
          <w:rFonts w:ascii="Times New Roman" w:hAnsi="Times New Roman" w:cs="Times New Roman"/>
        </w:rPr>
        <w:t xml:space="preserve"> С. Мигрантов перестанут притеснять. В Дании социал-демократы победили на выборах правых, превративших страну в ад для приезжих. </w:t>
      </w:r>
      <w:r w:rsidRPr="00BE3971">
        <w:rPr>
          <w:rFonts w:ascii="Times New Roman" w:hAnsi="Times New Roman" w:cs="Times New Roman"/>
          <w:lang w:val="en-US"/>
        </w:rPr>
        <w:t>URL</w:t>
      </w:r>
      <w:r w:rsidRPr="00BE3971">
        <w:rPr>
          <w:rFonts w:ascii="Times New Roman" w:hAnsi="Times New Roman" w:cs="Times New Roman"/>
        </w:rPr>
        <w:t xml:space="preserve">: </w:t>
      </w:r>
      <w:hyperlink r:id="rId64" w:history="1">
        <w:r w:rsidRPr="00BE3971">
          <w:rPr>
            <w:rStyle w:val="ac"/>
            <w:rFonts w:ascii="Times New Roman" w:hAnsi="Times New Roman" w:cs="Times New Roman"/>
          </w:rPr>
          <w:t>http://www.mn.ru/world/20110916/304951896.html</w:t>
        </w:r>
      </w:hyperlink>
      <w:r w:rsidRPr="00BE3971">
        <w:rPr>
          <w:rFonts w:ascii="Times New Roman" w:hAnsi="Times New Roman" w:cs="Times New Roman"/>
        </w:rPr>
        <w:t xml:space="preserve"> (дата </w:t>
      </w:r>
      <w:r w:rsidRPr="00BE3971">
        <w:rPr>
          <w:rFonts w:ascii="Times New Roman" w:hAnsi="Times New Roman" w:cs="Times New Roman"/>
          <w:shd w:val="clear" w:color="auto" w:fill="FFFFFF"/>
        </w:rPr>
        <w:t>обращения</w:t>
      </w:r>
      <w:r w:rsidRPr="00BE3971">
        <w:rPr>
          <w:rFonts w:ascii="Times New Roman" w:hAnsi="Times New Roman" w:cs="Times New Roman"/>
        </w:rPr>
        <w:t xml:space="preserve">: 12.04.16) </w:t>
      </w:r>
    </w:p>
  </w:footnote>
  <w:footnote w:id="183">
    <w:p w:rsidR="000737B2" w:rsidRPr="00BE3971" w:rsidRDefault="000737B2" w:rsidP="00BE3971">
      <w:pPr>
        <w:pStyle w:val="a8"/>
        <w:rPr>
          <w:rFonts w:ascii="Times New Roman" w:hAnsi="Times New Roman" w:cs="Times New Roman"/>
        </w:rPr>
      </w:pPr>
      <w:r w:rsidRPr="00BE3971">
        <w:rPr>
          <w:rStyle w:val="aa"/>
          <w:rFonts w:ascii="Times New Roman" w:hAnsi="Times New Roman" w:cs="Times New Roman"/>
        </w:rPr>
        <w:footnoteRef/>
      </w:r>
      <w:r w:rsidRPr="00BE3971">
        <w:rPr>
          <w:rFonts w:ascii="Times New Roman" w:hAnsi="Times New Roman" w:cs="Times New Roman"/>
        </w:rPr>
        <w:t xml:space="preserve"> </w:t>
      </w:r>
      <w:r w:rsidRPr="00BE3971">
        <w:rPr>
          <w:rStyle w:val="times12"/>
          <w:rFonts w:ascii="Times New Roman" w:hAnsi="Times New Roman" w:cs="Times New Roman"/>
          <w:bCs/>
          <w:shd w:val="clear" w:color="auto" w:fill="FFFFFF"/>
        </w:rPr>
        <w:t xml:space="preserve">Любовь – только для образованных. </w:t>
      </w:r>
      <w:r w:rsidRPr="00BE3971">
        <w:rPr>
          <w:rStyle w:val="times12"/>
          <w:rFonts w:ascii="Times New Roman" w:hAnsi="Times New Roman" w:cs="Times New Roman"/>
          <w:bCs/>
          <w:shd w:val="clear" w:color="auto" w:fill="FFFFFF"/>
          <w:lang w:val="da-DK"/>
        </w:rPr>
        <w:t>09.11.10</w:t>
      </w:r>
      <w:r w:rsidRPr="00BE3971">
        <w:rPr>
          <w:rStyle w:val="times12"/>
          <w:rFonts w:ascii="Times New Roman" w:hAnsi="Times New Roman" w:cs="Times New Roman"/>
          <w:bCs/>
          <w:shd w:val="clear" w:color="auto" w:fill="FFFFFF"/>
        </w:rPr>
        <w:t xml:space="preserve">. </w:t>
      </w:r>
      <w:r w:rsidRPr="00BE3971">
        <w:rPr>
          <w:rFonts w:ascii="Times New Roman" w:hAnsi="Times New Roman" w:cs="Times New Roman"/>
          <w:lang w:val="en-US"/>
        </w:rPr>
        <w:t>URL</w:t>
      </w:r>
      <w:r w:rsidRPr="00BE3971">
        <w:rPr>
          <w:rFonts w:ascii="Times New Roman" w:hAnsi="Times New Roman" w:cs="Times New Roman"/>
        </w:rPr>
        <w:t>:</w:t>
      </w:r>
      <w:r w:rsidRPr="00BE3971">
        <w:rPr>
          <w:rStyle w:val="times12"/>
          <w:rFonts w:ascii="Times New Roman" w:hAnsi="Times New Roman" w:cs="Times New Roman"/>
          <w:bCs/>
          <w:shd w:val="clear" w:color="auto" w:fill="FFFFFF"/>
        </w:rPr>
        <w:t xml:space="preserve"> </w:t>
      </w:r>
      <w:hyperlink r:id="rId65" w:history="1">
        <w:r w:rsidRPr="00BE3971">
          <w:rPr>
            <w:rStyle w:val="ac"/>
            <w:rFonts w:ascii="Times New Roman" w:hAnsi="Times New Roman" w:cs="Times New Roman"/>
            <w:bCs/>
            <w:shd w:val="clear" w:color="auto" w:fill="FFFFFF"/>
            <w:lang w:val="en-US"/>
          </w:rPr>
          <w:t>http</w:t>
        </w:r>
        <w:r w:rsidRPr="00BE3971">
          <w:rPr>
            <w:rStyle w:val="ac"/>
            <w:rFonts w:ascii="Times New Roman" w:hAnsi="Times New Roman" w:cs="Times New Roman"/>
            <w:bCs/>
            <w:shd w:val="clear" w:color="auto" w:fill="FFFFFF"/>
          </w:rPr>
          <w:t>://</w:t>
        </w:r>
        <w:r w:rsidRPr="00BE3971">
          <w:rPr>
            <w:rStyle w:val="ac"/>
            <w:rFonts w:ascii="Times New Roman" w:hAnsi="Times New Roman" w:cs="Times New Roman"/>
            <w:bCs/>
            <w:shd w:val="clear" w:color="auto" w:fill="FFFFFF"/>
            <w:lang w:val="en-US"/>
          </w:rPr>
          <w:t>www</w:t>
        </w:r>
        <w:r w:rsidRPr="00BE3971">
          <w:rPr>
            <w:rStyle w:val="ac"/>
            <w:rFonts w:ascii="Times New Roman" w:hAnsi="Times New Roman" w:cs="Times New Roman"/>
            <w:bCs/>
            <w:shd w:val="clear" w:color="auto" w:fill="FFFFFF"/>
          </w:rPr>
          <w:t>.</w:t>
        </w:r>
        <w:r w:rsidRPr="00BE3971">
          <w:rPr>
            <w:rStyle w:val="ac"/>
            <w:rFonts w:ascii="Times New Roman" w:hAnsi="Times New Roman" w:cs="Times New Roman"/>
            <w:bCs/>
            <w:shd w:val="clear" w:color="auto" w:fill="FFFFFF"/>
            <w:lang w:val="en-US"/>
          </w:rPr>
          <w:t>ls</w:t>
        </w:r>
        <w:r w:rsidRPr="00BE3971">
          <w:rPr>
            <w:rStyle w:val="ac"/>
            <w:rFonts w:ascii="Times New Roman" w:hAnsi="Times New Roman" w:cs="Times New Roman"/>
            <w:bCs/>
            <w:shd w:val="clear" w:color="auto" w:fill="FFFFFF"/>
          </w:rPr>
          <w:t>-</w:t>
        </w:r>
        <w:proofErr w:type="spellStart"/>
        <w:r w:rsidRPr="00BE3971">
          <w:rPr>
            <w:rStyle w:val="ac"/>
            <w:rFonts w:ascii="Times New Roman" w:hAnsi="Times New Roman" w:cs="Times New Roman"/>
            <w:bCs/>
            <w:shd w:val="clear" w:color="auto" w:fill="FFFFFF"/>
            <w:lang w:val="en-US"/>
          </w:rPr>
          <w:t>europa</w:t>
        </w:r>
        <w:proofErr w:type="spellEnd"/>
        <w:r w:rsidRPr="00BE3971">
          <w:rPr>
            <w:rStyle w:val="ac"/>
            <w:rFonts w:ascii="Times New Roman" w:hAnsi="Times New Roman" w:cs="Times New Roman"/>
            <w:bCs/>
            <w:shd w:val="clear" w:color="auto" w:fill="FFFFFF"/>
          </w:rPr>
          <w:t>.</w:t>
        </w:r>
        <w:proofErr w:type="spellStart"/>
        <w:r w:rsidRPr="00BE3971">
          <w:rPr>
            <w:rStyle w:val="ac"/>
            <w:rFonts w:ascii="Times New Roman" w:hAnsi="Times New Roman" w:cs="Times New Roman"/>
            <w:bCs/>
            <w:shd w:val="clear" w:color="auto" w:fill="FFFFFF"/>
            <w:lang w:val="en-US"/>
          </w:rPr>
          <w:t>dk</w:t>
        </w:r>
        <w:proofErr w:type="spellEnd"/>
        <w:r w:rsidRPr="00BE3971">
          <w:rPr>
            <w:rStyle w:val="ac"/>
            <w:rFonts w:ascii="Times New Roman" w:hAnsi="Times New Roman" w:cs="Times New Roman"/>
            <w:bCs/>
            <w:shd w:val="clear" w:color="auto" w:fill="FFFFFF"/>
          </w:rPr>
          <w:t>/</w:t>
        </w:r>
        <w:proofErr w:type="spellStart"/>
        <w:r w:rsidRPr="00BE3971">
          <w:rPr>
            <w:rStyle w:val="ac"/>
            <w:rFonts w:ascii="Times New Roman" w:hAnsi="Times New Roman" w:cs="Times New Roman"/>
            <w:bCs/>
            <w:shd w:val="clear" w:color="auto" w:fill="FFFFFF"/>
            <w:lang w:val="en-US"/>
          </w:rPr>
          <w:t>ru</w:t>
        </w:r>
        <w:proofErr w:type="spellEnd"/>
        <w:r w:rsidRPr="00BE3971">
          <w:rPr>
            <w:rStyle w:val="ac"/>
            <w:rFonts w:ascii="Times New Roman" w:hAnsi="Times New Roman" w:cs="Times New Roman"/>
            <w:bCs/>
            <w:shd w:val="clear" w:color="auto" w:fill="FFFFFF"/>
          </w:rPr>
          <w:t>/</w:t>
        </w:r>
        <w:proofErr w:type="spellStart"/>
        <w:r w:rsidRPr="00BE3971">
          <w:rPr>
            <w:rStyle w:val="ac"/>
            <w:rFonts w:ascii="Times New Roman" w:hAnsi="Times New Roman" w:cs="Times New Roman"/>
            <w:bCs/>
            <w:shd w:val="clear" w:color="auto" w:fill="FFFFFF"/>
            <w:lang w:val="en-US"/>
          </w:rPr>
          <w:t>Nyheder</w:t>
        </w:r>
        <w:proofErr w:type="spellEnd"/>
        <w:r w:rsidRPr="00BE3971">
          <w:rPr>
            <w:rStyle w:val="ac"/>
            <w:rFonts w:ascii="Times New Roman" w:hAnsi="Times New Roman" w:cs="Times New Roman"/>
            <w:bCs/>
            <w:shd w:val="clear" w:color="auto" w:fill="FFFFFF"/>
          </w:rPr>
          <w:t>/</w:t>
        </w:r>
        <w:proofErr w:type="spellStart"/>
        <w:r w:rsidRPr="00BE3971">
          <w:rPr>
            <w:rStyle w:val="ac"/>
            <w:rFonts w:ascii="Times New Roman" w:hAnsi="Times New Roman" w:cs="Times New Roman"/>
            <w:bCs/>
            <w:shd w:val="clear" w:color="auto" w:fill="FFFFFF"/>
            <w:lang w:val="en-US"/>
          </w:rPr>
          <w:t>Nyheder</w:t>
        </w:r>
        <w:proofErr w:type="spellEnd"/>
        <w:r w:rsidRPr="00BE3971">
          <w:rPr>
            <w:rStyle w:val="ac"/>
            <w:rFonts w:ascii="Times New Roman" w:hAnsi="Times New Roman" w:cs="Times New Roman"/>
            <w:bCs/>
            <w:shd w:val="clear" w:color="auto" w:fill="FFFFFF"/>
          </w:rPr>
          <w:t>_</w:t>
        </w:r>
        <w:proofErr w:type="spellStart"/>
        <w:r w:rsidRPr="00BE3971">
          <w:rPr>
            <w:rStyle w:val="ac"/>
            <w:rFonts w:ascii="Times New Roman" w:hAnsi="Times New Roman" w:cs="Times New Roman"/>
            <w:bCs/>
            <w:shd w:val="clear" w:color="auto" w:fill="FFFFFF"/>
            <w:lang w:val="en-US"/>
          </w:rPr>
          <w:t>ru</w:t>
        </w:r>
        <w:proofErr w:type="spellEnd"/>
        <w:r w:rsidRPr="00BE3971">
          <w:rPr>
            <w:rStyle w:val="ac"/>
            <w:rFonts w:ascii="Times New Roman" w:hAnsi="Times New Roman" w:cs="Times New Roman"/>
            <w:bCs/>
            <w:shd w:val="clear" w:color="auto" w:fill="FFFFFF"/>
          </w:rPr>
          <w:t>.</w:t>
        </w:r>
        <w:proofErr w:type="spellStart"/>
        <w:r w:rsidRPr="00BE3971">
          <w:rPr>
            <w:rStyle w:val="ac"/>
            <w:rFonts w:ascii="Times New Roman" w:hAnsi="Times New Roman" w:cs="Times New Roman"/>
            <w:bCs/>
            <w:shd w:val="clear" w:color="auto" w:fill="FFFFFF"/>
            <w:lang w:val="en-US"/>
          </w:rPr>
          <w:t>htm</w:t>
        </w:r>
        <w:proofErr w:type="spellEnd"/>
      </w:hyperlink>
      <w:r w:rsidRPr="00BE3971">
        <w:rPr>
          <w:rStyle w:val="times12"/>
          <w:rFonts w:ascii="Times New Roman" w:hAnsi="Times New Roman" w:cs="Times New Roman"/>
          <w:bCs/>
          <w:shd w:val="clear" w:color="auto" w:fill="FFFFFF"/>
        </w:rPr>
        <w:t xml:space="preserve"> </w:t>
      </w:r>
      <w:r w:rsidRPr="00BE3971">
        <w:rPr>
          <w:rFonts w:ascii="Times New Roman" w:hAnsi="Times New Roman" w:cs="Times New Roman"/>
        </w:rPr>
        <w:t xml:space="preserve">(дата </w:t>
      </w:r>
      <w:r w:rsidRPr="00BE3971">
        <w:rPr>
          <w:rFonts w:ascii="Times New Roman" w:hAnsi="Times New Roman" w:cs="Times New Roman"/>
          <w:shd w:val="clear" w:color="auto" w:fill="FFFFFF"/>
        </w:rPr>
        <w:t>обращения</w:t>
      </w:r>
      <w:r w:rsidRPr="00BE3971">
        <w:rPr>
          <w:rFonts w:ascii="Times New Roman" w:hAnsi="Times New Roman" w:cs="Times New Roman"/>
        </w:rPr>
        <w:t xml:space="preserve">: 12.04.16) </w:t>
      </w:r>
    </w:p>
  </w:footnote>
  <w:footnote w:id="184">
    <w:p w:rsidR="000737B2" w:rsidRPr="00BE3971" w:rsidRDefault="000737B2" w:rsidP="00BE3971">
      <w:pPr>
        <w:pStyle w:val="a3"/>
        <w:autoSpaceDE w:val="0"/>
        <w:autoSpaceDN w:val="0"/>
        <w:adjustRightInd w:val="0"/>
        <w:ind w:left="0"/>
        <w:rPr>
          <w:rFonts w:ascii="Times New Roman" w:hAnsi="Times New Roman" w:cs="Times New Roman"/>
          <w:sz w:val="20"/>
          <w:szCs w:val="20"/>
        </w:rPr>
      </w:pPr>
      <w:r w:rsidRPr="00BE3971">
        <w:rPr>
          <w:rStyle w:val="aa"/>
          <w:rFonts w:ascii="Times New Roman" w:hAnsi="Times New Roman" w:cs="Times New Roman"/>
          <w:sz w:val="20"/>
          <w:szCs w:val="20"/>
        </w:rPr>
        <w:footnoteRef/>
      </w:r>
      <w:r w:rsidRPr="00BE3971">
        <w:rPr>
          <w:rFonts w:ascii="Times New Roman" w:hAnsi="Times New Roman" w:cs="Times New Roman"/>
          <w:sz w:val="20"/>
          <w:szCs w:val="20"/>
        </w:rPr>
        <w:t xml:space="preserve"> «Законодательство и политика в области интеграции иммигрантов. Сборник законодательства, политики и практики 19 государств в области интеграции иммигрантов». Международная организация по миграции. Перево</w:t>
      </w:r>
      <w:r>
        <w:rPr>
          <w:rFonts w:ascii="Times New Roman" w:hAnsi="Times New Roman" w:cs="Times New Roman"/>
          <w:sz w:val="20"/>
          <w:szCs w:val="20"/>
        </w:rPr>
        <w:t>д с английского. – М.: 2011,</w:t>
      </w:r>
      <w:r w:rsidRPr="00BE3971">
        <w:rPr>
          <w:rFonts w:ascii="Times New Roman" w:hAnsi="Times New Roman" w:cs="Times New Roman"/>
          <w:sz w:val="20"/>
          <w:szCs w:val="20"/>
        </w:rPr>
        <w:t xml:space="preserve"> стр.</w:t>
      </w:r>
      <w:r>
        <w:rPr>
          <w:rFonts w:ascii="Times New Roman" w:hAnsi="Times New Roman" w:cs="Times New Roman"/>
          <w:sz w:val="20"/>
          <w:szCs w:val="20"/>
        </w:rPr>
        <w:t xml:space="preserve"> 55.</w:t>
      </w:r>
      <w:r w:rsidRPr="00BE3971">
        <w:rPr>
          <w:rFonts w:ascii="Times New Roman" w:hAnsi="Times New Roman" w:cs="Times New Roman"/>
          <w:sz w:val="20"/>
          <w:szCs w:val="20"/>
        </w:rPr>
        <w:t xml:space="preserve"> </w:t>
      </w:r>
      <w:r w:rsidRPr="00BE3971">
        <w:rPr>
          <w:rFonts w:ascii="Times New Roman" w:hAnsi="Times New Roman" w:cs="Times New Roman"/>
          <w:sz w:val="20"/>
          <w:szCs w:val="20"/>
          <w:lang w:val="en-US"/>
        </w:rPr>
        <w:t>URL</w:t>
      </w:r>
      <w:r w:rsidRPr="00BE3971">
        <w:rPr>
          <w:rFonts w:ascii="Times New Roman" w:hAnsi="Times New Roman" w:cs="Times New Roman"/>
          <w:sz w:val="20"/>
          <w:szCs w:val="20"/>
        </w:rPr>
        <w:t xml:space="preserve">: </w:t>
      </w:r>
      <w:hyperlink r:id="rId66" w:history="1">
        <w:r w:rsidRPr="00BE3971">
          <w:rPr>
            <w:rStyle w:val="ac"/>
            <w:rFonts w:ascii="Times New Roman" w:hAnsi="Times New Roman" w:cs="Times New Roman"/>
            <w:sz w:val="20"/>
            <w:szCs w:val="20"/>
            <w:lang w:val="en-US"/>
          </w:rPr>
          <w:t>http</w:t>
        </w:r>
        <w:r w:rsidRPr="00BE3971">
          <w:rPr>
            <w:rStyle w:val="ac"/>
            <w:rFonts w:ascii="Times New Roman" w:hAnsi="Times New Roman" w:cs="Times New Roman"/>
            <w:sz w:val="20"/>
            <w:szCs w:val="20"/>
          </w:rPr>
          <w:t>://</w:t>
        </w:r>
        <w:proofErr w:type="spellStart"/>
        <w:r w:rsidRPr="00BE3971">
          <w:rPr>
            <w:rStyle w:val="ac"/>
            <w:rFonts w:ascii="Times New Roman" w:hAnsi="Times New Roman" w:cs="Times New Roman"/>
            <w:sz w:val="20"/>
            <w:szCs w:val="20"/>
            <w:lang w:val="en-US"/>
          </w:rPr>
          <w:t>moscow</w:t>
        </w:r>
        <w:proofErr w:type="spellEnd"/>
        <w:r w:rsidRPr="00BE3971">
          <w:rPr>
            <w:rStyle w:val="ac"/>
            <w:rFonts w:ascii="Times New Roman" w:hAnsi="Times New Roman" w:cs="Times New Roman"/>
            <w:sz w:val="20"/>
            <w:szCs w:val="20"/>
          </w:rPr>
          <w:t>.</w:t>
        </w:r>
        <w:proofErr w:type="spellStart"/>
        <w:r w:rsidRPr="00BE3971">
          <w:rPr>
            <w:rStyle w:val="ac"/>
            <w:rFonts w:ascii="Times New Roman" w:hAnsi="Times New Roman" w:cs="Times New Roman"/>
            <w:sz w:val="20"/>
            <w:szCs w:val="20"/>
            <w:lang w:val="en-US"/>
          </w:rPr>
          <w:t>iom</w:t>
        </w:r>
        <w:proofErr w:type="spellEnd"/>
        <w:r w:rsidRPr="00BE3971">
          <w:rPr>
            <w:rStyle w:val="ac"/>
            <w:rFonts w:ascii="Times New Roman" w:hAnsi="Times New Roman" w:cs="Times New Roman"/>
            <w:sz w:val="20"/>
            <w:szCs w:val="20"/>
          </w:rPr>
          <w:t>.</w:t>
        </w:r>
        <w:proofErr w:type="spellStart"/>
        <w:r w:rsidRPr="00BE3971">
          <w:rPr>
            <w:rStyle w:val="ac"/>
            <w:rFonts w:ascii="Times New Roman" w:hAnsi="Times New Roman" w:cs="Times New Roman"/>
            <w:sz w:val="20"/>
            <w:szCs w:val="20"/>
            <w:lang w:val="en-US"/>
          </w:rPr>
          <w:t>int</w:t>
        </w:r>
        <w:proofErr w:type="spellEnd"/>
        <w:r w:rsidRPr="00BE3971">
          <w:rPr>
            <w:rStyle w:val="ac"/>
            <w:rFonts w:ascii="Times New Roman" w:hAnsi="Times New Roman" w:cs="Times New Roman"/>
            <w:sz w:val="20"/>
            <w:szCs w:val="20"/>
          </w:rPr>
          <w:t>/</w:t>
        </w:r>
        <w:proofErr w:type="spellStart"/>
        <w:r w:rsidRPr="00BE3971">
          <w:rPr>
            <w:rStyle w:val="ac"/>
            <w:rFonts w:ascii="Times New Roman" w:hAnsi="Times New Roman" w:cs="Times New Roman"/>
            <w:sz w:val="20"/>
            <w:szCs w:val="20"/>
            <w:lang w:val="en-US"/>
          </w:rPr>
          <w:t>russian</w:t>
        </w:r>
        <w:proofErr w:type="spellEnd"/>
        <w:r w:rsidRPr="00BE3971">
          <w:rPr>
            <w:rStyle w:val="ac"/>
            <w:rFonts w:ascii="Times New Roman" w:hAnsi="Times New Roman" w:cs="Times New Roman"/>
            <w:sz w:val="20"/>
            <w:szCs w:val="20"/>
          </w:rPr>
          <w:t>/</w:t>
        </w:r>
        <w:r w:rsidRPr="00BE3971">
          <w:rPr>
            <w:rStyle w:val="ac"/>
            <w:rFonts w:ascii="Times New Roman" w:hAnsi="Times New Roman" w:cs="Times New Roman"/>
            <w:sz w:val="20"/>
            <w:szCs w:val="20"/>
            <w:lang w:val="en-US"/>
          </w:rPr>
          <w:t>publications</w:t>
        </w:r>
        <w:r w:rsidRPr="00BE3971">
          <w:rPr>
            <w:rStyle w:val="ac"/>
            <w:rFonts w:ascii="Times New Roman" w:hAnsi="Times New Roman" w:cs="Times New Roman"/>
            <w:sz w:val="20"/>
            <w:szCs w:val="20"/>
          </w:rPr>
          <w:t>/</w:t>
        </w:r>
        <w:r w:rsidRPr="00BE3971">
          <w:rPr>
            <w:rStyle w:val="ac"/>
            <w:rFonts w:ascii="Times New Roman" w:hAnsi="Times New Roman" w:cs="Times New Roman"/>
            <w:sz w:val="20"/>
            <w:szCs w:val="20"/>
            <w:lang w:val="en-US"/>
          </w:rPr>
          <w:t>CARMP</w:t>
        </w:r>
        <w:r w:rsidRPr="00BE3971">
          <w:rPr>
            <w:rStyle w:val="ac"/>
            <w:rFonts w:ascii="Times New Roman" w:hAnsi="Times New Roman" w:cs="Times New Roman"/>
            <w:sz w:val="20"/>
            <w:szCs w:val="20"/>
          </w:rPr>
          <w:t>/</w:t>
        </w:r>
        <w:proofErr w:type="spellStart"/>
        <w:r w:rsidRPr="00BE3971">
          <w:rPr>
            <w:rStyle w:val="ac"/>
            <w:rFonts w:ascii="Times New Roman" w:hAnsi="Times New Roman" w:cs="Times New Roman"/>
            <w:sz w:val="20"/>
            <w:szCs w:val="20"/>
            <w:lang w:val="en-US"/>
          </w:rPr>
          <w:t>iomrf</w:t>
        </w:r>
        <w:proofErr w:type="spellEnd"/>
        <w:r w:rsidRPr="00BE3971">
          <w:rPr>
            <w:rStyle w:val="ac"/>
            <w:rFonts w:ascii="Times New Roman" w:hAnsi="Times New Roman" w:cs="Times New Roman"/>
            <w:sz w:val="20"/>
            <w:szCs w:val="20"/>
          </w:rPr>
          <w:t>%20</w:t>
        </w:r>
        <w:r w:rsidRPr="00BE3971">
          <w:rPr>
            <w:rStyle w:val="ac"/>
            <w:rFonts w:ascii="Times New Roman" w:hAnsi="Times New Roman" w:cs="Times New Roman"/>
            <w:sz w:val="20"/>
            <w:szCs w:val="20"/>
            <w:lang w:val="en-US"/>
          </w:rPr>
          <w:t>pub</w:t>
        </w:r>
        <w:r w:rsidRPr="00BE3971">
          <w:rPr>
            <w:rStyle w:val="ac"/>
            <w:rFonts w:ascii="Times New Roman" w:hAnsi="Times New Roman" w:cs="Times New Roman"/>
            <w:sz w:val="20"/>
            <w:szCs w:val="20"/>
          </w:rPr>
          <w:t>/</w:t>
        </w:r>
        <w:proofErr w:type="spellStart"/>
        <w:r w:rsidRPr="00BE3971">
          <w:rPr>
            <w:rStyle w:val="ac"/>
            <w:rFonts w:ascii="Times New Roman" w:hAnsi="Times New Roman" w:cs="Times New Roman"/>
            <w:sz w:val="20"/>
            <w:szCs w:val="20"/>
            <w:lang w:val="en-US"/>
          </w:rPr>
          <w:t>Politika</w:t>
        </w:r>
        <w:proofErr w:type="spellEnd"/>
        <w:r w:rsidRPr="00BE3971">
          <w:rPr>
            <w:rStyle w:val="ac"/>
            <w:rFonts w:ascii="Times New Roman" w:hAnsi="Times New Roman" w:cs="Times New Roman"/>
            <w:sz w:val="20"/>
            <w:szCs w:val="20"/>
          </w:rPr>
          <w:t>_</w:t>
        </w:r>
        <w:proofErr w:type="spellStart"/>
        <w:r w:rsidRPr="00BE3971">
          <w:rPr>
            <w:rStyle w:val="ac"/>
            <w:rFonts w:ascii="Times New Roman" w:hAnsi="Times New Roman" w:cs="Times New Roman"/>
            <w:sz w:val="20"/>
            <w:szCs w:val="20"/>
            <w:lang w:val="en-US"/>
          </w:rPr>
          <w:t>integracii</w:t>
        </w:r>
        <w:proofErr w:type="spellEnd"/>
        <w:r w:rsidRPr="00BE3971">
          <w:rPr>
            <w:rStyle w:val="ac"/>
            <w:rFonts w:ascii="Times New Roman" w:hAnsi="Times New Roman" w:cs="Times New Roman"/>
            <w:sz w:val="20"/>
            <w:szCs w:val="20"/>
          </w:rPr>
          <w:t>_</w:t>
        </w:r>
        <w:proofErr w:type="spellStart"/>
        <w:r w:rsidRPr="00BE3971">
          <w:rPr>
            <w:rStyle w:val="ac"/>
            <w:rFonts w:ascii="Times New Roman" w:hAnsi="Times New Roman" w:cs="Times New Roman"/>
            <w:sz w:val="20"/>
            <w:szCs w:val="20"/>
            <w:lang w:val="en-US"/>
          </w:rPr>
          <w:t>migrantov</w:t>
        </w:r>
        <w:proofErr w:type="spellEnd"/>
        <w:r w:rsidRPr="00BE3971">
          <w:rPr>
            <w:rStyle w:val="ac"/>
            <w:rFonts w:ascii="Times New Roman" w:hAnsi="Times New Roman" w:cs="Times New Roman"/>
            <w:sz w:val="20"/>
            <w:szCs w:val="20"/>
          </w:rPr>
          <w:t>_19_</w:t>
        </w:r>
        <w:proofErr w:type="spellStart"/>
        <w:r w:rsidRPr="00BE3971">
          <w:rPr>
            <w:rStyle w:val="ac"/>
            <w:rFonts w:ascii="Times New Roman" w:hAnsi="Times New Roman" w:cs="Times New Roman"/>
            <w:sz w:val="20"/>
            <w:szCs w:val="20"/>
            <w:lang w:val="en-US"/>
          </w:rPr>
          <w:t>stran</w:t>
        </w:r>
        <w:proofErr w:type="spellEnd"/>
        <w:r w:rsidRPr="00BE3971">
          <w:rPr>
            <w:rStyle w:val="ac"/>
            <w:rFonts w:ascii="Times New Roman" w:hAnsi="Times New Roman" w:cs="Times New Roman"/>
            <w:sz w:val="20"/>
            <w:szCs w:val="20"/>
          </w:rPr>
          <w:t>.</w:t>
        </w:r>
        <w:r w:rsidRPr="00BE3971">
          <w:rPr>
            <w:rStyle w:val="ac"/>
            <w:rFonts w:ascii="Times New Roman" w:hAnsi="Times New Roman" w:cs="Times New Roman"/>
            <w:sz w:val="20"/>
            <w:szCs w:val="20"/>
            <w:lang w:val="en-US"/>
          </w:rPr>
          <w:t>pdf</w:t>
        </w:r>
      </w:hyperlink>
      <w:r w:rsidRPr="00BE3971">
        <w:rPr>
          <w:rFonts w:ascii="Times New Roman" w:hAnsi="Times New Roman" w:cs="Times New Roman"/>
          <w:sz w:val="20"/>
          <w:szCs w:val="20"/>
        </w:rPr>
        <w:t xml:space="preserve"> (дата </w:t>
      </w:r>
      <w:r w:rsidRPr="00BE3971">
        <w:rPr>
          <w:rFonts w:ascii="Times New Roman" w:hAnsi="Times New Roman" w:cs="Times New Roman"/>
          <w:sz w:val="20"/>
          <w:szCs w:val="20"/>
          <w:shd w:val="clear" w:color="auto" w:fill="FFFFFF"/>
        </w:rPr>
        <w:t>обращения</w:t>
      </w:r>
      <w:r w:rsidRPr="00BE3971">
        <w:rPr>
          <w:rFonts w:ascii="Times New Roman" w:hAnsi="Times New Roman" w:cs="Times New Roman"/>
          <w:sz w:val="20"/>
          <w:szCs w:val="20"/>
        </w:rPr>
        <w:t>: 12.04.16)</w:t>
      </w:r>
      <w:r>
        <w:rPr>
          <w:rFonts w:ascii="Times New Roman" w:hAnsi="Times New Roman" w:cs="Times New Roman"/>
          <w:sz w:val="20"/>
          <w:szCs w:val="20"/>
        </w:rPr>
        <w:t xml:space="preserve"> </w:t>
      </w:r>
    </w:p>
  </w:footnote>
  <w:footnote w:id="185">
    <w:p w:rsidR="000737B2" w:rsidRPr="00BE3971" w:rsidRDefault="000737B2" w:rsidP="004E35C9">
      <w:pPr>
        <w:pStyle w:val="a8"/>
        <w:rPr>
          <w:rFonts w:ascii="Times New Roman" w:hAnsi="Times New Roman" w:cs="Times New Roman"/>
        </w:rPr>
      </w:pPr>
      <w:r w:rsidRPr="00873500">
        <w:rPr>
          <w:rStyle w:val="aa"/>
          <w:rFonts w:ascii="Times New Roman" w:hAnsi="Times New Roman" w:cs="Times New Roman"/>
        </w:rPr>
        <w:footnoteRef/>
      </w:r>
      <w:r w:rsidRPr="00873500">
        <w:rPr>
          <w:rFonts w:ascii="Times New Roman" w:hAnsi="Times New Roman" w:cs="Times New Roman"/>
        </w:rPr>
        <w:t xml:space="preserve"> Дания. Организационное устройство миграционной политики.</w:t>
      </w:r>
      <w:r w:rsidRPr="0029340F">
        <w:rPr>
          <w:rFonts w:ascii="Times New Roman" w:hAnsi="Times New Roman" w:cs="Times New Roman"/>
        </w:rPr>
        <w:t xml:space="preserve"> </w:t>
      </w:r>
      <w:r w:rsidRPr="00BE3971">
        <w:rPr>
          <w:rFonts w:ascii="Times New Roman" w:hAnsi="Times New Roman" w:cs="Times New Roman"/>
          <w:lang w:val="en-US"/>
        </w:rPr>
        <w:t>URL</w:t>
      </w:r>
      <w:r w:rsidRPr="00BE3971">
        <w:rPr>
          <w:rFonts w:ascii="Times New Roman" w:hAnsi="Times New Roman" w:cs="Times New Roman"/>
        </w:rPr>
        <w:t xml:space="preserve">: </w:t>
      </w:r>
      <w:hyperlink r:id="rId67" w:history="1">
        <w:r w:rsidRPr="00BE3971">
          <w:rPr>
            <w:rStyle w:val="ac"/>
            <w:rFonts w:ascii="Times New Roman" w:hAnsi="Times New Roman" w:cs="Times New Roman"/>
            <w:lang w:val="en-US"/>
          </w:rPr>
          <w:t>http</w:t>
        </w:r>
        <w:r w:rsidRPr="00BE3971">
          <w:rPr>
            <w:rStyle w:val="ac"/>
            <w:rFonts w:ascii="Times New Roman" w:hAnsi="Times New Roman" w:cs="Times New Roman"/>
          </w:rPr>
          <w:t>://</w:t>
        </w:r>
        <w:r w:rsidRPr="00BE3971">
          <w:rPr>
            <w:rStyle w:val="ac"/>
            <w:rFonts w:ascii="Times New Roman" w:hAnsi="Times New Roman" w:cs="Times New Roman"/>
            <w:lang w:val="en-US"/>
          </w:rPr>
          <w:t>www</w:t>
        </w:r>
        <w:r w:rsidRPr="00BE3971">
          <w:rPr>
            <w:rStyle w:val="ac"/>
            <w:rFonts w:ascii="Times New Roman" w:hAnsi="Times New Roman" w:cs="Times New Roman"/>
          </w:rPr>
          <w:t>.</w:t>
        </w:r>
        <w:proofErr w:type="spellStart"/>
        <w:r w:rsidRPr="00BE3971">
          <w:rPr>
            <w:rStyle w:val="ac"/>
            <w:rFonts w:ascii="Times New Roman" w:hAnsi="Times New Roman" w:cs="Times New Roman"/>
            <w:lang w:val="en-US"/>
          </w:rPr>
          <w:t>archipelag</w:t>
        </w:r>
        <w:proofErr w:type="spellEnd"/>
        <w:r w:rsidRPr="00BE3971">
          <w:rPr>
            <w:rStyle w:val="ac"/>
            <w:rFonts w:ascii="Times New Roman" w:hAnsi="Times New Roman" w:cs="Times New Roman"/>
          </w:rPr>
          <w:t>.</w:t>
        </w:r>
        <w:proofErr w:type="spellStart"/>
        <w:r w:rsidRPr="00BE3971">
          <w:rPr>
            <w:rStyle w:val="ac"/>
            <w:rFonts w:ascii="Times New Roman" w:hAnsi="Times New Roman" w:cs="Times New Roman"/>
            <w:lang w:val="en-US"/>
          </w:rPr>
          <w:t>ru</w:t>
        </w:r>
        <w:proofErr w:type="spellEnd"/>
        <w:r w:rsidRPr="00BE3971">
          <w:rPr>
            <w:rStyle w:val="ac"/>
            <w:rFonts w:ascii="Times New Roman" w:hAnsi="Times New Roman" w:cs="Times New Roman"/>
          </w:rPr>
          <w:t>/</w:t>
        </w:r>
        <w:r w:rsidRPr="00BE3971">
          <w:rPr>
            <w:rStyle w:val="ac"/>
            <w:rFonts w:ascii="Times New Roman" w:hAnsi="Times New Roman" w:cs="Times New Roman"/>
            <w:lang w:val="en-US"/>
          </w:rPr>
          <w:t>agenda</w:t>
        </w:r>
        <w:r w:rsidRPr="00BE3971">
          <w:rPr>
            <w:rStyle w:val="ac"/>
            <w:rFonts w:ascii="Times New Roman" w:hAnsi="Times New Roman" w:cs="Times New Roman"/>
          </w:rPr>
          <w:t>/</w:t>
        </w:r>
        <w:proofErr w:type="spellStart"/>
        <w:r w:rsidRPr="00BE3971">
          <w:rPr>
            <w:rStyle w:val="ac"/>
            <w:rFonts w:ascii="Times New Roman" w:hAnsi="Times New Roman" w:cs="Times New Roman"/>
            <w:lang w:val="en-US"/>
          </w:rPr>
          <w:t>povestka</w:t>
        </w:r>
        <w:proofErr w:type="spellEnd"/>
        <w:r w:rsidRPr="00BE3971">
          <w:rPr>
            <w:rStyle w:val="ac"/>
            <w:rFonts w:ascii="Times New Roman" w:hAnsi="Times New Roman" w:cs="Times New Roman"/>
          </w:rPr>
          <w:t>/</w:t>
        </w:r>
        <w:proofErr w:type="spellStart"/>
        <w:r w:rsidRPr="00BE3971">
          <w:rPr>
            <w:rStyle w:val="ac"/>
            <w:rFonts w:ascii="Times New Roman" w:hAnsi="Times New Roman" w:cs="Times New Roman"/>
            <w:lang w:val="en-US"/>
          </w:rPr>
          <w:t>povestka</w:t>
        </w:r>
        <w:proofErr w:type="spellEnd"/>
        <w:r w:rsidRPr="00BE3971">
          <w:rPr>
            <w:rStyle w:val="ac"/>
            <w:rFonts w:ascii="Times New Roman" w:hAnsi="Times New Roman" w:cs="Times New Roman"/>
          </w:rPr>
          <w:t>-</w:t>
        </w:r>
        <w:r w:rsidRPr="00BE3971">
          <w:rPr>
            <w:rStyle w:val="ac"/>
            <w:rFonts w:ascii="Times New Roman" w:hAnsi="Times New Roman" w:cs="Times New Roman"/>
            <w:lang w:val="en-US"/>
          </w:rPr>
          <w:t>immigration</w:t>
        </w:r>
        <w:r w:rsidRPr="00BE3971">
          <w:rPr>
            <w:rStyle w:val="ac"/>
            <w:rFonts w:ascii="Times New Roman" w:hAnsi="Times New Roman" w:cs="Times New Roman"/>
          </w:rPr>
          <w:t>/</w:t>
        </w:r>
        <w:r w:rsidRPr="00BE3971">
          <w:rPr>
            <w:rStyle w:val="ac"/>
            <w:rFonts w:ascii="Times New Roman" w:hAnsi="Times New Roman" w:cs="Times New Roman"/>
            <w:lang w:val="en-US"/>
          </w:rPr>
          <w:t>org</w:t>
        </w:r>
        <w:r w:rsidRPr="00BE3971">
          <w:rPr>
            <w:rStyle w:val="ac"/>
            <w:rFonts w:ascii="Times New Roman" w:hAnsi="Times New Roman" w:cs="Times New Roman"/>
          </w:rPr>
          <w:t>_</w:t>
        </w:r>
        <w:proofErr w:type="spellStart"/>
        <w:r w:rsidRPr="00BE3971">
          <w:rPr>
            <w:rStyle w:val="ac"/>
            <w:rFonts w:ascii="Times New Roman" w:hAnsi="Times New Roman" w:cs="Times New Roman"/>
            <w:lang w:val="en-US"/>
          </w:rPr>
          <w:t>ustroistvo</w:t>
        </w:r>
        <w:proofErr w:type="spellEnd"/>
        <w:r w:rsidRPr="00BE3971">
          <w:rPr>
            <w:rStyle w:val="ac"/>
            <w:rFonts w:ascii="Times New Roman" w:hAnsi="Times New Roman" w:cs="Times New Roman"/>
          </w:rPr>
          <w:t>/</w:t>
        </w:r>
        <w:r w:rsidRPr="00BE3971">
          <w:rPr>
            <w:rStyle w:val="ac"/>
            <w:rFonts w:ascii="Times New Roman" w:hAnsi="Times New Roman" w:cs="Times New Roman"/>
            <w:lang w:val="en-US"/>
          </w:rPr>
          <w:t>Denmark</w:t>
        </w:r>
        <w:r w:rsidRPr="00BE3971">
          <w:rPr>
            <w:rStyle w:val="ac"/>
            <w:rFonts w:ascii="Times New Roman" w:hAnsi="Times New Roman" w:cs="Times New Roman"/>
          </w:rPr>
          <w:t>/</w:t>
        </w:r>
      </w:hyperlink>
      <w:r w:rsidRPr="00BE3971">
        <w:rPr>
          <w:rFonts w:ascii="Times New Roman" w:hAnsi="Times New Roman" w:cs="Times New Roman"/>
        </w:rPr>
        <w:t xml:space="preserve"> (дата </w:t>
      </w:r>
      <w:r w:rsidRPr="00BE3971">
        <w:rPr>
          <w:rFonts w:ascii="Times New Roman" w:hAnsi="Times New Roman" w:cs="Times New Roman"/>
          <w:shd w:val="clear" w:color="auto" w:fill="FFFFFF"/>
        </w:rPr>
        <w:t>обращения</w:t>
      </w:r>
      <w:r w:rsidRPr="00BE3971">
        <w:rPr>
          <w:rFonts w:ascii="Times New Roman" w:hAnsi="Times New Roman" w:cs="Times New Roman"/>
        </w:rPr>
        <w:t>: 12.04.16)</w:t>
      </w:r>
      <w:r>
        <w:rPr>
          <w:rFonts w:ascii="Times New Roman" w:hAnsi="Times New Roman" w:cs="Times New Roman"/>
        </w:rPr>
        <w:t xml:space="preserve"> </w:t>
      </w:r>
    </w:p>
  </w:footnote>
  <w:footnote w:id="186">
    <w:p w:rsidR="000737B2" w:rsidRPr="00BE5170" w:rsidRDefault="000737B2">
      <w:pPr>
        <w:pStyle w:val="a8"/>
      </w:pPr>
      <w:r w:rsidRPr="00BE5170">
        <w:rPr>
          <w:rStyle w:val="aa"/>
          <w:rFonts w:ascii="Times New Roman" w:hAnsi="Times New Roman" w:cs="Times New Roman"/>
        </w:rPr>
        <w:footnoteRef/>
      </w:r>
      <w:r>
        <w:rPr>
          <w:rFonts w:ascii="Times New Roman" w:hAnsi="Times New Roman" w:cs="Times New Roman"/>
        </w:rPr>
        <w:t xml:space="preserve"> Кузнецова Т. Ю.</w:t>
      </w:r>
      <w:r w:rsidRPr="00BE5170">
        <w:rPr>
          <w:rFonts w:ascii="Times New Roman" w:hAnsi="Times New Roman" w:cs="Times New Roman"/>
        </w:rPr>
        <w:t xml:space="preserve"> Миграционные тенденции в странах Балтийского региона: пространственн</w:t>
      </w:r>
      <w:r>
        <w:rPr>
          <w:rFonts w:ascii="Times New Roman" w:hAnsi="Times New Roman" w:cs="Times New Roman"/>
        </w:rPr>
        <w:t xml:space="preserve">о-временной аспект // </w:t>
      </w:r>
      <w:proofErr w:type="spellStart"/>
      <w:r>
        <w:rPr>
          <w:rFonts w:ascii="Times New Roman" w:hAnsi="Times New Roman" w:cs="Times New Roman"/>
        </w:rPr>
        <w:t>Балт</w:t>
      </w:r>
      <w:proofErr w:type="spellEnd"/>
      <w:r>
        <w:rPr>
          <w:rFonts w:ascii="Times New Roman" w:hAnsi="Times New Roman" w:cs="Times New Roman"/>
        </w:rPr>
        <w:t xml:space="preserve">. Рег. </w:t>
      </w:r>
      <w:r w:rsidRPr="00BE5170">
        <w:rPr>
          <w:rFonts w:ascii="Times New Roman" w:hAnsi="Times New Roman" w:cs="Times New Roman"/>
        </w:rPr>
        <w:t>2010. №4</w:t>
      </w:r>
      <w:r w:rsidRPr="00222BF9">
        <w:rPr>
          <w:rFonts w:ascii="Times New Roman" w:hAnsi="Times New Roman" w:cs="Times New Roman"/>
        </w:rPr>
        <w:t>.</w:t>
      </w:r>
      <w:r>
        <w:rPr>
          <w:rFonts w:ascii="Times New Roman" w:hAnsi="Times New Roman" w:cs="Times New Roman"/>
        </w:rPr>
        <w:t xml:space="preserve"> Стр. 2. </w:t>
      </w:r>
      <w:proofErr w:type="gramStart"/>
      <w:r w:rsidRPr="00E272C3">
        <w:rPr>
          <w:rFonts w:ascii="Times New Roman" w:hAnsi="Times New Roman" w:cs="Times New Roman"/>
          <w:lang w:val="en-US"/>
        </w:rPr>
        <w:t>URL</w:t>
      </w:r>
      <w:r w:rsidRPr="00E272C3">
        <w:rPr>
          <w:rFonts w:ascii="Times New Roman" w:hAnsi="Times New Roman" w:cs="Times New Roman"/>
        </w:rPr>
        <w:t>:</w:t>
      </w:r>
      <w:hyperlink r:id="rId68" w:history="1">
        <w:r w:rsidRPr="00E272C3">
          <w:rPr>
            <w:rStyle w:val="ac"/>
            <w:rFonts w:ascii="Times New Roman" w:hAnsi="Times New Roman" w:cs="Times New Roman"/>
          </w:rPr>
          <w:t>http://www.centrumbalticum.org/sites/default/files/raportit/60._migracionnye_tendencii_v_stranah_baltiiskogo_regiona_prostranstvenno-vremennoi_aspekt.pdf</w:t>
        </w:r>
        <w:proofErr w:type="gramEnd"/>
      </w:hyperlink>
      <w:r w:rsidRPr="00E272C3">
        <w:rPr>
          <w:rFonts w:ascii="Times New Roman" w:hAnsi="Times New Roman" w:cs="Times New Roman"/>
        </w:rPr>
        <w:t xml:space="preserve">  (дата обращения 13.04.16)</w:t>
      </w:r>
    </w:p>
  </w:footnote>
  <w:footnote w:id="187">
    <w:p w:rsidR="000737B2" w:rsidRPr="00412DDF" w:rsidRDefault="000737B2">
      <w:pPr>
        <w:pStyle w:val="a8"/>
        <w:rPr>
          <w:rFonts w:ascii="Times New Roman" w:hAnsi="Times New Roman" w:cs="Times New Roman"/>
        </w:rPr>
      </w:pPr>
      <w:r w:rsidRPr="00412DDF">
        <w:rPr>
          <w:rStyle w:val="aa"/>
          <w:rFonts w:ascii="Times New Roman" w:hAnsi="Times New Roman" w:cs="Times New Roman"/>
        </w:rPr>
        <w:footnoteRef/>
      </w:r>
      <w:r w:rsidRPr="00412DDF">
        <w:rPr>
          <w:rFonts w:ascii="Times New Roman" w:hAnsi="Times New Roman" w:cs="Times New Roman"/>
        </w:rPr>
        <w:t xml:space="preserve"> Сергей Панкратов. Дания избавляется от "нежелательных иностранцев". Вести FM. 28.06.11. URL: </w:t>
      </w:r>
      <w:hyperlink r:id="rId69" w:history="1">
        <w:r w:rsidRPr="00412DDF">
          <w:rPr>
            <w:rStyle w:val="ac"/>
            <w:rFonts w:ascii="Times New Roman" w:hAnsi="Times New Roman" w:cs="Times New Roman"/>
          </w:rPr>
          <w:t>http://radiovesti.ru/article/show/article_id/14261</w:t>
        </w:r>
      </w:hyperlink>
      <w:r w:rsidRPr="00412DDF">
        <w:rPr>
          <w:rFonts w:ascii="Times New Roman" w:hAnsi="Times New Roman" w:cs="Times New Roman"/>
        </w:rPr>
        <w:t xml:space="preserve"> </w:t>
      </w:r>
      <w:r w:rsidRPr="00BE3971">
        <w:rPr>
          <w:rFonts w:ascii="Times New Roman" w:hAnsi="Times New Roman" w:cs="Times New Roman"/>
        </w:rPr>
        <w:t xml:space="preserve">(дата </w:t>
      </w:r>
      <w:r w:rsidRPr="00BE3971">
        <w:rPr>
          <w:rFonts w:ascii="Times New Roman" w:hAnsi="Times New Roman" w:cs="Times New Roman"/>
          <w:shd w:val="clear" w:color="auto" w:fill="FFFFFF"/>
        </w:rPr>
        <w:t>обращения</w:t>
      </w:r>
      <w:r w:rsidRPr="00BE3971">
        <w:rPr>
          <w:rFonts w:ascii="Times New Roman" w:hAnsi="Times New Roman" w:cs="Times New Roman"/>
        </w:rPr>
        <w:t>: 12.04.16)</w:t>
      </w:r>
      <w:r>
        <w:rPr>
          <w:rFonts w:ascii="Times New Roman" w:hAnsi="Times New Roman" w:cs="Times New Roman"/>
        </w:rPr>
        <w:t xml:space="preserve"> </w:t>
      </w:r>
    </w:p>
  </w:footnote>
  <w:footnote w:id="188">
    <w:p w:rsidR="000737B2" w:rsidRPr="00937F4C" w:rsidRDefault="000737B2">
      <w:pPr>
        <w:pStyle w:val="a8"/>
        <w:rPr>
          <w:rFonts w:ascii="Times New Roman" w:hAnsi="Times New Roman" w:cs="Times New Roman"/>
          <w:lang w:val="en-US"/>
        </w:rPr>
      </w:pPr>
      <w:r w:rsidRPr="00937F4C">
        <w:rPr>
          <w:rStyle w:val="aa"/>
          <w:rFonts w:ascii="Times New Roman" w:hAnsi="Times New Roman" w:cs="Times New Roman"/>
        </w:rPr>
        <w:footnoteRef/>
      </w:r>
      <w:r w:rsidRPr="00937F4C">
        <w:rPr>
          <w:rFonts w:ascii="Times New Roman" w:hAnsi="Times New Roman" w:cs="Times New Roman"/>
          <w:lang w:val="en-US"/>
        </w:rPr>
        <w:t xml:space="preserve"> Statistical Yearbook 2015. Copenhagen: Denmark Statistic, 2015 </w:t>
      </w:r>
    </w:p>
  </w:footnote>
  <w:footnote w:id="189">
    <w:p w:rsidR="000737B2" w:rsidRPr="00937F4C" w:rsidRDefault="000737B2">
      <w:pPr>
        <w:pStyle w:val="a8"/>
      </w:pPr>
      <w:r w:rsidRPr="00937F4C">
        <w:rPr>
          <w:rStyle w:val="aa"/>
          <w:rFonts w:ascii="Times New Roman" w:hAnsi="Times New Roman" w:cs="Times New Roman"/>
        </w:rPr>
        <w:footnoteRef/>
      </w:r>
      <w:r w:rsidRPr="00937F4C">
        <w:rPr>
          <w:rFonts w:ascii="Times New Roman" w:hAnsi="Times New Roman" w:cs="Times New Roman"/>
          <w:lang w:val="en-US"/>
        </w:rPr>
        <w:t xml:space="preserve"> Statistics and indicators on women and men. URL</w:t>
      </w:r>
      <w:r w:rsidRPr="00937F4C">
        <w:rPr>
          <w:rFonts w:ascii="Times New Roman" w:hAnsi="Times New Roman" w:cs="Times New Roman"/>
        </w:rPr>
        <w:t xml:space="preserve">: </w:t>
      </w:r>
      <w:hyperlink r:id="rId70" w:history="1">
        <w:r w:rsidRPr="00937F4C">
          <w:rPr>
            <w:rStyle w:val="ac"/>
            <w:rFonts w:ascii="Times New Roman" w:hAnsi="Times New Roman" w:cs="Times New Roman"/>
            <w:lang w:val="en-US"/>
          </w:rPr>
          <w:t>http</w:t>
        </w:r>
        <w:r w:rsidRPr="00937F4C">
          <w:rPr>
            <w:rStyle w:val="ac"/>
            <w:rFonts w:ascii="Times New Roman" w:hAnsi="Times New Roman" w:cs="Times New Roman"/>
          </w:rPr>
          <w:t>://</w:t>
        </w:r>
        <w:proofErr w:type="spellStart"/>
        <w:r w:rsidRPr="00937F4C">
          <w:rPr>
            <w:rStyle w:val="ac"/>
            <w:rFonts w:ascii="Times New Roman" w:hAnsi="Times New Roman" w:cs="Times New Roman"/>
            <w:lang w:val="en-US"/>
          </w:rPr>
          <w:t>unstats</w:t>
        </w:r>
        <w:proofErr w:type="spellEnd"/>
        <w:r w:rsidRPr="00937F4C">
          <w:rPr>
            <w:rStyle w:val="ac"/>
            <w:rFonts w:ascii="Times New Roman" w:hAnsi="Times New Roman" w:cs="Times New Roman"/>
          </w:rPr>
          <w:t>.</w:t>
        </w:r>
        <w:r w:rsidRPr="00937F4C">
          <w:rPr>
            <w:rStyle w:val="ac"/>
            <w:rFonts w:ascii="Times New Roman" w:hAnsi="Times New Roman" w:cs="Times New Roman"/>
            <w:lang w:val="en-US"/>
          </w:rPr>
          <w:t>un</w:t>
        </w:r>
        <w:r w:rsidRPr="00937F4C">
          <w:rPr>
            <w:rStyle w:val="ac"/>
            <w:rFonts w:ascii="Times New Roman" w:hAnsi="Times New Roman" w:cs="Times New Roman"/>
          </w:rPr>
          <w:t>.</w:t>
        </w:r>
        <w:r w:rsidRPr="00937F4C">
          <w:rPr>
            <w:rStyle w:val="ac"/>
            <w:rFonts w:ascii="Times New Roman" w:hAnsi="Times New Roman" w:cs="Times New Roman"/>
            <w:lang w:val="en-US"/>
          </w:rPr>
          <w:t>org</w:t>
        </w:r>
        <w:r w:rsidRPr="00937F4C">
          <w:rPr>
            <w:rStyle w:val="ac"/>
            <w:rFonts w:ascii="Times New Roman" w:hAnsi="Times New Roman" w:cs="Times New Roman"/>
          </w:rPr>
          <w:t>/</w:t>
        </w:r>
        <w:proofErr w:type="spellStart"/>
        <w:r w:rsidRPr="00937F4C">
          <w:rPr>
            <w:rStyle w:val="ac"/>
            <w:rFonts w:ascii="Times New Roman" w:hAnsi="Times New Roman" w:cs="Times New Roman"/>
            <w:lang w:val="en-US"/>
          </w:rPr>
          <w:t>unsd</w:t>
        </w:r>
        <w:proofErr w:type="spellEnd"/>
        <w:r w:rsidRPr="00937F4C">
          <w:rPr>
            <w:rStyle w:val="ac"/>
            <w:rFonts w:ascii="Times New Roman" w:hAnsi="Times New Roman" w:cs="Times New Roman"/>
          </w:rPr>
          <w:t>/</w:t>
        </w:r>
        <w:r w:rsidRPr="00937F4C">
          <w:rPr>
            <w:rStyle w:val="ac"/>
            <w:rFonts w:ascii="Times New Roman" w:hAnsi="Times New Roman" w:cs="Times New Roman"/>
            <w:lang w:val="en-US"/>
          </w:rPr>
          <w:t>demographic</w:t>
        </w:r>
        <w:r w:rsidRPr="00937F4C">
          <w:rPr>
            <w:rStyle w:val="ac"/>
            <w:rFonts w:ascii="Times New Roman" w:hAnsi="Times New Roman" w:cs="Times New Roman"/>
          </w:rPr>
          <w:t>/</w:t>
        </w:r>
        <w:r w:rsidRPr="00937F4C">
          <w:rPr>
            <w:rStyle w:val="ac"/>
            <w:rFonts w:ascii="Times New Roman" w:hAnsi="Times New Roman" w:cs="Times New Roman"/>
            <w:lang w:val="en-US"/>
          </w:rPr>
          <w:t>products</w:t>
        </w:r>
        <w:r w:rsidRPr="00937F4C">
          <w:rPr>
            <w:rStyle w:val="ac"/>
            <w:rFonts w:ascii="Times New Roman" w:hAnsi="Times New Roman" w:cs="Times New Roman"/>
          </w:rPr>
          <w:t>/</w:t>
        </w:r>
        <w:proofErr w:type="spellStart"/>
        <w:r w:rsidRPr="00937F4C">
          <w:rPr>
            <w:rStyle w:val="ac"/>
            <w:rFonts w:ascii="Times New Roman" w:hAnsi="Times New Roman" w:cs="Times New Roman"/>
            <w:lang w:val="en-US"/>
          </w:rPr>
          <w:t>indwm</w:t>
        </w:r>
        <w:proofErr w:type="spellEnd"/>
        <w:r w:rsidRPr="00937F4C">
          <w:rPr>
            <w:rStyle w:val="ac"/>
            <w:rFonts w:ascii="Times New Roman" w:hAnsi="Times New Roman" w:cs="Times New Roman"/>
          </w:rPr>
          <w:t>/</w:t>
        </w:r>
        <w:r w:rsidRPr="00937F4C">
          <w:rPr>
            <w:rStyle w:val="ac"/>
            <w:rFonts w:ascii="Times New Roman" w:hAnsi="Times New Roman" w:cs="Times New Roman"/>
            <w:lang w:val="en-US"/>
          </w:rPr>
          <w:t>default</w:t>
        </w:r>
        <w:r w:rsidRPr="00937F4C">
          <w:rPr>
            <w:rStyle w:val="ac"/>
            <w:rFonts w:ascii="Times New Roman" w:hAnsi="Times New Roman" w:cs="Times New Roman"/>
          </w:rPr>
          <w:t>.</w:t>
        </w:r>
        <w:proofErr w:type="spellStart"/>
        <w:r w:rsidRPr="00937F4C">
          <w:rPr>
            <w:rStyle w:val="ac"/>
            <w:rFonts w:ascii="Times New Roman" w:hAnsi="Times New Roman" w:cs="Times New Roman"/>
            <w:lang w:val="en-US"/>
          </w:rPr>
          <w:t>htm</w:t>
        </w:r>
        <w:proofErr w:type="spellEnd"/>
      </w:hyperlink>
      <w:r w:rsidRPr="00937F4C">
        <w:rPr>
          <w:rFonts w:ascii="Times New Roman" w:hAnsi="Times New Roman" w:cs="Times New Roman"/>
        </w:rPr>
        <w:t xml:space="preserve"> (дата </w:t>
      </w:r>
      <w:r w:rsidRPr="00937F4C">
        <w:rPr>
          <w:rFonts w:ascii="Times New Roman" w:hAnsi="Times New Roman" w:cs="Times New Roman"/>
          <w:shd w:val="clear" w:color="auto" w:fill="FFFFFF"/>
        </w:rPr>
        <w:t>обращения</w:t>
      </w:r>
      <w:r w:rsidRPr="00937F4C">
        <w:rPr>
          <w:rFonts w:ascii="Times New Roman" w:hAnsi="Times New Roman" w:cs="Times New Roman"/>
        </w:rPr>
        <w:t>: 12.04.16)</w:t>
      </w:r>
    </w:p>
  </w:footnote>
  <w:footnote w:id="190">
    <w:p w:rsidR="000737B2" w:rsidRPr="004B1560" w:rsidRDefault="000737B2">
      <w:pPr>
        <w:pStyle w:val="a8"/>
        <w:rPr>
          <w:rFonts w:ascii="Times New Roman" w:hAnsi="Times New Roman" w:cs="Times New Roman"/>
        </w:rPr>
      </w:pPr>
      <w:r w:rsidRPr="004B1560">
        <w:rPr>
          <w:rStyle w:val="aa"/>
          <w:rFonts w:ascii="Times New Roman" w:hAnsi="Times New Roman" w:cs="Times New Roman"/>
        </w:rPr>
        <w:footnoteRef/>
      </w:r>
      <w:r w:rsidRPr="004B1560">
        <w:rPr>
          <w:rFonts w:ascii="Times New Roman" w:hAnsi="Times New Roman" w:cs="Times New Roman"/>
        </w:rPr>
        <w:t xml:space="preserve"> Иммигранты выживают датчан из своих домов. Комсомольская правда. 30.01.2012. </w:t>
      </w:r>
      <w:r w:rsidRPr="004B1560">
        <w:rPr>
          <w:rFonts w:ascii="Times New Roman" w:hAnsi="Times New Roman" w:cs="Times New Roman"/>
          <w:lang w:val="en-US"/>
        </w:rPr>
        <w:t>URL</w:t>
      </w:r>
      <w:r w:rsidRPr="004B1560">
        <w:rPr>
          <w:rFonts w:ascii="Times New Roman" w:hAnsi="Times New Roman" w:cs="Times New Roman"/>
        </w:rPr>
        <w:t xml:space="preserve">: </w:t>
      </w:r>
      <w:hyperlink r:id="rId71" w:history="1">
        <w:r w:rsidRPr="004B1560">
          <w:rPr>
            <w:rStyle w:val="ac"/>
            <w:rFonts w:ascii="Times New Roman" w:hAnsi="Times New Roman" w:cs="Times New Roman"/>
          </w:rPr>
          <w:t>http://www.kp.ru/daily/25825.5/2802684/</w:t>
        </w:r>
      </w:hyperlink>
      <w:r w:rsidRPr="004B1560">
        <w:rPr>
          <w:rStyle w:val="ac"/>
          <w:rFonts w:ascii="Times New Roman" w:hAnsi="Times New Roman" w:cs="Times New Roman"/>
        </w:rPr>
        <w:t xml:space="preserve"> </w:t>
      </w:r>
      <w:r w:rsidRPr="004B1560">
        <w:rPr>
          <w:rFonts w:ascii="Times New Roman" w:hAnsi="Times New Roman" w:cs="Times New Roman"/>
        </w:rPr>
        <w:t xml:space="preserve">(дата </w:t>
      </w:r>
      <w:r w:rsidRPr="004B1560">
        <w:rPr>
          <w:rFonts w:ascii="Times New Roman" w:hAnsi="Times New Roman" w:cs="Times New Roman"/>
          <w:shd w:val="clear" w:color="auto" w:fill="FFFFFF"/>
        </w:rPr>
        <w:t>обращения</w:t>
      </w:r>
      <w:r w:rsidRPr="004B1560">
        <w:rPr>
          <w:rFonts w:ascii="Times New Roman" w:hAnsi="Times New Roman" w:cs="Times New Roman"/>
        </w:rPr>
        <w:t xml:space="preserve">: 12.04.16) </w:t>
      </w:r>
    </w:p>
  </w:footnote>
  <w:footnote w:id="191">
    <w:p w:rsidR="000737B2" w:rsidRPr="003246C2" w:rsidRDefault="000737B2">
      <w:pPr>
        <w:pStyle w:val="a8"/>
        <w:rPr>
          <w:rFonts w:ascii="Times New Roman" w:hAnsi="Times New Roman" w:cs="Times New Roman"/>
        </w:rPr>
      </w:pPr>
      <w:r w:rsidRPr="003246C2">
        <w:rPr>
          <w:rStyle w:val="aa"/>
          <w:rFonts w:ascii="Times New Roman" w:hAnsi="Times New Roman" w:cs="Times New Roman"/>
        </w:rPr>
        <w:footnoteRef/>
      </w:r>
      <w:r w:rsidRPr="003246C2">
        <w:rPr>
          <w:rFonts w:ascii="Times New Roman" w:hAnsi="Times New Roman" w:cs="Times New Roman"/>
          <w:lang w:val="en-US"/>
        </w:rPr>
        <w:t xml:space="preserve"> Population at the first day of the quarter by municipality, sex, age, marital status, ancestry, country of origin and citizenship. URL</w:t>
      </w:r>
      <w:r w:rsidRPr="003246C2">
        <w:rPr>
          <w:rFonts w:ascii="Times New Roman" w:hAnsi="Times New Roman" w:cs="Times New Roman"/>
        </w:rPr>
        <w:t xml:space="preserve">: </w:t>
      </w:r>
      <w:hyperlink r:id="rId72" w:history="1">
        <w:r w:rsidRPr="003246C2">
          <w:rPr>
            <w:rStyle w:val="ac"/>
            <w:rFonts w:ascii="Times New Roman" w:hAnsi="Times New Roman" w:cs="Times New Roman"/>
            <w:lang w:val="en-US"/>
          </w:rPr>
          <w:t>http</w:t>
        </w:r>
        <w:r w:rsidRPr="003246C2">
          <w:rPr>
            <w:rStyle w:val="ac"/>
            <w:rFonts w:ascii="Times New Roman" w:hAnsi="Times New Roman" w:cs="Times New Roman"/>
          </w:rPr>
          <w:t>://</w:t>
        </w:r>
        <w:r w:rsidRPr="003246C2">
          <w:rPr>
            <w:rStyle w:val="ac"/>
            <w:rFonts w:ascii="Times New Roman" w:hAnsi="Times New Roman" w:cs="Times New Roman"/>
            <w:lang w:val="en-US"/>
          </w:rPr>
          <w:t>www</w:t>
        </w:r>
        <w:r w:rsidRPr="003246C2">
          <w:rPr>
            <w:rStyle w:val="ac"/>
            <w:rFonts w:ascii="Times New Roman" w:hAnsi="Times New Roman" w:cs="Times New Roman"/>
          </w:rPr>
          <w:t>.</w:t>
        </w:r>
        <w:proofErr w:type="spellStart"/>
        <w:r w:rsidRPr="003246C2">
          <w:rPr>
            <w:rStyle w:val="ac"/>
            <w:rFonts w:ascii="Times New Roman" w:hAnsi="Times New Roman" w:cs="Times New Roman"/>
            <w:lang w:val="en-US"/>
          </w:rPr>
          <w:t>statbank</w:t>
        </w:r>
        <w:proofErr w:type="spellEnd"/>
        <w:r w:rsidRPr="003246C2">
          <w:rPr>
            <w:rStyle w:val="ac"/>
            <w:rFonts w:ascii="Times New Roman" w:hAnsi="Times New Roman" w:cs="Times New Roman"/>
          </w:rPr>
          <w:t>.</w:t>
        </w:r>
        <w:proofErr w:type="spellStart"/>
        <w:r w:rsidRPr="003246C2">
          <w:rPr>
            <w:rStyle w:val="ac"/>
            <w:rFonts w:ascii="Times New Roman" w:hAnsi="Times New Roman" w:cs="Times New Roman"/>
            <w:lang w:val="en-US"/>
          </w:rPr>
          <w:t>dk</w:t>
        </w:r>
        <w:proofErr w:type="spellEnd"/>
        <w:r w:rsidRPr="003246C2">
          <w:rPr>
            <w:rStyle w:val="ac"/>
            <w:rFonts w:ascii="Times New Roman" w:hAnsi="Times New Roman" w:cs="Times New Roman"/>
          </w:rPr>
          <w:t>/</w:t>
        </w:r>
        <w:proofErr w:type="spellStart"/>
        <w:r w:rsidRPr="003246C2">
          <w:rPr>
            <w:rStyle w:val="ac"/>
            <w:rFonts w:ascii="Times New Roman" w:hAnsi="Times New Roman" w:cs="Times New Roman"/>
            <w:lang w:val="en-US"/>
          </w:rPr>
          <w:t>statbank</w:t>
        </w:r>
        <w:proofErr w:type="spellEnd"/>
        <w:r w:rsidRPr="003246C2">
          <w:rPr>
            <w:rStyle w:val="ac"/>
            <w:rFonts w:ascii="Times New Roman" w:hAnsi="Times New Roman" w:cs="Times New Roman"/>
          </w:rPr>
          <w:t>5</w:t>
        </w:r>
        <w:r w:rsidRPr="003246C2">
          <w:rPr>
            <w:rStyle w:val="ac"/>
            <w:rFonts w:ascii="Times New Roman" w:hAnsi="Times New Roman" w:cs="Times New Roman"/>
            <w:lang w:val="en-US"/>
          </w:rPr>
          <w:t>a</w:t>
        </w:r>
        <w:r w:rsidRPr="003246C2">
          <w:rPr>
            <w:rStyle w:val="ac"/>
            <w:rFonts w:ascii="Times New Roman" w:hAnsi="Times New Roman" w:cs="Times New Roman"/>
          </w:rPr>
          <w:t>/</w:t>
        </w:r>
        <w:proofErr w:type="spellStart"/>
        <w:r w:rsidRPr="003246C2">
          <w:rPr>
            <w:rStyle w:val="ac"/>
            <w:rFonts w:ascii="Times New Roman" w:hAnsi="Times New Roman" w:cs="Times New Roman"/>
            <w:lang w:val="en-US"/>
          </w:rPr>
          <w:t>selectvarval</w:t>
        </w:r>
        <w:proofErr w:type="spellEnd"/>
        <w:r w:rsidRPr="003246C2">
          <w:rPr>
            <w:rStyle w:val="ac"/>
            <w:rFonts w:ascii="Times New Roman" w:hAnsi="Times New Roman" w:cs="Times New Roman"/>
          </w:rPr>
          <w:t>/</w:t>
        </w:r>
        <w:r w:rsidRPr="003246C2">
          <w:rPr>
            <w:rStyle w:val="ac"/>
            <w:rFonts w:ascii="Times New Roman" w:hAnsi="Times New Roman" w:cs="Times New Roman"/>
            <w:lang w:val="en-US"/>
          </w:rPr>
          <w:t>define</w:t>
        </w:r>
        <w:r w:rsidRPr="003246C2">
          <w:rPr>
            <w:rStyle w:val="ac"/>
            <w:rFonts w:ascii="Times New Roman" w:hAnsi="Times New Roman" w:cs="Times New Roman"/>
          </w:rPr>
          <w:t>.</w:t>
        </w:r>
        <w:r w:rsidRPr="003246C2">
          <w:rPr>
            <w:rStyle w:val="ac"/>
            <w:rFonts w:ascii="Times New Roman" w:hAnsi="Times New Roman" w:cs="Times New Roman"/>
            <w:lang w:val="en-US"/>
          </w:rPr>
          <w:t>asp</w:t>
        </w:r>
        <w:r w:rsidRPr="003246C2">
          <w:rPr>
            <w:rStyle w:val="ac"/>
            <w:rFonts w:ascii="Times New Roman" w:hAnsi="Times New Roman" w:cs="Times New Roman"/>
          </w:rPr>
          <w:t>?</w:t>
        </w:r>
        <w:proofErr w:type="spellStart"/>
        <w:r w:rsidRPr="003246C2">
          <w:rPr>
            <w:rStyle w:val="ac"/>
            <w:rFonts w:ascii="Times New Roman" w:hAnsi="Times New Roman" w:cs="Times New Roman"/>
            <w:lang w:val="en-US"/>
          </w:rPr>
          <w:t>PLanguage</w:t>
        </w:r>
        <w:proofErr w:type="spellEnd"/>
        <w:r w:rsidRPr="003246C2">
          <w:rPr>
            <w:rStyle w:val="ac"/>
            <w:rFonts w:ascii="Times New Roman" w:hAnsi="Times New Roman" w:cs="Times New Roman"/>
          </w:rPr>
          <w:t>=1&amp;</w:t>
        </w:r>
        <w:proofErr w:type="spellStart"/>
        <w:r w:rsidRPr="003246C2">
          <w:rPr>
            <w:rStyle w:val="ac"/>
            <w:rFonts w:ascii="Times New Roman" w:hAnsi="Times New Roman" w:cs="Times New Roman"/>
            <w:lang w:val="en-US"/>
          </w:rPr>
          <w:t>subword</w:t>
        </w:r>
        <w:proofErr w:type="spellEnd"/>
        <w:r w:rsidRPr="003246C2">
          <w:rPr>
            <w:rStyle w:val="ac"/>
            <w:rFonts w:ascii="Times New Roman" w:hAnsi="Times New Roman" w:cs="Times New Roman"/>
          </w:rPr>
          <w:t>=</w:t>
        </w:r>
        <w:proofErr w:type="spellStart"/>
        <w:r w:rsidRPr="003246C2">
          <w:rPr>
            <w:rStyle w:val="ac"/>
            <w:rFonts w:ascii="Times New Roman" w:hAnsi="Times New Roman" w:cs="Times New Roman"/>
            <w:lang w:val="en-US"/>
          </w:rPr>
          <w:t>tabsel</w:t>
        </w:r>
        <w:proofErr w:type="spellEnd"/>
        <w:r w:rsidRPr="003246C2">
          <w:rPr>
            <w:rStyle w:val="ac"/>
            <w:rFonts w:ascii="Times New Roman" w:hAnsi="Times New Roman" w:cs="Times New Roman"/>
          </w:rPr>
          <w:t>&amp;</w:t>
        </w:r>
        <w:proofErr w:type="spellStart"/>
        <w:r w:rsidRPr="003246C2">
          <w:rPr>
            <w:rStyle w:val="ac"/>
            <w:rFonts w:ascii="Times New Roman" w:hAnsi="Times New Roman" w:cs="Times New Roman"/>
            <w:lang w:val="en-US"/>
          </w:rPr>
          <w:t>MainTable</w:t>
        </w:r>
        <w:proofErr w:type="spellEnd"/>
        <w:r w:rsidRPr="003246C2">
          <w:rPr>
            <w:rStyle w:val="ac"/>
            <w:rFonts w:ascii="Times New Roman" w:hAnsi="Times New Roman" w:cs="Times New Roman"/>
          </w:rPr>
          <w:t>=</w:t>
        </w:r>
        <w:r w:rsidRPr="003246C2">
          <w:rPr>
            <w:rStyle w:val="ac"/>
            <w:rFonts w:ascii="Times New Roman" w:hAnsi="Times New Roman" w:cs="Times New Roman"/>
            <w:lang w:val="en-US"/>
          </w:rPr>
          <w:t>FOLK</w:t>
        </w:r>
        <w:r w:rsidRPr="003246C2">
          <w:rPr>
            <w:rStyle w:val="ac"/>
            <w:rFonts w:ascii="Times New Roman" w:hAnsi="Times New Roman" w:cs="Times New Roman"/>
          </w:rPr>
          <w:t>1&amp;</w:t>
        </w:r>
        <w:proofErr w:type="spellStart"/>
        <w:r w:rsidRPr="003246C2">
          <w:rPr>
            <w:rStyle w:val="ac"/>
            <w:rFonts w:ascii="Times New Roman" w:hAnsi="Times New Roman" w:cs="Times New Roman"/>
            <w:lang w:val="en-US"/>
          </w:rPr>
          <w:t>PXSId</w:t>
        </w:r>
        <w:proofErr w:type="spellEnd"/>
        <w:r w:rsidRPr="003246C2">
          <w:rPr>
            <w:rStyle w:val="ac"/>
            <w:rFonts w:ascii="Times New Roman" w:hAnsi="Times New Roman" w:cs="Times New Roman"/>
          </w:rPr>
          <w:t>=146522&amp;</w:t>
        </w:r>
        <w:proofErr w:type="spellStart"/>
        <w:r w:rsidRPr="003246C2">
          <w:rPr>
            <w:rStyle w:val="ac"/>
            <w:rFonts w:ascii="Times New Roman" w:hAnsi="Times New Roman" w:cs="Times New Roman"/>
            <w:lang w:val="en-US"/>
          </w:rPr>
          <w:t>tablestyle</w:t>
        </w:r>
        <w:proofErr w:type="spellEnd"/>
        <w:r w:rsidRPr="003246C2">
          <w:rPr>
            <w:rStyle w:val="ac"/>
            <w:rFonts w:ascii="Times New Roman" w:hAnsi="Times New Roman" w:cs="Times New Roman"/>
          </w:rPr>
          <w:t>=&amp;</w:t>
        </w:r>
        <w:r w:rsidRPr="003246C2">
          <w:rPr>
            <w:rStyle w:val="ac"/>
            <w:rFonts w:ascii="Times New Roman" w:hAnsi="Times New Roman" w:cs="Times New Roman"/>
            <w:lang w:val="en-US"/>
          </w:rPr>
          <w:t>ST</w:t>
        </w:r>
        <w:r w:rsidRPr="003246C2">
          <w:rPr>
            <w:rStyle w:val="ac"/>
            <w:rFonts w:ascii="Times New Roman" w:hAnsi="Times New Roman" w:cs="Times New Roman"/>
          </w:rPr>
          <w:t>=</w:t>
        </w:r>
        <w:r w:rsidRPr="003246C2">
          <w:rPr>
            <w:rStyle w:val="ac"/>
            <w:rFonts w:ascii="Times New Roman" w:hAnsi="Times New Roman" w:cs="Times New Roman"/>
            <w:lang w:val="en-US"/>
          </w:rPr>
          <w:t>SD</w:t>
        </w:r>
        <w:r w:rsidRPr="003246C2">
          <w:rPr>
            <w:rStyle w:val="ac"/>
            <w:rFonts w:ascii="Times New Roman" w:hAnsi="Times New Roman" w:cs="Times New Roman"/>
          </w:rPr>
          <w:t>&amp;</w:t>
        </w:r>
        <w:r w:rsidRPr="003246C2">
          <w:rPr>
            <w:rStyle w:val="ac"/>
            <w:rFonts w:ascii="Times New Roman" w:hAnsi="Times New Roman" w:cs="Times New Roman"/>
            <w:lang w:val="en-US"/>
          </w:rPr>
          <w:t>buttons</w:t>
        </w:r>
        <w:r w:rsidRPr="003246C2">
          <w:rPr>
            <w:rStyle w:val="ac"/>
            <w:rFonts w:ascii="Times New Roman" w:hAnsi="Times New Roman" w:cs="Times New Roman"/>
          </w:rPr>
          <w:t>=0</w:t>
        </w:r>
      </w:hyperlink>
      <w:r w:rsidRPr="003246C2">
        <w:rPr>
          <w:rFonts w:ascii="Times New Roman" w:hAnsi="Times New Roman" w:cs="Times New Roman"/>
        </w:rPr>
        <w:t xml:space="preserve"> (дата </w:t>
      </w:r>
      <w:r w:rsidRPr="003246C2">
        <w:rPr>
          <w:rFonts w:ascii="Times New Roman" w:hAnsi="Times New Roman" w:cs="Times New Roman"/>
          <w:shd w:val="clear" w:color="auto" w:fill="FFFFFF"/>
        </w:rPr>
        <w:t>обращения</w:t>
      </w:r>
      <w:r w:rsidRPr="003246C2">
        <w:rPr>
          <w:rFonts w:ascii="Times New Roman" w:hAnsi="Times New Roman" w:cs="Times New Roman"/>
        </w:rPr>
        <w:t xml:space="preserve">: 12.04.16) </w:t>
      </w:r>
    </w:p>
  </w:footnote>
  <w:footnote w:id="192">
    <w:p w:rsidR="000737B2" w:rsidRPr="002050B6" w:rsidRDefault="000737B2">
      <w:pPr>
        <w:pStyle w:val="a8"/>
        <w:rPr>
          <w:rFonts w:ascii="Times New Roman" w:hAnsi="Times New Roman" w:cs="Times New Roman"/>
        </w:rPr>
      </w:pPr>
      <w:r w:rsidRPr="00FE5A4F">
        <w:rPr>
          <w:rStyle w:val="aa"/>
          <w:rFonts w:ascii="Times New Roman" w:hAnsi="Times New Roman" w:cs="Times New Roman"/>
        </w:rPr>
        <w:footnoteRef/>
      </w:r>
      <w:r w:rsidRPr="00FE5A4F">
        <w:rPr>
          <w:rFonts w:ascii="Times New Roman" w:hAnsi="Times New Roman" w:cs="Times New Roman"/>
        </w:rPr>
        <w:t xml:space="preserve"> Безработица, Дания. 2007-2013. Всемирный банк. 30.03.2016. </w:t>
      </w:r>
      <w:r w:rsidRPr="00FE5A4F">
        <w:rPr>
          <w:rFonts w:ascii="Times New Roman" w:hAnsi="Times New Roman" w:cs="Times New Roman"/>
          <w:lang w:val="en-US"/>
        </w:rPr>
        <w:t>URL</w:t>
      </w:r>
      <w:r w:rsidRPr="00FE5A4F">
        <w:rPr>
          <w:rFonts w:ascii="Times New Roman" w:hAnsi="Times New Roman" w:cs="Times New Roman"/>
        </w:rPr>
        <w:t xml:space="preserve">: </w:t>
      </w:r>
      <w:hyperlink r:id="rId73" w:anchor="!ctype=l&amp;strail=false&amp;bcs=d&amp;nselm=h&amp;met_y=unemployment&amp;scale_y=lin&amp;ind_y=false&amp;rdim=region&amp;idim=country:DNK&amp;ifdim=region&amp;tstart=1176325200000&amp;tend=1365714000000&amp;hl=ru&amp;dl=ru&amp;ind=false" w:history="1">
        <w:r w:rsidRPr="00FE5A4F">
          <w:rPr>
            <w:rStyle w:val="ac"/>
            <w:rFonts w:ascii="Times New Roman" w:hAnsi="Times New Roman" w:cs="Times New Roman"/>
            <w:lang w:val="en-US"/>
          </w:rPr>
          <w:t>https</w:t>
        </w:r>
        <w:r w:rsidRPr="00FE5A4F">
          <w:rPr>
            <w:rStyle w:val="ac"/>
            <w:rFonts w:ascii="Times New Roman" w:hAnsi="Times New Roman" w:cs="Times New Roman"/>
          </w:rPr>
          <w:t>://</w:t>
        </w:r>
        <w:r w:rsidRPr="00FE5A4F">
          <w:rPr>
            <w:rStyle w:val="ac"/>
            <w:rFonts w:ascii="Times New Roman" w:hAnsi="Times New Roman" w:cs="Times New Roman"/>
            <w:lang w:val="en-US"/>
          </w:rPr>
          <w:t>www</w:t>
        </w:r>
        <w:r w:rsidRPr="00FE5A4F">
          <w:rPr>
            <w:rStyle w:val="ac"/>
            <w:rFonts w:ascii="Times New Roman" w:hAnsi="Times New Roman" w:cs="Times New Roman"/>
          </w:rPr>
          <w:t>.</w:t>
        </w:r>
        <w:r w:rsidRPr="00FE5A4F">
          <w:rPr>
            <w:rStyle w:val="ac"/>
            <w:rFonts w:ascii="Times New Roman" w:hAnsi="Times New Roman" w:cs="Times New Roman"/>
            <w:lang w:val="en-US"/>
          </w:rPr>
          <w:t>google</w:t>
        </w:r>
        <w:r w:rsidRPr="00FE5A4F">
          <w:rPr>
            <w:rStyle w:val="ac"/>
            <w:rFonts w:ascii="Times New Roman" w:hAnsi="Times New Roman" w:cs="Times New Roman"/>
          </w:rPr>
          <w:t>.</w:t>
        </w:r>
        <w:proofErr w:type="spellStart"/>
        <w:r w:rsidRPr="00FE5A4F">
          <w:rPr>
            <w:rStyle w:val="ac"/>
            <w:rFonts w:ascii="Times New Roman" w:hAnsi="Times New Roman" w:cs="Times New Roman"/>
            <w:lang w:val="en-US"/>
          </w:rPr>
          <w:t>ru</w:t>
        </w:r>
        <w:proofErr w:type="spellEnd"/>
        <w:r w:rsidRPr="00FE5A4F">
          <w:rPr>
            <w:rStyle w:val="ac"/>
            <w:rFonts w:ascii="Times New Roman" w:hAnsi="Times New Roman" w:cs="Times New Roman"/>
          </w:rPr>
          <w:t>/</w:t>
        </w:r>
        <w:proofErr w:type="spellStart"/>
        <w:r w:rsidRPr="00FE5A4F">
          <w:rPr>
            <w:rStyle w:val="ac"/>
            <w:rFonts w:ascii="Times New Roman" w:hAnsi="Times New Roman" w:cs="Times New Roman"/>
            <w:lang w:val="en-US"/>
          </w:rPr>
          <w:t>publicdata</w:t>
        </w:r>
        <w:proofErr w:type="spellEnd"/>
        <w:r w:rsidRPr="00FE5A4F">
          <w:rPr>
            <w:rStyle w:val="ac"/>
            <w:rFonts w:ascii="Times New Roman" w:hAnsi="Times New Roman" w:cs="Times New Roman"/>
          </w:rPr>
          <w:t>/</w:t>
        </w:r>
        <w:r w:rsidRPr="00FE5A4F">
          <w:rPr>
            <w:rStyle w:val="ac"/>
            <w:rFonts w:ascii="Times New Roman" w:hAnsi="Times New Roman" w:cs="Times New Roman"/>
            <w:lang w:val="en-US"/>
          </w:rPr>
          <w:t>explore</w:t>
        </w:r>
        <w:r w:rsidRPr="00FE5A4F">
          <w:rPr>
            <w:rStyle w:val="ac"/>
            <w:rFonts w:ascii="Times New Roman" w:hAnsi="Times New Roman" w:cs="Times New Roman"/>
          </w:rPr>
          <w:t>?</w:t>
        </w:r>
        <w:r w:rsidRPr="00FE5A4F">
          <w:rPr>
            <w:rStyle w:val="ac"/>
            <w:rFonts w:ascii="Times New Roman" w:hAnsi="Times New Roman" w:cs="Times New Roman"/>
            <w:lang w:val="en-US"/>
          </w:rPr>
          <w:t>ds</w:t>
        </w:r>
        <w:r w:rsidRPr="00FE5A4F">
          <w:rPr>
            <w:rStyle w:val="ac"/>
            <w:rFonts w:ascii="Times New Roman" w:hAnsi="Times New Roman" w:cs="Times New Roman"/>
          </w:rPr>
          <w:t>=</w:t>
        </w:r>
        <w:r w:rsidRPr="00FE5A4F">
          <w:rPr>
            <w:rStyle w:val="ac"/>
            <w:rFonts w:ascii="Times New Roman" w:hAnsi="Times New Roman" w:cs="Times New Roman"/>
            <w:lang w:val="en-US"/>
          </w:rPr>
          <w:t>d</w:t>
        </w:r>
        <w:r w:rsidRPr="00FE5A4F">
          <w:rPr>
            <w:rStyle w:val="ac"/>
            <w:rFonts w:ascii="Times New Roman" w:hAnsi="Times New Roman" w:cs="Times New Roman"/>
          </w:rPr>
          <w:t>5</w:t>
        </w:r>
        <w:proofErr w:type="spellStart"/>
        <w:r w:rsidRPr="00FE5A4F">
          <w:rPr>
            <w:rStyle w:val="ac"/>
            <w:rFonts w:ascii="Times New Roman" w:hAnsi="Times New Roman" w:cs="Times New Roman"/>
            <w:lang w:val="en-US"/>
          </w:rPr>
          <w:t>bncppjof</w:t>
        </w:r>
        <w:proofErr w:type="spellEnd"/>
        <w:r w:rsidRPr="00FE5A4F">
          <w:rPr>
            <w:rStyle w:val="ac"/>
            <w:rFonts w:ascii="Times New Roman" w:hAnsi="Times New Roman" w:cs="Times New Roman"/>
          </w:rPr>
          <w:t>8</w:t>
        </w:r>
        <w:r w:rsidRPr="00FE5A4F">
          <w:rPr>
            <w:rStyle w:val="ac"/>
            <w:rFonts w:ascii="Times New Roman" w:hAnsi="Times New Roman" w:cs="Times New Roman"/>
            <w:lang w:val="en-US"/>
          </w:rPr>
          <w:t>f</w:t>
        </w:r>
        <w:r w:rsidRPr="00FE5A4F">
          <w:rPr>
            <w:rStyle w:val="ac"/>
            <w:rFonts w:ascii="Times New Roman" w:hAnsi="Times New Roman" w:cs="Times New Roman"/>
          </w:rPr>
          <w:t>9_&amp;</w:t>
        </w:r>
        <w:r w:rsidRPr="00FE5A4F">
          <w:rPr>
            <w:rStyle w:val="ac"/>
            <w:rFonts w:ascii="Times New Roman" w:hAnsi="Times New Roman" w:cs="Times New Roman"/>
            <w:lang w:val="en-US"/>
          </w:rPr>
          <w:t>met</w:t>
        </w:r>
        <w:r w:rsidRPr="00FE5A4F">
          <w:rPr>
            <w:rStyle w:val="ac"/>
            <w:rFonts w:ascii="Times New Roman" w:hAnsi="Times New Roman" w:cs="Times New Roman"/>
          </w:rPr>
          <w:t>_</w:t>
        </w:r>
        <w:r w:rsidRPr="00FE5A4F">
          <w:rPr>
            <w:rStyle w:val="ac"/>
            <w:rFonts w:ascii="Times New Roman" w:hAnsi="Times New Roman" w:cs="Times New Roman"/>
            <w:lang w:val="en-US"/>
          </w:rPr>
          <w:t>y</w:t>
        </w:r>
        <w:r w:rsidRPr="00FE5A4F">
          <w:rPr>
            <w:rStyle w:val="ac"/>
            <w:rFonts w:ascii="Times New Roman" w:hAnsi="Times New Roman" w:cs="Times New Roman"/>
          </w:rPr>
          <w:t>=</w:t>
        </w:r>
        <w:proofErr w:type="spellStart"/>
        <w:r w:rsidRPr="00FE5A4F">
          <w:rPr>
            <w:rStyle w:val="ac"/>
            <w:rFonts w:ascii="Times New Roman" w:hAnsi="Times New Roman" w:cs="Times New Roman"/>
            <w:lang w:val="en-US"/>
          </w:rPr>
          <w:t>sp</w:t>
        </w:r>
        <w:proofErr w:type="spellEnd"/>
        <w:r w:rsidRPr="00FE5A4F">
          <w:rPr>
            <w:rStyle w:val="ac"/>
            <w:rFonts w:ascii="Times New Roman" w:hAnsi="Times New Roman" w:cs="Times New Roman"/>
          </w:rPr>
          <w:t>_</w:t>
        </w:r>
        <w:r w:rsidRPr="00FE5A4F">
          <w:rPr>
            <w:rStyle w:val="ac"/>
            <w:rFonts w:ascii="Times New Roman" w:hAnsi="Times New Roman" w:cs="Times New Roman"/>
            <w:lang w:val="en-US"/>
          </w:rPr>
          <w:t>pop</w:t>
        </w:r>
        <w:r w:rsidRPr="00FE5A4F">
          <w:rPr>
            <w:rStyle w:val="ac"/>
            <w:rFonts w:ascii="Times New Roman" w:hAnsi="Times New Roman" w:cs="Times New Roman"/>
          </w:rPr>
          <w:t>_</w:t>
        </w:r>
        <w:proofErr w:type="spellStart"/>
        <w:r w:rsidRPr="00FE5A4F">
          <w:rPr>
            <w:rStyle w:val="ac"/>
            <w:rFonts w:ascii="Times New Roman" w:hAnsi="Times New Roman" w:cs="Times New Roman"/>
            <w:lang w:val="en-US"/>
          </w:rPr>
          <w:t>totl</w:t>
        </w:r>
        <w:proofErr w:type="spellEnd"/>
        <w:r w:rsidRPr="00FE5A4F">
          <w:rPr>
            <w:rStyle w:val="ac"/>
            <w:rFonts w:ascii="Times New Roman" w:hAnsi="Times New Roman" w:cs="Times New Roman"/>
          </w:rPr>
          <w:t>&amp;</w:t>
        </w:r>
        <w:proofErr w:type="spellStart"/>
        <w:r w:rsidRPr="00FE5A4F">
          <w:rPr>
            <w:rStyle w:val="ac"/>
            <w:rFonts w:ascii="Times New Roman" w:hAnsi="Times New Roman" w:cs="Times New Roman"/>
            <w:lang w:val="en-US"/>
          </w:rPr>
          <w:t>idim</w:t>
        </w:r>
        <w:proofErr w:type="spellEnd"/>
        <w:r w:rsidRPr="00FE5A4F">
          <w:rPr>
            <w:rStyle w:val="ac"/>
            <w:rFonts w:ascii="Times New Roman" w:hAnsi="Times New Roman" w:cs="Times New Roman"/>
          </w:rPr>
          <w:t>=</w:t>
        </w:r>
        <w:r w:rsidRPr="00FE5A4F">
          <w:rPr>
            <w:rStyle w:val="ac"/>
            <w:rFonts w:ascii="Times New Roman" w:hAnsi="Times New Roman" w:cs="Times New Roman"/>
            <w:lang w:val="en-US"/>
          </w:rPr>
          <w:t>country</w:t>
        </w:r>
        <w:r w:rsidRPr="00FE5A4F">
          <w:rPr>
            <w:rStyle w:val="ac"/>
            <w:rFonts w:ascii="Times New Roman" w:hAnsi="Times New Roman" w:cs="Times New Roman"/>
          </w:rPr>
          <w:t>:</w:t>
        </w:r>
        <w:r w:rsidRPr="00FE5A4F">
          <w:rPr>
            <w:rStyle w:val="ac"/>
            <w:rFonts w:ascii="Times New Roman" w:hAnsi="Times New Roman" w:cs="Times New Roman"/>
            <w:lang w:val="en-US"/>
          </w:rPr>
          <w:t>DNK</w:t>
        </w:r>
        <w:r w:rsidRPr="00FE5A4F">
          <w:rPr>
            <w:rStyle w:val="ac"/>
            <w:rFonts w:ascii="Times New Roman" w:hAnsi="Times New Roman" w:cs="Times New Roman"/>
          </w:rPr>
          <w:t>:</w:t>
        </w:r>
        <w:r w:rsidRPr="00FE5A4F">
          <w:rPr>
            <w:rStyle w:val="ac"/>
            <w:rFonts w:ascii="Times New Roman" w:hAnsi="Times New Roman" w:cs="Times New Roman"/>
            <w:lang w:val="en-US"/>
          </w:rPr>
          <w:t>SWE</w:t>
        </w:r>
        <w:r w:rsidRPr="00FE5A4F">
          <w:rPr>
            <w:rStyle w:val="ac"/>
            <w:rFonts w:ascii="Times New Roman" w:hAnsi="Times New Roman" w:cs="Times New Roman"/>
          </w:rPr>
          <w:t>:</w:t>
        </w:r>
        <w:r w:rsidRPr="00FE5A4F">
          <w:rPr>
            <w:rStyle w:val="ac"/>
            <w:rFonts w:ascii="Times New Roman" w:hAnsi="Times New Roman" w:cs="Times New Roman"/>
            <w:lang w:val="en-US"/>
          </w:rPr>
          <w:t>NOR</w:t>
        </w:r>
        <w:r w:rsidRPr="00FE5A4F">
          <w:rPr>
            <w:rStyle w:val="ac"/>
            <w:rFonts w:ascii="Times New Roman" w:hAnsi="Times New Roman" w:cs="Times New Roman"/>
          </w:rPr>
          <w:t>&amp;</w:t>
        </w:r>
        <w:r w:rsidRPr="00FE5A4F">
          <w:rPr>
            <w:rStyle w:val="ac"/>
            <w:rFonts w:ascii="Times New Roman" w:hAnsi="Times New Roman" w:cs="Times New Roman"/>
            <w:lang w:val="en-US"/>
          </w:rPr>
          <w:t>hl</w:t>
        </w:r>
        <w:r w:rsidRPr="00FE5A4F">
          <w:rPr>
            <w:rStyle w:val="ac"/>
            <w:rFonts w:ascii="Times New Roman" w:hAnsi="Times New Roman" w:cs="Times New Roman"/>
          </w:rPr>
          <w:t>=</w:t>
        </w:r>
        <w:proofErr w:type="spellStart"/>
        <w:r w:rsidRPr="00FE5A4F">
          <w:rPr>
            <w:rStyle w:val="ac"/>
            <w:rFonts w:ascii="Times New Roman" w:hAnsi="Times New Roman" w:cs="Times New Roman"/>
            <w:lang w:val="en-US"/>
          </w:rPr>
          <w:t>ru</w:t>
        </w:r>
        <w:proofErr w:type="spellEnd"/>
        <w:r w:rsidRPr="00FE5A4F">
          <w:rPr>
            <w:rStyle w:val="ac"/>
            <w:rFonts w:ascii="Times New Roman" w:hAnsi="Times New Roman" w:cs="Times New Roman"/>
          </w:rPr>
          <w:t>&amp;</w:t>
        </w:r>
        <w:r w:rsidRPr="00FE5A4F">
          <w:rPr>
            <w:rStyle w:val="ac"/>
            <w:rFonts w:ascii="Times New Roman" w:hAnsi="Times New Roman" w:cs="Times New Roman"/>
            <w:lang w:val="en-US"/>
          </w:rPr>
          <w:t>dl</w:t>
        </w:r>
        <w:r w:rsidRPr="00FE5A4F">
          <w:rPr>
            <w:rStyle w:val="ac"/>
            <w:rFonts w:ascii="Times New Roman" w:hAnsi="Times New Roman" w:cs="Times New Roman"/>
          </w:rPr>
          <w:t>=</w:t>
        </w:r>
        <w:proofErr w:type="spellStart"/>
        <w:r w:rsidRPr="00FE5A4F">
          <w:rPr>
            <w:rStyle w:val="ac"/>
            <w:rFonts w:ascii="Times New Roman" w:hAnsi="Times New Roman" w:cs="Times New Roman"/>
            <w:lang w:val="en-US"/>
          </w:rPr>
          <w:t>ru</w:t>
        </w:r>
        <w:proofErr w:type="spellEnd"/>
        <w:r w:rsidRPr="00FE5A4F">
          <w:rPr>
            <w:rStyle w:val="ac"/>
            <w:rFonts w:ascii="Times New Roman" w:hAnsi="Times New Roman" w:cs="Times New Roman"/>
          </w:rPr>
          <w:t>#!</w:t>
        </w:r>
        <w:proofErr w:type="spellStart"/>
        <w:r w:rsidRPr="00FE5A4F">
          <w:rPr>
            <w:rStyle w:val="ac"/>
            <w:rFonts w:ascii="Times New Roman" w:hAnsi="Times New Roman" w:cs="Times New Roman"/>
            <w:lang w:val="en-US"/>
          </w:rPr>
          <w:t>ctype</w:t>
        </w:r>
        <w:proofErr w:type="spellEnd"/>
        <w:r w:rsidRPr="00FE5A4F">
          <w:rPr>
            <w:rStyle w:val="ac"/>
            <w:rFonts w:ascii="Times New Roman" w:hAnsi="Times New Roman" w:cs="Times New Roman"/>
          </w:rPr>
          <w:t>=</w:t>
        </w:r>
        <w:r w:rsidRPr="00FE5A4F">
          <w:rPr>
            <w:rStyle w:val="ac"/>
            <w:rFonts w:ascii="Times New Roman" w:hAnsi="Times New Roman" w:cs="Times New Roman"/>
            <w:lang w:val="en-US"/>
          </w:rPr>
          <w:t>l</w:t>
        </w:r>
        <w:r w:rsidRPr="00FE5A4F">
          <w:rPr>
            <w:rStyle w:val="ac"/>
            <w:rFonts w:ascii="Times New Roman" w:hAnsi="Times New Roman" w:cs="Times New Roman"/>
          </w:rPr>
          <w:t>&amp;</w:t>
        </w:r>
        <w:proofErr w:type="spellStart"/>
        <w:r w:rsidRPr="00FE5A4F">
          <w:rPr>
            <w:rStyle w:val="ac"/>
            <w:rFonts w:ascii="Times New Roman" w:hAnsi="Times New Roman" w:cs="Times New Roman"/>
            <w:lang w:val="en-US"/>
          </w:rPr>
          <w:t>strail</w:t>
        </w:r>
        <w:proofErr w:type="spellEnd"/>
        <w:r w:rsidRPr="00FE5A4F">
          <w:rPr>
            <w:rStyle w:val="ac"/>
            <w:rFonts w:ascii="Times New Roman" w:hAnsi="Times New Roman" w:cs="Times New Roman"/>
          </w:rPr>
          <w:t>=</w:t>
        </w:r>
        <w:r w:rsidRPr="00FE5A4F">
          <w:rPr>
            <w:rStyle w:val="ac"/>
            <w:rFonts w:ascii="Times New Roman" w:hAnsi="Times New Roman" w:cs="Times New Roman"/>
            <w:lang w:val="en-US"/>
          </w:rPr>
          <w:t>false</w:t>
        </w:r>
        <w:r w:rsidRPr="00FE5A4F">
          <w:rPr>
            <w:rStyle w:val="ac"/>
            <w:rFonts w:ascii="Times New Roman" w:hAnsi="Times New Roman" w:cs="Times New Roman"/>
          </w:rPr>
          <w:t>&amp;</w:t>
        </w:r>
        <w:proofErr w:type="spellStart"/>
        <w:r w:rsidRPr="00FE5A4F">
          <w:rPr>
            <w:rStyle w:val="ac"/>
            <w:rFonts w:ascii="Times New Roman" w:hAnsi="Times New Roman" w:cs="Times New Roman"/>
            <w:lang w:val="en-US"/>
          </w:rPr>
          <w:t>bcs</w:t>
        </w:r>
        <w:proofErr w:type="spellEnd"/>
        <w:r w:rsidRPr="00FE5A4F">
          <w:rPr>
            <w:rStyle w:val="ac"/>
            <w:rFonts w:ascii="Times New Roman" w:hAnsi="Times New Roman" w:cs="Times New Roman"/>
          </w:rPr>
          <w:t>=</w:t>
        </w:r>
        <w:r w:rsidRPr="00FE5A4F">
          <w:rPr>
            <w:rStyle w:val="ac"/>
            <w:rFonts w:ascii="Times New Roman" w:hAnsi="Times New Roman" w:cs="Times New Roman"/>
            <w:lang w:val="en-US"/>
          </w:rPr>
          <w:t>d</w:t>
        </w:r>
        <w:r w:rsidRPr="00FE5A4F">
          <w:rPr>
            <w:rStyle w:val="ac"/>
            <w:rFonts w:ascii="Times New Roman" w:hAnsi="Times New Roman" w:cs="Times New Roman"/>
          </w:rPr>
          <w:t>&amp;</w:t>
        </w:r>
        <w:proofErr w:type="spellStart"/>
        <w:r w:rsidRPr="00FE5A4F">
          <w:rPr>
            <w:rStyle w:val="ac"/>
            <w:rFonts w:ascii="Times New Roman" w:hAnsi="Times New Roman" w:cs="Times New Roman"/>
            <w:lang w:val="en-US"/>
          </w:rPr>
          <w:t>nselm</w:t>
        </w:r>
        <w:proofErr w:type="spellEnd"/>
        <w:r w:rsidRPr="00FE5A4F">
          <w:rPr>
            <w:rStyle w:val="ac"/>
            <w:rFonts w:ascii="Times New Roman" w:hAnsi="Times New Roman" w:cs="Times New Roman"/>
          </w:rPr>
          <w:t>=</w:t>
        </w:r>
        <w:r w:rsidRPr="00FE5A4F">
          <w:rPr>
            <w:rStyle w:val="ac"/>
            <w:rFonts w:ascii="Times New Roman" w:hAnsi="Times New Roman" w:cs="Times New Roman"/>
            <w:lang w:val="en-US"/>
          </w:rPr>
          <w:t>h</w:t>
        </w:r>
        <w:r w:rsidRPr="00FE5A4F">
          <w:rPr>
            <w:rStyle w:val="ac"/>
            <w:rFonts w:ascii="Times New Roman" w:hAnsi="Times New Roman" w:cs="Times New Roman"/>
          </w:rPr>
          <w:t>&amp;</w:t>
        </w:r>
        <w:r w:rsidRPr="00FE5A4F">
          <w:rPr>
            <w:rStyle w:val="ac"/>
            <w:rFonts w:ascii="Times New Roman" w:hAnsi="Times New Roman" w:cs="Times New Roman"/>
            <w:lang w:val="en-US"/>
          </w:rPr>
          <w:t>met</w:t>
        </w:r>
        <w:r w:rsidRPr="00FE5A4F">
          <w:rPr>
            <w:rStyle w:val="ac"/>
            <w:rFonts w:ascii="Times New Roman" w:hAnsi="Times New Roman" w:cs="Times New Roman"/>
          </w:rPr>
          <w:t>_</w:t>
        </w:r>
        <w:r w:rsidRPr="00FE5A4F">
          <w:rPr>
            <w:rStyle w:val="ac"/>
            <w:rFonts w:ascii="Times New Roman" w:hAnsi="Times New Roman" w:cs="Times New Roman"/>
            <w:lang w:val="en-US"/>
          </w:rPr>
          <w:t>y</w:t>
        </w:r>
        <w:r w:rsidRPr="00FE5A4F">
          <w:rPr>
            <w:rStyle w:val="ac"/>
            <w:rFonts w:ascii="Times New Roman" w:hAnsi="Times New Roman" w:cs="Times New Roman"/>
          </w:rPr>
          <w:t>=</w:t>
        </w:r>
        <w:r w:rsidRPr="00FE5A4F">
          <w:rPr>
            <w:rStyle w:val="ac"/>
            <w:rFonts w:ascii="Times New Roman" w:hAnsi="Times New Roman" w:cs="Times New Roman"/>
            <w:lang w:val="en-US"/>
          </w:rPr>
          <w:t>unemployment</w:t>
        </w:r>
        <w:r w:rsidRPr="00FE5A4F">
          <w:rPr>
            <w:rStyle w:val="ac"/>
            <w:rFonts w:ascii="Times New Roman" w:hAnsi="Times New Roman" w:cs="Times New Roman"/>
          </w:rPr>
          <w:t>&amp;</w:t>
        </w:r>
        <w:r w:rsidRPr="00FE5A4F">
          <w:rPr>
            <w:rStyle w:val="ac"/>
            <w:rFonts w:ascii="Times New Roman" w:hAnsi="Times New Roman" w:cs="Times New Roman"/>
            <w:lang w:val="en-US"/>
          </w:rPr>
          <w:t>scale</w:t>
        </w:r>
        <w:r w:rsidRPr="00FE5A4F">
          <w:rPr>
            <w:rStyle w:val="ac"/>
            <w:rFonts w:ascii="Times New Roman" w:hAnsi="Times New Roman" w:cs="Times New Roman"/>
          </w:rPr>
          <w:t>_</w:t>
        </w:r>
        <w:r w:rsidRPr="00FE5A4F">
          <w:rPr>
            <w:rStyle w:val="ac"/>
            <w:rFonts w:ascii="Times New Roman" w:hAnsi="Times New Roman" w:cs="Times New Roman"/>
            <w:lang w:val="en-US"/>
          </w:rPr>
          <w:t>y</w:t>
        </w:r>
        <w:r w:rsidRPr="00FE5A4F">
          <w:rPr>
            <w:rStyle w:val="ac"/>
            <w:rFonts w:ascii="Times New Roman" w:hAnsi="Times New Roman" w:cs="Times New Roman"/>
          </w:rPr>
          <w:t>=</w:t>
        </w:r>
        <w:proofErr w:type="spellStart"/>
        <w:r w:rsidRPr="00FE5A4F">
          <w:rPr>
            <w:rStyle w:val="ac"/>
            <w:rFonts w:ascii="Times New Roman" w:hAnsi="Times New Roman" w:cs="Times New Roman"/>
            <w:lang w:val="en-US"/>
          </w:rPr>
          <w:t>lin</w:t>
        </w:r>
        <w:proofErr w:type="spellEnd"/>
        <w:r w:rsidRPr="00FE5A4F">
          <w:rPr>
            <w:rStyle w:val="ac"/>
            <w:rFonts w:ascii="Times New Roman" w:hAnsi="Times New Roman" w:cs="Times New Roman"/>
          </w:rPr>
          <w:t>&amp;</w:t>
        </w:r>
        <w:proofErr w:type="spellStart"/>
        <w:r w:rsidRPr="00FE5A4F">
          <w:rPr>
            <w:rStyle w:val="ac"/>
            <w:rFonts w:ascii="Times New Roman" w:hAnsi="Times New Roman" w:cs="Times New Roman"/>
            <w:lang w:val="en-US"/>
          </w:rPr>
          <w:t>ind</w:t>
        </w:r>
        <w:proofErr w:type="spellEnd"/>
        <w:r w:rsidRPr="00FE5A4F">
          <w:rPr>
            <w:rStyle w:val="ac"/>
            <w:rFonts w:ascii="Times New Roman" w:hAnsi="Times New Roman" w:cs="Times New Roman"/>
          </w:rPr>
          <w:t>_</w:t>
        </w:r>
        <w:r w:rsidRPr="00FE5A4F">
          <w:rPr>
            <w:rStyle w:val="ac"/>
            <w:rFonts w:ascii="Times New Roman" w:hAnsi="Times New Roman" w:cs="Times New Roman"/>
            <w:lang w:val="en-US"/>
          </w:rPr>
          <w:t>y</w:t>
        </w:r>
        <w:r w:rsidRPr="00FE5A4F">
          <w:rPr>
            <w:rStyle w:val="ac"/>
            <w:rFonts w:ascii="Times New Roman" w:hAnsi="Times New Roman" w:cs="Times New Roman"/>
          </w:rPr>
          <w:t>=</w:t>
        </w:r>
        <w:r w:rsidRPr="00FE5A4F">
          <w:rPr>
            <w:rStyle w:val="ac"/>
            <w:rFonts w:ascii="Times New Roman" w:hAnsi="Times New Roman" w:cs="Times New Roman"/>
            <w:lang w:val="en-US"/>
          </w:rPr>
          <w:t>false</w:t>
        </w:r>
        <w:r w:rsidRPr="00FE5A4F">
          <w:rPr>
            <w:rStyle w:val="ac"/>
            <w:rFonts w:ascii="Times New Roman" w:hAnsi="Times New Roman" w:cs="Times New Roman"/>
          </w:rPr>
          <w:t>&amp;</w:t>
        </w:r>
        <w:proofErr w:type="spellStart"/>
        <w:r w:rsidRPr="00FE5A4F">
          <w:rPr>
            <w:rStyle w:val="ac"/>
            <w:rFonts w:ascii="Times New Roman" w:hAnsi="Times New Roman" w:cs="Times New Roman"/>
            <w:lang w:val="en-US"/>
          </w:rPr>
          <w:t>rdim</w:t>
        </w:r>
        <w:proofErr w:type="spellEnd"/>
        <w:r w:rsidRPr="00FE5A4F">
          <w:rPr>
            <w:rStyle w:val="ac"/>
            <w:rFonts w:ascii="Times New Roman" w:hAnsi="Times New Roman" w:cs="Times New Roman"/>
          </w:rPr>
          <w:t>=</w:t>
        </w:r>
        <w:r w:rsidRPr="00FE5A4F">
          <w:rPr>
            <w:rStyle w:val="ac"/>
            <w:rFonts w:ascii="Times New Roman" w:hAnsi="Times New Roman" w:cs="Times New Roman"/>
            <w:lang w:val="en-US"/>
          </w:rPr>
          <w:t>region</w:t>
        </w:r>
        <w:r w:rsidRPr="00FE5A4F">
          <w:rPr>
            <w:rStyle w:val="ac"/>
            <w:rFonts w:ascii="Times New Roman" w:hAnsi="Times New Roman" w:cs="Times New Roman"/>
          </w:rPr>
          <w:t>&amp;</w:t>
        </w:r>
        <w:proofErr w:type="spellStart"/>
        <w:r w:rsidRPr="00FE5A4F">
          <w:rPr>
            <w:rStyle w:val="ac"/>
            <w:rFonts w:ascii="Times New Roman" w:hAnsi="Times New Roman" w:cs="Times New Roman"/>
            <w:lang w:val="en-US"/>
          </w:rPr>
          <w:t>idim</w:t>
        </w:r>
        <w:proofErr w:type="spellEnd"/>
        <w:r w:rsidRPr="00FE5A4F">
          <w:rPr>
            <w:rStyle w:val="ac"/>
            <w:rFonts w:ascii="Times New Roman" w:hAnsi="Times New Roman" w:cs="Times New Roman"/>
          </w:rPr>
          <w:t>=</w:t>
        </w:r>
        <w:r w:rsidRPr="00FE5A4F">
          <w:rPr>
            <w:rStyle w:val="ac"/>
            <w:rFonts w:ascii="Times New Roman" w:hAnsi="Times New Roman" w:cs="Times New Roman"/>
            <w:lang w:val="en-US"/>
          </w:rPr>
          <w:t>country</w:t>
        </w:r>
        <w:r w:rsidRPr="00FE5A4F">
          <w:rPr>
            <w:rStyle w:val="ac"/>
            <w:rFonts w:ascii="Times New Roman" w:hAnsi="Times New Roman" w:cs="Times New Roman"/>
          </w:rPr>
          <w:t>:</w:t>
        </w:r>
        <w:r w:rsidRPr="00FE5A4F">
          <w:rPr>
            <w:rStyle w:val="ac"/>
            <w:rFonts w:ascii="Times New Roman" w:hAnsi="Times New Roman" w:cs="Times New Roman"/>
            <w:lang w:val="en-US"/>
          </w:rPr>
          <w:t>DNK</w:t>
        </w:r>
        <w:r w:rsidRPr="00FE5A4F">
          <w:rPr>
            <w:rStyle w:val="ac"/>
            <w:rFonts w:ascii="Times New Roman" w:hAnsi="Times New Roman" w:cs="Times New Roman"/>
          </w:rPr>
          <w:t>&amp;</w:t>
        </w:r>
        <w:proofErr w:type="spellStart"/>
        <w:r w:rsidRPr="00FE5A4F">
          <w:rPr>
            <w:rStyle w:val="ac"/>
            <w:rFonts w:ascii="Times New Roman" w:hAnsi="Times New Roman" w:cs="Times New Roman"/>
            <w:lang w:val="en-US"/>
          </w:rPr>
          <w:t>ifdim</w:t>
        </w:r>
        <w:proofErr w:type="spellEnd"/>
        <w:r w:rsidRPr="00FE5A4F">
          <w:rPr>
            <w:rStyle w:val="ac"/>
            <w:rFonts w:ascii="Times New Roman" w:hAnsi="Times New Roman" w:cs="Times New Roman"/>
          </w:rPr>
          <w:t>=</w:t>
        </w:r>
        <w:r w:rsidRPr="00FE5A4F">
          <w:rPr>
            <w:rStyle w:val="ac"/>
            <w:rFonts w:ascii="Times New Roman" w:hAnsi="Times New Roman" w:cs="Times New Roman"/>
            <w:lang w:val="en-US"/>
          </w:rPr>
          <w:t>region</w:t>
        </w:r>
        <w:r w:rsidRPr="00FE5A4F">
          <w:rPr>
            <w:rStyle w:val="ac"/>
            <w:rFonts w:ascii="Times New Roman" w:hAnsi="Times New Roman" w:cs="Times New Roman"/>
          </w:rPr>
          <w:t>&amp;</w:t>
        </w:r>
        <w:proofErr w:type="spellStart"/>
        <w:r w:rsidRPr="00FE5A4F">
          <w:rPr>
            <w:rStyle w:val="ac"/>
            <w:rFonts w:ascii="Times New Roman" w:hAnsi="Times New Roman" w:cs="Times New Roman"/>
            <w:lang w:val="en-US"/>
          </w:rPr>
          <w:t>tstart</w:t>
        </w:r>
        <w:proofErr w:type="spellEnd"/>
        <w:r w:rsidRPr="00FE5A4F">
          <w:rPr>
            <w:rStyle w:val="ac"/>
            <w:rFonts w:ascii="Times New Roman" w:hAnsi="Times New Roman" w:cs="Times New Roman"/>
          </w:rPr>
          <w:t>=1176325200000&amp;</w:t>
        </w:r>
        <w:r w:rsidRPr="00FE5A4F">
          <w:rPr>
            <w:rStyle w:val="ac"/>
            <w:rFonts w:ascii="Times New Roman" w:hAnsi="Times New Roman" w:cs="Times New Roman"/>
            <w:lang w:val="en-US"/>
          </w:rPr>
          <w:t>tend</w:t>
        </w:r>
        <w:r w:rsidRPr="00FE5A4F">
          <w:rPr>
            <w:rStyle w:val="ac"/>
            <w:rFonts w:ascii="Times New Roman" w:hAnsi="Times New Roman" w:cs="Times New Roman"/>
          </w:rPr>
          <w:t>=1365714000000&amp;</w:t>
        </w:r>
        <w:r w:rsidRPr="00FE5A4F">
          <w:rPr>
            <w:rStyle w:val="ac"/>
            <w:rFonts w:ascii="Times New Roman" w:hAnsi="Times New Roman" w:cs="Times New Roman"/>
            <w:lang w:val="en-US"/>
          </w:rPr>
          <w:t>hl</w:t>
        </w:r>
        <w:r w:rsidRPr="00FE5A4F">
          <w:rPr>
            <w:rStyle w:val="ac"/>
            <w:rFonts w:ascii="Times New Roman" w:hAnsi="Times New Roman" w:cs="Times New Roman"/>
          </w:rPr>
          <w:t>=</w:t>
        </w:r>
        <w:proofErr w:type="spellStart"/>
        <w:r w:rsidRPr="00FE5A4F">
          <w:rPr>
            <w:rStyle w:val="ac"/>
            <w:rFonts w:ascii="Times New Roman" w:hAnsi="Times New Roman" w:cs="Times New Roman"/>
            <w:lang w:val="en-US"/>
          </w:rPr>
          <w:t>ru</w:t>
        </w:r>
        <w:proofErr w:type="spellEnd"/>
        <w:r w:rsidRPr="00FE5A4F">
          <w:rPr>
            <w:rStyle w:val="ac"/>
            <w:rFonts w:ascii="Times New Roman" w:hAnsi="Times New Roman" w:cs="Times New Roman"/>
          </w:rPr>
          <w:t>&amp;</w:t>
        </w:r>
        <w:r w:rsidRPr="00FE5A4F">
          <w:rPr>
            <w:rStyle w:val="ac"/>
            <w:rFonts w:ascii="Times New Roman" w:hAnsi="Times New Roman" w:cs="Times New Roman"/>
            <w:lang w:val="en-US"/>
          </w:rPr>
          <w:t>dl</w:t>
        </w:r>
        <w:r w:rsidRPr="00FE5A4F">
          <w:rPr>
            <w:rStyle w:val="ac"/>
            <w:rFonts w:ascii="Times New Roman" w:hAnsi="Times New Roman" w:cs="Times New Roman"/>
          </w:rPr>
          <w:t>=</w:t>
        </w:r>
        <w:proofErr w:type="spellStart"/>
        <w:r w:rsidRPr="00FE5A4F">
          <w:rPr>
            <w:rStyle w:val="ac"/>
            <w:rFonts w:ascii="Times New Roman" w:hAnsi="Times New Roman" w:cs="Times New Roman"/>
            <w:lang w:val="en-US"/>
          </w:rPr>
          <w:t>ru</w:t>
        </w:r>
        <w:proofErr w:type="spellEnd"/>
        <w:r w:rsidRPr="00FE5A4F">
          <w:rPr>
            <w:rStyle w:val="ac"/>
            <w:rFonts w:ascii="Times New Roman" w:hAnsi="Times New Roman" w:cs="Times New Roman"/>
          </w:rPr>
          <w:t>&amp;</w:t>
        </w:r>
        <w:proofErr w:type="spellStart"/>
        <w:r w:rsidRPr="00FE5A4F">
          <w:rPr>
            <w:rStyle w:val="ac"/>
            <w:rFonts w:ascii="Times New Roman" w:hAnsi="Times New Roman" w:cs="Times New Roman"/>
            <w:lang w:val="en-US"/>
          </w:rPr>
          <w:t>ind</w:t>
        </w:r>
        <w:proofErr w:type="spellEnd"/>
        <w:r w:rsidRPr="00FE5A4F">
          <w:rPr>
            <w:rStyle w:val="ac"/>
            <w:rFonts w:ascii="Times New Roman" w:hAnsi="Times New Roman" w:cs="Times New Roman"/>
          </w:rPr>
          <w:t>=</w:t>
        </w:r>
        <w:r w:rsidRPr="00FE5A4F">
          <w:rPr>
            <w:rStyle w:val="ac"/>
            <w:rFonts w:ascii="Times New Roman" w:hAnsi="Times New Roman" w:cs="Times New Roman"/>
            <w:lang w:val="en-US"/>
          </w:rPr>
          <w:t>false</w:t>
        </w:r>
      </w:hyperlink>
      <w:r w:rsidRPr="00FE5A4F">
        <w:rPr>
          <w:rFonts w:ascii="Times New Roman" w:hAnsi="Times New Roman" w:cs="Times New Roman"/>
        </w:rPr>
        <w:t xml:space="preserve"> (дата </w:t>
      </w:r>
      <w:r w:rsidRPr="002050B6">
        <w:rPr>
          <w:rFonts w:ascii="Times New Roman" w:hAnsi="Times New Roman" w:cs="Times New Roman"/>
          <w:shd w:val="clear" w:color="auto" w:fill="FFFFFF"/>
        </w:rPr>
        <w:t>обращения</w:t>
      </w:r>
      <w:r w:rsidRPr="002050B6">
        <w:rPr>
          <w:rFonts w:ascii="Times New Roman" w:hAnsi="Times New Roman" w:cs="Times New Roman"/>
        </w:rPr>
        <w:t xml:space="preserve">: 12.04.16) </w:t>
      </w:r>
    </w:p>
  </w:footnote>
  <w:footnote w:id="193">
    <w:p w:rsidR="000737B2" w:rsidRPr="002050B6" w:rsidRDefault="000737B2">
      <w:pPr>
        <w:pStyle w:val="a8"/>
        <w:rPr>
          <w:rFonts w:ascii="Times New Roman" w:hAnsi="Times New Roman" w:cs="Times New Roman"/>
          <w:lang w:val="en-US"/>
        </w:rPr>
      </w:pPr>
      <w:r w:rsidRPr="002050B6">
        <w:rPr>
          <w:rStyle w:val="aa"/>
          <w:rFonts w:ascii="Times New Roman" w:hAnsi="Times New Roman" w:cs="Times New Roman"/>
        </w:rPr>
        <w:footnoteRef/>
      </w:r>
      <w:r w:rsidRPr="002050B6">
        <w:rPr>
          <w:rFonts w:ascii="Times New Roman" w:hAnsi="Times New Roman" w:cs="Times New Roman"/>
          <w:lang w:val="en-US"/>
        </w:rPr>
        <w:t xml:space="preserve"> Statistical Yearbook 2015. Copenhagen: Denmark Statistic, 2015</w:t>
      </w:r>
    </w:p>
  </w:footnote>
  <w:footnote w:id="194">
    <w:p w:rsidR="000737B2" w:rsidRPr="00EF2040" w:rsidRDefault="000737B2">
      <w:pPr>
        <w:pStyle w:val="a8"/>
      </w:pPr>
      <w:r w:rsidRPr="002050B6">
        <w:rPr>
          <w:rStyle w:val="aa"/>
          <w:rFonts w:ascii="Times New Roman" w:hAnsi="Times New Roman" w:cs="Times New Roman"/>
        </w:rPr>
        <w:footnoteRef/>
      </w:r>
      <w:r w:rsidRPr="002050B6">
        <w:rPr>
          <w:rFonts w:ascii="Times New Roman" w:hAnsi="Times New Roman" w:cs="Times New Roman"/>
        </w:rPr>
        <w:t xml:space="preserve"> Дания за неделю: 50 тыс. нелегалов и шантаж мэра Копенгагена. </w:t>
      </w:r>
      <w:proofErr w:type="spellStart"/>
      <w:r w:rsidRPr="002050B6">
        <w:rPr>
          <w:rFonts w:ascii="Times New Roman" w:hAnsi="Times New Roman" w:cs="Times New Roman"/>
          <w:lang w:val="en-US"/>
        </w:rPr>
        <w:t>NewsBalt</w:t>
      </w:r>
      <w:proofErr w:type="spellEnd"/>
      <w:r w:rsidRPr="00835592">
        <w:rPr>
          <w:rFonts w:ascii="Times New Roman" w:hAnsi="Times New Roman" w:cs="Times New Roman"/>
        </w:rPr>
        <w:t xml:space="preserve">. 02.04.2012. </w:t>
      </w:r>
      <w:r w:rsidRPr="002050B6">
        <w:rPr>
          <w:rFonts w:ascii="Times New Roman" w:hAnsi="Times New Roman" w:cs="Times New Roman"/>
          <w:lang w:val="en-US"/>
        </w:rPr>
        <w:t>URL</w:t>
      </w:r>
      <w:r w:rsidRPr="00EF2040">
        <w:rPr>
          <w:rFonts w:ascii="Times New Roman" w:hAnsi="Times New Roman" w:cs="Times New Roman"/>
        </w:rPr>
        <w:t xml:space="preserve">: </w:t>
      </w:r>
      <w:hyperlink r:id="rId74" w:history="1">
        <w:r w:rsidRPr="002050B6">
          <w:rPr>
            <w:rStyle w:val="ac"/>
            <w:rFonts w:ascii="Times New Roman" w:hAnsi="Times New Roman" w:cs="Times New Roman"/>
            <w:lang w:val="en-US"/>
          </w:rPr>
          <w:t>http</w:t>
        </w:r>
        <w:r w:rsidRPr="00EF2040">
          <w:rPr>
            <w:rStyle w:val="ac"/>
            <w:rFonts w:ascii="Times New Roman" w:hAnsi="Times New Roman" w:cs="Times New Roman"/>
          </w:rPr>
          <w:t>://</w:t>
        </w:r>
        <w:proofErr w:type="spellStart"/>
        <w:r w:rsidRPr="002050B6">
          <w:rPr>
            <w:rStyle w:val="ac"/>
            <w:rFonts w:ascii="Times New Roman" w:hAnsi="Times New Roman" w:cs="Times New Roman"/>
            <w:lang w:val="en-US"/>
          </w:rPr>
          <w:t>newsbalt</w:t>
        </w:r>
        <w:proofErr w:type="spellEnd"/>
        <w:r w:rsidRPr="00EF2040">
          <w:rPr>
            <w:rStyle w:val="ac"/>
            <w:rFonts w:ascii="Times New Roman" w:hAnsi="Times New Roman" w:cs="Times New Roman"/>
          </w:rPr>
          <w:t>.</w:t>
        </w:r>
        <w:proofErr w:type="spellStart"/>
        <w:r w:rsidRPr="002050B6">
          <w:rPr>
            <w:rStyle w:val="ac"/>
            <w:rFonts w:ascii="Times New Roman" w:hAnsi="Times New Roman" w:cs="Times New Roman"/>
            <w:lang w:val="en-US"/>
          </w:rPr>
          <w:t>ru</w:t>
        </w:r>
        <w:proofErr w:type="spellEnd"/>
        <w:r w:rsidRPr="00EF2040">
          <w:rPr>
            <w:rStyle w:val="ac"/>
            <w:rFonts w:ascii="Times New Roman" w:hAnsi="Times New Roman" w:cs="Times New Roman"/>
          </w:rPr>
          <w:t>/</w:t>
        </w:r>
        <w:r w:rsidRPr="002050B6">
          <w:rPr>
            <w:rStyle w:val="ac"/>
            <w:rFonts w:ascii="Times New Roman" w:hAnsi="Times New Roman" w:cs="Times New Roman"/>
            <w:lang w:val="en-US"/>
          </w:rPr>
          <w:t>analytics</w:t>
        </w:r>
        <w:r w:rsidRPr="00EF2040">
          <w:rPr>
            <w:rStyle w:val="ac"/>
            <w:rFonts w:ascii="Times New Roman" w:hAnsi="Times New Roman" w:cs="Times New Roman"/>
          </w:rPr>
          <w:t>/2012/04/</w:t>
        </w:r>
        <w:proofErr w:type="spellStart"/>
        <w:r w:rsidRPr="002050B6">
          <w:rPr>
            <w:rStyle w:val="ac"/>
            <w:rFonts w:ascii="Times New Roman" w:hAnsi="Times New Roman" w:cs="Times New Roman"/>
            <w:lang w:val="en-US"/>
          </w:rPr>
          <w:t>daniya</w:t>
        </w:r>
        <w:proofErr w:type="spellEnd"/>
        <w:r w:rsidRPr="00EF2040">
          <w:rPr>
            <w:rStyle w:val="ac"/>
            <w:rFonts w:ascii="Times New Roman" w:hAnsi="Times New Roman" w:cs="Times New Roman"/>
          </w:rPr>
          <w:t>-</w:t>
        </w:r>
        <w:proofErr w:type="spellStart"/>
        <w:r w:rsidRPr="002050B6">
          <w:rPr>
            <w:rStyle w:val="ac"/>
            <w:rFonts w:ascii="Times New Roman" w:hAnsi="Times New Roman" w:cs="Times New Roman"/>
            <w:lang w:val="en-US"/>
          </w:rPr>
          <w:t>za</w:t>
        </w:r>
        <w:proofErr w:type="spellEnd"/>
        <w:r w:rsidRPr="00EF2040">
          <w:rPr>
            <w:rStyle w:val="ac"/>
            <w:rFonts w:ascii="Times New Roman" w:hAnsi="Times New Roman" w:cs="Times New Roman"/>
          </w:rPr>
          <w:t>-</w:t>
        </w:r>
        <w:proofErr w:type="spellStart"/>
        <w:r w:rsidRPr="002050B6">
          <w:rPr>
            <w:rStyle w:val="ac"/>
            <w:rFonts w:ascii="Times New Roman" w:hAnsi="Times New Roman" w:cs="Times New Roman"/>
            <w:lang w:val="en-US"/>
          </w:rPr>
          <w:t>nedelyu</w:t>
        </w:r>
        <w:proofErr w:type="spellEnd"/>
        <w:r w:rsidRPr="00EF2040">
          <w:rPr>
            <w:rStyle w:val="ac"/>
            <w:rFonts w:ascii="Times New Roman" w:hAnsi="Times New Roman" w:cs="Times New Roman"/>
          </w:rPr>
          <w:t>-50-</w:t>
        </w:r>
        <w:proofErr w:type="spellStart"/>
        <w:r w:rsidRPr="002050B6">
          <w:rPr>
            <w:rStyle w:val="ac"/>
            <w:rFonts w:ascii="Times New Roman" w:hAnsi="Times New Roman" w:cs="Times New Roman"/>
            <w:lang w:val="en-US"/>
          </w:rPr>
          <w:t>tys</w:t>
        </w:r>
        <w:proofErr w:type="spellEnd"/>
        <w:r w:rsidRPr="00EF2040">
          <w:rPr>
            <w:rStyle w:val="ac"/>
            <w:rFonts w:ascii="Times New Roman" w:hAnsi="Times New Roman" w:cs="Times New Roman"/>
          </w:rPr>
          <w:t>-</w:t>
        </w:r>
        <w:proofErr w:type="spellStart"/>
        <w:r w:rsidRPr="002050B6">
          <w:rPr>
            <w:rStyle w:val="ac"/>
            <w:rFonts w:ascii="Times New Roman" w:hAnsi="Times New Roman" w:cs="Times New Roman"/>
            <w:lang w:val="en-US"/>
          </w:rPr>
          <w:t>nelegalov</w:t>
        </w:r>
        <w:proofErr w:type="spellEnd"/>
        <w:r w:rsidRPr="00EF2040">
          <w:rPr>
            <w:rStyle w:val="ac"/>
            <w:rFonts w:ascii="Times New Roman" w:hAnsi="Times New Roman" w:cs="Times New Roman"/>
          </w:rPr>
          <w:t>-</w:t>
        </w:r>
        <w:proofErr w:type="spellStart"/>
        <w:r w:rsidRPr="002050B6">
          <w:rPr>
            <w:rStyle w:val="ac"/>
            <w:rFonts w:ascii="Times New Roman" w:hAnsi="Times New Roman" w:cs="Times New Roman"/>
            <w:lang w:val="en-US"/>
          </w:rPr>
          <w:t>i</w:t>
        </w:r>
        <w:proofErr w:type="spellEnd"/>
        <w:r w:rsidRPr="00EF2040">
          <w:rPr>
            <w:rStyle w:val="ac"/>
            <w:rFonts w:ascii="Times New Roman" w:hAnsi="Times New Roman" w:cs="Times New Roman"/>
          </w:rPr>
          <w:t>-</w:t>
        </w:r>
        <w:proofErr w:type="spellStart"/>
        <w:r w:rsidRPr="002050B6">
          <w:rPr>
            <w:rStyle w:val="ac"/>
            <w:rFonts w:ascii="Times New Roman" w:hAnsi="Times New Roman" w:cs="Times New Roman"/>
            <w:lang w:val="en-US"/>
          </w:rPr>
          <w:t>shanta</w:t>
        </w:r>
        <w:proofErr w:type="spellEnd"/>
        <w:r w:rsidRPr="00EF2040">
          <w:rPr>
            <w:rStyle w:val="ac"/>
            <w:rFonts w:ascii="Times New Roman" w:hAnsi="Times New Roman" w:cs="Times New Roman"/>
          </w:rPr>
          <w:t>/</w:t>
        </w:r>
      </w:hyperlink>
      <w:r w:rsidRPr="00EF2040">
        <w:t xml:space="preserve"> </w:t>
      </w:r>
      <w:r w:rsidRPr="00FE5A4F">
        <w:rPr>
          <w:rFonts w:ascii="Times New Roman" w:hAnsi="Times New Roman" w:cs="Times New Roman"/>
        </w:rPr>
        <w:t xml:space="preserve">(дата </w:t>
      </w:r>
      <w:r w:rsidRPr="002050B6">
        <w:rPr>
          <w:rFonts w:ascii="Times New Roman" w:hAnsi="Times New Roman" w:cs="Times New Roman"/>
          <w:shd w:val="clear" w:color="auto" w:fill="FFFFFF"/>
        </w:rPr>
        <w:t>обращения</w:t>
      </w:r>
      <w:r w:rsidRPr="002050B6">
        <w:rPr>
          <w:rFonts w:ascii="Times New Roman" w:hAnsi="Times New Roman" w:cs="Times New Roman"/>
        </w:rPr>
        <w:t>: 12.04.16)</w:t>
      </w:r>
    </w:p>
  </w:footnote>
  <w:footnote w:id="195">
    <w:p w:rsidR="000737B2" w:rsidRPr="008E7DBA" w:rsidRDefault="000737B2">
      <w:pPr>
        <w:pStyle w:val="a8"/>
        <w:rPr>
          <w:rFonts w:ascii="Times New Roman" w:hAnsi="Times New Roman" w:cs="Times New Roman"/>
        </w:rPr>
      </w:pPr>
      <w:r w:rsidRPr="008E7DBA">
        <w:rPr>
          <w:rStyle w:val="aa"/>
          <w:rFonts w:ascii="Times New Roman" w:hAnsi="Times New Roman" w:cs="Times New Roman"/>
        </w:rPr>
        <w:footnoteRef/>
      </w:r>
      <w:r w:rsidRPr="008E7DBA">
        <w:rPr>
          <w:rFonts w:ascii="Times New Roman" w:hAnsi="Times New Roman" w:cs="Times New Roman"/>
        </w:rPr>
        <w:t xml:space="preserve"> Денисенко М. Б., </w:t>
      </w:r>
      <w:proofErr w:type="spellStart"/>
      <w:r w:rsidRPr="008E7DBA">
        <w:rPr>
          <w:rFonts w:ascii="Times New Roman" w:hAnsi="Times New Roman" w:cs="Times New Roman"/>
        </w:rPr>
        <w:t>Хараева</w:t>
      </w:r>
      <w:proofErr w:type="spellEnd"/>
      <w:r w:rsidRPr="008E7DBA">
        <w:rPr>
          <w:rFonts w:ascii="Times New Roman" w:hAnsi="Times New Roman" w:cs="Times New Roman"/>
        </w:rPr>
        <w:t xml:space="preserve"> О. А., </w:t>
      </w:r>
      <w:proofErr w:type="spellStart"/>
      <w:r w:rsidRPr="008E7DBA">
        <w:rPr>
          <w:rFonts w:ascii="Times New Roman" w:hAnsi="Times New Roman" w:cs="Times New Roman"/>
        </w:rPr>
        <w:t>Чудиновских</w:t>
      </w:r>
      <w:proofErr w:type="spellEnd"/>
      <w:r w:rsidRPr="008E7DBA">
        <w:rPr>
          <w:rFonts w:ascii="Times New Roman" w:hAnsi="Times New Roman" w:cs="Times New Roman"/>
        </w:rPr>
        <w:t xml:space="preserve"> О. С. Им</w:t>
      </w:r>
      <w:r>
        <w:rPr>
          <w:rFonts w:ascii="Times New Roman" w:hAnsi="Times New Roman" w:cs="Times New Roman"/>
        </w:rPr>
        <w:t>миграционная политика в Россий</w:t>
      </w:r>
      <w:r w:rsidRPr="008E7DBA">
        <w:rPr>
          <w:rFonts w:ascii="Times New Roman" w:hAnsi="Times New Roman" w:cs="Times New Roman"/>
        </w:rPr>
        <w:t>ской Федерации и</w:t>
      </w:r>
      <w:r>
        <w:rPr>
          <w:rFonts w:ascii="Times New Roman" w:hAnsi="Times New Roman" w:cs="Times New Roman"/>
        </w:rPr>
        <w:t xml:space="preserve"> странах Запада. М., 2003. Стр. 141.</w:t>
      </w:r>
      <w:r w:rsidRPr="008E7DBA">
        <w:rPr>
          <w:rFonts w:ascii="Times New Roman" w:hAnsi="Times New Roman" w:cs="Times New Roman"/>
        </w:rPr>
        <w:t xml:space="preserve"> </w:t>
      </w:r>
    </w:p>
  </w:footnote>
  <w:footnote w:id="196">
    <w:p w:rsidR="000737B2" w:rsidRPr="00FE2B69" w:rsidRDefault="000737B2">
      <w:pPr>
        <w:pStyle w:val="a8"/>
        <w:rPr>
          <w:rFonts w:ascii="Times New Roman" w:hAnsi="Times New Roman" w:cs="Times New Roman"/>
          <w:lang w:val="en-US"/>
        </w:rPr>
      </w:pPr>
      <w:r w:rsidRPr="00EF2040">
        <w:rPr>
          <w:rStyle w:val="aa"/>
          <w:rFonts w:ascii="Times New Roman" w:hAnsi="Times New Roman" w:cs="Times New Roman"/>
        </w:rPr>
        <w:footnoteRef/>
      </w:r>
      <w:r w:rsidRPr="00EF2040">
        <w:rPr>
          <w:rFonts w:ascii="Times New Roman" w:hAnsi="Times New Roman" w:cs="Times New Roman"/>
        </w:rPr>
        <w:t xml:space="preserve"> Дания отказалась принимать беженцев по системе квот. Интерфакс. </w:t>
      </w:r>
      <w:r w:rsidRPr="00FE2B69">
        <w:rPr>
          <w:rFonts w:ascii="Times New Roman" w:hAnsi="Times New Roman" w:cs="Times New Roman"/>
          <w:lang w:val="en-US"/>
        </w:rPr>
        <w:t xml:space="preserve">11.09.2015. URL: </w:t>
      </w:r>
      <w:r w:rsidR="00CE095D">
        <w:fldChar w:fldCharType="begin"/>
      </w:r>
      <w:r w:rsidR="00CE095D" w:rsidRPr="00CA1601">
        <w:rPr>
          <w:lang w:val="en-US"/>
        </w:rPr>
        <w:instrText xml:space="preserve"> HYPERLINK "http://www.interfax.ru/world/466133" </w:instrText>
      </w:r>
      <w:r w:rsidR="00CE095D">
        <w:fldChar w:fldCharType="separate"/>
      </w:r>
      <w:r w:rsidRPr="00FE2B69">
        <w:rPr>
          <w:rStyle w:val="ac"/>
          <w:rFonts w:ascii="Times New Roman" w:hAnsi="Times New Roman" w:cs="Times New Roman"/>
          <w:lang w:val="en-US"/>
        </w:rPr>
        <w:t>http://www.interfax.ru/world/466133</w:t>
      </w:r>
      <w:r w:rsidR="00CE095D">
        <w:rPr>
          <w:rStyle w:val="ac"/>
          <w:rFonts w:ascii="Times New Roman" w:hAnsi="Times New Roman" w:cs="Times New Roman"/>
          <w:lang w:val="en-US"/>
        </w:rPr>
        <w:fldChar w:fldCharType="end"/>
      </w:r>
      <w:r w:rsidRPr="00FE2B69">
        <w:rPr>
          <w:rFonts w:ascii="Times New Roman" w:hAnsi="Times New Roman" w:cs="Times New Roman"/>
          <w:lang w:val="en-US"/>
        </w:rPr>
        <w:t xml:space="preserve"> (</w:t>
      </w:r>
      <w:r w:rsidRPr="00FE5A4F">
        <w:rPr>
          <w:rFonts w:ascii="Times New Roman" w:hAnsi="Times New Roman" w:cs="Times New Roman"/>
        </w:rPr>
        <w:t>дата</w:t>
      </w:r>
      <w:r w:rsidRPr="00FE2B69">
        <w:rPr>
          <w:rFonts w:ascii="Times New Roman" w:hAnsi="Times New Roman" w:cs="Times New Roman"/>
          <w:lang w:val="en-US"/>
        </w:rPr>
        <w:t xml:space="preserve"> </w:t>
      </w:r>
      <w:r w:rsidRPr="002050B6">
        <w:rPr>
          <w:rFonts w:ascii="Times New Roman" w:hAnsi="Times New Roman" w:cs="Times New Roman"/>
          <w:shd w:val="clear" w:color="auto" w:fill="FFFFFF"/>
        </w:rPr>
        <w:t>обращения</w:t>
      </w:r>
      <w:r w:rsidRPr="00FE2B69">
        <w:rPr>
          <w:rFonts w:ascii="Times New Roman" w:hAnsi="Times New Roman" w:cs="Times New Roman"/>
          <w:lang w:val="en-US"/>
        </w:rPr>
        <w:t>: 12.04.16)</w:t>
      </w:r>
    </w:p>
  </w:footnote>
  <w:footnote w:id="197">
    <w:p w:rsidR="000737B2" w:rsidRPr="00FE2B69" w:rsidRDefault="000737B2" w:rsidP="00DD2A43">
      <w:pPr>
        <w:pStyle w:val="a8"/>
        <w:rPr>
          <w:rFonts w:ascii="Times New Roman" w:hAnsi="Times New Roman" w:cs="Times New Roman"/>
          <w:lang w:val="en-US"/>
        </w:rPr>
      </w:pPr>
      <w:r w:rsidRPr="00DD2A43">
        <w:rPr>
          <w:rStyle w:val="aa"/>
          <w:rFonts w:ascii="Times New Roman" w:hAnsi="Times New Roman" w:cs="Times New Roman"/>
        </w:rPr>
        <w:footnoteRef/>
      </w:r>
      <w:r w:rsidRPr="00DD2A43">
        <w:rPr>
          <w:rFonts w:ascii="Times New Roman" w:hAnsi="Times New Roman" w:cs="Times New Roman"/>
          <w:lang w:val="en-US"/>
        </w:rPr>
        <w:t xml:space="preserve"> United Nations Development </w:t>
      </w:r>
      <w:proofErr w:type="spellStart"/>
      <w:r w:rsidRPr="00DD2A43">
        <w:rPr>
          <w:rFonts w:ascii="Times New Roman" w:hAnsi="Times New Roman" w:cs="Times New Roman"/>
          <w:lang w:val="en-US"/>
        </w:rPr>
        <w:t>Programme</w:t>
      </w:r>
      <w:proofErr w:type="spellEnd"/>
      <w:r w:rsidRPr="00DD2A43">
        <w:rPr>
          <w:rFonts w:ascii="Times New Roman" w:hAnsi="Times New Roman" w:cs="Times New Roman"/>
          <w:lang w:val="en-US"/>
        </w:rPr>
        <w:t xml:space="preserve">. Human development reports. </w:t>
      </w:r>
      <w:r w:rsidRPr="00FE2B69">
        <w:rPr>
          <w:rFonts w:ascii="Times New Roman" w:hAnsi="Times New Roman" w:cs="Times New Roman"/>
          <w:lang w:val="en-US"/>
        </w:rPr>
        <w:t xml:space="preserve">URL: </w:t>
      </w:r>
      <w:r w:rsidR="00CE095D">
        <w:fldChar w:fldCharType="begin"/>
      </w:r>
      <w:r w:rsidR="00CE095D" w:rsidRPr="00CA1601">
        <w:rPr>
          <w:lang w:val="en-US"/>
        </w:rPr>
        <w:instrText xml:space="preserve"> HYPERLINK "http://hdr.undp.org/en/countries" </w:instrText>
      </w:r>
      <w:r w:rsidR="00CE095D">
        <w:fldChar w:fldCharType="separate"/>
      </w:r>
      <w:r w:rsidRPr="00FE2B69">
        <w:rPr>
          <w:rStyle w:val="ac"/>
          <w:rFonts w:ascii="Times New Roman" w:hAnsi="Times New Roman" w:cs="Times New Roman"/>
          <w:lang w:val="en-US"/>
        </w:rPr>
        <w:t>http://hdr.undp.org/en/countries</w:t>
      </w:r>
      <w:r w:rsidR="00CE095D">
        <w:rPr>
          <w:rStyle w:val="ac"/>
          <w:rFonts w:ascii="Times New Roman" w:hAnsi="Times New Roman" w:cs="Times New Roman"/>
          <w:lang w:val="en-US"/>
        </w:rPr>
        <w:fldChar w:fldCharType="end"/>
      </w:r>
      <w:r w:rsidRPr="00FE2B69">
        <w:rPr>
          <w:rFonts w:ascii="Times New Roman" w:hAnsi="Times New Roman" w:cs="Times New Roman"/>
          <w:lang w:val="en-US"/>
        </w:rPr>
        <w:t xml:space="preserve"> (</w:t>
      </w:r>
      <w:r w:rsidRPr="00DD2A43">
        <w:rPr>
          <w:rFonts w:ascii="Times New Roman" w:hAnsi="Times New Roman" w:cs="Times New Roman"/>
        </w:rPr>
        <w:t>дата</w:t>
      </w:r>
      <w:r w:rsidRPr="00FE2B69">
        <w:rPr>
          <w:rFonts w:ascii="Times New Roman" w:hAnsi="Times New Roman" w:cs="Times New Roman"/>
          <w:lang w:val="en-US"/>
        </w:rPr>
        <w:t xml:space="preserve"> </w:t>
      </w:r>
      <w:r w:rsidRPr="00DD2A43">
        <w:rPr>
          <w:rFonts w:ascii="Times New Roman" w:hAnsi="Times New Roman" w:cs="Times New Roman"/>
          <w:shd w:val="clear" w:color="auto" w:fill="FFFFFF"/>
        </w:rPr>
        <w:t>обращения</w:t>
      </w:r>
      <w:r w:rsidRPr="00FE2B69">
        <w:rPr>
          <w:rFonts w:ascii="Times New Roman" w:hAnsi="Times New Roman" w:cs="Times New Roman"/>
          <w:lang w:val="en-US"/>
        </w:rPr>
        <w:t xml:space="preserve">: 12.04.16) </w:t>
      </w:r>
    </w:p>
  </w:footnote>
  <w:footnote w:id="198">
    <w:p w:rsidR="000737B2" w:rsidRPr="002266D0" w:rsidRDefault="000737B2" w:rsidP="00DD2A43">
      <w:pPr>
        <w:pStyle w:val="a8"/>
        <w:rPr>
          <w:rFonts w:ascii="Times New Roman" w:hAnsi="Times New Roman" w:cs="Times New Roman"/>
        </w:rPr>
      </w:pPr>
      <w:r w:rsidRPr="002266D0">
        <w:rPr>
          <w:rStyle w:val="aa"/>
          <w:rFonts w:ascii="Times New Roman" w:hAnsi="Times New Roman" w:cs="Times New Roman"/>
        </w:rPr>
        <w:footnoteRef/>
      </w:r>
      <w:r w:rsidRPr="002266D0">
        <w:rPr>
          <w:rFonts w:ascii="Times New Roman" w:hAnsi="Times New Roman" w:cs="Times New Roman"/>
        </w:rPr>
        <w:t xml:space="preserve"> Воронов К. Северные страны и ЕС: формула и конфигурация внутренней безопасности. // Мировая экономика и международны</w:t>
      </w:r>
      <w:r>
        <w:rPr>
          <w:rFonts w:ascii="Times New Roman" w:hAnsi="Times New Roman" w:cs="Times New Roman"/>
        </w:rPr>
        <w:t xml:space="preserve">е отношения, 2012. №6. Стр. 23. </w:t>
      </w:r>
    </w:p>
  </w:footnote>
  <w:footnote w:id="199">
    <w:p w:rsidR="000737B2" w:rsidRPr="002266D0" w:rsidRDefault="000737B2" w:rsidP="00DD2A43">
      <w:pPr>
        <w:pStyle w:val="a8"/>
        <w:rPr>
          <w:rFonts w:ascii="Times New Roman" w:hAnsi="Times New Roman" w:cs="Times New Roman"/>
        </w:rPr>
      </w:pPr>
      <w:r w:rsidRPr="002266D0">
        <w:rPr>
          <w:rStyle w:val="aa"/>
          <w:rFonts w:ascii="Times New Roman" w:hAnsi="Times New Roman" w:cs="Times New Roman"/>
        </w:rPr>
        <w:footnoteRef/>
      </w:r>
      <w:r w:rsidRPr="002266D0">
        <w:rPr>
          <w:rFonts w:ascii="Times New Roman" w:hAnsi="Times New Roman" w:cs="Times New Roman"/>
        </w:rPr>
        <w:t xml:space="preserve"> Волков А. М. Особенности шведской модели // Северная Европа. Проблемы истории. </w:t>
      </w:r>
      <w:proofErr w:type="spellStart"/>
      <w:r w:rsidRPr="002266D0">
        <w:rPr>
          <w:rFonts w:ascii="Times New Roman" w:hAnsi="Times New Roman" w:cs="Times New Roman"/>
        </w:rPr>
        <w:t>Вып</w:t>
      </w:r>
      <w:proofErr w:type="spellEnd"/>
      <w:r w:rsidRPr="002266D0">
        <w:rPr>
          <w:rFonts w:ascii="Times New Roman" w:hAnsi="Times New Roman" w:cs="Times New Roman"/>
        </w:rPr>
        <w:t xml:space="preserve">. 3. – М.: Наука, 1999. Стр. 253. </w:t>
      </w:r>
    </w:p>
  </w:footnote>
  <w:footnote w:id="200">
    <w:p w:rsidR="000737B2" w:rsidRPr="00DF7AF5" w:rsidRDefault="000737B2" w:rsidP="00DD2A43">
      <w:pPr>
        <w:pStyle w:val="a8"/>
        <w:rPr>
          <w:rFonts w:ascii="Times New Roman" w:hAnsi="Times New Roman" w:cs="Times New Roman"/>
          <w:lang w:val="en-US"/>
        </w:rPr>
      </w:pPr>
      <w:r w:rsidRPr="00A57481">
        <w:rPr>
          <w:rStyle w:val="aa"/>
          <w:rFonts w:ascii="Times New Roman" w:hAnsi="Times New Roman" w:cs="Times New Roman"/>
        </w:rPr>
        <w:footnoteRef/>
      </w:r>
      <w:r w:rsidRPr="00A57481">
        <w:rPr>
          <w:rFonts w:ascii="Times New Roman" w:hAnsi="Times New Roman" w:cs="Times New Roman"/>
        </w:rPr>
        <w:t xml:space="preserve"> </w:t>
      </w:r>
      <w:proofErr w:type="spellStart"/>
      <w:r w:rsidRPr="00A57481">
        <w:rPr>
          <w:rFonts w:ascii="Times New Roman" w:hAnsi="Times New Roman" w:cs="Times New Roman"/>
        </w:rPr>
        <w:t>Пронякина</w:t>
      </w:r>
      <w:proofErr w:type="spellEnd"/>
      <w:r w:rsidRPr="00A57481">
        <w:rPr>
          <w:rFonts w:ascii="Times New Roman" w:hAnsi="Times New Roman" w:cs="Times New Roman"/>
        </w:rPr>
        <w:t xml:space="preserve"> Е. Д. «Чужие в «Доме Народов»: кризис мультикультурализма в Норвегии. </w:t>
      </w:r>
      <w:r w:rsidRPr="00A57481">
        <w:rPr>
          <w:rStyle w:val="apple-converted-space"/>
          <w:rFonts w:ascii="Times New Roman" w:hAnsi="Times New Roman" w:cs="Times New Roman"/>
          <w:shd w:val="clear" w:color="auto" w:fill="FFFFFF"/>
        </w:rPr>
        <w:t> </w:t>
      </w:r>
      <w:r w:rsidRPr="00A57481">
        <w:rPr>
          <w:rFonts w:ascii="Times New Roman" w:hAnsi="Times New Roman" w:cs="Times New Roman"/>
          <w:shd w:val="clear" w:color="auto" w:fill="FFFFFF"/>
        </w:rPr>
        <w:t>Исторические, философские, политические и юридические науки, культурология и искусствоведение. Вопросы теории и практики. Тамбов</w:t>
      </w:r>
      <w:r w:rsidRPr="00DF7AF5">
        <w:rPr>
          <w:rFonts w:ascii="Times New Roman" w:hAnsi="Times New Roman" w:cs="Times New Roman"/>
          <w:shd w:val="clear" w:color="auto" w:fill="FFFFFF"/>
          <w:lang w:val="en-US"/>
        </w:rPr>
        <w:t xml:space="preserve">: </w:t>
      </w:r>
      <w:r w:rsidRPr="00A57481">
        <w:rPr>
          <w:rFonts w:ascii="Times New Roman" w:hAnsi="Times New Roman" w:cs="Times New Roman"/>
          <w:shd w:val="clear" w:color="auto" w:fill="FFFFFF"/>
        </w:rPr>
        <w:t>Грамота</w:t>
      </w:r>
      <w:r w:rsidRPr="00DF7AF5">
        <w:rPr>
          <w:rFonts w:ascii="Times New Roman" w:hAnsi="Times New Roman" w:cs="Times New Roman"/>
          <w:shd w:val="clear" w:color="auto" w:fill="FFFFFF"/>
          <w:lang w:val="en-US"/>
        </w:rPr>
        <w:t xml:space="preserve">, 2013. №6, </w:t>
      </w:r>
      <w:r w:rsidRPr="00A57481">
        <w:rPr>
          <w:rFonts w:ascii="Times New Roman" w:hAnsi="Times New Roman" w:cs="Times New Roman"/>
          <w:shd w:val="clear" w:color="auto" w:fill="FFFFFF"/>
        </w:rPr>
        <w:t>ч</w:t>
      </w:r>
      <w:r w:rsidRPr="00DF7AF5">
        <w:rPr>
          <w:rFonts w:ascii="Times New Roman" w:hAnsi="Times New Roman" w:cs="Times New Roman"/>
          <w:shd w:val="clear" w:color="auto" w:fill="FFFFFF"/>
          <w:lang w:val="en-US"/>
        </w:rPr>
        <w:t xml:space="preserve">.1. </w:t>
      </w:r>
      <w:proofErr w:type="spellStart"/>
      <w:r w:rsidRPr="00A57481">
        <w:rPr>
          <w:rFonts w:ascii="Times New Roman" w:hAnsi="Times New Roman" w:cs="Times New Roman"/>
          <w:shd w:val="clear" w:color="auto" w:fill="FFFFFF"/>
        </w:rPr>
        <w:t>стр</w:t>
      </w:r>
      <w:proofErr w:type="spellEnd"/>
      <w:r w:rsidRPr="00DF7AF5">
        <w:rPr>
          <w:rFonts w:ascii="Times New Roman" w:hAnsi="Times New Roman" w:cs="Times New Roman"/>
          <w:shd w:val="clear" w:color="auto" w:fill="FFFFFF"/>
          <w:lang w:val="en-US"/>
        </w:rPr>
        <w:t xml:space="preserve">. 143. </w:t>
      </w:r>
    </w:p>
  </w:footnote>
  <w:footnote w:id="201">
    <w:p w:rsidR="000737B2" w:rsidRPr="00302098" w:rsidRDefault="000737B2" w:rsidP="00DD2A43">
      <w:pPr>
        <w:pStyle w:val="a8"/>
        <w:rPr>
          <w:rFonts w:ascii="Times New Roman" w:hAnsi="Times New Roman" w:cs="Times New Roman"/>
          <w:lang w:val="en-US"/>
        </w:rPr>
      </w:pPr>
      <w:r w:rsidRPr="00302098">
        <w:rPr>
          <w:rStyle w:val="aa"/>
          <w:rFonts w:ascii="Times New Roman" w:hAnsi="Times New Roman" w:cs="Times New Roman"/>
        </w:rPr>
        <w:footnoteRef/>
      </w:r>
      <w:r w:rsidRPr="00302098">
        <w:rPr>
          <w:rFonts w:ascii="Times New Roman" w:hAnsi="Times New Roman" w:cs="Times New Roman"/>
          <w:lang w:val="en-US"/>
        </w:rPr>
        <w:t xml:space="preserve"> Nordic Journal of Migration Research. Volum</w:t>
      </w:r>
      <w:r>
        <w:rPr>
          <w:rFonts w:ascii="Times New Roman" w:hAnsi="Times New Roman" w:cs="Times New Roman"/>
          <w:lang w:val="en-US"/>
        </w:rPr>
        <w:t xml:space="preserve">e 1, Issue 1, Pages 13–24, ISSN </w:t>
      </w:r>
      <w:r w:rsidRPr="00302098">
        <w:rPr>
          <w:rFonts w:ascii="Times New Roman" w:hAnsi="Times New Roman" w:cs="Times New Roman"/>
          <w:lang w:val="en-US"/>
        </w:rPr>
        <w:t>1799-649X, ISSN (Print)</w:t>
      </w:r>
    </w:p>
  </w:footnote>
  <w:footnote w:id="202">
    <w:p w:rsidR="000737B2" w:rsidRPr="0038220F" w:rsidRDefault="000737B2" w:rsidP="00DD2A43">
      <w:pPr>
        <w:pStyle w:val="a8"/>
        <w:rPr>
          <w:rFonts w:ascii="Times New Roman" w:hAnsi="Times New Roman" w:cs="Times New Roman"/>
        </w:rPr>
      </w:pPr>
      <w:r w:rsidRPr="0038220F">
        <w:rPr>
          <w:rStyle w:val="aa"/>
          <w:rFonts w:ascii="Times New Roman" w:hAnsi="Times New Roman" w:cs="Times New Roman"/>
        </w:rPr>
        <w:footnoteRef/>
      </w:r>
      <w:r w:rsidRPr="0038220F">
        <w:rPr>
          <w:rFonts w:ascii="Times New Roman" w:hAnsi="Times New Roman" w:cs="Times New Roman"/>
        </w:rPr>
        <w:t xml:space="preserve"> </w:t>
      </w:r>
      <w:proofErr w:type="spellStart"/>
      <w:r w:rsidRPr="0038220F">
        <w:rPr>
          <w:rFonts w:ascii="Times New Roman" w:hAnsi="Times New Roman" w:cs="Times New Roman"/>
          <w:shd w:val="clear" w:color="auto" w:fill="FFFFFF"/>
        </w:rPr>
        <w:t>Рейерсен</w:t>
      </w:r>
      <w:proofErr w:type="spellEnd"/>
      <w:r w:rsidRPr="0038220F">
        <w:rPr>
          <w:rFonts w:ascii="Times New Roman" w:hAnsi="Times New Roman" w:cs="Times New Roman"/>
          <w:shd w:val="clear" w:color="auto" w:fill="FFFFFF"/>
        </w:rPr>
        <w:t xml:space="preserve"> Т. Изменения в миграционной политике Норвегии. </w:t>
      </w:r>
      <w:r w:rsidRPr="0038220F">
        <w:rPr>
          <w:rFonts w:ascii="Times New Roman" w:hAnsi="Times New Roman" w:cs="Times New Roman"/>
        </w:rPr>
        <w:t xml:space="preserve">URL: </w:t>
      </w:r>
      <w:hyperlink r:id="rId75" w:history="1">
        <w:r w:rsidRPr="0038220F">
          <w:rPr>
            <w:rStyle w:val="ac"/>
            <w:rFonts w:ascii="Times New Roman" w:hAnsi="Times New Roman" w:cs="Times New Roman"/>
          </w:rPr>
          <w:t>http://eursa.eu/node/1444</w:t>
        </w:r>
      </w:hyperlink>
      <w:r w:rsidRPr="0038220F">
        <w:rPr>
          <w:rFonts w:ascii="Times New Roman" w:hAnsi="Times New Roman" w:cs="Times New Roman"/>
        </w:rPr>
        <w:t xml:space="preserve"> (дата </w:t>
      </w:r>
      <w:r w:rsidRPr="0038220F">
        <w:rPr>
          <w:rFonts w:ascii="Times New Roman" w:hAnsi="Times New Roman" w:cs="Times New Roman"/>
          <w:shd w:val="clear" w:color="auto" w:fill="FFFFFF"/>
        </w:rPr>
        <w:t>обращения</w:t>
      </w:r>
      <w:r w:rsidRPr="0038220F">
        <w:rPr>
          <w:rFonts w:ascii="Times New Roman" w:hAnsi="Times New Roman" w:cs="Times New Roman"/>
        </w:rPr>
        <w:t>: 12.04.16)</w:t>
      </w:r>
    </w:p>
  </w:footnote>
  <w:footnote w:id="203">
    <w:p w:rsidR="000737B2" w:rsidRPr="00712D26" w:rsidRDefault="000737B2" w:rsidP="00DD2A43">
      <w:pPr>
        <w:pStyle w:val="a8"/>
        <w:rPr>
          <w:rFonts w:ascii="Times New Roman" w:hAnsi="Times New Roman" w:cs="Times New Roman"/>
        </w:rPr>
      </w:pPr>
      <w:r w:rsidRPr="00712D26">
        <w:rPr>
          <w:rStyle w:val="aa"/>
          <w:rFonts w:ascii="Times New Roman" w:hAnsi="Times New Roman" w:cs="Times New Roman"/>
        </w:rPr>
        <w:footnoteRef/>
      </w:r>
      <w:r w:rsidRPr="00712D26">
        <w:rPr>
          <w:rFonts w:ascii="Times New Roman" w:hAnsi="Times New Roman" w:cs="Times New Roman"/>
        </w:rPr>
        <w:t xml:space="preserve"> Денисенко М.Б., </w:t>
      </w:r>
      <w:proofErr w:type="spellStart"/>
      <w:r>
        <w:rPr>
          <w:rFonts w:ascii="Times New Roman" w:hAnsi="Times New Roman" w:cs="Times New Roman"/>
        </w:rPr>
        <w:t>Хараева</w:t>
      </w:r>
      <w:proofErr w:type="spellEnd"/>
      <w:r>
        <w:rPr>
          <w:rFonts w:ascii="Times New Roman" w:hAnsi="Times New Roman" w:cs="Times New Roman"/>
        </w:rPr>
        <w:t xml:space="preserve"> О.А., </w:t>
      </w:r>
      <w:proofErr w:type="spellStart"/>
      <w:r>
        <w:rPr>
          <w:rFonts w:ascii="Times New Roman" w:hAnsi="Times New Roman" w:cs="Times New Roman"/>
        </w:rPr>
        <w:t>Чудиновских</w:t>
      </w:r>
      <w:proofErr w:type="spellEnd"/>
      <w:r>
        <w:rPr>
          <w:rFonts w:ascii="Times New Roman" w:hAnsi="Times New Roman" w:cs="Times New Roman"/>
        </w:rPr>
        <w:t xml:space="preserve"> О.С. </w:t>
      </w:r>
      <w:r w:rsidRPr="00712D26">
        <w:rPr>
          <w:rFonts w:ascii="Times New Roman" w:hAnsi="Times New Roman" w:cs="Times New Roman"/>
        </w:rPr>
        <w:t>Иммиграционная политика в Российс</w:t>
      </w:r>
      <w:r>
        <w:rPr>
          <w:rFonts w:ascii="Times New Roman" w:hAnsi="Times New Roman" w:cs="Times New Roman"/>
        </w:rPr>
        <w:t>кой Федерации и странах Запада.</w:t>
      </w:r>
      <w:r w:rsidRPr="00712D26">
        <w:rPr>
          <w:rFonts w:ascii="Times New Roman" w:hAnsi="Times New Roman" w:cs="Times New Roman"/>
        </w:rPr>
        <w:t xml:space="preserve"> Москва</w:t>
      </w:r>
      <w:r>
        <w:rPr>
          <w:rFonts w:ascii="Times New Roman" w:hAnsi="Times New Roman" w:cs="Times New Roman"/>
        </w:rPr>
        <w:t xml:space="preserve">, 2003. </w:t>
      </w:r>
    </w:p>
  </w:footnote>
  <w:footnote w:id="204">
    <w:p w:rsidR="000737B2" w:rsidRPr="00D6010C" w:rsidRDefault="000737B2">
      <w:pPr>
        <w:pStyle w:val="a8"/>
        <w:rPr>
          <w:rFonts w:ascii="Times New Roman" w:hAnsi="Times New Roman" w:cs="Times New Roman"/>
        </w:rPr>
      </w:pPr>
      <w:r w:rsidRPr="00D6010C">
        <w:rPr>
          <w:rStyle w:val="aa"/>
          <w:rFonts w:ascii="Times New Roman" w:hAnsi="Times New Roman" w:cs="Times New Roman"/>
        </w:rPr>
        <w:footnoteRef/>
      </w:r>
      <w:r w:rsidRPr="00D6010C">
        <w:rPr>
          <w:rFonts w:ascii="Times New Roman" w:hAnsi="Times New Roman" w:cs="Times New Roman"/>
        </w:rPr>
        <w:t xml:space="preserve"> Норвегия приостановила высылку беженцев в Россию. РБК. 24.01.2016. URL: </w:t>
      </w:r>
      <w:hyperlink r:id="rId76" w:history="1">
        <w:r w:rsidRPr="00D6010C">
          <w:rPr>
            <w:rStyle w:val="ac"/>
            <w:rFonts w:ascii="Times New Roman" w:hAnsi="Times New Roman" w:cs="Times New Roman"/>
          </w:rPr>
          <w:t>http://www.rbc.ru/politics/24/01/2016/56a407b49a79475e38582550</w:t>
        </w:r>
      </w:hyperlink>
      <w:r w:rsidRPr="00D6010C">
        <w:rPr>
          <w:rFonts w:ascii="Times New Roman" w:hAnsi="Times New Roman" w:cs="Times New Roman"/>
        </w:rPr>
        <w:t xml:space="preserve"> </w:t>
      </w:r>
      <w:r w:rsidRPr="0038220F">
        <w:rPr>
          <w:rFonts w:ascii="Times New Roman" w:hAnsi="Times New Roman" w:cs="Times New Roman"/>
        </w:rPr>
        <w:t xml:space="preserve">(дата </w:t>
      </w:r>
      <w:r w:rsidRPr="0038220F">
        <w:rPr>
          <w:rFonts w:ascii="Times New Roman" w:hAnsi="Times New Roman" w:cs="Times New Roman"/>
          <w:shd w:val="clear" w:color="auto" w:fill="FFFFFF"/>
        </w:rPr>
        <w:t>обращения</w:t>
      </w:r>
      <w:r w:rsidRPr="0038220F">
        <w:rPr>
          <w:rFonts w:ascii="Times New Roman" w:hAnsi="Times New Roman" w:cs="Times New Roman"/>
        </w:rPr>
        <w:t>: 12.04.16)</w:t>
      </w:r>
    </w:p>
  </w:footnote>
  <w:footnote w:id="205">
    <w:p w:rsidR="000737B2" w:rsidRPr="00180C9F" w:rsidRDefault="000737B2">
      <w:pPr>
        <w:pStyle w:val="a8"/>
        <w:rPr>
          <w:rFonts w:ascii="Times New Roman" w:hAnsi="Times New Roman" w:cs="Times New Roman"/>
        </w:rPr>
      </w:pPr>
      <w:r w:rsidRPr="00835592">
        <w:rPr>
          <w:rStyle w:val="aa"/>
          <w:rFonts w:ascii="Times New Roman" w:hAnsi="Times New Roman" w:cs="Times New Roman"/>
        </w:rPr>
        <w:footnoteRef/>
      </w:r>
      <w:r w:rsidRPr="00835592">
        <w:rPr>
          <w:rFonts w:ascii="Times New Roman" w:hAnsi="Times New Roman" w:cs="Times New Roman"/>
        </w:rPr>
        <w:t xml:space="preserve"> Норвегия не будет помогать Швеции в расселении беженцев. ТАСС. 12.11.2015. URL: </w:t>
      </w:r>
      <w:hyperlink r:id="rId77" w:history="1">
        <w:r w:rsidRPr="00835592">
          <w:rPr>
            <w:rStyle w:val="ac"/>
            <w:rFonts w:ascii="Times New Roman" w:hAnsi="Times New Roman" w:cs="Times New Roman"/>
            <w:lang w:val="en-US"/>
          </w:rPr>
          <w:t>http</w:t>
        </w:r>
        <w:r w:rsidRPr="00835592">
          <w:rPr>
            <w:rStyle w:val="ac"/>
            <w:rFonts w:ascii="Times New Roman" w:hAnsi="Times New Roman" w:cs="Times New Roman"/>
          </w:rPr>
          <w:t>://</w:t>
        </w:r>
        <w:proofErr w:type="spellStart"/>
        <w:r w:rsidRPr="00835592">
          <w:rPr>
            <w:rStyle w:val="ac"/>
            <w:rFonts w:ascii="Times New Roman" w:hAnsi="Times New Roman" w:cs="Times New Roman"/>
            <w:lang w:val="en-US"/>
          </w:rPr>
          <w:t>tass</w:t>
        </w:r>
        <w:proofErr w:type="spellEnd"/>
        <w:r w:rsidRPr="00835592">
          <w:rPr>
            <w:rStyle w:val="ac"/>
            <w:rFonts w:ascii="Times New Roman" w:hAnsi="Times New Roman" w:cs="Times New Roman"/>
          </w:rPr>
          <w:t>.</w:t>
        </w:r>
        <w:proofErr w:type="spellStart"/>
        <w:r w:rsidRPr="00835592">
          <w:rPr>
            <w:rStyle w:val="ac"/>
            <w:rFonts w:ascii="Times New Roman" w:hAnsi="Times New Roman" w:cs="Times New Roman"/>
            <w:lang w:val="en-US"/>
          </w:rPr>
          <w:t>ru</w:t>
        </w:r>
        <w:proofErr w:type="spellEnd"/>
        <w:r w:rsidRPr="00835592">
          <w:rPr>
            <w:rStyle w:val="ac"/>
            <w:rFonts w:ascii="Times New Roman" w:hAnsi="Times New Roman" w:cs="Times New Roman"/>
          </w:rPr>
          <w:t>/</w:t>
        </w:r>
        <w:proofErr w:type="spellStart"/>
        <w:r w:rsidRPr="00835592">
          <w:rPr>
            <w:rStyle w:val="ac"/>
            <w:rFonts w:ascii="Times New Roman" w:hAnsi="Times New Roman" w:cs="Times New Roman"/>
            <w:lang w:val="en-US"/>
          </w:rPr>
          <w:t>mezhdunarodnaya</w:t>
        </w:r>
        <w:proofErr w:type="spellEnd"/>
        <w:r w:rsidRPr="00835592">
          <w:rPr>
            <w:rStyle w:val="ac"/>
            <w:rFonts w:ascii="Times New Roman" w:hAnsi="Times New Roman" w:cs="Times New Roman"/>
          </w:rPr>
          <w:t>-</w:t>
        </w:r>
        <w:r w:rsidRPr="00835592">
          <w:rPr>
            <w:rStyle w:val="ac"/>
            <w:rFonts w:ascii="Times New Roman" w:hAnsi="Times New Roman" w:cs="Times New Roman"/>
            <w:lang w:val="en-US"/>
          </w:rPr>
          <w:t>panorama</w:t>
        </w:r>
        <w:r w:rsidRPr="00835592">
          <w:rPr>
            <w:rStyle w:val="ac"/>
            <w:rFonts w:ascii="Times New Roman" w:hAnsi="Times New Roman" w:cs="Times New Roman"/>
          </w:rPr>
          <w:t>/2429840</w:t>
        </w:r>
      </w:hyperlink>
      <w:r w:rsidRPr="00180C9F">
        <w:rPr>
          <w:rFonts w:ascii="Times New Roman" w:hAnsi="Times New Roman" w:cs="Times New Roman"/>
        </w:rPr>
        <w:t xml:space="preserve"> </w:t>
      </w:r>
      <w:r w:rsidRPr="00835592">
        <w:rPr>
          <w:rFonts w:ascii="Times New Roman" w:hAnsi="Times New Roman" w:cs="Times New Roman"/>
        </w:rPr>
        <w:t xml:space="preserve">(дата </w:t>
      </w:r>
      <w:r w:rsidRPr="00835592">
        <w:rPr>
          <w:rFonts w:ascii="Times New Roman" w:hAnsi="Times New Roman" w:cs="Times New Roman"/>
          <w:shd w:val="clear" w:color="auto" w:fill="FFFFFF"/>
        </w:rPr>
        <w:t>обращения</w:t>
      </w:r>
      <w:r w:rsidRPr="00835592">
        <w:rPr>
          <w:rFonts w:ascii="Times New Roman" w:hAnsi="Times New Roman" w:cs="Times New Roman"/>
        </w:rPr>
        <w:t>: 12.04.16)</w:t>
      </w:r>
      <w:r w:rsidRPr="00180C9F">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400170"/>
      <w:docPartObj>
        <w:docPartGallery w:val="Page Numbers (Top of Page)"/>
        <w:docPartUnique/>
      </w:docPartObj>
    </w:sdtPr>
    <w:sdtEndPr/>
    <w:sdtContent>
      <w:p w:rsidR="00B53847" w:rsidRDefault="00B53847">
        <w:pPr>
          <w:pStyle w:val="a4"/>
          <w:jc w:val="center"/>
        </w:pPr>
        <w:r>
          <w:fldChar w:fldCharType="begin"/>
        </w:r>
        <w:r>
          <w:instrText>PAGE   \* MERGEFORMAT</w:instrText>
        </w:r>
        <w:r>
          <w:fldChar w:fldCharType="separate"/>
        </w:r>
        <w:r w:rsidR="00326C02">
          <w:rPr>
            <w:noProof/>
          </w:rPr>
          <w:t>21</w:t>
        </w:r>
        <w:r>
          <w:fldChar w:fldCharType="end"/>
        </w:r>
      </w:p>
    </w:sdtContent>
  </w:sdt>
  <w:p w:rsidR="000737B2" w:rsidRDefault="000737B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41F3"/>
    <w:multiLevelType w:val="hybridMultilevel"/>
    <w:tmpl w:val="B386A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924E3E"/>
    <w:multiLevelType w:val="hybridMultilevel"/>
    <w:tmpl w:val="D20CD3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C7F0E82"/>
    <w:multiLevelType w:val="hybridMultilevel"/>
    <w:tmpl w:val="9580B6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A1F53"/>
    <w:multiLevelType w:val="hybridMultilevel"/>
    <w:tmpl w:val="FA7030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2147BD"/>
    <w:multiLevelType w:val="hybridMultilevel"/>
    <w:tmpl w:val="4FFE2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192A41"/>
    <w:multiLevelType w:val="hybridMultilevel"/>
    <w:tmpl w:val="7F28B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77773F"/>
    <w:multiLevelType w:val="hybridMultilevel"/>
    <w:tmpl w:val="DE9EEA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50D12F4"/>
    <w:multiLevelType w:val="hybridMultilevel"/>
    <w:tmpl w:val="926A5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77C7D05"/>
    <w:multiLevelType w:val="hybridMultilevel"/>
    <w:tmpl w:val="FD5C4C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0B541D9"/>
    <w:multiLevelType w:val="hybridMultilevel"/>
    <w:tmpl w:val="B0A06B9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15:restartNumberingAfterBreak="0">
    <w:nsid w:val="39301DDE"/>
    <w:multiLevelType w:val="hybridMultilevel"/>
    <w:tmpl w:val="06820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BCD5A92"/>
    <w:multiLevelType w:val="hybridMultilevel"/>
    <w:tmpl w:val="D00CEA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04292E"/>
    <w:multiLevelType w:val="hybridMultilevel"/>
    <w:tmpl w:val="10087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19B6247"/>
    <w:multiLevelType w:val="hybridMultilevel"/>
    <w:tmpl w:val="021C314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555906A8"/>
    <w:multiLevelType w:val="hybridMultilevel"/>
    <w:tmpl w:val="39C481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8FB4E76"/>
    <w:multiLevelType w:val="hybridMultilevel"/>
    <w:tmpl w:val="9D1E1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0056CF4"/>
    <w:multiLevelType w:val="hybridMultilevel"/>
    <w:tmpl w:val="1F86E2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8E74274"/>
    <w:multiLevelType w:val="hybridMultilevel"/>
    <w:tmpl w:val="1EF63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DE401F5"/>
    <w:multiLevelType w:val="hybridMultilevel"/>
    <w:tmpl w:val="806891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65154C1"/>
    <w:multiLevelType w:val="hybridMultilevel"/>
    <w:tmpl w:val="7E0AB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6F60C2D"/>
    <w:multiLevelType w:val="hybridMultilevel"/>
    <w:tmpl w:val="83B42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6FE3184"/>
    <w:multiLevelType w:val="hybridMultilevel"/>
    <w:tmpl w:val="AEA808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B4F642D"/>
    <w:multiLevelType w:val="hybridMultilevel"/>
    <w:tmpl w:val="D2EAD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0"/>
  </w:num>
  <w:num w:numId="3">
    <w:abstractNumId w:val="9"/>
  </w:num>
  <w:num w:numId="4">
    <w:abstractNumId w:val="2"/>
  </w:num>
  <w:num w:numId="5">
    <w:abstractNumId w:val="19"/>
  </w:num>
  <w:num w:numId="6">
    <w:abstractNumId w:val="3"/>
  </w:num>
  <w:num w:numId="7">
    <w:abstractNumId w:val="16"/>
  </w:num>
  <w:num w:numId="8">
    <w:abstractNumId w:val="11"/>
  </w:num>
  <w:num w:numId="9">
    <w:abstractNumId w:val="1"/>
  </w:num>
  <w:num w:numId="10">
    <w:abstractNumId w:val="17"/>
  </w:num>
  <w:num w:numId="11">
    <w:abstractNumId w:val="14"/>
  </w:num>
  <w:num w:numId="12">
    <w:abstractNumId w:val="15"/>
  </w:num>
  <w:num w:numId="13">
    <w:abstractNumId w:val="7"/>
  </w:num>
  <w:num w:numId="14">
    <w:abstractNumId w:val="8"/>
  </w:num>
  <w:num w:numId="15">
    <w:abstractNumId w:val="21"/>
  </w:num>
  <w:num w:numId="16">
    <w:abstractNumId w:val="0"/>
  </w:num>
  <w:num w:numId="17">
    <w:abstractNumId w:val="22"/>
  </w:num>
  <w:num w:numId="18">
    <w:abstractNumId w:val="5"/>
  </w:num>
  <w:num w:numId="19">
    <w:abstractNumId w:val="13"/>
  </w:num>
  <w:num w:numId="20">
    <w:abstractNumId w:val="18"/>
  </w:num>
  <w:num w:numId="21">
    <w:abstractNumId w:val="4"/>
  </w:num>
  <w:num w:numId="22">
    <w:abstractNumId w:val="12"/>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B8"/>
    <w:rsid w:val="000001D2"/>
    <w:rsid w:val="00000553"/>
    <w:rsid w:val="0000196B"/>
    <w:rsid w:val="000019F7"/>
    <w:rsid w:val="000038B3"/>
    <w:rsid w:val="0000662C"/>
    <w:rsid w:val="00007EF8"/>
    <w:rsid w:val="00010A0A"/>
    <w:rsid w:val="00011D7B"/>
    <w:rsid w:val="0001475B"/>
    <w:rsid w:val="000149A5"/>
    <w:rsid w:val="00015CFC"/>
    <w:rsid w:val="0002036E"/>
    <w:rsid w:val="00024398"/>
    <w:rsid w:val="000244D1"/>
    <w:rsid w:val="0002594E"/>
    <w:rsid w:val="00026CE0"/>
    <w:rsid w:val="00027257"/>
    <w:rsid w:val="00030680"/>
    <w:rsid w:val="0003245F"/>
    <w:rsid w:val="00037139"/>
    <w:rsid w:val="00040BB0"/>
    <w:rsid w:val="00041CEB"/>
    <w:rsid w:val="0004223E"/>
    <w:rsid w:val="00042764"/>
    <w:rsid w:val="00042ED1"/>
    <w:rsid w:val="00042F1C"/>
    <w:rsid w:val="0004321E"/>
    <w:rsid w:val="0004420A"/>
    <w:rsid w:val="00047914"/>
    <w:rsid w:val="000500CA"/>
    <w:rsid w:val="00050A05"/>
    <w:rsid w:val="000511D7"/>
    <w:rsid w:val="00055607"/>
    <w:rsid w:val="000578E7"/>
    <w:rsid w:val="000606E4"/>
    <w:rsid w:val="0006079B"/>
    <w:rsid w:val="00060F57"/>
    <w:rsid w:val="00062BDB"/>
    <w:rsid w:val="0006515C"/>
    <w:rsid w:val="000661A0"/>
    <w:rsid w:val="00066A9A"/>
    <w:rsid w:val="00066DF0"/>
    <w:rsid w:val="0006709A"/>
    <w:rsid w:val="00070B90"/>
    <w:rsid w:val="00070DAF"/>
    <w:rsid w:val="000737B2"/>
    <w:rsid w:val="0007463B"/>
    <w:rsid w:val="000748E5"/>
    <w:rsid w:val="0008345D"/>
    <w:rsid w:val="0008560D"/>
    <w:rsid w:val="000856B2"/>
    <w:rsid w:val="00085745"/>
    <w:rsid w:val="00085CE1"/>
    <w:rsid w:val="00091B50"/>
    <w:rsid w:val="00092D32"/>
    <w:rsid w:val="000956C9"/>
    <w:rsid w:val="00095B09"/>
    <w:rsid w:val="000970C8"/>
    <w:rsid w:val="00097133"/>
    <w:rsid w:val="000A13A7"/>
    <w:rsid w:val="000A174A"/>
    <w:rsid w:val="000A2805"/>
    <w:rsid w:val="000A33C1"/>
    <w:rsid w:val="000A6642"/>
    <w:rsid w:val="000A673A"/>
    <w:rsid w:val="000A6789"/>
    <w:rsid w:val="000A732C"/>
    <w:rsid w:val="000B0D9F"/>
    <w:rsid w:val="000B2E79"/>
    <w:rsid w:val="000B33A1"/>
    <w:rsid w:val="000B4003"/>
    <w:rsid w:val="000B716B"/>
    <w:rsid w:val="000B71A0"/>
    <w:rsid w:val="000B7364"/>
    <w:rsid w:val="000C0225"/>
    <w:rsid w:val="000C1792"/>
    <w:rsid w:val="000C2CC0"/>
    <w:rsid w:val="000C2E41"/>
    <w:rsid w:val="000C5950"/>
    <w:rsid w:val="000C6EF4"/>
    <w:rsid w:val="000D02B7"/>
    <w:rsid w:val="000D2933"/>
    <w:rsid w:val="000D3626"/>
    <w:rsid w:val="000D4C5D"/>
    <w:rsid w:val="000D54F3"/>
    <w:rsid w:val="000D75F9"/>
    <w:rsid w:val="000E09F3"/>
    <w:rsid w:val="000E0F3A"/>
    <w:rsid w:val="000E18E4"/>
    <w:rsid w:val="000E2CBC"/>
    <w:rsid w:val="000E354B"/>
    <w:rsid w:val="000E3EFA"/>
    <w:rsid w:val="000E6749"/>
    <w:rsid w:val="000F4DF2"/>
    <w:rsid w:val="000F5620"/>
    <w:rsid w:val="000F5C64"/>
    <w:rsid w:val="000F7D9D"/>
    <w:rsid w:val="00100C0A"/>
    <w:rsid w:val="001029FA"/>
    <w:rsid w:val="00106AAA"/>
    <w:rsid w:val="00111288"/>
    <w:rsid w:val="00113321"/>
    <w:rsid w:val="00113F07"/>
    <w:rsid w:val="00113F7B"/>
    <w:rsid w:val="001144EE"/>
    <w:rsid w:val="0011563F"/>
    <w:rsid w:val="00115ABB"/>
    <w:rsid w:val="00117CE7"/>
    <w:rsid w:val="00117D0B"/>
    <w:rsid w:val="001219CC"/>
    <w:rsid w:val="001221EA"/>
    <w:rsid w:val="00124703"/>
    <w:rsid w:val="001253DE"/>
    <w:rsid w:val="001327BB"/>
    <w:rsid w:val="00132F2B"/>
    <w:rsid w:val="00134160"/>
    <w:rsid w:val="0013683F"/>
    <w:rsid w:val="00136D94"/>
    <w:rsid w:val="00137DDF"/>
    <w:rsid w:val="0014093C"/>
    <w:rsid w:val="001425B7"/>
    <w:rsid w:val="001442AB"/>
    <w:rsid w:val="0014555C"/>
    <w:rsid w:val="001459AA"/>
    <w:rsid w:val="00145D17"/>
    <w:rsid w:val="0015079A"/>
    <w:rsid w:val="00154740"/>
    <w:rsid w:val="00155A37"/>
    <w:rsid w:val="0015608E"/>
    <w:rsid w:val="00160593"/>
    <w:rsid w:val="00160B19"/>
    <w:rsid w:val="00160F9D"/>
    <w:rsid w:val="00162DD3"/>
    <w:rsid w:val="00165330"/>
    <w:rsid w:val="00166EC8"/>
    <w:rsid w:val="0017531E"/>
    <w:rsid w:val="001755F6"/>
    <w:rsid w:val="00180C9F"/>
    <w:rsid w:val="001811D4"/>
    <w:rsid w:val="001816DC"/>
    <w:rsid w:val="00181AB4"/>
    <w:rsid w:val="00181ED6"/>
    <w:rsid w:val="001824B9"/>
    <w:rsid w:val="001826FE"/>
    <w:rsid w:val="00182743"/>
    <w:rsid w:val="001829C3"/>
    <w:rsid w:val="00182B21"/>
    <w:rsid w:val="00184FB2"/>
    <w:rsid w:val="001909CF"/>
    <w:rsid w:val="001910A5"/>
    <w:rsid w:val="001958B8"/>
    <w:rsid w:val="00195E57"/>
    <w:rsid w:val="00196449"/>
    <w:rsid w:val="001A0E7A"/>
    <w:rsid w:val="001A1ACD"/>
    <w:rsid w:val="001A26FB"/>
    <w:rsid w:val="001A2E1F"/>
    <w:rsid w:val="001A3C41"/>
    <w:rsid w:val="001A3C4F"/>
    <w:rsid w:val="001A4363"/>
    <w:rsid w:val="001A7617"/>
    <w:rsid w:val="001B107D"/>
    <w:rsid w:val="001B2312"/>
    <w:rsid w:val="001B4AEA"/>
    <w:rsid w:val="001B5EE4"/>
    <w:rsid w:val="001B68C0"/>
    <w:rsid w:val="001B7B1D"/>
    <w:rsid w:val="001C0A1A"/>
    <w:rsid w:val="001C1AEF"/>
    <w:rsid w:val="001C3171"/>
    <w:rsid w:val="001C33F4"/>
    <w:rsid w:val="001C3DB1"/>
    <w:rsid w:val="001C4DF5"/>
    <w:rsid w:val="001C505F"/>
    <w:rsid w:val="001C732E"/>
    <w:rsid w:val="001C747E"/>
    <w:rsid w:val="001D435A"/>
    <w:rsid w:val="001D54E8"/>
    <w:rsid w:val="001D7983"/>
    <w:rsid w:val="001E089D"/>
    <w:rsid w:val="001E2639"/>
    <w:rsid w:val="001E3116"/>
    <w:rsid w:val="001E574E"/>
    <w:rsid w:val="001E6E69"/>
    <w:rsid w:val="001F064E"/>
    <w:rsid w:val="001F072C"/>
    <w:rsid w:val="001F0C45"/>
    <w:rsid w:val="001F2340"/>
    <w:rsid w:val="001F2B6D"/>
    <w:rsid w:val="001F343F"/>
    <w:rsid w:val="001F724E"/>
    <w:rsid w:val="001F78BD"/>
    <w:rsid w:val="0020190F"/>
    <w:rsid w:val="0020194C"/>
    <w:rsid w:val="002050B6"/>
    <w:rsid w:val="002053B4"/>
    <w:rsid w:val="00205C01"/>
    <w:rsid w:val="002064EA"/>
    <w:rsid w:val="0021134C"/>
    <w:rsid w:val="00212C76"/>
    <w:rsid w:val="00214789"/>
    <w:rsid w:val="00214D91"/>
    <w:rsid w:val="0022042E"/>
    <w:rsid w:val="002216AC"/>
    <w:rsid w:val="00221960"/>
    <w:rsid w:val="00221A7E"/>
    <w:rsid w:val="00222BF9"/>
    <w:rsid w:val="002230F9"/>
    <w:rsid w:val="00223D36"/>
    <w:rsid w:val="00223E49"/>
    <w:rsid w:val="00225BB2"/>
    <w:rsid w:val="0022661C"/>
    <w:rsid w:val="0022774A"/>
    <w:rsid w:val="00230BF7"/>
    <w:rsid w:val="0023210D"/>
    <w:rsid w:val="002322DF"/>
    <w:rsid w:val="0023633A"/>
    <w:rsid w:val="002376A1"/>
    <w:rsid w:val="0024016A"/>
    <w:rsid w:val="00241B22"/>
    <w:rsid w:val="002437D3"/>
    <w:rsid w:val="002468C0"/>
    <w:rsid w:val="00254C76"/>
    <w:rsid w:val="002566B4"/>
    <w:rsid w:val="00261785"/>
    <w:rsid w:val="00265DD9"/>
    <w:rsid w:val="00266848"/>
    <w:rsid w:val="0027013F"/>
    <w:rsid w:val="0027540B"/>
    <w:rsid w:val="002760C2"/>
    <w:rsid w:val="00277AED"/>
    <w:rsid w:val="00281BFB"/>
    <w:rsid w:val="00284128"/>
    <w:rsid w:val="00286E9B"/>
    <w:rsid w:val="00287CD9"/>
    <w:rsid w:val="00287CFB"/>
    <w:rsid w:val="002947C4"/>
    <w:rsid w:val="00296FEC"/>
    <w:rsid w:val="0029789A"/>
    <w:rsid w:val="002A20B2"/>
    <w:rsid w:val="002A2DE7"/>
    <w:rsid w:val="002A40A5"/>
    <w:rsid w:val="002A4E78"/>
    <w:rsid w:val="002A5D96"/>
    <w:rsid w:val="002A784B"/>
    <w:rsid w:val="002A7C50"/>
    <w:rsid w:val="002B0ECF"/>
    <w:rsid w:val="002B24C7"/>
    <w:rsid w:val="002B2B58"/>
    <w:rsid w:val="002B358E"/>
    <w:rsid w:val="002B4798"/>
    <w:rsid w:val="002B7907"/>
    <w:rsid w:val="002C08C7"/>
    <w:rsid w:val="002C2BFF"/>
    <w:rsid w:val="002C3E67"/>
    <w:rsid w:val="002C46EF"/>
    <w:rsid w:val="002C6918"/>
    <w:rsid w:val="002C71F1"/>
    <w:rsid w:val="002C7FBA"/>
    <w:rsid w:val="002D1201"/>
    <w:rsid w:val="002D1AED"/>
    <w:rsid w:val="002D436C"/>
    <w:rsid w:val="002D4B7B"/>
    <w:rsid w:val="002E09B2"/>
    <w:rsid w:val="002E19B1"/>
    <w:rsid w:val="002E25F2"/>
    <w:rsid w:val="002E29E9"/>
    <w:rsid w:val="002E2D2C"/>
    <w:rsid w:val="002E4281"/>
    <w:rsid w:val="002E4E37"/>
    <w:rsid w:val="002E5599"/>
    <w:rsid w:val="002E58CA"/>
    <w:rsid w:val="002E7228"/>
    <w:rsid w:val="002E7A82"/>
    <w:rsid w:val="003017E5"/>
    <w:rsid w:val="00311356"/>
    <w:rsid w:val="0031175F"/>
    <w:rsid w:val="00312570"/>
    <w:rsid w:val="00314A64"/>
    <w:rsid w:val="00322E73"/>
    <w:rsid w:val="003246C2"/>
    <w:rsid w:val="00326C02"/>
    <w:rsid w:val="00334C33"/>
    <w:rsid w:val="00334C49"/>
    <w:rsid w:val="00335039"/>
    <w:rsid w:val="00336DF0"/>
    <w:rsid w:val="00337A9E"/>
    <w:rsid w:val="003404ED"/>
    <w:rsid w:val="003433A3"/>
    <w:rsid w:val="00344DF5"/>
    <w:rsid w:val="00345C46"/>
    <w:rsid w:val="00352A99"/>
    <w:rsid w:val="00353CA9"/>
    <w:rsid w:val="00356327"/>
    <w:rsid w:val="0035677A"/>
    <w:rsid w:val="00361CD8"/>
    <w:rsid w:val="003632BC"/>
    <w:rsid w:val="003647BA"/>
    <w:rsid w:val="00364A7E"/>
    <w:rsid w:val="00364C37"/>
    <w:rsid w:val="00367A50"/>
    <w:rsid w:val="00367FF5"/>
    <w:rsid w:val="0037266D"/>
    <w:rsid w:val="00372E69"/>
    <w:rsid w:val="003745AA"/>
    <w:rsid w:val="003766BE"/>
    <w:rsid w:val="0037689D"/>
    <w:rsid w:val="003808BA"/>
    <w:rsid w:val="003810BF"/>
    <w:rsid w:val="0038220F"/>
    <w:rsid w:val="00395651"/>
    <w:rsid w:val="00395695"/>
    <w:rsid w:val="003A24ED"/>
    <w:rsid w:val="003A382D"/>
    <w:rsid w:val="003A3D11"/>
    <w:rsid w:val="003A562B"/>
    <w:rsid w:val="003A67CA"/>
    <w:rsid w:val="003A6CAD"/>
    <w:rsid w:val="003A70D0"/>
    <w:rsid w:val="003B01B3"/>
    <w:rsid w:val="003B0891"/>
    <w:rsid w:val="003B12A5"/>
    <w:rsid w:val="003B36AA"/>
    <w:rsid w:val="003B3DE3"/>
    <w:rsid w:val="003B482F"/>
    <w:rsid w:val="003B5B57"/>
    <w:rsid w:val="003B6386"/>
    <w:rsid w:val="003B7E02"/>
    <w:rsid w:val="003C2030"/>
    <w:rsid w:val="003C25B7"/>
    <w:rsid w:val="003C39EF"/>
    <w:rsid w:val="003C6AB8"/>
    <w:rsid w:val="003C7923"/>
    <w:rsid w:val="003D043E"/>
    <w:rsid w:val="003D1920"/>
    <w:rsid w:val="003E4D27"/>
    <w:rsid w:val="003E6501"/>
    <w:rsid w:val="003E6D72"/>
    <w:rsid w:val="003E72EC"/>
    <w:rsid w:val="003F0D3F"/>
    <w:rsid w:val="003F33DF"/>
    <w:rsid w:val="003F49FD"/>
    <w:rsid w:val="003F7837"/>
    <w:rsid w:val="003F7D71"/>
    <w:rsid w:val="00400FF2"/>
    <w:rsid w:val="0040139E"/>
    <w:rsid w:val="0040234B"/>
    <w:rsid w:val="00402D42"/>
    <w:rsid w:val="00412DDF"/>
    <w:rsid w:val="00414585"/>
    <w:rsid w:val="004174E6"/>
    <w:rsid w:val="00423F2A"/>
    <w:rsid w:val="00425881"/>
    <w:rsid w:val="00425D8F"/>
    <w:rsid w:val="004325CC"/>
    <w:rsid w:val="00433FAD"/>
    <w:rsid w:val="004356C6"/>
    <w:rsid w:val="00437BBD"/>
    <w:rsid w:val="00437D23"/>
    <w:rsid w:val="0044146D"/>
    <w:rsid w:val="00444179"/>
    <w:rsid w:val="00444263"/>
    <w:rsid w:val="0044541D"/>
    <w:rsid w:val="00447266"/>
    <w:rsid w:val="00447CEB"/>
    <w:rsid w:val="00447DCB"/>
    <w:rsid w:val="00450395"/>
    <w:rsid w:val="00451892"/>
    <w:rsid w:val="00452A9B"/>
    <w:rsid w:val="00455236"/>
    <w:rsid w:val="004605BE"/>
    <w:rsid w:val="00460C77"/>
    <w:rsid w:val="004618BC"/>
    <w:rsid w:val="00462BA5"/>
    <w:rsid w:val="00465EA8"/>
    <w:rsid w:val="0047021A"/>
    <w:rsid w:val="00470467"/>
    <w:rsid w:val="00470BBF"/>
    <w:rsid w:val="00472B41"/>
    <w:rsid w:val="00472B57"/>
    <w:rsid w:val="00475756"/>
    <w:rsid w:val="00481039"/>
    <w:rsid w:val="0048142D"/>
    <w:rsid w:val="00482759"/>
    <w:rsid w:val="00487D8E"/>
    <w:rsid w:val="004A13C8"/>
    <w:rsid w:val="004A21E5"/>
    <w:rsid w:val="004A3C35"/>
    <w:rsid w:val="004A4612"/>
    <w:rsid w:val="004A5EE6"/>
    <w:rsid w:val="004A641C"/>
    <w:rsid w:val="004A6526"/>
    <w:rsid w:val="004B003E"/>
    <w:rsid w:val="004B04A7"/>
    <w:rsid w:val="004B05FC"/>
    <w:rsid w:val="004B1560"/>
    <w:rsid w:val="004B2752"/>
    <w:rsid w:val="004B58C1"/>
    <w:rsid w:val="004B7866"/>
    <w:rsid w:val="004C0A08"/>
    <w:rsid w:val="004C1880"/>
    <w:rsid w:val="004C2747"/>
    <w:rsid w:val="004C3A86"/>
    <w:rsid w:val="004C7D69"/>
    <w:rsid w:val="004D0369"/>
    <w:rsid w:val="004D23B0"/>
    <w:rsid w:val="004D2AB8"/>
    <w:rsid w:val="004E207D"/>
    <w:rsid w:val="004E25F2"/>
    <w:rsid w:val="004E35C9"/>
    <w:rsid w:val="004F13C1"/>
    <w:rsid w:val="004F1B6A"/>
    <w:rsid w:val="004F3B12"/>
    <w:rsid w:val="004F4095"/>
    <w:rsid w:val="005010B1"/>
    <w:rsid w:val="005010F2"/>
    <w:rsid w:val="0050265F"/>
    <w:rsid w:val="00503793"/>
    <w:rsid w:val="00510264"/>
    <w:rsid w:val="00513393"/>
    <w:rsid w:val="00513AF5"/>
    <w:rsid w:val="0051755A"/>
    <w:rsid w:val="005213F5"/>
    <w:rsid w:val="00522187"/>
    <w:rsid w:val="005235EB"/>
    <w:rsid w:val="005245C5"/>
    <w:rsid w:val="00525DD8"/>
    <w:rsid w:val="00527627"/>
    <w:rsid w:val="00527629"/>
    <w:rsid w:val="005302F9"/>
    <w:rsid w:val="00530542"/>
    <w:rsid w:val="00531DC8"/>
    <w:rsid w:val="00536160"/>
    <w:rsid w:val="005361F0"/>
    <w:rsid w:val="00536D18"/>
    <w:rsid w:val="0054061A"/>
    <w:rsid w:val="0054114F"/>
    <w:rsid w:val="00553747"/>
    <w:rsid w:val="00556B25"/>
    <w:rsid w:val="0055717D"/>
    <w:rsid w:val="005574ED"/>
    <w:rsid w:val="00561005"/>
    <w:rsid w:val="00561B25"/>
    <w:rsid w:val="005649EC"/>
    <w:rsid w:val="005656CB"/>
    <w:rsid w:val="00567605"/>
    <w:rsid w:val="005732ED"/>
    <w:rsid w:val="00574892"/>
    <w:rsid w:val="00574AB6"/>
    <w:rsid w:val="00576338"/>
    <w:rsid w:val="005768FA"/>
    <w:rsid w:val="00577683"/>
    <w:rsid w:val="005813BF"/>
    <w:rsid w:val="00583889"/>
    <w:rsid w:val="00583935"/>
    <w:rsid w:val="00584A06"/>
    <w:rsid w:val="005861A1"/>
    <w:rsid w:val="00586FC9"/>
    <w:rsid w:val="005926B9"/>
    <w:rsid w:val="00593522"/>
    <w:rsid w:val="00593DF0"/>
    <w:rsid w:val="0059433D"/>
    <w:rsid w:val="005955DC"/>
    <w:rsid w:val="00595FAD"/>
    <w:rsid w:val="005961C3"/>
    <w:rsid w:val="005A5145"/>
    <w:rsid w:val="005B4FE5"/>
    <w:rsid w:val="005B55A5"/>
    <w:rsid w:val="005B5877"/>
    <w:rsid w:val="005B7A29"/>
    <w:rsid w:val="005C1D85"/>
    <w:rsid w:val="005C1F2C"/>
    <w:rsid w:val="005C2CF8"/>
    <w:rsid w:val="005C4312"/>
    <w:rsid w:val="005C4834"/>
    <w:rsid w:val="005C57AA"/>
    <w:rsid w:val="005C5F94"/>
    <w:rsid w:val="005C65CA"/>
    <w:rsid w:val="005D4468"/>
    <w:rsid w:val="005D45FC"/>
    <w:rsid w:val="005D4BC3"/>
    <w:rsid w:val="005D5952"/>
    <w:rsid w:val="005D6BEE"/>
    <w:rsid w:val="005D6E1E"/>
    <w:rsid w:val="005E0262"/>
    <w:rsid w:val="005E1A61"/>
    <w:rsid w:val="005E21E8"/>
    <w:rsid w:val="005E4057"/>
    <w:rsid w:val="005E4090"/>
    <w:rsid w:val="005E4979"/>
    <w:rsid w:val="005E50A8"/>
    <w:rsid w:val="005E7B32"/>
    <w:rsid w:val="005F0393"/>
    <w:rsid w:val="005F11D7"/>
    <w:rsid w:val="005F4D1B"/>
    <w:rsid w:val="005F6643"/>
    <w:rsid w:val="005F66B0"/>
    <w:rsid w:val="00600062"/>
    <w:rsid w:val="00600087"/>
    <w:rsid w:val="00600A3B"/>
    <w:rsid w:val="00605F75"/>
    <w:rsid w:val="006073E5"/>
    <w:rsid w:val="00611024"/>
    <w:rsid w:val="006115DE"/>
    <w:rsid w:val="00612C1E"/>
    <w:rsid w:val="00613B37"/>
    <w:rsid w:val="00616DAD"/>
    <w:rsid w:val="006230AB"/>
    <w:rsid w:val="006232AC"/>
    <w:rsid w:val="0062593C"/>
    <w:rsid w:val="00626AC7"/>
    <w:rsid w:val="006335D0"/>
    <w:rsid w:val="0063406B"/>
    <w:rsid w:val="00635030"/>
    <w:rsid w:val="006356A7"/>
    <w:rsid w:val="00635AFF"/>
    <w:rsid w:val="0064127F"/>
    <w:rsid w:val="00643812"/>
    <w:rsid w:val="00645898"/>
    <w:rsid w:val="006468A6"/>
    <w:rsid w:val="00647D9E"/>
    <w:rsid w:val="006504CC"/>
    <w:rsid w:val="00650F62"/>
    <w:rsid w:val="00651F92"/>
    <w:rsid w:val="006535E7"/>
    <w:rsid w:val="00655250"/>
    <w:rsid w:val="00657D5E"/>
    <w:rsid w:val="00657D5F"/>
    <w:rsid w:val="006701AC"/>
    <w:rsid w:val="00674080"/>
    <w:rsid w:val="006777BE"/>
    <w:rsid w:val="006845C1"/>
    <w:rsid w:val="0068465A"/>
    <w:rsid w:val="00684D6C"/>
    <w:rsid w:val="0068720E"/>
    <w:rsid w:val="00687A7A"/>
    <w:rsid w:val="00687D49"/>
    <w:rsid w:val="006902F7"/>
    <w:rsid w:val="006910E5"/>
    <w:rsid w:val="00691235"/>
    <w:rsid w:val="0069127D"/>
    <w:rsid w:val="0069364B"/>
    <w:rsid w:val="00694B92"/>
    <w:rsid w:val="006A1335"/>
    <w:rsid w:val="006A4658"/>
    <w:rsid w:val="006A508B"/>
    <w:rsid w:val="006A5104"/>
    <w:rsid w:val="006A6394"/>
    <w:rsid w:val="006A7E48"/>
    <w:rsid w:val="006B1934"/>
    <w:rsid w:val="006B3A2E"/>
    <w:rsid w:val="006B4076"/>
    <w:rsid w:val="006B55E1"/>
    <w:rsid w:val="006B586C"/>
    <w:rsid w:val="006B65C1"/>
    <w:rsid w:val="006B6FFA"/>
    <w:rsid w:val="006B737E"/>
    <w:rsid w:val="006C0F8B"/>
    <w:rsid w:val="006C2544"/>
    <w:rsid w:val="006C327C"/>
    <w:rsid w:val="006C3511"/>
    <w:rsid w:val="006C3E9E"/>
    <w:rsid w:val="006C5061"/>
    <w:rsid w:val="006C56EB"/>
    <w:rsid w:val="006C5921"/>
    <w:rsid w:val="006C66F7"/>
    <w:rsid w:val="006C73A7"/>
    <w:rsid w:val="006C7D88"/>
    <w:rsid w:val="006D006C"/>
    <w:rsid w:val="006D04A1"/>
    <w:rsid w:val="006D25B9"/>
    <w:rsid w:val="006D3222"/>
    <w:rsid w:val="006D36DA"/>
    <w:rsid w:val="006D60B4"/>
    <w:rsid w:val="006D649E"/>
    <w:rsid w:val="006D6B60"/>
    <w:rsid w:val="006E06DF"/>
    <w:rsid w:val="006E4A66"/>
    <w:rsid w:val="006E60C6"/>
    <w:rsid w:val="006F0891"/>
    <w:rsid w:val="006F4E26"/>
    <w:rsid w:val="006F4F2C"/>
    <w:rsid w:val="006F5B91"/>
    <w:rsid w:val="006F63B1"/>
    <w:rsid w:val="006F6661"/>
    <w:rsid w:val="006F6BBF"/>
    <w:rsid w:val="006F6E89"/>
    <w:rsid w:val="00701E2A"/>
    <w:rsid w:val="00702034"/>
    <w:rsid w:val="0070251F"/>
    <w:rsid w:val="00703DAB"/>
    <w:rsid w:val="00710788"/>
    <w:rsid w:val="00710E15"/>
    <w:rsid w:val="00712265"/>
    <w:rsid w:val="00714B4A"/>
    <w:rsid w:val="00716AB0"/>
    <w:rsid w:val="007200F4"/>
    <w:rsid w:val="00722340"/>
    <w:rsid w:val="007251D3"/>
    <w:rsid w:val="007273E1"/>
    <w:rsid w:val="0073278D"/>
    <w:rsid w:val="00733A4E"/>
    <w:rsid w:val="00734175"/>
    <w:rsid w:val="007342F1"/>
    <w:rsid w:val="00735633"/>
    <w:rsid w:val="00735A12"/>
    <w:rsid w:val="007371E6"/>
    <w:rsid w:val="007401E4"/>
    <w:rsid w:val="007422AB"/>
    <w:rsid w:val="0074300D"/>
    <w:rsid w:val="00744935"/>
    <w:rsid w:val="00747327"/>
    <w:rsid w:val="0075109C"/>
    <w:rsid w:val="007513E5"/>
    <w:rsid w:val="007515EF"/>
    <w:rsid w:val="007528FC"/>
    <w:rsid w:val="00753A67"/>
    <w:rsid w:val="00753CC2"/>
    <w:rsid w:val="007542A7"/>
    <w:rsid w:val="0076016E"/>
    <w:rsid w:val="00765C0E"/>
    <w:rsid w:val="00770CE4"/>
    <w:rsid w:val="007749A6"/>
    <w:rsid w:val="00776A55"/>
    <w:rsid w:val="00777434"/>
    <w:rsid w:val="007779D8"/>
    <w:rsid w:val="007855D3"/>
    <w:rsid w:val="00787211"/>
    <w:rsid w:val="00791DB9"/>
    <w:rsid w:val="0079204E"/>
    <w:rsid w:val="007A0B4D"/>
    <w:rsid w:val="007A0D92"/>
    <w:rsid w:val="007A7CBE"/>
    <w:rsid w:val="007B00C7"/>
    <w:rsid w:val="007B7D4B"/>
    <w:rsid w:val="007C2F08"/>
    <w:rsid w:val="007C6BD2"/>
    <w:rsid w:val="007C77AD"/>
    <w:rsid w:val="007C7FC0"/>
    <w:rsid w:val="007D27FF"/>
    <w:rsid w:val="007D3415"/>
    <w:rsid w:val="007D4E48"/>
    <w:rsid w:val="007D5342"/>
    <w:rsid w:val="007D6398"/>
    <w:rsid w:val="007D730A"/>
    <w:rsid w:val="007E1742"/>
    <w:rsid w:val="007E1B04"/>
    <w:rsid w:val="007E27F8"/>
    <w:rsid w:val="007E2E98"/>
    <w:rsid w:val="007E65A3"/>
    <w:rsid w:val="007F2172"/>
    <w:rsid w:val="007F4774"/>
    <w:rsid w:val="007F6C52"/>
    <w:rsid w:val="008000B9"/>
    <w:rsid w:val="00801967"/>
    <w:rsid w:val="00807FEB"/>
    <w:rsid w:val="00810085"/>
    <w:rsid w:val="00811EAC"/>
    <w:rsid w:val="008146C8"/>
    <w:rsid w:val="00814E6C"/>
    <w:rsid w:val="008152E6"/>
    <w:rsid w:val="0081621A"/>
    <w:rsid w:val="008175C3"/>
    <w:rsid w:val="00817947"/>
    <w:rsid w:val="0082180E"/>
    <w:rsid w:val="008221B3"/>
    <w:rsid w:val="0082252B"/>
    <w:rsid w:val="008226F6"/>
    <w:rsid w:val="0082348B"/>
    <w:rsid w:val="00823FF5"/>
    <w:rsid w:val="00824315"/>
    <w:rsid w:val="008253E9"/>
    <w:rsid w:val="008262F1"/>
    <w:rsid w:val="008276DB"/>
    <w:rsid w:val="00831A26"/>
    <w:rsid w:val="0083550F"/>
    <w:rsid w:val="00835592"/>
    <w:rsid w:val="008360DC"/>
    <w:rsid w:val="008370F9"/>
    <w:rsid w:val="00837C04"/>
    <w:rsid w:val="008436CE"/>
    <w:rsid w:val="00844C1B"/>
    <w:rsid w:val="008455F8"/>
    <w:rsid w:val="00850F58"/>
    <w:rsid w:val="00851044"/>
    <w:rsid w:val="00851606"/>
    <w:rsid w:val="00851C23"/>
    <w:rsid w:val="00854BB5"/>
    <w:rsid w:val="00854CC6"/>
    <w:rsid w:val="00855416"/>
    <w:rsid w:val="00855660"/>
    <w:rsid w:val="008571CE"/>
    <w:rsid w:val="00861340"/>
    <w:rsid w:val="00863371"/>
    <w:rsid w:val="00863B73"/>
    <w:rsid w:val="00865F3F"/>
    <w:rsid w:val="008712A6"/>
    <w:rsid w:val="00871C2F"/>
    <w:rsid w:val="00873885"/>
    <w:rsid w:val="00873928"/>
    <w:rsid w:val="00877977"/>
    <w:rsid w:val="00885B54"/>
    <w:rsid w:val="00887E3E"/>
    <w:rsid w:val="00890256"/>
    <w:rsid w:val="00891A45"/>
    <w:rsid w:val="008962BD"/>
    <w:rsid w:val="00897B14"/>
    <w:rsid w:val="00897D92"/>
    <w:rsid w:val="008A126C"/>
    <w:rsid w:val="008A12AD"/>
    <w:rsid w:val="008A379D"/>
    <w:rsid w:val="008A3A44"/>
    <w:rsid w:val="008A4D8E"/>
    <w:rsid w:val="008A5FC2"/>
    <w:rsid w:val="008A7F31"/>
    <w:rsid w:val="008B1821"/>
    <w:rsid w:val="008B1EFF"/>
    <w:rsid w:val="008B25B8"/>
    <w:rsid w:val="008B377F"/>
    <w:rsid w:val="008B6047"/>
    <w:rsid w:val="008B63BF"/>
    <w:rsid w:val="008B65BD"/>
    <w:rsid w:val="008B74EF"/>
    <w:rsid w:val="008B78D5"/>
    <w:rsid w:val="008C13FF"/>
    <w:rsid w:val="008C147C"/>
    <w:rsid w:val="008C17A0"/>
    <w:rsid w:val="008C3A5E"/>
    <w:rsid w:val="008D48D1"/>
    <w:rsid w:val="008E1992"/>
    <w:rsid w:val="008E24C9"/>
    <w:rsid w:val="008E3E6A"/>
    <w:rsid w:val="008E427A"/>
    <w:rsid w:val="008E7006"/>
    <w:rsid w:val="008E7DBA"/>
    <w:rsid w:val="008F11AE"/>
    <w:rsid w:val="008F39D6"/>
    <w:rsid w:val="008F5F42"/>
    <w:rsid w:val="008F6851"/>
    <w:rsid w:val="009002E9"/>
    <w:rsid w:val="00901B1E"/>
    <w:rsid w:val="00902619"/>
    <w:rsid w:val="00904AF7"/>
    <w:rsid w:val="009050B4"/>
    <w:rsid w:val="00911620"/>
    <w:rsid w:val="00914358"/>
    <w:rsid w:val="009148B0"/>
    <w:rsid w:val="00916F59"/>
    <w:rsid w:val="009220C4"/>
    <w:rsid w:val="0092271A"/>
    <w:rsid w:val="00930700"/>
    <w:rsid w:val="00930B2C"/>
    <w:rsid w:val="00930BD1"/>
    <w:rsid w:val="009329AE"/>
    <w:rsid w:val="009352DD"/>
    <w:rsid w:val="00937F4C"/>
    <w:rsid w:val="00943C03"/>
    <w:rsid w:val="00944EBA"/>
    <w:rsid w:val="009459A2"/>
    <w:rsid w:val="0094658F"/>
    <w:rsid w:val="00946D5B"/>
    <w:rsid w:val="00947267"/>
    <w:rsid w:val="00947A9C"/>
    <w:rsid w:val="00947FA9"/>
    <w:rsid w:val="00950A62"/>
    <w:rsid w:val="00951637"/>
    <w:rsid w:val="009521EE"/>
    <w:rsid w:val="00953B64"/>
    <w:rsid w:val="00956595"/>
    <w:rsid w:val="00967D7E"/>
    <w:rsid w:val="00972021"/>
    <w:rsid w:val="0097260F"/>
    <w:rsid w:val="00973FB9"/>
    <w:rsid w:val="009773BA"/>
    <w:rsid w:val="00977A56"/>
    <w:rsid w:val="00980563"/>
    <w:rsid w:val="00983375"/>
    <w:rsid w:val="009843C0"/>
    <w:rsid w:val="00985D01"/>
    <w:rsid w:val="00986541"/>
    <w:rsid w:val="0098735F"/>
    <w:rsid w:val="00987614"/>
    <w:rsid w:val="0099542A"/>
    <w:rsid w:val="00995AEB"/>
    <w:rsid w:val="00997AF9"/>
    <w:rsid w:val="009A0E90"/>
    <w:rsid w:val="009A1DD8"/>
    <w:rsid w:val="009A23AC"/>
    <w:rsid w:val="009A2EC8"/>
    <w:rsid w:val="009A315C"/>
    <w:rsid w:val="009A3F51"/>
    <w:rsid w:val="009A3F8F"/>
    <w:rsid w:val="009A4AB9"/>
    <w:rsid w:val="009A5382"/>
    <w:rsid w:val="009A7945"/>
    <w:rsid w:val="009B35AF"/>
    <w:rsid w:val="009B634F"/>
    <w:rsid w:val="009C2DAC"/>
    <w:rsid w:val="009C44FC"/>
    <w:rsid w:val="009C51A7"/>
    <w:rsid w:val="009C522E"/>
    <w:rsid w:val="009D19AB"/>
    <w:rsid w:val="009D5444"/>
    <w:rsid w:val="009D5F41"/>
    <w:rsid w:val="009D6643"/>
    <w:rsid w:val="009D765F"/>
    <w:rsid w:val="009E3066"/>
    <w:rsid w:val="009E6A51"/>
    <w:rsid w:val="009F18B4"/>
    <w:rsid w:val="009F6282"/>
    <w:rsid w:val="00A03C15"/>
    <w:rsid w:val="00A04969"/>
    <w:rsid w:val="00A070D9"/>
    <w:rsid w:val="00A11CC2"/>
    <w:rsid w:val="00A13531"/>
    <w:rsid w:val="00A13B16"/>
    <w:rsid w:val="00A14357"/>
    <w:rsid w:val="00A15C42"/>
    <w:rsid w:val="00A21648"/>
    <w:rsid w:val="00A22DFC"/>
    <w:rsid w:val="00A278FC"/>
    <w:rsid w:val="00A27E00"/>
    <w:rsid w:val="00A30152"/>
    <w:rsid w:val="00A33F6D"/>
    <w:rsid w:val="00A345F5"/>
    <w:rsid w:val="00A37C23"/>
    <w:rsid w:val="00A40266"/>
    <w:rsid w:val="00A40572"/>
    <w:rsid w:val="00A4636B"/>
    <w:rsid w:val="00A46B15"/>
    <w:rsid w:val="00A4703A"/>
    <w:rsid w:val="00A50449"/>
    <w:rsid w:val="00A50EC8"/>
    <w:rsid w:val="00A520C5"/>
    <w:rsid w:val="00A55D71"/>
    <w:rsid w:val="00A561A6"/>
    <w:rsid w:val="00A60544"/>
    <w:rsid w:val="00A63735"/>
    <w:rsid w:val="00A64AC2"/>
    <w:rsid w:val="00A662B1"/>
    <w:rsid w:val="00A66D42"/>
    <w:rsid w:val="00A670D3"/>
    <w:rsid w:val="00A747AB"/>
    <w:rsid w:val="00A75850"/>
    <w:rsid w:val="00A77D10"/>
    <w:rsid w:val="00A81B8B"/>
    <w:rsid w:val="00A84843"/>
    <w:rsid w:val="00A84DEA"/>
    <w:rsid w:val="00A86488"/>
    <w:rsid w:val="00A86A53"/>
    <w:rsid w:val="00A871E5"/>
    <w:rsid w:val="00A87C45"/>
    <w:rsid w:val="00A92591"/>
    <w:rsid w:val="00A9365F"/>
    <w:rsid w:val="00A93678"/>
    <w:rsid w:val="00A94525"/>
    <w:rsid w:val="00AA00BF"/>
    <w:rsid w:val="00AA0F55"/>
    <w:rsid w:val="00AA18EC"/>
    <w:rsid w:val="00AA2E14"/>
    <w:rsid w:val="00AA46A8"/>
    <w:rsid w:val="00AA538C"/>
    <w:rsid w:val="00AB094B"/>
    <w:rsid w:val="00AB27F0"/>
    <w:rsid w:val="00AB2A63"/>
    <w:rsid w:val="00AB2AE0"/>
    <w:rsid w:val="00AB501B"/>
    <w:rsid w:val="00AB52A4"/>
    <w:rsid w:val="00AB5ACB"/>
    <w:rsid w:val="00AC29B4"/>
    <w:rsid w:val="00AC65FF"/>
    <w:rsid w:val="00AC728E"/>
    <w:rsid w:val="00AC737E"/>
    <w:rsid w:val="00AD3D9F"/>
    <w:rsid w:val="00AD7975"/>
    <w:rsid w:val="00AE04B9"/>
    <w:rsid w:val="00AE0675"/>
    <w:rsid w:val="00AE3D5D"/>
    <w:rsid w:val="00AE4786"/>
    <w:rsid w:val="00AE489B"/>
    <w:rsid w:val="00AE6A8B"/>
    <w:rsid w:val="00AF15FD"/>
    <w:rsid w:val="00AF1719"/>
    <w:rsid w:val="00AF327F"/>
    <w:rsid w:val="00AF3AB6"/>
    <w:rsid w:val="00AF4412"/>
    <w:rsid w:val="00B0135C"/>
    <w:rsid w:val="00B07281"/>
    <w:rsid w:val="00B101E2"/>
    <w:rsid w:val="00B13372"/>
    <w:rsid w:val="00B13BC5"/>
    <w:rsid w:val="00B16E43"/>
    <w:rsid w:val="00B207D0"/>
    <w:rsid w:val="00B20AA8"/>
    <w:rsid w:val="00B20D2C"/>
    <w:rsid w:val="00B21F8A"/>
    <w:rsid w:val="00B24772"/>
    <w:rsid w:val="00B25E0F"/>
    <w:rsid w:val="00B263E9"/>
    <w:rsid w:val="00B278F8"/>
    <w:rsid w:val="00B27E09"/>
    <w:rsid w:val="00B27E94"/>
    <w:rsid w:val="00B32234"/>
    <w:rsid w:val="00B335DE"/>
    <w:rsid w:val="00B33E41"/>
    <w:rsid w:val="00B3581E"/>
    <w:rsid w:val="00B3584A"/>
    <w:rsid w:val="00B363E8"/>
    <w:rsid w:val="00B37226"/>
    <w:rsid w:val="00B439AA"/>
    <w:rsid w:val="00B441E8"/>
    <w:rsid w:val="00B446D3"/>
    <w:rsid w:val="00B4529A"/>
    <w:rsid w:val="00B50004"/>
    <w:rsid w:val="00B51707"/>
    <w:rsid w:val="00B51934"/>
    <w:rsid w:val="00B53847"/>
    <w:rsid w:val="00B567B7"/>
    <w:rsid w:val="00B5782D"/>
    <w:rsid w:val="00B57DEA"/>
    <w:rsid w:val="00B6500E"/>
    <w:rsid w:val="00B769CE"/>
    <w:rsid w:val="00B830EE"/>
    <w:rsid w:val="00B87EA2"/>
    <w:rsid w:val="00B91573"/>
    <w:rsid w:val="00B923BB"/>
    <w:rsid w:val="00B940FE"/>
    <w:rsid w:val="00BA0CC4"/>
    <w:rsid w:val="00BA48D3"/>
    <w:rsid w:val="00BA704C"/>
    <w:rsid w:val="00BA7D60"/>
    <w:rsid w:val="00BB0C6B"/>
    <w:rsid w:val="00BB1F93"/>
    <w:rsid w:val="00BB512B"/>
    <w:rsid w:val="00BB7B2F"/>
    <w:rsid w:val="00BC0696"/>
    <w:rsid w:val="00BC139E"/>
    <w:rsid w:val="00BC1FB1"/>
    <w:rsid w:val="00BC2F35"/>
    <w:rsid w:val="00BC471E"/>
    <w:rsid w:val="00BC64F7"/>
    <w:rsid w:val="00BC6C55"/>
    <w:rsid w:val="00BC6C7F"/>
    <w:rsid w:val="00BD075E"/>
    <w:rsid w:val="00BD35A8"/>
    <w:rsid w:val="00BD671B"/>
    <w:rsid w:val="00BD7EB8"/>
    <w:rsid w:val="00BD7F54"/>
    <w:rsid w:val="00BE0D77"/>
    <w:rsid w:val="00BE109B"/>
    <w:rsid w:val="00BE10B7"/>
    <w:rsid w:val="00BE1D53"/>
    <w:rsid w:val="00BE2E64"/>
    <w:rsid w:val="00BE3971"/>
    <w:rsid w:val="00BE5170"/>
    <w:rsid w:val="00BE792F"/>
    <w:rsid w:val="00BE7C4F"/>
    <w:rsid w:val="00BF078B"/>
    <w:rsid w:val="00BF1A47"/>
    <w:rsid w:val="00BF1D2B"/>
    <w:rsid w:val="00BF2DD4"/>
    <w:rsid w:val="00BF354F"/>
    <w:rsid w:val="00BF6A51"/>
    <w:rsid w:val="00C001A2"/>
    <w:rsid w:val="00C00E70"/>
    <w:rsid w:val="00C072CB"/>
    <w:rsid w:val="00C10AD7"/>
    <w:rsid w:val="00C236F2"/>
    <w:rsid w:val="00C242F7"/>
    <w:rsid w:val="00C25072"/>
    <w:rsid w:val="00C27328"/>
    <w:rsid w:val="00C27341"/>
    <w:rsid w:val="00C30847"/>
    <w:rsid w:val="00C31B74"/>
    <w:rsid w:val="00C3260F"/>
    <w:rsid w:val="00C335DA"/>
    <w:rsid w:val="00C34B14"/>
    <w:rsid w:val="00C35A1C"/>
    <w:rsid w:val="00C406ED"/>
    <w:rsid w:val="00C4150D"/>
    <w:rsid w:val="00C435B5"/>
    <w:rsid w:val="00C445D1"/>
    <w:rsid w:val="00C448FB"/>
    <w:rsid w:val="00C44EA4"/>
    <w:rsid w:val="00C46211"/>
    <w:rsid w:val="00C4651B"/>
    <w:rsid w:val="00C47D2C"/>
    <w:rsid w:val="00C50DB7"/>
    <w:rsid w:val="00C52103"/>
    <w:rsid w:val="00C555A5"/>
    <w:rsid w:val="00C55F50"/>
    <w:rsid w:val="00C60416"/>
    <w:rsid w:val="00C61651"/>
    <w:rsid w:val="00C67C96"/>
    <w:rsid w:val="00C70743"/>
    <w:rsid w:val="00C71F57"/>
    <w:rsid w:val="00C727BC"/>
    <w:rsid w:val="00C73987"/>
    <w:rsid w:val="00C74501"/>
    <w:rsid w:val="00C74969"/>
    <w:rsid w:val="00C74C5D"/>
    <w:rsid w:val="00C757EF"/>
    <w:rsid w:val="00C759B2"/>
    <w:rsid w:val="00C77E6B"/>
    <w:rsid w:val="00C82460"/>
    <w:rsid w:val="00C843EB"/>
    <w:rsid w:val="00C914C1"/>
    <w:rsid w:val="00C925E9"/>
    <w:rsid w:val="00C9338D"/>
    <w:rsid w:val="00C93F6D"/>
    <w:rsid w:val="00C95659"/>
    <w:rsid w:val="00C95A0F"/>
    <w:rsid w:val="00C97874"/>
    <w:rsid w:val="00CA1601"/>
    <w:rsid w:val="00CA29C2"/>
    <w:rsid w:val="00CA2F59"/>
    <w:rsid w:val="00CA3A33"/>
    <w:rsid w:val="00CA431B"/>
    <w:rsid w:val="00CB0B5D"/>
    <w:rsid w:val="00CB1163"/>
    <w:rsid w:val="00CB21B7"/>
    <w:rsid w:val="00CB2712"/>
    <w:rsid w:val="00CB4FCF"/>
    <w:rsid w:val="00CB5637"/>
    <w:rsid w:val="00CB75F3"/>
    <w:rsid w:val="00CD084F"/>
    <w:rsid w:val="00CD5F05"/>
    <w:rsid w:val="00CE06B4"/>
    <w:rsid w:val="00CE095D"/>
    <w:rsid w:val="00CE1C99"/>
    <w:rsid w:val="00CE2091"/>
    <w:rsid w:val="00CE27D2"/>
    <w:rsid w:val="00CE51E1"/>
    <w:rsid w:val="00CE5E09"/>
    <w:rsid w:val="00CF551B"/>
    <w:rsid w:val="00CF7231"/>
    <w:rsid w:val="00D011C1"/>
    <w:rsid w:val="00D03CFC"/>
    <w:rsid w:val="00D06A61"/>
    <w:rsid w:val="00D13337"/>
    <w:rsid w:val="00D142EF"/>
    <w:rsid w:val="00D16098"/>
    <w:rsid w:val="00D20E6A"/>
    <w:rsid w:val="00D23FEB"/>
    <w:rsid w:val="00D24FE4"/>
    <w:rsid w:val="00D2623D"/>
    <w:rsid w:val="00D27AE8"/>
    <w:rsid w:val="00D30DB5"/>
    <w:rsid w:val="00D326D4"/>
    <w:rsid w:val="00D35044"/>
    <w:rsid w:val="00D3675E"/>
    <w:rsid w:val="00D42957"/>
    <w:rsid w:val="00D437B6"/>
    <w:rsid w:val="00D43B27"/>
    <w:rsid w:val="00D43FD7"/>
    <w:rsid w:val="00D46A1A"/>
    <w:rsid w:val="00D52E79"/>
    <w:rsid w:val="00D54369"/>
    <w:rsid w:val="00D5763A"/>
    <w:rsid w:val="00D6010C"/>
    <w:rsid w:val="00D60C71"/>
    <w:rsid w:val="00D617EB"/>
    <w:rsid w:val="00D624A6"/>
    <w:rsid w:val="00D63A13"/>
    <w:rsid w:val="00D66803"/>
    <w:rsid w:val="00D71176"/>
    <w:rsid w:val="00D71EF6"/>
    <w:rsid w:val="00D72AD9"/>
    <w:rsid w:val="00D7541F"/>
    <w:rsid w:val="00D76EEC"/>
    <w:rsid w:val="00D77AE7"/>
    <w:rsid w:val="00D80164"/>
    <w:rsid w:val="00D82C42"/>
    <w:rsid w:val="00D8394C"/>
    <w:rsid w:val="00D847C7"/>
    <w:rsid w:val="00D84A81"/>
    <w:rsid w:val="00D84BB0"/>
    <w:rsid w:val="00D85DC3"/>
    <w:rsid w:val="00D85E77"/>
    <w:rsid w:val="00D90208"/>
    <w:rsid w:val="00D91BAF"/>
    <w:rsid w:val="00D934BD"/>
    <w:rsid w:val="00D95083"/>
    <w:rsid w:val="00D96C12"/>
    <w:rsid w:val="00DA172D"/>
    <w:rsid w:val="00DA26AE"/>
    <w:rsid w:val="00DA3511"/>
    <w:rsid w:val="00DA473D"/>
    <w:rsid w:val="00DA6983"/>
    <w:rsid w:val="00DA70A9"/>
    <w:rsid w:val="00DA73C4"/>
    <w:rsid w:val="00DB014E"/>
    <w:rsid w:val="00DB0C42"/>
    <w:rsid w:val="00DB4618"/>
    <w:rsid w:val="00DB4F52"/>
    <w:rsid w:val="00DB50E1"/>
    <w:rsid w:val="00DB55B8"/>
    <w:rsid w:val="00DB58A8"/>
    <w:rsid w:val="00DB6453"/>
    <w:rsid w:val="00DC29F2"/>
    <w:rsid w:val="00DC368B"/>
    <w:rsid w:val="00DC7096"/>
    <w:rsid w:val="00DC730D"/>
    <w:rsid w:val="00DD005A"/>
    <w:rsid w:val="00DD0CC1"/>
    <w:rsid w:val="00DD2A43"/>
    <w:rsid w:val="00DD39A7"/>
    <w:rsid w:val="00DD4BBE"/>
    <w:rsid w:val="00DE0774"/>
    <w:rsid w:val="00DE09C3"/>
    <w:rsid w:val="00DE1710"/>
    <w:rsid w:val="00DE2FE1"/>
    <w:rsid w:val="00DE3616"/>
    <w:rsid w:val="00DE3D56"/>
    <w:rsid w:val="00DE6373"/>
    <w:rsid w:val="00DF1054"/>
    <w:rsid w:val="00DF186F"/>
    <w:rsid w:val="00DF1E93"/>
    <w:rsid w:val="00DF2396"/>
    <w:rsid w:val="00DF23E8"/>
    <w:rsid w:val="00DF48B9"/>
    <w:rsid w:val="00DF48EF"/>
    <w:rsid w:val="00DF52A7"/>
    <w:rsid w:val="00DF58CD"/>
    <w:rsid w:val="00E0088D"/>
    <w:rsid w:val="00E01475"/>
    <w:rsid w:val="00E017FD"/>
    <w:rsid w:val="00E01D24"/>
    <w:rsid w:val="00E0496B"/>
    <w:rsid w:val="00E07288"/>
    <w:rsid w:val="00E10571"/>
    <w:rsid w:val="00E137D0"/>
    <w:rsid w:val="00E13C65"/>
    <w:rsid w:val="00E1471B"/>
    <w:rsid w:val="00E14EEF"/>
    <w:rsid w:val="00E157B2"/>
    <w:rsid w:val="00E17FEB"/>
    <w:rsid w:val="00E2072F"/>
    <w:rsid w:val="00E2449F"/>
    <w:rsid w:val="00E2728D"/>
    <w:rsid w:val="00E272C3"/>
    <w:rsid w:val="00E35BBE"/>
    <w:rsid w:val="00E41A9D"/>
    <w:rsid w:val="00E42C55"/>
    <w:rsid w:val="00E43126"/>
    <w:rsid w:val="00E45029"/>
    <w:rsid w:val="00E45256"/>
    <w:rsid w:val="00E50048"/>
    <w:rsid w:val="00E52216"/>
    <w:rsid w:val="00E55EEE"/>
    <w:rsid w:val="00E5753C"/>
    <w:rsid w:val="00E57FE0"/>
    <w:rsid w:val="00E66960"/>
    <w:rsid w:val="00E75EFF"/>
    <w:rsid w:val="00E77EF1"/>
    <w:rsid w:val="00E81561"/>
    <w:rsid w:val="00E81974"/>
    <w:rsid w:val="00E8238B"/>
    <w:rsid w:val="00E843F7"/>
    <w:rsid w:val="00E84C2D"/>
    <w:rsid w:val="00E84FDA"/>
    <w:rsid w:val="00E85B15"/>
    <w:rsid w:val="00E87C3C"/>
    <w:rsid w:val="00E92604"/>
    <w:rsid w:val="00E92B04"/>
    <w:rsid w:val="00E939E6"/>
    <w:rsid w:val="00E94516"/>
    <w:rsid w:val="00E97C7C"/>
    <w:rsid w:val="00EA0A7E"/>
    <w:rsid w:val="00EA1810"/>
    <w:rsid w:val="00EA1968"/>
    <w:rsid w:val="00EA45DB"/>
    <w:rsid w:val="00EB270A"/>
    <w:rsid w:val="00EB286E"/>
    <w:rsid w:val="00EB2E57"/>
    <w:rsid w:val="00EC01EA"/>
    <w:rsid w:val="00EC07AD"/>
    <w:rsid w:val="00EC0D5A"/>
    <w:rsid w:val="00EC43F7"/>
    <w:rsid w:val="00EC4C3B"/>
    <w:rsid w:val="00EC61FB"/>
    <w:rsid w:val="00EC69F6"/>
    <w:rsid w:val="00EC7146"/>
    <w:rsid w:val="00EC7E45"/>
    <w:rsid w:val="00ED2B8E"/>
    <w:rsid w:val="00ED5D4C"/>
    <w:rsid w:val="00EE1E43"/>
    <w:rsid w:val="00EE244B"/>
    <w:rsid w:val="00EE331D"/>
    <w:rsid w:val="00EE4929"/>
    <w:rsid w:val="00EE5228"/>
    <w:rsid w:val="00EF04F8"/>
    <w:rsid w:val="00EF09D7"/>
    <w:rsid w:val="00EF122A"/>
    <w:rsid w:val="00EF2040"/>
    <w:rsid w:val="00EF3781"/>
    <w:rsid w:val="00EF3D82"/>
    <w:rsid w:val="00EF5809"/>
    <w:rsid w:val="00EF7ABE"/>
    <w:rsid w:val="00F006AB"/>
    <w:rsid w:val="00F026CD"/>
    <w:rsid w:val="00F10720"/>
    <w:rsid w:val="00F111AB"/>
    <w:rsid w:val="00F12886"/>
    <w:rsid w:val="00F14FFB"/>
    <w:rsid w:val="00F1514F"/>
    <w:rsid w:val="00F15885"/>
    <w:rsid w:val="00F1787C"/>
    <w:rsid w:val="00F203E3"/>
    <w:rsid w:val="00F203E5"/>
    <w:rsid w:val="00F20E00"/>
    <w:rsid w:val="00F21E7D"/>
    <w:rsid w:val="00F223B9"/>
    <w:rsid w:val="00F2487F"/>
    <w:rsid w:val="00F25996"/>
    <w:rsid w:val="00F269A4"/>
    <w:rsid w:val="00F30335"/>
    <w:rsid w:val="00F30D4D"/>
    <w:rsid w:val="00F329E8"/>
    <w:rsid w:val="00F33CBC"/>
    <w:rsid w:val="00F355BB"/>
    <w:rsid w:val="00F36071"/>
    <w:rsid w:val="00F37AB6"/>
    <w:rsid w:val="00F406E9"/>
    <w:rsid w:val="00F42A38"/>
    <w:rsid w:val="00F42BF0"/>
    <w:rsid w:val="00F443BE"/>
    <w:rsid w:val="00F44BB7"/>
    <w:rsid w:val="00F44CF3"/>
    <w:rsid w:val="00F44F98"/>
    <w:rsid w:val="00F4537A"/>
    <w:rsid w:val="00F506C1"/>
    <w:rsid w:val="00F518C1"/>
    <w:rsid w:val="00F53E57"/>
    <w:rsid w:val="00F54D24"/>
    <w:rsid w:val="00F633B5"/>
    <w:rsid w:val="00F644EF"/>
    <w:rsid w:val="00F658B5"/>
    <w:rsid w:val="00F70497"/>
    <w:rsid w:val="00F71E8B"/>
    <w:rsid w:val="00F72A6E"/>
    <w:rsid w:val="00F750EE"/>
    <w:rsid w:val="00F763A2"/>
    <w:rsid w:val="00F811C6"/>
    <w:rsid w:val="00F8152A"/>
    <w:rsid w:val="00F84A4E"/>
    <w:rsid w:val="00F86BB3"/>
    <w:rsid w:val="00F873C0"/>
    <w:rsid w:val="00F87DAD"/>
    <w:rsid w:val="00F925A8"/>
    <w:rsid w:val="00F92A0A"/>
    <w:rsid w:val="00F930F8"/>
    <w:rsid w:val="00F94A64"/>
    <w:rsid w:val="00FA00DC"/>
    <w:rsid w:val="00FA0272"/>
    <w:rsid w:val="00FA2CEF"/>
    <w:rsid w:val="00FA3603"/>
    <w:rsid w:val="00FA5D35"/>
    <w:rsid w:val="00FA6C04"/>
    <w:rsid w:val="00FB2A5C"/>
    <w:rsid w:val="00FB6D2F"/>
    <w:rsid w:val="00FB6F02"/>
    <w:rsid w:val="00FC2C42"/>
    <w:rsid w:val="00FC7716"/>
    <w:rsid w:val="00FC7E33"/>
    <w:rsid w:val="00FD35AD"/>
    <w:rsid w:val="00FD61A2"/>
    <w:rsid w:val="00FD68B2"/>
    <w:rsid w:val="00FD7AD6"/>
    <w:rsid w:val="00FE1507"/>
    <w:rsid w:val="00FE2B69"/>
    <w:rsid w:val="00FE38AE"/>
    <w:rsid w:val="00FE4698"/>
    <w:rsid w:val="00FE5A4F"/>
    <w:rsid w:val="00FF5059"/>
    <w:rsid w:val="00FF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E21B5C-9705-40E1-8875-B4F363E2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8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DAD"/>
    <w:pPr>
      <w:ind w:left="720"/>
      <w:contextualSpacing/>
    </w:pPr>
  </w:style>
  <w:style w:type="paragraph" w:styleId="a4">
    <w:name w:val="header"/>
    <w:basedOn w:val="a"/>
    <w:link w:val="a5"/>
    <w:uiPriority w:val="99"/>
    <w:unhideWhenUsed/>
    <w:rsid w:val="0004223E"/>
    <w:pPr>
      <w:tabs>
        <w:tab w:val="center" w:pos="4677"/>
        <w:tab w:val="right" w:pos="9355"/>
      </w:tabs>
    </w:pPr>
  </w:style>
  <w:style w:type="character" w:customStyle="1" w:styleId="a5">
    <w:name w:val="Верхний колонтитул Знак"/>
    <w:basedOn w:val="a0"/>
    <w:link w:val="a4"/>
    <w:uiPriority w:val="99"/>
    <w:rsid w:val="0004223E"/>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04223E"/>
    <w:pPr>
      <w:tabs>
        <w:tab w:val="center" w:pos="4677"/>
        <w:tab w:val="right" w:pos="9355"/>
      </w:tabs>
    </w:pPr>
  </w:style>
  <w:style w:type="character" w:customStyle="1" w:styleId="a7">
    <w:name w:val="Нижний колонтитул Знак"/>
    <w:basedOn w:val="a0"/>
    <w:link w:val="a6"/>
    <w:uiPriority w:val="99"/>
    <w:rsid w:val="0004223E"/>
    <w:rPr>
      <w:rFonts w:ascii="Arial Unicode MS" w:eastAsia="Arial Unicode MS" w:hAnsi="Arial Unicode MS" w:cs="Arial Unicode MS"/>
      <w:color w:val="000000"/>
      <w:sz w:val="24"/>
      <w:szCs w:val="24"/>
      <w:lang w:eastAsia="ru-RU"/>
    </w:rPr>
  </w:style>
  <w:style w:type="paragraph" w:styleId="a8">
    <w:name w:val="footnote text"/>
    <w:basedOn w:val="a"/>
    <w:link w:val="a9"/>
    <w:uiPriority w:val="99"/>
    <w:unhideWhenUsed/>
    <w:rsid w:val="00447CEB"/>
    <w:rPr>
      <w:sz w:val="20"/>
      <w:szCs w:val="20"/>
    </w:rPr>
  </w:style>
  <w:style w:type="character" w:customStyle="1" w:styleId="a9">
    <w:name w:val="Текст сноски Знак"/>
    <w:basedOn w:val="a0"/>
    <w:link w:val="a8"/>
    <w:uiPriority w:val="99"/>
    <w:rsid w:val="00447CEB"/>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447CEB"/>
    <w:rPr>
      <w:vertAlign w:val="superscript"/>
    </w:rPr>
  </w:style>
  <w:style w:type="character" w:customStyle="1" w:styleId="apple-converted-space">
    <w:name w:val="apple-converted-space"/>
    <w:basedOn w:val="a0"/>
    <w:rsid w:val="00447CEB"/>
  </w:style>
  <w:style w:type="paragraph" w:styleId="ab">
    <w:name w:val="Normal (Web)"/>
    <w:basedOn w:val="a"/>
    <w:uiPriority w:val="99"/>
    <w:unhideWhenUsed/>
    <w:rsid w:val="00897D92"/>
    <w:pPr>
      <w:spacing w:before="100" w:beforeAutospacing="1" w:after="100" w:afterAutospacing="1"/>
    </w:pPr>
    <w:rPr>
      <w:rFonts w:ascii="Times New Roman" w:eastAsia="Times New Roman" w:hAnsi="Times New Roman" w:cs="Times New Roman"/>
      <w:color w:val="auto"/>
    </w:rPr>
  </w:style>
  <w:style w:type="character" w:styleId="ac">
    <w:name w:val="Hyperlink"/>
    <w:basedOn w:val="a0"/>
    <w:uiPriority w:val="99"/>
    <w:unhideWhenUsed/>
    <w:rsid w:val="00897D92"/>
    <w:rPr>
      <w:color w:val="0000FF"/>
      <w:u w:val="single"/>
    </w:rPr>
  </w:style>
  <w:style w:type="character" w:styleId="ad">
    <w:name w:val="FollowedHyperlink"/>
    <w:basedOn w:val="a0"/>
    <w:uiPriority w:val="99"/>
    <w:semiHidden/>
    <w:unhideWhenUsed/>
    <w:rsid w:val="00472B41"/>
    <w:rPr>
      <w:color w:val="954F72" w:themeColor="followedHyperlink"/>
      <w:u w:val="single"/>
    </w:rPr>
  </w:style>
  <w:style w:type="paragraph" w:customStyle="1" w:styleId="Default">
    <w:name w:val="Default"/>
    <w:uiPriority w:val="99"/>
    <w:rsid w:val="008262F1"/>
    <w:pPr>
      <w:autoSpaceDE w:val="0"/>
      <w:autoSpaceDN w:val="0"/>
      <w:adjustRightInd w:val="0"/>
      <w:spacing w:after="0" w:line="240" w:lineRule="auto"/>
    </w:pPr>
    <w:rPr>
      <w:rFonts w:ascii="Arial" w:hAnsi="Arial" w:cs="Arial"/>
      <w:color w:val="000000"/>
      <w:sz w:val="24"/>
      <w:szCs w:val="24"/>
    </w:rPr>
  </w:style>
  <w:style w:type="table" w:styleId="ae">
    <w:name w:val="Table Grid"/>
    <w:basedOn w:val="a1"/>
    <w:uiPriority w:val="39"/>
    <w:rsid w:val="00F76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12">
    <w:name w:val="times12"/>
    <w:basedOn w:val="a0"/>
    <w:rsid w:val="009C51A7"/>
  </w:style>
  <w:style w:type="character" w:styleId="af">
    <w:name w:val="annotation reference"/>
    <w:basedOn w:val="a0"/>
    <w:uiPriority w:val="99"/>
    <w:semiHidden/>
    <w:unhideWhenUsed/>
    <w:rsid w:val="00801967"/>
    <w:rPr>
      <w:sz w:val="16"/>
      <w:szCs w:val="16"/>
    </w:rPr>
  </w:style>
  <w:style w:type="paragraph" w:styleId="af0">
    <w:name w:val="annotation text"/>
    <w:basedOn w:val="a"/>
    <w:link w:val="af1"/>
    <w:uiPriority w:val="99"/>
    <w:semiHidden/>
    <w:unhideWhenUsed/>
    <w:rsid w:val="00801967"/>
    <w:rPr>
      <w:sz w:val="20"/>
      <w:szCs w:val="20"/>
    </w:rPr>
  </w:style>
  <w:style w:type="character" w:customStyle="1" w:styleId="af1">
    <w:name w:val="Текст примечания Знак"/>
    <w:basedOn w:val="a0"/>
    <w:link w:val="af0"/>
    <w:uiPriority w:val="99"/>
    <w:semiHidden/>
    <w:rsid w:val="00801967"/>
    <w:rPr>
      <w:rFonts w:ascii="Arial Unicode MS" w:eastAsia="Arial Unicode MS" w:hAnsi="Arial Unicode MS" w:cs="Arial Unicode MS"/>
      <w:color w:val="000000"/>
      <w:sz w:val="20"/>
      <w:szCs w:val="20"/>
      <w:lang w:eastAsia="ru-RU"/>
    </w:rPr>
  </w:style>
  <w:style w:type="paragraph" w:styleId="af2">
    <w:name w:val="annotation subject"/>
    <w:basedOn w:val="af0"/>
    <w:next w:val="af0"/>
    <w:link w:val="af3"/>
    <w:uiPriority w:val="99"/>
    <w:semiHidden/>
    <w:unhideWhenUsed/>
    <w:rsid w:val="00801967"/>
    <w:rPr>
      <w:b/>
      <w:bCs/>
    </w:rPr>
  </w:style>
  <w:style w:type="character" w:customStyle="1" w:styleId="af3">
    <w:name w:val="Тема примечания Знак"/>
    <w:basedOn w:val="af1"/>
    <w:link w:val="af2"/>
    <w:uiPriority w:val="99"/>
    <w:semiHidden/>
    <w:rsid w:val="00801967"/>
    <w:rPr>
      <w:rFonts w:ascii="Arial Unicode MS" w:eastAsia="Arial Unicode MS" w:hAnsi="Arial Unicode MS" w:cs="Arial Unicode MS"/>
      <w:b/>
      <w:bCs/>
      <w:color w:val="000000"/>
      <w:sz w:val="20"/>
      <w:szCs w:val="20"/>
      <w:lang w:eastAsia="ru-RU"/>
    </w:rPr>
  </w:style>
  <w:style w:type="paragraph" w:styleId="af4">
    <w:name w:val="Balloon Text"/>
    <w:basedOn w:val="a"/>
    <w:link w:val="af5"/>
    <w:uiPriority w:val="99"/>
    <w:semiHidden/>
    <w:unhideWhenUsed/>
    <w:rsid w:val="00801967"/>
    <w:rPr>
      <w:rFonts w:ascii="Segoe UI" w:hAnsi="Segoe UI" w:cs="Segoe UI"/>
      <w:sz w:val="18"/>
      <w:szCs w:val="18"/>
    </w:rPr>
  </w:style>
  <w:style w:type="character" w:customStyle="1" w:styleId="af5">
    <w:name w:val="Текст выноски Знак"/>
    <w:basedOn w:val="a0"/>
    <w:link w:val="af4"/>
    <w:uiPriority w:val="99"/>
    <w:semiHidden/>
    <w:rsid w:val="00801967"/>
    <w:rPr>
      <w:rFonts w:ascii="Segoe UI" w:eastAsia="Arial Unicode MS" w:hAnsi="Segoe UI" w:cs="Segoe UI"/>
      <w:color w:val="000000"/>
      <w:sz w:val="18"/>
      <w:szCs w:val="18"/>
      <w:lang w:eastAsia="ru-RU"/>
    </w:rPr>
  </w:style>
  <w:style w:type="paragraph" w:styleId="af6">
    <w:name w:val="endnote text"/>
    <w:basedOn w:val="a"/>
    <w:link w:val="af7"/>
    <w:uiPriority w:val="99"/>
    <w:semiHidden/>
    <w:unhideWhenUsed/>
    <w:rsid w:val="00F658B5"/>
    <w:rPr>
      <w:sz w:val="20"/>
      <w:szCs w:val="20"/>
    </w:rPr>
  </w:style>
  <w:style w:type="character" w:customStyle="1" w:styleId="af7">
    <w:name w:val="Текст концевой сноски Знак"/>
    <w:basedOn w:val="a0"/>
    <w:link w:val="af6"/>
    <w:uiPriority w:val="99"/>
    <w:semiHidden/>
    <w:rsid w:val="00F658B5"/>
    <w:rPr>
      <w:rFonts w:ascii="Arial Unicode MS" w:eastAsia="Arial Unicode MS" w:hAnsi="Arial Unicode MS" w:cs="Arial Unicode MS"/>
      <w:color w:val="000000"/>
      <w:sz w:val="20"/>
      <w:szCs w:val="20"/>
      <w:lang w:eastAsia="ru-RU"/>
    </w:rPr>
  </w:style>
  <w:style w:type="character" w:styleId="af8">
    <w:name w:val="endnote reference"/>
    <w:basedOn w:val="a0"/>
    <w:uiPriority w:val="99"/>
    <w:semiHidden/>
    <w:unhideWhenUsed/>
    <w:rsid w:val="00F65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0668">
      <w:bodyDiv w:val="1"/>
      <w:marLeft w:val="0"/>
      <w:marRight w:val="0"/>
      <w:marTop w:val="0"/>
      <w:marBottom w:val="0"/>
      <w:divBdr>
        <w:top w:val="none" w:sz="0" w:space="0" w:color="auto"/>
        <w:left w:val="none" w:sz="0" w:space="0" w:color="auto"/>
        <w:bottom w:val="none" w:sz="0" w:space="0" w:color="auto"/>
        <w:right w:val="none" w:sz="0" w:space="0" w:color="auto"/>
      </w:divBdr>
    </w:div>
    <w:div w:id="198857962">
      <w:bodyDiv w:val="1"/>
      <w:marLeft w:val="0"/>
      <w:marRight w:val="0"/>
      <w:marTop w:val="0"/>
      <w:marBottom w:val="0"/>
      <w:divBdr>
        <w:top w:val="none" w:sz="0" w:space="0" w:color="auto"/>
        <w:left w:val="none" w:sz="0" w:space="0" w:color="auto"/>
        <w:bottom w:val="none" w:sz="0" w:space="0" w:color="auto"/>
        <w:right w:val="none" w:sz="0" w:space="0" w:color="auto"/>
      </w:divBdr>
    </w:div>
    <w:div w:id="334378575">
      <w:bodyDiv w:val="1"/>
      <w:marLeft w:val="0"/>
      <w:marRight w:val="0"/>
      <w:marTop w:val="0"/>
      <w:marBottom w:val="0"/>
      <w:divBdr>
        <w:top w:val="none" w:sz="0" w:space="0" w:color="auto"/>
        <w:left w:val="none" w:sz="0" w:space="0" w:color="auto"/>
        <w:bottom w:val="none" w:sz="0" w:space="0" w:color="auto"/>
        <w:right w:val="none" w:sz="0" w:space="0" w:color="auto"/>
      </w:divBdr>
    </w:div>
    <w:div w:id="448862012">
      <w:bodyDiv w:val="1"/>
      <w:marLeft w:val="0"/>
      <w:marRight w:val="0"/>
      <w:marTop w:val="0"/>
      <w:marBottom w:val="0"/>
      <w:divBdr>
        <w:top w:val="none" w:sz="0" w:space="0" w:color="auto"/>
        <w:left w:val="none" w:sz="0" w:space="0" w:color="auto"/>
        <w:bottom w:val="none" w:sz="0" w:space="0" w:color="auto"/>
        <w:right w:val="none" w:sz="0" w:space="0" w:color="auto"/>
      </w:divBdr>
    </w:div>
    <w:div w:id="974263521">
      <w:bodyDiv w:val="1"/>
      <w:marLeft w:val="0"/>
      <w:marRight w:val="0"/>
      <w:marTop w:val="0"/>
      <w:marBottom w:val="0"/>
      <w:divBdr>
        <w:top w:val="none" w:sz="0" w:space="0" w:color="auto"/>
        <w:left w:val="none" w:sz="0" w:space="0" w:color="auto"/>
        <w:bottom w:val="none" w:sz="0" w:space="0" w:color="auto"/>
        <w:right w:val="none" w:sz="0" w:space="0" w:color="auto"/>
      </w:divBdr>
    </w:div>
    <w:div w:id="1241713926">
      <w:bodyDiv w:val="1"/>
      <w:marLeft w:val="0"/>
      <w:marRight w:val="0"/>
      <w:marTop w:val="0"/>
      <w:marBottom w:val="0"/>
      <w:divBdr>
        <w:top w:val="none" w:sz="0" w:space="0" w:color="auto"/>
        <w:left w:val="none" w:sz="0" w:space="0" w:color="auto"/>
        <w:bottom w:val="none" w:sz="0" w:space="0" w:color="auto"/>
        <w:right w:val="none" w:sz="0" w:space="0" w:color="auto"/>
      </w:divBdr>
    </w:div>
    <w:div w:id="1527979789">
      <w:bodyDiv w:val="1"/>
      <w:marLeft w:val="0"/>
      <w:marRight w:val="0"/>
      <w:marTop w:val="0"/>
      <w:marBottom w:val="0"/>
      <w:divBdr>
        <w:top w:val="none" w:sz="0" w:space="0" w:color="auto"/>
        <w:left w:val="none" w:sz="0" w:space="0" w:color="auto"/>
        <w:bottom w:val="none" w:sz="0" w:space="0" w:color="auto"/>
        <w:right w:val="none" w:sz="0" w:space="0" w:color="auto"/>
      </w:divBdr>
    </w:div>
    <w:div w:id="1532722978">
      <w:bodyDiv w:val="1"/>
      <w:marLeft w:val="0"/>
      <w:marRight w:val="0"/>
      <w:marTop w:val="0"/>
      <w:marBottom w:val="0"/>
      <w:divBdr>
        <w:top w:val="none" w:sz="0" w:space="0" w:color="auto"/>
        <w:left w:val="none" w:sz="0" w:space="0" w:color="auto"/>
        <w:bottom w:val="none" w:sz="0" w:space="0" w:color="auto"/>
        <w:right w:val="none" w:sz="0" w:space="0" w:color="auto"/>
      </w:divBdr>
    </w:div>
    <w:div w:id="15497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TXT/?uri=CELEX%3A52006DC0402" TargetMode="External"/><Relationship Id="rId21" Type="http://schemas.openxmlformats.org/officeDocument/2006/relationships/hyperlink" Target="http://www.legislation.gov.uk/ukpga/2009/11/contents" TargetMode="External"/><Relationship Id="rId42" Type="http://schemas.openxmlformats.org/officeDocument/2006/relationships/hyperlink" Target="http://moscow.iom.int/russian/publications/CARMP/iomrf%20pub/Politika_integracii_migrantov_19_stran.pdf" TargetMode="External"/><Relationship Id="rId47" Type="http://schemas.openxmlformats.org/officeDocument/2006/relationships/hyperlink" Target="http://www.kommersant.ru/doc/2932400" TargetMode="External"/><Relationship Id="rId63" Type="http://schemas.openxmlformats.org/officeDocument/2006/relationships/hyperlink" Target="http://www.vesti.ru/doc.html?id=426123" TargetMode="External"/><Relationship Id="rId68" Type="http://schemas.openxmlformats.org/officeDocument/2006/relationships/hyperlink" Target="http://tass.ru/mezhdunarodnaya-panorama/2429840" TargetMode="External"/><Relationship Id="rId84" Type="http://schemas.openxmlformats.org/officeDocument/2006/relationships/hyperlink" Target="http://www.mfa.gr/switzerland/images/docs/ethnikes_theoriseis/codification_of_legislation_en.pdf" TargetMode="External"/><Relationship Id="rId89" Type="http://schemas.openxmlformats.org/officeDocument/2006/relationships/hyperlink" Target="http://www.theguardian.com/world/2010/dec/30/irish-influx-conservative-migration-pledge" TargetMode="External"/><Relationship Id="rId2" Type="http://schemas.openxmlformats.org/officeDocument/2006/relationships/numbering" Target="numbering.xml"/><Relationship Id="rId16" Type="http://schemas.openxmlformats.org/officeDocument/2006/relationships/hyperlink" Target="http://moscow.iom.int/russian/Legislation/ILO97_ru.pdf" TargetMode="External"/><Relationship Id="rId29" Type="http://schemas.openxmlformats.org/officeDocument/2006/relationships/hyperlink" Target="http://eur-lex.europa.eu/legal-content/EN/TXT/?uri=URISERV%3Al33153" TargetMode="External"/><Relationship Id="rId107" Type="http://schemas.openxmlformats.org/officeDocument/2006/relationships/header" Target="header1.xml"/><Relationship Id="rId11" Type="http://schemas.openxmlformats.org/officeDocument/2006/relationships/hyperlink" Target="http://www.trudsud.ru/ru/docs/legislation/A11/" TargetMode="External"/><Relationship Id="rId24" Type="http://schemas.openxmlformats.org/officeDocument/2006/relationships/hyperlink" Target="http://www.mfa.gr/switzerland/images/docs/ethnikes_theoriseis/codification_of_legislation_en.pdf" TargetMode="External"/><Relationship Id="rId32" Type="http://schemas.openxmlformats.org/officeDocument/2006/relationships/hyperlink" Target="http://www.legislation.gov.uk/ukpga/2014/22/contents/enacted" TargetMode="External"/><Relationship Id="rId37" Type="http://schemas.openxmlformats.org/officeDocument/2006/relationships/hyperlink" Target="http://www.legislation.gov.uk/ukpga/2002/41/contents" TargetMode="External"/><Relationship Id="rId40" Type="http://schemas.openxmlformats.org/officeDocument/2006/relationships/hyperlink" Target="http://www.cvce.eu/obj/treaty_of_amsterdam_2_october_1997-en-578ebb8e-d641-4650-b1e3-3b3a795e01c9.html" TargetMode="External"/><Relationship Id="rId45" Type="http://schemas.openxmlformats.org/officeDocument/2006/relationships/hyperlink" Target="http://dw.com/p/1E7UK" TargetMode="External"/><Relationship Id="rId53" Type="http://schemas.openxmlformats.org/officeDocument/2006/relationships/hyperlink" Target="http://www.e-reading.club/chapter.php/127766/99/Maksakovskiii_-_Geograficheskaya_kartina_mira_Posobie_dlya_vuzov_Kn._II__Regional'naya_harakteristika_mira.html" TargetMode="External"/><Relationship Id="rId58" Type="http://schemas.openxmlformats.org/officeDocument/2006/relationships/hyperlink" Target="http://www.kp.ru/daily/25825.5/2802684/" TargetMode="External"/><Relationship Id="rId66" Type="http://schemas.openxmlformats.org/officeDocument/2006/relationships/hyperlink" Target="http://guzinin.livejournal.com/978627.html" TargetMode="External"/><Relationship Id="rId74" Type="http://schemas.openxmlformats.org/officeDocument/2006/relationships/hyperlink" Target="http://www.unhcr.de/home/artikel/be170c36ad381019e5f0f71941cd9543/warum-fluechtlinge-nach-europa-kommen.html" TargetMode="External"/><Relationship Id="rId79" Type="http://schemas.openxmlformats.org/officeDocument/2006/relationships/hyperlink" Target="http://cyberleninka.ru/article/n/genezis-i-razvitie-zakonodatelstva-o-protivodeystvii-nezakonnoy-migratsii-v-italii" TargetMode="External"/><Relationship Id="rId87" Type="http://schemas.openxmlformats.org/officeDocument/2006/relationships/hyperlink" Target="http://www.telegraph.co.uk/news/uknews/immigration/7316975/Foreigners-granted-citizenship-at-record-high.html" TargetMode="External"/><Relationship Id="rId102" Type="http://schemas.openxmlformats.org/officeDocument/2006/relationships/hyperlink" Target="http://www.scb.se/statistik/_publikationer/be0101_2009a01_br_be0110tab.pdf" TargetMode="External"/><Relationship Id="rId5" Type="http://schemas.openxmlformats.org/officeDocument/2006/relationships/webSettings" Target="webSettings.xml"/><Relationship Id="rId61" Type="http://schemas.openxmlformats.org/officeDocument/2006/relationships/hyperlink" Target="https://www.google.ru/publicdata/explore?ds=d5bncppjof8f9_&amp;ctype=l&amp;strail=false&amp;bcs=d&amp;nselm=h&amp;met_y=sm_pop_refg&amp;scale_y=lin&amp;ind_y=false&amp;rdim=region&amp;idim=country:GBR&amp;ifdim=region&amp;tstart=639781200000&amp;tend=1397163600000&amp;hl=ru&amp;dl=ru&amp;ind=false" TargetMode="External"/><Relationship Id="rId82" Type="http://schemas.openxmlformats.org/officeDocument/2006/relationships/hyperlink" Target="http://dw.com/p/F8Ur" TargetMode="External"/><Relationship Id="rId90" Type="http://schemas.openxmlformats.org/officeDocument/2006/relationships/hyperlink" Target="http://www3.istat.it/salastampa/comunicati/non_calendario/20101012_00/testointegrale20101012.pdf" TargetMode="External"/><Relationship Id="rId95" Type="http://schemas.openxmlformats.org/officeDocument/2006/relationships/hyperlink" Target="http://www.statbank.dk/statbank5a/selectvarval/define.asp?PLanguage=1&amp;subword=tabsel&amp;MainTable=FOLK1&amp;PXSId=146522&amp;tablestyle=&amp;ST=SD&amp;buttons=0" TargetMode="External"/><Relationship Id="rId19" Type="http://schemas.openxmlformats.org/officeDocument/2006/relationships/hyperlink" Target="http://www.un.org/ru/documents/decl_conv/conventions/migrant.shtml" TargetMode="External"/><Relationship Id="rId14" Type="http://schemas.openxmlformats.org/officeDocument/2006/relationships/hyperlink" Target="http://www.uniset.ca/naty/BNA1948.htm" TargetMode="External"/><Relationship Id="rId22" Type="http://schemas.openxmlformats.org/officeDocument/2006/relationships/hyperlink" Target="http://www.legislation.gov.uk/ukpga/1981/61" TargetMode="External"/><Relationship Id="rId27" Type="http://schemas.openxmlformats.org/officeDocument/2006/relationships/hyperlink" Target="http://onlinelibrary.wiley.com/doi/10.1111/j.1468-2230.1968.tb01201.x/pdf" TargetMode="External"/><Relationship Id="rId30" Type="http://schemas.openxmlformats.org/officeDocument/2006/relationships/hyperlink" Target="http://eur-lex.europa.eu/LexUriServ/LexUriServ.do?uri=CELEX:32004L0081:EN:HTML" TargetMode="External"/><Relationship Id="rId35" Type="http://schemas.openxmlformats.org/officeDocument/2006/relationships/hyperlink" Target="http://www.lecanardsocial.com/upload/IllustrationsLibres/Circulaire_du_5ao%C3%BBt_2010.pdf" TargetMode="External"/><Relationship Id="rId43" Type="http://schemas.openxmlformats.org/officeDocument/2006/relationships/hyperlink" Target="https://www.google.ru/publicdata/explore?ds=d5bncppjof8f9_&amp;met_y=sp_pop_totl&amp;idim=country:DNK:SWE:NOR&amp;hl=ru&amp;dl=ru" TargetMode="External"/><Relationship Id="rId48" Type="http://schemas.openxmlformats.org/officeDocument/2006/relationships/hyperlink" Target="http://rusplt.ru/news/velikobritaniya--uvelichila-kvotyi-po-priemu-bejentsev-i-gotova-razmestit-u-sebya--15-tyisyach-chelovek-426749.html" TargetMode="External"/><Relationship Id="rId56" Type="http://schemas.openxmlformats.org/officeDocument/2006/relationships/hyperlink" Target="http://jurnal.md/ru/international/2015/5/13/evrokomissia-predstavila-plan-po-rasseleniu-20-000-bezencev-po-stranam-es/" TargetMode="External"/><Relationship Id="rId64" Type="http://schemas.openxmlformats.org/officeDocument/2006/relationships/hyperlink" Target="http://www.ls-europa.dk/ru/Nyheder/Nyheder_ru.htm" TargetMode="External"/><Relationship Id="rId69" Type="http://schemas.openxmlformats.org/officeDocument/2006/relationships/hyperlink" Target="http://www.rbc.ru/politics/24/01/2016/56a407b49a79475e38582550" TargetMode="External"/><Relationship Id="rId77" Type="http://schemas.openxmlformats.org/officeDocument/2006/relationships/hyperlink" Target="http://www.inomnenie.ru/debate/13969/" TargetMode="External"/><Relationship Id="rId100" Type="http://schemas.openxmlformats.org/officeDocument/2006/relationships/hyperlink" Target="http://www.scb.se/statistik/_publikationer/OV0904_2012A01_BR_00_A01BR1201.pdf" TargetMode="External"/><Relationship Id="rId105" Type="http://schemas.openxmlformats.org/officeDocument/2006/relationships/hyperlink" Target="http://talk.politics.mideast.narkive.com/63H18mjS/uk-muslim-vote-won-t-go-so-cheaply-activist" TargetMode="External"/><Relationship Id="rId8" Type="http://schemas.openxmlformats.org/officeDocument/2006/relationships/hyperlink" Target="http://eulaw.edu.ru/documents/legislation/schengen/repatriants.htm" TargetMode="External"/><Relationship Id="rId51" Type="http://schemas.openxmlformats.org/officeDocument/2006/relationships/hyperlink" Target="http://www.interfax.ru/world/466133" TargetMode="External"/><Relationship Id="rId72" Type="http://schemas.openxmlformats.org/officeDocument/2006/relationships/hyperlink" Target="http://www.scb.se/Grupp/Hitta_statistik/Historisk_statistik/_Dokument/Statistisk%20%C3%A5rsbok%201914-2001/Statistisk%20arsbok%20for%20Sverige%201955.pdf" TargetMode="External"/><Relationship Id="rId80" Type="http://schemas.openxmlformats.org/officeDocument/2006/relationships/hyperlink" Target="http://radiovesti.ru/article/show/article_id/14261" TargetMode="External"/><Relationship Id="rId85" Type="http://schemas.openxmlformats.org/officeDocument/2006/relationships/hyperlink" Target="http://eur-lex.europa.eu/legal-content/EN/TXT/?uri=CELEX%3A52006DC0402" TargetMode="External"/><Relationship Id="rId93" Type="http://schemas.openxmlformats.org/officeDocument/2006/relationships/hyperlink" Target="http://www.20thcenturylondon.org.uk/notting-hill-riots-1958" TargetMode="External"/><Relationship Id="rId98" Type="http://schemas.openxmlformats.org/officeDocument/2006/relationships/hyperlink" Target="http://www.regeringen.se/contentassets/8ac0fcf4398b41dd9136ad17053f3ef8/mangfald-ar-framtiden-sou-200750" TargetMode="External"/><Relationship Id="rId3" Type="http://schemas.openxmlformats.org/officeDocument/2006/relationships/styles" Target="styles.xml"/><Relationship Id="rId12" Type="http://schemas.openxmlformats.org/officeDocument/2006/relationships/hyperlink" Target="http://www1.umn.edu/humanrts/russian/asylum/Reunion3.3.1.html" TargetMode="External"/><Relationship Id="rId17" Type="http://schemas.openxmlformats.org/officeDocument/2006/relationships/hyperlink" Target="http://www.ilo.org/wcmsp5/groups/public/---ed_norm/---normes/documents/normativeinstrument/wcms_c143_ru.htm" TargetMode="External"/><Relationship Id="rId25" Type="http://schemas.openxmlformats.org/officeDocument/2006/relationships/hyperlink" Target="http://web.archive.org/web/20110927012831/http:/www.britishcitizen.info/CIA1962.pdf" TargetMode="External"/><Relationship Id="rId33" Type="http://schemas.openxmlformats.org/officeDocument/2006/relationships/hyperlink" Target="http://www.legislation.gov.uk/ukpga/1999/33/pdfs/ukpga_19990033_en.pdf" TargetMode="External"/><Relationship Id="rId38" Type="http://schemas.openxmlformats.org/officeDocument/2006/relationships/hyperlink" Target="http://eur-lex.europa.eu/legal-content/en/ALL/?uri=celex%3A32013R0604" TargetMode="External"/><Relationship Id="rId46" Type="http://schemas.openxmlformats.org/officeDocument/2006/relationships/hyperlink" Target="http://www.bbc.com/russian/international/2015/11/151119_burka_ban_story_gch" TargetMode="External"/><Relationship Id="rId59" Type="http://schemas.openxmlformats.org/officeDocument/2006/relationships/hyperlink" Target="http://www.gqitalia.it/httpredir/r.php?q=/viral-news/articles/2011/4/%20immigrati-scontro-francia-italia-parigi-non-li-faremo-entrare-primi-rimpatri-%20di-tunisini-disordini-a-lampedusa/" TargetMode="External"/><Relationship Id="rId67" Type="http://schemas.openxmlformats.org/officeDocument/2006/relationships/hyperlink" Target="http://www.lawfirmuk.net/archive_news.html?id=319" TargetMode="External"/><Relationship Id="rId103" Type="http://schemas.openxmlformats.org/officeDocument/2006/relationships/hyperlink" Target="https://www.oecd.org/migration/Is-this-refugee-crisis-different.pdf" TargetMode="External"/><Relationship Id="rId108" Type="http://schemas.openxmlformats.org/officeDocument/2006/relationships/fontTable" Target="fontTable.xml"/><Relationship Id="rId20" Type="http://schemas.openxmlformats.org/officeDocument/2006/relationships/hyperlink" Target="http://www.refworld.org/pdfid/3ae6b4d310.pdf" TargetMode="External"/><Relationship Id="rId41" Type="http://schemas.openxmlformats.org/officeDocument/2006/relationships/hyperlink" Target="https://www.gov.uk/government/uploads/system/uploads/attachment_data/file/100521/annex-b-2.pdf" TargetMode="External"/><Relationship Id="rId54" Type="http://schemas.openxmlformats.org/officeDocument/2006/relationships/hyperlink" Target="http://www.mn.ru/world/20110916/304951896.html" TargetMode="External"/><Relationship Id="rId62" Type="http://schemas.openxmlformats.org/officeDocument/2006/relationships/hyperlink" Target="http://www.centrumbalticum.org/sites/default/files/raportit/60._migracionnye_tendencii_v_stranah_baltiiskogo_regiona_prostranstvenno-vremennoi_aspekt.pdf" TargetMode="External"/><Relationship Id="rId70" Type="http://schemas.openxmlformats.org/officeDocument/2006/relationships/hyperlink" Target="http://tass.ru/mezhdunarodnaya-panorama/2580836" TargetMode="External"/><Relationship Id="rId75" Type="http://schemas.openxmlformats.org/officeDocument/2006/relationships/hyperlink" Target="http://www.tvc.ru/news/show/id/77484" TargetMode="External"/><Relationship Id="rId83" Type="http://schemas.openxmlformats.org/officeDocument/2006/relationships/hyperlink" Target="http://www.bbc.com/russian/international/2016/01/160130_sweden_migrants_attacks" TargetMode="External"/><Relationship Id="rId88" Type="http://schemas.openxmlformats.org/officeDocument/2006/relationships/hyperlink" Target="http://www.skillclear.co.uk/news/?p=148" TargetMode="External"/><Relationship Id="rId91" Type="http://schemas.openxmlformats.org/officeDocument/2006/relationships/hyperlink" Target="http://digitalcommons.law.uga.edu/cgi/viewcontent.cgi?article=1225&amp;context=gjicl" TargetMode="External"/><Relationship Id="rId96" Type="http://schemas.openxmlformats.org/officeDocument/2006/relationships/hyperlink" Target="http://www.markoulakoslaw.gr/en/p/our-blog/oi-thetikes-kai-arnitikes-ptyches-toy-neoy-metanasteytikoi-k%CE%BFdik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cumentarchiv.de/brd/2002/zuwanderungsgesetz.html" TargetMode="External"/><Relationship Id="rId23" Type="http://schemas.openxmlformats.org/officeDocument/2006/relationships/hyperlink" Target="http://circulaire.legifrance.gouv.fr/pdf/2011/06/cir_33321.pdf" TargetMode="External"/><Relationship Id="rId28" Type="http://schemas.openxmlformats.org/officeDocument/2006/relationships/hyperlink" Target="http://eur-lex.europa.eu/LexUriServ/LexUriServ.do?uri=OJ:L:2001:081:0001:0007:EN:PDF" TargetMode="External"/><Relationship Id="rId36" Type="http://schemas.openxmlformats.org/officeDocument/2006/relationships/hyperlink" Target="http://www.refworld.org/pdfid/3b209fd54.pdf" TargetMode="External"/><Relationship Id="rId49" Type="http://schemas.openxmlformats.org/officeDocument/2006/relationships/hyperlink" Target="http://eurabota.com/job-permissions-greece/" TargetMode="External"/><Relationship Id="rId57" Type="http://schemas.openxmlformats.org/officeDocument/2006/relationships/hyperlink" Target="http://dares.travail-emploi.gouv.fr/dares-etudes-et-statistiques/etudes-et-syntheses/dares-analyses-dares-indicateurs-dares-resultats/article/emploi-et-chomage-des-immigres-en-2011" TargetMode="External"/><Relationship Id="rId106" Type="http://schemas.openxmlformats.org/officeDocument/2006/relationships/hyperlink" Target="http://hdr.undp.org/en/countries" TargetMode="External"/><Relationship Id="rId10" Type="http://schemas.openxmlformats.org/officeDocument/2006/relationships/hyperlink" Target="http://eulaw.edu.ru/documents/legislation/svob_peredv/blue_card.htm" TargetMode="External"/><Relationship Id="rId31" Type="http://schemas.openxmlformats.org/officeDocument/2006/relationships/hyperlink" Target="http://www.legislation.gov.uk/ukpga/1971/77/pdfs/ukpga_19710077_en.pdf" TargetMode="External"/><Relationship Id="rId44" Type="http://schemas.openxmlformats.org/officeDocument/2006/relationships/hyperlink" Target="http://www.strana-oz.ru/2004/4/opyt-legalizacii-nelegalnyh-migrantov-v-italii" TargetMode="External"/><Relationship Id="rId52" Type="http://schemas.openxmlformats.org/officeDocument/2006/relationships/hyperlink" Target="http://www.archipelag.ru/agenda/povestka/povestka-immigration/org_ustroistvo/Denmark/" TargetMode="External"/><Relationship Id="rId60" Type="http://schemas.openxmlformats.org/officeDocument/2006/relationships/hyperlink" Target="http://pronedra.ru/globalpolitics/2015/10/29/migranty-v-evrope/" TargetMode="External"/><Relationship Id="rId65" Type="http://schemas.openxmlformats.org/officeDocument/2006/relationships/hyperlink" Target="http://russiancouncil.ru/inner/?id_4=2135" TargetMode="External"/><Relationship Id="rId73" Type="http://schemas.openxmlformats.org/officeDocument/2006/relationships/hyperlink" Target="http://www.scb.se/Grupp/Hitta_statistik/Historisk_statistik/_Dokument/Statistisk%20%C3%A5rsbok%201914-2001/Statistisk%20arsbok%20for%20Sverige%201976.pdf" TargetMode="External"/><Relationship Id="rId78" Type="http://schemas.openxmlformats.org/officeDocument/2006/relationships/hyperlink" Target="http://eursa.eu/node/1444" TargetMode="External"/><Relationship Id="rId81" Type="http://schemas.openxmlformats.org/officeDocument/2006/relationships/hyperlink" Target="http://eapmigrationpanel.org/ru/materials/stokgolmskaya-programma" TargetMode="External"/><Relationship Id="rId86" Type="http://schemas.openxmlformats.org/officeDocument/2006/relationships/hyperlink" Target="http://webarchive.nationalarchives.gov.uk/20100422120657/http:/rds.homeoffice.gov.uk/rds/pdfs10/immiq409.pdf" TargetMode="External"/><Relationship Id="rId94" Type="http://schemas.openxmlformats.org/officeDocument/2006/relationships/hyperlink" Target="http://incedes.org.gt/Master/pipersesentacuatro.pdf" TargetMode="External"/><Relationship Id="rId99" Type="http://schemas.openxmlformats.org/officeDocument/2006/relationships/hyperlink" Target="http://unstats.un.org/unsd/demographic/products/indwm/default.htm" TargetMode="External"/><Relationship Id="rId101" Type="http://schemas.openxmlformats.org/officeDocument/2006/relationships/hyperlink" Target="http://www.thelocal.se/20120628/41702" TargetMode="External"/><Relationship Id="rId4" Type="http://schemas.openxmlformats.org/officeDocument/2006/relationships/settings" Target="settings.xml"/><Relationship Id="rId9" Type="http://schemas.openxmlformats.org/officeDocument/2006/relationships/hyperlink" Target="http://eulaw.edu.ru/documents/legislation/svob_peredv/penalty_illegal.htm" TargetMode="External"/><Relationship Id="rId13" Type="http://schemas.openxmlformats.org/officeDocument/2006/relationships/hyperlink" Target="http://moscow.iom.int/russian/Legislation/ETS93_ru.pdf" TargetMode="External"/><Relationship Id="rId18" Type="http://schemas.openxmlformats.org/officeDocument/2006/relationships/hyperlink" Target="http://eulaw.ru/treaties/lisbon" TargetMode="External"/><Relationship Id="rId39" Type="http://schemas.openxmlformats.org/officeDocument/2006/relationships/hyperlink" Target="http://ec.europa.eu/home-affairs/doc_centre/docs/hague_programme_en.pdf" TargetMode="External"/><Relationship Id="rId109" Type="http://schemas.openxmlformats.org/officeDocument/2006/relationships/theme" Target="theme/theme1.xml"/><Relationship Id="rId34" Type="http://schemas.openxmlformats.org/officeDocument/2006/relationships/hyperlink" Target="http://www.legislation.gov.uk/ukpga/2006/13/pdfs/ukpga_20060013_en.pdf" TargetMode="External"/><Relationship Id="rId50" Type="http://schemas.openxmlformats.org/officeDocument/2006/relationships/hyperlink" Target="http://newsbalt.ru/analytics/2012/04/daniya-za-nedelyu-50-tys-nelegalov-i-shanta/" TargetMode="External"/><Relationship Id="rId55" Type="http://schemas.openxmlformats.org/officeDocument/2006/relationships/hyperlink" Target="http://www.swissinfo.ch/rus/politics/&#1080;&#1085;&#1090;&#1077;&#1088;&#1072;&#1082;&#1090;&#1080;&#1074;_&#1084;&#1080;&#1075;&#1088;&#1072;&#1094;&#1080;&#1103;-&#1080;-&#1073;&#1077;&#1078;&#1077;&#1085;&#1094;&#1099;-&#1074;-&#1077;&#1074;&#1088;&#1086;&#1087;&#1077;--&#1094;&#1080;&#1092;&#1088;&#1099;-&#1080;-&#1092;&#1072;&#1082;&#1090;&#1099;/41557352" TargetMode="External"/><Relationship Id="rId76" Type="http://schemas.openxmlformats.org/officeDocument/2006/relationships/hyperlink" Target="http://www.rbc.ru/politics/07/09/2015/55ed6e3a9a7947eebf0ba64b" TargetMode="External"/><Relationship Id="rId97" Type="http://schemas.openxmlformats.org/officeDocument/2006/relationships/hyperlink" Target="http://www.assemblee-nationale.fr/14/ta/ta0139.asp" TargetMode="External"/><Relationship Id="rId104" Type="http://schemas.openxmlformats.org/officeDocument/2006/relationships/hyperlink" Target="http://www.ypes.gr/AENEAS_EN/slide_2.4.2.pdf" TargetMode="External"/><Relationship Id="rId7" Type="http://schemas.openxmlformats.org/officeDocument/2006/relationships/endnotes" Target="endnotes.xml"/><Relationship Id="rId71" Type="http://schemas.openxmlformats.org/officeDocument/2006/relationships/hyperlink" Target="http://tass.ru/mezhdunarodnaya-panorama/3268763" TargetMode="External"/><Relationship Id="rId92" Type="http://schemas.openxmlformats.org/officeDocument/2006/relationships/hyperlink" Target="http://www.mcb.org.uk/about-mcb/"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eur-lex.europa.eu/LexUriServ/LexUriServ.do?uri=OJ:L:2001:081:0001:0007:EN:PDF" TargetMode="External"/><Relationship Id="rId18" Type="http://schemas.openxmlformats.org/officeDocument/2006/relationships/hyperlink" Target="http://eur-lex.europa.eu/legal-content/EN/TXT/?uri=CELEX%3A52006DC0402" TargetMode="External"/><Relationship Id="rId26" Type="http://schemas.openxmlformats.org/officeDocument/2006/relationships/hyperlink" Target="http://cyberleninka.ru/article/n/genezis-i-razvitie-zakonodatelstva-o-protivodeystvii-nezakonnoy-migratsii-v-italii" TargetMode="External"/><Relationship Id="rId39" Type="http://schemas.openxmlformats.org/officeDocument/2006/relationships/hyperlink" Target="http://pronedra.ru/globalpolitics/2015/10/29/migranty-v-evrope/" TargetMode="External"/><Relationship Id="rId21" Type="http://schemas.openxmlformats.org/officeDocument/2006/relationships/hyperlink" Target="http://www.refworld.org/pdfid/3b209fd54.pdf" TargetMode="External"/><Relationship Id="rId34" Type="http://schemas.openxmlformats.org/officeDocument/2006/relationships/hyperlink" Target="http://guzinin.livejournal.com/978627.html" TargetMode="External"/><Relationship Id="rId42" Type="http://schemas.openxmlformats.org/officeDocument/2006/relationships/hyperlink" Target="http://www.swissinfo.ch/rus/politics/&#1080;&#1085;&#1090;&#1077;&#1088;&#1072;&#1082;&#1090;&#1080;&#1074;_&#1084;&#1080;&#1075;&#1088;&#1072;&#1094;&#1080;&#1103;-&#1080;-&#1073;&#1077;&#1078;&#1077;&#1085;&#1094;&#1099;-&#1074;-&#1077;&#1074;&#1088;&#1086;&#1087;&#1077;--&#1094;&#1080;&#1092;&#1088;&#1099;-&#1080;-&#1092;&#1072;&#1082;&#1090;&#1099;/41557352" TargetMode="External"/><Relationship Id="rId47" Type="http://schemas.openxmlformats.org/officeDocument/2006/relationships/hyperlink" Target="http://www.refworld.org/pdfid/3ae6b4d310.pdf" TargetMode="External"/><Relationship Id="rId50" Type="http://schemas.openxmlformats.org/officeDocument/2006/relationships/hyperlink" Target="http://talk.politics.mideast.narkive.com/63H18mjS/uk-muslim-vote-won-t-go-so-cheaply-activist" TargetMode="External"/><Relationship Id="rId55" Type="http://schemas.openxmlformats.org/officeDocument/2006/relationships/hyperlink" Target="http://www.rbc.ru/politics/07/09/2015/55ed6e3a9a7947eebf0ba64b" TargetMode="External"/><Relationship Id="rId63" Type="http://schemas.openxmlformats.org/officeDocument/2006/relationships/hyperlink" Target="http://www.bbc.com/russian/international/2016/01/160130_sweden_migrants_attacks" TargetMode="External"/><Relationship Id="rId68" Type="http://schemas.openxmlformats.org/officeDocument/2006/relationships/hyperlink" Target="http://www.centrumbalticum.org/sites/default/files/raportit/60._migracionnye_tendencii_v_stranah_baltiiskogo_regiona_prostranstvenno-vremennoi_aspekt.pdf" TargetMode="External"/><Relationship Id="rId76" Type="http://schemas.openxmlformats.org/officeDocument/2006/relationships/hyperlink" Target="http://www.rbc.ru/politics/24/01/2016/56a407b49a79475e38582550" TargetMode="External"/><Relationship Id="rId7" Type="http://schemas.openxmlformats.org/officeDocument/2006/relationships/hyperlink" Target="http://moscow.iom.int/russian/Legislation/ILO97_ru.pdf" TargetMode="External"/><Relationship Id="rId71" Type="http://schemas.openxmlformats.org/officeDocument/2006/relationships/hyperlink" Target="http://www.kp.ru/daily/25825.5/2802684/" TargetMode="External"/><Relationship Id="rId2" Type="http://schemas.openxmlformats.org/officeDocument/2006/relationships/hyperlink" Target="http://incedes.org.gt/Master/pipersesentacuatro.pdf" TargetMode="External"/><Relationship Id="rId16" Type="http://schemas.openxmlformats.org/officeDocument/2006/relationships/hyperlink" Target="http://eulaw.edu.ru/documents/legislation/schengen/repatriants.htm" TargetMode="External"/><Relationship Id="rId29" Type="http://schemas.openxmlformats.org/officeDocument/2006/relationships/hyperlink" Target="http://www.inomnenie.ru/debate/13969/" TargetMode="External"/><Relationship Id="rId11" Type="http://schemas.openxmlformats.org/officeDocument/2006/relationships/hyperlink" Target="http://www.trudsud.ru/ru/docs/legislation/A11/" TargetMode="External"/><Relationship Id="rId24" Type="http://schemas.openxmlformats.org/officeDocument/2006/relationships/hyperlink" Target="http://digitalcommons.law.uga.edu/cgi/viewcontent.cgi?article=1225&amp;context=gjicl" TargetMode="External"/><Relationship Id="rId32" Type="http://schemas.openxmlformats.org/officeDocument/2006/relationships/hyperlink" Target="http://radiovesti.ru/article/show/article_id/41761" TargetMode="External"/><Relationship Id="rId37" Type="http://schemas.openxmlformats.org/officeDocument/2006/relationships/hyperlink" Target="http://dw.com/p/1E7UK" TargetMode="External"/><Relationship Id="rId40" Type="http://schemas.openxmlformats.org/officeDocument/2006/relationships/hyperlink" Target="http://www1.umn.edu/humanrts/russian/asylum/Reunion3.3.1.html" TargetMode="External"/><Relationship Id="rId45" Type="http://schemas.openxmlformats.org/officeDocument/2006/relationships/hyperlink" Target="http://www.uniset.ca/naty/BNA1948.htm" TargetMode="External"/><Relationship Id="rId53" Type="http://schemas.openxmlformats.org/officeDocument/2006/relationships/hyperlink" Target="http://www.legislation.gov.uk/ukpga/2009/11/contents" TargetMode="External"/><Relationship Id="rId58" Type="http://schemas.openxmlformats.org/officeDocument/2006/relationships/hyperlink" Target="http://www.kommersant.ru/doc/2932400" TargetMode="External"/><Relationship Id="rId66" Type="http://schemas.openxmlformats.org/officeDocument/2006/relationships/hyperlink" Target="http://moscow.iom.int/russian/publications/CARMP/iomrf%20pub/Politika_integracii_migrantov_19_stran.pdf" TargetMode="External"/><Relationship Id="rId74" Type="http://schemas.openxmlformats.org/officeDocument/2006/relationships/hyperlink" Target="http://newsbalt.ru/analytics/2012/04/daniya-za-nedelyu-50-tys-nelegalov-i-shanta/" TargetMode="External"/><Relationship Id="rId5" Type="http://schemas.openxmlformats.org/officeDocument/2006/relationships/hyperlink" Target="http://tass.ru/mezhdunarodnaya-panorama/3268763" TargetMode="External"/><Relationship Id="rId15" Type="http://schemas.openxmlformats.org/officeDocument/2006/relationships/hyperlink" Target="http://eulaw.edu.ru/documents/legislation/svob_peredv/blue_card.htm" TargetMode="External"/><Relationship Id="rId23" Type="http://schemas.openxmlformats.org/officeDocument/2006/relationships/hyperlink" Target="http://www.markoulakoslaw.gr/en/p/our-blog/oi-thetikes-kai-arnitikes-ptyches-toy-neoy-metanasteytikoi-k%CE%BFdika" TargetMode="External"/><Relationship Id="rId28" Type="http://schemas.openxmlformats.org/officeDocument/2006/relationships/hyperlink" Target="http://circulaire.legifrance.gouv.fr/pdf/2011/06/cir_33321.pdf" TargetMode="External"/><Relationship Id="rId36" Type="http://schemas.openxmlformats.org/officeDocument/2006/relationships/hyperlink" Target="http://dw.com/p/F8Ur" TargetMode="External"/><Relationship Id="rId49" Type="http://schemas.openxmlformats.org/officeDocument/2006/relationships/hyperlink" Target="http://www.mcb.org.uk/about-mcb/" TargetMode="External"/><Relationship Id="rId57" Type="http://schemas.openxmlformats.org/officeDocument/2006/relationships/hyperlink" Target="http://jurnal.md/ru/international/2015/5/13/evrokomissia-predstavila-plan-po-rasseleniu-20-000-bezencev-po-stranam-es/" TargetMode="External"/><Relationship Id="rId61" Type="http://schemas.openxmlformats.org/officeDocument/2006/relationships/hyperlink" Target="http://www.thelocal.se/20120628/41702" TargetMode="External"/><Relationship Id="rId10" Type="http://schemas.openxmlformats.org/officeDocument/2006/relationships/hyperlink" Target="http://moscow.iom.int/russian/Legislation/ETS93_ru.pdf" TargetMode="External"/><Relationship Id="rId19" Type="http://schemas.openxmlformats.org/officeDocument/2006/relationships/hyperlink" Target="http://eurabota.com/job-permissions-greece/" TargetMode="External"/><Relationship Id="rId31" Type="http://schemas.openxmlformats.org/officeDocument/2006/relationships/hyperlink" Target="http://www.bbc.com/russian/international/2015/11/151119_burka_ban_story_gch" TargetMode="External"/><Relationship Id="rId44" Type="http://schemas.openxmlformats.org/officeDocument/2006/relationships/hyperlink" Target="http://www.unhcr.de/home/artikel/be170c36ad381019e5f0f71941cd9543/warum-fluechtlinge-nach-europa-kommen.html" TargetMode="External"/><Relationship Id="rId52" Type="http://schemas.openxmlformats.org/officeDocument/2006/relationships/hyperlink" Target="http://www.legislation.gov.uk/ukpga/2006/13/pdfs/ukpga_20060013_en.pdf" TargetMode="External"/><Relationship Id="rId60" Type="http://schemas.openxmlformats.org/officeDocument/2006/relationships/hyperlink" Target="http://www.regeringen.se/contentassets/8ac0fcf4398b41dd9136ad17053f3ef8/mangfald-ar-framtiden-sou-200750" TargetMode="External"/><Relationship Id="rId65" Type="http://schemas.openxmlformats.org/officeDocument/2006/relationships/hyperlink" Target="http://www.ls-europa.dk/ru/Nyheder/Nyheder_ru.htm" TargetMode="External"/><Relationship Id="rId73" Type="http://schemas.openxmlformats.org/officeDocument/2006/relationships/hyperlink" Target="https://www.google.ru/publicdata/explore?ds=d5bncppjof8f9_&amp;met_y=sp_pop_totl&amp;idim=country:DNK:SWE:NOR&amp;hl=ru&amp;dl=ru" TargetMode="External"/><Relationship Id="rId4" Type="http://schemas.openxmlformats.org/officeDocument/2006/relationships/hyperlink" Target="http://tass.ru/mezhdunarodnaya-panorama/2580836" TargetMode="External"/><Relationship Id="rId9" Type="http://schemas.openxmlformats.org/officeDocument/2006/relationships/hyperlink" Target="http://www.un.org/ru/documents/decl_conv/conventions/migrant.shtml" TargetMode="External"/><Relationship Id="rId14" Type="http://schemas.openxmlformats.org/officeDocument/2006/relationships/hyperlink" Target="http://eur-lex.europa.eu/LexUriServ/LexUriServ.do?uri=CELEX:32004L0081:EN:HTML" TargetMode="External"/><Relationship Id="rId22" Type="http://schemas.openxmlformats.org/officeDocument/2006/relationships/hyperlink" Target="http://www.mfa.gr/switzerland/images/docs/ethnikes_theoriseis/codification_of_legislation_en.pdf" TargetMode="External"/><Relationship Id="rId27" Type="http://schemas.openxmlformats.org/officeDocument/2006/relationships/hyperlink" Target="http://www.gqitalia.it/httpredir/r.php?q=/viral-news/articles/2011/4/%20immigrati-scontro-francia-italia-parigi-non-li-faremo-entrare-primi-rimpatri-%20di-tunisini-disordini-a-lampedusa/" TargetMode="External"/><Relationship Id="rId30" Type="http://schemas.openxmlformats.org/officeDocument/2006/relationships/hyperlink" Target="http://www.lecanardsocial.com/upload/IllustrationsLibres/Circulaire_du_5ao%C3%BBt_2010.pdf" TargetMode="External"/><Relationship Id="rId35" Type="http://schemas.openxmlformats.org/officeDocument/2006/relationships/hyperlink" Target="http://www.documentarchiv.de/brd/2002/zuwanderungsgesetz.html" TargetMode="External"/><Relationship Id="rId43" Type="http://schemas.openxmlformats.org/officeDocument/2006/relationships/hyperlink" Target="http://www.e-reading.club/chapter.php/127766/99/Maksakovskiii_-_Geograficheskaya_kartina_mira_Posobie_dlya_vuzov_Kn._II__Regional'naya_harakteristika_mira.html" TargetMode="External"/><Relationship Id="rId48" Type="http://schemas.openxmlformats.org/officeDocument/2006/relationships/hyperlink" Target="https://www.google.ru/publicdata/explore?ds=d5bncppjof8f9_&amp;ctype=l&amp;strail=false&amp;bcs=d&amp;nselm=h&amp;met_y=sm_pop_refg&amp;scale_y=lin&amp;ind_y=false&amp;rdim=region&amp;idim=country:GBR&amp;ifdim=region&amp;tstart=639781200000&amp;tend=1397163600000&amp;hl=ru&amp;dl=ru&amp;ind=false" TargetMode="External"/><Relationship Id="rId56" Type="http://schemas.openxmlformats.org/officeDocument/2006/relationships/hyperlink" Target="http://rusplt.ru/news/velikobritaniya--uvelichila-kvotyi-po-priemu-bejentsev-i-gotova-razmestit-u-sebya--15-tyisyach-chelovek-426749.html" TargetMode="External"/><Relationship Id="rId64" Type="http://schemas.openxmlformats.org/officeDocument/2006/relationships/hyperlink" Target="http://www.mn.ru/world/20110916/304951896.html" TargetMode="External"/><Relationship Id="rId69" Type="http://schemas.openxmlformats.org/officeDocument/2006/relationships/hyperlink" Target="http://radiovesti.ru/article/show/article_id/14261" TargetMode="External"/><Relationship Id="rId77" Type="http://schemas.openxmlformats.org/officeDocument/2006/relationships/hyperlink" Target="http://tass.ru/mezhdunarodnaya-panorama/2429840" TargetMode="External"/><Relationship Id="rId8" Type="http://schemas.openxmlformats.org/officeDocument/2006/relationships/hyperlink" Target="http://www.ilo.org/wcmsp5/groups/public/---ed_norm/---normes/documents/normativeinstrument/wcms_c143_ru.htm" TargetMode="External"/><Relationship Id="rId51" Type="http://schemas.openxmlformats.org/officeDocument/2006/relationships/hyperlink" Target="http://www.vesti.ru/doc.html?id=426123" TargetMode="External"/><Relationship Id="rId72" Type="http://schemas.openxmlformats.org/officeDocument/2006/relationships/hyperlink" Target="http://www.statbank.dk/statbank5a/selectvarval/define.asp?PLanguage=1&amp;subword=tabsel&amp;MainTable=FOLK1&amp;PXSId=146522&amp;tablestyle=&amp;ST=SD&amp;buttons=0" TargetMode="External"/><Relationship Id="rId3" Type="http://schemas.openxmlformats.org/officeDocument/2006/relationships/hyperlink" Target="http://russiancouncil.ru/inner/?id_4=2135" TargetMode="External"/><Relationship Id="rId12" Type="http://schemas.openxmlformats.org/officeDocument/2006/relationships/hyperlink" Target="http://eapmigrationpanel.org/ru/materials/stokgolmskaya-programma" TargetMode="External"/><Relationship Id="rId17" Type="http://schemas.openxmlformats.org/officeDocument/2006/relationships/hyperlink" Target="http://eulaw.edu.ru/documents/legislation/svob_peredv/penalty_illegal.htm" TargetMode="External"/><Relationship Id="rId25" Type="http://schemas.openxmlformats.org/officeDocument/2006/relationships/hyperlink" Target="http://www.strana-oz.ru/2004/4/opyt-legalizacii-nelegalnyh-migrantov-v-italii" TargetMode="External"/><Relationship Id="rId33" Type="http://schemas.openxmlformats.org/officeDocument/2006/relationships/hyperlink" Target="http://dares.travail-emploi.gouv.fr/dares-etudes-et-statistiques/etudes-et-syntheses/dares-analyses-dares-indicateurs-dares-resultats/article/emploi-et-chomage-des-immigres-en-2011" TargetMode="External"/><Relationship Id="rId38" Type="http://schemas.openxmlformats.org/officeDocument/2006/relationships/hyperlink" Target="http://www.tvc.ru/news/show/id/77484" TargetMode="External"/><Relationship Id="rId46" Type="http://schemas.openxmlformats.org/officeDocument/2006/relationships/hyperlink" Target="http://www1.umn.edu/humanrts/russian/asylum/Reunion3.3.1.html" TargetMode="External"/><Relationship Id="rId59" Type="http://schemas.openxmlformats.org/officeDocument/2006/relationships/hyperlink" Target="http://www.scb.se/Grupp/Hitta_statistik/Historisk_statistik/_Dokument/Statistisk%20%C3%A5rsbok%201914-2001/Statistisk%20arsbok%20for%20Sverige%201976.pdf" TargetMode="External"/><Relationship Id="rId67" Type="http://schemas.openxmlformats.org/officeDocument/2006/relationships/hyperlink" Target="http://www.archipelag.ru/agenda/povestka/povestka-immigration/org_ustroistvo/Denmark/" TargetMode="External"/><Relationship Id="rId20" Type="http://schemas.openxmlformats.org/officeDocument/2006/relationships/hyperlink" Target="http://www.ypes.gr/AENEAS_EN/slide_2.4.2.pdf" TargetMode="External"/><Relationship Id="rId41" Type="http://schemas.openxmlformats.org/officeDocument/2006/relationships/hyperlink" Target="http://eur-lex.europa.eu/legal-content/EN/TXT/?uri=URISERV%3Al33153" TargetMode="External"/><Relationship Id="rId54" Type="http://schemas.openxmlformats.org/officeDocument/2006/relationships/hyperlink" Target="http://www.lawfirmuk.net/archive_news.html?id=319" TargetMode="External"/><Relationship Id="rId62" Type="http://schemas.openxmlformats.org/officeDocument/2006/relationships/hyperlink" Target="http://www.rbc.ru/politics/07/09/2015/55ed6e3a9a7947eebf0ba64b" TargetMode="External"/><Relationship Id="rId70" Type="http://schemas.openxmlformats.org/officeDocument/2006/relationships/hyperlink" Target="http://unstats.un.org/unsd/demographic/products/indwm/default.htm" TargetMode="External"/><Relationship Id="rId75" Type="http://schemas.openxmlformats.org/officeDocument/2006/relationships/hyperlink" Target="http://eursa.eu/node/1444" TargetMode="External"/><Relationship Id="rId1" Type="http://schemas.openxmlformats.org/officeDocument/2006/relationships/hyperlink" Target="http://russiancouncil.ru/inner/?id_4=2135" TargetMode="External"/><Relationship Id="rId6" Type="http://schemas.openxmlformats.org/officeDocument/2006/relationships/hyperlink" Target="http://eulaw.ru/treaties/lisb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C7F89-68BD-4D1C-A443-85F56B2E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3721</TotalTime>
  <Pages>96</Pages>
  <Words>22277</Words>
  <Characters>126983</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138</cp:revision>
  <dcterms:created xsi:type="dcterms:W3CDTF">2016-05-04T09:39:00Z</dcterms:created>
  <dcterms:modified xsi:type="dcterms:W3CDTF">2016-05-16T00:49:00Z</dcterms:modified>
</cp:coreProperties>
</file>