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6096489"/>
      <w:bookmarkEnd w:id="0"/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:rsidR="00F26CF2" w:rsidRPr="00542631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 </w:t>
      </w:r>
      <w:r w:rsidR="00225ABE" w:rsidRPr="00225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ТОПОГРАФИЧЕСКИЕ ВОЛНЫ В РАЙОНЕ АЛЕУТСКОЙ ГРЯДЫ</w:t>
      </w:r>
    </w:p>
    <w:p w:rsidR="00F26CF2" w:rsidRPr="00542631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(ФИО) </w:t>
      </w:r>
      <w:r w:rsidR="00225ABE" w:rsidRPr="00225A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Худякова</w:t>
      </w:r>
      <w:r w:rsidR="00225ABE" w:rsidRPr="0022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Софья Павловна</w:t>
      </w:r>
    </w:p>
    <w:p w:rsidR="0098082A" w:rsidRDefault="00F26CF2" w:rsidP="006B7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98082A" w:rsidRPr="002658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программа: </w:t>
      </w:r>
      <w:r w:rsidR="0098082A">
        <w:rPr>
          <w:rFonts w:ascii="Times New Roman" w:hAnsi="Times New Roman" w:cs="Times New Roman"/>
          <w:sz w:val="24"/>
          <w:szCs w:val="24"/>
        </w:rPr>
        <w:t>05.03.04 «Гидрометеорология»</w:t>
      </w:r>
    </w:p>
    <w:p w:rsidR="00F26CF2" w:rsidRPr="00542631" w:rsidRDefault="0098082A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B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658BE">
        <w:rPr>
          <w:rFonts w:ascii="Times New Roman" w:hAnsi="Times New Roman" w:cs="Times New Roman"/>
          <w:sz w:val="24"/>
          <w:szCs w:val="24"/>
        </w:rPr>
        <w:t xml:space="preserve"> СВ.5021.2016 «Океанология»</w:t>
      </w:r>
    </w:p>
    <w:p w:rsidR="00F26CF2" w:rsidRPr="00542631" w:rsidRDefault="0098082A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CF2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p w:rsidR="00F26CF2" w:rsidRDefault="00F26CF2" w:rsidP="006B73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330E9" w:rsidRPr="00F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Белоненко Татьяна Васильевна</w:t>
      </w:r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океанологии СПбГУ, </w:t>
      </w:r>
      <w:proofErr w:type="spellStart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д.г.н</w:t>
      </w:r>
      <w:proofErr w:type="spellEnd"/>
      <w:r w:rsidR="00F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ABE" w:rsidRPr="00542631" w:rsidRDefault="00225ABE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:rsidTr="00277074">
        <w:tc>
          <w:tcPr>
            <w:tcW w:w="4815" w:type="dxa"/>
          </w:tcPr>
          <w:p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</w:tcPr>
          <w:p w:rsidR="00F26CF2" w:rsidRPr="00542631" w:rsidRDefault="00F330E9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B76" w:rsidRDefault="00823B76" w:rsidP="00F26C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ABE" w:rsidRPr="0046706B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Отмеченные достоинства работы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Худякова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Софья второй год занимается исследованием мезомасштабных вихрей в районе Алеутского желоба. Целью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исследования являлось сравнение вклада различных факторов, определяющих распространение этих вихрей вдоль желоба. Изучением мезомасштабных вихрей в данном районе занимались и другие исследователи, однако их работы в основном ограничивались описательными характеристиками и статистическим анализом и не касались физических механизмов данного явления. В отличие от этих работ, исследование Худяковой Софьи относилось к выявлению физических механизмов,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численная оценка факторов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распространение этих вихрей. В этом заключается новизна и оригинальность работы.</w:t>
      </w:r>
    </w:p>
    <w:p w:rsidR="00F330E9" w:rsidRPr="0046706B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Отмеченные недостатки работы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F330E9" w:rsidRPr="0046706B" w:rsidRDefault="00F26CF2" w:rsidP="0098082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руководителя</w:t>
      </w:r>
      <w:r w:rsidR="006B7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6B735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СПбГУ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выпускным квалификационным работам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ABE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Худякова Софья</w:t>
      </w:r>
      <w:r w:rsidR="00F330E9" w:rsidRPr="0046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оценки </w:t>
      </w:r>
      <w:r w:rsidR="00F330E9" w:rsidRPr="0046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«отлично».</w:t>
      </w:r>
    </w:p>
    <w:p w:rsidR="006B7355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B8688" wp14:editId="07D4BFE3">
            <wp:extent cx="76752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7" cy="5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proofErr w:type="spellStart"/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Т.В.Белоненко</w:t>
      </w:r>
      <w:proofErr w:type="spellEnd"/>
      <w:r w:rsidR="006B73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B7355" w:rsidRDefault="006B7355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2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614F" w:rsidRDefault="0049614F" w:rsidP="00F26C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614F" w:rsidSect="0031545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5F" w:rsidRDefault="00D2255F">
      <w:r>
        <w:separator/>
      </w:r>
    </w:p>
  </w:endnote>
  <w:endnote w:type="continuationSeparator" w:id="0">
    <w:p w:rsidR="00D2255F" w:rsidRDefault="00D2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5F" w:rsidRDefault="00D2255F">
      <w:r>
        <w:separator/>
      </w:r>
    </w:p>
  </w:footnote>
  <w:footnote w:type="continuationSeparator" w:id="0">
    <w:p w:rsidR="00D2255F" w:rsidRDefault="00D2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4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2F5A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C5521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25ABE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2F72F4"/>
    <w:rsid w:val="002F7B74"/>
    <w:rsid w:val="00305893"/>
    <w:rsid w:val="00315452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6706B"/>
    <w:rsid w:val="0047619D"/>
    <w:rsid w:val="00494F0D"/>
    <w:rsid w:val="0049614F"/>
    <w:rsid w:val="004A6FCA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77E1"/>
    <w:rsid w:val="005C09BD"/>
    <w:rsid w:val="005C20BF"/>
    <w:rsid w:val="005C3D21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A1E93"/>
    <w:rsid w:val="006A3005"/>
    <w:rsid w:val="006B38D7"/>
    <w:rsid w:val="006B7355"/>
    <w:rsid w:val="006D24EB"/>
    <w:rsid w:val="006D76AE"/>
    <w:rsid w:val="006E2362"/>
    <w:rsid w:val="006F157B"/>
    <w:rsid w:val="006F1F36"/>
    <w:rsid w:val="006F526E"/>
    <w:rsid w:val="006F52AD"/>
    <w:rsid w:val="00704756"/>
    <w:rsid w:val="007365A5"/>
    <w:rsid w:val="00737038"/>
    <w:rsid w:val="00742710"/>
    <w:rsid w:val="00743B35"/>
    <w:rsid w:val="00755E54"/>
    <w:rsid w:val="00772F1D"/>
    <w:rsid w:val="007908FA"/>
    <w:rsid w:val="00792334"/>
    <w:rsid w:val="007B298B"/>
    <w:rsid w:val="007B7FFD"/>
    <w:rsid w:val="007D055F"/>
    <w:rsid w:val="007D760B"/>
    <w:rsid w:val="007E5052"/>
    <w:rsid w:val="007F313F"/>
    <w:rsid w:val="00800230"/>
    <w:rsid w:val="00810253"/>
    <w:rsid w:val="00817FB2"/>
    <w:rsid w:val="00823B76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5B9B"/>
    <w:rsid w:val="0098082A"/>
    <w:rsid w:val="00981CDF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FCB"/>
    <w:rsid w:val="00A53599"/>
    <w:rsid w:val="00A65110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75CCD"/>
    <w:rsid w:val="00B77F38"/>
    <w:rsid w:val="00B812F4"/>
    <w:rsid w:val="00B82618"/>
    <w:rsid w:val="00B84555"/>
    <w:rsid w:val="00B92FCF"/>
    <w:rsid w:val="00B944A3"/>
    <w:rsid w:val="00BB6747"/>
    <w:rsid w:val="00BC1260"/>
    <w:rsid w:val="00BC48BF"/>
    <w:rsid w:val="00C03E44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2255F"/>
    <w:rsid w:val="00D30825"/>
    <w:rsid w:val="00D353FF"/>
    <w:rsid w:val="00D65612"/>
    <w:rsid w:val="00D757D4"/>
    <w:rsid w:val="00D84DCB"/>
    <w:rsid w:val="00D90770"/>
    <w:rsid w:val="00DB0DB0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26CF2"/>
    <w:rsid w:val="00F33083"/>
    <w:rsid w:val="00F330E9"/>
    <w:rsid w:val="00F3704B"/>
    <w:rsid w:val="00F426FB"/>
    <w:rsid w:val="00F46929"/>
    <w:rsid w:val="00F530D3"/>
    <w:rsid w:val="00F71B6D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8A07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3E73-1D01-4F74-BEA3-7D7D827F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Белоненко Татьяна Васильевна</cp:lastModifiedBy>
  <cp:revision>14</cp:revision>
  <cp:lastPrinted>2017-06-01T09:40:00Z</cp:lastPrinted>
  <dcterms:created xsi:type="dcterms:W3CDTF">2020-05-08T08:13:00Z</dcterms:created>
  <dcterms:modified xsi:type="dcterms:W3CDTF">2023-05-27T13:14:00Z</dcterms:modified>
</cp:coreProperties>
</file>