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72" w:rsidRDefault="003817E5" w:rsidP="003817E5">
      <w:r>
        <w:t xml:space="preserve">Отзыв на ВКР </w:t>
      </w:r>
      <w:proofErr w:type="spellStart"/>
      <w:r>
        <w:t>Брыжахиной</w:t>
      </w:r>
      <w:proofErr w:type="spellEnd"/>
      <w:r>
        <w:t xml:space="preserve"> Дианы Дмитриевны «</w:t>
      </w:r>
      <w:proofErr w:type="spellStart"/>
      <w:r>
        <w:t>Многоспутниковые</w:t>
      </w:r>
      <w:proofErr w:type="spellEnd"/>
      <w:r>
        <w:t xml:space="preserve"> методы исследования </w:t>
      </w:r>
      <w:proofErr w:type="spellStart"/>
      <w:r>
        <w:t>транзиентных</w:t>
      </w:r>
      <w:proofErr w:type="spellEnd"/>
      <w:r>
        <w:t xml:space="preserve"> структур в космической плазме</w:t>
      </w:r>
      <w:r>
        <w:t>»</w:t>
      </w:r>
    </w:p>
    <w:p w:rsidR="003817E5" w:rsidRDefault="003817E5" w:rsidP="003817E5">
      <w:r>
        <w:t>Кратко. Работа посвящена исследованию токовых слоев в хвосте магнитосферы Земли. В работе получены новые результаты. Студентка работала регулярно и плодотворно. Работа заслуживает оценки отлично.</w:t>
      </w:r>
      <w:r>
        <w:br/>
      </w:r>
      <w:r>
        <w:br/>
        <w:t xml:space="preserve">Более подробно можно прокомментировать несколько аспектов. </w:t>
      </w:r>
      <w:r>
        <w:br/>
        <w:t>Формально-организационна</w:t>
      </w:r>
      <w:bookmarkStart w:id="0" w:name="_GoBack"/>
      <w:bookmarkEnd w:id="0"/>
      <w:r>
        <w:t xml:space="preserve">я часть. Надо учесть, что студентка меняла кафедру в течение </w:t>
      </w:r>
      <w:proofErr w:type="spellStart"/>
      <w:r>
        <w:t>бакалавриата</w:t>
      </w:r>
      <w:proofErr w:type="spellEnd"/>
      <w:r>
        <w:t xml:space="preserve">, поэтому для научной работы над новой темой </w:t>
      </w:r>
      <w:r w:rsidR="00963259">
        <w:t xml:space="preserve">и обучения </w:t>
      </w:r>
      <w:r>
        <w:t xml:space="preserve">было чуть более одного семестра вместо обычных четырех.  Тем не менее, студентка успела сделать много и результативно. </w:t>
      </w:r>
      <w:r w:rsidR="00963259">
        <w:t xml:space="preserve">В частности, название было предложено руководителем в спешке при оформлении перевода студентки. Формально текущее название подходит, т.к. любое пересечение токового слоя и сам слой можно назвать </w:t>
      </w:r>
      <w:proofErr w:type="spellStart"/>
      <w:r w:rsidR="00963259">
        <w:t>транзиентом</w:t>
      </w:r>
      <w:proofErr w:type="spellEnd"/>
      <w:r w:rsidR="00963259">
        <w:t>. Более точный вариант</w:t>
      </w:r>
      <w:r w:rsidR="00963259" w:rsidRPr="00963259">
        <w:t xml:space="preserve"> </w:t>
      </w:r>
      <w:r w:rsidR="00963259">
        <w:t xml:space="preserve">был бы  – «Исследование стационарных токовых слоев спутниками </w:t>
      </w:r>
      <w:r w:rsidR="00963259">
        <w:rPr>
          <w:lang w:val="en-US"/>
        </w:rPr>
        <w:t>CLUSTER</w:t>
      </w:r>
      <w:r w:rsidR="00963259">
        <w:t>».</w:t>
      </w:r>
      <w:r>
        <w:br/>
        <w:t xml:space="preserve">Научная составляющая </w:t>
      </w:r>
      <w:r>
        <w:t>работы</w:t>
      </w:r>
      <w:r>
        <w:t xml:space="preserve">, и текст, и презентация регулярно совместно с руководителем обсуждалась, поэтому содержание комментировать сложно, </w:t>
      </w:r>
      <w:r w:rsidR="00967D75">
        <w:t xml:space="preserve">так как поправки и советы учтены. </w:t>
      </w:r>
    </w:p>
    <w:p w:rsidR="00967D75" w:rsidRDefault="00967D75" w:rsidP="003817E5">
      <w:pPr>
        <w:rPr>
          <w:lang w:val="en-US"/>
        </w:rPr>
      </w:pPr>
      <w:r>
        <w:t>За небольшой срок обучение на кафедре физики Земли студентка смогла обрести необходимые навыки и знания. Посещала лекции и семинары по специальности вместе с параллельными курсами, несмотря на уже формально сданный для бакалавра набор экзаменов. Сделал большой скачок в программировании (</w:t>
      </w:r>
      <w:proofErr w:type="spellStart"/>
      <w:r>
        <w:rPr>
          <w:lang w:val="en-US"/>
        </w:rPr>
        <w:t>Matlab</w:t>
      </w:r>
      <w:proofErr w:type="spellEnd"/>
      <w:r w:rsidRPr="00967D75">
        <w:t>)</w:t>
      </w:r>
      <w:r>
        <w:t xml:space="preserve">, которое необходимо для работы с данными, </w:t>
      </w:r>
      <w:r>
        <w:t>практически с</w:t>
      </w:r>
      <w:r>
        <w:t xml:space="preserve"> нуля до опытного исследователя. Большая часть программ для работы с данными и применения численных методов написаны ей самостоятельно, а все остальные программы проверены и поняты студенткой и использованы с полным пониманием, а не как черный ящик. У студентки хорошее понимание физики, мат анализа, векторной и линейной алгебры, необходимые для этой работы. Есть и большое желание учиться и развиваться. </w:t>
      </w:r>
    </w:p>
    <w:p w:rsidR="00967D75" w:rsidRPr="00967D75" w:rsidRDefault="00967D75" w:rsidP="003817E5">
      <w:r>
        <w:t>Повторюсь, что работой студентки удовлетворен, рекомендую оценку «отлично».</w:t>
      </w:r>
      <w:r>
        <w:br/>
      </w:r>
      <w:r>
        <w:br/>
        <w:t xml:space="preserve">10.06.2023 </w:t>
      </w:r>
      <w:r>
        <w:br/>
      </w:r>
      <w:proofErr w:type="spellStart"/>
      <w:r>
        <w:t>С.В.Апатенков</w:t>
      </w:r>
      <w:proofErr w:type="spellEnd"/>
      <w:r>
        <w:br/>
        <w:t>доцент кафедры физики Земли</w:t>
      </w:r>
    </w:p>
    <w:sectPr w:rsidR="00967D75" w:rsidRPr="0096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5"/>
    <w:rsid w:val="003817E5"/>
    <w:rsid w:val="00963259"/>
    <w:rsid w:val="00967D75"/>
    <w:rsid w:val="00D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Apatenkov</dc:creator>
  <cp:lastModifiedBy>Sergey Apatenkov</cp:lastModifiedBy>
  <cp:revision>1</cp:revision>
  <dcterms:created xsi:type="dcterms:W3CDTF">2023-06-10T07:58:00Z</dcterms:created>
  <dcterms:modified xsi:type="dcterms:W3CDTF">2023-06-10T08:24:00Z</dcterms:modified>
</cp:coreProperties>
</file>