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EE83" w14:textId="77777777" w:rsidR="009B370D" w:rsidRDefault="009B370D" w:rsidP="00931E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B1FCD1" w14:textId="77777777" w:rsidR="009B370D" w:rsidRDefault="009B370D" w:rsidP="009B37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3CC6FA" w14:textId="77777777" w:rsidR="009B370D" w:rsidRPr="009855B1" w:rsidRDefault="009B370D" w:rsidP="009B37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AA31C7" w14:textId="77777777" w:rsidR="009B370D" w:rsidRDefault="009B370D" w:rsidP="009B370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B370D">
        <w:rPr>
          <w:rFonts w:ascii="TimesNewRomanPS-BoldMT" w:hAnsi="TimesNewRomanPS-BoldMT" w:cs="TimesNewRomanPS-BoldMT"/>
          <w:b/>
          <w:bCs/>
          <w:sz w:val="24"/>
          <w:szCs w:val="24"/>
        </w:rPr>
        <w:t>ОТЗЫВ РУКОВОДИТЕЛЯ ВЫПУСКНОЙ КВАЛИФИКАЦИОННОЙ РАБОТЫ</w:t>
      </w:r>
    </w:p>
    <w:p w14:paraId="10444150" w14:textId="77777777" w:rsidR="009B370D" w:rsidRPr="009B370D" w:rsidRDefault="009B370D" w:rsidP="009B370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1991DD" w14:textId="77777777" w:rsidR="00E250E9" w:rsidRPr="003B24E4" w:rsidRDefault="00E250E9" w:rsidP="00E250E9">
      <w:pPr>
        <w:rPr>
          <w:rFonts w:ascii="Times New Roman" w:hAnsi="Times New Roman" w:cs="Times New Roman"/>
          <w:bCs/>
          <w:sz w:val="24"/>
        </w:rPr>
      </w:pPr>
      <w:r w:rsidRPr="003B24E4">
        <w:rPr>
          <w:rFonts w:ascii="Times New Roman" w:hAnsi="Times New Roman" w:cs="Times New Roman"/>
          <w:bCs/>
          <w:sz w:val="24"/>
        </w:rPr>
        <w:t>Минералого-геохимические особенности песчаников из месторождений Германии</w:t>
      </w:r>
    </w:p>
    <w:p w14:paraId="7C16C233" w14:textId="788D0000" w:rsidR="009B370D" w:rsidRDefault="009B370D" w:rsidP="00E250E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 xml:space="preserve">Автор </w:t>
      </w:r>
      <w:r w:rsidR="00C05578">
        <w:rPr>
          <w:rFonts w:ascii="TimesNewRomanPSMT" w:hAnsi="TimesNewRomanPSMT" w:cs="TimesNewRomanPSMT"/>
          <w:sz w:val="24"/>
          <w:szCs w:val="24"/>
        </w:rPr>
        <w:t xml:space="preserve">– </w:t>
      </w:r>
      <w:r w:rsidR="00E250E9">
        <w:rPr>
          <w:rFonts w:ascii="TimesNewRomanPSMT" w:hAnsi="TimesNewRomanPSMT" w:cs="TimesNewRomanPSMT"/>
          <w:sz w:val="24"/>
          <w:szCs w:val="24"/>
        </w:rPr>
        <w:t>Бондаренко Виктория Викторовна</w:t>
      </w:r>
    </w:p>
    <w:p w14:paraId="7B385C54" w14:textId="77777777" w:rsidR="009B370D" w:rsidRDefault="009B370D" w:rsidP="009B370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Образовательная программа</w:t>
      </w:r>
      <w:r w:rsidR="00C05578">
        <w:rPr>
          <w:rFonts w:ascii="TimesNewRomanPSMT" w:hAnsi="TimesNewRomanPSMT" w:cs="TimesNewRomanPSMT"/>
          <w:sz w:val="24"/>
          <w:szCs w:val="24"/>
        </w:rPr>
        <w:t xml:space="preserve"> - Геология</w:t>
      </w:r>
    </w:p>
    <w:p w14:paraId="3FDE336A" w14:textId="7706D232" w:rsidR="009B370D" w:rsidRDefault="009B370D" w:rsidP="009B370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Уровень</w:t>
      </w:r>
      <w:r w:rsidR="00C05578">
        <w:rPr>
          <w:rFonts w:ascii="TimesNewRomanPSMT" w:hAnsi="TimesNewRomanPSMT" w:cs="TimesNewRomanPSMT"/>
          <w:sz w:val="24"/>
          <w:szCs w:val="24"/>
        </w:rPr>
        <w:t>- магистратура</w:t>
      </w:r>
    </w:p>
    <w:p w14:paraId="76981E9D" w14:textId="77777777" w:rsidR="009B370D" w:rsidRPr="009B370D" w:rsidRDefault="009B370D" w:rsidP="009B370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Руководитель</w:t>
      </w:r>
      <w:r w:rsidR="00C05578">
        <w:rPr>
          <w:rFonts w:ascii="TimesNewRomanPSMT" w:hAnsi="TimesNewRomanPSMT" w:cs="TimesNewRomanPSMT"/>
          <w:sz w:val="24"/>
          <w:szCs w:val="24"/>
        </w:rPr>
        <w:t xml:space="preserve"> – Панова Елена Геннадьевна, профессор института наук о Земле СПбГУ, доктор геолого-минералогических наук, звание – профессор)</w:t>
      </w:r>
    </w:p>
    <w:p w14:paraId="44DB606D" w14:textId="77777777" w:rsidR="009B370D" w:rsidRDefault="009B370D" w:rsidP="009B370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96" w:type="dxa"/>
        <w:tblInd w:w="-289" w:type="dxa"/>
        <w:tblLook w:val="04A0" w:firstRow="1" w:lastRow="0" w:firstColumn="1" w:lastColumn="0" w:noHBand="0" w:noVBand="1"/>
      </w:tblPr>
      <w:tblGrid>
        <w:gridCol w:w="5807"/>
        <w:gridCol w:w="1559"/>
        <w:gridCol w:w="1559"/>
        <w:gridCol w:w="1471"/>
      </w:tblGrid>
      <w:tr w:rsidR="009B370D" w:rsidRPr="009B370D" w14:paraId="79F9C4C2" w14:textId="77777777" w:rsidTr="009B370D">
        <w:tc>
          <w:tcPr>
            <w:tcW w:w="5807" w:type="dxa"/>
          </w:tcPr>
          <w:p w14:paraId="2F0F04F3" w14:textId="77777777" w:rsidR="009B370D" w:rsidRPr="009B370D" w:rsidRDefault="009B370D" w:rsidP="009B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Требования к профессиональной подготовке</w:t>
            </w:r>
          </w:p>
        </w:tc>
        <w:tc>
          <w:tcPr>
            <w:tcW w:w="1559" w:type="dxa"/>
          </w:tcPr>
          <w:p w14:paraId="6E3D9F76" w14:textId="77777777" w:rsidR="009B370D" w:rsidRPr="009B370D" w:rsidRDefault="009B370D" w:rsidP="009B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559" w:type="dxa"/>
          </w:tcPr>
          <w:p w14:paraId="4D1B731E" w14:textId="77777777" w:rsidR="009B370D" w:rsidRPr="009B370D" w:rsidRDefault="009B370D" w:rsidP="009B37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В основном</w:t>
            </w:r>
          </w:p>
          <w:p w14:paraId="311C2C7A" w14:textId="77777777" w:rsidR="009B370D" w:rsidRPr="009B370D" w:rsidRDefault="009B370D" w:rsidP="009B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471" w:type="dxa"/>
          </w:tcPr>
          <w:p w14:paraId="20E31159" w14:textId="77777777" w:rsidR="009B370D" w:rsidRPr="009B370D" w:rsidRDefault="009B370D" w:rsidP="009B37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Не</w:t>
            </w:r>
          </w:p>
          <w:p w14:paraId="421D52AE" w14:textId="77777777" w:rsidR="009B370D" w:rsidRPr="009B370D" w:rsidRDefault="009B370D" w:rsidP="009B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</w:tr>
      <w:tr w:rsidR="009B370D" w:rsidRPr="009B370D" w14:paraId="167A8604" w14:textId="77777777" w:rsidTr="009B370D">
        <w:tc>
          <w:tcPr>
            <w:tcW w:w="5807" w:type="dxa"/>
          </w:tcPr>
          <w:p w14:paraId="7DFE47B9" w14:textId="77777777" w:rsidR="009B370D" w:rsidRPr="009B370D" w:rsidRDefault="009B370D" w:rsidP="009B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уметь корректно формулировать и ставить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(проблемы) своей деятельности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ВКР, анализировать, диагностировать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появления проблем, определять их актуальность</w:t>
            </w:r>
          </w:p>
        </w:tc>
        <w:tc>
          <w:tcPr>
            <w:tcW w:w="1559" w:type="dxa"/>
          </w:tcPr>
          <w:p w14:paraId="1F129126" w14:textId="61DCBF6B" w:rsidR="009B370D" w:rsidRPr="009B370D" w:rsidRDefault="00696126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26572BE8" w14:textId="77777777" w:rsidR="009B370D" w:rsidRPr="009B370D" w:rsidRDefault="009B370D" w:rsidP="007D7FE1">
            <w:pPr>
              <w:ind w:left="10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93C3998" w14:textId="77777777" w:rsidR="009B370D" w:rsidRPr="009B370D" w:rsidRDefault="009B370D" w:rsidP="00931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0D" w:rsidRPr="009B370D" w14:paraId="33DA7409" w14:textId="77777777" w:rsidTr="009B370D">
        <w:tc>
          <w:tcPr>
            <w:tcW w:w="5807" w:type="dxa"/>
          </w:tcPr>
          <w:p w14:paraId="7573FC6D" w14:textId="77777777" w:rsidR="009B370D" w:rsidRPr="009B370D" w:rsidRDefault="009B370D" w:rsidP="009B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устанавливать приоритеты и методы решения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поставленных задач (проблем);</w:t>
            </w:r>
          </w:p>
        </w:tc>
        <w:tc>
          <w:tcPr>
            <w:tcW w:w="1559" w:type="dxa"/>
          </w:tcPr>
          <w:p w14:paraId="7DA7CB8B" w14:textId="6CA860E8" w:rsidR="009B370D" w:rsidRPr="009B370D" w:rsidRDefault="00696126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29388DB5" w14:textId="77777777" w:rsidR="009B370D" w:rsidRPr="009B370D" w:rsidRDefault="009B370D" w:rsidP="007D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9A1161E" w14:textId="77777777" w:rsidR="009B370D" w:rsidRPr="009B370D" w:rsidRDefault="009B370D" w:rsidP="00931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0D" w:rsidRPr="009B370D" w14:paraId="4918ED22" w14:textId="77777777" w:rsidTr="009B370D">
        <w:tc>
          <w:tcPr>
            <w:tcW w:w="5807" w:type="dxa"/>
          </w:tcPr>
          <w:p w14:paraId="5EA24FEA" w14:textId="77777777" w:rsidR="009B370D" w:rsidRPr="009B370D" w:rsidRDefault="009B370D" w:rsidP="009B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использовать, обрабатывать и анализировать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современную научную, статистическую, аналитическую информацию; пользоваться литературой профессиональной направленности</w:t>
            </w:r>
          </w:p>
        </w:tc>
        <w:tc>
          <w:tcPr>
            <w:tcW w:w="1559" w:type="dxa"/>
          </w:tcPr>
          <w:p w14:paraId="13E0AB43" w14:textId="21567E3A" w:rsidR="009B370D" w:rsidRPr="009B370D" w:rsidRDefault="009B370D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6E85B" w14:textId="0E353869" w:rsidR="009B370D" w:rsidRPr="009B370D" w:rsidRDefault="007D7FE1" w:rsidP="007D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1" w:type="dxa"/>
          </w:tcPr>
          <w:p w14:paraId="62DCBBAE" w14:textId="77777777" w:rsidR="009B370D" w:rsidRPr="009B370D" w:rsidRDefault="009B370D" w:rsidP="00931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0D" w:rsidRPr="009B370D" w14:paraId="23E2CFB6" w14:textId="77777777" w:rsidTr="009B370D">
        <w:tc>
          <w:tcPr>
            <w:tcW w:w="5807" w:type="dxa"/>
          </w:tcPr>
          <w:p w14:paraId="5C4E12E8" w14:textId="77777777" w:rsidR="009B370D" w:rsidRPr="009B370D" w:rsidRDefault="009B370D" w:rsidP="009B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владеть современными методами анализа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интерпретации полученной информации, оценивать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их возможности при решении поставленных задач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(проблем)</w:t>
            </w:r>
          </w:p>
        </w:tc>
        <w:tc>
          <w:tcPr>
            <w:tcW w:w="1559" w:type="dxa"/>
          </w:tcPr>
          <w:p w14:paraId="3A383B27" w14:textId="500CCD28" w:rsidR="009B370D" w:rsidRPr="009B370D" w:rsidRDefault="00696126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1A421E16" w14:textId="77777777" w:rsidR="009B370D" w:rsidRPr="009B370D" w:rsidRDefault="009B370D" w:rsidP="007D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5890070" w14:textId="77777777" w:rsidR="009B370D" w:rsidRPr="009B370D" w:rsidRDefault="009B370D" w:rsidP="00931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0D" w:rsidRPr="009B370D" w14:paraId="5A6DB72E" w14:textId="77777777" w:rsidTr="009B370D">
        <w:tc>
          <w:tcPr>
            <w:tcW w:w="5807" w:type="dxa"/>
          </w:tcPr>
          <w:p w14:paraId="4F4738E1" w14:textId="77777777" w:rsidR="009B370D" w:rsidRPr="009B370D" w:rsidRDefault="009B370D" w:rsidP="009B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рационально планировать время выполнения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работы, определять грамотную последовательность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 объем операций и решений при выполнении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поставленной задачи;</w:t>
            </w:r>
          </w:p>
        </w:tc>
        <w:tc>
          <w:tcPr>
            <w:tcW w:w="1559" w:type="dxa"/>
          </w:tcPr>
          <w:p w14:paraId="7A5DFFAE" w14:textId="5BDEB939" w:rsidR="009B370D" w:rsidRPr="009B370D" w:rsidRDefault="00E250E9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03269E4A" w14:textId="74A0E784" w:rsidR="009B370D" w:rsidRPr="009B370D" w:rsidRDefault="009B370D" w:rsidP="007D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B933BE5" w14:textId="77777777" w:rsidR="009B370D" w:rsidRPr="009B370D" w:rsidRDefault="009B370D" w:rsidP="00931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0D" w:rsidRPr="009B370D" w14:paraId="484836AB" w14:textId="77777777" w:rsidTr="009B370D">
        <w:tc>
          <w:tcPr>
            <w:tcW w:w="5807" w:type="dxa"/>
          </w:tcPr>
          <w:p w14:paraId="3E193B59" w14:textId="77777777" w:rsidR="009B370D" w:rsidRPr="009B370D" w:rsidRDefault="009B370D" w:rsidP="009B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анализировать и объективно оценивать полученные результаты расчетов и вычислений, интерпретировать данные</w:t>
            </w:r>
          </w:p>
        </w:tc>
        <w:tc>
          <w:tcPr>
            <w:tcW w:w="1559" w:type="dxa"/>
          </w:tcPr>
          <w:p w14:paraId="6906A4CA" w14:textId="49FB7B08" w:rsidR="009B370D" w:rsidRPr="009B370D" w:rsidRDefault="009B370D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ECC2F5" w14:textId="4FABD12D" w:rsidR="009B370D" w:rsidRPr="009B370D" w:rsidRDefault="00E250E9" w:rsidP="007D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1" w:type="dxa"/>
          </w:tcPr>
          <w:p w14:paraId="1C000839" w14:textId="77777777" w:rsidR="009B370D" w:rsidRPr="009B370D" w:rsidRDefault="009B370D" w:rsidP="00931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0D" w:rsidRPr="009B370D" w14:paraId="5F0551EF" w14:textId="77777777" w:rsidTr="009B370D">
        <w:tc>
          <w:tcPr>
            <w:tcW w:w="5807" w:type="dxa"/>
          </w:tcPr>
          <w:p w14:paraId="15660E4C" w14:textId="77777777" w:rsidR="009B370D" w:rsidRPr="009B370D" w:rsidRDefault="009B370D" w:rsidP="009B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применять современные графические,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картографические, компьютерные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мультимедийные технологии в исследовании</w:t>
            </w:r>
          </w:p>
        </w:tc>
        <w:tc>
          <w:tcPr>
            <w:tcW w:w="1559" w:type="dxa"/>
          </w:tcPr>
          <w:p w14:paraId="073F3ABA" w14:textId="4C5755BD" w:rsidR="009B370D" w:rsidRPr="009B370D" w:rsidRDefault="00696126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1FBC9F21" w14:textId="77777777" w:rsidR="009B370D" w:rsidRPr="009B370D" w:rsidRDefault="009B370D" w:rsidP="007D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2317940" w14:textId="77777777" w:rsidR="009B370D" w:rsidRPr="009B370D" w:rsidRDefault="009B370D" w:rsidP="00931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514D0" w14:textId="77777777" w:rsidR="009B370D" w:rsidRDefault="009B370D" w:rsidP="009B37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EEB82" w14:textId="3ECDC167" w:rsidR="009B370D" w:rsidRDefault="009B370D" w:rsidP="007D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Отмеченные достоинства работы</w:t>
      </w:r>
      <w:r w:rsidR="006961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0E9">
        <w:rPr>
          <w:rFonts w:ascii="Times New Roman" w:hAnsi="Times New Roman" w:cs="Times New Roman"/>
          <w:sz w:val="24"/>
          <w:szCs w:val="24"/>
        </w:rPr>
        <w:t>Валерия Викторовна продолжает интересную и актуальную тему – Сохранение каменного убранства крупного мегаполиса. Она освоила новое для себя направление – геохимия осадочных пород.</w:t>
      </w:r>
      <w:r w:rsidR="007D7FE1">
        <w:rPr>
          <w:rFonts w:ascii="Times New Roman" w:hAnsi="Times New Roman" w:cs="Times New Roman"/>
          <w:sz w:val="24"/>
          <w:szCs w:val="24"/>
        </w:rPr>
        <w:t xml:space="preserve"> </w:t>
      </w:r>
      <w:r w:rsidR="00696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C6A85" w14:textId="07D84D0F" w:rsidR="007D7FE1" w:rsidRDefault="007D7FE1" w:rsidP="007D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Замечания. Недостаток </w:t>
      </w:r>
      <w:r w:rsidR="00E250E9">
        <w:rPr>
          <w:rFonts w:ascii="Times New Roman" w:hAnsi="Times New Roman" w:cs="Times New Roman"/>
          <w:sz w:val="24"/>
          <w:szCs w:val="24"/>
        </w:rPr>
        <w:t>базового образования не позволил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820E76" w14:textId="4B4700E4" w:rsidR="009B370D" w:rsidRDefault="009B370D" w:rsidP="007D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руководителя</w:t>
      </w:r>
      <w:r w:rsidR="007D7FE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FE1">
        <w:rPr>
          <w:rFonts w:ascii="Times New Roman" w:hAnsi="Times New Roman" w:cs="Times New Roman"/>
          <w:sz w:val="24"/>
          <w:szCs w:val="24"/>
        </w:rPr>
        <w:t>Хорошо</w:t>
      </w:r>
      <w:r w:rsidR="00696126">
        <w:rPr>
          <w:rFonts w:ascii="Times New Roman" w:hAnsi="Times New Roman" w:cs="Times New Roman"/>
          <w:sz w:val="24"/>
          <w:szCs w:val="24"/>
        </w:rPr>
        <w:t xml:space="preserve"> (</w:t>
      </w:r>
      <w:r w:rsidR="007D7FE1">
        <w:rPr>
          <w:rFonts w:ascii="Times New Roman" w:hAnsi="Times New Roman" w:cs="Times New Roman"/>
          <w:sz w:val="24"/>
          <w:szCs w:val="24"/>
        </w:rPr>
        <w:t>В</w:t>
      </w:r>
      <w:r w:rsidR="00696126">
        <w:rPr>
          <w:rFonts w:ascii="Times New Roman" w:hAnsi="Times New Roman" w:cs="Times New Roman"/>
          <w:sz w:val="24"/>
          <w:szCs w:val="24"/>
        </w:rPr>
        <w:t>), рекомендация продолжить обучение в аспирантуре</w:t>
      </w:r>
      <w:r w:rsidR="007D7FE1">
        <w:rPr>
          <w:rFonts w:ascii="Times New Roman" w:hAnsi="Times New Roman" w:cs="Times New Roman"/>
          <w:sz w:val="24"/>
          <w:szCs w:val="24"/>
        </w:rPr>
        <w:t>.</w:t>
      </w:r>
    </w:p>
    <w:p w14:paraId="5F71C6F1" w14:textId="77777777" w:rsidR="009B370D" w:rsidRDefault="009B370D" w:rsidP="009B37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9F1FB" w14:textId="7DEAAAC3" w:rsidR="009B370D" w:rsidRDefault="009B370D" w:rsidP="009B3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96126">
        <w:rPr>
          <w:rFonts w:ascii="Times New Roman" w:hAnsi="Times New Roman" w:cs="Times New Roman"/>
          <w:sz w:val="24"/>
          <w:szCs w:val="24"/>
        </w:rPr>
        <w:t xml:space="preserve"> </w:t>
      </w:r>
      <w:r w:rsidR="00696126" w:rsidRPr="009E7486">
        <w:rPr>
          <w:noProof/>
          <w:lang w:eastAsia="ru-RU"/>
        </w:rPr>
        <w:drawing>
          <wp:inline distT="0" distB="0" distL="0" distR="0" wp14:anchorId="38F33C01" wp14:editId="6651BEB7">
            <wp:extent cx="834225" cy="57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13" cy="67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9612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96126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961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  г.</w:t>
      </w:r>
    </w:p>
    <w:p w14:paraId="6BF4E945" w14:textId="77777777" w:rsidR="009B370D" w:rsidRDefault="009B370D" w:rsidP="00E250E9">
      <w:pPr>
        <w:rPr>
          <w:rFonts w:ascii="Times New Roman" w:hAnsi="Times New Roman" w:cs="Times New Roman"/>
          <w:sz w:val="24"/>
          <w:szCs w:val="24"/>
        </w:rPr>
        <w:sectPr w:rsidR="009B3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F2BEFC" w14:textId="77777777" w:rsidR="00112D0D" w:rsidRPr="00CB3D88" w:rsidRDefault="00112D0D" w:rsidP="00C33002">
      <w:pPr>
        <w:rPr>
          <w:rFonts w:ascii="Times New Roman" w:hAnsi="Times New Roman" w:cs="Times New Roman"/>
          <w:sz w:val="24"/>
          <w:szCs w:val="24"/>
        </w:rPr>
        <w:sectPr w:rsidR="00112D0D" w:rsidRPr="00CB3D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95B9CA" w14:textId="77777777" w:rsidR="00A54586" w:rsidRPr="00CB3D88" w:rsidRDefault="00A54586" w:rsidP="00E250E9">
      <w:pPr>
        <w:rPr>
          <w:rFonts w:ascii="Times New Roman" w:hAnsi="Times New Roman" w:cs="Times New Roman"/>
          <w:sz w:val="24"/>
          <w:szCs w:val="24"/>
        </w:rPr>
      </w:pPr>
    </w:p>
    <w:sectPr w:rsidR="00A54586" w:rsidRPr="00CB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NewPSM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4BE7"/>
    <w:multiLevelType w:val="hybridMultilevel"/>
    <w:tmpl w:val="4D7A9722"/>
    <w:lvl w:ilvl="0" w:tplc="2D0692C6">
      <w:start w:val="5"/>
      <w:numFmt w:val="bullet"/>
      <w:lvlText w:val=""/>
      <w:lvlJc w:val="left"/>
      <w:pPr>
        <w:ind w:left="3192" w:hanging="360"/>
      </w:pPr>
      <w:rPr>
        <w:rFonts w:ascii="Symbol" w:eastAsiaTheme="minorHAnsi" w:hAnsi="Symbol" w:cs="CourierNewPSMT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51"/>
    <w:rsid w:val="00112D0D"/>
    <w:rsid w:val="00210397"/>
    <w:rsid w:val="003D2154"/>
    <w:rsid w:val="00515E03"/>
    <w:rsid w:val="00633372"/>
    <w:rsid w:val="00696126"/>
    <w:rsid w:val="006F39EA"/>
    <w:rsid w:val="00724DA1"/>
    <w:rsid w:val="0073720C"/>
    <w:rsid w:val="0077115A"/>
    <w:rsid w:val="00784F16"/>
    <w:rsid w:val="007C5E86"/>
    <w:rsid w:val="007D7FE1"/>
    <w:rsid w:val="0085527E"/>
    <w:rsid w:val="008C097D"/>
    <w:rsid w:val="008C44CD"/>
    <w:rsid w:val="00931E51"/>
    <w:rsid w:val="009855B1"/>
    <w:rsid w:val="009B370D"/>
    <w:rsid w:val="00A54586"/>
    <w:rsid w:val="00BC67ED"/>
    <w:rsid w:val="00C05578"/>
    <w:rsid w:val="00C33002"/>
    <w:rsid w:val="00C4323D"/>
    <w:rsid w:val="00C4723D"/>
    <w:rsid w:val="00CA7400"/>
    <w:rsid w:val="00CB3D88"/>
    <w:rsid w:val="00CE1113"/>
    <w:rsid w:val="00E250E9"/>
    <w:rsid w:val="00EE0710"/>
    <w:rsid w:val="00F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59A7"/>
  <w15:docId w15:val="{B63591C5-BCE1-44DE-9ECB-451B1E87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E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931E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table" w:styleId="a4">
    <w:name w:val="Table Grid"/>
    <w:basedOn w:val="a1"/>
    <w:uiPriority w:val="39"/>
    <w:rsid w:val="00CE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Ivanova</dc:creator>
  <cp:lastModifiedBy>User</cp:lastModifiedBy>
  <cp:revision>3</cp:revision>
  <dcterms:created xsi:type="dcterms:W3CDTF">2023-05-19T05:23:00Z</dcterms:created>
  <dcterms:modified xsi:type="dcterms:W3CDTF">2023-05-19T05:29:00Z</dcterms:modified>
</cp:coreProperties>
</file>