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997971" w14:textId="77777777" w:rsidR="00673DD7" w:rsidRPr="001F0FD7" w:rsidRDefault="00983552">
      <w:pPr>
        <w:pStyle w:val="a7"/>
        <w:spacing w:line="276" w:lineRule="auto"/>
        <w:jc w:val="center"/>
      </w:pPr>
      <w:r w:rsidRPr="001F0FD7">
        <w:t>ФЕДЕРАЛЬНОЕ ГОСУДАРСТВЕННОЕ БЮДЖЕТНОЕ ОБРАЗОВАТЕЛЬНОЕ УЧРЕЖДЕНИЕ ВЫСШЕГО ПРОФЕССИОНАЛЬНОГО ОБРАЗОВАНИЯ</w:t>
      </w:r>
    </w:p>
    <w:p w14:paraId="6FD4BF9C" w14:textId="77777777" w:rsidR="00673DD7" w:rsidRPr="001F0FD7" w:rsidRDefault="00983552">
      <w:pPr>
        <w:pStyle w:val="a7"/>
        <w:spacing w:line="276" w:lineRule="auto"/>
        <w:jc w:val="center"/>
      </w:pPr>
      <w:r w:rsidRPr="001F0FD7">
        <w:t>«САНКТ-ПЕТЕРБУРГСКИЙ ГОСУДАРСТВЕННЫЙ УНИВЕРСИТЕТ»</w:t>
      </w:r>
    </w:p>
    <w:p w14:paraId="4FC7C286" w14:textId="77777777" w:rsidR="00673DD7" w:rsidRPr="001F0FD7" w:rsidRDefault="00983552">
      <w:pPr>
        <w:pStyle w:val="a7"/>
        <w:spacing w:line="276" w:lineRule="auto"/>
        <w:jc w:val="center"/>
      </w:pPr>
      <w:r w:rsidRPr="001F0FD7">
        <w:t>(СПбГУ)</w:t>
      </w:r>
    </w:p>
    <w:p w14:paraId="3D7E7C73" w14:textId="77777777" w:rsidR="00673DD7" w:rsidRPr="001F0FD7" w:rsidRDefault="00673DD7">
      <w:pPr>
        <w:pStyle w:val="a7"/>
        <w:spacing w:line="276" w:lineRule="auto"/>
        <w:jc w:val="center"/>
      </w:pPr>
    </w:p>
    <w:p w14:paraId="38792597" w14:textId="77777777" w:rsidR="00673DD7" w:rsidRPr="001F0FD7" w:rsidRDefault="00673DD7">
      <w:pPr>
        <w:pStyle w:val="a7"/>
        <w:spacing w:line="276" w:lineRule="auto"/>
        <w:jc w:val="center"/>
      </w:pPr>
    </w:p>
    <w:p w14:paraId="1A378423" w14:textId="79AA03EB" w:rsidR="00673DD7" w:rsidRDefault="00673DD7">
      <w:pPr>
        <w:pStyle w:val="a7"/>
        <w:spacing w:line="276" w:lineRule="auto"/>
        <w:jc w:val="center"/>
      </w:pPr>
    </w:p>
    <w:p w14:paraId="0A655805" w14:textId="77777777" w:rsidR="00056510" w:rsidRPr="001F0FD7" w:rsidRDefault="00056510">
      <w:pPr>
        <w:pStyle w:val="a7"/>
        <w:spacing w:line="276" w:lineRule="auto"/>
        <w:jc w:val="center"/>
      </w:pPr>
    </w:p>
    <w:p w14:paraId="5ED4EE6E" w14:textId="77777777" w:rsidR="00673DD7" w:rsidRPr="001F0FD7" w:rsidRDefault="00673DD7">
      <w:pPr>
        <w:pStyle w:val="a7"/>
        <w:spacing w:line="276" w:lineRule="auto"/>
        <w:jc w:val="center"/>
      </w:pPr>
    </w:p>
    <w:p w14:paraId="29CBE940" w14:textId="77777777" w:rsidR="00673DD7" w:rsidRPr="001F0FD7" w:rsidRDefault="00983552">
      <w:pPr>
        <w:pStyle w:val="a7"/>
        <w:spacing w:line="276" w:lineRule="auto"/>
        <w:jc w:val="center"/>
        <w:rPr>
          <w:b/>
          <w:bCs/>
        </w:rPr>
      </w:pPr>
      <w:r w:rsidRPr="001F0FD7">
        <w:rPr>
          <w:b/>
          <w:bCs/>
        </w:rPr>
        <w:t>Кузнецова Елизавета Михайловна</w:t>
      </w:r>
    </w:p>
    <w:p w14:paraId="0EBFF653" w14:textId="77777777" w:rsidR="00673DD7" w:rsidRPr="001F0FD7" w:rsidRDefault="00673DD7">
      <w:pPr>
        <w:pStyle w:val="a7"/>
        <w:spacing w:line="276" w:lineRule="auto"/>
        <w:jc w:val="center"/>
        <w:rPr>
          <w:b/>
          <w:bCs/>
        </w:rPr>
      </w:pPr>
    </w:p>
    <w:p w14:paraId="755978DC" w14:textId="77777777" w:rsidR="00673DD7" w:rsidRPr="001F0FD7" w:rsidRDefault="00673DD7">
      <w:pPr>
        <w:pStyle w:val="a7"/>
        <w:spacing w:line="276" w:lineRule="auto"/>
        <w:jc w:val="center"/>
        <w:rPr>
          <w:b/>
          <w:bCs/>
        </w:rPr>
      </w:pPr>
    </w:p>
    <w:p w14:paraId="047E7E4C" w14:textId="77777777" w:rsidR="00673DD7" w:rsidRPr="001F0FD7" w:rsidRDefault="00673DD7">
      <w:pPr>
        <w:pStyle w:val="a7"/>
        <w:spacing w:line="276" w:lineRule="auto"/>
        <w:jc w:val="center"/>
        <w:rPr>
          <w:b/>
          <w:bCs/>
        </w:rPr>
      </w:pPr>
    </w:p>
    <w:p w14:paraId="03BFCC28" w14:textId="77777777" w:rsidR="00673DD7" w:rsidRPr="001F0FD7" w:rsidRDefault="00673DD7">
      <w:pPr>
        <w:pStyle w:val="a7"/>
        <w:spacing w:line="276" w:lineRule="auto"/>
        <w:jc w:val="center"/>
        <w:rPr>
          <w:b/>
          <w:bCs/>
        </w:rPr>
      </w:pPr>
    </w:p>
    <w:p w14:paraId="7007C3E4" w14:textId="77777777" w:rsidR="00673DD7" w:rsidRPr="001F0FD7" w:rsidRDefault="00983552">
      <w:pPr>
        <w:pStyle w:val="a7"/>
        <w:spacing w:line="276" w:lineRule="auto"/>
        <w:jc w:val="center"/>
      </w:pPr>
      <w:r w:rsidRPr="001F0FD7">
        <w:rPr>
          <w:b/>
          <w:bCs/>
        </w:rPr>
        <w:t>Выбор оптимальной методики прогноза глубин продуктивных горизонтов по сейсмическим данным на примере Оренбургского месторождения</w:t>
      </w:r>
    </w:p>
    <w:p w14:paraId="74F2E5DB" w14:textId="77777777" w:rsidR="00673DD7" w:rsidRPr="001F0FD7" w:rsidRDefault="00673DD7">
      <w:pPr>
        <w:pStyle w:val="a7"/>
        <w:spacing w:line="276" w:lineRule="auto"/>
        <w:jc w:val="center"/>
      </w:pPr>
    </w:p>
    <w:p w14:paraId="2568EF48" w14:textId="77777777" w:rsidR="00673DD7" w:rsidRPr="001F0FD7" w:rsidRDefault="00673DD7">
      <w:pPr>
        <w:pStyle w:val="a7"/>
        <w:spacing w:line="276" w:lineRule="auto"/>
        <w:jc w:val="center"/>
      </w:pPr>
    </w:p>
    <w:p w14:paraId="45B06636" w14:textId="77777777" w:rsidR="00673DD7" w:rsidRPr="001F0FD7" w:rsidRDefault="00673DD7">
      <w:pPr>
        <w:pStyle w:val="a7"/>
        <w:spacing w:line="276" w:lineRule="auto"/>
        <w:jc w:val="center"/>
      </w:pPr>
    </w:p>
    <w:p w14:paraId="1B4E0348" w14:textId="77777777" w:rsidR="00673DD7" w:rsidRPr="001F0FD7" w:rsidRDefault="00673DD7">
      <w:pPr>
        <w:pStyle w:val="a7"/>
        <w:spacing w:line="276" w:lineRule="auto"/>
        <w:jc w:val="center"/>
      </w:pPr>
    </w:p>
    <w:p w14:paraId="1AE09695" w14:textId="77777777" w:rsidR="00673DD7" w:rsidRPr="001F0FD7" w:rsidRDefault="00983552">
      <w:pPr>
        <w:pStyle w:val="a7"/>
        <w:spacing w:line="276" w:lineRule="auto"/>
        <w:jc w:val="center"/>
      </w:pPr>
      <w:r w:rsidRPr="001F0FD7">
        <w:t>Магистерская диссертация</w:t>
      </w:r>
    </w:p>
    <w:p w14:paraId="34FD9929" w14:textId="77777777" w:rsidR="00673DD7" w:rsidRPr="001F0FD7" w:rsidRDefault="00983552">
      <w:pPr>
        <w:pStyle w:val="a7"/>
        <w:spacing w:line="276" w:lineRule="auto"/>
        <w:jc w:val="center"/>
      </w:pPr>
      <w:r w:rsidRPr="001F0FD7">
        <w:tab/>
        <w:t>по направлению 05.04.01 «Геофизика»</w:t>
      </w:r>
      <w:r w:rsidRPr="001F0FD7">
        <w:tab/>
      </w:r>
    </w:p>
    <w:p w14:paraId="7FE99B39" w14:textId="77777777" w:rsidR="00673DD7" w:rsidRPr="001F0FD7" w:rsidRDefault="00673DD7">
      <w:pPr>
        <w:pStyle w:val="a7"/>
        <w:spacing w:line="276" w:lineRule="auto"/>
        <w:jc w:val="center"/>
      </w:pPr>
    </w:p>
    <w:p w14:paraId="3FF4D809" w14:textId="77777777" w:rsidR="00673DD7" w:rsidRPr="001F0FD7" w:rsidRDefault="00673DD7">
      <w:pPr>
        <w:pStyle w:val="a7"/>
        <w:spacing w:line="276" w:lineRule="auto"/>
        <w:jc w:val="center"/>
      </w:pPr>
    </w:p>
    <w:p w14:paraId="456A8D1A" w14:textId="55E3043A" w:rsidR="00673DD7" w:rsidRDefault="00673DD7">
      <w:pPr>
        <w:pStyle w:val="a7"/>
        <w:spacing w:line="276" w:lineRule="auto"/>
        <w:jc w:val="center"/>
      </w:pPr>
    </w:p>
    <w:p w14:paraId="012618EA" w14:textId="77777777" w:rsidR="00AD78E0" w:rsidRPr="001F0FD7" w:rsidRDefault="00AD78E0">
      <w:pPr>
        <w:pStyle w:val="a7"/>
        <w:spacing w:line="276" w:lineRule="auto"/>
        <w:jc w:val="center"/>
      </w:pPr>
    </w:p>
    <w:p w14:paraId="499C61F3" w14:textId="77777777" w:rsidR="00673DD7" w:rsidRPr="001F0FD7" w:rsidRDefault="00673DD7">
      <w:pPr>
        <w:pStyle w:val="a7"/>
        <w:spacing w:line="276" w:lineRule="auto"/>
        <w:jc w:val="center"/>
      </w:pPr>
    </w:p>
    <w:p w14:paraId="0F6691C1" w14:textId="77777777" w:rsidR="00673DD7" w:rsidRPr="001F0FD7" w:rsidRDefault="00673DD7">
      <w:pPr>
        <w:pStyle w:val="a7"/>
        <w:spacing w:line="276" w:lineRule="auto"/>
        <w:jc w:val="right"/>
      </w:pPr>
    </w:p>
    <w:p w14:paraId="2714E728" w14:textId="77777777" w:rsidR="00673DD7" w:rsidRPr="001F0FD7" w:rsidRDefault="00983552">
      <w:pPr>
        <w:pStyle w:val="a7"/>
        <w:spacing w:line="276" w:lineRule="auto"/>
        <w:jc w:val="right"/>
      </w:pPr>
      <w:r w:rsidRPr="001F0FD7">
        <w:t xml:space="preserve">Научный руководитель: </w:t>
      </w:r>
    </w:p>
    <w:p w14:paraId="00243EE1" w14:textId="75E4DE65" w:rsidR="00AD78E0" w:rsidRDefault="00AD78E0">
      <w:pPr>
        <w:pStyle w:val="a7"/>
        <w:spacing w:line="276" w:lineRule="auto"/>
        <w:jc w:val="right"/>
      </w:pPr>
      <w:r>
        <w:t>доцент кафедры геофизики</w:t>
      </w:r>
    </w:p>
    <w:p w14:paraId="67F4BE46" w14:textId="5CFA7740" w:rsidR="00673DD7" w:rsidRPr="001F0FD7" w:rsidRDefault="00983552">
      <w:pPr>
        <w:pStyle w:val="a7"/>
        <w:spacing w:line="276" w:lineRule="auto"/>
        <w:jc w:val="right"/>
      </w:pPr>
      <w:r w:rsidRPr="001F0FD7">
        <w:t>к. ф-м. н., Сакулина Т.С.</w:t>
      </w:r>
    </w:p>
    <w:p w14:paraId="33346DFB" w14:textId="77777777" w:rsidR="00673DD7" w:rsidRPr="001F0FD7" w:rsidRDefault="00983552">
      <w:pPr>
        <w:pStyle w:val="a7"/>
        <w:spacing w:line="276" w:lineRule="auto"/>
        <w:jc w:val="right"/>
      </w:pPr>
      <w:r w:rsidRPr="001F0FD7">
        <w:t xml:space="preserve">______________________ </w:t>
      </w:r>
    </w:p>
    <w:p w14:paraId="7D6BF4E5" w14:textId="6B8E252A" w:rsidR="00673DD7" w:rsidRDefault="00983552">
      <w:pPr>
        <w:pStyle w:val="a7"/>
        <w:spacing w:line="276" w:lineRule="auto"/>
        <w:jc w:val="right"/>
      </w:pPr>
      <w:proofErr w:type="gramStart"/>
      <w:r w:rsidRPr="00D5150D">
        <w:t xml:space="preserve">«  </w:t>
      </w:r>
      <w:proofErr w:type="gramEnd"/>
      <w:r w:rsidRPr="00D5150D">
        <w:t xml:space="preserve"> »                             2023</w:t>
      </w:r>
    </w:p>
    <w:p w14:paraId="4734B15F" w14:textId="4B855FC1" w:rsidR="00AD78E0" w:rsidRDefault="00AD78E0">
      <w:pPr>
        <w:pStyle w:val="a7"/>
        <w:spacing w:line="276" w:lineRule="auto"/>
        <w:jc w:val="right"/>
      </w:pPr>
    </w:p>
    <w:p w14:paraId="42C4A5FC" w14:textId="485DE503" w:rsidR="00056510" w:rsidRDefault="00AD78E0" w:rsidP="00AD78E0">
      <w:pPr>
        <w:pStyle w:val="a7"/>
        <w:spacing w:line="276" w:lineRule="auto"/>
        <w:jc w:val="right"/>
      </w:pPr>
      <w:r>
        <w:t>Рецензент:</w:t>
      </w:r>
    </w:p>
    <w:p w14:paraId="55278DAA" w14:textId="4CB29279" w:rsidR="00056510" w:rsidRDefault="00056510" w:rsidP="00AD78E0">
      <w:pPr>
        <w:pStyle w:val="a7"/>
        <w:spacing w:line="276" w:lineRule="auto"/>
        <w:jc w:val="right"/>
      </w:pPr>
      <w:r w:rsidRPr="00056510">
        <w:rPr>
          <w:highlight w:val="yellow"/>
        </w:rPr>
        <w:t>_______________</w:t>
      </w:r>
    </w:p>
    <w:p w14:paraId="5EABC657" w14:textId="12B19C44" w:rsidR="00AD78E0" w:rsidRPr="001F0FD7" w:rsidRDefault="00056510" w:rsidP="00AD78E0">
      <w:pPr>
        <w:pStyle w:val="a7"/>
        <w:spacing w:line="276" w:lineRule="auto"/>
        <w:jc w:val="right"/>
      </w:pPr>
      <w:proofErr w:type="spellStart"/>
      <w:r>
        <w:t>Ишков</w:t>
      </w:r>
      <w:proofErr w:type="spellEnd"/>
      <w:r>
        <w:t xml:space="preserve"> А.В.</w:t>
      </w:r>
    </w:p>
    <w:p w14:paraId="7EE4E586" w14:textId="77777777" w:rsidR="00AD78E0" w:rsidRPr="001F0FD7" w:rsidRDefault="00AD78E0" w:rsidP="00AD78E0">
      <w:pPr>
        <w:pStyle w:val="a7"/>
        <w:spacing w:line="276" w:lineRule="auto"/>
        <w:jc w:val="right"/>
      </w:pPr>
      <w:r w:rsidRPr="001F0FD7">
        <w:t xml:space="preserve">______________________ </w:t>
      </w:r>
    </w:p>
    <w:p w14:paraId="2E46316E" w14:textId="77777777" w:rsidR="00AD78E0" w:rsidRDefault="00AD78E0" w:rsidP="00AD78E0">
      <w:pPr>
        <w:pStyle w:val="a7"/>
        <w:spacing w:line="276" w:lineRule="auto"/>
        <w:jc w:val="right"/>
      </w:pPr>
      <w:proofErr w:type="gramStart"/>
      <w:r w:rsidRPr="001F0FD7">
        <w:t xml:space="preserve">«  </w:t>
      </w:r>
      <w:proofErr w:type="gramEnd"/>
      <w:r w:rsidRPr="001F0FD7">
        <w:t xml:space="preserve"> »                             2023</w:t>
      </w:r>
    </w:p>
    <w:p w14:paraId="5FA4966D" w14:textId="77777777" w:rsidR="00673DD7" w:rsidRPr="001F0FD7" w:rsidRDefault="00673DD7">
      <w:pPr>
        <w:pStyle w:val="a7"/>
        <w:spacing w:line="276" w:lineRule="auto"/>
        <w:jc w:val="center"/>
      </w:pPr>
    </w:p>
    <w:p w14:paraId="482BC0EB" w14:textId="7AA1F1D0" w:rsidR="00673DD7" w:rsidRPr="001F0FD7" w:rsidRDefault="00673DD7">
      <w:pPr>
        <w:pStyle w:val="a7"/>
        <w:spacing w:line="276" w:lineRule="auto"/>
        <w:jc w:val="center"/>
      </w:pPr>
    </w:p>
    <w:p w14:paraId="31C6BCD0" w14:textId="304641F8" w:rsidR="001B1856" w:rsidRPr="001F0FD7" w:rsidRDefault="001B1856">
      <w:pPr>
        <w:pStyle w:val="a7"/>
        <w:spacing w:line="276" w:lineRule="auto"/>
        <w:jc w:val="center"/>
      </w:pPr>
    </w:p>
    <w:p w14:paraId="125D88BC" w14:textId="29534C45" w:rsidR="001B1856" w:rsidRPr="001F0FD7" w:rsidRDefault="001B1856">
      <w:pPr>
        <w:pStyle w:val="a7"/>
        <w:spacing w:line="276" w:lineRule="auto"/>
        <w:jc w:val="center"/>
      </w:pPr>
    </w:p>
    <w:p w14:paraId="7BA1C0D7" w14:textId="77777777" w:rsidR="001B1856" w:rsidRPr="001F0FD7" w:rsidRDefault="001B1856">
      <w:pPr>
        <w:pStyle w:val="a7"/>
        <w:spacing w:line="276" w:lineRule="auto"/>
        <w:jc w:val="center"/>
      </w:pPr>
    </w:p>
    <w:p w14:paraId="5194D1BC" w14:textId="77777777" w:rsidR="00673DD7" w:rsidRPr="001F0FD7" w:rsidRDefault="00983552">
      <w:pPr>
        <w:pStyle w:val="a7"/>
        <w:spacing w:line="276" w:lineRule="auto"/>
        <w:jc w:val="center"/>
      </w:pPr>
      <w:r w:rsidRPr="001F0FD7">
        <w:t>Санкт-Петербург</w:t>
      </w:r>
    </w:p>
    <w:p w14:paraId="553EF562" w14:textId="77777777" w:rsidR="00673DD7" w:rsidRPr="001F0FD7" w:rsidRDefault="00983552">
      <w:pPr>
        <w:pStyle w:val="a7"/>
        <w:spacing w:line="276" w:lineRule="auto"/>
        <w:jc w:val="center"/>
      </w:pPr>
      <w:r w:rsidRPr="001F0FD7">
        <w:t>2023</w:t>
      </w:r>
      <w:r w:rsidRPr="001F0FD7">
        <w:br w:type="page"/>
      </w:r>
    </w:p>
    <w:p w14:paraId="6B589381" w14:textId="77777777" w:rsidR="00673DD7" w:rsidRPr="001F0FD7" w:rsidRDefault="00983552">
      <w:pPr>
        <w:spacing w:line="259" w:lineRule="auto"/>
        <w:rPr>
          <w:rFonts w:ascii="Times New Roman" w:hAnsi="Times New Roman" w:cs="Times New Roman"/>
          <w:caps/>
          <w:sz w:val="28"/>
          <w:szCs w:val="28"/>
        </w:rPr>
      </w:pPr>
      <w:r w:rsidRPr="001F0FD7">
        <w:rPr>
          <w:rFonts w:ascii="Times New Roman" w:hAnsi="Times New Roman" w:cs="Times New Roman"/>
          <w:caps/>
          <w:sz w:val="28"/>
          <w:szCs w:val="28"/>
        </w:rPr>
        <w:lastRenderedPageBreak/>
        <w:t>Аннотация</w:t>
      </w:r>
    </w:p>
    <w:p w14:paraId="1B25B972" w14:textId="691B4A1E" w:rsidR="00673DD7" w:rsidRDefault="00983552" w:rsidP="00983552">
      <w:pPr>
        <w:keepNext/>
        <w:keepLines/>
        <w:suppressAutoHyphens/>
        <w:spacing w:after="0" w:line="360" w:lineRule="auto"/>
        <w:jc w:val="both"/>
        <w:rPr>
          <w:rFonts w:ascii="Times New Roman" w:eastAsia="Times New Roman" w:hAnsi="Times New Roman" w:cs="Times New Roman"/>
          <w:sz w:val="24"/>
          <w:szCs w:val="24"/>
        </w:rPr>
      </w:pPr>
      <w:r w:rsidRPr="001F0FD7">
        <w:rPr>
          <w:rFonts w:ascii="Times New Roman" w:eastAsia="Times New Roman" w:hAnsi="Times New Roman" w:cs="Times New Roman"/>
          <w:sz w:val="24"/>
          <w:szCs w:val="24"/>
        </w:rPr>
        <w:tab/>
        <w:t>Структурные построения остаются одним из основных этапов интерпретации сейсмических данных как на этапе поиска и разведки месторождений, так и на этапе их эксплуатации. Большинство разрабатываемых месторождений ПАО «Газпром нефть» приурочены к антиклинальным структурам осадочного чехла. Это касается месторождений, связанных как с выдержанными по площади пластами морского генезиса, так и резко изменчивыми по латерали пластами склоновых или континентальных фаций.</w:t>
      </w:r>
      <w:r w:rsidRPr="001F0FD7">
        <w:rPr>
          <w:rFonts w:ascii="Times New Roman" w:eastAsia="Times New Roman" w:hAnsi="Times New Roman" w:cs="Times New Roman"/>
          <w:sz w:val="24"/>
          <w:szCs w:val="24"/>
        </w:rPr>
        <w:tab/>
        <w:t xml:space="preserve"> </w:t>
      </w:r>
    </w:p>
    <w:p w14:paraId="11480037" w14:textId="08B340C9" w:rsidR="00673DD7" w:rsidRPr="001F0FD7" w:rsidRDefault="00D5150D" w:rsidP="00D5150D">
      <w:pPr>
        <w:keepNext/>
        <w:keepLines/>
        <w:suppressAutoHyphens/>
        <w:spacing w:after="0" w:line="360" w:lineRule="auto"/>
        <w:jc w:val="both"/>
        <w:rPr>
          <w:rFonts w:ascii="Times New Roman" w:hAnsi="Times New Roman" w:cs="Times New Roman"/>
          <w:sz w:val="24"/>
          <w:szCs w:val="24"/>
          <w:shd w:val="clear" w:color="auto" w:fill="FFFFFF"/>
        </w:rPr>
      </w:pPr>
      <w:r>
        <w:rPr>
          <w:rFonts w:ascii="Times New Roman" w:eastAsia="Times New Roman" w:hAnsi="Times New Roman" w:cs="Times New Roman"/>
          <w:sz w:val="24"/>
          <w:szCs w:val="24"/>
        </w:rPr>
        <w:tab/>
        <w:t>В ходе работы п</w:t>
      </w:r>
      <w:r w:rsidR="00AD78E0" w:rsidRPr="00D5150D">
        <w:rPr>
          <w:rFonts w:ascii="Times New Roman" w:eastAsia="Times New Roman" w:hAnsi="Times New Roman" w:cs="Times New Roman"/>
          <w:sz w:val="24"/>
          <w:szCs w:val="24"/>
        </w:rPr>
        <w:t>роанализированы основные подходы к созданию скоростных моделей и метод</w:t>
      </w:r>
      <w:r w:rsidR="00DB4BDD">
        <w:rPr>
          <w:rFonts w:ascii="Times New Roman" w:eastAsia="Times New Roman" w:hAnsi="Times New Roman" w:cs="Times New Roman"/>
          <w:sz w:val="24"/>
          <w:szCs w:val="24"/>
        </w:rPr>
        <w:t>ы</w:t>
      </w:r>
      <w:r w:rsidR="00AD78E0" w:rsidRPr="00D5150D">
        <w:rPr>
          <w:rFonts w:ascii="Times New Roman" w:eastAsia="Times New Roman" w:hAnsi="Times New Roman" w:cs="Times New Roman"/>
          <w:sz w:val="24"/>
          <w:szCs w:val="24"/>
        </w:rPr>
        <w:t xml:space="preserve"> прогноза глубин</w:t>
      </w:r>
      <w:r>
        <w:rPr>
          <w:rFonts w:ascii="Times New Roman" w:eastAsia="Times New Roman" w:hAnsi="Times New Roman" w:cs="Times New Roman"/>
          <w:sz w:val="24"/>
          <w:szCs w:val="24"/>
        </w:rPr>
        <w:t xml:space="preserve"> отражающих горизонтов</w:t>
      </w:r>
      <w:r w:rsidR="00AD78E0" w:rsidRPr="00D5150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983552" w:rsidRPr="001F0FD7">
        <w:rPr>
          <w:rFonts w:ascii="Times New Roman" w:eastAsia="Times New Roman" w:hAnsi="Times New Roman" w:cs="Times New Roman"/>
          <w:sz w:val="24"/>
          <w:szCs w:val="24"/>
        </w:rPr>
        <w:t>Рассмотрен вопрос выбора оптимального способа прогноза</w:t>
      </w:r>
      <w:r>
        <w:rPr>
          <w:rFonts w:ascii="Times New Roman" w:eastAsia="Times New Roman" w:hAnsi="Times New Roman" w:cs="Times New Roman"/>
          <w:sz w:val="24"/>
          <w:szCs w:val="24"/>
        </w:rPr>
        <w:t xml:space="preserve">. </w:t>
      </w:r>
      <w:r w:rsidR="00983552" w:rsidRPr="001F0FD7">
        <w:rPr>
          <w:rFonts w:ascii="Times New Roman" w:eastAsia="Times New Roman" w:hAnsi="Times New Roman" w:cs="Times New Roman"/>
          <w:sz w:val="24"/>
          <w:szCs w:val="24"/>
        </w:rPr>
        <w:t xml:space="preserve">Для решения задачи автором разработан пакет функций на языке </w:t>
      </w:r>
      <w:r w:rsidR="00983552" w:rsidRPr="001F0FD7">
        <w:rPr>
          <w:rFonts w:ascii="Times New Roman" w:eastAsia="Times New Roman" w:hAnsi="Times New Roman" w:cs="Times New Roman"/>
          <w:sz w:val="24"/>
          <w:szCs w:val="24"/>
          <w:lang w:val="en-US"/>
        </w:rPr>
        <w:t>Wolfram</w:t>
      </w:r>
      <w:r w:rsidR="00983552" w:rsidRPr="001F0FD7">
        <w:rPr>
          <w:rFonts w:ascii="Times New Roman" w:eastAsia="Times New Roman" w:hAnsi="Times New Roman" w:cs="Times New Roman"/>
          <w:sz w:val="24"/>
          <w:szCs w:val="24"/>
        </w:rPr>
        <w:t xml:space="preserve"> </w:t>
      </w:r>
      <w:r w:rsidR="00983552" w:rsidRPr="001F0FD7">
        <w:rPr>
          <w:rFonts w:ascii="Times New Roman" w:eastAsia="Times New Roman" w:hAnsi="Times New Roman" w:cs="Times New Roman"/>
          <w:sz w:val="24"/>
          <w:szCs w:val="24"/>
          <w:lang w:val="en-US"/>
        </w:rPr>
        <w:t>Language</w:t>
      </w:r>
      <w:r w:rsidR="00983552" w:rsidRPr="001F0FD7">
        <w:rPr>
          <w:rFonts w:ascii="Times New Roman" w:eastAsia="Times New Roman" w:hAnsi="Times New Roman" w:cs="Times New Roman"/>
          <w:sz w:val="24"/>
          <w:szCs w:val="24"/>
        </w:rPr>
        <w:t xml:space="preserve"> (</w:t>
      </w:r>
      <w:r w:rsidR="00983552" w:rsidRPr="001F0FD7">
        <w:rPr>
          <w:rFonts w:ascii="Times New Roman" w:hAnsi="Times New Roman" w:cs="Times New Roman"/>
          <w:sz w:val="24"/>
          <w:szCs w:val="24"/>
          <w:shd w:val="clear" w:color="auto" w:fill="FFFFFF"/>
        </w:rPr>
        <w:t>репозиторий «</w:t>
      </w:r>
      <w:r w:rsidR="00983552" w:rsidRPr="001F0FD7">
        <w:rPr>
          <w:rFonts w:ascii="Times New Roman" w:hAnsi="Times New Roman" w:cs="Times New Roman"/>
          <w:sz w:val="24"/>
          <w:szCs w:val="24"/>
          <w:shd w:val="clear" w:color="auto" w:fill="FFFFFF"/>
          <w:lang w:val="en-US"/>
        </w:rPr>
        <w:t>GitHub</w:t>
      </w:r>
      <w:r w:rsidR="00983552" w:rsidRPr="001F0FD7">
        <w:rPr>
          <w:rFonts w:ascii="Times New Roman" w:hAnsi="Times New Roman" w:cs="Times New Roman"/>
          <w:sz w:val="24"/>
          <w:szCs w:val="24"/>
          <w:shd w:val="clear" w:color="auto" w:fill="FFFFFF"/>
        </w:rPr>
        <w:t xml:space="preserve">» </w:t>
      </w:r>
      <w:r w:rsidR="00983552" w:rsidRPr="001F0FD7">
        <w:rPr>
          <w:rFonts w:ascii="Times New Roman" w:hAnsi="Times New Roman" w:cs="Times New Roman"/>
          <w:sz w:val="24"/>
          <w:szCs w:val="24"/>
          <w:shd w:val="clear" w:color="auto" w:fill="FFFFFF"/>
          <w:lang w:val="en-US"/>
        </w:rPr>
        <w:fldChar w:fldCharType="begin"/>
      </w:r>
      <w:r w:rsidR="00983552" w:rsidRPr="001F0FD7">
        <w:rPr>
          <w:rFonts w:ascii="Times New Roman" w:hAnsi="Times New Roman" w:cs="Times New Roman"/>
          <w:sz w:val="24"/>
          <w:szCs w:val="24"/>
          <w:shd w:val="clear" w:color="auto" w:fill="FFFFFF"/>
        </w:rPr>
        <w:instrText xml:space="preserve"> </w:instrText>
      </w:r>
      <w:r w:rsidR="00983552" w:rsidRPr="001F0FD7">
        <w:rPr>
          <w:rFonts w:ascii="Times New Roman" w:hAnsi="Times New Roman" w:cs="Times New Roman"/>
          <w:sz w:val="24"/>
          <w:szCs w:val="24"/>
          <w:shd w:val="clear" w:color="auto" w:fill="FFFFFF"/>
          <w:lang w:val="en-US"/>
        </w:rPr>
        <w:instrText>HYPERLINK</w:instrText>
      </w:r>
      <w:r w:rsidR="00983552" w:rsidRPr="001F0FD7">
        <w:rPr>
          <w:rFonts w:ascii="Times New Roman" w:hAnsi="Times New Roman" w:cs="Times New Roman"/>
          <w:sz w:val="24"/>
          <w:szCs w:val="24"/>
          <w:shd w:val="clear" w:color="auto" w:fill="FFFFFF"/>
        </w:rPr>
        <w:instrText xml:space="preserve"> "</w:instrText>
      </w:r>
      <w:r w:rsidR="00983552" w:rsidRPr="001F0FD7">
        <w:rPr>
          <w:rFonts w:ascii="Times New Roman" w:hAnsi="Times New Roman" w:cs="Times New Roman"/>
          <w:sz w:val="24"/>
          <w:szCs w:val="24"/>
          <w:shd w:val="clear" w:color="auto" w:fill="FFFFFF"/>
          <w:lang w:val="en-US"/>
        </w:rPr>
        <w:instrText>h</w:instrText>
      </w:r>
      <w:r w:rsidR="00983552" w:rsidRPr="001F0FD7">
        <w:rPr>
          <w:rFonts w:ascii="Times New Roman" w:hAnsi="Times New Roman" w:cs="Times New Roman"/>
          <w:sz w:val="24"/>
          <w:szCs w:val="24"/>
          <w:shd w:val="clear" w:color="auto" w:fill="FFFFFF"/>
        </w:rPr>
        <w:instrText>ttps://github.com/WLGPNTeam/</w:instrText>
      </w:r>
    </w:p>
    <w:p w14:paraId="123D017E" w14:textId="77777777" w:rsidR="00673DD7" w:rsidRPr="001F0FD7" w:rsidRDefault="00983552" w:rsidP="00983552">
      <w:pPr>
        <w:spacing w:after="0" w:line="360" w:lineRule="auto"/>
        <w:jc w:val="both"/>
        <w:rPr>
          <w:rFonts w:ascii="Times New Roman" w:eastAsia="Times New Roman" w:hAnsi="Times New Roman" w:cs="Times New Roman"/>
          <w:sz w:val="24"/>
          <w:szCs w:val="24"/>
        </w:rPr>
      </w:pPr>
      <w:r w:rsidRPr="001F0FD7">
        <w:rPr>
          <w:rFonts w:ascii="Times New Roman" w:hAnsi="Times New Roman" w:cs="Times New Roman"/>
          <w:sz w:val="24"/>
          <w:szCs w:val="24"/>
          <w:shd w:val="clear" w:color="auto" w:fill="FFFFFF"/>
        </w:rPr>
        <w:instrText xml:space="preserve">/TimeDepthModels" </w:instrText>
      </w:r>
      <w:r w:rsidRPr="001F0FD7">
        <w:rPr>
          <w:rFonts w:ascii="Times New Roman" w:hAnsi="Times New Roman" w:cs="Times New Roman"/>
          <w:sz w:val="24"/>
          <w:szCs w:val="24"/>
          <w:shd w:val="clear" w:color="auto" w:fill="FFFFFF"/>
          <w:lang w:val="en-US"/>
        </w:rPr>
        <w:fldChar w:fldCharType="separate"/>
      </w:r>
      <w:r w:rsidRPr="001F0FD7">
        <w:rPr>
          <w:rStyle w:val="a4"/>
          <w:rFonts w:ascii="Times New Roman" w:hAnsi="Times New Roman" w:cs="Times New Roman"/>
          <w:color w:val="auto"/>
          <w:sz w:val="24"/>
          <w:szCs w:val="24"/>
          <w:shd w:val="clear" w:color="auto" w:fill="FFFFFF"/>
          <w:lang w:val="en-US"/>
        </w:rPr>
        <w:t>h</w:t>
      </w:r>
      <w:proofErr w:type="spellStart"/>
      <w:r w:rsidRPr="001F0FD7">
        <w:rPr>
          <w:rStyle w:val="a4"/>
          <w:rFonts w:ascii="Times New Roman" w:hAnsi="Times New Roman" w:cs="Times New Roman"/>
          <w:color w:val="auto"/>
          <w:sz w:val="24"/>
          <w:szCs w:val="24"/>
          <w:shd w:val="clear" w:color="auto" w:fill="FFFFFF"/>
        </w:rPr>
        <w:t>ttps</w:t>
      </w:r>
      <w:proofErr w:type="spellEnd"/>
      <w:r w:rsidRPr="001F0FD7">
        <w:rPr>
          <w:rStyle w:val="a4"/>
          <w:rFonts w:ascii="Times New Roman" w:hAnsi="Times New Roman" w:cs="Times New Roman"/>
          <w:color w:val="auto"/>
          <w:sz w:val="24"/>
          <w:szCs w:val="24"/>
          <w:shd w:val="clear" w:color="auto" w:fill="FFFFFF"/>
        </w:rPr>
        <w:t>://github.com/</w:t>
      </w:r>
      <w:proofErr w:type="spellStart"/>
      <w:r w:rsidRPr="001F0FD7">
        <w:rPr>
          <w:rStyle w:val="a4"/>
          <w:rFonts w:ascii="Times New Roman" w:hAnsi="Times New Roman" w:cs="Times New Roman"/>
          <w:color w:val="auto"/>
          <w:sz w:val="24"/>
          <w:szCs w:val="24"/>
          <w:shd w:val="clear" w:color="auto" w:fill="FFFFFF"/>
        </w:rPr>
        <w:t>WLGPNTeam</w:t>
      </w:r>
      <w:proofErr w:type="spellEnd"/>
      <w:r w:rsidRPr="001F0FD7">
        <w:rPr>
          <w:rStyle w:val="a4"/>
          <w:rFonts w:ascii="Times New Roman" w:hAnsi="Times New Roman" w:cs="Times New Roman"/>
          <w:color w:val="auto"/>
          <w:sz w:val="24"/>
          <w:szCs w:val="24"/>
          <w:shd w:val="clear" w:color="auto" w:fill="FFFFFF"/>
        </w:rPr>
        <w:t>/</w:t>
      </w:r>
      <w:proofErr w:type="spellStart"/>
      <w:r w:rsidRPr="001F0FD7">
        <w:rPr>
          <w:rStyle w:val="a4"/>
          <w:rFonts w:ascii="Times New Roman" w:hAnsi="Times New Roman" w:cs="Times New Roman"/>
          <w:color w:val="auto"/>
          <w:sz w:val="24"/>
          <w:szCs w:val="24"/>
          <w:shd w:val="clear" w:color="auto" w:fill="FFFFFF"/>
        </w:rPr>
        <w:t>TimeDepthModels</w:t>
      </w:r>
      <w:proofErr w:type="spellEnd"/>
      <w:r w:rsidRPr="001F0FD7">
        <w:rPr>
          <w:rFonts w:ascii="Times New Roman" w:hAnsi="Times New Roman" w:cs="Times New Roman"/>
          <w:sz w:val="24"/>
          <w:szCs w:val="24"/>
          <w:shd w:val="clear" w:color="auto" w:fill="FFFFFF"/>
          <w:lang w:val="en-US"/>
        </w:rPr>
        <w:fldChar w:fldCharType="end"/>
      </w:r>
      <w:r w:rsidRPr="001F0FD7">
        <w:rPr>
          <w:rFonts w:ascii="Times New Roman" w:eastAsia="Times New Roman" w:hAnsi="Times New Roman" w:cs="Times New Roman"/>
          <w:sz w:val="24"/>
          <w:szCs w:val="24"/>
        </w:rPr>
        <w:t xml:space="preserve">). Функции позволяют построить сейсмогеологические модели по заданным параметрам и выполнить прогноз глубин. </w:t>
      </w:r>
    </w:p>
    <w:p w14:paraId="496F0B80" w14:textId="5453F8DF" w:rsidR="00673DD7" w:rsidRPr="001F0FD7" w:rsidRDefault="00983552" w:rsidP="00983552">
      <w:pPr>
        <w:keepNext/>
        <w:keepLines/>
        <w:suppressAutoHyphens/>
        <w:spacing w:after="0" w:line="360" w:lineRule="auto"/>
        <w:jc w:val="both"/>
        <w:rPr>
          <w:rFonts w:ascii="Times New Roman" w:eastAsia="Times New Roman" w:hAnsi="Times New Roman" w:cs="Times New Roman"/>
          <w:sz w:val="24"/>
          <w:szCs w:val="24"/>
        </w:rPr>
      </w:pPr>
      <w:r w:rsidRPr="001F0FD7">
        <w:rPr>
          <w:rFonts w:ascii="Times New Roman" w:eastAsia="Times New Roman" w:hAnsi="Times New Roman" w:cs="Times New Roman"/>
          <w:sz w:val="24"/>
          <w:szCs w:val="24"/>
        </w:rPr>
        <w:tab/>
        <w:t>Эффективность предлагаемых моделей и пакета функций опробована на экспериментальных данных. Выполнен прогноз глубин по одному из участков Оренбургского нефтегазоконденсатного месторождения.</w:t>
      </w:r>
    </w:p>
    <w:p w14:paraId="44190757" w14:textId="77777777" w:rsidR="00673DD7" w:rsidRPr="001F0FD7" w:rsidRDefault="00983552" w:rsidP="00983552">
      <w:pPr>
        <w:keepNext/>
        <w:keepLines/>
        <w:suppressAutoHyphens/>
        <w:spacing w:after="0" w:line="360" w:lineRule="auto"/>
        <w:jc w:val="both"/>
        <w:rPr>
          <w:rFonts w:ascii="Times New Roman" w:eastAsia="Times New Roman" w:hAnsi="Times New Roman" w:cs="Times New Roman"/>
          <w:sz w:val="24"/>
          <w:szCs w:val="24"/>
          <w:lang w:eastAsia="zh-CN"/>
        </w:rPr>
      </w:pPr>
      <w:r w:rsidRPr="001F0FD7">
        <w:rPr>
          <w:rFonts w:ascii="Times New Roman" w:eastAsia="Times New Roman" w:hAnsi="Times New Roman" w:cs="Times New Roman"/>
          <w:i/>
          <w:iCs/>
          <w:sz w:val="24"/>
          <w:szCs w:val="24"/>
          <w:lang w:eastAsia="zh-CN"/>
        </w:rPr>
        <w:t xml:space="preserve">Ключевые слова: </w:t>
      </w:r>
      <w:r w:rsidRPr="001F0FD7">
        <w:rPr>
          <w:rFonts w:ascii="Times New Roman" w:eastAsia="Times New Roman" w:hAnsi="Times New Roman"/>
          <w:sz w:val="24"/>
          <w:szCs w:val="24"/>
          <w:lang w:eastAsia="zh-CN"/>
        </w:rPr>
        <w:t xml:space="preserve">сейсморазведка, интерпретация, прогноз глубин, </w:t>
      </w:r>
      <w:r w:rsidRPr="001F0FD7">
        <w:rPr>
          <w:rFonts w:ascii="Times New Roman" w:eastAsia="Times New Roman" w:hAnsi="Times New Roman"/>
          <w:sz w:val="24"/>
          <w:szCs w:val="24"/>
          <w:lang w:val="en-US" w:eastAsia="zh-CN"/>
        </w:rPr>
        <w:t>Wolfram</w:t>
      </w:r>
      <w:r w:rsidRPr="001F0FD7">
        <w:rPr>
          <w:rFonts w:ascii="Times New Roman" w:eastAsia="Times New Roman" w:hAnsi="Times New Roman"/>
          <w:sz w:val="24"/>
          <w:szCs w:val="24"/>
          <w:lang w:eastAsia="zh-CN"/>
        </w:rPr>
        <w:t xml:space="preserve"> </w:t>
      </w:r>
      <w:r w:rsidRPr="001F0FD7">
        <w:rPr>
          <w:rFonts w:ascii="Times New Roman" w:eastAsia="Times New Roman" w:hAnsi="Times New Roman"/>
          <w:sz w:val="24"/>
          <w:szCs w:val="24"/>
          <w:lang w:val="en-US" w:eastAsia="zh-CN"/>
        </w:rPr>
        <w:t>Language</w:t>
      </w:r>
    </w:p>
    <w:p w14:paraId="0404B545" w14:textId="77777777" w:rsidR="00983552" w:rsidRPr="001F0FD7" w:rsidRDefault="00983552" w:rsidP="00983552">
      <w:pPr>
        <w:spacing w:after="0" w:line="360" w:lineRule="auto"/>
        <w:rPr>
          <w:rFonts w:ascii="Times New Roman" w:hAnsi="Times New Roman" w:cs="Times New Roman"/>
          <w:caps/>
          <w:sz w:val="24"/>
          <w:szCs w:val="24"/>
          <w:lang w:val="en-US"/>
        </w:rPr>
      </w:pPr>
    </w:p>
    <w:p w14:paraId="74CF8B2E" w14:textId="377AFB3A" w:rsidR="00673DD7" w:rsidRPr="001F0FD7" w:rsidRDefault="00983552" w:rsidP="00983552">
      <w:pPr>
        <w:spacing w:after="0" w:line="360" w:lineRule="auto"/>
        <w:rPr>
          <w:rFonts w:ascii="Times New Roman" w:hAnsi="Times New Roman" w:cs="Times New Roman"/>
          <w:caps/>
          <w:sz w:val="24"/>
          <w:szCs w:val="24"/>
          <w:lang w:val="en-US"/>
        </w:rPr>
      </w:pPr>
      <w:r w:rsidRPr="001F0FD7">
        <w:rPr>
          <w:rFonts w:ascii="Times New Roman" w:hAnsi="Times New Roman" w:cs="Times New Roman"/>
          <w:caps/>
          <w:sz w:val="24"/>
          <w:szCs w:val="24"/>
          <w:lang w:val="en-US"/>
        </w:rPr>
        <w:t>Abstract</w:t>
      </w:r>
    </w:p>
    <w:p w14:paraId="626BE4ED" w14:textId="52A13AAD" w:rsidR="00983552" w:rsidRPr="001F0FD7" w:rsidRDefault="00983552" w:rsidP="001F0FD7">
      <w:pPr>
        <w:spacing w:after="0" w:line="360" w:lineRule="auto"/>
        <w:jc w:val="both"/>
        <w:rPr>
          <w:rFonts w:ascii="Times New Roman" w:hAnsi="Times New Roman" w:cs="Times New Roman"/>
          <w:sz w:val="24"/>
          <w:szCs w:val="24"/>
          <w:lang w:val="en-US"/>
        </w:rPr>
      </w:pPr>
      <w:r w:rsidRPr="001F0FD7">
        <w:rPr>
          <w:rFonts w:ascii="Times New Roman" w:hAnsi="Times New Roman" w:cs="Times New Roman"/>
          <w:sz w:val="24"/>
          <w:szCs w:val="24"/>
          <w:lang w:val="en-US"/>
        </w:rPr>
        <w:tab/>
        <w:t xml:space="preserve">Structural constructions remain one of the main stages in the interpretation of seismic data both at the stage of prospecting and exploration of deposits, and at the stage of their operation. Most of the developed fields of PAO (PJSC) Gazprom </w:t>
      </w:r>
      <w:proofErr w:type="spellStart"/>
      <w:r w:rsidRPr="001F0FD7">
        <w:rPr>
          <w:rFonts w:ascii="Times New Roman" w:hAnsi="Times New Roman" w:cs="Times New Roman"/>
          <w:sz w:val="24"/>
          <w:szCs w:val="24"/>
          <w:lang w:val="en-US"/>
        </w:rPr>
        <w:t>Neft</w:t>
      </w:r>
      <w:proofErr w:type="spellEnd"/>
      <w:r w:rsidRPr="001F0FD7">
        <w:rPr>
          <w:rFonts w:ascii="Times New Roman" w:hAnsi="Times New Roman" w:cs="Times New Roman"/>
          <w:sz w:val="24"/>
          <w:szCs w:val="24"/>
          <w:lang w:val="en-US"/>
        </w:rPr>
        <w:t xml:space="preserve"> are confined to the anticline structures of the sedimentary cover. This applies to deposits associated with both </w:t>
      </w:r>
      <w:proofErr w:type="spellStart"/>
      <w:r w:rsidRPr="001F0FD7">
        <w:rPr>
          <w:rFonts w:ascii="Times New Roman" w:hAnsi="Times New Roman" w:cs="Times New Roman"/>
          <w:sz w:val="24"/>
          <w:szCs w:val="24"/>
          <w:lang w:val="en-US"/>
        </w:rPr>
        <w:t>seabeds</w:t>
      </w:r>
      <w:proofErr w:type="spellEnd"/>
      <w:r w:rsidRPr="001F0FD7">
        <w:rPr>
          <w:rFonts w:ascii="Times New Roman" w:hAnsi="Times New Roman" w:cs="Times New Roman"/>
          <w:sz w:val="24"/>
          <w:szCs w:val="24"/>
          <w:lang w:val="en-US"/>
        </w:rPr>
        <w:t xml:space="preserve"> of sustained area and slope or continental facies, which are sharply variable laterally.</w:t>
      </w:r>
    </w:p>
    <w:p w14:paraId="3566812B" w14:textId="50ACEE4A" w:rsidR="00983552" w:rsidRPr="001F0FD7" w:rsidRDefault="00983552" w:rsidP="001F0FD7">
      <w:pPr>
        <w:spacing w:after="0" w:line="360" w:lineRule="auto"/>
        <w:jc w:val="both"/>
        <w:rPr>
          <w:rFonts w:ascii="Times New Roman" w:hAnsi="Times New Roman" w:cs="Times New Roman"/>
          <w:sz w:val="24"/>
          <w:szCs w:val="24"/>
          <w:lang w:val="en-US"/>
        </w:rPr>
      </w:pPr>
      <w:r w:rsidRPr="001F0FD7">
        <w:rPr>
          <w:rFonts w:ascii="Times New Roman" w:hAnsi="Times New Roman" w:cs="Times New Roman"/>
          <w:sz w:val="24"/>
          <w:szCs w:val="24"/>
          <w:lang w:val="en-US"/>
        </w:rPr>
        <w:tab/>
      </w:r>
      <w:r w:rsidR="00056510" w:rsidRPr="00056510">
        <w:rPr>
          <w:rFonts w:ascii="Times New Roman" w:hAnsi="Times New Roman" w:cs="Times New Roman"/>
          <w:sz w:val="24"/>
          <w:szCs w:val="24"/>
          <w:lang w:val="en-US"/>
        </w:rPr>
        <w:t xml:space="preserve">The main approaches  velocity models </w:t>
      </w:r>
      <w:r w:rsidR="00056510">
        <w:rPr>
          <w:rFonts w:ascii="Times New Roman" w:hAnsi="Times New Roman" w:cs="Times New Roman"/>
          <w:sz w:val="24"/>
          <w:szCs w:val="24"/>
          <w:lang w:val="en-US"/>
        </w:rPr>
        <w:t xml:space="preserve">building </w:t>
      </w:r>
      <w:r w:rsidR="00056510" w:rsidRPr="00056510">
        <w:rPr>
          <w:rFonts w:ascii="Times New Roman" w:hAnsi="Times New Roman" w:cs="Times New Roman"/>
          <w:sz w:val="24"/>
          <w:szCs w:val="24"/>
          <w:lang w:val="en-US"/>
        </w:rPr>
        <w:t>and depth prediction methods are analyzed.</w:t>
      </w:r>
      <w:r w:rsidR="00D5150D" w:rsidRPr="00D5150D">
        <w:rPr>
          <w:rFonts w:ascii="Times New Roman" w:hAnsi="Times New Roman" w:cs="Times New Roman"/>
          <w:sz w:val="24"/>
          <w:szCs w:val="24"/>
          <w:lang w:val="en-US"/>
        </w:rPr>
        <w:t xml:space="preserve"> </w:t>
      </w:r>
      <w:r w:rsidRPr="001F0FD7">
        <w:rPr>
          <w:rFonts w:ascii="Times New Roman" w:hAnsi="Times New Roman" w:cs="Times New Roman"/>
          <w:sz w:val="24"/>
          <w:szCs w:val="24"/>
          <w:lang w:val="en-US"/>
        </w:rPr>
        <w:t xml:space="preserve">The question of choosing the optimal method for forecasting the depths of reflecting horizons is considered. To solve the problem, the author has developed a package of functions in the Wolfram Language (GitHub repository </w:t>
      </w:r>
      <w:hyperlink r:id="rId9" w:history="1">
        <w:r w:rsidRPr="001F0FD7">
          <w:rPr>
            <w:rStyle w:val="a4"/>
            <w:rFonts w:ascii="Times New Roman" w:hAnsi="Times New Roman" w:cs="Times New Roman"/>
            <w:color w:val="auto"/>
            <w:sz w:val="24"/>
            <w:szCs w:val="24"/>
            <w:lang w:val="en-US"/>
          </w:rPr>
          <w:t>https://github.com/WLGPNTeam/TimeDepthModels</w:t>
        </w:r>
      </w:hyperlink>
      <w:r w:rsidRPr="001F0FD7">
        <w:rPr>
          <w:rFonts w:ascii="Times New Roman" w:hAnsi="Times New Roman" w:cs="Times New Roman"/>
          <w:sz w:val="24"/>
          <w:szCs w:val="24"/>
          <w:lang w:val="en-US"/>
        </w:rPr>
        <w:t xml:space="preserve">). The functions allow you to build </w:t>
      </w:r>
      <w:proofErr w:type="spellStart"/>
      <w:r w:rsidRPr="001F0FD7">
        <w:rPr>
          <w:rFonts w:ascii="Times New Roman" w:hAnsi="Times New Roman" w:cs="Times New Roman"/>
          <w:sz w:val="24"/>
          <w:szCs w:val="24"/>
          <w:lang w:val="en-US"/>
        </w:rPr>
        <w:t>geoseismic</w:t>
      </w:r>
      <w:proofErr w:type="spellEnd"/>
      <w:r w:rsidRPr="001F0FD7">
        <w:rPr>
          <w:rFonts w:ascii="Times New Roman" w:hAnsi="Times New Roman" w:cs="Times New Roman"/>
          <w:sz w:val="24"/>
          <w:szCs w:val="24"/>
          <w:lang w:val="en-US"/>
        </w:rPr>
        <w:t xml:space="preserve"> models according to the specified parameters and perform a depth forecast.</w:t>
      </w:r>
    </w:p>
    <w:p w14:paraId="387620D1" w14:textId="2E7BAAB7" w:rsidR="00983552" w:rsidRPr="001F0FD7" w:rsidRDefault="00983552" w:rsidP="001F0FD7">
      <w:pPr>
        <w:spacing w:after="0" w:line="360" w:lineRule="auto"/>
        <w:jc w:val="both"/>
        <w:rPr>
          <w:rFonts w:ascii="Times New Roman" w:hAnsi="Times New Roman" w:cs="Times New Roman"/>
          <w:sz w:val="24"/>
          <w:szCs w:val="24"/>
          <w:lang w:val="en-US"/>
        </w:rPr>
      </w:pPr>
      <w:r w:rsidRPr="001F0FD7">
        <w:rPr>
          <w:rFonts w:ascii="Times New Roman" w:hAnsi="Times New Roman" w:cs="Times New Roman"/>
          <w:sz w:val="24"/>
          <w:szCs w:val="24"/>
          <w:lang w:val="en-US"/>
        </w:rPr>
        <w:tab/>
        <w:t>The effectiveness of the proposed models and the package of functions has been tested on experimental data. A depth forecast was made for one of the sections of the Orenburg oil and gas condensate field.</w:t>
      </w:r>
    </w:p>
    <w:p w14:paraId="1160779E" w14:textId="74753EAC" w:rsidR="00983552" w:rsidRPr="001F0FD7" w:rsidRDefault="00983552" w:rsidP="00983552">
      <w:pPr>
        <w:spacing w:after="0" w:line="360" w:lineRule="auto"/>
        <w:rPr>
          <w:rFonts w:ascii="Times New Roman" w:hAnsi="Times New Roman" w:cs="Times New Roman"/>
          <w:caps/>
          <w:sz w:val="24"/>
          <w:szCs w:val="24"/>
          <w:lang w:val="en-US"/>
        </w:rPr>
      </w:pPr>
      <w:r w:rsidRPr="001F0FD7">
        <w:rPr>
          <w:rFonts w:ascii="Times New Roman" w:hAnsi="Times New Roman" w:cs="Times New Roman"/>
          <w:i/>
          <w:iCs/>
          <w:sz w:val="24"/>
          <w:szCs w:val="24"/>
          <w:lang w:val="en-US"/>
        </w:rPr>
        <w:t>Keywords</w:t>
      </w:r>
      <w:r w:rsidRPr="001F0FD7">
        <w:rPr>
          <w:rFonts w:ascii="Times New Roman" w:hAnsi="Times New Roman" w:cs="Times New Roman"/>
          <w:sz w:val="24"/>
          <w:szCs w:val="24"/>
          <w:lang w:val="en-US"/>
        </w:rPr>
        <w:t>: seismic, interpretation, depth prediction, Wolfram Language</w:t>
      </w:r>
    </w:p>
    <w:p w14:paraId="591B584C" w14:textId="77777777" w:rsidR="00673DD7" w:rsidRPr="001F0FD7" w:rsidRDefault="00983552">
      <w:pPr>
        <w:spacing w:line="259" w:lineRule="auto"/>
        <w:rPr>
          <w:rFonts w:ascii="Arial Narrow" w:hAnsi="Arial Narrow"/>
          <w:b/>
          <w:bCs/>
          <w:sz w:val="24"/>
          <w:szCs w:val="24"/>
          <w:lang w:val="en-US"/>
        </w:rPr>
      </w:pPr>
      <w:r w:rsidRPr="001F0FD7">
        <w:rPr>
          <w:rFonts w:ascii="Arial Narrow" w:hAnsi="Arial Narrow"/>
          <w:b/>
          <w:bCs/>
          <w:sz w:val="24"/>
          <w:szCs w:val="24"/>
          <w:lang w:val="en-US"/>
        </w:rPr>
        <w:t xml:space="preserve"> </w:t>
      </w:r>
      <w:r w:rsidRPr="001F0FD7">
        <w:rPr>
          <w:rFonts w:ascii="Arial Narrow" w:hAnsi="Arial Narrow"/>
          <w:b/>
          <w:bCs/>
          <w:sz w:val="24"/>
          <w:szCs w:val="24"/>
          <w:lang w:val="en-US"/>
        </w:rPr>
        <w:br w:type="page"/>
      </w:r>
    </w:p>
    <w:p w14:paraId="09174DBB" w14:textId="77777777" w:rsidR="00673DD7" w:rsidRPr="001F0FD7" w:rsidRDefault="00983552">
      <w:pPr>
        <w:pStyle w:val="Text"/>
        <w:jc w:val="center"/>
        <w:rPr>
          <w:caps/>
          <w:sz w:val="28"/>
          <w:szCs w:val="28"/>
        </w:rPr>
      </w:pPr>
      <w:bookmarkStart w:id="0" w:name="_Toc135572137"/>
      <w:r w:rsidRPr="001F0FD7">
        <w:rPr>
          <w:caps/>
          <w:sz w:val="28"/>
          <w:szCs w:val="28"/>
        </w:rPr>
        <w:lastRenderedPageBreak/>
        <w:t>Содержание</w:t>
      </w:r>
      <w:bookmarkEnd w:id="0"/>
    </w:p>
    <w:sdt>
      <w:sdtPr>
        <w:rPr>
          <w:rFonts w:ascii="Times New Roman" w:eastAsiaTheme="minorHAnsi" w:hAnsi="Times New Roman" w:cs="Times New Roman"/>
          <w:caps/>
          <w:color w:val="auto"/>
          <w:sz w:val="24"/>
          <w:szCs w:val="24"/>
          <w:lang w:eastAsia="en-US"/>
        </w:rPr>
        <w:id w:val="-75833464"/>
        <w:docPartObj>
          <w:docPartGallery w:val="Table of Contents"/>
          <w:docPartUnique/>
        </w:docPartObj>
      </w:sdtPr>
      <w:sdtContent>
        <w:p w14:paraId="5E0DA48C" w14:textId="77777777" w:rsidR="00673DD7" w:rsidRPr="001F0FD7" w:rsidRDefault="00673DD7">
          <w:pPr>
            <w:pStyle w:val="12"/>
            <w:rPr>
              <w:rFonts w:ascii="Times New Roman" w:hAnsi="Times New Roman" w:cs="Times New Roman"/>
              <w:color w:val="auto"/>
              <w:sz w:val="8"/>
              <w:szCs w:val="8"/>
            </w:rPr>
          </w:pPr>
        </w:p>
        <w:p w14:paraId="0429C0A7" w14:textId="38C5E4E5" w:rsidR="003874CE" w:rsidRPr="003874CE" w:rsidRDefault="00983552">
          <w:pPr>
            <w:pStyle w:val="11"/>
            <w:rPr>
              <w:rFonts w:eastAsiaTheme="minorEastAsia"/>
              <w:caps w:val="0"/>
              <w:noProof/>
              <w:lang w:eastAsia="ru-RU"/>
            </w:rPr>
          </w:pPr>
          <w:r w:rsidRPr="001F0FD7">
            <w:fldChar w:fldCharType="begin"/>
          </w:r>
          <w:r w:rsidRPr="001F0FD7">
            <w:instrText xml:space="preserve"> TOC \o "1-3" \h \z \u </w:instrText>
          </w:r>
          <w:r w:rsidRPr="001F0FD7">
            <w:fldChar w:fldCharType="separate"/>
          </w:r>
          <w:hyperlink w:anchor="_Toc135668754" w:history="1">
            <w:r w:rsidR="003874CE" w:rsidRPr="003874CE">
              <w:rPr>
                <w:rStyle w:val="a4"/>
                <w:noProof/>
              </w:rPr>
              <w:t>ВВЕДЕНИЕ</w:t>
            </w:r>
            <w:r w:rsidR="003874CE" w:rsidRPr="003874CE">
              <w:rPr>
                <w:noProof/>
                <w:webHidden/>
              </w:rPr>
              <w:tab/>
            </w:r>
            <w:r w:rsidR="003874CE" w:rsidRPr="003874CE">
              <w:rPr>
                <w:noProof/>
                <w:webHidden/>
              </w:rPr>
              <w:fldChar w:fldCharType="begin"/>
            </w:r>
            <w:r w:rsidR="003874CE" w:rsidRPr="003874CE">
              <w:rPr>
                <w:noProof/>
                <w:webHidden/>
              </w:rPr>
              <w:instrText xml:space="preserve"> PAGEREF _Toc135668754 \h </w:instrText>
            </w:r>
            <w:r w:rsidR="003874CE" w:rsidRPr="003874CE">
              <w:rPr>
                <w:noProof/>
                <w:webHidden/>
              </w:rPr>
            </w:r>
            <w:r w:rsidR="003874CE" w:rsidRPr="003874CE">
              <w:rPr>
                <w:noProof/>
                <w:webHidden/>
              </w:rPr>
              <w:fldChar w:fldCharType="separate"/>
            </w:r>
            <w:r w:rsidR="002E0E55">
              <w:rPr>
                <w:noProof/>
                <w:webHidden/>
              </w:rPr>
              <w:t>4</w:t>
            </w:r>
            <w:r w:rsidR="003874CE" w:rsidRPr="003874CE">
              <w:rPr>
                <w:noProof/>
                <w:webHidden/>
              </w:rPr>
              <w:fldChar w:fldCharType="end"/>
            </w:r>
          </w:hyperlink>
        </w:p>
        <w:p w14:paraId="50D0848F" w14:textId="6EF1C15F" w:rsidR="003874CE" w:rsidRPr="003874CE" w:rsidRDefault="003874CE">
          <w:pPr>
            <w:pStyle w:val="11"/>
            <w:rPr>
              <w:rFonts w:eastAsiaTheme="minorEastAsia"/>
              <w:caps w:val="0"/>
              <w:noProof/>
              <w:lang w:eastAsia="ru-RU"/>
            </w:rPr>
          </w:pPr>
          <w:hyperlink w:anchor="_Toc135668755" w:history="1">
            <w:r w:rsidRPr="003874CE">
              <w:rPr>
                <w:rStyle w:val="a4"/>
                <w:noProof/>
              </w:rPr>
              <w:t>1. Геологическая характеристика объекта исследования</w:t>
            </w:r>
            <w:r w:rsidRPr="003874CE">
              <w:rPr>
                <w:noProof/>
                <w:webHidden/>
              </w:rPr>
              <w:tab/>
            </w:r>
            <w:r w:rsidRPr="003874CE">
              <w:rPr>
                <w:noProof/>
                <w:webHidden/>
              </w:rPr>
              <w:fldChar w:fldCharType="begin"/>
            </w:r>
            <w:r w:rsidRPr="003874CE">
              <w:rPr>
                <w:noProof/>
                <w:webHidden/>
              </w:rPr>
              <w:instrText xml:space="preserve"> PAGEREF _Toc135668755 \h </w:instrText>
            </w:r>
            <w:r w:rsidRPr="003874CE">
              <w:rPr>
                <w:noProof/>
                <w:webHidden/>
              </w:rPr>
            </w:r>
            <w:r w:rsidRPr="003874CE">
              <w:rPr>
                <w:noProof/>
                <w:webHidden/>
              </w:rPr>
              <w:fldChar w:fldCharType="separate"/>
            </w:r>
            <w:r w:rsidR="002E0E55">
              <w:rPr>
                <w:noProof/>
                <w:webHidden/>
              </w:rPr>
              <w:t>6</w:t>
            </w:r>
            <w:r w:rsidRPr="003874CE">
              <w:rPr>
                <w:noProof/>
                <w:webHidden/>
              </w:rPr>
              <w:fldChar w:fldCharType="end"/>
            </w:r>
          </w:hyperlink>
        </w:p>
        <w:p w14:paraId="6A7A3D22" w14:textId="1428DFE7"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56" w:history="1">
            <w:r w:rsidRPr="003874CE">
              <w:rPr>
                <w:rStyle w:val="a4"/>
                <w:rFonts w:ascii="Times New Roman" w:hAnsi="Times New Roman" w:cs="Times New Roman"/>
                <w:noProof/>
                <w:sz w:val="24"/>
                <w:szCs w:val="24"/>
              </w:rPr>
              <w:t>1.1 Краткие сведения о месторождении</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_Toc135668756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6</w:t>
            </w:r>
            <w:r w:rsidRPr="003874CE">
              <w:rPr>
                <w:rFonts w:ascii="Times New Roman" w:hAnsi="Times New Roman" w:cs="Times New Roman"/>
                <w:noProof/>
                <w:webHidden/>
                <w:sz w:val="24"/>
                <w:szCs w:val="24"/>
              </w:rPr>
              <w:fldChar w:fldCharType="end"/>
            </w:r>
          </w:hyperlink>
        </w:p>
        <w:p w14:paraId="6E8843B9" w14:textId="670EAA31"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57" w:history="1">
            <w:r w:rsidRPr="003874CE">
              <w:rPr>
                <w:rStyle w:val="a4"/>
                <w:rFonts w:ascii="Times New Roman" w:hAnsi="Times New Roman" w:cs="Times New Roman"/>
                <w:noProof/>
                <w:sz w:val="24"/>
                <w:szCs w:val="24"/>
              </w:rPr>
              <w:t>1.2 Тектоника</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_Toc135668757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7</w:t>
            </w:r>
            <w:r w:rsidRPr="003874CE">
              <w:rPr>
                <w:rFonts w:ascii="Times New Roman" w:hAnsi="Times New Roman" w:cs="Times New Roman"/>
                <w:noProof/>
                <w:webHidden/>
                <w:sz w:val="24"/>
                <w:szCs w:val="24"/>
              </w:rPr>
              <w:fldChar w:fldCharType="end"/>
            </w:r>
          </w:hyperlink>
        </w:p>
        <w:p w14:paraId="7C9B1281" w14:textId="087581D6"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58" w:history="1">
            <w:r w:rsidRPr="003874CE">
              <w:rPr>
                <w:rStyle w:val="a4"/>
                <w:rFonts w:ascii="Times New Roman" w:hAnsi="Times New Roman" w:cs="Times New Roman"/>
                <w:noProof/>
                <w:sz w:val="24"/>
                <w:szCs w:val="24"/>
              </w:rPr>
              <w:t>1.3 Этапы геолого-тектонического развития</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_Toc135668758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9</w:t>
            </w:r>
            <w:r w:rsidRPr="003874CE">
              <w:rPr>
                <w:rFonts w:ascii="Times New Roman" w:hAnsi="Times New Roman" w:cs="Times New Roman"/>
                <w:noProof/>
                <w:webHidden/>
                <w:sz w:val="24"/>
                <w:szCs w:val="24"/>
              </w:rPr>
              <w:fldChar w:fldCharType="end"/>
            </w:r>
          </w:hyperlink>
        </w:p>
        <w:p w14:paraId="6421DA45" w14:textId="41ABE050"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59" w:history="1">
            <w:r w:rsidRPr="003874CE">
              <w:rPr>
                <w:rStyle w:val="a4"/>
                <w:rFonts w:ascii="Times New Roman" w:hAnsi="Times New Roman" w:cs="Times New Roman"/>
                <w:noProof/>
                <w:sz w:val="24"/>
                <w:szCs w:val="24"/>
              </w:rPr>
              <w:t>1.4 Литолого-стратиграфическая характеристика месторождения</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_Toc135668759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10</w:t>
            </w:r>
            <w:r w:rsidRPr="003874CE">
              <w:rPr>
                <w:rFonts w:ascii="Times New Roman" w:hAnsi="Times New Roman" w:cs="Times New Roman"/>
                <w:noProof/>
                <w:webHidden/>
                <w:sz w:val="24"/>
                <w:szCs w:val="24"/>
              </w:rPr>
              <w:fldChar w:fldCharType="end"/>
            </w:r>
          </w:hyperlink>
        </w:p>
        <w:p w14:paraId="01BF6934" w14:textId="348EAD25"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60" w:history="1">
            <w:r w:rsidRPr="003874CE">
              <w:rPr>
                <w:rStyle w:val="a4"/>
                <w:rFonts w:ascii="Times New Roman" w:hAnsi="Times New Roman" w:cs="Times New Roman"/>
                <w:noProof/>
                <w:sz w:val="24"/>
                <w:szCs w:val="24"/>
              </w:rPr>
              <w:t>1.5 Нефтегазоносность</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_Toc135668760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14</w:t>
            </w:r>
            <w:r w:rsidRPr="003874CE">
              <w:rPr>
                <w:rFonts w:ascii="Times New Roman" w:hAnsi="Times New Roman" w:cs="Times New Roman"/>
                <w:noProof/>
                <w:webHidden/>
                <w:sz w:val="24"/>
                <w:szCs w:val="24"/>
              </w:rPr>
              <w:fldChar w:fldCharType="end"/>
            </w:r>
          </w:hyperlink>
        </w:p>
        <w:p w14:paraId="2733A517" w14:textId="59AE1461" w:rsidR="003874CE" w:rsidRPr="003874CE" w:rsidRDefault="003874CE">
          <w:pPr>
            <w:pStyle w:val="11"/>
            <w:rPr>
              <w:rFonts w:eastAsiaTheme="minorEastAsia"/>
              <w:caps w:val="0"/>
              <w:noProof/>
              <w:lang w:eastAsia="ru-RU"/>
            </w:rPr>
          </w:pPr>
          <w:hyperlink w:anchor="_Toc135668761" w:history="1">
            <w:r w:rsidRPr="003874CE">
              <w:rPr>
                <w:rStyle w:val="a4"/>
                <w:noProof/>
              </w:rPr>
              <w:t>2. Теоретические основы структурных построений</w:t>
            </w:r>
            <w:r w:rsidRPr="003874CE">
              <w:rPr>
                <w:noProof/>
                <w:webHidden/>
              </w:rPr>
              <w:tab/>
            </w:r>
            <w:r w:rsidRPr="003874CE">
              <w:rPr>
                <w:noProof/>
                <w:webHidden/>
              </w:rPr>
              <w:fldChar w:fldCharType="begin"/>
            </w:r>
            <w:r w:rsidRPr="003874CE">
              <w:rPr>
                <w:noProof/>
                <w:webHidden/>
              </w:rPr>
              <w:instrText xml:space="preserve"> PAGEREF _Toc135668761 \h </w:instrText>
            </w:r>
            <w:r w:rsidRPr="003874CE">
              <w:rPr>
                <w:noProof/>
                <w:webHidden/>
              </w:rPr>
            </w:r>
            <w:r w:rsidRPr="003874CE">
              <w:rPr>
                <w:noProof/>
                <w:webHidden/>
              </w:rPr>
              <w:fldChar w:fldCharType="separate"/>
            </w:r>
            <w:r w:rsidR="002E0E55">
              <w:rPr>
                <w:noProof/>
                <w:webHidden/>
              </w:rPr>
              <w:t>17</w:t>
            </w:r>
            <w:r w:rsidRPr="003874CE">
              <w:rPr>
                <w:noProof/>
                <w:webHidden/>
              </w:rPr>
              <w:fldChar w:fldCharType="end"/>
            </w:r>
          </w:hyperlink>
        </w:p>
        <w:p w14:paraId="03513BDA" w14:textId="5E184818"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62" w:history="1">
            <w:r w:rsidRPr="003874CE">
              <w:rPr>
                <w:rStyle w:val="a4"/>
                <w:rFonts w:ascii="Times New Roman" w:hAnsi="Times New Roman" w:cs="Times New Roman"/>
                <w:noProof/>
                <w:sz w:val="24"/>
                <w:szCs w:val="24"/>
              </w:rPr>
              <w:t>2.1 Определение задачи структурных построений</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_Toc135668762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17</w:t>
            </w:r>
            <w:r w:rsidRPr="003874CE">
              <w:rPr>
                <w:rFonts w:ascii="Times New Roman" w:hAnsi="Times New Roman" w:cs="Times New Roman"/>
                <w:noProof/>
                <w:webHidden/>
                <w:sz w:val="24"/>
                <w:szCs w:val="24"/>
              </w:rPr>
              <w:fldChar w:fldCharType="end"/>
            </w:r>
          </w:hyperlink>
        </w:p>
        <w:p w14:paraId="5E71D22A" w14:textId="67BEABEE"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63" w:history="1">
            <w:r w:rsidRPr="003874CE">
              <w:rPr>
                <w:rStyle w:val="a4"/>
                <w:rFonts w:ascii="Times New Roman" w:hAnsi="Times New Roman" w:cs="Times New Roman"/>
                <w:noProof/>
                <w:sz w:val="24"/>
                <w:szCs w:val="24"/>
              </w:rPr>
              <w:t>2.2 Решение задачи прогноза глубин</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_Toc135668763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17</w:t>
            </w:r>
            <w:r w:rsidRPr="003874CE">
              <w:rPr>
                <w:rFonts w:ascii="Times New Roman" w:hAnsi="Times New Roman" w:cs="Times New Roman"/>
                <w:noProof/>
                <w:webHidden/>
                <w:sz w:val="24"/>
                <w:szCs w:val="24"/>
              </w:rPr>
              <w:fldChar w:fldCharType="end"/>
            </w:r>
          </w:hyperlink>
        </w:p>
        <w:p w14:paraId="4F988966" w14:textId="7EC4C150"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64" w:history="1">
            <w:r w:rsidRPr="003874CE">
              <w:rPr>
                <w:rStyle w:val="a4"/>
                <w:rFonts w:ascii="Times New Roman" w:hAnsi="Times New Roman" w:cs="Times New Roman"/>
                <w:noProof/>
                <w:sz w:val="24"/>
                <w:szCs w:val="24"/>
              </w:rPr>
              <w:t>2.3 Выбор модели прогноза.</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_Toc135668764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18</w:t>
            </w:r>
            <w:r w:rsidRPr="003874CE">
              <w:rPr>
                <w:rFonts w:ascii="Times New Roman" w:hAnsi="Times New Roman" w:cs="Times New Roman"/>
                <w:noProof/>
                <w:webHidden/>
                <w:sz w:val="24"/>
                <w:szCs w:val="24"/>
              </w:rPr>
              <w:fldChar w:fldCharType="end"/>
            </w:r>
          </w:hyperlink>
        </w:p>
        <w:p w14:paraId="29DBED5D" w14:textId="705B8F59"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65" w:history="1">
            <w:r w:rsidRPr="003874CE">
              <w:rPr>
                <w:rStyle w:val="a4"/>
                <w:rFonts w:ascii="Times New Roman" w:hAnsi="Times New Roman" w:cs="Times New Roman"/>
                <w:noProof/>
                <w:sz w:val="24"/>
                <w:szCs w:val="24"/>
              </w:rPr>
              <w:t>2.4 Выбор опорного горизонта</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_Toc135668765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20</w:t>
            </w:r>
            <w:r w:rsidRPr="003874CE">
              <w:rPr>
                <w:rFonts w:ascii="Times New Roman" w:hAnsi="Times New Roman" w:cs="Times New Roman"/>
                <w:noProof/>
                <w:webHidden/>
                <w:sz w:val="24"/>
                <w:szCs w:val="24"/>
              </w:rPr>
              <w:fldChar w:fldCharType="end"/>
            </w:r>
          </w:hyperlink>
        </w:p>
        <w:p w14:paraId="752DE46B" w14:textId="5B211ECB" w:rsidR="003874CE" w:rsidRPr="003874CE" w:rsidRDefault="003874CE">
          <w:pPr>
            <w:pStyle w:val="11"/>
            <w:rPr>
              <w:rFonts w:eastAsiaTheme="minorEastAsia"/>
              <w:caps w:val="0"/>
              <w:noProof/>
              <w:lang w:eastAsia="ru-RU"/>
            </w:rPr>
          </w:pPr>
          <w:hyperlink w:anchor="_Toc135668766" w:history="1">
            <w:r w:rsidRPr="003874CE">
              <w:rPr>
                <w:rStyle w:val="a4"/>
                <w:noProof/>
              </w:rPr>
              <w:t>3. Разработка программного пакета</w:t>
            </w:r>
            <w:r w:rsidRPr="003874CE">
              <w:rPr>
                <w:noProof/>
                <w:webHidden/>
              </w:rPr>
              <w:tab/>
            </w:r>
            <w:r w:rsidRPr="003874CE">
              <w:rPr>
                <w:noProof/>
                <w:webHidden/>
              </w:rPr>
              <w:fldChar w:fldCharType="begin"/>
            </w:r>
            <w:r w:rsidRPr="003874CE">
              <w:rPr>
                <w:noProof/>
                <w:webHidden/>
              </w:rPr>
              <w:instrText xml:space="preserve"> PAGEREF _Toc135668766 \h </w:instrText>
            </w:r>
            <w:r w:rsidRPr="003874CE">
              <w:rPr>
                <w:noProof/>
                <w:webHidden/>
              </w:rPr>
            </w:r>
            <w:r w:rsidRPr="003874CE">
              <w:rPr>
                <w:noProof/>
                <w:webHidden/>
              </w:rPr>
              <w:fldChar w:fldCharType="separate"/>
            </w:r>
            <w:r w:rsidR="002E0E55">
              <w:rPr>
                <w:noProof/>
                <w:webHidden/>
              </w:rPr>
              <w:t>23</w:t>
            </w:r>
            <w:r w:rsidRPr="003874CE">
              <w:rPr>
                <w:noProof/>
                <w:webHidden/>
              </w:rPr>
              <w:fldChar w:fldCharType="end"/>
            </w:r>
          </w:hyperlink>
        </w:p>
        <w:p w14:paraId="7CA0E2B1" w14:textId="48D28491"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67" w:history="1">
            <w:r w:rsidRPr="003874CE">
              <w:rPr>
                <w:rStyle w:val="a4"/>
                <w:rFonts w:ascii="Times New Roman" w:hAnsi="Times New Roman" w:cs="Times New Roman"/>
                <w:noProof/>
                <w:sz w:val="24"/>
                <w:szCs w:val="24"/>
              </w:rPr>
              <w:t>3.1 Постановка задачи</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_Toc135668767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23</w:t>
            </w:r>
            <w:r w:rsidRPr="003874CE">
              <w:rPr>
                <w:rFonts w:ascii="Times New Roman" w:hAnsi="Times New Roman" w:cs="Times New Roman"/>
                <w:noProof/>
                <w:webHidden/>
                <w:sz w:val="24"/>
                <w:szCs w:val="24"/>
              </w:rPr>
              <w:fldChar w:fldCharType="end"/>
            </w:r>
          </w:hyperlink>
        </w:p>
        <w:p w14:paraId="43258A06" w14:textId="30543FDF"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68" w:history="1">
            <w:r w:rsidRPr="003874CE">
              <w:rPr>
                <w:rStyle w:val="a4"/>
                <w:rFonts w:ascii="Times New Roman" w:hAnsi="Times New Roman" w:cs="Times New Roman"/>
                <w:noProof/>
                <w:sz w:val="24"/>
                <w:szCs w:val="24"/>
                <w:shd w:val="clear" w:color="auto" w:fill="FFFFFF"/>
              </w:rPr>
              <w:t>3.2. Состав программного пакета</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_Toc135668768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24</w:t>
            </w:r>
            <w:r w:rsidRPr="003874CE">
              <w:rPr>
                <w:rFonts w:ascii="Times New Roman" w:hAnsi="Times New Roman" w:cs="Times New Roman"/>
                <w:noProof/>
                <w:webHidden/>
                <w:sz w:val="24"/>
                <w:szCs w:val="24"/>
              </w:rPr>
              <w:fldChar w:fldCharType="end"/>
            </w:r>
          </w:hyperlink>
        </w:p>
        <w:p w14:paraId="122CED69" w14:textId="7E74CB19"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69" w:history="1">
            <w:r w:rsidRPr="003874CE">
              <w:rPr>
                <w:rStyle w:val="a4"/>
                <w:rFonts w:ascii="Times New Roman" w:hAnsi="Times New Roman" w:cs="Times New Roman"/>
                <w:noProof/>
                <w:sz w:val="24"/>
                <w:szCs w:val="24"/>
              </w:rPr>
              <w:t>3.3 Состав программных модулей</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_Toc135668769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24</w:t>
            </w:r>
            <w:r w:rsidRPr="003874CE">
              <w:rPr>
                <w:rFonts w:ascii="Times New Roman" w:hAnsi="Times New Roman" w:cs="Times New Roman"/>
                <w:noProof/>
                <w:webHidden/>
                <w:sz w:val="24"/>
                <w:szCs w:val="24"/>
              </w:rPr>
              <w:fldChar w:fldCharType="end"/>
            </w:r>
          </w:hyperlink>
        </w:p>
        <w:p w14:paraId="609C97D4" w14:textId="63397DC9"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70" w:history="1">
            <w:r w:rsidRPr="003874CE">
              <w:rPr>
                <w:rStyle w:val="a4"/>
                <w:rFonts w:ascii="Times New Roman" w:hAnsi="Times New Roman" w:cs="Times New Roman"/>
                <w:noProof/>
                <w:sz w:val="24"/>
                <w:szCs w:val="24"/>
                <w:shd w:val="clear" w:color="auto" w:fill="FFFFFF"/>
              </w:rPr>
              <w:t>3.3.1 Модуль</w:t>
            </w:r>
            <w:r w:rsidRPr="003874CE">
              <w:rPr>
                <w:rStyle w:val="a4"/>
                <w:rFonts w:ascii="Times New Roman" w:hAnsi="Times New Roman" w:cs="Times New Roman"/>
                <w:i/>
                <w:iCs/>
                <w:noProof/>
                <w:sz w:val="24"/>
                <w:szCs w:val="24"/>
                <w:shd w:val="clear" w:color="auto" w:fill="FFFFFF"/>
              </w:rPr>
              <w:t xml:space="preserve"> </w:t>
            </w:r>
            <w:r w:rsidRPr="003874CE">
              <w:rPr>
                <w:rStyle w:val="a4"/>
                <w:rFonts w:ascii="Times New Roman" w:hAnsi="Times New Roman" w:cs="Times New Roman"/>
                <w:i/>
                <w:iCs/>
                <w:noProof/>
                <w:sz w:val="24"/>
                <w:szCs w:val="24"/>
                <w:shd w:val="clear" w:color="auto" w:fill="FFFFFF"/>
                <w:lang w:val="en-US"/>
              </w:rPr>
              <w:t>BuildSection</w:t>
            </w:r>
            <w:r w:rsidRPr="003874CE">
              <w:rPr>
                <w:rStyle w:val="a4"/>
                <w:rFonts w:ascii="Times New Roman" w:hAnsi="Times New Roman" w:cs="Times New Roman"/>
                <w:i/>
                <w:iCs/>
                <w:noProof/>
                <w:sz w:val="24"/>
                <w:szCs w:val="24"/>
                <w:shd w:val="clear" w:color="auto" w:fill="FFFFFF"/>
              </w:rPr>
              <w:t>.</w:t>
            </w:r>
            <w:r w:rsidRPr="003874CE">
              <w:rPr>
                <w:rStyle w:val="a4"/>
                <w:rFonts w:ascii="Times New Roman" w:hAnsi="Times New Roman" w:cs="Times New Roman"/>
                <w:i/>
                <w:iCs/>
                <w:noProof/>
                <w:sz w:val="24"/>
                <w:szCs w:val="24"/>
                <w:shd w:val="clear" w:color="auto" w:fill="FFFFFF"/>
                <w:lang w:val="en-US"/>
              </w:rPr>
              <w:t>wl</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_Toc135668770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24</w:t>
            </w:r>
            <w:r w:rsidRPr="003874CE">
              <w:rPr>
                <w:rFonts w:ascii="Times New Roman" w:hAnsi="Times New Roman" w:cs="Times New Roman"/>
                <w:noProof/>
                <w:webHidden/>
                <w:sz w:val="24"/>
                <w:szCs w:val="24"/>
              </w:rPr>
              <w:fldChar w:fldCharType="end"/>
            </w:r>
          </w:hyperlink>
        </w:p>
        <w:p w14:paraId="7279932D" w14:textId="7C5B6929"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71" w:history="1">
            <w:r w:rsidRPr="003874CE">
              <w:rPr>
                <w:rStyle w:val="a4"/>
                <w:rFonts w:ascii="Times New Roman" w:hAnsi="Times New Roman" w:cs="Times New Roman"/>
                <w:noProof/>
                <w:sz w:val="24"/>
                <w:szCs w:val="24"/>
                <w:shd w:val="clear" w:color="auto" w:fill="FFFFFF"/>
              </w:rPr>
              <w:t>3.3.2 Модуль</w:t>
            </w:r>
            <w:r w:rsidRPr="003874CE">
              <w:rPr>
                <w:rStyle w:val="a4"/>
                <w:rFonts w:ascii="Times New Roman" w:hAnsi="Times New Roman" w:cs="Times New Roman"/>
                <w:i/>
                <w:iCs/>
                <w:noProof/>
                <w:sz w:val="24"/>
                <w:szCs w:val="24"/>
                <w:shd w:val="clear" w:color="auto" w:fill="FFFFFF"/>
              </w:rPr>
              <w:t xml:space="preserve"> </w:t>
            </w:r>
            <w:r w:rsidRPr="003874CE">
              <w:rPr>
                <w:rStyle w:val="a4"/>
                <w:rFonts w:ascii="Times New Roman" w:hAnsi="Times New Roman" w:cs="Times New Roman"/>
                <w:i/>
                <w:iCs/>
                <w:noProof/>
                <w:sz w:val="24"/>
                <w:szCs w:val="24"/>
                <w:shd w:val="clear" w:color="auto" w:fill="FFFFFF"/>
                <w:lang w:val="en-US"/>
              </w:rPr>
              <w:t>Visualization</w:t>
            </w:r>
            <w:r w:rsidRPr="003874CE">
              <w:rPr>
                <w:rStyle w:val="a4"/>
                <w:rFonts w:ascii="Times New Roman" w:hAnsi="Times New Roman" w:cs="Times New Roman"/>
                <w:i/>
                <w:iCs/>
                <w:noProof/>
                <w:sz w:val="24"/>
                <w:szCs w:val="24"/>
                <w:shd w:val="clear" w:color="auto" w:fill="FFFFFF"/>
              </w:rPr>
              <w:t>.</w:t>
            </w:r>
            <w:r w:rsidRPr="003874CE">
              <w:rPr>
                <w:rStyle w:val="a4"/>
                <w:rFonts w:ascii="Times New Roman" w:hAnsi="Times New Roman" w:cs="Times New Roman"/>
                <w:i/>
                <w:iCs/>
                <w:noProof/>
                <w:sz w:val="24"/>
                <w:szCs w:val="24"/>
                <w:shd w:val="clear" w:color="auto" w:fill="FFFFFF"/>
                <w:lang w:val="en-US"/>
              </w:rPr>
              <w:t>wl</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_Toc135668771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28</w:t>
            </w:r>
            <w:r w:rsidRPr="003874CE">
              <w:rPr>
                <w:rFonts w:ascii="Times New Roman" w:hAnsi="Times New Roman" w:cs="Times New Roman"/>
                <w:noProof/>
                <w:webHidden/>
                <w:sz w:val="24"/>
                <w:szCs w:val="24"/>
              </w:rPr>
              <w:fldChar w:fldCharType="end"/>
            </w:r>
          </w:hyperlink>
        </w:p>
        <w:p w14:paraId="3D102C85" w14:textId="3F96D536"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72" w:history="1">
            <w:r w:rsidRPr="003874CE">
              <w:rPr>
                <w:rStyle w:val="a4"/>
                <w:rFonts w:ascii="Times New Roman" w:hAnsi="Times New Roman" w:cs="Times New Roman"/>
                <w:noProof/>
                <w:sz w:val="24"/>
                <w:szCs w:val="24"/>
                <w:shd w:val="clear" w:color="auto" w:fill="FFFFFF"/>
                <w:lang w:val="en-US"/>
              </w:rPr>
              <w:t xml:space="preserve">3.3.3 </w:t>
            </w:r>
            <w:r w:rsidRPr="003874CE">
              <w:rPr>
                <w:rStyle w:val="a4"/>
                <w:rFonts w:ascii="Times New Roman" w:hAnsi="Times New Roman" w:cs="Times New Roman"/>
                <w:noProof/>
                <w:sz w:val="24"/>
                <w:szCs w:val="24"/>
                <w:shd w:val="clear" w:color="auto" w:fill="FFFFFF"/>
              </w:rPr>
              <w:t>Модуль</w:t>
            </w:r>
            <w:r w:rsidRPr="003874CE">
              <w:rPr>
                <w:rStyle w:val="a4"/>
                <w:rFonts w:ascii="Times New Roman" w:hAnsi="Times New Roman" w:cs="Times New Roman"/>
                <w:i/>
                <w:iCs/>
                <w:noProof/>
                <w:sz w:val="24"/>
                <w:szCs w:val="24"/>
                <w:shd w:val="clear" w:color="auto" w:fill="FFFFFF"/>
                <w:lang w:val="en-US"/>
              </w:rPr>
              <w:t xml:space="preserve"> PredictionModels.wl</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_Toc135668772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31</w:t>
            </w:r>
            <w:r w:rsidRPr="003874CE">
              <w:rPr>
                <w:rFonts w:ascii="Times New Roman" w:hAnsi="Times New Roman" w:cs="Times New Roman"/>
                <w:noProof/>
                <w:webHidden/>
                <w:sz w:val="24"/>
                <w:szCs w:val="24"/>
              </w:rPr>
              <w:fldChar w:fldCharType="end"/>
            </w:r>
          </w:hyperlink>
        </w:p>
        <w:p w14:paraId="3088B7DE" w14:textId="4159423C"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73" w:history="1">
            <w:r w:rsidRPr="003874CE">
              <w:rPr>
                <w:rStyle w:val="a4"/>
                <w:rFonts w:ascii="Times New Roman" w:hAnsi="Times New Roman" w:cs="Times New Roman"/>
                <w:noProof/>
                <w:sz w:val="24"/>
                <w:szCs w:val="24"/>
                <w:shd w:val="clear" w:color="auto" w:fill="FFFFFF"/>
              </w:rPr>
              <w:t>3.3.</w:t>
            </w:r>
            <w:r w:rsidR="007B5182">
              <w:rPr>
                <w:rStyle w:val="a4"/>
                <w:rFonts w:ascii="Times New Roman" w:hAnsi="Times New Roman" w:cs="Times New Roman"/>
                <w:noProof/>
                <w:sz w:val="24"/>
                <w:szCs w:val="24"/>
                <w:shd w:val="clear" w:color="auto" w:fill="FFFFFF"/>
              </w:rPr>
              <w:t>4</w:t>
            </w:r>
            <w:r w:rsidRPr="003874CE">
              <w:rPr>
                <w:rStyle w:val="a4"/>
                <w:rFonts w:ascii="Times New Roman" w:hAnsi="Times New Roman" w:cs="Times New Roman"/>
                <w:noProof/>
                <w:sz w:val="24"/>
                <w:szCs w:val="24"/>
                <w:shd w:val="clear" w:color="auto" w:fill="FFFFFF"/>
              </w:rPr>
              <w:t xml:space="preserve"> Модуль </w:t>
            </w:r>
            <w:r w:rsidRPr="003874CE">
              <w:rPr>
                <w:rStyle w:val="a4"/>
                <w:rFonts w:ascii="Times New Roman" w:hAnsi="Times New Roman" w:cs="Times New Roman"/>
                <w:noProof/>
                <w:sz w:val="24"/>
                <w:szCs w:val="24"/>
                <w:shd w:val="clear" w:color="auto" w:fill="FFFFFF"/>
                <w:lang w:val="en-US"/>
              </w:rPr>
              <w:t>S</w:t>
            </w:r>
            <w:r w:rsidRPr="003874CE">
              <w:rPr>
                <w:rStyle w:val="a4"/>
                <w:rFonts w:ascii="Times New Roman" w:hAnsi="Times New Roman" w:cs="Times New Roman"/>
                <w:i/>
                <w:iCs/>
                <w:noProof/>
                <w:sz w:val="24"/>
                <w:szCs w:val="24"/>
                <w:shd w:val="clear" w:color="auto" w:fill="FFFFFF"/>
                <w:lang w:val="en-US"/>
              </w:rPr>
              <w:t>upportive</w:t>
            </w:r>
            <w:r w:rsidRPr="003874CE">
              <w:rPr>
                <w:rStyle w:val="a4"/>
                <w:rFonts w:ascii="Times New Roman" w:hAnsi="Times New Roman" w:cs="Times New Roman"/>
                <w:i/>
                <w:iCs/>
                <w:noProof/>
                <w:sz w:val="24"/>
                <w:szCs w:val="24"/>
                <w:shd w:val="clear" w:color="auto" w:fill="FFFFFF"/>
              </w:rPr>
              <w:t>.</w:t>
            </w:r>
            <w:r w:rsidRPr="003874CE">
              <w:rPr>
                <w:rStyle w:val="a4"/>
                <w:rFonts w:ascii="Times New Roman" w:hAnsi="Times New Roman" w:cs="Times New Roman"/>
                <w:i/>
                <w:iCs/>
                <w:noProof/>
                <w:sz w:val="24"/>
                <w:szCs w:val="24"/>
                <w:shd w:val="clear" w:color="auto" w:fill="FFFFFF"/>
                <w:lang w:val="en-US"/>
              </w:rPr>
              <w:t>wl</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_Toc135668773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33</w:t>
            </w:r>
            <w:r w:rsidRPr="003874CE">
              <w:rPr>
                <w:rFonts w:ascii="Times New Roman" w:hAnsi="Times New Roman" w:cs="Times New Roman"/>
                <w:noProof/>
                <w:webHidden/>
                <w:sz w:val="24"/>
                <w:szCs w:val="24"/>
              </w:rPr>
              <w:fldChar w:fldCharType="end"/>
            </w:r>
          </w:hyperlink>
        </w:p>
        <w:p w14:paraId="0802996B" w14:textId="24F7F2EE" w:rsidR="003874CE" w:rsidRPr="003874CE" w:rsidRDefault="003874CE">
          <w:pPr>
            <w:pStyle w:val="11"/>
            <w:rPr>
              <w:rFonts w:eastAsiaTheme="minorEastAsia"/>
              <w:caps w:val="0"/>
              <w:noProof/>
              <w:lang w:eastAsia="ru-RU"/>
            </w:rPr>
          </w:pPr>
          <w:hyperlink w:anchor="_Toc135668774" w:history="1">
            <w:r w:rsidRPr="003874CE">
              <w:rPr>
                <w:rStyle w:val="a4"/>
                <w:noProof/>
              </w:rPr>
              <w:t>4. Опробование</w:t>
            </w:r>
            <w:r w:rsidRPr="003874CE">
              <w:rPr>
                <w:noProof/>
                <w:webHidden/>
              </w:rPr>
              <w:tab/>
            </w:r>
            <w:r w:rsidRPr="003874CE">
              <w:rPr>
                <w:noProof/>
                <w:webHidden/>
              </w:rPr>
              <w:fldChar w:fldCharType="begin"/>
            </w:r>
            <w:r w:rsidRPr="003874CE">
              <w:rPr>
                <w:noProof/>
                <w:webHidden/>
              </w:rPr>
              <w:instrText xml:space="preserve"> PAGEREF _Toc135668774 \h </w:instrText>
            </w:r>
            <w:r w:rsidRPr="003874CE">
              <w:rPr>
                <w:noProof/>
                <w:webHidden/>
              </w:rPr>
            </w:r>
            <w:r w:rsidRPr="003874CE">
              <w:rPr>
                <w:noProof/>
                <w:webHidden/>
              </w:rPr>
              <w:fldChar w:fldCharType="separate"/>
            </w:r>
            <w:r w:rsidR="002E0E55">
              <w:rPr>
                <w:noProof/>
                <w:webHidden/>
              </w:rPr>
              <w:t>36</w:t>
            </w:r>
            <w:r w:rsidRPr="003874CE">
              <w:rPr>
                <w:noProof/>
                <w:webHidden/>
              </w:rPr>
              <w:fldChar w:fldCharType="end"/>
            </w:r>
          </w:hyperlink>
        </w:p>
        <w:p w14:paraId="66C44236" w14:textId="4D6022EB"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75" w:history="1">
            <w:r w:rsidRPr="003874CE">
              <w:rPr>
                <w:rStyle w:val="a4"/>
                <w:rFonts w:ascii="Times New Roman" w:hAnsi="Times New Roman" w:cs="Times New Roman"/>
                <w:noProof/>
                <w:sz w:val="24"/>
                <w:szCs w:val="24"/>
              </w:rPr>
              <w:t xml:space="preserve">4.1 Опробование на данных участка месторождения, покрытого </w:t>
            </w:r>
            <w:r w:rsidR="00B55E2E">
              <w:rPr>
                <w:rStyle w:val="a4"/>
                <w:rFonts w:ascii="Times New Roman" w:hAnsi="Times New Roman" w:cs="Times New Roman"/>
                <w:noProof/>
                <w:sz w:val="24"/>
                <w:szCs w:val="24"/>
              </w:rPr>
              <w:t xml:space="preserve">съемкой </w:t>
            </w:r>
            <w:r w:rsidRPr="003874CE">
              <w:rPr>
                <w:rStyle w:val="a4"/>
                <w:rFonts w:ascii="Times New Roman" w:hAnsi="Times New Roman" w:cs="Times New Roman"/>
                <w:noProof/>
                <w:sz w:val="24"/>
                <w:szCs w:val="24"/>
              </w:rPr>
              <w:t>МОВ ОГТ 2Д</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_Toc135668775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36</w:t>
            </w:r>
            <w:r w:rsidRPr="003874CE">
              <w:rPr>
                <w:rFonts w:ascii="Times New Roman" w:hAnsi="Times New Roman" w:cs="Times New Roman"/>
                <w:noProof/>
                <w:webHidden/>
                <w:sz w:val="24"/>
                <w:szCs w:val="24"/>
              </w:rPr>
              <w:fldChar w:fldCharType="end"/>
            </w:r>
          </w:hyperlink>
        </w:p>
        <w:p w14:paraId="122CEF21" w14:textId="352A2DDA"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76" w:history="1">
            <w:r w:rsidRPr="003874CE">
              <w:rPr>
                <w:rStyle w:val="a4"/>
                <w:rFonts w:ascii="Times New Roman" w:hAnsi="Times New Roman" w:cs="Times New Roman"/>
                <w:noProof/>
                <w:sz w:val="24"/>
                <w:szCs w:val="24"/>
              </w:rPr>
              <w:t>4.1.1 Подготовка данных к опробованию</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_Toc135668776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36</w:t>
            </w:r>
            <w:r w:rsidRPr="003874CE">
              <w:rPr>
                <w:rFonts w:ascii="Times New Roman" w:hAnsi="Times New Roman" w:cs="Times New Roman"/>
                <w:noProof/>
                <w:webHidden/>
                <w:sz w:val="24"/>
                <w:szCs w:val="24"/>
              </w:rPr>
              <w:fldChar w:fldCharType="end"/>
            </w:r>
          </w:hyperlink>
        </w:p>
        <w:p w14:paraId="60DE92D6" w14:textId="2E6CEACF"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77" w:history="1">
            <w:r w:rsidRPr="003874CE">
              <w:rPr>
                <w:rStyle w:val="a4"/>
                <w:rFonts w:ascii="Times New Roman" w:hAnsi="Times New Roman" w:cs="Times New Roman"/>
                <w:noProof/>
                <w:sz w:val="24"/>
                <w:szCs w:val="24"/>
              </w:rPr>
              <w:t>4.1.2 Прогноз глубин</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_Toc135668777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38</w:t>
            </w:r>
            <w:r w:rsidRPr="003874CE">
              <w:rPr>
                <w:rFonts w:ascii="Times New Roman" w:hAnsi="Times New Roman" w:cs="Times New Roman"/>
                <w:noProof/>
                <w:webHidden/>
                <w:sz w:val="24"/>
                <w:szCs w:val="24"/>
              </w:rPr>
              <w:fldChar w:fldCharType="end"/>
            </w:r>
          </w:hyperlink>
        </w:p>
        <w:p w14:paraId="55B41161" w14:textId="6C55F138"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78" w:history="1">
            <w:r w:rsidRPr="003874CE">
              <w:rPr>
                <w:rStyle w:val="a4"/>
                <w:rFonts w:ascii="Times New Roman" w:hAnsi="Times New Roman" w:cs="Times New Roman"/>
                <w:noProof/>
                <w:sz w:val="24"/>
                <w:szCs w:val="24"/>
              </w:rPr>
              <w:t>4.1.3 Анализ результатов прогнозирования.</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_Toc135668778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40</w:t>
            </w:r>
            <w:r w:rsidRPr="003874CE">
              <w:rPr>
                <w:rFonts w:ascii="Times New Roman" w:hAnsi="Times New Roman" w:cs="Times New Roman"/>
                <w:noProof/>
                <w:webHidden/>
                <w:sz w:val="24"/>
                <w:szCs w:val="24"/>
              </w:rPr>
              <w:fldChar w:fldCharType="end"/>
            </w:r>
          </w:hyperlink>
        </w:p>
        <w:p w14:paraId="780B96D1" w14:textId="701ADA1F" w:rsidR="003874CE" w:rsidRPr="003874CE" w:rsidRDefault="003874CE">
          <w:pPr>
            <w:pStyle w:val="21"/>
            <w:tabs>
              <w:tab w:val="right" w:leader="dot" w:pos="9629"/>
            </w:tabs>
            <w:rPr>
              <w:rFonts w:ascii="Times New Roman" w:eastAsiaTheme="minorEastAsia" w:hAnsi="Times New Roman" w:cs="Times New Roman"/>
              <w:noProof/>
              <w:sz w:val="24"/>
              <w:szCs w:val="24"/>
              <w:lang w:eastAsia="ru-RU"/>
            </w:rPr>
          </w:pPr>
          <w:hyperlink w:anchor="_Toc135668779" w:history="1">
            <w:r w:rsidRPr="003874CE">
              <w:rPr>
                <w:rStyle w:val="a4"/>
                <w:rFonts w:ascii="Times New Roman" w:hAnsi="Times New Roman" w:cs="Times New Roman"/>
                <w:noProof/>
                <w:sz w:val="24"/>
                <w:szCs w:val="24"/>
              </w:rPr>
              <w:t>4.2 Опробование на данных участка месторождения, покрытого съёмкой  МОВ ОГТ 3Д</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_Toc135668779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41</w:t>
            </w:r>
            <w:r w:rsidRPr="003874CE">
              <w:rPr>
                <w:rFonts w:ascii="Times New Roman" w:hAnsi="Times New Roman" w:cs="Times New Roman"/>
                <w:noProof/>
                <w:webHidden/>
                <w:sz w:val="24"/>
                <w:szCs w:val="24"/>
              </w:rPr>
              <w:fldChar w:fldCharType="end"/>
            </w:r>
          </w:hyperlink>
        </w:p>
        <w:p w14:paraId="6FA5D54C" w14:textId="0ABF7C91"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80" w:history="1">
            <w:r w:rsidRPr="003874CE">
              <w:rPr>
                <w:rStyle w:val="a4"/>
                <w:rFonts w:ascii="Times New Roman" w:hAnsi="Times New Roman" w:cs="Times New Roman"/>
                <w:noProof/>
                <w:sz w:val="24"/>
                <w:szCs w:val="24"/>
              </w:rPr>
              <w:t>4.2.1 Подготовка данных к опробованию</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_Toc135668780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41</w:t>
            </w:r>
            <w:r w:rsidRPr="003874CE">
              <w:rPr>
                <w:rFonts w:ascii="Times New Roman" w:hAnsi="Times New Roman" w:cs="Times New Roman"/>
                <w:noProof/>
                <w:webHidden/>
                <w:sz w:val="24"/>
                <w:szCs w:val="24"/>
              </w:rPr>
              <w:fldChar w:fldCharType="end"/>
            </w:r>
          </w:hyperlink>
        </w:p>
        <w:p w14:paraId="47F4AABD" w14:textId="67F20323"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81" w:history="1">
            <w:r w:rsidRPr="003874CE">
              <w:rPr>
                <w:rStyle w:val="a4"/>
                <w:rFonts w:ascii="Times New Roman" w:hAnsi="Times New Roman" w:cs="Times New Roman"/>
                <w:noProof/>
                <w:sz w:val="24"/>
                <w:szCs w:val="24"/>
              </w:rPr>
              <w:t>4.2.2 Прогноз глубин</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_Toc135668781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43</w:t>
            </w:r>
            <w:r w:rsidRPr="003874CE">
              <w:rPr>
                <w:rFonts w:ascii="Times New Roman" w:hAnsi="Times New Roman" w:cs="Times New Roman"/>
                <w:noProof/>
                <w:webHidden/>
                <w:sz w:val="24"/>
                <w:szCs w:val="24"/>
              </w:rPr>
              <w:fldChar w:fldCharType="end"/>
            </w:r>
          </w:hyperlink>
        </w:p>
        <w:p w14:paraId="1046DE51" w14:textId="2937CCF6" w:rsidR="003874CE" w:rsidRPr="003874CE" w:rsidRDefault="003874CE">
          <w:pPr>
            <w:pStyle w:val="31"/>
            <w:tabs>
              <w:tab w:val="right" w:leader="dot" w:pos="9629"/>
            </w:tabs>
            <w:rPr>
              <w:rFonts w:ascii="Times New Roman" w:eastAsiaTheme="minorEastAsia" w:hAnsi="Times New Roman" w:cs="Times New Roman"/>
              <w:noProof/>
              <w:sz w:val="24"/>
              <w:szCs w:val="24"/>
              <w:lang w:eastAsia="ru-RU"/>
            </w:rPr>
          </w:pPr>
          <w:hyperlink w:anchor="_Toc135668782" w:history="1">
            <w:r w:rsidRPr="003874CE">
              <w:rPr>
                <w:rStyle w:val="a4"/>
                <w:rFonts w:ascii="Times New Roman" w:hAnsi="Times New Roman" w:cs="Times New Roman"/>
                <w:noProof/>
                <w:sz w:val="24"/>
                <w:szCs w:val="24"/>
              </w:rPr>
              <w:t>4.2.3 Анализ результатов прогнозирования</w:t>
            </w:r>
            <w:r w:rsidRPr="003874CE">
              <w:rPr>
                <w:rFonts w:ascii="Times New Roman" w:hAnsi="Times New Roman" w:cs="Times New Roman"/>
                <w:noProof/>
                <w:webHidden/>
                <w:sz w:val="24"/>
                <w:szCs w:val="24"/>
              </w:rPr>
              <w:tab/>
            </w:r>
            <w:r w:rsidRPr="003874CE">
              <w:rPr>
                <w:rFonts w:ascii="Times New Roman" w:hAnsi="Times New Roman" w:cs="Times New Roman"/>
                <w:noProof/>
                <w:webHidden/>
                <w:sz w:val="24"/>
                <w:szCs w:val="24"/>
              </w:rPr>
              <w:fldChar w:fldCharType="begin"/>
            </w:r>
            <w:r w:rsidRPr="003874CE">
              <w:rPr>
                <w:rFonts w:ascii="Times New Roman" w:hAnsi="Times New Roman" w:cs="Times New Roman"/>
                <w:noProof/>
                <w:webHidden/>
                <w:sz w:val="24"/>
                <w:szCs w:val="24"/>
              </w:rPr>
              <w:instrText xml:space="preserve"> PAGEREF _Toc135668782 \h </w:instrText>
            </w:r>
            <w:r w:rsidRPr="003874CE">
              <w:rPr>
                <w:rFonts w:ascii="Times New Roman" w:hAnsi="Times New Roman" w:cs="Times New Roman"/>
                <w:noProof/>
                <w:webHidden/>
                <w:sz w:val="24"/>
                <w:szCs w:val="24"/>
              </w:rPr>
            </w:r>
            <w:r w:rsidRPr="003874CE">
              <w:rPr>
                <w:rFonts w:ascii="Times New Roman" w:hAnsi="Times New Roman" w:cs="Times New Roman"/>
                <w:noProof/>
                <w:webHidden/>
                <w:sz w:val="24"/>
                <w:szCs w:val="24"/>
              </w:rPr>
              <w:fldChar w:fldCharType="separate"/>
            </w:r>
            <w:r w:rsidR="002E0E55">
              <w:rPr>
                <w:rFonts w:ascii="Times New Roman" w:hAnsi="Times New Roman" w:cs="Times New Roman"/>
                <w:noProof/>
                <w:webHidden/>
                <w:sz w:val="24"/>
                <w:szCs w:val="24"/>
              </w:rPr>
              <w:t>46</w:t>
            </w:r>
            <w:r w:rsidRPr="003874CE">
              <w:rPr>
                <w:rFonts w:ascii="Times New Roman" w:hAnsi="Times New Roman" w:cs="Times New Roman"/>
                <w:noProof/>
                <w:webHidden/>
                <w:sz w:val="24"/>
                <w:szCs w:val="24"/>
              </w:rPr>
              <w:fldChar w:fldCharType="end"/>
            </w:r>
          </w:hyperlink>
        </w:p>
        <w:p w14:paraId="09CB921C" w14:textId="1FADEA72" w:rsidR="003874CE" w:rsidRPr="003874CE" w:rsidRDefault="003874CE">
          <w:pPr>
            <w:pStyle w:val="11"/>
            <w:rPr>
              <w:rFonts w:eastAsiaTheme="minorEastAsia"/>
              <w:caps w:val="0"/>
              <w:noProof/>
              <w:lang w:eastAsia="ru-RU"/>
            </w:rPr>
          </w:pPr>
          <w:hyperlink w:anchor="_Toc135668783" w:history="1">
            <w:r w:rsidRPr="003874CE">
              <w:rPr>
                <w:rStyle w:val="a4"/>
                <w:noProof/>
              </w:rPr>
              <w:t>Заключение</w:t>
            </w:r>
            <w:r w:rsidRPr="003874CE">
              <w:rPr>
                <w:noProof/>
                <w:webHidden/>
              </w:rPr>
              <w:tab/>
            </w:r>
            <w:r w:rsidRPr="003874CE">
              <w:rPr>
                <w:noProof/>
                <w:webHidden/>
              </w:rPr>
              <w:fldChar w:fldCharType="begin"/>
            </w:r>
            <w:r w:rsidRPr="003874CE">
              <w:rPr>
                <w:noProof/>
                <w:webHidden/>
              </w:rPr>
              <w:instrText xml:space="preserve"> PAGEREF _Toc135668783 \h </w:instrText>
            </w:r>
            <w:r w:rsidRPr="003874CE">
              <w:rPr>
                <w:noProof/>
                <w:webHidden/>
              </w:rPr>
            </w:r>
            <w:r w:rsidRPr="003874CE">
              <w:rPr>
                <w:noProof/>
                <w:webHidden/>
              </w:rPr>
              <w:fldChar w:fldCharType="separate"/>
            </w:r>
            <w:r w:rsidR="002E0E55">
              <w:rPr>
                <w:noProof/>
                <w:webHidden/>
              </w:rPr>
              <w:t>49</w:t>
            </w:r>
            <w:r w:rsidRPr="003874CE">
              <w:rPr>
                <w:noProof/>
                <w:webHidden/>
              </w:rPr>
              <w:fldChar w:fldCharType="end"/>
            </w:r>
          </w:hyperlink>
        </w:p>
        <w:p w14:paraId="61B0F6FD" w14:textId="3E6682D3" w:rsidR="003874CE" w:rsidRPr="003874CE" w:rsidRDefault="003874CE">
          <w:pPr>
            <w:pStyle w:val="11"/>
            <w:rPr>
              <w:rFonts w:eastAsiaTheme="minorEastAsia"/>
              <w:caps w:val="0"/>
              <w:noProof/>
              <w:lang w:eastAsia="ru-RU"/>
            </w:rPr>
          </w:pPr>
          <w:hyperlink w:anchor="_Toc135668784" w:history="1">
            <w:r w:rsidRPr="003874CE">
              <w:rPr>
                <w:rStyle w:val="a4"/>
                <w:noProof/>
              </w:rPr>
              <w:t>Список литературы</w:t>
            </w:r>
            <w:r w:rsidRPr="003874CE">
              <w:rPr>
                <w:noProof/>
                <w:webHidden/>
              </w:rPr>
              <w:tab/>
            </w:r>
            <w:r w:rsidRPr="003874CE">
              <w:rPr>
                <w:noProof/>
                <w:webHidden/>
              </w:rPr>
              <w:fldChar w:fldCharType="begin"/>
            </w:r>
            <w:r w:rsidRPr="003874CE">
              <w:rPr>
                <w:noProof/>
                <w:webHidden/>
              </w:rPr>
              <w:instrText xml:space="preserve"> PAGEREF _Toc135668784 \h </w:instrText>
            </w:r>
            <w:r w:rsidRPr="003874CE">
              <w:rPr>
                <w:noProof/>
                <w:webHidden/>
              </w:rPr>
            </w:r>
            <w:r w:rsidRPr="003874CE">
              <w:rPr>
                <w:noProof/>
                <w:webHidden/>
              </w:rPr>
              <w:fldChar w:fldCharType="separate"/>
            </w:r>
            <w:r w:rsidR="002E0E55">
              <w:rPr>
                <w:noProof/>
                <w:webHidden/>
              </w:rPr>
              <w:t>50</w:t>
            </w:r>
            <w:r w:rsidRPr="003874CE">
              <w:rPr>
                <w:noProof/>
                <w:webHidden/>
              </w:rPr>
              <w:fldChar w:fldCharType="end"/>
            </w:r>
          </w:hyperlink>
        </w:p>
        <w:p w14:paraId="3E9F1A75" w14:textId="3E8D5D72" w:rsidR="00673DD7" w:rsidRPr="001F0FD7" w:rsidRDefault="003874CE">
          <w:pPr>
            <w:pStyle w:val="11"/>
          </w:pPr>
          <w:hyperlink w:anchor="_Toc135668785" w:history="1">
            <w:r w:rsidRPr="003874CE">
              <w:rPr>
                <w:rStyle w:val="a4"/>
                <w:noProof/>
              </w:rPr>
              <w:t>Приложение А</w:t>
            </w:r>
            <w:r w:rsidRPr="003874CE">
              <w:rPr>
                <w:noProof/>
                <w:webHidden/>
              </w:rPr>
              <w:tab/>
            </w:r>
            <w:r w:rsidRPr="003874CE">
              <w:rPr>
                <w:noProof/>
                <w:webHidden/>
              </w:rPr>
              <w:fldChar w:fldCharType="begin"/>
            </w:r>
            <w:r w:rsidRPr="003874CE">
              <w:rPr>
                <w:noProof/>
                <w:webHidden/>
              </w:rPr>
              <w:instrText xml:space="preserve"> PAGEREF _Toc135668785 \h </w:instrText>
            </w:r>
            <w:r w:rsidRPr="003874CE">
              <w:rPr>
                <w:noProof/>
                <w:webHidden/>
              </w:rPr>
            </w:r>
            <w:r w:rsidRPr="003874CE">
              <w:rPr>
                <w:noProof/>
                <w:webHidden/>
              </w:rPr>
              <w:fldChar w:fldCharType="separate"/>
            </w:r>
            <w:r w:rsidR="002E0E55">
              <w:rPr>
                <w:noProof/>
                <w:webHidden/>
              </w:rPr>
              <w:t>51</w:t>
            </w:r>
            <w:r w:rsidRPr="003874CE">
              <w:rPr>
                <w:noProof/>
                <w:webHidden/>
              </w:rPr>
              <w:fldChar w:fldCharType="end"/>
            </w:r>
          </w:hyperlink>
          <w:r w:rsidR="00983552" w:rsidRPr="001F0FD7">
            <w:fldChar w:fldCharType="end"/>
          </w:r>
        </w:p>
      </w:sdtContent>
    </w:sdt>
    <w:p w14:paraId="20037E90" w14:textId="77777777" w:rsidR="00AD78E0" w:rsidRDefault="00AD78E0">
      <w:pPr>
        <w:spacing w:after="0" w:line="360" w:lineRule="auto"/>
        <w:rPr>
          <w:rFonts w:ascii="Arial Narrow" w:hAnsi="Arial Narrow"/>
          <w:b/>
          <w:bCs/>
          <w:sz w:val="24"/>
          <w:szCs w:val="24"/>
          <w:lang w:val="en-US"/>
        </w:rPr>
      </w:pPr>
    </w:p>
    <w:p w14:paraId="78C6CB59" w14:textId="16B45A93" w:rsidR="00AD78E0" w:rsidRPr="001F0FD7" w:rsidRDefault="00AD78E0">
      <w:pPr>
        <w:spacing w:after="0" w:line="360" w:lineRule="auto"/>
        <w:rPr>
          <w:rFonts w:ascii="Arial Narrow" w:hAnsi="Arial Narrow"/>
          <w:b/>
          <w:bCs/>
          <w:sz w:val="24"/>
          <w:szCs w:val="24"/>
          <w:lang w:val="en-US"/>
        </w:rPr>
        <w:sectPr w:rsidR="00AD78E0" w:rsidRPr="001F0FD7">
          <w:headerReference w:type="default" r:id="rId10"/>
          <w:footerReference w:type="default" r:id="rId11"/>
          <w:pgSz w:w="11907" w:h="16840"/>
          <w:pgMar w:top="1134" w:right="567" w:bottom="1134" w:left="1701" w:header="720" w:footer="57" w:gutter="0"/>
          <w:cols w:space="709"/>
          <w:titlePg/>
          <w:docGrid w:linePitch="436"/>
        </w:sectPr>
      </w:pPr>
    </w:p>
    <w:p w14:paraId="7D741528" w14:textId="77777777" w:rsidR="00673DD7" w:rsidRPr="001F0FD7" w:rsidRDefault="00983552">
      <w:pPr>
        <w:pStyle w:val="1"/>
        <w:jc w:val="center"/>
      </w:pPr>
      <w:bookmarkStart w:id="1" w:name="_Toc135668754"/>
      <w:r w:rsidRPr="001F0FD7">
        <w:lastRenderedPageBreak/>
        <w:t>ВВЕДЕНИЕ</w:t>
      </w:r>
      <w:bookmarkEnd w:id="1"/>
    </w:p>
    <w:p w14:paraId="695C9B3C" w14:textId="77777777" w:rsidR="00673DD7" w:rsidRPr="001F0FD7" w:rsidRDefault="00673DD7">
      <w:pPr>
        <w:spacing w:after="0" w:line="360" w:lineRule="auto"/>
        <w:jc w:val="both"/>
        <w:rPr>
          <w:rFonts w:ascii="Times New Roman" w:hAnsi="Times New Roman" w:cs="Times New Roman"/>
          <w:sz w:val="24"/>
          <w:szCs w:val="24"/>
        </w:rPr>
      </w:pPr>
    </w:p>
    <w:p w14:paraId="20BC48CE"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Одним из основных этапов интерпретации сейсмических данных как на этапе поиска и разведки месторождений, так и на этапе их эксплуатации является структурная интерпретация – определение морфологии отражающих границ. Сложность этой задачи определяется как геологическими факторами, так и степенью изученности района работ.</w:t>
      </w:r>
    </w:p>
    <w:p w14:paraId="7241D1E9"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 xml:space="preserve">Большинство разрабатываемых месторождений ПАО «Газпром нефть» приурочены к антиклинальным структурам осадочного чехла. Это касается месторождений, связанных как с выдержанными по площади пластами морского генезиса, так и резко изменчивыми по латерали пластами склоновых или континентальных фаций. Отсюда следует важность структурной интерпретации и выбора методики прогноза. </w:t>
      </w:r>
    </w:p>
    <w:p w14:paraId="621ED7FF"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В случае ошибки прогноза глубин геологическая модель может существенно измениться, что в свою очередь повлечёт к изменению величины запасов. Принимая во внимание себестоимость бурения эксплуатационных скважин, некорректный прогноз непременно отразится на экономических показателях.</w:t>
      </w:r>
    </w:p>
    <w:p w14:paraId="54513152"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 xml:space="preserve">Если рассматривать техническую сторону вопроса, то здесь стоит отметить, что в целях экономии времени обычно для прогноза глубин применяют две модели – это средняя скорость и модель линейной регрессии зависимости глубины от времени. Применение других методов, в том числе скоростей ОГТ – редкость. Кроме того, при использовании традиционного метода средней скорости возникает проблема вычисления погрешности прогноза, которая решается только для случая сейсмической съемки 2Д. Для 3Д в этом случае погрешность оценивают методом </w:t>
      </w:r>
      <w:proofErr w:type="spellStart"/>
      <w:r w:rsidRPr="001F0FD7">
        <w:rPr>
          <w:rFonts w:ascii="Times New Roman" w:hAnsi="Times New Roman" w:cs="Times New Roman"/>
          <w:sz w:val="24"/>
          <w:szCs w:val="24"/>
        </w:rPr>
        <w:t>кроссвалидации</w:t>
      </w:r>
      <w:proofErr w:type="spellEnd"/>
      <w:r w:rsidRPr="001F0FD7">
        <w:rPr>
          <w:rFonts w:ascii="Times New Roman" w:hAnsi="Times New Roman" w:cs="Times New Roman"/>
          <w:sz w:val="24"/>
          <w:szCs w:val="24"/>
        </w:rPr>
        <w:t xml:space="preserve">, что не вполне корректно. </w:t>
      </w:r>
    </w:p>
    <w:p w14:paraId="49DDEEE8"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 xml:space="preserve">Таким образом </w:t>
      </w:r>
      <w:r w:rsidRPr="001F0FD7">
        <w:rPr>
          <w:rFonts w:ascii="Times New Roman" w:hAnsi="Times New Roman" w:cs="Times New Roman"/>
          <w:b/>
          <w:bCs/>
          <w:sz w:val="24"/>
          <w:szCs w:val="24"/>
        </w:rPr>
        <w:t>целью исследования</w:t>
      </w:r>
      <w:r w:rsidRPr="001F0FD7">
        <w:rPr>
          <w:rFonts w:ascii="Times New Roman" w:hAnsi="Times New Roman" w:cs="Times New Roman"/>
          <w:sz w:val="24"/>
          <w:szCs w:val="24"/>
        </w:rPr>
        <w:t xml:space="preserve"> стал анализ существующих моделей прогноза глубин. Для этого в данной работе используются как экспериментальные данные, полученные в ходе стажировки и работы в научно-техническом центре Газпромнефти, так и синтетические, смоделированные в разработанном самостоятельно пакете программ.</w:t>
      </w:r>
    </w:p>
    <w:p w14:paraId="62230522" w14:textId="763386C2"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Оригинальные материалы предоставлены ООО «Газпромнефть</w:t>
      </w:r>
      <w:r w:rsidR="001B1856" w:rsidRPr="001F0FD7">
        <w:rPr>
          <w:rFonts w:ascii="Times New Roman" w:hAnsi="Times New Roman" w:cs="Times New Roman"/>
          <w:sz w:val="24"/>
          <w:szCs w:val="24"/>
        </w:rPr>
        <w:t>-</w:t>
      </w:r>
      <w:r w:rsidRPr="001F0FD7">
        <w:rPr>
          <w:rFonts w:ascii="Times New Roman" w:hAnsi="Times New Roman" w:cs="Times New Roman"/>
          <w:sz w:val="24"/>
          <w:szCs w:val="24"/>
        </w:rPr>
        <w:t>НТЦ» по Восточному участку Оренбургского нефтегазоконденсатного месторождения</w:t>
      </w:r>
      <w:r w:rsidR="001B1856" w:rsidRPr="001F0FD7">
        <w:rPr>
          <w:rFonts w:ascii="Times New Roman" w:hAnsi="Times New Roman" w:cs="Times New Roman"/>
          <w:sz w:val="24"/>
          <w:szCs w:val="24"/>
        </w:rPr>
        <w:t xml:space="preserve"> (ОНГКМ)</w:t>
      </w:r>
      <w:r w:rsidRPr="001F0FD7">
        <w:rPr>
          <w:rFonts w:ascii="Times New Roman" w:hAnsi="Times New Roman" w:cs="Times New Roman"/>
          <w:sz w:val="24"/>
          <w:szCs w:val="24"/>
        </w:rPr>
        <w:t xml:space="preserve">. Изучаемый участок характеризуется сложным распределяем скоростей, в разрезе есть локальные аномалии обусловленные соляными </w:t>
      </w:r>
      <w:proofErr w:type="spellStart"/>
      <w:r w:rsidRPr="001F0FD7">
        <w:rPr>
          <w:rFonts w:ascii="Times New Roman" w:hAnsi="Times New Roman" w:cs="Times New Roman"/>
          <w:sz w:val="24"/>
          <w:szCs w:val="24"/>
        </w:rPr>
        <w:t>диапирами</w:t>
      </w:r>
      <w:proofErr w:type="spellEnd"/>
      <w:r w:rsidRPr="001F0FD7">
        <w:rPr>
          <w:rFonts w:ascii="Times New Roman" w:hAnsi="Times New Roman" w:cs="Times New Roman"/>
          <w:sz w:val="24"/>
          <w:szCs w:val="24"/>
        </w:rPr>
        <w:t>. Решение задачи структурных построений здесь является актуальной задачей, а результат структурных построений определяет распределение запасов и размещение фонда добывающих скважин.</w:t>
      </w:r>
    </w:p>
    <w:p w14:paraId="36C2B1B3" w14:textId="77777777" w:rsidR="00436F23"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b/>
          <w:bCs/>
          <w:sz w:val="24"/>
          <w:szCs w:val="24"/>
        </w:rPr>
        <w:t>Задачи</w:t>
      </w:r>
      <w:r w:rsidRPr="001F0FD7">
        <w:rPr>
          <w:rFonts w:ascii="Times New Roman" w:hAnsi="Times New Roman" w:cs="Times New Roman"/>
          <w:sz w:val="24"/>
          <w:szCs w:val="24"/>
        </w:rPr>
        <w:t xml:space="preserve"> дипломной работы можно разделить на геологические и методические. </w:t>
      </w:r>
    </w:p>
    <w:p w14:paraId="7488D4CC" w14:textId="31C12A70" w:rsidR="00673DD7" w:rsidRPr="001F0FD7" w:rsidRDefault="00436F2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Г</w:t>
      </w:r>
      <w:r w:rsidR="00983552" w:rsidRPr="001F0FD7">
        <w:rPr>
          <w:rFonts w:ascii="Times New Roman" w:hAnsi="Times New Roman" w:cs="Times New Roman"/>
          <w:sz w:val="24"/>
          <w:szCs w:val="24"/>
        </w:rPr>
        <w:t>еологически</w:t>
      </w:r>
      <w:r>
        <w:rPr>
          <w:rFonts w:ascii="Times New Roman" w:hAnsi="Times New Roman" w:cs="Times New Roman"/>
          <w:sz w:val="24"/>
          <w:szCs w:val="24"/>
        </w:rPr>
        <w:t>е задачи</w:t>
      </w:r>
      <w:r w:rsidR="00983552" w:rsidRPr="001F0FD7">
        <w:rPr>
          <w:rFonts w:ascii="Times New Roman" w:hAnsi="Times New Roman" w:cs="Times New Roman"/>
          <w:sz w:val="24"/>
          <w:szCs w:val="24"/>
        </w:rPr>
        <w:t>:</w:t>
      </w:r>
    </w:p>
    <w:p w14:paraId="40588215" w14:textId="71364064" w:rsidR="00673DD7" w:rsidRPr="001F0FD7" w:rsidRDefault="00983552">
      <w:pPr>
        <w:pStyle w:val="ac"/>
        <w:numPr>
          <w:ilvl w:val="0"/>
          <w:numId w:val="1"/>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lastRenderedPageBreak/>
        <w:t xml:space="preserve">изучение геологического строения </w:t>
      </w:r>
      <w:r w:rsidR="001B1856" w:rsidRPr="001F0FD7">
        <w:rPr>
          <w:rFonts w:ascii="Times New Roman" w:hAnsi="Times New Roman" w:cs="Times New Roman"/>
          <w:sz w:val="24"/>
          <w:szCs w:val="24"/>
        </w:rPr>
        <w:t>Оренбургского месторождения</w:t>
      </w:r>
      <w:r w:rsidRPr="001F0FD7">
        <w:rPr>
          <w:rFonts w:ascii="Times New Roman" w:hAnsi="Times New Roman" w:cs="Times New Roman"/>
          <w:sz w:val="24"/>
          <w:szCs w:val="24"/>
        </w:rPr>
        <w:t xml:space="preserve"> с использованием опубликованных и фондовых источников,</w:t>
      </w:r>
    </w:p>
    <w:p w14:paraId="1E832FBB" w14:textId="77777777" w:rsidR="00673DD7" w:rsidRPr="001F0FD7" w:rsidRDefault="00983552">
      <w:pPr>
        <w:pStyle w:val="ac"/>
        <w:numPr>
          <w:ilvl w:val="0"/>
          <w:numId w:val="1"/>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интерпретация сейсмических данных и прогноз глубин в пределах месторождения. </w:t>
      </w:r>
    </w:p>
    <w:p w14:paraId="29CAD314" w14:textId="752E68CE" w:rsidR="00673DD7" w:rsidRPr="001F0FD7" w:rsidRDefault="00983552">
      <w:pPr>
        <w:spacing w:after="0" w:line="360" w:lineRule="auto"/>
        <w:ind w:firstLine="414"/>
        <w:jc w:val="both"/>
        <w:rPr>
          <w:rFonts w:ascii="Times New Roman" w:hAnsi="Times New Roman" w:cs="Times New Roman"/>
          <w:sz w:val="24"/>
          <w:szCs w:val="24"/>
        </w:rPr>
      </w:pPr>
      <w:r w:rsidRPr="001F0FD7">
        <w:rPr>
          <w:rFonts w:ascii="Times New Roman" w:hAnsi="Times New Roman" w:cs="Times New Roman"/>
          <w:sz w:val="24"/>
          <w:szCs w:val="24"/>
        </w:rPr>
        <w:t>Методические задач:</w:t>
      </w:r>
    </w:p>
    <w:p w14:paraId="65107E4E" w14:textId="77777777" w:rsidR="00673DD7" w:rsidRPr="001F0FD7" w:rsidRDefault="00983552">
      <w:pPr>
        <w:pStyle w:val="ac"/>
        <w:numPr>
          <w:ilvl w:val="0"/>
          <w:numId w:val="2"/>
        </w:numPr>
        <w:spacing w:after="0" w:line="360" w:lineRule="auto"/>
        <w:ind w:left="1287"/>
        <w:jc w:val="both"/>
        <w:rPr>
          <w:rFonts w:ascii="Times New Roman" w:hAnsi="Times New Roman" w:cs="Times New Roman"/>
          <w:sz w:val="24"/>
          <w:szCs w:val="24"/>
        </w:rPr>
      </w:pPr>
      <w:r w:rsidRPr="001F0FD7">
        <w:rPr>
          <w:rFonts w:ascii="Times New Roman" w:hAnsi="Times New Roman" w:cs="Times New Roman"/>
          <w:sz w:val="24"/>
          <w:szCs w:val="24"/>
        </w:rPr>
        <w:t>анализ основных подходов определения скоростных моделей и методов прогноза глубин,</w:t>
      </w:r>
    </w:p>
    <w:p w14:paraId="44CA6096" w14:textId="77777777" w:rsidR="00673DD7" w:rsidRPr="001F0FD7" w:rsidRDefault="00983552">
      <w:pPr>
        <w:pStyle w:val="ac"/>
        <w:numPr>
          <w:ilvl w:val="0"/>
          <w:numId w:val="2"/>
        </w:numPr>
        <w:spacing w:after="0" w:line="360" w:lineRule="auto"/>
        <w:ind w:left="1287"/>
        <w:jc w:val="both"/>
        <w:rPr>
          <w:rFonts w:ascii="Times New Roman" w:hAnsi="Times New Roman" w:cs="Times New Roman"/>
          <w:sz w:val="24"/>
          <w:szCs w:val="24"/>
        </w:rPr>
      </w:pPr>
      <w:r w:rsidRPr="001F0FD7">
        <w:rPr>
          <w:rFonts w:ascii="Times New Roman" w:hAnsi="Times New Roman" w:cs="Times New Roman"/>
          <w:sz w:val="24"/>
          <w:szCs w:val="24"/>
        </w:rPr>
        <w:t xml:space="preserve">изучение математического ПО </w:t>
      </w:r>
      <w:proofErr w:type="spellStart"/>
      <w:r w:rsidRPr="001F0FD7">
        <w:rPr>
          <w:rFonts w:ascii="Times New Roman" w:hAnsi="Times New Roman" w:cs="Times New Roman"/>
          <w:sz w:val="24"/>
          <w:szCs w:val="24"/>
        </w:rPr>
        <w:t>Mathematica</w:t>
      </w:r>
      <w:proofErr w:type="spellEnd"/>
      <w:r w:rsidRPr="001F0FD7">
        <w:rPr>
          <w:rFonts w:ascii="Times New Roman" w:hAnsi="Times New Roman" w:cs="Times New Roman"/>
          <w:sz w:val="24"/>
          <w:szCs w:val="24"/>
        </w:rPr>
        <w:t xml:space="preserve"> и языка программирования </w:t>
      </w:r>
      <w:proofErr w:type="spellStart"/>
      <w:r w:rsidRPr="001F0FD7">
        <w:rPr>
          <w:rFonts w:ascii="Times New Roman" w:hAnsi="Times New Roman" w:cs="Times New Roman"/>
          <w:sz w:val="24"/>
          <w:szCs w:val="24"/>
        </w:rPr>
        <w:t>Wolfram</w:t>
      </w:r>
      <w:proofErr w:type="spellEnd"/>
      <w:r w:rsidRPr="001F0FD7">
        <w:rPr>
          <w:rFonts w:ascii="Times New Roman" w:hAnsi="Times New Roman" w:cs="Times New Roman"/>
          <w:sz w:val="24"/>
          <w:szCs w:val="24"/>
        </w:rPr>
        <w:t xml:space="preserve"> </w:t>
      </w:r>
      <w:r w:rsidRPr="001F0FD7">
        <w:rPr>
          <w:rFonts w:ascii="Times New Roman" w:hAnsi="Times New Roman" w:cs="Times New Roman"/>
          <w:sz w:val="24"/>
          <w:szCs w:val="24"/>
          <w:lang w:val="en-US"/>
        </w:rPr>
        <w:t>Language</w:t>
      </w:r>
      <w:r w:rsidRPr="001F0FD7">
        <w:rPr>
          <w:rFonts w:ascii="Times New Roman" w:hAnsi="Times New Roman" w:cs="Times New Roman"/>
          <w:sz w:val="24"/>
          <w:szCs w:val="24"/>
        </w:rPr>
        <w:t>, написания программного пакета для анализа данных и прогноза глубин,</w:t>
      </w:r>
    </w:p>
    <w:p w14:paraId="22E823B3" w14:textId="77777777" w:rsidR="00673DD7" w:rsidRPr="001F0FD7" w:rsidRDefault="00983552">
      <w:pPr>
        <w:pStyle w:val="ac"/>
        <w:numPr>
          <w:ilvl w:val="0"/>
          <w:numId w:val="2"/>
        </w:numPr>
        <w:spacing w:after="0" w:line="360" w:lineRule="auto"/>
        <w:ind w:left="1287"/>
        <w:jc w:val="both"/>
        <w:rPr>
          <w:rFonts w:ascii="Times New Roman" w:hAnsi="Times New Roman" w:cs="Times New Roman"/>
          <w:sz w:val="24"/>
          <w:szCs w:val="24"/>
        </w:rPr>
      </w:pPr>
      <w:r w:rsidRPr="001F0FD7">
        <w:rPr>
          <w:rFonts w:ascii="Times New Roman" w:hAnsi="Times New Roman" w:cs="Times New Roman"/>
          <w:sz w:val="24"/>
          <w:szCs w:val="24"/>
        </w:rPr>
        <w:t>апробация написанной программы на синтетических и экспериментальных данных, в т.ч. на участке Оренбургского месторождения.</w:t>
      </w:r>
    </w:p>
    <w:p w14:paraId="3EAE4F43" w14:textId="77777777" w:rsidR="00673DD7" w:rsidRPr="001F0FD7" w:rsidRDefault="00983552">
      <w:pPr>
        <w:spacing w:after="0" w:line="360" w:lineRule="auto"/>
        <w:ind w:firstLine="567"/>
        <w:jc w:val="both"/>
        <w:rPr>
          <w:rFonts w:ascii="Times New Roman" w:hAnsi="Times New Roman" w:cs="Times New Roman"/>
          <w:b/>
          <w:bCs/>
          <w:sz w:val="24"/>
          <w:szCs w:val="24"/>
        </w:rPr>
      </w:pPr>
      <w:r w:rsidRPr="001F0FD7">
        <w:rPr>
          <w:rFonts w:ascii="Times New Roman" w:hAnsi="Times New Roman" w:cs="Times New Roman"/>
          <w:b/>
          <w:bCs/>
          <w:sz w:val="24"/>
          <w:szCs w:val="24"/>
        </w:rPr>
        <w:t>Защищаемые положения.</w:t>
      </w:r>
    </w:p>
    <w:p w14:paraId="402390E3" w14:textId="4D4D440D"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В качес</w:t>
      </w:r>
      <w:r w:rsidR="001B1856" w:rsidRPr="001F0FD7">
        <w:rPr>
          <w:rFonts w:ascii="Times New Roman" w:hAnsi="Times New Roman" w:cs="Times New Roman"/>
          <w:sz w:val="24"/>
          <w:szCs w:val="24"/>
        </w:rPr>
        <w:t>т</w:t>
      </w:r>
      <w:r w:rsidRPr="001F0FD7">
        <w:rPr>
          <w:rFonts w:ascii="Times New Roman" w:hAnsi="Times New Roman" w:cs="Times New Roman"/>
          <w:sz w:val="24"/>
          <w:szCs w:val="24"/>
        </w:rPr>
        <w:t xml:space="preserve">ве защищаемых положений в дипломной работе выступаю следующие утверждения: </w:t>
      </w:r>
    </w:p>
    <w:p w14:paraId="2F7A1C3F" w14:textId="20736566" w:rsidR="00673DD7" w:rsidRPr="001F0FD7" w:rsidRDefault="00983552">
      <w:pPr>
        <w:spacing w:after="0" w:line="360" w:lineRule="auto"/>
        <w:ind w:firstLine="567"/>
        <w:jc w:val="both"/>
        <w:rPr>
          <w:rFonts w:ascii="Times New Roman" w:hAnsi="Times New Roman"/>
          <w:sz w:val="24"/>
          <w:szCs w:val="24"/>
        </w:rPr>
      </w:pPr>
      <w:r w:rsidRPr="001F0FD7">
        <w:rPr>
          <w:rFonts w:ascii="Times New Roman" w:hAnsi="Times New Roman"/>
          <w:sz w:val="24"/>
          <w:szCs w:val="24"/>
        </w:rPr>
        <w:t xml:space="preserve">1. </w:t>
      </w:r>
      <w:r w:rsidR="004B5E38">
        <w:rPr>
          <w:rFonts w:ascii="Times New Roman" w:hAnsi="Times New Roman"/>
          <w:sz w:val="24"/>
          <w:szCs w:val="24"/>
        </w:rPr>
        <w:t>О</w:t>
      </w:r>
      <w:r w:rsidRPr="001F0FD7">
        <w:rPr>
          <w:rFonts w:ascii="Times New Roman" w:hAnsi="Times New Roman"/>
          <w:sz w:val="24"/>
          <w:szCs w:val="24"/>
        </w:rPr>
        <w:t>писанные в работе модели прогноза глубин позволяют получать альтернативные варианты структурных карт, которые могут в большей степени описывать скважинные данные;</w:t>
      </w:r>
    </w:p>
    <w:p w14:paraId="7A9A772C" w14:textId="2312C9C1"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sz w:val="24"/>
          <w:szCs w:val="24"/>
        </w:rPr>
        <w:t xml:space="preserve">2. </w:t>
      </w:r>
      <w:r w:rsidR="004B5E38">
        <w:rPr>
          <w:rFonts w:ascii="Times New Roman" w:hAnsi="Times New Roman"/>
          <w:sz w:val="24"/>
          <w:szCs w:val="24"/>
        </w:rPr>
        <w:t xml:space="preserve"> Р</w:t>
      </w:r>
      <w:r w:rsidRPr="001F0FD7">
        <w:rPr>
          <w:rFonts w:ascii="Times New Roman" w:hAnsi="Times New Roman"/>
          <w:sz w:val="24"/>
          <w:szCs w:val="24"/>
        </w:rPr>
        <w:t>азработанный пакет функций позволяет прогнозировать глубины и выполнять выбор оптимальной методики.</w:t>
      </w:r>
    </w:p>
    <w:p w14:paraId="12DACE78" w14:textId="2533B3C4"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b/>
          <w:bCs/>
          <w:sz w:val="24"/>
          <w:szCs w:val="24"/>
        </w:rPr>
        <w:t xml:space="preserve">Научная новизна </w:t>
      </w:r>
      <w:r w:rsidRPr="001F0FD7">
        <w:rPr>
          <w:rFonts w:ascii="Times New Roman" w:hAnsi="Times New Roman" w:cs="Times New Roman"/>
          <w:sz w:val="24"/>
          <w:szCs w:val="24"/>
        </w:rPr>
        <w:t xml:space="preserve">связана </w:t>
      </w:r>
      <w:r w:rsidRPr="001F0FD7">
        <w:rPr>
          <w:rFonts w:ascii="Times New Roman" w:hAnsi="Times New Roman" w:cs="Times New Roman"/>
          <w:sz w:val="24"/>
          <w:szCs w:val="24"/>
          <w:lang w:val="en-US"/>
        </w:rPr>
        <w:t>c</w:t>
      </w:r>
      <w:r w:rsidRPr="001F0FD7">
        <w:rPr>
          <w:rFonts w:ascii="Times New Roman" w:hAnsi="Times New Roman" w:cs="Times New Roman"/>
          <w:sz w:val="24"/>
          <w:szCs w:val="24"/>
        </w:rPr>
        <w:t xml:space="preserve"> созданием программного продукта, обеспечивающего моделирование синтетических моделей и прогнозирование геометрии глубинных горизонтов.</w:t>
      </w:r>
    </w:p>
    <w:p w14:paraId="6F2F9241" w14:textId="77777777" w:rsidR="00673DD7" w:rsidRPr="001F0FD7" w:rsidRDefault="00983552">
      <w:pPr>
        <w:spacing w:after="0" w:line="360" w:lineRule="auto"/>
        <w:ind w:firstLine="567"/>
        <w:jc w:val="both"/>
        <w:rPr>
          <w:rFonts w:ascii="Times New Roman" w:hAnsi="Times New Roman" w:cs="Times New Roman"/>
          <w:b/>
          <w:bCs/>
          <w:sz w:val="24"/>
          <w:szCs w:val="24"/>
        </w:rPr>
      </w:pPr>
      <w:r w:rsidRPr="001F0FD7">
        <w:rPr>
          <w:rFonts w:ascii="Times New Roman" w:hAnsi="Times New Roman" w:cs="Times New Roman"/>
          <w:b/>
          <w:bCs/>
          <w:sz w:val="24"/>
          <w:szCs w:val="24"/>
        </w:rPr>
        <w:t>Практическая значимость исследования</w:t>
      </w:r>
      <w:r w:rsidRPr="001F0FD7">
        <w:rPr>
          <w:rFonts w:ascii="Times New Roman" w:hAnsi="Times New Roman" w:cs="Times New Roman"/>
          <w:sz w:val="24"/>
          <w:szCs w:val="24"/>
        </w:rPr>
        <w:t xml:space="preserve"> заключается в изучении и анализе применения методов прогноза структур на примере синтетических и экспериментальных данных.</w:t>
      </w:r>
    </w:p>
    <w:p w14:paraId="0F0ABE74"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b/>
          <w:bCs/>
          <w:sz w:val="24"/>
          <w:szCs w:val="24"/>
        </w:rPr>
        <w:t xml:space="preserve">Автор выражает благодарность </w:t>
      </w:r>
      <w:r w:rsidRPr="001F0FD7">
        <w:rPr>
          <w:rFonts w:ascii="Times New Roman" w:hAnsi="Times New Roman" w:cs="Times New Roman"/>
          <w:sz w:val="24"/>
          <w:szCs w:val="24"/>
        </w:rPr>
        <w:t xml:space="preserve">научному руководителю </w:t>
      </w:r>
      <w:proofErr w:type="spellStart"/>
      <w:r w:rsidRPr="001F0FD7">
        <w:rPr>
          <w:rFonts w:ascii="Times New Roman" w:hAnsi="Times New Roman" w:cs="Times New Roman"/>
          <w:sz w:val="24"/>
          <w:szCs w:val="24"/>
        </w:rPr>
        <w:t>Сакулиной</w:t>
      </w:r>
      <w:proofErr w:type="spellEnd"/>
      <w:r w:rsidRPr="001F0FD7">
        <w:rPr>
          <w:rFonts w:ascii="Times New Roman" w:hAnsi="Times New Roman" w:cs="Times New Roman"/>
          <w:sz w:val="24"/>
          <w:szCs w:val="24"/>
        </w:rPr>
        <w:t xml:space="preserve"> Тамаре Сергеевне за профессиональную поддержку и редакцию написанного материала, научному консультанту Екименко Антону Валерьевичу за предоставленные для исследования материалы и постоянное содействие в написании работы, а также Белову Кириллу Валентиновичу за оказанную помощь в редактировании программного кода.</w:t>
      </w:r>
    </w:p>
    <w:p w14:paraId="7AFD57F3" w14:textId="77777777" w:rsidR="001B1856" w:rsidRPr="001F0FD7" w:rsidRDefault="00983552" w:rsidP="001B1856">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 xml:space="preserve">В следующих главах представлено подробное описание решения поставленных задач. Результаты, полученные в ходе дипломной работы, докладывались в рамках научно-практической конференции </w:t>
      </w:r>
      <w:proofErr w:type="spellStart"/>
      <w:r w:rsidRPr="001F0FD7">
        <w:rPr>
          <w:rFonts w:ascii="Times New Roman" w:hAnsi="Times New Roman" w:cs="Times New Roman"/>
          <w:sz w:val="24"/>
          <w:szCs w:val="24"/>
        </w:rPr>
        <w:t>Геобайкал</w:t>
      </w:r>
      <w:proofErr w:type="spellEnd"/>
      <w:r w:rsidRPr="001F0FD7">
        <w:rPr>
          <w:rFonts w:ascii="Times New Roman" w:hAnsi="Times New Roman" w:cs="Times New Roman"/>
          <w:sz w:val="24"/>
          <w:szCs w:val="24"/>
        </w:rPr>
        <w:t xml:space="preserve"> 2022, опубликованы тезисы «Эффективность моделей прогноза глубины в сейсморазведке. Анализ синтетических моделей и экспериментальных данных». А.В. Екименко, </w:t>
      </w:r>
      <w:proofErr w:type="spellStart"/>
      <w:r w:rsidRPr="001F0FD7">
        <w:rPr>
          <w:rFonts w:ascii="Times New Roman" w:hAnsi="Times New Roman" w:cs="Times New Roman"/>
          <w:sz w:val="24"/>
          <w:szCs w:val="24"/>
        </w:rPr>
        <w:t>Е.М.Кузнецова</w:t>
      </w:r>
      <w:proofErr w:type="spellEnd"/>
      <w:r w:rsidRPr="001F0FD7">
        <w:rPr>
          <w:rFonts w:ascii="Times New Roman" w:hAnsi="Times New Roman" w:cs="Times New Roman"/>
          <w:sz w:val="24"/>
          <w:szCs w:val="24"/>
        </w:rPr>
        <w:t>.</w:t>
      </w:r>
    </w:p>
    <w:p w14:paraId="2A391EEA" w14:textId="4B841FAC" w:rsidR="00673DD7" w:rsidRPr="001F0FD7" w:rsidRDefault="00983552" w:rsidP="00983552">
      <w:pPr>
        <w:spacing w:after="0" w:line="240" w:lineRule="auto"/>
        <w:jc w:val="center"/>
        <w:rPr>
          <w:rFonts w:ascii="Times New Roman" w:hAnsi="Times New Roman" w:cs="Times New Roman"/>
          <w:sz w:val="24"/>
          <w:szCs w:val="24"/>
        </w:rPr>
      </w:pPr>
      <w:bookmarkStart w:id="2" w:name="_Toc135668755"/>
      <w:r w:rsidRPr="001F0FD7">
        <w:rPr>
          <w:rStyle w:val="10"/>
        </w:rPr>
        <w:lastRenderedPageBreak/>
        <w:t>1. Геологическая характеристика объекта исследования</w:t>
      </w:r>
      <w:bookmarkEnd w:id="2"/>
    </w:p>
    <w:p w14:paraId="6C63C861" w14:textId="77777777" w:rsidR="00673DD7" w:rsidRPr="001F0FD7" w:rsidRDefault="00673DD7">
      <w:pPr>
        <w:spacing w:after="0" w:line="360" w:lineRule="auto"/>
      </w:pPr>
    </w:p>
    <w:p w14:paraId="4B0B151E" w14:textId="77777777" w:rsidR="00673DD7" w:rsidRPr="001F0FD7" w:rsidRDefault="00983552">
      <w:pPr>
        <w:pStyle w:val="2"/>
        <w:spacing w:before="0" w:line="360" w:lineRule="auto"/>
        <w:ind w:left="426"/>
        <w:jc w:val="center"/>
        <w:rPr>
          <w:szCs w:val="24"/>
        </w:rPr>
      </w:pPr>
      <w:bookmarkStart w:id="3" w:name="_Toc135668756"/>
      <w:r w:rsidRPr="001F0FD7">
        <w:rPr>
          <w:szCs w:val="24"/>
        </w:rPr>
        <w:t>1.1 Краткие сведения о месторождении</w:t>
      </w:r>
      <w:bookmarkEnd w:id="3"/>
    </w:p>
    <w:p w14:paraId="0335FEB0" w14:textId="77777777" w:rsidR="00673DD7" w:rsidRPr="001F0FD7" w:rsidRDefault="00673DD7"/>
    <w:p w14:paraId="497850CC"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Восточный участок Оренбургского нефтегазоконденсатного месторождения (ВУ ОНГКМ) находится на территории Оренбургского административного района Оренбургской области, в 20-30 км к юго-востоку от г. Оренбург. В тектоническом плане относится к северо-восточной части Соль-</w:t>
      </w:r>
      <w:proofErr w:type="spellStart"/>
      <w:r w:rsidRPr="001F0FD7">
        <w:rPr>
          <w:rFonts w:ascii="Times New Roman" w:hAnsi="Times New Roman" w:cs="Times New Roman"/>
          <w:bCs/>
          <w:sz w:val="24"/>
          <w:szCs w:val="24"/>
        </w:rPr>
        <w:t>Илецкого</w:t>
      </w:r>
      <w:proofErr w:type="spellEnd"/>
      <w:r w:rsidRPr="001F0FD7">
        <w:rPr>
          <w:rFonts w:ascii="Times New Roman" w:hAnsi="Times New Roman" w:cs="Times New Roman"/>
          <w:bCs/>
          <w:sz w:val="24"/>
          <w:szCs w:val="24"/>
        </w:rPr>
        <w:t xml:space="preserve"> выступа. Залежи углеводородов ВУ ОНГКМ приурочены к карбонатным отложениям нижней перми (</w:t>
      </w:r>
      <w:proofErr w:type="spellStart"/>
      <w:r w:rsidRPr="001F0FD7">
        <w:rPr>
          <w:rFonts w:ascii="Times New Roman" w:hAnsi="Times New Roman" w:cs="Times New Roman"/>
          <w:bCs/>
          <w:sz w:val="24"/>
          <w:szCs w:val="24"/>
        </w:rPr>
        <w:t>артинский</w:t>
      </w:r>
      <w:proofErr w:type="spellEnd"/>
      <w:r w:rsidRPr="001F0FD7">
        <w:rPr>
          <w:rFonts w:ascii="Times New Roman" w:hAnsi="Times New Roman" w:cs="Times New Roman"/>
          <w:bCs/>
          <w:sz w:val="24"/>
          <w:szCs w:val="24"/>
        </w:rPr>
        <w:t xml:space="preserve"> и </w:t>
      </w:r>
      <w:proofErr w:type="spellStart"/>
      <w:r w:rsidRPr="001F0FD7">
        <w:rPr>
          <w:rFonts w:ascii="Times New Roman" w:hAnsi="Times New Roman" w:cs="Times New Roman"/>
          <w:bCs/>
          <w:sz w:val="24"/>
          <w:szCs w:val="24"/>
        </w:rPr>
        <w:t>сакмарский</w:t>
      </w:r>
      <w:proofErr w:type="spellEnd"/>
      <w:r w:rsidRPr="001F0FD7">
        <w:rPr>
          <w:rFonts w:ascii="Times New Roman" w:hAnsi="Times New Roman" w:cs="Times New Roman"/>
          <w:bCs/>
          <w:sz w:val="24"/>
          <w:szCs w:val="24"/>
        </w:rPr>
        <w:t xml:space="preserve"> ярусы) и башкирскому ярусу среднего карбона. По количеству запасов залежь </w:t>
      </w:r>
      <w:proofErr w:type="spellStart"/>
      <w:r w:rsidRPr="001F0FD7">
        <w:rPr>
          <w:rFonts w:ascii="Times New Roman" w:hAnsi="Times New Roman" w:cs="Times New Roman"/>
          <w:bCs/>
          <w:sz w:val="24"/>
          <w:szCs w:val="24"/>
        </w:rPr>
        <w:t>артинского</w:t>
      </w:r>
      <w:proofErr w:type="spellEnd"/>
      <w:r w:rsidRPr="001F0FD7">
        <w:rPr>
          <w:rFonts w:ascii="Times New Roman" w:hAnsi="Times New Roman" w:cs="Times New Roman"/>
          <w:bCs/>
          <w:sz w:val="24"/>
          <w:szCs w:val="24"/>
        </w:rPr>
        <w:t xml:space="preserve"> яруса – крупная, залежи </w:t>
      </w:r>
      <w:proofErr w:type="spellStart"/>
      <w:r w:rsidRPr="001F0FD7">
        <w:rPr>
          <w:rFonts w:ascii="Times New Roman" w:hAnsi="Times New Roman" w:cs="Times New Roman"/>
          <w:bCs/>
          <w:sz w:val="24"/>
          <w:szCs w:val="24"/>
        </w:rPr>
        <w:t>сакмарского</w:t>
      </w:r>
      <w:proofErr w:type="spellEnd"/>
      <w:r w:rsidRPr="001F0FD7">
        <w:rPr>
          <w:rFonts w:ascii="Times New Roman" w:hAnsi="Times New Roman" w:cs="Times New Roman"/>
          <w:bCs/>
          <w:sz w:val="24"/>
          <w:szCs w:val="24"/>
        </w:rPr>
        <w:t xml:space="preserve"> и башкирского ярусов – мелкие. Все залежи структурного типа, массивные, </w:t>
      </w:r>
      <w:proofErr w:type="spellStart"/>
      <w:r w:rsidRPr="001F0FD7">
        <w:rPr>
          <w:rFonts w:ascii="Times New Roman" w:hAnsi="Times New Roman" w:cs="Times New Roman"/>
          <w:bCs/>
          <w:sz w:val="24"/>
          <w:szCs w:val="24"/>
        </w:rPr>
        <w:t>среднедебитные</w:t>
      </w:r>
      <w:proofErr w:type="spellEnd"/>
      <w:r w:rsidRPr="001F0FD7">
        <w:rPr>
          <w:rFonts w:ascii="Times New Roman" w:hAnsi="Times New Roman" w:cs="Times New Roman"/>
          <w:bCs/>
          <w:sz w:val="24"/>
          <w:szCs w:val="24"/>
        </w:rPr>
        <w:t>. Глубины залегания продуктивных пластов – 1750-2700 м. Нефти лёгкие, сернистые. Содержание сероводорода в свободном и растворённом газе – 4-5 %.</w:t>
      </w:r>
    </w:p>
    <w:p w14:paraId="27C0780E"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Уникальное по запасам Оренбургское НГКМ открыто в 1966 году. Восточный участок ОНГКМ охватывает зону восточной нефтяной оторочки месторождения. Её запасы были впервые поставлены на государственный баланс полезных ископаемых РФ в 1981 году. Разработка оторочки начата в 1994 г. Всего на ВУ ОНГКМ пробурено более 900 скважин, включая эксплуатационные. </w:t>
      </w:r>
    </w:p>
    <w:p w14:paraId="1DCA88AE"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Региональные геологоразведочные работы в пределах Оренбургского вала проводились начиная с 1932 г. К настоящему моменту район работ изучен комплексом геолого-геофизических исследований, включающем геологическую съемку, электро-, </w:t>
      </w:r>
      <w:proofErr w:type="spellStart"/>
      <w:r w:rsidRPr="001F0FD7">
        <w:rPr>
          <w:rFonts w:ascii="Times New Roman" w:hAnsi="Times New Roman" w:cs="Times New Roman"/>
          <w:bCs/>
          <w:sz w:val="24"/>
          <w:szCs w:val="24"/>
        </w:rPr>
        <w:t>грави</w:t>
      </w:r>
      <w:proofErr w:type="spellEnd"/>
      <w:r w:rsidRPr="001F0FD7">
        <w:rPr>
          <w:rFonts w:ascii="Times New Roman" w:hAnsi="Times New Roman" w:cs="Times New Roman"/>
          <w:bCs/>
          <w:sz w:val="24"/>
          <w:szCs w:val="24"/>
        </w:rPr>
        <w:t xml:space="preserve">- и магниторазведку, структурное, параметрическое и поисково-разведочное бурение и сейсморазведку (МОВ, МОГТ), а также дистанционные исследования (аэромагнитные, аэроэлектроразведочные, </w:t>
      </w:r>
      <w:proofErr w:type="spellStart"/>
      <w:r w:rsidRPr="001F0FD7">
        <w:rPr>
          <w:rFonts w:ascii="Times New Roman" w:hAnsi="Times New Roman" w:cs="Times New Roman"/>
          <w:bCs/>
          <w:sz w:val="24"/>
          <w:szCs w:val="24"/>
        </w:rPr>
        <w:t>аэрогаммаспектрометрические</w:t>
      </w:r>
      <w:proofErr w:type="spellEnd"/>
      <w:r w:rsidRPr="001F0FD7">
        <w:rPr>
          <w:rFonts w:ascii="Times New Roman" w:hAnsi="Times New Roman" w:cs="Times New Roman"/>
          <w:bCs/>
          <w:sz w:val="24"/>
          <w:szCs w:val="24"/>
        </w:rPr>
        <w:t>).</w:t>
      </w:r>
    </w:p>
    <w:p w14:paraId="7DEA3BA5" w14:textId="77777777" w:rsidR="00673DD7" w:rsidRPr="001F0FD7" w:rsidRDefault="00983552">
      <w:pPr>
        <w:pStyle w:val="Text"/>
        <w:rPr>
          <w:rFonts w:cs="Times New Roman"/>
        </w:rPr>
      </w:pPr>
      <w:r w:rsidRPr="001F0FD7">
        <w:rPr>
          <w:rFonts w:cs="Times New Roman"/>
        </w:rPr>
        <w:t xml:space="preserve">Изучение Оренбургского вала сейсморазведочными методами началось с региональных работ 1962-1965 гг. После открытия в 1966 году Оренбургского газоконденсатного месторождения на большой территории были проведены сейсморазведочные работы МОГТ 2Д. </w:t>
      </w:r>
    </w:p>
    <w:p w14:paraId="1DFF313D" w14:textId="77777777" w:rsidR="00673DD7" w:rsidRPr="001F0FD7" w:rsidRDefault="00983552">
      <w:pPr>
        <w:pStyle w:val="Text"/>
        <w:rPr>
          <w:rFonts w:eastAsia="Times New Roman" w:cs="Times New Roman"/>
          <w:lang w:eastAsia="ru-RU"/>
        </w:rPr>
      </w:pPr>
      <w:r w:rsidRPr="001F0FD7">
        <w:rPr>
          <w:rFonts w:cs="Times New Roman"/>
          <w:bCs/>
        </w:rPr>
        <w:t>Полевые сейсморазведочные работы 3Д проводились на ВУ ОНГКМ в 1994-1999 гг</w:t>
      </w:r>
      <w:r w:rsidRPr="001F0FD7">
        <w:rPr>
          <w:rFonts w:eastAsia="Times New Roman" w:cs="Times New Roman"/>
          <w:lang w:eastAsia="ru-RU"/>
        </w:rPr>
        <w:t>.</w:t>
      </w:r>
    </w:p>
    <w:p w14:paraId="6210B438"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В 2000 г., 2010-2011 гг., 2015 г. проводилась </w:t>
      </w:r>
      <w:proofErr w:type="spellStart"/>
      <w:r w:rsidRPr="001F0FD7">
        <w:rPr>
          <w:rFonts w:ascii="Times New Roman" w:hAnsi="Times New Roman" w:cs="Times New Roman"/>
          <w:bCs/>
          <w:sz w:val="24"/>
          <w:szCs w:val="24"/>
        </w:rPr>
        <w:t>переобработка</w:t>
      </w:r>
      <w:proofErr w:type="spellEnd"/>
      <w:r w:rsidRPr="001F0FD7">
        <w:rPr>
          <w:rFonts w:ascii="Times New Roman" w:hAnsi="Times New Roman" w:cs="Times New Roman"/>
          <w:bCs/>
          <w:sz w:val="24"/>
          <w:szCs w:val="24"/>
        </w:rPr>
        <w:t xml:space="preserve"> и </w:t>
      </w:r>
      <w:proofErr w:type="spellStart"/>
      <w:r w:rsidRPr="001F0FD7">
        <w:rPr>
          <w:rFonts w:ascii="Times New Roman" w:hAnsi="Times New Roman" w:cs="Times New Roman"/>
          <w:bCs/>
          <w:sz w:val="24"/>
          <w:szCs w:val="24"/>
        </w:rPr>
        <w:t>переинтерпретация</w:t>
      </w:r>
      <w:proofErr w:type="spellEnd"/>
      <w:r w:rsidRPr="001F0FD7">
        <w:rPr>
          <w:rFonts w:ascii="Times New Roman" w:hAnsi="Times New Roman" w:cs="Times New Roman"/>
          <w:bCs/>
          <w:sz w:val="24"/>
          <w:szCs w:val="24"/>
        </w:rPr>
        <w:t xml:space="preserve"> имеющегося материала. Актуализация материалов сейсморазведки по восточной части участка проведена в 2012 г. Новая съемка 3Д проводилась в 2013-2014 гг.  На сегодняшний день на месторождении продолжается разработка, расширяется фонд добывающих скважин, актуализируются геологическая и гидродинамическая модели. </w:t>
      </w:r>
    </w:p>
    <w:p w14:paraId="35DEB7FD" w14:textId="77777777" w:rsidR="00673DD7" w:rsidRPr="001F0FD7" w:rsidRDefault="00983552">
      <w:pPr>
        <w:pStyle w:val="2"/>
        <w:spacing w:before="0" w:line="360" w:lineRule="auto"/>
        <w:jc w:val="center"/>
        <w:rPr>
          <w:b/>
          <w:szCs w:val="24"/>
        </w:rPr>
      </w:pPr>
      <w:bookmarkStart w:id="4" w:name="_Toc324004776"/>
      <w:bookmarkStart w:id="5" w:name="_Toc334274848"/>
      <w:bookmarkStart w:id="6" w:name="_Toc135668757"/>
      <w:r w:rsidRPr="001F0FD7">
        <w:rPr>
          <w:szCs w:val="24"/>
        </w:rPr>
        <w:lastRenderedPageBreak/>
        <w:t>1.2 Тектоника</w:t>
      </w:r>
      <w:bookmarkEnd w:id="4"/>
      <w:bookmarkEnd w:id="5"/>
      <w:bookmarkEnd w:id="6"/>
    </w:p>
    <w:p w14:paraId="3C45311D" w14:textId="77777777" w:rsidR="00673DD7" w:rsidRPr="001F0FD7" w:rsidRDefault="00673DD7">
      <w:pPr>
        <w:spacing w:after="0" w:line="360" w:lineRule="auto"/>
        <w:jc w:val="both"/>
        <w:rPr>
          <w:rFonts w:ascii="Times New Roman" w:hAnsi="Times New Roman" w:cs="Times New Roman"/>
          <w:bCs/>
          <w:sz w:val="24"/>
          <w:szCs w:val="24"/>
        </w:rPr>
      </w:pPr>
    </w:p>
    <w:p w14:paraId="4579F4F6" w14:textId="77777777" w:rsidR="00673DD7" w:rsidRPr="001F0FD7" w:rsidRDefault="00983552">
      <w:pPr>
        <w:pStyle w:val="22"/>
        <w:spacing w:after="0" w:line="360" w:lineRule="auto"/>
        <w:ind w:left="0" w:firstLine="709"/>
        <w:jc w:val="both"/>
        <w:rPr>
          <w:bCs/>
          <w:sz w:val="24"/>
          <w:szCs w:val="24"/>
        </w:rPr>
      </w:pPr>
      <w:r w:rsidRPr="001F0FD7">
        <w:rPr>
          <w:bCs/>
          <w:sz w:val="24"/>
          <w:szCs w:val="24"/>
        </w:rPr>
        <w:t>В региональном плане ВУ ОНГКМ находится в пределах северо-восточной части Соль-</w:t>
      </w:r>
      <w:proofErr w:type="spellStart"/>
      <w:r w:rsidRPr="001F0FD7">
        <w:rPr>
          <w:bCs/>
          <w:sz w:val="24"/>
          <w:szCs w:val="24"/>
        </w:rPr>
        <w:t>Илецкого</w:t>
      </w:r>
      <w:proofErr w:type="spellEnd"/>
      <w:r w:rsidRPr="001F0FD7">
        <w:rPr>
          <w:bCs/>
          <w:sz w:val="24"/>
          <w:szCs w:val="24"/>
        </w:rPr>
        <w:t xml:space="preserve"> выступа – структуры I порядка в палеозойском комплексе отложений (по фундаменту ему соответствует Соль-</w:t>
      </w:r>
      <w:proofErr w:type="spellStart"/>
      <w:r w:rsidRPr="001F0FD7">
        <w:rPr>
          <w:bCs/>
          <w:sz w:val="24"/>
          <w:szCs w:val="24"/>
        </w:rPr>
        <w:t>Илецкая</w:t>
      </w:r>
      <w:proofErr w:type="spellEnd"/>
      <w:r w:rsidRPr="001F0FD7">
        <w:rPr>
          <w:bCs/>
          <w:sz w:val="24"/>
          <w:szCs w:val="24"/>
        </w:rPr>
        <w:t xml:space="preserve"> ступень Урало-</w:t>
      </w:r>
      <w:proofErr w:type="spellStart"/>
      <w:r w:rsidRPr="001F0FD7">
        <w:rPr>
          <w:bCs/>
          <w:sz w:val="24"/>
          <w:szCs w:val="24"/>
        </w:rPr>
        <w:t>Сакмарского</w:t>
      </w:r>
      <w:proofErr w:type="spellEnd"/>
      <w:r w:rsidRPr="001F0FD7">
        <w:rPr>
          <w:bCs/>
          <w:sz w:val="24"/>
          <w:szCs w:val="24"/>
        </w:rPr>
        <w:t>, или Урало-</w:t>
      </w:r>
      <w:proofErr w:type="spellStart"/>
      <w:r w:rsidRPr="001F0FD7">
        <w:rPr>
          <w:bCs/>
          <w:sz w:val="24"/>
          <w:szCs w:val="24"/>
        </w:rPr>
        <w:t>Бавлинскиго</w:t>
      </w:r>
      <w:proofErr w:type="spellEnd"/>
      <w:r w:rsidRPr="001F0FD7">
        <w:rPr>
          <w:bCs/>
          <w:sz w:val="24"/>
          <w:szCs w:val="24"/>
        </w:rPr>
        <w:t xml:space="preserve"> прогиба, заполненного породами протерозоя и нижнего палеозоя). На востоке Соль-</w:t>
      </w:r>
      <w:proofErr w:type="spellStart"/>
      <w:r w:rsidRPr="001F0FD7">
        <w:rPr>
          <w:bCs/>
          <w:sz w:val="24"/>
          <w:szCs w:val="24"/>
        </w:rPr>
        <w:t>Илецкий</w:t>
      </w:r>
      <w:proofErr w:type="spellEnd"/>
      <w:r w:rsidRPr="001F0FD7">
        <w:rPr>
          <w:bCs/>
          <w:sz w:val="24"/>
          <w:szCs w:val="24"/>
        </w:rPr>
        <w:t xml:space="preserve"> свод граничит с </w:t>
      </w:r>
      <w:proofErr w:type="spellStart"/>
      <w:r w:rsidRPr="001F0FD7">
        <w:rPr>
          <w:bCs/>
          <w:sz w:val="24"/>
          <w:szCs w:val="24"/>
        </w:rPr>
        <w:t>Предуральским</w:t>
      </w:r>
      <w:proofErr w:type="spellEnd"/>
      <w:r w:rsidRPr="001F0FD7">
        <w:rPr>
          <w:bCs/>
          <w:sz w:val="24"/>
          <w:szCs w:val="24"/>
        </w:rPr>
        <w:t xml:space="preserve"> предгорным прогибом, на юге через систему </w:t>
      </w:r>
      <w:proofErr w:type="spellStart"/>
      <w:r w:rsidRPr="001F0FD7">
        <w:rPr>
          <w:bCs/>
          <w:sz w:val="24"/>
          <w:szCs w:val="24"/>
        </w:rPr>
        <w:t>субширотных</w:t>
      </w:r>
      <w:proofErr w:type="spellEnd"/>
      <w:r w:rsidRPr="001F0FD7">
        <w:rPr>
          <w:bCs/>
          <w:sz w:val="24"/>
          <w:szCs w:val="24"/>
        </w:rPr>
        <w:t xml:space="preserve"> флексур переходит в Прикаспийскую впадину, на севере граница с Восточно-Оренбургским валообразным поднятием (структурным выступом) проходит по Оренбургскому разлому, имеющему амплитуду по кровле ордовикских отложений 180-260 м (Рис. 1).</w:t>
      </w:r>
    </w:p>
    <w:p w14:paraId="72B74985" w14:textId="77777777" w:rsidR="00673DD7" w:rsidRPr="001F0FD7" w:rsidRDefault="00983552">
      <w:pPr>
        <w:pStyle w:val="22"/>
        <w:spacing w:after="0" w:line="360" w:lineRule="auto"/>
        <w:ind w:left="0" w:firstLine="709"/>
        <w:jc w:val="both"/>
        <w:rPr>
          <w:bCs/>
          <w:sz w:val="24"/>
          <w:szCs w:val="24"/>
        </w:rPr>
      </w:pPr>
      <w:r w:rsidRPr="001F0FD7">
        <w:rPr>
          <w:bCs/>
          <w:sz w:val="24"/>
          <w:szCs w:val="24"/>
        </w:rPr>
        <w:t xml:space="preserve">В осадочном чехле выделяется два структурных этажа, разделённых соленосным комплексом </w:t>
      </w:r>
      <w:proofErr w:type="spellStart"/>
      <w:r w:rsidRPr="001F0FD7">
        <w:rPr>
          <w:bCs/>
          <w:sz w:val="24"/>
          <w:szCs w:val="24"/>
        </w:rPr>
        <w:t>иреньского</w:t>
      </w:r>
      <w:proofErr w:type="spellEnd"/>
      <w:r w:rsidRPr="001F0FD7">
        <w:rPr>
          <w:bCs/>
          <w:sz w:val="24"/>
          <w:szCs w:val="24"/>
        </w:rPr>
        <w:t xml:space="preserve"> горизонта кунгурского яруса: подсолевой, включающий отложения от ордовика до филипповского горизонта кунгурского яруса, и надсолевой – от кровли </w:t>
      </w:r>
      <w:proofErr w:type="spellStart"/>
      <w:r w:rsidRPr="001F0FD7">
        <w:rPr>
          <w:bCs/>
          <w:sz w:val="24"/>
          <w:szCs w:val="24"/>
        </w:rPr>
        <w:t>иреньского</w:t>
      </w:r>
      <w:proofErr w:type="spellEnd"/>
      <w:r w:rsidRPr="001F0FD7">
        <w:rPr>
          <w:bCs/>
          <w:sz w:val="24"/>
          <w:szCs w:val="24"/>
        </w:rPr>
        <w:t xml:space="preserve"> горизонта и выше. </w:t>
      </w:r>
    </w:p>
    <w:p w14:paraId="7C8C7071" w14:textId="77777777" w:rsidR="00673DD7" w:rsidRPr="001F0FD7" w:rsidRDefault="00983552">
      <w:pPr>
        <w:pStyle w:val="22"/>
        <w:spacing w:after="0" w:line="360" w:lineRule="auto"/>
        <w:ind w:left="0" w:firstLine="709"/>
        <w:jc w:val="both"/>
        <w:rPr>
          <w:bCs/>
          <w:sz w:val="24"/>
          <w:szCs w:val="24"/>
        </w:rPr>
      </w:pPr>
      <w:r w:rsidRPr="001F0FD7">
        <w:rPr>
          <w:bCs/>
          <w:sz w:val="24"/>
          <w:szCs w:val="24"/>
        </w:rPr>
        <w:t>Структурный план по всем горизонтам подсолевого комплекса унаследован от образований фундамента. Вдоль северной границы Соль-</w:t>
      </w:r>
      <w:proofErr w:type="spellStart"/>
      <w:r w:rsidRPr="001F0FD7">
        <w:rPr>
          <w:bCs/>
          <w:sz w:val="24"/>
          <w:szCs w:val="24"/>
        </w:rPr>
        <w:t>Илецкого</w:t>
      </w:r>
      <w:proofErr w:type="spellEnd"/>
      <w:r w:rsidRPr="001F0FD7">
        <w:rPr>
          <w:bCs/>
          <w:sz w:val="24"/>
          <w:szCs w:val="24"/>
        </w:rPr>
        <w:t xml:space="preserve"> свода протягивается линейная антиклиналь </w:t>
      </w:r>
      <w:proofErr w:type="spellStart"/>
      <w:r w:rsidRPr="001F0FD7">
        <w:rPr>
          <w:bCs/>
          <w:sz w:val="24"/>
          <w:szCs w:val="24"/>
        </w:rPr>
        <w:t>субширотной</w:t>
      </w:r>
      <w:proofErr w:type="spellEnd"/>
      <w:r w:rsidRPr="001F0FD7">
        <w:rPr>
          <w:bCs/>
          <w:sz w:val="24"/>
          <w:szCs w:val="24"/>
        </w:rPr>
        <w:t xml:space="preserve"> ориентировки – Оренбургский вал. Предполагаемая по сейсморазведочным данным толщина образований палеозойской </w:t>
      </w:r>
      <w:proofErr w:type="spellStart"/>
      <w:r w:rsidRPr="001F0FD7">
        <w:rPr>
          <w:bCs/>
          <w:sz w:val="24"/>
          <w:szCs w:val="24"/>
        </w:rPr>
        <w:t>эратемы</w:t>
      </w:r>
      <w:proofErr w:type="spellEnd"/>
      <w:r w:rsidRPr="001F0FD7">
        <w:rPr>
          <w:bCs/>
          <w:sz w:val="24"/>
          <w:szCs w:val="24"/>
        </w:rPr>
        <w:t xml:space="preserve"> в пределах вала – до 6 км. На юг от него, к Прикаспийской впадине происходит моноклинальное погружение палеозойских отложений с одновременным увеличением их толщины.</w:t>
      </w:r>
    </w:p>
    <w:p w14:paraId="32C2AC71" w14:textId="2D774968" w:rsidR="00673DD7" w:rsidRPr="001F0FD7" w:rsidRDefault="00983552">
      <w:pPr>
        <w:pStyle w:val="22"/>
        <w:spacing w:after="0" w:line="360" w:lineRule="auto"/>
        <w:ind w:left="0" w:firstLine="709"/>
        <w:jc w:val="both"/>
        <w:rPr>
          <w:bCs/>
          <w:sz w:val="24"/>
          <w:szCs w:val="24"/>
        </w:rPr>
      </w:pPr>
      <w:r w:rsidRPr="001F0FD7">
        <w:rPr>
          <w:bCs/>
          <w:sz w:val="24"/>
          <w:szCs w:val="24"/>
        </w:rPr>
        <w:t xml:space="preserve">Оренбургский вал разделяется на три купола – Западный, Центральный и Восточный. Лицензионный участок ЗАО «Газпром нефть Оренбург» располагается на северной, южной и сложно построенной восточной </w:t>
      </w:r>
      <w:proofErr w:type="spellStart"/>
      <w:r w:rsidRPr="001F0FD7">
        <w:rPr>
          <w:bCs/>
          <w:sz w:val="24"/>
          <w:szCs w:val="24"/>
        </w:rPr>
        <w:t>периклиналях</w:t>
      </w:r>
      <w:proofErr w:type="spellEnd"/>
      <w:r w:rsidRPr="001F0FD7">
        <w:rPr>
          <w:bCs/>
          <w:sz w:val="24"/>
          <w:szCs w:val="24"/>
        </w:rPr>
        <w:t xml:space="preserve"> Восточного купола. Амплитуда купола по кровле ордовикских отложений составляет 450 м, по кровле филипповского горизонта – 350 м. В целом, ордовикские отложения характеризуются значительной </w:t>
      </w:r>
      <w:proofErr w:type="spellStart"/>
      <w:r w:rsidRPr="001F0FD7">
        <w:rPr>
          <w:bCs/>
          <w:sz w:val="24"/>
          <w:szCs w:val="24"/>
        </w:rPr>
        <w:t>дислоцированностью</w:t>
      </w:r>
      <w:proofErr w:type="spellEnd"/>
      <w:r w:rsidRPr="001F0FD7">
        <w:rPr>
          <w:bCs/>
          <w:sz w:val="24"/>
          <w:szCs w:val="24"/>
        </w:rPr>
        <w:t xml:space="preserve"> и разбиты на крупные блоки. Основное простирание тектонических элементов в пределах вала – </w:t>
      </w:r>
      <w:proofErr w:type="spellStart"/>
      <w:r w:rsidRPr="001F0FD7">
        <w:rPr>
          <w:bCs/>
          <w:sz w:val="24"/>
          <w:szCs w:val="24"/>
        </w:rPr>
        <w:t>субширотное</w:t>
      </w:r>
      <w:proofErr w:type="spellEnd"/>
      <w:r w:rsidRPr="001F0FD7">
        <w:rPr>
          <w:bCs/>
          <w:sz w:val="24"/>
          <w:szCs w:val="24"/>
        </w:rPr>
        <w:t xml:space="preserve">, которое на востоке сменяется на </w:t>
      </w:r>
      <w:proofErr w:type="spellStart"/>
      <w:r w:rsidRPr="001F0FD7">
        <w:rPr>
          <w:bCs/>
          <w:sz w:val="24"/>
          <w:szCs w:val="24"/>
        </w:rPr>
        <w:t>субмеридианальное</w:t>
      </w:r>
      <w:proofErr w:type="spellEnd"/>
      <w:r w:rsidRPr="001F0FD7">
        <w:rPr>
          <w:bCs/>
          <w:sz w:val="24"/>
          <w:szCs w:val="24"/>
        </w:rPr>
        <w:t xml:space="preserve">, согласное с </w:t>
      </w:r>
      <w:proofErr w:type="spellStart"/>
      <w:r w:rsidRPr="001F0FD7">
        <w:rPr>
          <w:bCs/>
          <w:sz w:val="24"/>
          <w:szCs w:val="24"/>
        </w:rPr>
        <w:t>Предуральским</w:t>
      </w:r>
      <w:proofErr w:type="spellEnd"/>
      <w:r w:rsidRPr="001F0FD7">
        <w:rPr>
          <w:bCs/>
          <w:sz w:val="24"/>
          <w:szCs w:val="24"/>
        </w:rPr>
        <w:t xml:space="preserve"> краевым прогибом. К </w:t>
      </w:r>
      <w:proofErr w:type="spellStart"/>
      <w:r w:rsidRPr="001F0FD7">
        <w:rPr>
          <w:bCs/>
          <w:sz w:val="24"/>
          <w:szCs w:val="24"/>
        </w:rPr>
        <w:t>Предуральскому</w:t>
      </w:r>
      <w:proofErr w:type="spellEnd"/>
      <w:r w:rsidRPr="001F0FD7">
        <w:rPr>
          <w:bCs/>
          <w:sz w:val="24"/>
          <w:szCs w:val="24"/>
        </w:rPr>
        <w:t xml:space="preserve"> краевому прогибу отмечается региональное погружение кровли ордовикских отложений, осложненное на границе с прогибом Караванным приподнятым блоком </w:t>
      </w:r>
      <w:proofErr w:type="spellStart"/>
      <w:r w:rsidRPr="001F0FD7">
        <w:rPr>
          <w:bCs/>
          <w:sz w:val="24"/>
          <w:szCs w:val="24"/>
        </w:rPr>
        <w:t>субмеридианального</w:t>
      </w:r>
      <w:proofErr w:type="spellEnd"/>
      <w:r w:rsidRPr="001F0FD7">
        <w:rPr>
          <w:bCs/>
          <w:sz w:val="24"/>
          <w:szCs w:val="24"/>
        </w:rPr>
        <w:t xml:space="preserve"> простирания. Блок с востока ограничен </w:t>
      </w:r>
      <w:proofErr w:type="spellStart"/>
      <w:r w:rsidRPr="001F0FD7">
        <w:rPr>
          <w:bCs/>
          <w:sz w:val="24"/>
          <w:szCs w:val="24"/>
        </w:rPr>
        <w:t>Акбулакско</w:t>
      </w:r>
      <w:proofErr w:type="spellEnd"/>
      <w:r w:rsidRPr="001F0FD7">
        <w:rPr>
          <w:bCs/>
          <w:sz w:val="24"/>
          <w:szCs w:val="24"/>
        </w:rPr>
        <w:t>-Октябрьской тектонической зоной, а с запада отделяется от Восточного купола Оренбургского вала асимметричным прогибом.</w:t>
      </w:r>
    </w:p>
    <w:p w14:paraId="715E3B99" w14:textId="77777777" w:rsidR="00673DD7" w:rsidRPr="001F0FD7" w:rsidRDefault="00673DD7">
      <w:pPr>
        <w:pStyle w:val="a7"/>
        <w:spacing w:line="360" w:lineRule="auto"/>
        <w:ind w:firstLine="709"/>
        <w:jc w:val="both"/>
        <w:rPr>
          <w:rFonts w:ascii="Calibri" w:hAnsi="Calibri" w:cs="Calibri"/>
          <w:bCs/>
        </w:rPr>
        <w:sectPr w:rsidR="00673DD7" w:rsidRPr="001F0FD7">
          <w:pgSz w:w="11907" w:h="16840"/>
          <w:pgMar w:top="1134" w:right="567" w:bottom="1134" w:left="1701" w:header="720" w:footer="57" w:gutter="0"/>
          <w:cols w:space="709"/>
          <w:titlePg/>
          <w:docGrid w:linePitch="436"/>
        </w:sectPr>
      </w:pPr>
    </w:p>
    <w:p w14:paraId="47214089" w14:textId="77777777" w:rsidR="00673DD7" w:rsidRPr="001F0FD7" w:rsidRDefault="00983552">
      <w:pPr>
        <w:spacing w:line="360" w:lineRule="auto"/>
        <w:ind w:firstLine="709"/>
        <w:jc w:val="center"/>
        <w:rPr>
          <w:rFonts w:ascii="Calibri" w:hAnsi="Calibri" w:cs="Calibri"/>
          <w:bCs/>
          <w:szCs w:val="24"/>
        </w:rPr>
      </w:pPr>
      <w:r w:rsidRPr="001F0FD7">
        <w:rPr>
          <w:rFonts w:ascii="Calibri" w:hAnsi="Calibri" w:cs="Calibri"/>
          <w:bCs/>
          <w:noProof/>
          <w:szCs w:val="24"/>
        </w:rPr>
        <w:lastRenderedPageBreak/>
        <w:drawing>
          <wp:inline distT="0" distB="0" distL="0" distR="0" wp14:anchorId="366FAAB8" wp14:editId="74F5247D">
            <wp:extent cx="12973050" cy="8515350"/>
            <wp:effectExtent l="0" t="0" r="0" b="0"/>
            <wp:docPr id="17" name="Рисунок 1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Рис"/>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2973050" cy="8515350"/>
                    </a:xfrm>
                    <a:prstGeom prst="rect">
                      <a:avLst/>
                    </a:prstGeom>
                    <a:noFill/>
                    <a:ln>
                      <a:noFill/>
                    </a:ln>
                  </pic:spPr>
                </pic:pic>
              </a:graphicData>
            </a:graphic>
          </wp:inline>
        </w:drawing>
      </w:r>
    </w:p>
    <w:p w14:paraId="61B5AD98" w14:textId="0192A20E" w:rsidR="00673DD7" w:rsidRPr="001F0FD7" w:rsidRDefault="00983552">
      <w:pPr>
        <w:pStyle w:val="ae"/>
        <w:spacing w:line="360" w:lineRule="auto"/>
        <w:rPr>
          <w:bCs/>
        </w:rPr>
      </w:pPr>
      <w:bookmarkStart w:id="7" w:name="_Toc324007638"/>
      <w:bookmarkStart w:id="8" w:name="_Toc334277610"/>
      <w:r w:rsidRPr="001F0FD7">
        <w:rPr>
          <w:bCs/>
        </w:rPr>
        <w:t>Рис</w:t>
      </w:r>
      <w:r w:rsidR="00056510">
        <w:rPr>
          <w:bCs/>
        </w:rPr>
        <w:t>унок</w:t>
      </w:r>
      <w:r w:rsidRPr="001F0FD7">
        <w:rPr>
          <w:bCs/>
        </w:rPr>
        <w:t>. 1. Структурно-тектоническая схема Соль-</w:t>
      </w:r>
      <w:proofErr w:type="spellStart"/>
      <w:r w:rsidRPr="001F0FD7">
        <w:rPr>
          <w:bCs/>
        </w:rPr>
        <w:t>Илецкого</w:t>
      </w:r>
      <w:proofErr w:type="spellEnd"/>
      <w:r w:rsidRPr="001F0FD7">
        <w:rPr>
          <w:bCs/>
        </w:rPr>
        <w:t xml:space="preserve"> свода</w:t>
      </w:r>
      <w:bookmarkEnd w:id="7"/>
      <w:bookmarkEnd w:id="8"/>
      <w:r w:rsidR="005F253A" w:rsidRPr="001F0FD7">
        <w:rPr>
          <w:bCs/>
        </w:rPr>
        <w:t xml:space="preserve"> [1].</w:t>
      </w:r>
    </w:p>
    <w:p w14:paraId="11D19AA8" w14:textId="77777777" w:rsidR="00673DD7" w:rsidRPr="001F0FD7" w:rsidRDefault="00673DD7">
      <w:pPr>
        <w:pStyle w:val="ad"/>
        <w:rPr>
          <w:rFonts w:cs="Calibri"/>
          <w:bCs/>
          <w:color w:val="auto"/>
        </w:rPr>
        <w:sectPr w:rsidR="00673DD7" w:rsidRPr="001F0FD7">
          <w:headerReference w:type="default" r:id="rId13"/>
          <w:pgSz w:w="23814" w:h="16839" w:orient="landscape"/>
          <w:pgMar w:top="1701" w:right="1134" w:bottom="567" w:left="1134" w:header="720" w:footer="57" w:gutter="0"/>
          <w:cols w:space="709"/>
          <w:docGrid w:linePitch="436"/>
        </w:sectPr>
      </w:pPr>
    </w:p>
    <w:p w14:paraId="3126CADE"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lastRenderedPageBreak/>
        <w:t xml:space="preserve">Тектонические дислокации в осадочном чехле ВУ ОНГКМ наиболее отчётливо выражены структурами соленосного комплекса </w:t>
      </w:r>
      <w:proofErr w:type="spellStart"/>
      <w:r w:rsidRPr="001F0FD7">
        <w:rPr>
          <w:rFonts w:ascii="Times New Roman" w:hAnsi="Times New Roman" w:cs="Times New Roman"/>
          <w:bCs/>
          <w:sz w:val="24"/>
          <w:szCs w:val="24"/>
        </w:rPr>
        <w:t>иреньского</w:t>
      </w:r>
      <w:proofErr w:type="spellEnd"/>
      <w:r w:rsidRPr="001F0FD7">
        <w:rPr>
          <w:rFonts w:ascii="Times New Roman" w:hAnsi="Times New Roman" w:cs="Times New Roman"/>
          <w:bCs/>
          <w:sz w:val="24"/>
          <w:szCs w:val="24"/>
        </w:rPr>
        <w:t xml:space="preserve"> горизонта кунгурского яруса. </w:t>
      </w:r>
      <w:proofErr w:type="spellStart"/>
      <w:r w:rsidRPr="001F0FD7">
        <w:rPr>
          <w:rFonts w:ascii="Times New Roman" w:hAnsi="Times New Roman" w:cs="Times New Roman"/>
          <w:bCs/>
          <w:sz w:val="24"/>
          <w:szCs w:val="24"/>
        </w:rPr>
        <w:t>Эвапориты</w:t>
      </w:r>
      <w:proofErr w:type="spellEnd"/>
      <w:r w:rsidRPr="001F0FD7">
        <w:rPr>
          <w:rFonts w:ascii="Times New Roman" w:hAnsi="Times New Roman" w:cs="Times New Roman"/>
          <w:bCs/>
          <w:sz w:val="24"/>
          <w:szCs w:val="24"/>
        </w:rPr>
        <w:t xml:space="preserve"> в восточной части Оренбургского вала образуют в плане две широтные гряды, приуроченные к северному и южному крыльям вала. Гряды характеризуются расчленённым рельефом – с обособлением отдельных куполов, высота которых может достигать 600 м. В </w:t>
      </w:r>
      <w:proofErr w:type="spellStart"/>
      <w:r w:rsidRPr="001F0FD7">
        <w:rPr>
          <w:rFonts w:ascii="Times New Roman" w:hAnsi="Times New Roman" w:cs="Times New Roman"/>
          <w:bCs/>
          <w:sz w:val="24"/>
          <w:szCs w:val="24"/>
        </w:rPr>
        <w:t>межкупольной</w:t>
      </w:r>
      <w:proofErr w:type="spellEnd"/>
      <w:r w:rsidRPr="001F0FD7">
        <w:rPr>
          <w:rFonts w:ascii="Times New Roman" w:hAnsi="Times New Roman" w:cs="Times New Roman"/>
          <w:bCs/>
          <w:sz w:val="24"/>
          <w:szCs w:val="24"/>
        </w:rPr>
        <w:t xml:space="preserve"> полосе, разделяющей </w:t>
      </w:r>
      <w:proofErr w:type="spellStart"/>
      <w:r w:rsidRPr="001F0FD7">
        <w:rPr>
          <w:rFonts w:ascii="Times New Roman" w:hAnsi="Times New Roman" w:cs="Times New Roman"/>
          <w:bCs/>
          <w:sz w:val="24"/>
          <w:szCs w:val="24"/>
        </w:rPr>
        <w:t>грядообразные</w:t>
      </w:r>
      <w:proofErr w:type="spellEnd"/>
      <w:r w:rsidRPr="001F0FD7">
        <w:rPr>
          <w:rFonts w:ascii="Times New Roman" w:hAnsi="Times New Roman" w:cs="Times New Roman"/>
          <w:bCs/>
          <w:sz w:val="24"/>
          <w:szCs w:val="24"/>
        </w:rPr>
        <w:t xml:space="preserve"> зоны, количество солей сокращается, местами их толщина составляет не более 100-200 м. В крайней восточной части Оренбургского вала – в зоне перехода к </w:t>
      </w:r>
      <w:proofErr w:type="spellStart"/>
      <w:r w:rsidRPr="001F0FD7">
        <w:rPr>
          <w:rFonts w:ascii="Times New Roman" w:hAnsi="Times New Roman" w:cs="Times New Roman"/>
          <w:bCs/>
          <w:sz w:val="24"/>
          <w:szCs w:val="24"/>
        </w:rPr>
        <w:t>Предуральскому</w:t>
      </w:r>
      <w:proofErr w:type="spellEnd"/>
      <w:r w:rsidRPr="001F0FD7">
        <w:rPr>
          <w:rFonts w:ascii="Times New Roman" w:hAnsi="Times New Roman" w:cs="Times New Roman"/>
          <w:bCs/>
          <w:sz w:val="24"/>
          <w:szCs w:val="24"/>
        </w:rPr>
        <w:t xml:space="preserve"> предгорному прогибу соляные гряды меняют простирание с </w:t>
      </w:r>
      <w:proofErr w:type="spellStart"/>
      <w:r w:rsidRPr="001F0FD7">
        <w:rPr>
          <w:rFonts w:ascii="Times New Roman" w:hAnsi="Times New Roman" w:cs="Times New Roman"/>
          <w:bCs/>
          <w:sz w:val="24"/>
          <w:szCs w:val="24"/>
        </w:rPr>
        <w:t>субширотного</w:t>
      </w:r>
      <w:proofErr w:type="spellEnd"/>
      <w:r w:rsidRPr="001F0FD7">
        <w:rPr>
          <w:rFonts w:ascii="Times New Roman" w:hAnsi="Times New Roman" w:cs="Times New Roman"/>
          <w:bCs/>
          <w:sz w:val="24"/>
          <w:szCs w:val="24"/>
        </w:rPr>
        <w:t xml:space="preserve"> на </w:t>
      </w:r>
      <w:proofErr w:type="spellStart"/>
      <w:r w:rsidRPr="001F0FD7">
        <w:rPr>
          <w:rFonts w:ascii="Times New Roman" w:hAnsi="Times New Roman" w:cs="Times New Roman"/>
          <w:bCs/>
          <w:sz w:val="24"/>
          <w:szCs w:val="24"/>
        </w:rPr>
        <w:t>субмеридианальное</w:t>
      </w:r>
      <w:proofErr w:type="spellEnd"/>
      <w:r w:rsidRPr="001F0FD7">
        <w:rPr>
          <w:rFonts w:ascii="Times New Roman" w:hAnsi="Times New Roman" w:cs="Times New Roman"/>
          <w:bCs/>
          <w:sz w:val="24"/>
          <w:szCs w:val="24"/>
        </w:rPr>
        <w:t>. Купола становятся структурно более выраженными, высота их может достигать 1100 м.</w:t>
      </w:r>
    </w:p>
    <w:p w14:paraId="38416417"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Надсолевой структурный этаж делится на подэтажи: </w:t>
      </w:r>
      <w:proofErr w:type="spellStart"/>
      <w:r w:rsidRPr="001F0FD7">
        <w:rPr>
          <w:rFonts w:ascii="Times New Roman" w:hAnsi="Times New Roman" w:cs="Times New Roman"/>
          <w:bCs/>
          <w:sz w:val="24"/>
          <w:szCs w:val="24"/>
        </w:rPr>
        <w:t>позднепермско</w:t>
      </w:r>
      <w:proofErr w:type="spellEnd"/>
      <w:r w:rsidRPr="001F0FD7">
        <w:rPr>
          <w:rFonts w:ascii="Times New Roman" w:hAnsi="Times New Roman" w:cs="Times New Roman"/>
          <w:bCs/>
          <w:sz w:val="24"/>
          <w:szCs w:val="24"/>
        </w:rPr>
        <w:t xml:space="preserve">-раннетриасовый, представленный в </w:t>
      </w:r>
      <w:proofErr w:type="spellStart"/>
      <w:r w:rsidRPr="001F0FD7">
        <w:rPr>
          <w:rFonts w:ascii="Times New Roman" w:hAnsi="Times New Roman" w:cs="Times New Roman"/>
          <w:bCs/>
          <w:sz w:val="24"/>
          <w:szCs w:val="24"/>
        </w:rPr>
        <w:t>межкупольных</w:t>
      </w:r>
      <w:proofErr w:type="spellEnd"/>
      <w:r w:rsidRPr="001F0FD7">
        <w:rPr>
          <w:rFonts w:ascii="Times New Roman" w:hAnsi="Times New Roman" w:cs="Times New Roman"/>
          <w:bCs/>
          <w:sz w:val="24"/>
          <w:szCs w:val="24"/>
        </w:rPr>
        <w:t xml:space="preserve"> зонах, юрско-меловой и неоген-четвертичный. Последние два имеют покровное распространение.</w:t>
      </w:r>
    </w:p>
    <w:p w14:paraId="3FA99E19" w14:textId="77777777" w:rsidR="00673DD7" w:rsidRPr="001F0FD7" w:rsidRDefault="00673DD7">
      <w:pPr>
        <w:spacing w:after="0" w:line="360" w:lineRule="auto"/>
        <w:ind w:firstLine="709"/>
        <w:jc w:val="both"/>
        <w:rPr>
          <w:rFonts w:ascii="Times New Roman" w:hAnsi="Times New Roman" w:cs="Times New Roman"/>
          <w:bCs/>
          <w:sz w:val="24"/>
          <w:szCs w:val="24"/>
        </w:rPr>
      </w:pPr>
    </w:p>
    <w:p w14:paraId="6922F374" w14:textId="77777777" w:rsidR="00673DD7" w:rsidRPr="001F0FD7" w:rsidRDefault="00983552">
      <w:pPr>
        <w:pStyle w:val="2"/>
        <w:spacing w:before="0" w:line="360" w:lineRule="auto"/>
        <w:jc w:val="center"/>
        <w:rPr>
          <w:rFonts w:cs="Times New Roman"/>
        </w:rPr>
      </w:pPr>
      <w:bookmarkStart w:id="9" w:name="_Toc135668758"/>
      <w:r w:rsidRPr="001F0FD7">
        <w:rPr>
          <w:rFonts w:cs="Times New Roman"/>
        </w:rPr>
        <w:t>1.3 Этапы геолого-тектонического развития</w:t>
      </w:r>
      <w:bookmarkEnd w:id="9"/>
    </w:p>
    <w:p w14:paraId="7CE2A931" w14:textId="77777777" w:rsidR="00673DD7" w:rsidRPr="001F0FD7" w:rsidRDefault="00673DD7">
      <w:pPr>
        <w:spacing w:after="0" w:line="360" w:lineRule="auto"/>
        <w:ind w:firstLine="709"/>
        <w:jc w:val="both"/>
        <w:rPr>
          <w:rFonts w:ascii="Times New Roman" w:hAnsi="Times New Roman" w:cs="Times New Roman"/>
          <w:sz w:val="24"/>
          <w:szCs w:val="24"/>
        </w:rPr>
      </w:pPr>
    </w:p>
    <w:p w14:paraId="1E81A6E7" w14:textId="08047A10"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sz w:val="24"/>
          <w:szCs w:val="24"/>
        </w:rPr>
        <w:t xml:space="preserve">В раннем палеозое территория Оренбургского вала находилась в пределах </w:t>
      </w:r>
      <w:proofErr w:type="spellStart"/>
      <w:r w:rsidRPr="001F0FD7">
        <w:rPr>
          <w:rFonts w:ascii="Times New Roman" w:hAnsi="Times New Roman" w:cs="Times New Roman"/>
          <w:sz w:val="24"/>
          <w:szCs w:val="24"/>
        </w:rPr>
        <w:t>авлакогена</w:t>
      </w:r>
      <w:proofErr w:type="spellEnd"/>
      <w:r w:rsidRPr="001F0FD7">
        <w:rPr>
          <w:rFonts w:ascii="Times New Roman" w:hAnsi="Times New Roman" w:cs="Times New Roman"/>
          <w:sz w:val="24"/>
          <w:szCs w:val="24"/>
        </w:rPr>
        <w:t xml:space="preserve">, расположенного на окраине Русской платформы. В этот период происходит наступление моря </w:t>
      </w:r>
      <w:r w:rsidRPr="001F0FD7">
        <w:rPr>
          <w:rFonts w:ascii="Times New Roman" w:hAnsi="Times New Roman" w:cs="Times New Roman"/>
          <w:bCs/>
          <w:sz w:val="24"/>
          <w:szCs w:val="24"/>
        </w:rPr>
        <w:t xml:space="preserve">с востока (со стороны </w:t>
      </w:r>
      <w:proofErr w:type="spellStart"/>
      <w:r w:rsidRPr="001F0FD7">
        <w:rPr>
          <w:rFonts w:ascii="Times New Roman" w:hAnsi="Times New Roman" w:cs="Times New Roman"/>
          <w:bCs/>
          <w:sz w:val="24"/>
          <w:szCs w:val="24"/>
        </w:rPr>
        <w:t>Предуральского</w:t>
      </w:r>
      <w:proofErr w:type="spellEnd"/>
      <w:r w:rsidRPr="001F0FD7">
        <w:rPr>
          <w:rFonts w:ascii="Times New Roman" w:hAnsi="Times New Roman" w:cs="Times New Roman"/>
          <w:bCs/>
          <w:sz w:val="24"/>
          <w:szCs w:val="24"/>
        </w:rPr>
        <w:t xml:space="preserve"> прогиба) и юга (Прикаспийская синеклиза), что приводит к</w:t>
      </w:r>
      <w:r w:rsidRPr="001F0FD7">
        <w:rPr>
          <w:rFonts w:ascii="Times New Roman" w:hAnsi="Times New Roman" w:cs="Times New Roman"/>
          <w:sz w:val="24"/>
          <w:szCs w:val="24"/>
        </w:rPr>
        <w:t xml:space="preserve"> накоплению в ордовикское время более чем трёхкилометровой толщи терригенных отложений. </w:t>
      </w:r>
      <w:r w:rsidRPr="001F0FD7">
        <w:rPr>
          <w:rFonts w:ascii="Times New Roman" w:hAnsi="Times New Roman" w:cs="Times New Roman"/>
          <w:bCs/>
          <w:sz w:val="24"/>
          <w:szCs w:val="24"/>
        </w:rPr>
        <w:t xml:space="preserve">Их формированию, вероятно, предшествовал континентальный перерыв, так как породы кембрийской системы отсутствуют на всей территории Оренбургской области. В северной части территории в позднеордовикское время начинается </w:t>
      </w:r>
      <w:proofErr w:type="spellStart"/>
      <w:r w:rsidRPr="001F0FD7">
        <w:rPr>
          <w:rFonts w:ascii="Times New Roman" w:hAnsi="Times New Roman" w:cs="Times New Roman"/>
          <w:bCs/>
          <w:sz w:val="24"/>
          <w:szCs w:val="24"/>
        </w:rPr>
        <w:t>проградация</w:t>
      </w:r>
      <w:proofErr w:type="spellEnd"/>
      <w:r w:rsidRPr="001F0FD7">
        <w:rPr>
          <w:rFonts w:ascii="Times New Roman" w:hAnsi="Times New Roman" w:cs="Times New Roman"/>
          <w:bCs/>
          <w:sz w:val="24"/>
          <w:szCs w:val="24"/>
        </w:rPr>
        <w:t xml:space="preserve"> берега в южном направлении, на что указывает </w:t>
      </w:r>
      <w:proofErr w:type="spellStart"/>
      <w:r w:rsidRPr="001F0FD7">
        <w:rPr>
          <w:rFonts w:ascii="Times New Roman" w:hAnsi="Times New Roman" w:cs="Times New Roman"/>
          <w:bCs/>
          <w:sz w:val="24"/>
          <w:szCs w:val="24"/>
        </w:rPr>
        <w:t>опесчанивание</w:t>
      </w:r>
      <w:proofErr w:type="spellEnd"/>
      <w:r w:rsidRPr="001F0FD7">
        <w:rPr>
          <w:rFonts w:ascii="Times New Roman" w:hAnsi="Times New Roman" w:cs="Times New Roman"/>
          <w:bCs/>
          <w:sz w:val="24"/>
          <w:szCs w:val="24"/>
        </w:rPr>
        <w:t xml:space="preserve"> верхней части разреза.</w:t>
      </w:r>
    </w:p>
    <w:p w14:paraId="6EECA72F" w14:textId="77777777" w:rsidR="00673DD7" w:rsidRPr="001F0FD7" w:rsidRDefault="00983552">
      <w:pPr>
        <w:pStyle w:val="a7"/>
        <w:spacing w:line="360" w:lineRule="auto"/>
        <w:ind w:firstLine="709"/>
        <w:jc w:val="both"/>
      </w:pPr>
      <w:r w:rsidRPr="001F0FD7">
        <w:t xml:space="preserve">Заложение современного структурного плана ОНГКМ произошло на раннегерцинском этапе </w:t>
      </w:r>
      <w:proofErr w:type="spellStart"/>
      <w:r w:rsidRPr="001F0FD7">
        <w:t>тектоногенеза</w:t>
      </w:r>
      <w:proofErr w:type="spellEnd"/>
      <w:r w:rsidRPr="001F0FD7">
        <w:t xml:space="preserve"> (верхний девон).</w:t>
      </w:r>
    </w:p>
    <w:p w14:paraId="07D6A9EB" w14:textId="77777777" w:rsidR="00673DD7" w:rsidRPr="001F0FD7" w:rsidRDefault="00983552">
      <w:pPr>
        <w:pStyle w:val="a7"/>
        <w:spacing w:line="360" w:lineRule="auto"/>
        <w:ind w:firstLine="709"/>
        <w:jc w:val="both"/>
      </w:pPr>
      <w:r w:rsidRPr="001F0FD7">
        <w:t xml:space="preserve">В </w:t>
      </w:r>
      <w:proofErr w:type="spellStart"/>
      <w:r w:rsidRPr="001F0FD7">
        <w:t>верхнефранское</w:t>
      </w:r>
      <w:proofErr w:type="spellEnd"/>
      <w:r w:rsidRPr="001F0FD7">
        <w:t xml:space="preserve"> время тектонические движения положительного знака сформировали Оренбургский вал. Он был выведен над уровнем моря и стал областью размыва. Полному размыву подверглись карбонатные отложения нижнего (</w:t>
      </w:r>
      <w:proofErr w:type="spellStart"/>
      <w:r w:rsidRPr="001F0FD7">
        <w:t>эмский</w:t>
      </w:r>
      <w:proofErr w:type="spellEnd"/>
      <w:r w:rsidRPr="001F0FD7">
        <w:t xml:space="preserve"> ярус) и среднего девона (</w:t>
      </w:r>
      <w:proofErr w:type="spellStart"/>
      <w:r w:rsidRPr="001F0FD7">
        <w:t>эйфельский</w:t>
      </w:r>
      <w:proofErr w:type="spellEnd"/>
      <w:r w:rsidRPr="001F0FD7">
        <w:t xml:space="preserve"> и </w:t>
      </w:r>
      <w:proofErr w:type="spellStart"/>
      <w:r w:rsidRPr="001F0FD7">
        <w:t>живетский</w:t>
      </w:r>
      <w:proofErr w:type="spellEnd"/>
      <w:r w:rsidRPr="001F0FD7">
        <w:t xml:space="preserve"> ярусы), частичному – терригенные отложения ордовикской системы. Последние дали материал для формирования </w:t>
      </w:r>
      <w:proofErr w:type="spellStart"/>
      <w:r w:rsidRPr="001F0FD7">
        <w:t>колганской</w:t>
      </w:r>
      <w:proofErr w:type="spellEnd"/>
      <w:r w:rsidRPr="001F0FD7">
        <w:t xml:space="preserve"> толщи – </w:t>
      </w:r>
      <w:proofErr w:type="spellStart"/>
      <w:r w:rsidRPr="001F0FD7">
        <w:t>верхнефранско-нижнефаменского</w:t>
      </w:r>
      <w:proofErr w:type="spellEnd"/>
      <w:r w:rsidRPr="001F0FD7">
        <w:t xml:space="preserve"> комплекса, локально развитых в пределах находящегося к северу от Соль-</w:t>
      </w:r>
      <w:proofErr w:type="spellStart"/>
      <w:r w:rsidRPr="001F0FD7">
        <w:t>Илецкого</w:t>
      </w:r>
      <w:proofErr w:type="spellEnd"/>
      <w:r w:rsidRPr="001F0FD7">
        <w:t xml:space="preserve"> свода Восточно-Оренбургского валообразного поднятия. Отложения </w:t>
      </w:r>
      <w:proofErr w:type="spellStart"/>
      <w:r w:rsidRPr="001F0FD7">
        <w:t>колганской</w:t>
      </w:r>
      <w:proofErr w:type="spellEnd"/>
      <w:r w:rsidRPr="001F0FD7">
        <w:t xml:space="preserve"> толщи присутствуют также в западной части ОНГКМ. В заволжское </w:t>
      </w:r>
      <w:r w:rsidRPr="001F0FD7">
        <w:lastRenderedPageBreak/>
        <w:t xml:space="preserve">время осадконакопление в районе Оренбургского вала возобновилось. </w:t>
      </w:r>
    </w:p>
    <w:p w14:paraId="514148F4" w14:textId="77777777" w:rsidR="00673DD7" w:rsidRPr="001F0FD7" w:rsidRDefault="00983552">
      <w:pPr>
        <w:pStyle w:val="a7"/>
        <w:spacing w:line="360" w:lineRule="auto"/>
        <w:ind w:firstLine="709"/>
        <w:jc w:val="both"/>
        <w:rPr>
          <w:bCs/>
        </w:rPr>
      </w:pPr>
      <w:r w:rsidRPr="001F0FD7">
        <w:rPr>
          <w:bCs/>
        </w:rPr>
        <w:t xml:space="preserve">Раннепермское время, начиная с конца </w:t>
      </w:r>
      <w:proofErr w:type="spellStart"/>
      <w:r w:rsidRPr="001F0FD7">
        <w:rPr>
          <w:bCs/>
        </w:rPr>
        <w:t>артинского</w:t>
      </w:r>
      <w:proofErr w:type="spellEnd"/>
      <w:r w:rsidRPr="001F0FD7">
        <w:rPr>
          <w:bCs/>
        </w:rPr>
        <w:t xml:space="preserve"> яруса, ознаменовало собой наступление на юго-востоке Русской платформы аридного климата, когда в условиях усыхающего солеродного бассейна, имеющего ограниченную связь с морем, происходило накопление </w:t>
      </w:r>
      <w:proofErr w:type="spellStart"/>
      <w:r w:rsidRPr="001F0FD7">
        <w:rPr>
          <w:bCs/>
        </w:rPr>
        <w:t>эвапоритовой</w:t>
      </w:r>
      <w:proofErr w:type="spellEnd"/>
      <w:r w:rsidRPr="001F0FD7">
        <w:rPr>
          <w:bCs/>
        </w:rPr>
        <w:t xml:space="preserve"> толщи. </w:t>
      </w:r>
    </w:p>
    <w:p w14:paraId="50989567" w14:textId="77777777" w:rsidR="00673DD7" w:rsidRPr="001F0FD7" w:rsidRDefault="00983552">
      <w:pPr>
        <w:spacing w:after="0" w:line="360" w:lineRule="auto"/>
        <w:ind w:firstLine="709"/>
        <w:jc w:val="both"/>
        <w:rPr>
          <w:rFonts w:ascii="Times New Roman" w:hAnsi="Times New Roman" w:cs="Times New Roman"/>
          <w:sz w:val="24"/>
          <w:szCs w:val="24"/>
        </w:rPr>
      </w:pPr>
      <w:r w:rsidRPr="001F0FD7">
        <w:rPr>
          <w:rFonts w:ascii="Times New Roman" w:hAnsi="Times New Roman" w:cs="Times New Roman"/>
          <w:sz w:val="24"/>
          <w:szCs w:val="24"/>
        </w:rPr>
        <w:t xml:space="preserve">В позднем </w:t>
      </w:r>
      <w:proofErr w:type="spellStart"/>
      <w:r w:rsidRPr="001F0FD7">
        <w:rPr>
          <w:rFonts w:ascii="Times New Roman" w:hAnsi="Times New Roman" w:cs="Times New Roman"/>
          <w:sz w:val="24"/>
          <w:szCs w:val="24"/>
        </w:rPr>
        <w:t>кунгуре</w:t>
      </w:r>
      <w:proofErr w:type="spellEnd"/>
      <w:r w:rsidRPr="001F0FD7">
        <w:rPr>
          <w:rFonts w:ascii="Times New Roman" w:hAnsi="Times New Roman" w:cs="Times New Roman"/>
          <w:sz w:val="24"/>
          <w:szCs w:val="24"/>
        </w:rPr>
        <w:t xml:space="preserve"> процессы погружения, формировавшие </w:t>
      </w:r>
      <w:proofErr w:type="spellStart"/>
      <w:r w:rsidRPr="001F0FD7">
        <w:rPr>
          <w:rFonts w:ascii="Times New Roman" w:hAnsi="Times New Roman" w:cs="Times New Roman"/>
          <w:sz w:val="24"/>
          <w:szCs w:val="24"/>
        </w:rPr>
        <w:t>Предуральский</w:t>
      </w:r>
      <w:proofErr w:type="spellEnd"/>
      <w:r w:rsidRPr="001F0FD7">
        <w:rPr>
          <w:rFonts w:ascii="Times New Roman" w:hAnsi="Times New Roman" w:cs="Times New Roman"/>
          <w:sz w:val="24"/>
          <w:szCs w:val="24"/>
        </w:rPr>
        <w:t xml:space="preserve"> прогиб и Прикаспийскую впадину, привели к течению солей с Оренбургского вала в сторону погружающихся территорий. В результате в пластичных отложениях </w:t>
      </w:r>
      <w:proofErr w:type="spellStart"/>
      <w:r w:rsidRPr="001F0FD7">
        <w:rPr>
          <w:rFonts w:ascii="Times New Roman" w:hAnsi="Times New Roman" w:cs="Times New Roman"/>
          <w:sz w:val="24"/>
          <w:szCs w:val="24"/>
        </w:rPr>
        <w:t>иреньского</w:t>
      </w:r>
      <w:proofErr w:type="spellEnd"/>
      <w:r w:rsidRPr="001F0FD7">
        <w:rPr>
          <w:rFonts w:ascii="Times New Roman" w:hAnsi="Times New Roman" w:cs="Times New Roman"/>
          <w:sz w:val="24"/>
          <w:szCs w:val="24"/>
        </w:rPr>
        <w:t xml:space="preserve"> горизонта проявилась соляная тектоника.</w:t>
      </w:r>
    </w:p>
    <w:p w14:paraId="08A86551" w14:textId="1C4E502A" w:rsidR="00673DD7" w:rsidRPr="001F0FD7" w:rsidRDefault="00983552">
      <w:pPr>
        <w:spacing w:after="0" w:line="360" w:lineRule="auto"/>
        <w:ind w:firstLine="709"/>
        <w:jc w:val="both"/>
        <w:rPr>
          <w:rFonts w:ascii="Times New Roman" w:hAnsi="Times New Roman" w:cs="Times New Roman"/>
          <w:sz w:val="24"/>
          <w:szCs w:val="24"/>
        </w:rPr>
      </w:pPr>
      <w:r w:rsidRPr="001F0FD7">
        <w:rPr>
          <w:rFonts w:ascii="Times New Roman" w:hAnsi="Times New Roman" w:cs="Times New Roman"/>
          <w:sz w:val="24"/>
          <w:szCs w:val="24"/>
        </w:rPr>
        <w:t xml:space="preserve">Терригенная толща пород </w:t>
      </w:r>
      <w:proofErr w:type="spellStart"/>
      <w:r w:rsidRPr="001F0FD7">
        <w:rPr>
          <w:rFonts w:ascii="Times New Roman" w:hAnsi="Times New Roman" w:cs="Times New Roman"/>
          <w:sz w:val="24"/>
          <w:szCs w:val="24"/>
        </w:rPr>
        <w:t>позднепермско</w:t>
      </w:r>
      <w:proofErr w:type="spellEnd"/>
      <w:r w:rsidRPr="001F0FD7">
        <w:rPr>
          <w:rFonts w:ascii="Times New Roman" w:hAnsi="Times New Roman" w:cs="Times New Roman"/>
          <w:sz w:val="24"/>
          <w:szCs w:val="24"/>
        </w:rPr>
        <w:t xml:space="preserve">-раннетриасового возраста с угловым несогласием перекрыла дислоцированный структурный план кунгурского яруса, заполнив </w:t>
      </w:r>
      <w:proofErr w:type="spellStart"/>
      <w:r w:rsidRPr="001F0FD7">
        <w:rPr>
          <w:rFonts w:ascii="Times New Roman" w:hAnsi="Times New Roman" w:cs="Times New Roman"/>
          <w:sz w:val="24"/>
          <w:szCs w:val="24"/>
        </w:rPr>
        <w:t>межкупольные</w:t>
      </w:r>
      <w:proofErr w:type="spellEnd"/>
      <w:r w:rsidRPr="001F0FD7">
        <w:rPr>
          <w:rFonts w:ascii="Times New Roman" w:hAnsi="Times New Roman" w:cs="Times New Roman"/>
          <w:sz w:val="24"/>
          <w:szCs w:val="24"/>
        </w:rPr>
        <w:t xml:space="preserve"> пространства. В формировании локальных покровных отложений юрской и меловой систем определяющая роль принадлежит процессам </w:t>
      </w:r>
      <w:proofErr w:type="spellStart"/>
      <w:r w:rsidRPr="001F0FD7">
        <w:rPr>
          <w:rFonts w:ascii="Times New Roman" w:hAnsi="Times New Roman" w:cs="Times New Roman"/>
          <w:sz w:val="24"/>
          <w:szCs w:val="24"/>
        </w:rPr>
        <w:t>карстообразования</w:t>
      </w:r>
      <w:proofErr w:type="spellEnd"/>
      <w:r w:rsidRPr="001F0FD7">
        <w:rPr>
          <w:rFonts w:ascii="Times New Roman" w:hAnsi="Times New Roman" w:cs="Times New Roman"/>
          <w:sz w:val="24"/>
          <w:szCs w:val="24"/>
        </w:rPr>
        <w:t>, связанным с размывом подземными водами соляных штоков, сопровождающимся проседанием и образованием мульд</w:t>
      </w:r>
      <w:r w:rsidR="00732369" w:rsidRPr="001F0FD7">
        <w:rPr>
          <w:rFonts w:ascii="Times New Roman" w:hAnsi="Times New Roman" w:cs="Times New Roman"/>
          <w:sz w:val="24"/>
          <w:szCs w:val="24"/>
        </w:rPr>
        <w:t xml:space="preserve"> [7]</w:t>
      </w:r>
      <w:r w:rsidRPr="001F0FD7">
        <w:rPr>
          <w:rFonts w:ascii="Times New Roman" w:hAnsi="Times New Roman" w:cs="Times New Roman"/>
          <w:sz w:val="24"/>
          <w:szCs w:val="24"/>
        </w:rPr>
        <w:t>.</w:t>
      </w:r>
      <w:bookmarkStart w:id="10" w:name="_Toc334274849"/>
    </w:p>
    <w:p w14:paraId="3F43802F" w14:textId="77777777" w:rsidR="00673DD7" w:rsidRPr="001F0FD7" w:rsidRDefault="00673DD7">
      <w:pPr>
        <w:spacing w:after="0" w:line="360" w:lineRule="auto"/>
        <w:ind w:firstLine="709"/>
        <w:jc w:val="both"/>
        <w:rPr>
          <w:rFonts w:ascii="Times New Roman" w:hAnsi="Times New Roman" w:cs="Times New Roman"/>
          <w:sz w:val="24"/>
          <w:szCs w:val="24"/>
        </w:rPr>
      </w:pPr>
    </w:p>
    <w:p w14:paraId="1B9967EA" w14:textId="77777777" w:rsidR="00673DD7" w:rsidRPr="001F0FD7" w:rsidRDefault="00983552">
      <w:pPr>
        <w:pStyle w:val="2"/>
        <w:spacing w:before="0" w:line="360" w:lineRule="auto"/>
        <w:ind w:left="1080"/>
        <w:jc w:val="center"/>
        <w:rPr>
          <w:rFonts w:cs="Times New Roman"/>
        </w:rPr>
      </w:pPr>
      <w:bookmarkStart w:id="11" w:name="_Toc135668759"/>
      <w:r w:rsidRPr="001F0FD7">
        <w:rPr>
          <w:rFonts w:cs="Times New Roman"/>
        </w:rPr>
        <w:t>1.4 Литолого-стратиграфическая характеристика месторождения</w:t>
      </w:r>
      <w:bookmarkEnd w:id="11"/>
    </w:p>
    <w:p w14:paraId="67343181" w14:textId="77777777" w:rsidR="00673DD7" w:rsidRPr="001F0FD7" w:rsidRDefault="00673DD7">
      <w:pPr>
        <w:spacing w:after="0" w:line="360" w:lineRule="auto"/>
        <w:rPr>
          <w:rFonts w:ascii="Times New Roman" w:hAnsi="Times New Roman" w:cs="Times New Roman"/>
        </w:rPr>
      </w:pPr>
    </w:p>
    <w:p w14:paraId="585C163A" w14:textId="77777777" w:rsidR="00673DD7" w:rsidRPr="001F0FD7" w:rsidRDefault="00983552">
      <w:pPr>
        <w:spacing w:after="0" w:line="360" w:lineRule="auto"/>
        <w:ind w:firstLine="708"/>
        <w:jc w:val="both"/>
        <w:rPr>
          <w:rFonts w:ascii="Times New Roman" w:hAnsi="Times New Roman" w:cs="Times New Roman"/>
          <w:bCs/>
          <w:sz w:val="24"/>
          <w:szCs w:val="24"/>
        </w:rPr>
      </w:pPr>
      <w:r w:rsidRPr="001F0FD7">
        <w:rPr>
          <w:rFonts w:ascii="Times New Roman" w:hAnsi="Times New Roman" w:cs="Times New Roman"/>
          <w:bCs/>
          <w:sz w:val="24"/>
          <w:szCs w:val="24"/>
        </w:rPr>
        <w:t xml:space="preserve">По данным сейсморазведочных работ фундамент залегает на глубине свыше 6500 м. Породы фундамента представлены </w:t>
      </w:r>
      <w:proofErr w:type="spellStart"/>
      <w:r w:rsidRPr="001F0FD7">
        <w:rPr>
          <w:rFonts w:ascii="Times New Roman" w:hAnsi="Times New Roman" w:cs="Times New Roman"/>
          <w:bCs/>
          <w:sz w:val="24"/>
          <w:szCs w:val="24"/>
        </w:rPr>
        <w:t>гранито</w:t>
      </w:r>
      <w:proofErr w:type="spellEnd"/>
      <w:r w:rsidRPr="001F0FD7">
        <w:rPr>
          <w:rFonts w:ascii="Times New Roman" w:hAnsi="Times New Roman" w:cs="Times New Roman"/>
          <w:bCs/>
          <w:sz w:val="24"/>
          <w:szCs w:val="24"/>
        </w:rPr>
        <w:t>-гнейсами и биотит-</w:t>
      </w:r>
      <w:proofErr w:type="spellStart"/>
      <w:r w:rsidRPr="001F0FD7">
        <w:rPr>
          <w:rFonts w:ascii="Times New Roman" w:hAnsi="Times New Roman" w:cs="Times New Roman"/>
          <w:bCs/>
          <w:sz w:val="24"/>
          <w:szCs w:val="24"/>
        </w:rPr>
        <w:t>пироксеновыми</w:t>
      </w:r>
      <w:proofErr w:type="spellEnd"/>
      <w:r w:rsidRPr="001F0FD7">
        <w:rPr>
          <w:rFonts w:ascii="Times New Roman" w:hAnsi="Times New Roman" w:cs="Times New Roman"/>
          <w:bCs/>
          <w:sz w:val="24"/>
          <w:szCs w:val="24"/>
        </w:rPr>
        <w:t xml:space="preserve"> гнейсам. </w:t>
      </w:r>
    </w:p>
    <w:p w14:paraId="5FCD8C48" w14:textId="77777777" w:rsidR="00673DD7" w:rsidRPr="001F0FD7" w:rsidRDefault="00983552">
      <w:pPr>
        <w:tabs>
          <w:tab w:val="left" w:pos="0"/>
        </w:tabs>
        <w:spacing w:after="0" w:line="360" w:lineRule="auto"/>
        <w:jc w:val="both"/>
        <w:rPr>
          <w:rFonts w:ascii="Times New Roman" w:hAnsi="Times New Roman" w:cs="Times New Roman"/>
          <w:bCs/>
          <w:sz w:val="24"/>
          <w:szCs w:val="24"/>
        </w:rPr>
      </w:pPr>
      <w:r w:rsidRPr="001F0FD7">
        <w:rPr>
          <w:rFonts w:ascii="Times New Roman" w:hAnsi="Times New Roman" w:cs="Times New Roman"/>
          <w:bCs/>
          <w:sz w:val="24"/>
          <w:szCs w:val="24"/>
        </w:rPr>
        <w:tab/>
        <w:t xml:space="preserve">Низы осадочного чехла не вскрыты скважинами в пределах площади исследований, однако, по данным сейсморазведки предполагается, что они сложены образованиями рифей-венда. Отложения, вскрытые на сопредельных площадях, представлены </w:t>
      </w:r>
      <w:proofErr w:type="spellStart"/>
      <w:r w:rsidRPr="001F0FD7">
        <w:rPr>
          <w:rFonts w:ascii="Times New Roman" w:hAnsi="Times New Roman" w:cs="Times New Roman"/>
          <w:bCs/>
          <w:sz w:val="24"/>
          <w:szCs w:val="24"/>
        </w:rPr>
        <w:t>переслаиванием</w:t>
      </w:r>
      <w:proofErr w:type="spellEnd"/>
      <w:r w:rsidRPr="001F0FD7">
        <w:rPr>
          <w:rFonts w:ascii="Times New Roman" w:hAnsi="Times New Roman" w:cs="Times New Roman"/>
          <w:bCs/>
          <w:sz w:val="24"/>
          <w:szCs w:val="24"/>
        </w:rPr>
        <w:t xml:space="preserve"> терригенных пород (</w:t>
      </w:r>
      <w:proofErr w:type="spellStart"/>
      <w:r w:rsidRPr="001F0FD7">
        <w:rPr>
          <w:rFonts w:ascii="Times New Roman" w:hAnsi="Times New Roman" w:cs="Times New Roman"/>
          <w:bCs/>
          <w:sz w:val="24"/>
          <w:szCs w:val="24"/>
        </w:rPr>
        <w:t>гравелиты</w:t>
      </w:r>
      <w:proofErr w:type="spellEnd"/>
      <w:r w:rsidRPr="001F0FD7">
        <w:rPr>
          <w:rFonts w:ascii="Times New Roman" w:hAnsi="Times New Roman" w:cs="Times New Roman"/>
          <w:bCs/>
          <w:sz w:val="24"/>
          <w:szCs w:val="24"/>
        </w:rPr>
        <w:t xml:space="preserve">, конгломераты, разнозернистые песчаники), сменяющихся более тонкозернистыми разностями вверх по разрезу (мелкозернистые отсортированные песчаники, алевролиты, аргиллиты). </w:t>
      </w:r>
    </w:p>
    <w:p w14:paraId="6B8B7E7F"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Выше рифей-вендских образований залегают ордовикские образования, представленные песчаниками, алевролитами и аргиллитами, реже плотными хемогенными карбонатами (Рис. 2). Вверх по разрезу ордовикской системы наблюдается постепенный переход от отложений проксимальной части мелководно-морского бассейна к относительно глубоководным.</w:t>
      </w:r>
    </w:p>
    <w:p w14:paraId="6180ADE5" w14:textId="77777777" w:rsidR="00673DD7" w:rsidRPr="001F0FD7" w:rsidRDefault="00983552">
      <w:pPr>
        <w:spacing w:line="360" w:lineRule="auto"/>
        <w:ind w:firstLine="709"/>
        <w:jc w:val="both"/>
        <w:rPr>
          <w:rFonts w:ascii="Calibri" w:hAnsi="Calibri" w:cs="Calibri"/>
          <w:bCs/>
          <w:sz w:val="24"/>
          <w:szCs w:val="24"/>
        </w:rPr>
        <w:sectPr w:rsidR="00673DD7" w:rsidRPr="001F0FD7">
          <w:headerReference w:type="default" r:id="rId14"/>
          <w:pgSz w:w="11907" w:h="16839"/>
          <w:pgMar w:top="1134" w:right="850" w:bottom="1134" w:left="1701" w:header="720" w:footer="57" w:gutter="0"/>
          <w:cols w:space="709"/>
          <w:docGrid w:linePitch="436"/>
        </w:sectPr>
      </w:pPr>
      <w:r w:rsidRPr="001F0FD7">
        <w:rPr>
          <w:rFonts w:ascii="Calibri" w:hAnsi="Calibri" w:cs="Calibri"/>
          <w:bCs/>
          <w:sz w:val="24"/>
          <w:szCs w:val="24"/>
        </w:rPr>
        <w:t xml:space="preserve"> </w:t>
      </w:r>
    </w:p>
    <w:p w14:paraId="209C096D" w14:textId="77777777" w:rsidR="00673DD7" w:rsidRPr="001F0FD7" w:rsidRDefault="00983552">
      <w:pPr>
        <w:pStyle w:val="Text"/>
        <w:ind w:firstLine="0"/>
        <w:jc w:val="center"/>
        <w:rPr>
          <w:rFonts w:cs="Times New Roman"/>
        </w:rPr>
      </w:pPr>
      <w:r w:rsidRPr="001F0FD7">
        <w:rPr>
          <w:rFonts w:cs="Times New Roman"/>
          <w:noProof/>
        </w:rPr>
        <w:lastRenderedPageBreak/>
        <w:drawing>
          <wp:inline distT="0" distB="0" distL="0" distR="0" wp14:anchorId="7B85D2D5" wp14:editId="57F6264B">
            <wp:extent cx="9537065" cy="5772150"/>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566929" cy="5790193"/>
                    </a:xfrm>
                    <a:prstGeom prst="rect">
                      <a:avLst/>
                    </a:prstGeom>
                  </pic:spPr>
                </pic:pic>
              </a:graphicData>
            </a:graphic>
          </wp:inline>
        </w:drawing>
      </w:r>
      <w:bookmarkStart w:id="12" w:name="_Toc334277611"/>
      <w:bookmarkStart w:id="13" w:name="_Toc332020442"/>
    </w:p>
    <w:p w14:paraId="1D226F45" w14:textId="7B694C4C" w:rsidR="00673DD7" w:rsidRPr="001F0FD7" w:rsidRDefault="00056510">
      <w:pPr>
        <w:pStyle w:val="Text"/>
        <w:jc w:val="center"/>
        <w:rPr>
          <w:rFonts w:cs="Times New Roman"/>
          <w:bCs/>
        </w:rPr>
        <w:sectPr w:rsidR="00673DD7" w:rsidRPr="001F0FD7">
          <w:headerReference w:type="default" r:id="rId16"/>
          <w:pgSz w:w="16839" w:h="11907" w:orient="landscape"/>
          <w:pgMar w:top="709" w:right="1134" w:bottom="567" w:left="1134" w:header="720" w:footer="57" w:gutter="0"/>
          <w:cols w:space="709"/>
          <w:docGrid w:linePitch="436"/>
        </w:sectPr>
      </w:pPr>
      <w:r>
        <w:rPr>
          <w:rFonts w:cs="Times New Roman"/>
          <w:bCs/>
        </w:rPr>
        <w:t>Рисунок</w:t>
      </w:r>
      <w:r w:rsidR="00983552" w:rsidRPr="001F0FD7">
        <w:rPr>
          <w:rFonts w:cs="Times New Roman"/>
          <w:bCs/>
        </w:rPr>
        <w:t xml:space="preserve"> 2. </w:t>
      </w:r>
      <w:r w:rsidR="00983552" w:rsidRPr="001F0FD7">
        <w:rPr>
          <w:rFonts w:cs="Times New Roman"/>
        </w:rPr>
        <w:t>Пример сейсмогеологического разреза</w:t>
      </w:r>
      <w:bookmarkEnd w:id="12"/>
      <w:bookmarkEnd w:id="13"/>
      <w:r w:rsidR="00983552" w:rsidRPr="001F0FD7">
        <w:rPr>
          <w:rFonts w:cs="Times New Roman"/>
        </w:rPr>
        <w:t xml:space="preserve"> и соответствующей лито-стратиграфической колонки через Оренбургское нефтегазоконденсатное месторождение по линии </w:t>
      </w:r>
      <w:r w:rsidR="00983552" w:rsidRPr="001F0FD7">
        <w:rPr>
          <w:rFonts w:cs="Times New Roman"/>
          <w:lang w:val="en-US"/>
        </w:rPr>
        <w:t>CL</w:t>
      </w:r>
      <w:r w:rsidR="00983552" w:rsidRPr="001F0FD7">
        <w:rPr>
          <w:rFonts w:cs="Times New Roman"/>
        </w:rPr>
        <w:t>249</w:t>
      </w:r>
      <w:r w:rsidR="005F253A" w:rsidRPr="001F0FD7">
        <w:rPr>
          <w:rFonts w:cs="Times New Roman"/>
        </w:rPr>
        <w:t xml:space="preserve"> [3].</w:t>
      </w:r>
    </w:p>
    <w:p w14:paraId="4D136748"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lastRenderedPageBreak/>
        <w:t xml:space="preserve">Отложения, соответствующие </w:t>
      </w:r>
      <w:proofErr w:type="spellStart"/>
      <w:r w:rsidRPr="001F0FD7">
        <w:rPr>
          <w:rFonts w:ascii="Times New Roman" w:hAnsi="Times New Roman" w:cs="Times New Roman"/>
          <w:bCs/>
          <w:sz w:val="24"/>
          <w:szCs w:val="24"/>
        </w:rPr>
        <w:t>послеордовикско</w:t>
      </w:r>
      <w:proofErr w:type="spellEnd"/>
      <w:r w:rsidRPr="001F0FD7">
        <w:rPr>
          <w:rFonts w:ascii="Times New Roman" w:hAnsi="Times New Roman" w:cs="Times New Roman"/>
          <w:bCs/>
          <w:sz w:val="24"/>
          <w:szCs w:val="24"/>
        </w:rPr>
        <w:t xml:space="preserve">-верхнедевонскому временному интервалу на территории ВУ ОНГКМ размыты, за исключением уникального стратиграфического комплекса верхнего девона – </w:t>
      </w:r>
      <w:proofErr w:type="spellStart"/>
      <w:r w:rsidRPr="001F0FD7">
        <w:rPr>
          <w:rFonts w:ascii="Times New Roman" w:hAnsi="Times New Roman" w:cs="Times New Roman"/>
          <w:bCs/>
          <w:sz w:val="24"/>
          <w:szCs w:val="24"/>
        </w:rPr>
        <w:t>колганской</w:t>
      </w:r>
      <w:proofErr w:type="spellEnd"/>
      <w:r w:rsidRPr="001F0FD7">
        <w:rPr>
          <w:rFonts w:ascii="Times New Roman" w:hAnsi="Times New Roman" w:cs="Times New Roman"/>
          <w:bCs/>
          <w:sz w:val="24"/>
          <w:szCs w:val="24"/>
        </w:rPr>
        <w:t xml:space="preserve"> терригенной толщи, являющейся продуктом размыва слагающих его ордовикских отложений.</w:t>
      </w:r>
    </w:p>
    <w:p w14:paraId="7C6E1E5A" w14:textId="77777777" w:rsidR="00673DD7" w:rsidRPr="001F0FD7" w:rsidRDefault="00983552">
      <w:pPr>
        <w:pStyle w:val="a7"/>
        <w:spacing w:line="360" w:lineRule="auto"/>
        <w:ind w:firstLine="709"/>
        <w:jc w:val="both"/>
        <w:rPr>
          <w:bCs/>
        </w:rPr>
      </w:pPr>
      <w:r w:rsidRPr="001F0FD7">
        <w:rPr>
          <w:bCs/>
        </w:rPr>
        <w:t xml:space="preserve">В </w:t>
      </w:r>
      <w:proofErr w:type="spellStart"/>
      <w:r w:rsidRPr="001F0FD7">
        <w:rPr>
          <w:bCs/>
        </w:rPr>
        <w:t>верхнефаменское</w:t>
      </w:r>
      <w:proofErr w:type="spellEnd"/>
      <w:r w:rsidRPr="001F0FD7">
        <w:rPr>
          <w:bCs/>
        </w:rPr>
        <w:t xml:space="preserve"> время в северной части ОНГКМ формируются преимущественно карбонатные отложения, </w:t>
      </w:r>
      <w:proofErr w:type="spellStart"/>
      <w:r w:rsidRPr="001F0FD7">
        <w:rPr>
          <w:bCs/>
        </w:rPr>
        <w:t>фаунистически</w:t>
      </w:r>
      <w:proofErr w:type="spellEnd"/>
      <w:r w:rsidRPr="001F0FD7">
        <w:rPr>
          <w:bCs/>
        </w:rPr>
        <w:t xml:space="preserve"> остатки которых относятся к заволжскому </w:t>
      </w:r>
      <w:proofErr w:type="spellStart"/>
      <w:r w:rsidRPr="001F0FD7">
        <w:rPr>
          <w:bCs/>
        </w:rPr>
        <w:t>надгоризонту</w:t>
      </w:r>
      <w:proofErr w:type="spellEnd"/>
      <w:r w:rsidRPr="001F0FD7">
        <w:rPr>
          <w:bCs/>
        </w:rPr>
        <w:t xml:space="preserve"> </w:t>
      </w:r>
      <w:proofErr w:type="spellStart"/>
      <w:r w:rsidRPr="001F0FD7">
        <w:rPr>
          <w:bCs/>
        </w:rPr>
        <w:t>верхнефаменского</w:t>
      </w:r>
      <w:proofErr w:type="spellEnd"/>
      <w:r w:rsidRPr="001F0FD7">
        <w:rPr>
          <w:bCs/>
        </w:rPr>
        <w:t xml:space="preserve"> яруса.</w:t>
      </w:r>
    </w:p>
    <w:p w14:paraId="278F63CC" w14:textId="21821567" w:rsidR="00673DD7" w:rsidRPr="001F0FD7" w:rsidRDefault="00983552">
      <w:pPr>
        <w:pStyle w:val="a7"/>
        <w:spacing w:line="360" w:lineRule="auto"/>
        <w:ind w:firstLine="709"/>
        <w:jc w:val="both"/>
        <w:rPr>
          <w:bCs/>
        </w:rPr>
      </w:pPr>
      <w:r w:rsidRPr="001F0FD7">
        <w:rPr>
          <w:bCs/>
        </w:rPr>
        <w:t xml:space="preserve">За исключением этой части ОНГКМ, на всей остальной территории выше залегают отложения </w:t>
      </w:r>
      <w:proofErr w:type="spellStart"/>
      <w:r w:rsidRPr="001F0FD7">
        <w:rPr>
          <w:bCs/>
        </w:rPr>
        <w:t>турнейского</w:t>
      </w:r>
      <w:proofErr w:type="spellEnd"/>
      <w:r w:rsidRPr="001F0FD7">
        <w:rPr>
          <w:bCs/>
        </w:rPr>
        <w:t xml:space="preserve"> яруса нижнего карбона, представленного карбонатами морского генезиса мощностью до 300 м. Далее залегают </w:t>
      </w:r>
      <w:proofErr w:type="spellStart"/>
      <w:r w:rsidRPr="001F0FD7">
        <w:rPr>
          <w:bCs/>
        </w:rPr>
        <w:t>визейские</w:t>
      </w:r>
      <w:proofErr w:type="spellEnd"/>
      <w:r w:rsidRPr="001F0FD7">
        <w:rPr>
          <w:bCs/>
        </w:rPr>
        <w:t xml:space="preserve"> отложения терригенно-карбонатного состава, маркирующие этап морской регрессии. Мощность отложений до 200 м. К </w:t>
      </w:r>
      <w:proofErr w:type="spellStart"/>
      <w:r w:rsidRPr="001F0FD7">
        <w:rPr>
          <w:bCs/>
        </w:rPr>
        <w:t>бобриковскому</w:t>
      </w:r>
      <w:proofErr w:type="spellEnd"/>
      <w:r w:rsidRPr="001F0FD7">
        <w:rPr>
          <w:bCs/>
        </w:rPr>
        <w:t xml:space="preserve"> горизонту </w:t>
      </w:r>
      <w:proofErr w:type="spellStart"/>
      <w:r w:rsidRPr="001F0FD7">
        <w:rPr>
          <w:bCs/>
        </w:rPr>
        <w:t>визейского</w:t>
      </w:r>
      <w:proofErr w:type="spellEnd"/>
      <w:r w:rsidRPr="001F0FD7">
        <w:rPr>
          <w:bCs/>
        </w:rPr>
        <w:t xml:space="preserve"> яруса</w:t>
      </w:r>
      <w:r w:rsidR="004B5E38" w:rsidRPr="004B5E38">
        <w:rPr>
          <w:bCs/>
        </w:rPr>
        <w:t xml:space="preserve"> </w:t>
      </w:r>
      <w:r w:rsidRPr="001F0FD7">
        <w:rPr>
          <w:bCs/>
        </w:rPr>
        <w:t xml:space="preserve">приурочен сейсмический отражающий горизонт </w:t>
      </w:r>
      <w:r w:rsidRPr="004B5E38">
        <w:rPr>
          <w:bCs/>
          <w:i/>
          <w:iCs/>
        </w:rPr>
        <w:t>У</w:t>
      </w:r>
      <w:r w:rsidRPr="001F0FD7">
        <w:rPr>
          <w:bCs/>
        </w:rPr>
        <w:t xml:space="preserve">. Нижний карбон завершается отложениями серпуховского яруса, представленного </w:t>
      </w:r>
      <w:proofErr w:type="spellStart"/>
      <w:r w:rsidRPr="001F0FD7">
        <w:rPr>
          <w:bCs/>
        </w:rPr>
        <w:t>мелкодетритовыми</w:t>
      </w:r>
      <w:proofErr w:type="spellEnd"/>
      <w:r w:rsidRPr="001F0FD7">
        <w:rPr>
          <w:bCs/>
        </w:rPr>
        <w:t>, окремненными известняками, доломитами и доломитовыми конгломератами мощностью 90-120 м.</w:t>
      </w:r>
    </w:p>
    <w:p w14:paraId="42F461C0" w14:textId="77777777" w:rsidR="00673DD7" w:rsidRPr="001F0FD7" w:rsidRDefault="00983552">
      <w:pPr>
        <w:pStyle w:val="a7"/>
        <w:spacing w:line="360" w:lineRule="auto"/>
        <w:ind w:firstLine="709"/>
        <w:jc w:val="both"/>
        <w:rPr>
          <w:bCs/>
        </w:rPr>
      </w:pPr>
      <w:r w:rsidRPr="001F0FD7">
        <w:rPr>
          <w:bCs/>
        </w:rPr>
        <w:t>Средний карбон представлен башкирским и московским ярусами.</w:t>
      </w:r>
    </w:p>
    <w:p w14:paraId="3456D805"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Башкирский ярус сложен органогенными известняками. Толщина яруса - 100-200 м, увеличивается в западном направлении. К кровельной части приурочены отражающий горизонт </w:t>
      </w:r>
      <w:r w:rsidRPr="004B5E38">
        <w:rPr>
          <w:rFonts w:ascii="Times New Roman" w:hAnsi="Times New Roman" w:cs="Times New Roman"/>
          <w:bCs/>
          <w:i/>
          <w:iCs/>
          <w:sz w:val="24"/>
          <w:szCs w:val="24"/>
        </w:rPr>
        <w:t>Б</w:t>
      </w:r>
      <w:r w:rsidRPr="001F0FD7">
        <w:rPr>
          <w:rFonts w:ascii="Times New Roman" w:hAnsi="Times New Roman" w:cs="Times New Roman"/>
          <w:bCs/>
          <w:sz w:val="24"/>
          <w:szCs w:val="24"/>
        </w:rPr>
        <w:t xml:space="preserve"> и продуктивные пласты А</w:t>
      </w:r>
      <w:r w:rsidRPr="001F0FD7">
        <w:rPr>
          <w:rFonts w:ascii="Times New Roman" w:hAnsi="Times New Roman" w:cs="Times New Roman"/>
          <w:bCs/>
          <w:sz w:val="24"/>
          <w:szCs w:val="24"/>
          <w:vertAlign w:val="subscript"/>
        </w:rPr>
        <w:t>4</w:t>
      </w:r>
      <w:r w:rsidRPr="001F0FD7">
        <w:rPr>
          <w:rFonts w:ascii="Times New Roman" w:hAnsi="Times New Roman" w:cs="Times New Roman"/>
          <w:bCs/>
          <w:sz w:val="24"/>
          <w:szCs w:val="24"/>
        </w:rPr>
        <w:t xml:space="preserve"> и А</w:t>
      </w:r>
      <w:r w:rsidRPr="001F0FD7">
        <w:rPr>
          <w:rFonts w:ascii="Times New Roman" w:hAnsi="Times New Roman" w:cs="Times New Roman"/>
          <w:bCs/>
          <w:sz w:val="24"/>
          <w:szCs w:val="24"/>
          <w:vertAlign w:val="subscript"/>
        </w:rPr>
        <w:t>5</w:t>
      </w:r>
    </w:p>
    <w:p w14:paraId="02AA066C" w14:textId="77777777" w:rsidR="00673DD7" w:rsidRPr="001F0FD7" w:rsidRDefault="00983552">
      <w:pPr>
        <w:pStyle w:val="a7"/>
        <w:spacing w:line="360" w:lineRule="auto"/>
        <w:ind w:firstLine="709"/>
        <w:jc w:val="both"/>
        <w:rPr>
          <w:bCs/>
        </w:rPr>
      </w:pPr>
      <w:r w:rsidRPr="001F0FD7">
        <w:rPr>
          <w:bCs/>
        </w:rPr>
        <w:t xml:space="preserve">Московский ярус залегает несогласно. Слагающие его породы (известняки органогенные, </w:t>
      </w:r>
      <w:proofErr w:type="spellStart"/>
      <w:r w:rsidRPr="001F0FD7">
        <w:rPr>
          <w:bCs/>
        </w:rPr>
        <w:t>доломитизированные</w:t>
      </w:r>
      <w:proofErr w:type="spellEnd"/>
      <w:r w:rsidRPr="001F0FD7">
        <w:rPr>
          <w:bCs/>
        </w:rPr>
        <w:t>, глинистые, битуминозные с прослоями аргиллитов) на ВУ ОНГКМ отличаются большей глубоководностью, чем в западной части ОНГКМ. Мощность отложений 100-400 м.</w:t>
      </w:r>
    </w:p>
    <w:p w14:paraId="4FC4FF1A" w14:textId="77777777" w:rsidR="00673DD7" w:rsidRPr="001F0FD7" w:rsidRDefault="00983552">
      <w:pPr>
        <w:pStyle w:val="a7"/>
        <w:spacing w:line="360" w:lineRule="auto"/>
        <w:ind w:firstLine="709"/>
        <w:jc w:val="both"/>
        <w:rPr>
          <w:bCs/>
        </w:rPr>
      </w:pPr>
      <w:r w:rsidRPr="001F0FD7">
        <w:rPr>
          <w:bCs/>
        </w:rPr>
        <w:t>Верхний отдел карбона представлен органогенными, органогенно-обломочными местами глинистыми, окремненными известняками мощностью 100-140 м.</w:t>
      </w:r>
    </w:p>
    <w:p w14:paraId="537B662F" w14:textId="77777777" w:rsidR="00673DD7" w:rsidRPr="001F0FD7" w:rsidRDefault="00983552">
      <w:pPr>
        <w:pStyle w:val="a7"/>
        <w:spacing w:line="360" w:lineRule="auto"/>
        <w:ind w:firstLine="709"/>
        <w:jc w:val="both"/>
        <w:rPr>
          <w:bCs/>
        </w:rPr>
      </w:pPr>
      <w:r w:rsidRPr="001F0FD7">
        <w:rPr>
          <w:bCs/>
        </w:rPr>
        <w:t>Породы пермского возраста продолжают морской карбонатный разрез.</w:t>
      </w:r>
    </w:p>
    <w:p w14:paraId="400BEC78" w14:textId="77777777" w:rsidR="00673DD7" w:rsidRPr="001F0FD7" w:rsidRDefault="00983552">
      <w:pPr>
        <w:pStyle w:val="a7"/>
        <w:spacing w:line="360" w:lineRule="auto"/>
        <w:ind w:firstLine="709"/>
        <w:jc w:val="both"/>
        <w:rPr>
          <w:bCs/>
        </w:rPr>
      </w:pPr>
      <w:r w:rsidRPr="001F0FD7">
        <w:rPr>
          <w:bCs/>
          <w:kern w:val="28"/>
        </w:rPr>
        <w:t xml:space="preserve">Отложения </w:t>
      </w:r>
      <w:proofErr w:type="spellStart"/>
      <w:r w:rsidRPr="001F0FD7">
        <w:rPr>
          <w:bCs/>
          <w:kern w:val="28"/>
        </w:rPr>
        <w:t>ассельского</w:t>
      </w:r>
      <w:proofErr w:type="spellEnd"/>
      <w:r w:rsidRPr="001F0FD7">
        <w:rPr>
          <w:bCs/>
          <w:kern w:val="28"/>
        </w:rPr>
        <w:t xml:space="preserve"> яруса</w:t>
      </w:r>
      <w:r w:rsidRPr="001F0FD7">
        <w:rPr>
          <w:bCs/>
        </w:rPr>
        <w:t xml:space="preserve"> (</w:t>
      </w:r>
      <w:r w:rsidRPr="004B5E38">
        <w:rPr>
          <w:bCs/>
          <w:i/>
          <w:iCs/>
          <w:lang w:val="en-US"/>
        </w:rPr>
        <w:t>P</w:t>
      </w:r>
      <w:r w:rsidRPr="004B5E38">
        <w:rPr>
          <w:bCs/>
          <w:i/>
          <w:iCs/>
          <w:vertAlign w:val="subscript"/>
        </w:rPr>
        <w:t>1</w:t>
      </w:r>
      <w:r w:rsidRPr="004B5E38">
        <w:rPr>
          <w:bCs/>
          <w:i/>
          <w:iCs/>
          <w:lang w:val="en-US"/>
        </w:rPr>
        <w:t>a</w:t>
      </w:r>
      <w:r w:rsidRPr="001F0FD7">
        <w:rPr>
          <w:bCs/>
        </w:rPr>
        <w:t xml:space="preserve">) несогласно залегают на породах </w:t>
      </w:r>
      <w:proofErr w:type="spellStart"/>
      <w:r w:rsidRPr="001F0FD7">
        <w:rPr>
          <w:bCs/>
        </w:rPr>
        <w:t>каменоугольной</w:t>
      </w:r>
      <w:proofErr w:type="spellEnd"/>
      <w:r w:rsidRPr="001F0FD7">
        <w:rPr>
          <w:bCs/>
        </w:rPr>
        <w:t xml:space="preserve"> системы. Сложены органогенными известняками, местами </w:t>
      </w:r>
      <w:proofErr w:type="spellStart"/>
      <w:r w:rsidRPr="001F0FD7">
        <w:rPr>
          <w:bCs/>
        </w:rPr>
        <w:t>перекристаллизованными</w:t>
      </w:r>
      <w:proofErr w:type="spellEnd"/>
      <w:r w:rsidRPr="001F0FD7">
        <w:rPr>
          <w:bCs/>
        </w:rPr>
        <w:t xml:space="preserve"> или битуминозными. Толщина отложений - 75-252 м. В пределах восточной части ВУ ОНГКМ развиты органогенные постройки, сложенные кавернозно-пористыми </w:t>
      </w:r>
      <w:proofErr w:type="spellStart"/>
      <w:r w:rsidRPr="001F0FD7">
        <w:rPr>
          <w:bCs/>
        </w:rPr>
        <w:t>мшанково</w:t>
      </w:r>
      <w:proofErr w:type="spellEnd"/>
      <w:r w:rsidRPr="001F0FD7">
        <w:rPr>
          <w:bCs/>
        </w:rPr>
        <w:t xml:space="preserve">-водорослевыми известняками, с широким развитием </w:t>
      </w:r>
      <w:proofErr w:type="spellStart"/>
      <w:r w:rsidRPr="001F0FD7">
        <w:rPr>
          <w:bCs/>
        </w:rPr>
        <w:t>инкрустационных</w:t>
      </w:r>
      <w:proofErr w:type="spellEnd"/>
      <w:r w:rsidRPr="001F0FD7">
        <w:rPr>
          <w:bCs/>
        </w:rPr>
        <w:t xml:space="preserve"> структур. В верхней части яруса выделен продуктивный пласт Р</w:t>
      </w:r>
      <w:r w:rsidRPr="001F0FD7">
        <w:rPr>
          <w:bCs/>
          <w:vertAlign w:val="subscript"/>
        </w:rPr>
        <w:t>7</w:t>
      </w:r>
      <w:r w:rsidRPr="001F0FD7">
        <w:rPr>
          <w:bCs/>
        </w:rPr>
        <w:t>.</w:t>
      </w:r>
    </w:p>
    <w:p w14:paraId="247B97CE"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kern w:val="28"/>
          <w:sz w:val="24"/>
          <w:szCs w:val="24"/>
        </w:rPr>
        <w:t xml:space="preserve">Отложения </w:t>
      </w:r>
      <w:proofErr w:type="spellStart"/>
      <w:r w:rsidRPr="001F0FD7">
        <w:rPr>
          <w:rFonts w:ascii="Times New Roman" w:hAnsi="Times New Roman" w:cs="Times New Roman"/>
          <w:bCs/>
          <w:kern w:val="28"/>
          <w:sz w:val="24"/>
          <w:szCs w:val="24"/>
        </w:rPr>
        <w:t>сакмарского</w:t>
      </w:r>
      <w:proofErr w:type="spellEnd"/>
      <w:r w:rsidRPr="001F0FD7">
        <w:rPr>
          <w:rFonts w:ascii="Times New Roman" w:hAnsi="Times New Roman" w:cs="Times New Roman"/>
          <w:bCs/>
          <w:kern w:val="28"/>
          <w:sz w:val="24"/>
          <w:szCs w:val="24"/>
        </w:rPr>
        <w:t xml:space="preserve"> яруса</w:t>
      </w:r>
      <w:r w:rsidRPr="001F0FD7">
        <w:rPr>
          <w:rFonts w:ascii="Times New Roman" w:hAnsi="Times New Roman" w:cs="Times New Roman"/>
          <w:bCs/>
          <w:sz w:val="24"/>
          <w:szCs w:val="24"/>
        </w:rPr>
        <w:t xml:space="preserve"> (</w:t>
      </w:r>
      <w:r w:rsidRPr="004B5E38">
        <w:rPr>
          <w:rFonts w:ascii="Times New Roman" w:hAnsi="Times New Roman" w:cs="Times New Roman"/>
          <w:bCs/>
          <w:i/>
          <w:iCs/>
          <w:sz w:val="24"/>
          <w:szCs w:val="24"/>
          <w:lang w:val="en-US"/>
        </w:rPr>
        <w:t>P</w:t>
      </w:r>
      <w:r w:rsidRPr="004B5E38">
        <w:rPr>
          <w:rFonts w:ascii="Times New Roman" w:hAnsi="Times New Roman" w:cs="Times New Roman"/>
          <w:bCs/>
          <w:i/>
          <w:iCs/>
          <w:sz w:val="24"/>
          <w:szCs w:val="24"/>
          <w:vertAlign w:val="subscript"/>
        </w:rPr>
        <w:t>1</w:t>
      </w:r>
      <w:r w:rsidRPr="004B5E38">
        <w:rPr>
          <w:rFonts w:ascii="Times New Roman" w:hAnsi="Times New Roman" w:cs="Times New Roman"/>
          <w:bCs/>
          <w:i/>
          <w:iCs/>
          <w:sz w:val="24"/>
          <w:szCs w:val="24"/>
          <w:lang w:val="en-US"/>
        </w:rPr>
        <w:t>s</w:t>
      </w:r>
      <w:r w:rsidRPr="001F0FD7">
        <w:rPr>
          <w:rFonts w:ascii="Times New Roman" w:hAnsi="Times New Roman" w:cs="Times New Roman"/>
          <w:bCs/>
          <w:sz w:val="24"/>
          <w:szCs w:val="24"/>
        </w:rPr>
        <w:t xml:space="preserve">) также сложены органогенными известняками, однако, здесь начинают появляться слабо </w:t>
      </w:r>
      <w:proofErr w:type="spellStart"/>
      <w:r w:rsidRPr="001F0FD7">
        <w:rPr>
          <w:rFonts w:ascii="Times New Roman" w:hAnsi="Times New Roman" w:cs="Times New Roman"/>
          <w:bCs/>
          <w:sz w:val="24"/>
          <w:szCs w:val="24"/>
        </w:rPr>
        <w:t>сульфатизированные</w:t>
      </w:r>
      <w:proofErr w:type="spellEnd"/>
      <w:r w:rsidRPr="001F0FD7">
        <w:rPr>
          <w:rFonts w:ascii="Times New Roman" w:hAnsi="Times New Roman" w:cs="Times New Roman"/>
          <w:bCs/>
          <w:sz w:val="24"/>
          <w:szCs w:val="24"/>
        </w:rPr>
        <w:t xml:space="preserve"> породы. Толщина яруса составляет около 120 м и постепенно увеличивается на восток до 200 м. К отложениям </w:t>
      </w:r>
      <w:proofErr w:type="spellStart"/>
      <w:r w:rsidRPr="001F0FD7">
        <w:rPr>
          <w:rFonts w:ascii="Times New Roman" w:hAnsi="Times New Roman" w:cs="Times New Roman"/>
          <w:bCs/>
          <w:sz w:val="24"/>
          <w:szCs w:val="24"/>
        </w:rPr>
        <w:lastRenderedPageBreak/>
        <w:t>сакмарского</w:t>
      </w:r>
      <w:proofErr w:type="spellEnd"/>
      <w:r w:rsidRPr="001F0FD7">
        <w:rPr>
          <w:rFonts w:ascii="Times New Roman" w:hAnsi="Times New Roman" w:cs="Times New Roman"/>
          <w:bCs/>
          <w:sz w:val="24"/>
          <w:szCs w:val="24"/>
        </w:rPr>
        <w:t xml:space="preserve"> яруса приурочен продуктивный пласт Р</w:t>
      </w:r>
      <w:r w:rsidRPr="001F0FD7">
        <w:rPr>
          <w:rFonts w:ascii="Times New Roman" w:hAnsi="Times New Roman" w:cs="Times New Roman"/>
          <w:bCs/>
          <w:sz w:val="24"/>
          <w:szCs w:val="24"/>
          <w:vertAlign w:val="subscript"/>
        </w:rPr>
        <w:t>6</w:t>
      </w:r>
      <w:r w:rsidRPr="001F0FD7">
        <w:rPr>
          <w:rFonts w:ascii="Times New Roman" w:hAnsi="Times New Roman" w:cs="Times New Roman"/>
          <w:bCs/>
          <w:sz w:val="24"/>
          <w:szCs w:val="24"/>
        </w:rPr>
        <w:t xml:space="preserve">. С кровлей яруса связан отражающий горизонт </w:t>
      </w:r>
      <w:r w:rsidRPr="001F0FD7">
        <w:rPr>
          <w:rFonts w:ascii="Times New Roman" w:hAnsi="Times New Roman" w:cs="Times New Roman"/>
          <w:bCs/>
          <w:sz w:val="24"/>
          <w:szCs w:val="24"/>
          <w:lang w:val="en-US"/>
        </w:rPr>
        <w:t>S</w:t>
      </w:r>
      <w:r w:rsidRPr="001F0FD7">
        <w:rPr>
          <w:rFonts w:ascii="Times New Roman" w:hAnsi="Times New Roman" w:cs="Times New Roman"/>
          <w:bCs/>
          <w:sz w:val="24"/>
          <w:szCs w:val="24"/>
        </w:rPr>
        <w:t>.</w:t>
      </w:r>
    </w:p>
    <w:p w14:paraId="347B7601" w14:textId="77777777" w:rsidR="00673DD7" w:rsidRPr="001F0FD7" w:rsidRDefault="00983552">
      <w:pPr>
        <w:pStyle w:val="a7"/>
        <w:spacing w:line="360" w:lineRule="auto"/>
        <w:ind w:firstLine="709"/>
        <w:jc w:val="both"/>
        <w:rPr>
          <w:bCs/>
        </w:rPr>
      </w:pPr>
      <w:r w:rsidRPr="001F0FD7">
        <w:rPr>
          <w:bCs/>
        </w:rPr>
        <w:t xml:space="preserve">В составе </w:t>
      </w:r>
      <w:proofErr w:type="spellStart"/>
      <w:r w:rsidRPr="001F0FD7">
        <w:rPr>
          <w:bCs/>
          <w:kern w:val="28"/>
        </w:rPr>
        <w:t>артинского</w:t>
      </w:r>
      <w:proofErr w:type="spellEnd"/>
      <w:r w:rsidRPr="001F0FD7">
        <w:rPr>
          <w:bCs/>
          <w:kern w:val="28"/>
        </w:rPr>
        <w:t xml:space="preserve"> яруса</w:t>
      </w:r>
      <w:r w:rsidRPr="001F0FD7">
        <w:rPr>
          <w:bCs/>
        </w:rPr>
        <w:t xml:space="preserve"> (</w:t>
      </w:r>
      <w:r w:rsidRPr="004B5E38">
        <w:rPr>
          <w:bCs/>
          <w:i/>
          <w:iCs/>
          <w:lang w:val="en-US"/>
        </w:rPr>
        <w:t>P</w:t>
      </w:r>
      <w:r w:rsidRPr="004B5E38">
        <w:rPr>
          <w:bCs/>
          <w:i/>
          <w:iCs/>
          <w:vertAlign w:val="subscript"/>
        </w:rPr>
        <w:t>1</w:t>
      </w:r>
      <w:proofErr w:type="spellStart"/>
      <w:r w:rsidRPr="004B5E38">
        <w:rPr>
          <w:bCs/>
          <w:i/>
          <w:iCs/>
          <w:lang w:val="en-US"/>
        </w:rPr>
        <w:t>a</w:t>
      </w:r>
      <w:r w:rsidRPr="001F0FD7">
        <w:rPr>
          <w:bCs/>
          <w:lang w:val="en-US"/>
        </w:rPr>
        <w:t>r</w:t>
      </w:r>
      <w:proofErr w:type="spellEnd"/>
      <w:r w:rsidRPr="001F0FD7">
        <w:rPr>
          <w:bCs/>
        </w:rPr>
        <w:t>) выделяются две толщи – нижняя, карбонатная и верхняя – карбонатно-сульфатная. Общая толщина отложений яруса в пределах ВУ ОНГКМ с запада на восток постепенно возрастает от 115 до 350 м.</w:t>
      </w:r>
    </w:p>
    <w:p w14:paraId="7F6AD8BB" w14:textId="77777777" w:rsidR="00673DD7" w:rsidRPr="001F0FD7" w:rsidRDefault="00983552">
      <w:pPr>
        <w:pStyle w:val="a7"/>
        <w:spacing w:line="360" w:lineRule="auto"/>
        <w:ind w:firstLine="709"/>
        <w:jc w:val="both"/>
        <w:rPr>
          <w:bCs/>
        </w:rPr>
      </w:pPr>
      <w:r w:rsidRPr="001F0FD7">
        <w:rPr>
          <w:bCs/>
        </w:rPr>
        <w:t>Карбонатно-сульфатная толща сложена ангидритами, содержащими прослои доломитов и известняков. С запада на восток ВУ ОНГКМ количество и толщина карбонатных прослоев среди ангидритов увеличивается. Общая толщина отложений изменяется от 25 до 35 м.</w:t>
      </w:r>
    </w:p>
    <w:p w14:paraId="41096C01"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С карбонатами </w:t>
      </w:r>
      <w:proofErr w:type="spellStart"/>
      <w:r w:rsidRPr="001F0FD7">
        <w:rPr>
          <w:rFonts w:ascii="Times New Roman" w:hAnsi="Times New Roman" w:cs="Times New Roman"/>
          <w:bCs/>
          <w:sz w:val="24"/>
          <w:szCs w:val="24"/>
        </w:rPr>
        <w:t>артинского</w:t>
      </w:r>
      <w:proofErr w:type="spellEnd"/>
      <w:r w:rsidRPr="001F0FD7">
        <w:rPr>
          <w:rFonts w:ascii="Times New Roman" w:hAnsi="Times New Roman" w:cs="Times New Roman"/>
          <w:bCs/>
          <w:sz w:val="24"/>
          <w:szCs w:val="24"/>
        </w:rPr>
        <w:t xml:space="preserve"> яруса на ВУ ОНГКМ связаны продуктивные пласты Р</w:t>
      </w:r>
      <w:r w:rsidRPr="001F0FD7">
        <w:rPr>
          <w:rFonts w:ascii="Times New Roman" w:hAnsi="Times New Roman" w:cs="Times New Roman"/>
          <w:bCs/>
          <w:sz w:val="24"/>
          <w:szCs w:val="24"/>
          <w:vertAlign w:val="subscript"/>
        </w:rPr>
        <w:t>4</w:t>
      </w:r>
      <w:r w:rsidRPr="001F0FD7">
        <w:rPr>
          <w:rFonts w:ascii="Times New Roman" w:hAnsi="Times New Roman" w:cs="Times New Roman"/>
          <w:bCs/>
          <w:sz w:val="24"/>
          <w:szCs w:val="24"/>
        </w:rPr>
        <w:t>, залегающие среди ангидритов верхней толщи, и P</w:t>
      </w:r>
      <w:r w:rsidRPr="001F0FD7">
        <w:rPr>
          <w:rFonts w:ascii="Times New Roman" w:hAnsi="Times New Roman" w:cs="Times New Roman"/>
          <w:bCs/>
          <w:sz w:val="24"/>
          <w:szCs w:val="24"/>
          <w:vertAlign w:val="subscript"/>
        </w:rPr>
        <w:t>5</w:t>
      </w:r>
      <w:r w:rsidRPr="001F0FD7">
        <w:rPr>
          <w:rFonts w:ascii="Times New Roman" w:hAnsi="Times New Roman" w:cs="Times New Roman"/>
          <w:bCs/>
          <w:sz w:val="24"/>
          <w:szCs w:val="24"/>
        </w:rPr>
        <w:t xml:space="preserve"> – в нижней толще. На востоке площади, где нижний ангидритовый пласт верхней толщи выклинивается, коллекторы пластов сливаются, образуя единый пласт, названный P</w:t>
      </w:r>
      <w:r w:rsidRPr="001F0FD7">
        <w:rPr>
          <w:rFonts w:ascii="Times New Roman" w:hAnsi="Times New Roman" w:cs="Times New Roman"/>
          <w:bCs/>
          <w:sz w:val="24"/>
          <w:szCs w:val="24"/>
          <w:vertAlign w:val="subscript"/>
        </w:rPr>
        <w:t>5</w:t>
      </w:r>
      <w:r w:rsidRPr="001F0FD7">
        <w:rPr>
          <w:rFonts w:ascii="Times New Roman" w:hAnsi="Times New Roman" w:cs="Times New Roman"/>
          <w:bCs/>
          <w:sz w:val="24"/>
          <w:szCs w:val="24"/>
        </w:rPr>
        <w:t>.</w:t>
      </w:r>
    </w:p>
    <w:p w14:paraId="218135C3"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К кровле </w:t>
      </w:r>
      <w:proofErr w:type="spellStart"/>
      <w:r w:rsidRPr="001F0FD7">
        <w:rPr>
          <w:rFonts w:ascii="Times New Roman" w:hAnsi="Times New Roman" w:cs="Times New Roman"/>
          <w:bCs/>
          <w:sz w:val="24"/>
          <w:szCs w:val="24"/>
        </w:rPr>
        <w:t>артинского</w:t>
      </w:r>
      <w:proofErr w:type="spellEnd"/>
      <w:r w:rsidRPr="001F0FD7">
        <w:rPr>
          <w:rFonts w:ascii="Times New Roman" w:hAnsi="Times New Roman" w:cs="Times New Roman"/>
          <w:bCs/>
          <w:sz w:val="24"/>
          <w:szCs w:val="24"/>
        </w:rPr>
        <w:t xml:space="preserve"> яруса приурочен сейсмический отражающий горизонт Акр.</w:t>
      </w:r>
    </w:p>
    <w:p w14:paraId="74F833AE" w14:textId="77777777" w:rsidR="00673DD7" w:rsidRPr="001F0FD7" w:rsidRDefault="00983552">
      <w:pPr>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Далее следует кунгурский ярус (</w:t>
      </w:r>
      <w:r w:rsidRPr="004B5E38">
        <w:rPr>
          <w:rFonts w:ascii="Times New Roman" w:hAnsi="Times New Roman" w:cs="Times New Roman"/>
          <w:bCs/>
          <w:i/>
          <w:iCs/>
          <w:sz w:val="24"/>
          <w:szCs w:val="24"/>
        </w:rPr>
        <w:t>P</w:t>
      </w:r>
      <w:r w:rsidRPr="004B5E38">
        <w:rPr>
          <w:rFonts w:ascii="Times New Roman" w:hAnsi="Times New Roman" w:cs="Times New Roman"/>
          <w:bCs/>
          <w:i/>
          <w:iCs/>
          <w:sz w:val="24"/>
          <w:szCs w:val="24"/>
          <w:vertAlign w:val="subscript"/>
        </w:rPr>
        <w:t>1</w:t>
      </w:r>
      <w:r w:rsidRPr="004B5E38">
        <w:rPr>
          <w:rFonts w:ascii="Times New Roman" w:hAnsi="Times New Roman" w:cs="Times New Roman"/>
          <w:bCs/>
          <w:i/>
          <w:iCs/>
          <w:sz w:val="24"/>
          <w:szCs w:val="24"/>
          <w:lang w:val="en-US"/>
        </w:rPr>
        <w:t>kg</w:t>
      </w:r>
      <w:r w:rsidRPr="001F0FD7">
        <w:rPr>
          <w:rFonts w:ascii="Times New Roman" w:hAnsi="Times New Roman" w:cs="Times New Roman"/>
          <w:bCs/>
          <w:sz w:val="24"/>
          <w:szCs w:val="24"/>
        </w:rPr>
        <w:t xml:space="preserve">), объединяющий отложения филипповского и </w:t>
      </w:r>
      <w:proofErr w:type="spellStart"/>
      <w:r w:rsidRPr="001F0FD7">
        <w:rPr>
          <w:rFonts w:ascii="Times New Roman" w:hAnsi="Times New Roman" w:cs="Times New Roman"/>
          <w:bCs/>
          <w:sz w:val="24"/>
          <w:szCs w:val="24"/>
        </w:rPr>
        <w:t>иреньского</w:t>
      </w:r>
      <w:proofErr w:type="spellEnd"/>
      <w:r w:rsidRPr="001F0FD7">
        <w:rPr>
          <w:rFonts w:ascii="Times New Roman" w:hAnsi="Times New Roman" w:cs="Times New Roman"/>
          <w:bCs/>
          <w:sz w:val="24"/>
          <w:szCs w:val="24"/>
        </w:rPr>
        <w:t xml:space="preserve"> горизонтов.</w:t>
      </w:r>
    </w:p>
    <w:p w14:paraId="70E3A31A" w14:textId="77777777" w:rsidR="00673DD7" w:rsidRPr="001F0FD7" w:rsidRDefault="00983552">
      <w:pPr>
        <w:pStyle w:val="a7"/>
        <w:spacing w:line="360" w:lineRule="auto"/>
        <w:ind w:firstLine="709"/>
        <w:jc w:val="both"/>
        <w:rPr>
          <w:bCs/>
        </w:rPr>
      </w:pPr>
      <w:r w:rsidRPr="001F0FD7">
        <w:rPr>
          <w:bCs/>
          <w:kern w:val="28"/>
        </w:rPr>
        <w:t>Филипповский</w:t>
      </w:r>
      <w:r w:rsidRPr="001F0FD7">
        <w:rPr>
          <w:bCs/>
        </w:rPr>
        <w:t xml:space="preserve"> </w:t>
      </w:r>
      <w:r w:rsidRPr="001F0FD7">
        <w:rPr>
          <w:bCs/>
          <w:kern w:val="28"/>
        </w:rPr>
        <w:t>горизонт (</w:t>
      </w:r>
      <w:r w:rsidRPr="004B5E38">
        <w:rPr>
          <w:bCs/>
          <w:i/>
          <w:iCs/>
          <w:kern w:val="28"/>
        </w:rPr>
        <w:t>P</w:t>
      </w:r>
      <w:r w:rsidRPr="004B5E38">
        <w:rPr>
          <w:bCs/>
          <w:i/>
          <w:iCs/>
          <w:kern w:val="28"/>
          <w:vertAlign w:val="subscript"/>
        </w:rPr>
        <w:t>1</w:t>
      </w:r>
      <w:r w:rsidRPr="004B5E38">
        <w:rPr>
          <w:bCs/>
          <w:i/>
          <w:iCs/>
          <w:kern w:val="28"/>
        </w:rPr>
        <w:t>kg</w:t>
      </w:r>
      <w:r w:rsidRPr="004B5E38">
        <w:rPr>
          <w:bCs/>
          <w:i/>
          <w:iCs/>
          <w:kern w:val="28"/>
          <w:vertAlign w:val="superscript"/>
        </w:rPr>
        <w:t>fl</w:t>
      </w:r>
      <w:r w:rsidRPr="001F0FD7">
        <w:rPr>
          <w:bCs/>
          <w:kern w:val="28"/>
        </w:rPr>
        <w:t>)</w:t>
      </w:r>
      <w:r w:rsidRPr="001F0FD7">
        <w:rPr>
          <w:bCs/>
        </w:rPr>
        <w:t xml:space="preserve"> сложен толщей ангидритов, содержащей прослои известняков, наиболее широко развитых в верхней и нижней частях разреза. Мощность горизонта с востока на запад ВУ ОНГКМ изменяется от 60 до 160 м. С кровлей горизонта ассоциируется отражающий горизонт </w:t>
      </w:r>
      <w:r w:rsidRPr="004B5E38">
        <w:rPr>
          <w:bCs/>
          <w:i/>
          <w:iCs/>
        </w:rPr>
        <w:t>Кн</w:t>
      </w:r>
      <w:r w:rsidRPr="004B5E38">
        <w:rPr>
          <w:bCs/>
          <w:i/>
          <w:iCs/>
          <w:vertAlign w:val="subscript"/>
        </w:rPr>
        <w:t>2</w:t>
      </w:r>
      <w:r w:rsidRPr="001F0FD7">
        <w:rPr>
          <w:bCs/>
        </w:rPr>
        <w:t>.</w:t>
      </w:r>
    </w:p>
    <w:p w14:paraId="67F51740" w14:textId="77777777" w:rsidR="00673DD7" w:rsidRPr="001F0FD7" w:rsidRDefault="00983552">
      <w:pPr>
        <w:pStyle w:val="a7"/>
        <w:spacing w:line="360" w:lineRule="auto"/>
        <w:ind w:firstLine="709"/>
        <w:jc w:val="both"/>
        <w:rPr>
          <w:bCs/>
        </w:rPr>
      </w:pPr>
      <w:r w:rsidRPr="001F0FD7">
        <w:rPr>
          <w:bCs/>
        </w:rPr>
        <w:t xml:space="preserve">В подошвенной части горизонта среди ангидритов залегает карбонатный пласт. На территории ОНГКМ этот пласт (толщиной 13-30 м), сложенный </w:t>
      </w:r>
      <w:proofErr w:type="spellStart"/>
      <w:r w:rsidRPr="001F0FD7">
        <w:rPr>
          <w:bCs/>
        </w:rPr>
        <w:t>доломитизированными</w:t>
      </w:r>
      <w:proofErr w:type="spellEnd"/>
      <w:r w:rsidRPr="001F0FD7">
        <w:rPr>
          <w:bCs/>
        </w:rPr>
        <w:t xml:space="preserve"> пористыми и порово-кавернозными известняками с прослоями доломитов и ангидритов, назван «</w:t>
      </w:r>
      <w:proofErr w:type="spellStart"/>
      <w:r w:rsidRPr="001F0FD7">
        <w:rPr>
          <w:bCs/>
        </w:rPr>
        <w:t>плойчатыми</w:t>
      </w:r>
      <w:proofErr w:type="spellEnd"/>
      <w:r w:rsidRPr="001F0FD7">
        <w:rPr>
          <w:bCs/>
        </w:rPr>
        <w:t xml:space="preserve"> доломитами», продуктивен, имеет промысловый индекс Р</w:t>
      </w:r>
      <w:r w:rsidRPr="001F0FD7">
        <w:rPr>
          <w:bCs/>
          <w:vertAlign w:val="subscript"/>
        </w:rPr>
        <w:t>3</w:t>
      </w:r>
      <w:r w:rsidRPr="001F0FD7">
        <w:rPr>
          <w:bCs/>
        </w:rPr>
        <w:t>. Залежь, ограниченная зоной литологического замещения (сульфатами) на востоке, частично распространяется на площадь ВУ ОНГКМ.</w:t>
      </w:r>
    </w:p>
    <w:p w14:paraId="4089E75D" w14:textId="77777777" w:rsidR="00673DD7" w:rsidRPr="001F0FD7" w:rsidRDefault="00983552">
      <w:pPr>
        <w:pStyle w:val="a7"/>
        <w:spacing w:line="360" w:lineRule="auto"/>
        <w:ind w:firstLine="709"/>
        <w:jc w:val="both"/>
        <w:rPr>
          <w:bCs/>
        </w:rPr>
      </w:pPr>
      <w:proofErr w:type="spellStart"/>
      <w:r w:rsidRPr="001F0FD7">
        <w:rPr>
          <w:bCs/>
          <w:kern w:val="28"/>
        </w:rPr>
        <w:t>Иреньский</w:t>
      </w:r>
      <w:proofErr w:type="spellEnd"/>
      <w:r w:rsidRPr="001F0FD7">
        <w:rPr>
          <w:bCs/>
          <w:kern w:val="28"/>
        </w:rPr>
        <w:t xml:space="preserve"> горизонт</w:t>
      </w:r>
      <w:r w:rsidRPr="001F0FD7">
        <w:rPr>
          <w:bCs/>
        </w:rPr>
        <w:t xml:space="preserve"> (</w:t>
      </w:r>
      <w:r w:rsidRPr="004B5E38">
        <w:rPr>
          <w:bCs/>
          <w:i/>
          <w:iCs/>
        </w:rPr>
        <w:t>P</w:t>
      </w:r>
      <w:r w:rsidRPr="004B5E38">
        <w:rPr>
          <w:bCs/>
          <w:i/>
          <w:iCs/>
          <w:vertAlign w:val="subscript"/>
        </w:rPr>
        <w:t>1</w:t>
      </w:r>
      <w:r w:rsidRPr="004B5E38">
        <w:rPr>
          <w:bCs/>
          <w:i/>
          <w:iCs/>
        </w:rPr>
        <w:t>kg</w:t>
      </w:r>
      <w:r w:rsidRPr="004B5E38">
        <w:rPr>
          <w:bCs/>
          <w:i/>
          <w:iCs/>
          <w:vertAlign w:val="superscript"/>
        </w:rPr>
        <w:t>ir</w:t>
      </w:r>
      <w:r w:rsidRPr="001F0FD7">
        <w:rPr>
          <w:bCs/>
        </w:rPr>
        <w:t xml:space="preserve">) представлен каменной солью с ангидритами, иногда с небольшим количеством подошвенных доломитов толщиной от нескольких метров до 30-35 м. </w:t>
      </w:r>
      <w:proofErr w:type="spellStart"/>
      <w:r w:rsidRPr="001F0FD7">
        <w:rPr>
          <w:bCs/>
        </w:rPr>
        <w:t>Ангидрито-галитовые</w:t>
      </w:r>
      <w:proofErr w:type="spellEnd"/>
      <w:r w:rsidRPr="001F0FD7">
        <w:rPr>
          <w:bCs/>
        </w:rPr>
        <w:t xml:space="preserve"> отложения достигают толщины 1500 м. В верхней части разреза, на куполах соли замещаются гипсовой толщей в несколько десятков метров. В </w:t>
      </w:r>
      <w:proofErr w:type="spellStart"/>
      <w:r w:rsidRPr="001F0FD7">
        <w:rPr>
          <w:bCs/>
        </w:rPr>
        <w:t>межкупольных</w:t>
      </w:r>
      <w:proofErr w:type="spellEnd"/>
      <w:r w:rsidRPr="001F0FD7">
        <w:rPr>
          <w:bCs/>
        </w:rPr>
        <w:t xml:space="preserve"> зонах толщина отложений </w:t>
      </w:r>
      <w:proofErr w:type="spellStart"/>
      <w:r w:rsidRPr="001F0FD7">
        <w:rPr>
          <w:bCs/>
        </w:rPr>
        <w:t>иреньского</w:t>
      </w:r>
      <w:proofErr w:type="spellEnd"/>
      <w:r w:rsidRPr="001F0FD7">
        <w:rPr>
          <w:bCs/>
        </w:rPr>
        <w:t xml:space="preserve"> горизонта уменьшается до 40 м.</w:t>
      </w:r>
    </w:p>
    <w:p w14:paraId="057DB0F5" w14:textId="77777777" w:rsidR="00673DD7" w:rsidRPr="001F0FD7" w:rsidRDefault="00983552">
      <w:pPr>
        <w:pStyle w:val="a7"/>
        <w:spacing w:line="360" w:lineRule="auto"/>
        <w:ind w:firstLine="709"/>
        <w:jc w:val="both"/>
        <w:rPr>
          <w:bCs/>
        </w:rPr>
      </w:pPr>
      <w:r w:rsidRPr="001F0FD7">
        <w:rPr>
          <w:bCs/>
        </w:rPr>
        <w:t xml:space="preserve">В кровле </w:t>
      </w:r>
      <w:proofErr w:type="spellStart"/>
      <w:r w:rsidRPr="001F0FD7">
        <w:rPr>
          <w:bCs/>
        </w:rPr>
        <w:t>иреньского</w:t>
      </w:r>
      <w:proofErr w:type="spellEnd"/>
      <w:r w:rsidRPr="001F0FD7">
        <w:rPr>
          <w:bCs/>
        </w:rPr>
        <w:t xml:space="preserve"> горизонта прослеживается сейсмический отражающий горизонт</w:t>
      </w:r>
      <w:r w:rsidRPr="004B5E38">
        <w:rPr>
          <w:bCs/>
          <w:i/>
          <w:iCs/>
        </w:rPr>
        <w:t xml:space="preserve"> Кн</w:t>
      </w:r>
      <w:r w:rsidRPr="001F0FD7">
        <w:rPr>
          <w:bCs/>
        </w:rPr>
        <w:t>.</w:t>
      </w:r>
    </w:p>
    <w:p w14:paraId="41FA5622" w14:textId="77777777" w:rsidR="00673DD7" w:rsidRPr="001F0FD7" w:rsidRDefault="00983552">
      <w:pPr>
        <w:pStyle w:val="a7"/>
        <w:spacing w:line="360" w:lineRule="auto"/>
        <w:ind w:firstLine="709"/>
        <w:jc w:val="both"/>
        <w:rPr>
          <w:bCs/>
        </w:rPr>
      </w:pPr>
      <w:r w:rsidRPr="001F0FD7">
        <w:rPr>
          <w:bCs/>
        </w:rPr>
        <w:t xml:space="preserve">Верхний отдел перми включает образования уфимского, казанского и татарского ярусов совокупной мощностью от 0 до 1040 м. </w:t>
      </w:r>
    </w:p>
    <w:p w14:paraId="3BC739DB" w14:textId="77777777" w:rsidR="00673DD7" w:rsidRPr="001F0FD7" w:rsidRDefault="00983552">
      <w:pPr>
        <w:pStyle w:val="a7"/>
        <w:spacing w:line="360" w:lineRule="auto"/>
        <w:ind w:firstLine="709"/>
        <w:jc w:val="both"/>
        <w:rPr>
          <w:bCs/>
        </w:rPr>
      </w:pPr>
      <w:r w:rsidRPr="001F0FD7">
        <w:rPr>
          <w:bCs/>
          <w:kern w:val="28"/>
        </w:rPr>
        <w:lastRenderedPageBreak/>
        <w:t>Уфимский ярус</w:t>
      </w:r>
      <w:r w:rsidRPr="001F0FD7">
        <w:rPr>
          <w:bCs/>
        </w:rPr>
        <w:t xml:space="preserve"> (</w:t>
      </w:r>
      <w:r w:rsidRPr="004B5E38">
        <w:rPr>
          <w:bCs/>
          <w:i/>
          <w:iCs/>
        </w:rPr>
        <w:t>P</w:t>
      </w:r>
      <w:r w:rsidRPr="004B5E38">
        <w:rPr>
          <w:bCs/>
          <w:i/>
          <w:iCs/>
          <w:vertAlign w:val="subscript"/>
        </w:rPr>
        <w:t>2</w:t>
      </w:r>
      <w:r w:rsidRPr="004B5E38">
        <w:rPr>
          <w:bCs/>
          <w:i/>
          <w:iCs/>
        </w:rPr>
        <w:t>uf</w:t>
      </w:r>
      <w:r w:rsidRPr="001F0FD7">
        <w:rPr>
          <w:bCs/>
        </w:rPr>
        <w:t xml:space="preserve">) перекрывает отложения </w:t>
      </w:r>
      <w:proofErr w:type="spellStart"/>
      <w:r w:rsidRPr="001F0FD7">
        <w:rPr>
          <w:bCs/>
          <w:kern w:val="28"/>
        </w:rPr>
        <w:t>иреньского</w:t>
      </w:r>
      <w:proofErr w:type="spellEnd"/>
      <w:r w:rsidRPr="001F0FD7">
        <w:rPr>
          <w:bCs/>
          <w:kern w:val="28"/>
        </w:rPr>
        <w:t xml:space="preserve"> горизонта.</w:t>
      </w:r>
      <w:r w:rsidRPr="001F0FD7">
        <w:rPr>
          <w:bCs/>
        </w:rPr>
        <w:t xml:space="preserve"> Сложен </w:t>
      </w:r>
      <w:proofErr w:type="spellStart"/>
      <w:r w:rsidRPr="001F0FD7">
        <w:rPr>
          <w:bCs/>
        </w:rPr>
        <w:t>пестроцветной</w:t>
      </w:r>
      <w:proofErr w:type="spellEnd"/>
      <w:r w:rsidRPr="001F0FD7">
        <w:rPr>
          <w:bCs/>
        </w:rPr>
        <w:t xml:space="preserve"> континентальной толщей переслаивающихся песчаников, алевролитов и аргиллитов, с редкими прослоями карбонатных пород. Толщина яруса достигает 130 м.</w:t>
      </w:r>
    </w:p>
    <w:p w14:paraId="650368CA" w14:textId="77777777" w:rsidR="00673DD7" w:rsidRPr="001F0FD7" w:rsidRDefault="00983552">
      <w:pPr>
        <w:pStyle w:val="a7"/>
        <w:spacing w:line="360" w:lineRule="auto"/>
        <w:ind w:firstLine="709"/>
        <w:jc w:val="both"/>
        <w:rPr>
          <w:bCs/>
        </w:rPr>
      </w:pPr>
      <w:r w:rsidRPr="001F0FD7">
        <w:rPr>
          <w:bCs/>
          <w:kern w:val="28"/>
        </w:rPr>
        <w:t>Казанский ярус</w:t>
      </w:r>
      <w:r w:rsidRPr="001F0FD7">
        <w:rPr>
          <w:bCs/>
        </w:rPr>
        <w:t xml:space="preserve"> (</w:t>
      </w:r>
      <w:r w:rsidRPr="004B5E38">
        <w:rPr>
          <w:bCs/>
          <w:i/>
          <w:iCs/>
        </w:rPr>
        <w:t>P</w:t>
      </w:r>
      <w:r w:rsidRPr="004B5E38">
        <w:rPr>
          <w:bCs/>
          <w:i/>
          <w:iCs/>
          <w:vertAlign w:val="subscript"/>
        </w:rPr>
        <w:t>2</w:t>
      </w:r>
      <w:r w:rsidRPr="004B5E38">
        <w:rPr>
          <w:bCs/>
          <w:i/>
          <w:iCs/>
        </w:rPr>
        <w:t>kz</w:t>
      </w:r>
      <w:r w:rsidRPr="001F0FD7">
        <w:rPr>
          <w:bCs/>
        </w:rPr>
        <w:t xml:space="preserve">) по генезису и геофизическим характеристикам отчётливо разделяется на несколько толщ. В нижней части его разреза залегают отложения морского генезиса: </w:t>
      </w:r>
      <w:proofErr w:type="spellStart"/>
      <w:r w:rsidRPr="001F0FD7">
        <w:rPr>
          <w:bCs/>
        </w:rPr>
        <w:t>сероцветные</w:t>
      </w:r>
      <w:proofErr w:type="spellEnd"/>
      <w:r w:rsidRPr="001F0FD7">
        <w:rPr>
          <w:bCs/>
        </w:rPr>
        <w:t xml:space="preserve"> терригенные породы толщиной до 50 м, слагающие </w:t>
      </w:r>
      <w:proofErr w:type="spellStart"/>
      <w:r w:rsidRPr="001F0FD7">
        <w:rPr>
          <w:bCs/>
        </w:rPr>
        <w:t>калиновскую</w:t>
      </w:r>
      <w:proofErr w:type="spellEnd"/>
      <w:r w:rsidRPr="001F0FD7">
        <w:rPr>
          <w:bCs/>
        </w:rPr>
        <w:t xml:space="preserve"> свиту (</w:t>
      </w:r>
      <w:r w:rsidRPr="004B5E38">
        <w:rPr>
          <w:bCs/>
          <w:i/>
          <w:iCs/>
          <w:lang w:val="en-US"/>
        </w:rPr>
        <w:t>P</w:t>
      </w:r>
      <w:r w:rsidRPr="004B5E38">
        <w:rPr>
          <w:bCs/>
          <w:i/>
          <w:iCs/>
          <w:vertAlign w:val="subscript"/>
        </w:rPr>
        <w:t>2</w:t>
      </w:r>
      <w:proofErr w:type="spellStart"/>
      <w:r w:rsidRPr="004B5E38">
        <w:rPr>
          <w:bCs/>
          <w:i/>
          <w:iCs/>
          <w:lang w:val="en-US"/>
        </w:rPr>
        <w:t>kz</w:t>
      </w:r>
      <w:r w:rsidRPr="004B5E38">
        <w:rPr>
          <w:bCs/>
          <w:i/>
          <w:iCs/>
          <w:vertAlign w:val="superscript"/>
          <w:lang w:val="en-US"/>
        </w:rPr>
        <w:t>kl</w:t>
      </w:r>
      <w:proofErr w:type="spellEnd"/>
      <w:r w:rsidRPr="001F0FD7">
        <w:rPr>
          <w:bCs/>
        </w:rPr>
        <w:t>), которые перекрываются гидрохимической свитой (</w:t>
      </w:r>
      <w:r w:rsidRPr="004B5E38">
        <w:rPr>
          <w:bCs/>
          <w:i/>
          <w:iCs/>
          <w:lang w:val="en-US"/>
        </w:rPr>
        <w:t>P</w:t>
      </w:r>
      <w:r w:rsidRPr="004B5E38">
        <w:rPr>
          <w:bCs/>
          <w:i/>
          <w:iCs/>
          <w:vertAlign w:val="subscript"/>
        </w:rPr>
        <w:t>2</w:t>
      </w:r>
      <w:proofErr w:type="spellStart"/>
      <w:r w:rsidRPr="004B5E38">
        <w:rPr>
          <w:bCs/>
          <w:i/>
          <w:iCs/>
          <w:lang w:val="en-US"/>
        </w:rPr>
        <w:t>kz</w:t>
      </w:r>
      <w:r w:rsidRPr="004B5E38">
        <w:rPr>
          <w:bCs/>
          <w:i/>
          <w:iCs/>
          <w:vertAlign w:val="superscript"/>
          <w:lang w:val="en-US"/>
        </w:rPr>
        <w:t>gh</w:t>
      </w:r>
      <w:proofErr w:type="spellEnd"/>
      <w:r w:rsidRPr="001F0FD7">
        <w:rPr>
          <w:bCs/>
        </w:rPr>
        <w:t xml:space="preserve">), представленной </w:t>
      </w:r>
      <w:proofErr w:type="spellStart"/>
      <w:r w:rsidRPr="001F0FD7">
        <w:rPr>
          <w:bCs/>
        </w:rPr>
        <w:t>переслаиванием</w:t>
      </w:r>
      <w:proofErr w:type="spellEnd"/>
      <w:r w:rsidRPr="001F0FD7">
        <w:rPr>
          <w:bCs/>
        </w:rPr>
        <w:t xml:space="preserve"> алевролитов, глин, мергелей и известняков, имеющей толщину около 10 м. Вышележащие породы казанского яруса формировались в континентальных условиях и представлены красноцветными терригенными отложениями с развитием, преимущественно в верхней части разреза, карбонатных пород, как правило – </w:t>
      </w:r>
      <w:proofErr w:type="spellStart"/>
      <w:r w:rsidRPr="001F0FD7">
        <w:rPr>
          <w:bCs/>
        </w:rPr>
        <w:t>сульфатизированных</w:t>
      </w:r>
      <w:proofErr w:type="spellEnd"/>
      <w:r w:rsidRPr="001F0FD7">
        <w:rPr>
          <w:bCs/>
        </w:rPr>
        <w:t>. Общая толщина отложений яруса достигает 200 м.</w:t>
      </w:r>
    </w:p>
    <w:p w14:paraId="4ED7EC3E" w14:textId="77777777" w:rsidR="00673DD7" w:rsidRPr="001F0FD7" w:rsidRDefault="00983552">
      <w:pPr>
        <w:pStyle w:val="a7"/>
        <w:spacing w:line="360" w:lineRule="auto"/>
        <w:ind w:firstLine="709"/>
        <w:jc w:val="both"/>
        <w:rPr>
          <w:bCs/>
        </w:rPr>
      </w:pPr>
      <w:r w:rsidRPr="001F0FD7">
        <w:rPr>
          <w:bCs/>
        </w:rPr>
        <w:t xml:space="preserve">Образования </w:t>
      </w:r>
      <w:r w:rsidRPr="001F0FD7">
        <w:rPr>
          <w:bCs/>
          <w:kern w:val="28"/>
        </w:rPr>
        <w:t>татарского яруса</w:t>
      </w:r>
      <w:r w:rsidRPr="001F0FD7">
        <w:rPr>
          <w:bCs/>
        </w:rPr>
        <w:t xml:space="preserve"> (</w:t>
      </w:r>
      <w:r w:rsidRPr="004B5E38">
        <w:rPr>
          <w:bCs/>
          <w:i/>
          <w:iCs/>
        </w:rPr>
        <w:t>P</w:t>
      </w:r>
      <w:r w:rsidRPr="004B5E38">
        <w:rPr>
          <w:bCs/>
          <w:i/>
          <w:iCs/>
          <w:vertAlign w:val="subscript"/>
        </w:rPr>
        <w:t>2</w:t>
      </w:r>
      <w:r w:rsidRPr="004B5E38">
        <w:rPr>
          <w:bCs/>
          <w:i/>
          <w:iCs/>
        </w:rPr>
        <w:t>t</w:t>
      </w:r>
      <w:r w:rsidRPr="001F0FD7">
        <w:rPr>
          <w:bCs/>
        </w:rPr>
        <w:t>) представлены терригенной толщей с редкими прослоями карбонатных пород. Толщина яруса изменяется от 0 (на участках высокого залегания соляных штоков) до 500-650 м, с максимальными значениями на восточном окончании Оренбургского вала.</w:t>
      </w:r>
    </w:p>
    <w:p w14:paraId="4C8EDEB7" w14:textId="77777777" w:rsidR="00673DD7" w:rsidRPr="001F0FD7" w:rsidRDefault="00983552">
      <w:pPr>
        <w:pStyle w:val="a7"/>
        <w:spacing w:line="360" w:lineRule="auto"/>
        <w:ind w:firstLine="709"/>
        <w:jc w:val="both"/>
        <w:rPr>
          <w:bCs/>
        </w:rPr>
      </w:pPr>
      <w:r w:rsidRPr="001F0FD7">
        <w:rPr>
          <w:bCs/>
        </w:rPr>
        <w:t xml:space="preserve">Триасовые отложения представлены </w:t>
      </w:r>
      <w:proofErr w:type="spellStart"/>
      <w:r w:rsidRPr="001F0FD7">
        <w:rPr>
          <w:bCs/>
        </w:rPr>
        <w:t>пестроцветными</w:t>
      </w:r>
      <w:proofErr w:type="spellEnd"/>
      <w:r w:rsidRPr="001F0FD7">
        <w:rPr>
          <w:bCs/>
        </w:rPr>
        <w:t xml:space="preserve"> песчаниками и глинами мощностью около 30 м.</w:t>
      </w:r>
    </w:p>
    <w:p w14:paraId="2002E44E" w14:textId="77777777" w:rsidR="00673DD7" w:rsidRPr="001F0FD7" w:rsidRDefault="00983552">
      <w:pPr>
        <w:pStyle w:val="a7"/>
        <w:spacing w:line="360" w:lineRule="auto"/>
        <w:ind w:firstLine="709"/>
        <w:jc w:val="both"/>
        <w:rPr>
          <w:bCs/>
        </w:rPr>
      </w:pPr>
      <w:r w:rsidRPr="001F0FD7">
        <w:rPr>
          <w:bCs/>
        </w:rPr>
        <w:t xml:space="preserve">Породы юры и мела представлены переслаивающимися карбонатами, песчаниками, иногда </w:t>
      </w:r>
      <w:proofErr w:type="spellStart"/>
      <w:r w:rsidRPr="001F0FD7">
        <w:rPr>
          <w:bCs/>
        </w:rPr>
        <w:t>углефицированными</w:t>
      </w:r>
      <w:proofErr w:type="spellEnd"/>
      <w:r w:rsidRPr="001F0FD7">
        <w:rPr>
          <w:bCs/>
        </w:rPr>
        <w:t xml:space="preserve"> </w:t>
      </w:r>
      <w:proofErr w:type="spellStart"/>
      <w:r w:rsidRPr="001F0FD7">
        <w:rPr>
          <w:bCs/>
        </w:rPr>
        <w:t>пелитами</w:t>
      </w:r>
      <w:proofErr w:type="spellEnd"/>
      <w:r w:rsidRPr="001F0FD7">
        <w:rPr>
          <w:bCs/>
        </w:rPr>
        <w:t xml:space="preserve"> совокупной мощностью менее 100 м.</w:t>
      </w:r>
    </w:p>
    <w:p w14:paraId="29FD454D" w14:textId="77777777" w:rsidR="00673DD7" w:rsidRPr="001F0FD7" w:rsidRDefault="00983552">
      <w:pPr>
        <w:pStyle w:val="a7"/>
        <w:spacing w:line="360" w:lineRule="auto"/>
        <w:ind w:firstLine="709"/>
        <w:jc w:val="both"/>
        <w:rPr>
          <w:bCs/>
        </w:rPr>
      </w:pPr>
      <w:r w:rsidRPr="001F0FD7">
        <w:rPr>
          <w:bCs/>
        </w:rPr>
        <w:t>Неогеновые и четвертичные отложения представлены глинами, суглинками, песчаниками и галечниками полигенного происхождения.  Толщина отложений неогена от 0 до 130 м, антропогена – порядка 10 м.</w:t>
      </w:r>
      <w:bookmarkEnd w:id="10"/>
    </w:p>
    <w:p w14:paraId="745860F4" w14:textId="77777777" w:rsidR="00673DD7" w:rsidRPr="001F0FD7" w:rsidRDefault="00673DD7">
      <w:pPr>
        <w:pStyle w:val="a7"/>
        <w:spacing w:line="360" w:lineRule="auto"/>
        <w:ind w:firstLine="709"/>
        <w:jc w:val="both"/>
        <w:rPr>
          <w:bCs/>
        </w:rPr>
      </w:pPr>
    </w:p>
    <w:p w14:paraId="7D8C6381" w14:textId="77777777" w:rsidR="00673DD7" w:rsidRPr="001F0FD7" w:rsidRDefault="00983552">
      <w:pPr>
        <w:pStyle w:val="2"/>
        <w:ind w:left="1080"/>
        <w:jc w:val="center"/>
        <w:rPr>
          <w:rStyle w:val="10"/>
          <w:caps w:val="0"/>
          <w:sz w:val="24"/>
          <w:szCs w:val="26"/>
        </w:rPr>
      </w:pPr>
      <w:bookmarkStart w:id="14" w:name="_Toc135668760"/>
      <w:r w:rsidRPr="001F0FD7">
        <w:rPr>
          <w:rStyle w:val="10"/>
          <w:caps w:val="0"/>
          <w:sz w:val="24"/>
          <w:szCs w:val="26"/>
        </w:rPr>
        <w:t>1.5 Нефтегазоносность</w:t>
      </w:r>
      <w:bookmarkEnd w:id="14"/>
    </w:p>
    <w:p w14:paraId="0DD2373D" w14:textId="77777777" w:rsidR="00673DD7" w:rsidRPr="001F0FD7" w:rsidRDefault="00673DD7">
      <w:pPr>
        <w:spacing w:after="0" w:line="360" w:lineRule="auto"/>
        <w:jc w:val="both"/>
        <w:rPr>
          <w:rFonts w:ascii="Times New Roman" w:hAnsi="Times New Roman" w:cs="Times New Roman"/>
          <w:sz w:val="24"/>
          <w:szCs w:val="24"/>
        </w:rPr>
      </w:pPr>
    </w:p>
    <w:p w14:paraId="549DDDE0" w14:textId="38BC11F1"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Оренбургское нефтегазоконденсатное месторождение находится в Соль-Илецком нефтегазоносном районе Оренбургской нефтегазоносной области и приурочено к Оренбургской зоне </w:t>
      </w:r>
      <w:proofErr w:type="spellStart"/>
      <w:r w:rsidRPr="001F0FD7">
        <w:rPr>
          <w:rFonts w:ascii="Times New Roman" w:hAnsi="Times New Roman" w:cs="Times New Roman"/>
          <w:bCs/>
          <w:sz w:val="24"/>
          <w:szCs w:val="24"/>
        </w:rPr>
        <w:t>нефтегазонакопления</w:t>
      </w:r>
      <w:proofErr w:type="spellEnd"/>
      <w:r w:rsidRPr="001F0FD7">
        <w:rPr>
          <w:rFonts w:ascii="Times New Roman" w:hAnsi="Times New Roman" w:cs="Times New Roman"/>
          <w:bCs/>
          <w:sz w:val="24"/>
          <w:szCs w:val="24"/>
        </w:rPr>
        <w:t xml:space="preserve">. Представляет собой </w:t>
      </w:r>
      <w:proofErr w:type="spellStart"/>
      <w:r w:rsidRPr="001F0FD7">
        <w:rPr>
          <w:rFonts w:ascii="Times New Roman" w:hAnsi="Times New Roman" w:cs="Times New Roman"/>
          <w:bCs/>
          <w:sz w:val="24"/>
          <w:szCs w:val="24"/>
        </w:rPr>
        <w:t>многозалежный</w:t>
      </w:r>
      <w:proofErr w:type="spellEnd"/>
      <w:r w:rsidRPr="001F0FD7">
        <w:rPr>
          <w:rFonts w:ascii="Times New Roman" w:hAnsi="Times New Roman" w:cs="Times New Roman"/>
          <w:bCs/>
          <w:sz w:val="24"/>
          <w:szCs w:val="24"/>
        </w:rPr>
        <w:t xml:space="preserve"> массив с широким распространением нефтегазоносности как по площади, так и по разрезу. Информация по выявленным залежам месторождения представлена на </w:t>
      </w:r>
      <w:r w:rsidR="00732369" w:rsidRPr="001F0FD7">
        <w:rPr>
          <w:rFonts w:ascii="Times New Roman" w:hAnsi="Times New Roman" w:cs="Times New Roman"/>
          <w:bCs/>
          <w:sz w:val="24"/>
          <w:szCs w:val="24"/>
        </w:rPr>
        <w:t>Рис.</w:t>
      </w:r>
      <w:r w:rsidRPr="001F0FD7">
        <w:rPr>
          <w:rFonts w:ascii="Times New Roman" w:hAnsi="Times New Roman" w:cs="Times New Roman"/>
          <w:bCs/>
          <w:sz w:val="24"/>
          <w:szCs w:val="24"/>
        </w:rPr>
        <w:t xml:space="preserve"> 3.</w:t>
      </w:r>
    </w:p>
    <w:p w14:paraId="4755B57D"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На Восточном участке, отделённом от остальной части месторождения экранирующим тектоническим нарушением (восточным разломом), выделены обособленные залежи в карбонатных коллекторах следующих горизонтов:</w:t>
      </w:r>
    </w:p>
    <w:p w14:paraId="3E205174"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филипповский (пласт Р</w:t>
      </w:r>
      <w:r w:rsidRPr="001F0FD7">
        <w:rPr>
          <w:rFonts w:ascii="Times New Roman" w:hAnsi="Times New Roman" w:cs="Times New Roman"/>
          <w:bCs/>
          <w:sz w:val="24"/>
          <w:szCs w:val="24"/>
          <w:vertAlign w:val="subscript"/>
        </w:rPr>
        <w:t>3</w:t>
      </w:r>
      <w:r w:rsidRPr="001F0FD7">
        <w:rPr>
          <w:rFonts w:ascii="Times New Roman" w:hAnsi="Times New Roman" w:cs="Times New Roman"/>
          <w:bCs/>
          <w:sz w:val="24"/>
          <w:szCs w:val="24"/>
        </w:rPr>
        <w:t xml:space="preserve"> «</w:t>
      </w:r>
      <w:proofErr w:type="spellStart"/>
      <w:r w:rsidRPr="001F0FD7">
        <w:rPr>
          <w:rFonts w:ascii="Times New Roman" w:hAnsi="Times New Roman" w:cs="Times New Roman"/>
          <w:bCs/>
          <w:sz w:val="24"/>
          <w:szCs w:val="24"/>
        </w:rPr>
        <w:t>плойчатые</w:t>
      </w:r>
      <w:proofErr w:type="spellEnd"/>
      <w:r w:rsidRPr="001F0FD7">
        <w:rPr>
          <w:rFonts w:ascii="Times New Roman" w:hAnsi="Times New Roman" w:cs="Times New Roman"/>
          <w:bCs/>
          <w:sz w:val="24"/>
          <w:szCs w:val="24"/>
        </w:rPr>
        <w:t xml:space="preserve"> доломиты»),</w:t>
      </w:r>
    </w:p>
    <w:p w14:paraId="78E1AF32"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lastRenderedPageBreak/>
        <w:t xml:space="preserve">– </w:t>
      </w:r>
      <w:proofErr w:type="spellStart"/>
      <w:r w:rsidRPr="001F0FD7">
        <w:rPr>
          <w:rFonts w:ascii="Times New Roman" w:hAnsi="Times New Roman" w:cs="Times New Roman"/>
          <w:bCs/>
          <w:sz w:val="24"/>
          <w:szCs w:val="24"/>
        </w:rPr>
        <w:t>артинско-сакмарский</w:t>
      </w:r>
      <w:proofErr w:type="spellEnd"/>
      <w:r w:rsidRPr="001F0FD7">
        <w:rPr>
          <w:rFonts w:ascii="Times New Roman" w:hAnsi="Times New Roman" w:cs="Times New Roman"/>
          <w:bCs/>
          <w:sz w:val="24"/>
          <w:szCs w:val="24"/>
        </w:rPr>
        <w:t xml:space="preserve"> (пласты </w:t>
      </w:r>
      <w:r w:rsidRPr="001F0FD7">
        <w:rPr>
          <w:rFonts w:ascii="Times New Roman" w:hAnsi="Times New Roman" w:cs="Times New Roman"/>
          <w:bCs/>
          <w:sz w:val="24"/>
          <w:szCs w:val="24"/>
          <w:lang w:val="en-US"/>
        </w:rPr>
        <w:t>P</w:t>
      </w:r>
      <w:r w:rsidRPr="001F0FD7">
        <w:rPr>
          <w:rFonts w:ascii="Times New Roman" w:hAnsi="Times New Roman" w:cs="Times New Roman"/>
          <w:bCs/>
          <w:sz w:val="24"/>
          <w:szCs w:val="24"/>
          <w:vertAlign w:val="subscript"/>
        </w:rPr>
        <w:t>4</w:t>
      </w:r>
      <w:r w:rsidRPr="001F0FD7">
        <w:rPr>
          <w:rFonts w:ascii="Times New Roman" w:hAnsi="Times New Roman" w:cs="Times New Roman"/>
          <w:bCs/>
          <w:sz w:val="24"/>
          <w:szCs w:val="24"/>
        </w:rPr>
        <w:t>, Р</w:t>
      </w:r>
      <w:r w:rsidRPr="001F0FD7">
        <w:rPr>
          <w:rFonts w:ascii="Times New Roman" w:hAnsi="Times New Roman" w:cs="Times New Roman"/>
          <w:bCs/>
          <w:sz w:val="24"/>
          <w:szCs w:val="24"/>
          <w:vertAlign w:val="subscript"/>
        </w:rPr>
        <w:t>5</w:t>
      </w:r>
      <w:r w:rsidRPr="001F0FD7">
        <w:rPr>
          <w:rFonts w:ascii="Times New Roman" w:hAnsi="Times New Roman" w:cs="Times New Roman"/>
          <w:bCs/>
          <w:sz w:val="24"/>
          <w:szCs w:val="24"/>
        </w:rPr>
        <w:t>),</w:t>
      </w:r>
    </w:p>
    <w:p w14:paraId="050B0C20"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 </w:t>
      </w:r>
      <w:proofErr w:type="spellStart"/>
      <w:r w:rsidRPr="001F0FD7">
        <w:rPr>
          <w:rFonts w:ascii="Times New Roman" w:hAnsi="Times New Roman" w:cs="Times New Roman"/>
          <w:bCs/>
          <w:sz w:val="24"/>
          <w:szCs w:val="24"/>
        </w:rPr>
        <w:t>сакмарский</w:t>
      </w:r>
      <w:proofErr w:type="spellEnd"/>
      <w:r w:rsidRPr="001F0FD7">
        <w:rPr>
          <w:rFonts w:ascii="Times New Roman" w:hAnsi="Times New Roman" w:cs="Times New Roman"/>
          <w:bCs/>
          <w:sz w:val="24"/>
          <w:szCs w:val="24"/>
        </w:rPr>
        <w:t xml:space="preserve"> (пласт P</w:t>
      </w:r>
      <w:r w:rsidRPr="001F0FD7">
        <w:rPr>
          <w:rFonts w:ascii="Times New Roman" w:hAnsi="Times New Roman" w:cs="Times New Roman"/>
          <w:bCs/>
          <w:sz w:val="24"/>
          <w:szCs w:val="24"/>
          <w:vertAlign w:val="subscript"/>
        </w:rPr>
        <w:t>6</w:t>
      </w:r>
      <w:r w:rsidRPr="001F0FD7">
        <w:rPr>
          <w:rFonts w:ascii="Times New Roman" w:hAnsi="Times New Roman" w:cs="Times New Roman"/>
          <w:bCs/>
          <w:sz w:val="24"/>
          <w:szCs w:val="24"/>
        </w:rPr>
        <w:t>),</w:t>
      </w:r>
    </w:p>
    <w:p w14:paraId="13DCDDF3"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 </w:t>
      </w:r>
      <w:proofErr w:type="spellStart"/>
      <w:r w:rsidRPr="001F0FD7">
        <w:rPr>
          <w:rFonts w:ascii="Times New Roman" w:hAnsi="Times New Roman" w:cs="Times New Roman"/>
          <w:bCs/>
          <w:sz w:val="24"/>
          <w:szCs w:val="24"/>
        </w:rPr>
        <w:t>ассельский</w:t>
      </w:r>
      <w:proofErr w:type="spellEnd"/>
      <w:r w:rsidRPr="001F0FD7">
        <w:rPr>
          <w:rFonts w:ascii="Times New Roman" w:hAnsi="Times New Roman" w:cs="Times New Roman"/>
          <w:bCs/>
          <w:sz w:val="24"/>
          <w:szCs w:val="24"/>
        </w:rPr>
        <w:t xml:space="preserve"> (пласт P</w:t>
      </w:r>
      <w:r w:rsidRPr="001F0FD7">
        <w:rPr>
          <w:rFonts w:ascii="Times New Roman" w:hAnsi="Times New Roman" w:cs="Times New Roman"/>
          <w:bCs/>
          <w:sz w:val="24"/>
          <w:szCs w:val="24"/>
          <w:vertAlign w:val="subscript"/>
        </w:rPr>
        <w:t>7</w:t>
      </w:r>
      <w:r w:rsidRPr="001F0FD7">
        <w:rPr>
          <w:rFonts w:ascii="Times New Roman" w:hAnsi="Times New Roman" w:cs="Times New Roman"/>
          <w:bCs/>
          <w:sz w:val="24"/>
          <w:szCs w:val="24"/>
        </w:rPr>
        <w:t>),</w:t>
      </w:r>
    </w:p>
    <w:p w14:paraId="1B3B8135"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московский (</w:t>
      </w:r>
      <w:proofErr w:type="spellStart"/>
      <w:r w:rsidRPr="001F0FD7">
        <w:rPr>
          <w:rFonts w:ascii="Times New Roman" w:hAnsi="Times New Roman" w:cs="Times New Roman"/>
          <w:bCs/>
          <w:sz w:val="24"/>
          <w:szCs w:val="24"/>
        </w:rPr>
        <w:t>верейский</w:t>
      </w:r>
      <w:proofErr w:type="spellEnd"/>
      <w:r w:rsidRPr="001F0FD7">
        <w:rPr>
          <w:rFonts w:ascii="Times New Roman" w:hAnsi="Times New Roman" w:cs="Times New Roman"/>
          <w:bCs/>
          <w:sz w:val="24"/>
          <w:szCs w:val="24"/>
        </w:rPr>
        <w:t xml:space="preserve">, каширский и </w:t>
      </w:r>
      <w:proofErr w:type="spellStart"/>
      <w:r w:rsidRPr="001F0FD7">
        <w:rPr>
          <w:rFonts w:ascii="Times New Roman" w:hAnsi="Times New Roman" w:cs="Times New Roman"/>
          <w:bCs/>
          <w:sz w:val="24"/>
          <w:szCs w:val="24"/>
        </w:rPr>
        <w:t>подольско-мячковский</w:t>
      </w:r>
      <w:proofErr w:type="spellEnd"/>
      <w:r w:rsidRPr="001F0FD7">
        <w:rPr>
          <w:rFonts w:ascii="Times New Roman" w:hAnsi="Times New Roman" w:cs="Times New Roman"/>
          <w:bCs/>
          <w:sz w:val="24"/>
          <w:szCs w:val="24"/>
        </w:rPr>
        <w:t xml:space="preserve"> горизонты),</w:t>
      </w:r>
    </w:p>
    <w:p w14:paraId="54D87E22"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башкирский (пласт А</w:t>
      </w:r>
      <w:r w:rsidRPr="001F0FD7">
        <w:rPr>
          <w:rFonts w:ascii="Times New Roman" w:hAnsi="Times New Roman" w:cs="Times New Roman"/>
          <w:bCs/>
          <w:sz w:val="24"/>
          <w:szCs w:val="24"/>
          <w:vertAlign w:val="subscript"/>
        </w:rPr>
        <w:t>4</w:t>
      </w:r>
      <w:r w:rsidRPr="001F0FD7">
        <w:rPr>
          <w:rFonts w:ascii="Times New Roman" w:hAnsi="Times New Roman" w:cs="Times New Roman"/>
          <w:bCs/>
          <w:sz w:val="24"/>
          <w:szCs w:val="24"/>
        </w:rPr>
        <w:t>).</w:t>
      </w:r>
    </w:p>
    <w:p w14:paraId="106BBAD1"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По количеству запасов ВУ ОНГКМ относится к категории крупных.</w:t>
      </w:r>
    </w:p>
    <w:p w14:paraId="0FEA9CF3"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В границах лицензионного участка ЗАО «Газпром нефть Оренбург», исключающих наиболее приподнятую часть Восточного купола, расположены:</w:t>
      </w:r>
    </w:p>
    <w:p w14:paraId="3693D285"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 северная и южная части </w:t>
      </w:r>
      <w:proofErr w:type="spellStart"/>
      <w:r w:rsidRPr="001F0FD7">
        <w:rPr>
          <w:rFonts w:ascii="Times New Roman" w:hAnsi="Times New Roman" w:cs="Times New Roman"/>
          <w:bCs/>
          <w:sz w:val="24"/>
          <w:szCs w:val="24"/>
        </w:rPr>
        <w:t>литологически</w:t>
      </w:r>
      <w:proofErr w:type="spellEnd"/>
      <w:r w:rsidRPr="001F0FD7">
        <w:rPr>
          <w:rFonts w:ascii="Times New Roman" w:hAnsi="Times New Roman" w:cs="Times New Roman"/>
          <w:bCs/>
          <w:sz w:val="24"/>
          <w:szCs w:val="24"/>
        </w:rPr>
        <w:t xml:space="preserve"> ограниченной с востока филипповской залежи в пласте Р</w:t>
      </w:r>
      <w:r w:rsidRPr="001F0FD7">
        <w:rPr>
          <w:rFonts w:ascii="Times New Roman" w:hAnsi="Times New Roman" w:cs="Times New Roman"/>
          <w:bCs/>
          <w:sz w:val="24"/>
          <w:szCs w:val="24"/>
          <w:vertAlign w:val="subscript"/>
        </w:rPr>
        <w:t>3</w:t>
      </w:r>
      <w:r w:rsidRPr="001F0FD7">
        <w:rPr>
          <w:rFonts w:ascii="Times New Roman" w:hAnsi="Times New Roman" w:cs="Times New Roman"/>
          <w:bCs/>
          <w:sz w:val="24"/>
          <w:szCs w:val="24"/>
        </w:rPr>
        <w:t xml:space="preserve"> «</w:t>
      </w:r>
      <w:proofErr w:type="spellStart"/>
      <w:r w:rsidRPr="001F0FD7">
        <w:rPr>
          <w:rFonts w:ascii="Times New Roman" w:hAnsi="Times New Roman" w:cs="Times New Roman"/>
          <w:bCs/>
          <w:sz w:val="24"/>
          <w:szCs w:val="24"/>
        </w:rPr>
        <w:t>плойчатые</w:t>
      </w:r>
      <w:proofErr w:type="spellEnd"/>
      <w:r w:rsidRPr="001F0FD7">
        <w:rPr>
          <w:rFonts w:ascii="Times New Roman" w:hAnsi="Times New Roman" w:cs="Times New Roman"/>
          <w:bCs/>
          <w:sz w:val="24"/>
          <w:szCs w:val="24"/>
        </w:rPr>
        <w:t xml:space="preserve"> доломиты» (запасы на балансе ЗАО «Газпром нефть Оренбург» не числятся),</w:t>
      </w:r>
    </w:p>
    <w:p w14:paraId="600013A7"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 часть </w:t>
      </w:r>
      <w:proofErr w:type="spellStart"/>
      <w:r w:rsidRPr="001F0FD7">
        <w:rPr>
          <w:rFonts w:ascii="Times New Roman" w:hAnsi="Times New Roman" w:cs="Times New Roman"/>
          <w:bCs/>
          <w:sz w:val="24"/>
          <w:szCs w:val="24"/>
        </w:rPr>
        <w:t>артинско-сакмарского</w:t>
      </w:r>
      <w:proofErr w:type="spellEnd"/>
      <w:r w:rsidRPr="001F0FD7">
        <w:rPr>
          <w:rFonts w:ascii="Times New Roman" w:hAnsi="Times New Roman" w:cs="Times New Roman"/>
          <w:bCs/>
          <w:sz w:val="24"/>
          <w:szCs w:val="24"/>
        </w:rPr>
        <w:t xml:space="preserve"> объекта. По положению ВНК на участке залежь присутствует только в коллекторах пласта Р</w:t>
      </w:r>
      <w:r w:rsidRPr="001F0FD7">
        <w:rPr>
          <w:rFonts w:ascii="Times New Roman" w:hAnsi="Times New Roman" w:cs="Times New Roman"/>
          <w:bCs/>
          <w:sz w:val="24"/>
          <w:szCs w:val="24"/>
          <w:vertAlign w:val="subscript"/>
        </w:rPr>
        <w:t>5</w:t>
      </w:r>
      <w:r w:rsidRPr="001F0FD7">
        <w:rPr>
          <w:rFonts w:ascii="Times New Roman" w:hAnsi="Times New Roman" w:cs="Times New Roman"/>
          <w:bCs/>
          <w:sz w:val="24"/>
          <w:szCs w:val="24"/>
        </w:rPr>
        <w:t xml:space="preserve"> </w:t>
      </w:r>
      <w:proofErr w:type="spellStart"/>
      <w:r w:rsidRPr="001F0FD7">
        <w:rPr>
          <w:rFonts w:ascii="Times New Roman" w:hAnsi="Times New Roman" w:cs="Times New Roman"/>
          <w:bCs/>
          <w:sz w:val="24"/>
          <w:szCs w:val="24"/>
        </w:rPr>
        <w:t>артинского</w:t>
      </w:r>
      <w:proofErr w:type="spellEnd"/>
      <w:r w:rsidRPr="001F0FD7">
        <w:rPr>
          <w:rFonts w:ascii="Times New Roman" w:hAnsi="Times New Roman" w:cs="Times New Roman"/>
          <w:bCs/>
          <w:sz w:val="24"/>
          <w:szCs w:val="24"/>
        </w:rPr>
        <w:t xml:space="preserve"> яруса, </w:t>
      </w:r>
      <w:proofErr w:type="spellStart"/>
      <w:r w:rsidRPr="001F0FD7">
        <w:rPr>
          <w:rFonts w:ascii="Times New Roman" w:hAnsi="Times New Roman" w:cs="Times New Roman"/>
          <w:bCs/>
          <w:sz w:val="24"/>
          <w:szCs w:val="24"/>
        </w:rPr>
        <w:t>сакмарская</w:t>
      </w:r>
      <w:proofErr w:type="spellEnd"/>
      <w:r w:rsidRPr="001F0FD7">
        <w:rPr>
          <w:rFonts w:ascii="Times New Roman" w:hAnsi="Times New Roman" w:cs="Times New Roman"/>
          <w:bCs/>
          <w:sz w:val="24"/>
          <w:szCs w:val="24"/>
        </w:rPr>
        <w:t xml:space="preserve"> составляющая (пласт P</w:t>
      </w:r>
      <w:r w:rsidRPr="001F0FD7">
        <w:rPr>
          <w:rFonts w:ascii="Times New Roman" w:hAnsi="Times New Roman" w:cs="Times New Roman"/>
          <w:bCs/>
          <w:sz w:val="24"/>
          <w:szCs w:val="24"/>
          <w:vertAlign w:val="subscript"/>
        </w:rPr>
        <w:t>6</w:t>
      </w:r>
      <w:r w:rsidRPr="001F0FD7">
        <w:rPr>
          <w:rFonts w:ascii="Times New Roman" w:hAnsi="Times New Roman" w:cs="Times New Roman"/>
          <w:bCs/>
          <w:sz w:val="24"/>
          <w:szCs w:val="24"/>
        </w:rPr>
        <w:t xml:space="preserve">) </w:t>
      </w:r>
      <w:proofErr w:type="spellStart"/>
      <w:r w:rsidRPr="001F0FD7">
        <w:rPr>
          <w:rFonts w:ascii="Times New Roman" w:hAnsi="Times New Roman" w:cs="Times New Roman"/>
          <w:bCs/>
          <w:sz w:val="24"/>
          <w:szCs w:val="24"/>
        </w:rPr>
        <w:t>водонасыщенна</w:t>
      </w:r>
      <w:proofErr w:type="spellEnd"/>
      <w:r w:rsidRPr="001F0FD7">
        <w:rPr>
          <w:rFonts w:ascii="Times New Roman" w:hAnsi="Times New Roman" w:cs="Times New Roman"/>
          <w:bCs/>
          <w:sz w:val="24"/>
          <w:szCs w:val="24"/>
        </w:rPr>
        <w:t xml:space="preserve">. К этому же продуктивному комплексу отнесены пять </w:t>
      </w:r>
      <w:proofErr w:type="spellStart"/>
      <w:r w:rsidRPr="001F0FD7">
        <w:rPr>
          <w:rFonts w:ascii="Times New Roman" w:hAnsi="Times New Roman" w:cs="Times New Roman"/>
          <w:bCs/>
          <w:sz w:val="24"/>
          <w:szCs w:val="24"/>
        </w:rPr>
        <w:t>литологически</w:t>
      </w:r>
      <w:proofErr w:type="spellEnd"/>
      <w:r w:rsidRPr="001F0FD7">
        <w:rPr>
          <w:rFonts w:ascii="Times New Roman" w:hAnsi="Times New Roman" w:cs="Times New Roman"/>
          <w:bCs/>
          <w:sz w:val="24"/>
          <w:szCs w:val="24"/>
        </w:rPr>
        <w:t xml:space="preserve"> ограниченных залежей в </w:t>
      </w:r>
      <w:proofErr w:type="spellStart"/>
      <w:r w:rsidRPr="001F0FD7">
        <w:rPr>
          <w:rFonts w:ascii="Times New Roman" w:hAnsi="Times New Roman" w:cs="Times New Roman"/>
          <w:bCs/>
          <w:sz w:val="24"/>
          <w:szCs w:val="24"/>
        </w:rPr>
        <w:t>артинском</w:t>
      </w:r>
      <w:proofErr w:type="spellEnd"/>
      <w:r w:rsidRPr="001F0FD7">
        <w:rPr>
          <w:rFonts w:ascii="Times New Roman" w:hAnsi="Times New Roman" w:cs="Times New Roman"/>
          <w:bCs/>
          <w:sz w:val="24"/>
          <w:szCs w:val="24"/>
        </w:rPr>
        <w:t xml:space="preserve"> пласте Р</w:t>
      </w:r>
      <w:r w:rsidRPr="001F0FD7">
        <w:rPr>
          <w:rFonts w:ascii="Times New Roman" w:hAnsi="Times New Roman" w:cs="Times New Roman"/>
          <w:bCs/>
          <w:sz w:val="24"/>
          <w:szCs w:val="24"/>
          <w:vertAlign w:val="subscript"/>
        </w:rPr>
        <w:t>4</w:t>
      </w:r>
      <w:r w:rsidRPr="001F0FD7">
        <w:rPr>
          <w:rFonts w:ascii="Times New Roman" w:hAnsi="Times New Roman" w:cs="Times New Roman"/>
          <w:bCs/>
          <w:sz w:val="24"/>
          <w:szCs w:val="24"/>
        </w:rPr>
        <w:t xml:space="preserve">. Комплекс, суммарные запасы которого числятся на госбалансе по ЗАО «Газпром нефть Оренбург», назван </w:t>
      </w:r>
      <w:proofErr w:type="spellStart"/>
      <w:r w:rsidRPr="001F0FD7">
        <w:rPr>
          <w:rFonts w:ascii="Times New Roman" w:hAnsi="Times New Roman" w:cs="Times New Roman"/>
          <w:bCs/>
          <w:sz w:val="24"/>
          <w:szCs w:val="24"/>
        </w:rPr>
        <w:t>артинским</w:t>
      </w:r>
      <w:proofErr w:type="spellEnd"/>
      <w:r w:rsidRPr="001F0FD7">
        <w:rPr>
          <w:rFonts w:ascii="Times New Roman" w:hAnsi="Times New Roman" w:cs="Times New Roman"/>
          <w:bCs/>
          <w:sz w:val="24"/>
          <w:szCs w:val="24"/>
        </w:rPr>
        <w:t>,</w:t>
      </w:r>
    </w:p>
    <w:p w14:paraId="7DFED79D"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xml:space="preserve">– две </w:t>
      </w:r>
      <w:proofErr w:type="spellStart"/>
      <w:r w:rsidRPr="001F0FD7">
        <w:rPr>
          <w:rFonts w:ascii="Times New Roman" w:hAnsi="Times New Roman" w:cs="Times New Roman"/>
          <w:bCs/>
          <w:sz w:val="24"/>
          <w:szCs w:val="24"/>
        </w:rPr>
        <w:t>сакмарские</w:t>
      </w:r>
      <w:proofErr w:type="spellEnd"/>
      <w:r w:rsidRPr="001F0FD7">
        <w:rPr>
          <w:rFonts w:ascii="Times New Roman" w:hAnsi="Times New Roman" w:cs="Times New Roman"/>
          <w:bCs/>
          <w:sz w:val="24"/>
          <w:szCs w:val="24"/>
        </w:rPr>
        <w:t xml:space="preserve"> залежи в пласте P</w:t>
      </w:r>
      <w:r w:rsidRPr="001F0FD7">
        <w:rPr>
          <w:rFonts w:ascii="Times New Roman" w:hAnsi="Times New Roman" w:cs="Times New Roman"/>
          <w:bCs/>
          <w:sz w:val="24"/>
          <w:szCs w:val="24"/>
          <w:vertAlign w:val="subscript"/>
        </w:rPr>
        <w:t>6</w:t>
      </w:r>
      <w:r w:rsidRPr="001F0FD7">
        <w:rPr>
          <w:rFonts w:ascii="Times New Roman" w:hAnsi="Times New Roman" w:cs="Times New Roman"/>
          <w:bCs/>
          <w:sz w:val="24"/>
          <w:szCs w:val="24"/>
        </w:rPr>
        <w:t xml:space="preserve"> (на Караванном и Южно-Караванном куполах). На балансе по ЗАО «Газпром нефть Оренбург» учтены общие запасы </w:t>
      </w:r>
      <w:proofErr w:type="spellStart"/>
      <w:r w:rsidRPr="001F0FD7">
        <w:rPr>
          <w:rFonts w:ascii="Times New Roman" w:hAnsi="Times New Roman" w:cs="Times New Roman"/>
          <w:bCs/>
          <w:sz w:val="24"/>
          <w:szCs w:val="24"/>
        </w:rPr>
        <w:t>сакмарского</w:t>
      </w:r>
      <w:proofErr w:type="spellEnd"/>
      <w:r w:rsidRPr="001F0FD7">
        <w:rPr>
          <w:rFonts w:ascii="Times New Roman" w:hAnsi="Times New Roman" w:cs="Times New Roman"/>
          <w:bCs/>
          <w:sz w:val="24"/>
          <w:szCs w:val="24"/>
        </w:rPr>
        <w:t xml:space="preserve"> объекта,</w:t>
      </w:r>
    </w:p>
    <w:p w14:paraId="34A29C18" w14:textId="77777777" w:rsidR="00673DD7" w:rsidRPr="001F0FD7" w:rsidRDefault="00983552">
      <w:pPr>
        <w:widowControl w:val="0"/>
        <w:spacing w:after="0" w:line="360" w:lineRule="auto"/>
        <w:ind w:firstLine="709"/>
        <w:jc w:val="both"/>
        <w:rPr>
          <w:rFonts w:ascii="Times New Roman" w:hAnsi="Times New Roman" w:cs="Times New Roman"/>
          <w:bCs/>
          <w:sz w:val="24"/>
          <w:szCs w:val="24"/>
        </w:rPr>
      </w:pPr>
      <w:r w:rsidRPr="001F0FD7">
        <w:rPr>
          <w:rFonts w:ascii="Times New Roman" w:hAnsi="Times New Roman" w:cs="Times New Roman"/>
          <w:bCs/>
          <w:sz w:val="24"/>
          <w:szCs w:val="24"/>
        </w:rPr>
        <w:t>– башкирская залежь в пласте А</w:t>
      </w:r>
      <w:r w:rsidRPr="001F0FD7">
        <w:rPr>
          <w:rFonts w:ascii="Times New Roman" w:hAnsi="Times New Roman" w:cs="Times New Roman"/>
          <w:bCs/>
          <w:sz w:val="24"/>
          <w:szCs w:val="24"/>
          <w:vertAlign w:val="subscript"/>
        </w:rPr>
        <w:t>4</w:t>
      </w:r>
      <w:r w:rsidRPr="001F0FD7">
        <w:rPr>
          <w:rFonts w:ascii="Times New Roman" w:hAnsi="Times New Roman" w:cs="Times New Roman"/>
          <w:bCs/>
          <w:sz w:val="24"/>
          <w:szCs w:val="24"/>
        </w:rPr>
        <w:t xml:space="preserve"> (на Караванном куполе), запасы которой числятся на балансе по ЗАО «Газпром нефть Оренбург».</w:t>
      </w:r>
    </w:p>
    <w:p w14:paraId="5D4B1A83" w14:textId="77777777" w:rsidR="00673DD7" w:rsidRPr="001F0FD7" w:rsidRDefault="00673DD7">
      <w:pPr>
        <w:widowControl w:val="0"/>
        <w:spacing w:line="360" w:lineRule="auto"/>
        <w:ind w:firstLine="709"/>
        <w:jc w:val="both"/>
        <w:rPr>
          <w:rFonts w:ascii="Calibri" w:hAnsi="Calibri" w:cs="Calibri"/>
          <w:bCs/>
          <w:sz w:val="24"/>
          <w:szCs w:val="24"/>
        </w:rPr>
        <w:sectPr w:rsidR="00673DD7" w:rsidRPr="001F0FD7">
          <w:pgSz w:w="11907" w:h="16839"/>
          <w:pgMar w:top="1134" w:right="850" w:bottom="1134" w:left="1701" w:header="720" w:footer="57" w:gutter="0"/>
          <w:cols w:space="709"/>
          <w:docGrid w:linePitch="436"/>
        </w:sectPr>
      </w:pPr>
    </w:p>
    <w:p w14:paraId="2544EC9B" w14:textId="77777777" w:rsidR="00673DD7" w:rsidRPr="001F0FD7" w:rsidRDefault="00983552">
      <w:pPr>
        <w:widowControl w:val="0"/>
        <w:spacing w:line="360" w:lineRule="auto"/>
        <w:ind w:firstLine="709"/>
        <w:jc w:val="center"/>
        <w:rPr>
          <w:rFonts w:ascii="Calibri" w:hAnsi="Calibri" w:cs="Calibri"/>
          <w:bCs/>
          <w:sz w:val="24"/>
          <w:szCs w:val="24"/>
        </w:rPr>
      </w:pPr>
      <w:r w:rsidRPr="001F0FD7">
        <w:rPr>
          <w:rFonts w:ascii="Calibri" w:hAnsi="Calibri" w:cs="Calibri"/>
          <w:bCs/>
          <w:noProof/>
          <w:sz w:val="24"/>
          <w:szCs w:val="24"/>
        </w:rPr>
        <w:lastRenderedPageBreak/>
        <w:drawing>
          <wp:inline distT="0" distB="0" distL="0" distR="0" wp14:anchorId="19280143" wp14:editId="2EC51E0A">
            <wp:extent cx="13154025" cy="7058025"/>
            <wp:effectExtent l="0" t="0" r="9525" b="9525"/>
            <wp:docPr id="13" name="Рисунок 1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Рис"/>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3154025" cy="7058025"/>
                    </a:xfrm>
                    <a:prstGeom prst="rect">
                      <a:avLst/>
                    </a:prstGeom>
                    <a:noFill/>
                    <a:ln>
                      <a:noFill/>
                    </a:ln>
                  </pic:spPr>
                </pic:pic>
              </a:graphicData>
            </a:graphic>
          </wp:inline>
        </w:drawing>
      </w:r>
    </w:p>
    <w:p w14:paraId="78FAAACD" w14:textId="77777777" w:rsidR="001B1856" w:rsidRPr="001F0FD7" w:rsidRDefault="001B1856">
      <w:pPr>
        <w:widowControl w:val="0"/>
        <w:spacing w:line="360" w:lineRule="auto"/>
        <w:jc w:val="center"/>
        <w:rPr>
          <w:rFonts w:ascii="Times New Roman" w:hAnsi="Times New Roman" w:cs="Times New Roman"/>
          <w:bCs/>
          <w:sz w:val="24"/>
          <w:szCs w:val="24"/>
        </w:rPr>
      </w:pPr>
    </w:p>
    <w:p w14:paraId="0A48A173" w14:textId="658BC273" w:rsidR="00673DD7" w:rsidRPr="001F0FD7" w:rsidRDefault="00056510">
      <w:pPr>
        <w:widowControl w:val="0"/>
        <w:spacing w:line="360" w:lineRule="auto"/>
        <w:jc w:val="center"/>
        <w:rPr>
          <w:rFonts w:ascii="Times New Roman" w:hAnsi="Times New Roman" w:cs="Times New Roman"/>
          <w:bCs/>
          <w:sz w:val="24"/>
          <w:szCs w:val="24"/>
        </w:rPr>
        <w:sectPr w:rsidR="00673DD7" w:rsidRPr="001F0FD7">
          <w:pgSz w:w="23814" w:h="16839" w:orient="landscape"/>
          <w:pgMar w:top="1701" w:right="1134" w:bottom="567" w:left="1134" w:header="720" w:footer="57" w:gutter="0"/>
          <w:cols w:space="709"/>
          <w:docGrid w:linePitch="436"/>
        </w:sectPr>
      </w:pPr>
      <w:r>
        <w:rPr>
          <w:rFonts w:ascii="Times New Roman" w:hAnsi="Times New Roman" w:cs="Times New Roman"/>
          <w:bCs/>
          <w:sz w:val="24"/>
          <w:szCs w:val="24"/>
        </w:rPr>
        <w:t>Рисунок</w:t>
      </w:r>
      <w:r w:rsidR="00983552" w:rsidRPr="001F0FD7">
        <w:rPr>
          <w:rFonts w:ascii="Times New Roman" w:hAnsi="Times New Roman" w:cs="Times New Roman"/>
          <w:bCs/>
          <w:sz w:val="24"/>
          <w:szCs w:val="24"/>
        </w:rPr>
        <w:t xml:space="preserve"> 3 Схематический продольный профиль и контуры залежей Оренбургского нефтегазоконденсатного месторождения</w:t>
      </w:r>
      <w:r w:rsidR="005F253A" w:rsidRPr="001F0FD7">
        <w:rPr>
          <w:rFonts w:ascii="Times New Roman" w:hAnsi="Times New Roman" w:cs="Times New Roman"/>
          <w:bCs/>
          <w:sz w:val="24"/>
          <w:szCs w:val="24"/>
        </w:rPr>
        <w:t xml:space="preserve"> [4].</w:t>
      </w:r>
    </w:p>
    <w:p w14:paraId="1F665C85" w14:textId="26BFEF8A" w:rsidR="00673DD7" w:rsidRPr="001F0FD7" w:rsidRDefault="00983552" w:rsidP="00983552">
      <w:pPr>
        <w:pStyle w:val="1"/>
        <w:jc w:val="center"/>
      </w:pPr>
      <w:bookmarkStart w:id="15" w:name="_Toc135668761"/>
      <w:r w:rsidRPr="001F0FD7">
        <w:lastRenderedPageBreak/>
        <w:t>2. Теоретические основы структурных построений</w:t>
      </w:r>
      <w:bookmarkEnd w:id="15"/>
    </w:p>
    <w:p w14:paraId="34F82672" w14:textId="77777777" w:rsidR="00673DD7" w:rsidRPr="001F0FD7" w:rsidRDefault="00673DD7"/>
    <w:p w14:paraId="2EE7ABDF" w14:textId="77777777" w:rsidR="00673DD7" w:rsidRPr="001F0FD7" w:rsidRDefault="00983552">
      <w:pPr>
        <w:pStyle w:val="2"/>
        <w:spacing w:before="0" w:line="360" w:lineRule="auto"/>
        <w:jc w:val="center"/>
        <w:rPr>
          <w:rFonts w:cs="Times New Roman"/>
          <w:szCs w:val="24"/>
        </w:rPr>
      </w:pPr>
      <w:bookmarkStart w:id="16" w:name="_Toc135668762"/>
      <w:r w:rsidRPr="001F0FD7">
        <w:rPr>
          <w:rFonts w:cs="Times New Roman"/>
          <w:szCs w:val="24"/>
        </w:rPr>
        <w:t>2.1 Определение задачи структурных построений</w:t>
      </w:r>
      <w:bookmarkEnd w:id="16"/>
    </w:p>
    <w:p w14:paraId="08B9564B" w14:textId="77777777" w:rsidR="00673DD7" w:rsidRPr="001F0FD7" w:rsidRDefault="00673DD7">
      <w:pPr>
        <w:spacing w:after="0" w:line="360" w:lineRule="auto"/>
        <w:jc w:val="both"/>
        <w:rPr>
          <w:rFonts w:ascii="Times New Roman" w:hAnsi="Times New Roman" w:cs="Times New Roman"/>
          <w:sz w:val="24"/>
          <w:szCs w:val="24"/>
        </w:rPr>
      </w:pPr>
    </w:p>
    <w:p w14:paraId="57F906D4" w14:textId="604D4566"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Следуя представлению С.В. Гольдина</w:t>
      </w:r>
      <w:r w:rsidR="00732369" w:rsidRPr="001F0FD7">
        <w:rPr>
          <w:rFonts w:ascii="Times New Roman" w:hAnsi="Times New Roman" w:cs="Times New Roman"/>
          <w:sz w:val="24"/>
          <w:szCs w:val="24"/>
        </w:rPr>
        <w:t xml:space="preserve"> [2] </w:t>
      </w:r>
      <w:r w:rsidRPr="001F0FD7">
        <w:rPr>
          <w:rFonts w:ascii="Times New Roman" w:hAnsi="Times New Roman" w:cs="Times New Roman"/>
          <w:sz w:val="24"/>
          <w:szCs w:val="24"/>
        </w:rPr>
        <w:t xml:space="preserve">глубина горизонта в каждой его точке </w:t>
      </w:r>
      <m:oMath>
        <m:r>
          <w:rPr>
            <w:rFonts w:ascii="Cambria Math" w:hAnsi="Cambria Math" w:cs="Times New Roman"/>
            <w:sz w:val="24"/>
            <w:szCs w:val="24"/>
            <w:lang w:val="en-US"/>
          </w:rPr>
          <m:t>M</m:t>
        </m:r>
        <m:r>
          <w:rPr>
            <w:rFonts w:ascii="Cambria Math" w:hAnsi="Cambria Math" w:cs="Times New Roman"/>
            <w:sz w:val="24"/>
            <w:szCs w:val="24"/>
          </w:rPr>
          <m:t>(</m:t>
        </m:r>
        <m:r>
          <w:rPr>
            <w:rFonts w:ascii="Cambria Math" w:hAnsi="Cambria Math" w:cs="Times New Roman"/>
            <w:sz w:val="24"/>
            <w:szCs w:val="24"/>
            <w:lang w:val="en-US"/>
          </w:rPr>
          <m:t>x</m:t>
        </m:r>
        <m:r>
          <w:rPr>
            <w:rFonts w:ascii="Cambria Math" w:hAnsi="Cambria Math" w:cs="Times New Roman"/>
            <w:sz w:val="24"/>
            <w:szCs w:val="24"/>
          </w:rPr>
          <m:t>,</m:t>
        </m:r>
        <m:r>
          <w:rPr>
            <w:rFonts w:ascii="Cambria Math" w:hAnsi="Cambria Math" w:cs="Times New Roman"/>
            <w:sz w:val="24"/>
            <w:szCs w:val="24"/>
            <w:lang w:val="en-US"/>
          </w:rPr>
          <m:t>y</m:t>
        </m:r>
      </m:oMath>
      <w:r w:rsidRPr="001F0FD7">
        <w:rPr>
          <w:rFonts w:ascii="Times New Roman" w:hAnsi="Times New Roman" w:cs="Times New Roman"/>
          <w:sz w:val="24"/>
          <w:szCs w:val="24"/>
        </w:rPr>
        <w:t>) определяется согласно уравнению:</w:t>
      </w:r>
    </w:p>
    <w:p w14:paraId="0787CA29" w14:textId="0F6C31E0" w:rsidR="00673DD7" w:rsidRPr="001F0FD7" w:rsidRDefault="00983552">
      <w:pPr>
        <w:spacing w:after="0"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h</m:t>
          </m:r>
          <m:d>
            <m:dPr>
              <m:ctrlPr>
                <w:rPr>
                  <w:rFonts w:ascii="Cambria Math" w:hAnsi="Cambria Math" w:cs="Times New Roman"/>
                  <w:i/>
                  <w:sz w:val="24"/>
                  <w:szCs w:val="24"/>
                  <w:lang w:val="en-US"/>
                </w:rPr>
              </m:ctrlPr>
            </m:dPr>
            <m:e>
              <m:r>
                <w:rPr>
                  <w:rFonts w:ascii="Cambria Math" w:hAnsi="Cambria Math" w:cs="Times New Roman"/>
                  <w:sz w:val="24"/>
                  <w:szCs w:val="24"/>
                  <w:lang w:val="en-US"/>
                </w:rPr>
                <m:t>M</m:t>
              </m:r>
            </m:e>
          </m:d>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c</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num>
            <m:den>
              <m:r>
                <w:rPr>
                  <w:rFonts w:ascii="Cambria Math" w:hAnsi="Cambria Math" w:cs="Times New Roman"/>
                  <w:sz w:val="24"/>
                  <w:szCs w:val="24"/>
                </w:rPr>
                <m:t>2</m:t>
              </m:r>
            </m:den>
          </m:f>
          <m:r>
            <w:rPr>
              <w:rFonts w:ascii="Cambria Math" w:hAnsi="Cambria Math" w:cs="Times New Roman"/>
              <w:sz w:val="24"/>
              <w:szCs w:val="24"/>
            </w:rPr>
            <m:t>,</m:t>
          </m:r>
        </m:oMath>
      </m:oMathPara>
    </w:p>
    <w:p w14:paraId="7F6343E2" w14:textId="77777777" w:rsidR="00673DD7" w:rsidRPr="001F0FD7" w:rsidRDefault="00983552">
      <w:pPr>
        <w:spacing w:after="0" w:line="360" w:lineRule="auto"/>
        <w:jc w:val="both"/>
        <w:rPr>
          <w:rFonts w:ascii="Times New Roman" w:eastAsiaTheme="minorEastAsia" w:hAnsi="Times New Roman" w:cs="Times New Roman"/>
          <w:sz w:val="24"/>
          <w:szCs w:val="24"/>
        </w:rPr>
      </w:pPr>
      <w:r w:rsidRPr="001F0FD7">
        <w:rPr>
          <w:rFonts w:ascii="Times New Roman" w:eastAsiaTheme="minorEastAsia" w:hAnsi="Times New Roman" w:cs="Times New Roman"/>
          <w:sz w:val="24"/>
          <w:szCs w:val="24"/>
        </w:rPr>
        <w:t xml:space="preserve">где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oMath>
      <w:r w:rsidRPr="001F0FD7">
        <w:rPr>
          <w:rFonts w:ascii="Times New Roman" w:eastAsiaTheme="minorEastAsia" w:hAnsi="Times New Roman" w:cs="Times New Roman"/>
          <w:sz w:val="24"/>
          <w:szCs w:val="24"/>
        </w:rPr>
        <w:t xml:space="preserve"> – двойное вертикальное время пробега,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c</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oMath>
      <w:r w:rsidRPr="001F0FD7">
        <w:rPr>
          <w:rFonts w:ascii="Times New Roman" w:eastAsiaTheme="minorEastAsia" w:hAnsi="Times New Roman" w:cs="Times New Roman"/>
          <w:sz w:val="24"/>
          <w:szCs w:val="24"/>
        </w:rPr>
        <w:t xml:space="preserve">  –  средняя скорость до отражающей границы.  При этом в каждой точке горизонта определены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oMath>
      <w:r w:rsidRPr="001F0FD7">
        <w:rPr>
          <w:rFonts w:ascii="Times New Roman" w:eastAsiaTheme="minorEastAsia" w:hAnsi="Times New Roman" w:cs="Times New Roman"/>
          <w:sz w:val="24"/>
          <w:szCs w:val="24"/>
        </w:rPr>
        <w:t xml:space="preserve"> 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s</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oMath>
      <w:r w:rsidRPr="001F0FD7">
        <w:rPr>
          <w:rFonts w:ascii="Times New Roman" w:eastAsiaTheme="minorEastAsia" w:hAnsi="Times New Roman" w:cs="Times New Roman"/>
          <w:sz w:val="24"/>
          <w:szCs w:val="24"/>
        </w:rPr>
        <w:t xml:space="preserve"> – эффективная скорость отраженной волны.</w:t>
      </w:r>
    </w:p>
    <w:p w14:paraId="1E302FC3" w14:textId="77777777" w:rsidR="00673DD7" w:rsidRPr="001F0FD7" w:rsidRDefault="00983552">
      <w:pPr>
        <w:spacing w:after="0" w:line="360" w:lineRule="auto"/>
        <w:jc w:val="both"/>
        <w:rPr>
          <w:rFonts w:ascii="Times New Roman" w:eastAsiaTheme="minorEastAsia" w:hAnsi="Times New Roman" w:cs="Times New Roman"/>
          <w:sz w:val="24"/>
          <w:szCs w:val="24"/>
        </w:rPr>
      </w:pPr>
      <w:r w:rsidRPr="001F0FD7">
        <w:rPr>
          <w:rFonts w:ascii="Times New Roman" w:eastAsiaTheme="minorEastAsia" w:hAnsi="Times New Roman" w:cs="Times New Roman"/>
          <w:sz w:val="24"/>
          <w:szCs w:val="24"/>
        </w:rPr>
        <w:tab/>
        <w:t xml:space="preserve">Чтобы определить неизвестную величину средней скорости можно рассмотреть два варианта решения. Соотнесем значение средней скорости в произвольной точке </w:t>
      </w:r>
      <w:r w:rsidRPr="001F0FD7">
        <w:rPr>
          <w:rFonts w:ascii="Times New Roman" w:eastAsiaTheme="minorEastAsia" w:hAnsi="Times New Roman" w:cs="Times New Roman"/>
          <w:sz w:val="24"/>
          <w:szCs w:val="24"/>
          <w:lang w:val="en-US"/>
        </w:rPr>
        <w:t>M</w:t>
      </w:r>
      <w:r w:rsidRPr="001F0FD7">
        <w:rPr>
          <w:rFonts w:ascii="Times New Roman" w:eastAsiaTheme="minorEastAsia" w:hAnsi="Times New Roman" w:cs="Times New Roman"/>
          <w:sz w:val="24"/>
          <w:szCs w:val="24"/>
        </w:rPr>
        <w:t xml:space="preserve"> со значением: а) вертикального времени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c</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sz w:val="24"/>
                <w:szCs w:val="24"/>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e>
        </m:d>
      </m:oMath>
      <w:r w:rsidRPr="001F0FD7">
        <w:rPr>
          <w:rFonts w:ascii="Times New Roman" w:eastAsiaTheme="minorEastAsia" w:hAnsi="Times New Roman" w:cs="Times New Roman"/>
          <w:sz w:val="24"/>
          <w:szCs w:val="24"/>
        </w:rPr>
        <w:t xml:space="preserve">; б) эффективной скорости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c</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sz w:val="24"/>
                <w:szCs w:val="24"/>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s</m:t>
                </m:r>
              </m:sub>
            </m:sSub>
            <m:d>
              <m:dPr>
                <m:ctrlPr>
                  <w:rPr>
                    <w:rFonts w:ascii="Cambria Math" w:hAnsi="Cambria Math" w:cs="Times New Roman"/>
                    <w:i/>
                    <w:sz w:val="24"/>
                    <w:szCs w:val="24"/>
                  </w:rPr>
                </m:ctrlPr>
              </m:dPr>
              <m:e>
                <m:r>
                  <w:rPr>
                    <w:rFonts w:ascii="Cambria Math" w:hAnsi="Cambria Math" w:cs="Times New Roman"/>
                    <w:sz w:val="24"/>
                    <w:szCs w:val="24"/>
                    <w:lang w:val="en-US"/>
                  </w:rPr>
                  <m:t>M</m:t>
                </m:r>
              </m:e>
            </m:d>
          </m:e>
        </m:d>
      </m:oMath>
      <w:r w:rsidRPr="001F0FD7">
        <w:rPr>
          <w:rFonts w:ascii="Times New Roman" w:eastAsiaTheme="minorEastAsia" w:hAnsi="Times New Roman" w:cs="Times New Roman"/>
          <w:sz w:val="24"/>
          <w:szCs w:val="24"/>
        </w:rPr>
        <w:t>.</w:t>
      </w:r>
    </w:p>
    <w:p w14:paraId="39A50CA7" w14:textId="77777777" w:rsidR="00673DD7" w:rsidRPr="001F0FD7" w:rsidRDefault="00983552">
      <w:pPr>
        <w:spacing w:after="0" w:line="360" w:lineRule="auto"/>
        <w:jc w:val="both"/>
        <w:rPr>
          <w:rFonts w:ascii="Times New Roman" w:eastAsiaTheme="minorEastAsia" w:hAnsi="Times New Roman" w:cs="Times New Roman"/>
          <w:sz w:val="24"/>
          <w:szCs w:val="24"/>
        </w:rPr>
      </w:pPr>
      <w:r w:rsidRPr="001F0FD7">
        <w:rPr>
          <w:rFonts w:ascii="Times New Roman" w:eastAsiaTheme="minorEastAsia" w:hAnsi="Times New Roman" w:cs="Times New Roman"/>
          <w:sz w:val="24"/>
          <w:szCs w:val="24"/>
        </w:rPr>
        <w:tab/>
        <w:t>Таким образом получим две постановки задачи структурных построений – в первом варианте исходной информацией является вертикальное время прихода отраженной волны, во втором – и времена прихода, и эффективные скорости отраженных волн.</w:t>
      </w:r>
    </w:p>
    <w:p w14:paraId="0BE34115" w14:textId="77777777" w:rsidR="00673DD7" w:rsidRPr="001F0FD7" w:rsidRDefault="00983552">
      <w:pPr>
        <w:spacing w:after="0" w:line="360" w:lineRule="auto"/>
        <w:jc w:val="both"/>
        <w:rPr>
          <w:rFonts w:ascii="Times New Roman" w:eastAsiaTheme="minorEastAsia" w:hAnsi="Times New Roman" w:cs="Times New Roman"/>
          <w:sz w:val="24"/>
          <w:szCs w:val="24"/>
        </w:rPr>
      </w:pPr>
      <w:r w:rsidRPr="001F0FD7">
        <w:rPr>
          <w:rFonts w:ascii="Times New Roman" w:eastAsiaTheme="minorEastAsia" w:hAnsi="Times New Roman" w:cs="Times New Roman"/>
          <w:sz w:val="24"/>
          <w:szCs w:val="24"/>
        </w:rPr>
        <w:tab/>
        <w:t xml:space="preserve">Исходные данные для структурной интерпретации имеют следующую типичную структуру: </w:t>
      </w:r>
    </w:p>
    <w:p w14:paraId="28447103" w14:textId="77777777" w:rsidR="00673DD7" w:rsidRPr="001F0FD7" w:rsidRDefault="00983552">
      <w:pPr>
        <w:pStyle w:val="ac"/>
        <w:numPr>
          <w:ilvl w:val="0"/>
          <w:numId w:val="3"/>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данные скважин – отбивки и координаты пластопересечений целевых отражающих горизонтов; </w:t>
      </w:r>
    </w:p>
    <w:p w14:paraId="64B04446" w14:textId="1E84BAB4" w:rsidR="00673DD7" w:rsidRPr="001F0FD7" w:rsidRDefault="00983552">
      <w:pPr>
        <w:pStyle w:val="ac"/>
        <w:numPr>
          <w:ilvl w:val="0"/>
          <w:numId w:val="3"/>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данные сейсморазведки – вертикальные времена двойного пробега волн и эффективные скорости (скорости суммирования ОГТ, скорости миграции и т.п.). Распределение скоростей также может быть получено из материалов ГИС (АК и ВСП).</w:t>
      </w:r>
    </w:p>
    <w:p w14:paraId="59381682" w14:textId="77777777" w:rsidR="00673DD7" w:rsidRPr="001F0FD7" w:rsidRDefault="00673DD7">
      <w:pPr>
        <w:pStyle w:val="ac"/>
        <w:spacing w:after="0" w:line="360" w:lineRule="auto"/>
        <w:jc w:val="both"/>
        <w:rPr>
          <w:rFonts w:ascii="Times New Roman" w:hAnsi="Times New Roman" w:cs="Times New Roman"/>
          <w:sz w:val="24"/>
          <w:szCs w:val="24"/>
        </w:rPr>
      </w:pPr>
    </w:p>
    <w:p w14:paraId="57C45457" w14:textId="77777777" w:rsidR="00673DD7" w:rsidRPr="001F0FD7" w:rsidRDefault="00983552">
      <w:pPr>
        <w:pStyle w:val="2"/>
        <w:spacing w:line="360" w:lineRule="auto"/>
        <w:jc w:val="center"/>
      </w:pPr>
      <w:bookmarkStart w:id="17" w:name="_Toc135668763"/>
      <w:r w:rsidRPr="001F0FD7">
        <w:t>2.2 Решение задачи прогноза глубин</w:t>
      </w:r>
      <w:bookmarkEnd w:id="17"/>
    </w:p>
    <w:p w14:paraId="21E462A7" w14:textId="77777777" w:rsidR="00673DD7" w:rsidRPr="001F0FD7" w:rsidRDefault="00673DD7">
      <w:pPr>
        <w:spacing w:after="0" w:line="360" w:lineRule="auto"/>
        <w:jc w:val="both"/>
        <w:rPr>
          <w:rFonts w:ascii="Times New Roman" w:hAnsi="Times New Roman" w:cs="Times New Roman"/>
          <w:sz w:val="24"/>
          <w:szCs w:val="24"/>
        </w:rPr>
      </w:pPr>
    </w:p>
    <w:p w14:paraId="51A95A5D"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Выполнение данной задачи состоит из нескольких этапов:</w:t>
      </w:r>
    </w:p>
    <w:p w14:paraId="68FC7661" w14:textId="77777777" w:rsidR="00673DD7" w:rsidRPr="001F0FD7" w:rsidRDefault="00983552">
      <w:pPr>
        <w:pStyle w:val="ac"/>
        <w:numPr>
          <w:ilvl w:val="0"/>
          <w:numId w:val="4"/>
        </w:numPr>
        <w:spacing w:after="0" w:line="360" w:lineRule="auto"/>
        <w:jc w:val="both"/>
        <w:rPr>
          <w:rFonts w:ascii="Times New Roman" w:eastAsiaTheme="minorEastAsia" w:hAnsi="Times New Roman" w:cs="Times New Roman"/>
          <w:sz w:val="24"/>
          <w:szCs w:val="24"/>
        </w:rPr>
      </w:pPr>
      <w:r w:rsidRPr="001F0FD7">
        <w:rPr>
          <w:rFonts w:ascii="Times New Roman" w:hAnsi="Times New Roman" w:cs="Times New Roman"/>
          <w:sz w:val="24"/>
          <w:szCs w:val="24"/>
        </w:rPr>
        <w:t xml:space="preserve">Создание базы данных по скважинам, содержащей координаты скважин, отбивки (точные глубины целевых горизонтов), вертикальные времена в точках скважин. Вертикальные времена определяются по пересечению карт изохрон вдоль </w:t>
      </w:r>
      <w:r w:rsidRPr="001F0FD7">
        <w:rPr>
          <w:rFonts w:ascii="Times New Roman" w:hAnsi="Times New Roman" w:cs="Times New Roman"/>
          <w:sz w:val="24"/>
          <w:szCs w:val="24"/>
        </w:rPr>
        <w:lastRenderedPageBreak/>
        <w:t xml:space="preserve">целевых горизонтов и траекторий скважин. По данном набору значений также могут быть определены средние скорости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c</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m:t>
            </m:r>
            <m:r>
              <w:rPr>
                <w:rFonts w:ascii="Cambria Math" w:hAnsi="Cambria Math" w:cs="Times New Roman"/>
                <w:sz w:val="24"/>
                <w:szCs w:val="24"/>
              </w:rPr>
              <m:t>h</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den>
        </m:f>
      </m:oMath>
      <w:r w:rsidRPr="001F0FD7">
        <w:rPr>
          <w:rFonts w:ascii="Times New Roman" w:eastAsiaTheme="minorEastAsia" w:hAnsi="Times New Roman" w:cs="Times New Roman"/>
          <w:sz w:val="24"/>
          <w:szCs w:val="24"/>
        </w:rPr>
        <w:t>.</w:t>
      </w:r>
    </w:p>
    <w:p w14:paraId="385643DA" w14:textId="77777777" w:rsidR="00673DD7" w:rsidRPr="001F0FD7" w:rsidRDefault="00983552">
      <w:pPr>
        <w:pStyle w:val="ac"/>
        <w:numPr>
          <w:ilvl w:val="0"/>
          <w:numId w:val="4"/>
        </w:numPr>
        <w:spacing w:after="0" w:line="360" w:lineRule="auto"/>
        <w:jc w:val="both"/>
        <w:rPr>
          <w:rFonts w:ascii="Times New Roman" w:eastAsiaTheme="minorEastAsia" w:hAnsi="Times New Roman" w:cs="Times New Roman"/>
          <w:sz w:val="24"/>
          <w:szCs w:val="24"/>
        </w:rPr>
      </w:pPr>
      <w:r w:rsidRPr="001F0FD7">
        <w:rPr>
          <w:rFonts w:ascii="Times New Roman" w:eastAsiaTheme="minorEastAsia" w:hAnsi="Times New Roman" w:cs="Times New Roman"/>
          <w:sz w:val="24"/>
          <w:szCs w:val="24"/>
        </w:rPr>
        <w:t>Определение скоростной модели среды, связывающей времена отраженных волн со средней скоростью либо с глубиной целевых горизонтов. Оценка модели производится методом минимизации значений функции, описывающей отклонение прогнозных от фактических глубин</w:t>
      </w:r>
    </w:p>
    <w:p w14:paraId="6075C927" w14:textId="77777777" w:rsidR="00673DD7" w:rsidRPr="001F0FD7" w:rsidRDefault="00983552">
      <w:pPr>
        <w:pStyle w:val="ac"/>
        <w:numPr>
          <w:ilvl w:val="0"/>
          <w:numId w:val="4"/>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Расчет параметров глубинно-скоростной модели среды в области определения сейсмических данных</w:t>
      </w:r>
    </w:p>
    <w:p w14:paraId="21B2B789" w14:textId="77777777" w:rsidR="00673DD7" w:rsidRPr="001F0FD7" w:rsidRDefault="00983552">
      <w:pPr>
        <w:pStyle w:val="ac"/>
        <w:numPr>
          <w:ilvl w:val="0"/>
          <w:numId w:val="4"/>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Калибровка – разброс невязок между прогнозными и фактическими значениями глубин в точках скважин.</w:t>
      </w:r>
    </w:p>
    <w:p w14:paraId="6037B87E" w14:textId="77777777" w:rsidR="00673DD7" w:rsidRPr="001F0FD7" w:rsidRDefault="00673DD7">
      <w:pPr>
        <w:pStyle w:val="ac"/>
        <w:spacing w:after="0" w:line="360" w:lineRule="auto"/>
        <w:ind w:left="1080"/>
        <w:jc w:val="both"/>
        <w:rPr>
          <w:rFonts w:ascii="Times New Roman" w:hAnsi="Times New Roman" w:cs="Times New Roman"/>
          <w:sz w:val="24"/>
          <w:szCs w:val="24"/>
        </w:rPr>
      </w:pPr>
    </w:p>
    <w:p w14:paraId="54AD9CAE" w14:textId="77777777" w:rsidR="00673DD7" w:rsidRPr="001F0FD7" w:rsidRDefault="00983552">
      <w:pPr>
        <w:pStyle w:val="2"/>
        <w:jc w:val="center"/>
      </w:pPr>
      <w:bookmarkStart w:id="18" w:name="_Toc135668764"/>
      <w:r w:rsidRPr="001F0FD7">
        <w:t>2.3 Выбор модели прогноза.</w:t>
      </w:r>
      <w:bookmarkEnd w:id="18"/>
    </w:p>
    <w:p w14:paraId="23609010" w14:textId="77777777" w:rsidR="00673DD7" w:rsidRPr="001F0FD7" w:rsidRDefault="00673DD7">
      <w:pPr>
        <w:spacing w:after="0" w:line="360" w:lineRule="auto"/>
        <w:jc w:val="both"/>
        <w:rPr>
          <w:rFonts w:ascii="Times New Roman" w:hAnsi="Times New Roman" w:cs="Times New Roman"/>
          <w:sz w:val="24"/>
          <w:szCs w:val="24"/>
        </w:rPr>
      </w:pPr>
    </w:p>
    <w:p w14:paraId="4A8368EA"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Второй этап вышеизложенного алгоритма прогноза – определение скоростной модели – может быть решен различными методами. Предположим, что имеется </w:t>
      </w:r>
      <w:r w:rsidRPr="001F0FD7">
        <w:rPr>
          <w:rFonts w:ascii="Times New Roman" w:hAnsi="Times New Roman" w:cs="Times New Roman"/>
          <w:i/>
          <w:iCs/>
          <w:sz w:val="24"/>
          <w:szCs w:val="24"/>
          <w:lang w:val="en-US"/>
        </w:rPr>
        <w:t>N</w:t>
      </w:r>
      <w:r w:rsidRPr="001F0FD7">
        <w:rPr>
          <w:rFonts w:ascii="Times New Roman" w:hAnsi="Times New Roman" w:cs="Times New Roman"/>
          <w:sz w:val="24"/>
          <w:szCs w:val="24"/>
        </w:rPr>
        <w:t xml:space="preserve"> скважин, в каждой из которых известно значение вертикального времени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0n</m:t>
            </m:r>
          </m:sub>
        </m:sSub>
      </m:oMath>
      <w:r w:rsidRPr="001F0FD7">
        <w:rPr>
          <w:rFonts w:ascii="Times New Roman" w:hAnsi="Times New Roman" w:cs="Times New Roman"/>
          <w:sz w:val="24"/>
          <w:szCs w:val="24"/>
        </w:rPr>
        <w:t xml:space="preserve">, расчетное значение средней скорости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n</m:t>
            </m:r>
          </m:sub>
        </m:sSub>
      </m:oMath>
      <w:r w:rsidRPr="001F0FD7">
        <w:rPr>
          <w:rFonts w:ascii="Times New Roman" w:hAnsi="Times New Roman" w:cs="Times New Roman"/>
          <w:sz w:val="24"/>
          <w:szCs w:val="24"/>
        </w:rPr>
        <w:t xml:space="preserve"> и фактическая глубина </w:t>
      </w:r>
      <m:oMath>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w:rPr>
                <w:rFonts w:ascii="Cambria Math" w:hAnsi="Cambria Math" w:cs="Times New Roman"/>
                <w:sz w:val="24"/>
                <w:szCs w:val="24"/>
                <w:lang w:val="en-US"/>
              </w:rPr>
              <m:t>n</m:t>
            </m:r>
          </m:sub>
        </m:sSub>
      </m:oMath>
      <w:r w:rsidRPr="001F0FD7">
        <w:rPr>
          <w:rFonts w:ascii="Times New Roman" w:hAnsi="Times New Roman" w:cs="Times New Roman"/>
          <w:sz w:val="24"/>
          <w:szCs w:val="24"/>
        </w:rPr>
        <w:t>. Можно определить следующие зависимости между этими величинами:</w:t>
      </w:r>
    </w:p>
    <w:p w14:paraId="2E5CAE34" w14:textId="77777777" w:rsidR="00673DD7" w:rsidRPr="001F0FD7" w:rsidRDefault="00983552">
      <w:pPr>
        <w:pStyle w:val="ac"/>
        <w:numPr>
          <w:ilvl w:val="0"/>
          <w:numId w:val="5"/>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Распределение средней скорости v(x) по площади исследования можно получить интерполяцией значений средней скорости, рассчитанных в точках скважин. </w:t>
      </w:r>
    </w:p>
    <w:p w14:paraId="3493C886" w14:textId="77777777" w:rsidR="00673DD7" w:rsidRPr="001F0FD7" w:rsidRDefault="00983552">
      <w:pPr>
        <w:pStyle w:val="ac"/>
        <w:numPr>
          <w:ilvl w:val="0"/>
          <w:numId w:val="5"/>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Значение скорости определяется как функция вертикального времени отражения: </w:t>
      </w:r>
      <m:oMath>
        <m:r>
          <w:rPr>
            <w:rFonts w:ascii="Cambria Math" w:hAnsi="Cambria Math" w:cs="Times New Roman"/>
            <w:sz w:val="24"/>
            <w:szCs w:val="24"/>
            <w:lang w:val="en-US"/>
          </w:rPr>
          <m:t>v</m:t>
        </m:r>
        <m:d>
          <m:dPr>
            <m:ctrlPr>
              <w:rPr>
                <w:rFonts w:ascii="Cambria Math" w:hAnsi="Cambria Math" w:cs="Times New Roman"/>
                <w:i/>
                <w:sz w:val="24"/>
                <w:szCs w:val="24"/>
              </w:rPr>
            </m:ctrlPr>
          </m:dPr>
          <m:e>
            <m:r>
              <w:rPr>
                <w:rFonts w:ascii="Cambria Math" w:hAnsi="Cambria Math" w:cs="Times New Roman"/>
                <w:sz w:val="24"/>
                <w:szCs w:val="24"/>
                <w:lang w:val="en-US"/>
              </w:rPr>
              <m:t>x</m:t>
            </m:r>
          </m:e>
        </m:d>
        <m:r>
          <w:rPr>
            <w:rFonts w:ascii="Cambria Math" w:hAnsi="Cambria Math" w:cs="Times New Roman"/>
            <w:sz w:val="24"/>
            <w:szCs w:val="24"/>
          </w:rPr>
          <m:t xml:space="preserve">= </m:t>
        </m:r>
        <m:r>
          <w:rPr>
            <w:rFonts w:ascii="Cambria Math" w:hAnsi="Cambria Math" w:cs="Times New Roman"/>
            <w:sz w:val="24"/>
            <w:szCs w:val="24"/>
            <w:lang w:val="en-US"/>
          </w:rPr>
          <m:t>f</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lang w:val="en-US"/>
                  </w:rPr>
                  <m:t>x</m:t>
                </m:r>
              </m:e>
            </m:d>
          </m:e>
        </m:d>
        <m:r>
          <w:rPr>
            <w:rFonts w:ascii="Cambria Math" w:hAnsi="Cambria Math" w:cs="Times New Roman"/>
            <w:sz w:val="24"/>
            <w:szCs w:val="24"/>
          </w:rPr>
          <m:t>.</m:t>
        </m:r>
      </m:oMath>
    </w:p>
    <w:p w14:paraId="24808909" w14:textId="77777777" w:rsidR="00673DD7" w:rsidRPr="001F0FD7" w:rsidRDefault="00983552">
      <w:pPr>
        <w:pStyle w:val="ac"/>
        <w:numPr>
          <w:ilvl w:val="0"/>
          <w:numId w:val="5"/>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Глубина горизонта определяется как функция вертикального времени отражения: </w:t>
      </w:r>
      <m:oMath>
        <m:r>
          <w:rPr>
            <w:rFonts w:ascii="Cambria Math" w:hAnsi="Cambria Math" w:cs="Times New Roman"/>
            <w:sz w:val="24"/>
            <w:szCs w:val="24"/>
          </w:rPr>
          <m:t>h</m:t>
        </m:r>
        <m:d>
          <m:dPr>
            <m:ctrlPr>
              <w:rPr>
                <w:rFonts w:ascii="Cambria Math" w:hAnsi="Cambria Math" w:cs="Times New Roman"/>
                <w:i/>
                <w:sz w:val="24"/>
                <w:szCs w:val="24"/>
              </w:rPr>
            </m:ctrlPr>
          </m:dPr>
          <m:e>
            <m:r>
              <w:rPr>
                <w:rFonts w:ascii="Cambria Math" w:hAnsi="Cambria Math" w:cs="Times New Roman"/>
                <w:sz w:val="24"/>
                <w:szCs w:val="24"/>
                <w:lang w:val="en-US"/>
              </w:rPr>
              <m:t>x</m:t>
            </m:r>
          </m:e>
        </m:d>
        <m:r>
          <w:rPr>
            <w:rFonts w:ascii="Cambria Math" w:hAnsi="Cambria Math" w:cs="Times New Roman"/>
            <w:sz w:val="24"/>
            <w:szCs w:val="24"/>
          </w:rPr>
          <m:t xml:space="preserve">= </m:t>
        </m:r>
        <m:r>
          <w:rPr>
            <w:rFonts w:ascii="Cambria Math" w:hAnsi="Cambria Math" w:cs="Times New Roman"/>
            <w:sz w:val="24"/>
            <w:szCs w:val="24"/>
            <w:lang w:val="en-US"/>
          </w:rPr>
          <m:t>f</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lang w:val="en-US"/>
                  </w:rPr>
                  <m:t>x</m:t>
                </m:r>
              </m:e>
            </m:d>
          </m:e>
        </m:d>
        <m:r>
          <w:rPr>
            <w:rFonts w:ascii="Cambria Math" w:hAnsi="Cambria Math" w:cs="Times New Roman"/>
            <w:sz w:val="24"/>
            <w:szCs w:val="24"/>
          </w:rPr>
          <m:t>.</m:t>
        </m:r>
      </m:oMath>
    </w:p>
    <w:p w14:paraId="7215D544" w14:textId="77777777" w:rsidR="00673DD7" w:rsidRPr="001F0FD7" w:rsidRDefault="00983552">
      <w:pPr>
        <w:pStyle w:val="ac"/>
        <w:numPr>
          <w:ilvl w:val="0"/>
          <w:numId w:val="5"/>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Вертикальное время отражения описывается как функция глубины горизонта: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lang w:val="en-US"/>
              </w:rPr>
              <m:t>x</m:t>
            </m:r>
          </m:e>
        </m:d>
        <m:r>
          <w:rPr>
            <w:rFonts w:ascii="Cambria Math" w:hAnsi="Cambria Math" w:cs="Times New Roman"/>
            <w:sz w:val="24"/>
            <w:szCs w:val="24"/>
          </w:rPr>
          <m:t xml:space="preserve">= </m:t>
        </m:r>
        <m:r>
          <w:rPr>
            <w:rFonts w:ascii="Cambria Math" w:hAnsi="Cambria Math" w:cs="Times New Roman"/>
            <w:sz w:val="24"/>
            <w:szCs w:val="24"/>
            <w:lang w:val="en-US"/>
          </w:rPr>
          <m:t>f</m:t>
        </m:r>
        <m:d>
          <m:dPr>
            <m:ctrlPr>
              <w:rPr>
                <w:rFonts w:ascii="Cambria Math" w:hAnsi="Cambria Math" w:cs="Times New Roman"/>
                <w:i/>
                <w:sz w:val="24"/>
                <w:szCs w:val="24"/>
              </w:rPr>
            </m:ctrlPr>
          </m:dPr>
          <m:e>
            <m:r>
              <w:rPr>
                <w:rFonts w:ascii="Cambria Math" w:hAnsi="Cambria Math" w:cs="Times New Roman"/>
                <w:sz w:val="24"/>
                <w:szCs w:val="24"/>
              </w:rPr>
              <m:t>h</m:t>
            </m:r>
            <m:d>
              <m:dPr>
                <m:ctrlPr>
                  <w:rPr>
                    <w:rFonts w:ascii="Cambria Math" w:hAnsi="Cambria Math" w:cs="Times New Roman"/>
                    <w:i/>
                    <w:sz w:val="24"/>
                    <w:szCs w:val="24"/>
                  </w:rPr>
                </m:ctrlPr>
              </m:dPr>
              <m:e>
                <m:r>
                  <w:rPr>
                    <w:rFonts w:ascii="Cambria Math" w:hAnsi="Cambria Math" w:cs="Times New Roman"/>
                    <w:sz w:val="24"/>
                    <w:szCs w:val="24"/>
                    <w:lang w:val="en-US"/>
                  </w:rPr>
                  <m:t>x</m:t>
                </m:r>
              </m:e>
            </m:d>
          </m:e>
        </m:d>
      </m:oMath>
      <w:r w:rsidRPr="001F0FD7">
        <w:rPr>
          <w:rFonts w:ascii="Times New Roman" w:hAnsi="Times New Roman" w:cs="Times New Roman"/>
          <w:sz w:val="24"/>
          <w:szCs w:val="24"/>
        </w:rPr>
        <w:t>.</w:t>
      </w:r>
    </w:p>
    <w:p w14:paraId="4AA377FB"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ab/>
      </w:r>
      <w:r w:rsidRPr="001F0FD7">
        <w:rPr>
          <w:rFonts w:ascii="Times New Roman" w:eastAsiaTheme="minorEastAsia" w:hAnsi="Times New Roman" w:cs="Times New Roman"/>
          <w:sz w:val="24"/>
          <w:szCs w:val="24"/>
        </w:rPr>
        <w:t xml:space="preserve">В случае, если к уже известным данным добавить сейсмические данные, представленные функциями вертикального времени и скорости суммирования отраженной волны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lang w:val="en-US"/>
              </w:rPr>
              <m:t>x</m:t>
            </m:r>
          </m:e>
        </m:d>
      </m:oMath>
      <w:r w:rsidRPr="001F0FD7">
        <w:rPr>
          <w:rFonts w:ascii="Times New Roman" w:eastAsiaTheme="minorEastAsia" w:hAnsi="Times New Roman" w:cs="Times New Roman"/>
          <w:sz w:val="24"/>
          <w:szCs w:val="24"/>
        </w:rPr>
        <w:t xml:space="preserve"> и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s</m:t>
            </m:r>
          </m:sub>
        </m:sSub>
        <m:d>
          <m:dPr>
            <m:ctrlPr>
              <w:rPr>
                <w:rFonts w:ascii="Cambria Math" w:hAnsi="Cambria Math" w:cs="Times New Roman"/>
                <w:i/>
                <w:sz w:val="24"/>
                <w:szCs w:val="24"/>
              </w:rPr>
            </m:ctrlPr>
          </m:dPr>
          <m:e>
            <m:r>
              <w:rPr>
                <w:rFonts w:ascii="Cambria Math" w:hAnsi="Cambria Math" w:cs="Times New Roman"/>
                <w:sz w:val="24"/>
                <w:szCs w:val="24"/>
                <w:lang w:val="en-US"/>
              </w:rPr>
              <m:t>x</m:t>
            </m:r>
          </m:e>
        </m:d>
      </m:oMath>
      <w:r w:rsidRPr="001F0FD7">
        <w:rPr>
          <w:rFonts w:ascii="Times New Roman" w:eastAsiaTheme="minorEastAsia" w:hAnsi="Times New Roman" w:cs="Times New Roman"/>
          <w:sz w:val="24"/>
          <w:szCs w:val="24"/>
        </w:rPr>
        <w:t xml:space="preserve">, становится возможным использование </w:t>
      </w:r>
      <w:r w:rsidRPr="001F0FD7">
        <w:rPr>
          <w:rFonts w:ascii="Times New Roman" w:eastAsiaTheme="minorEastAsia" w:hAnsi="Times New Roman" w:cs="Times New Roman"/>
          <w:i/>
          <w:iCs/>
          <w:sz w:val="24"/>
          <w:szCs w:val="24"/>
        </w:rPr>
        <w:t>м</w:t>
      </w:r>
      <w:r w:rsidRPr="001F0FD7">
        <w:rPr>
          <w:rFonts w:ascii="Times New Roman" w:hAnsi="Times New Roman" w:cs="Times New Roman"/>
          <w:i/>
          <w:iCs/>
          <w:sz w:val="24"/>
          <w:szCs w:val="24"/>
        </w:rPr>
        <w:t>одели эффективной скорости.</w:t>
      </w:r>
    </w:p>
    <w:p w14:paraId="7C3EAFC5" w14:textId="77777777" w:rsidR="00673DD7" w:rsidRPr="001F0FD7" w:rsidRDefault="00673DD7">
      <w:pPr>
        <w:pStyle w:val="ac"/>
        <w:spacing w:after="0" w:line="360" w:lineRule="auto"/>
        <w:ind w:left="0"/>
        <w:jc w:val="both"/>
        <w:rPr>
          <w:rFonts w:ascii="Times New Roman" w:hAnsi="Times New Roman" w:cs="Times New Roman"/>
          <w:sz w:val="24"/>
          <w:szCs w:val="24"/>
        </w:rPr>
      </w:pPr>
    </w:p>
    <w:p w14:paraId="0BEA25BC" w14:textId="6CDC14C9" w:rsidR="00673DD7" w:rsidRPr="00056510" w:rsidRDefault="00983552" w:rsidP="00056510">
      <w:pPr>
        <w:pStyle w:val="Text"/>
        <w:rPr>
          <w:b/>
          <w:bCs/>
        </w:rPr>
      </w:pPr>
      <w:r w:rsidRPr="00056510">
        <w:rPr>
          <w:b/>
          <w:bCs/>
        </w:rPr>
        <w:t>Модель средней скорости</w:t>
      </w:r>
    </w:p>
    <w:p w14:paraId="30B658DE"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ab/>
        <w:t>Решение для данной модели является следующее выражение:</w:t>
      </w:r>
    </w:p>
    <w:p w14:paraId="560AD286" w14:textId="77777777" w:rsidR="00673DD7" w:rsidRPr="001F0FD7" w:rsidRDefault="00983552">
      <w:pPr>
        <w:pStyle w:val="ac"/>
        <w:spacing w:after="0" w:line="360" w:lineRule="auto"/>
        <w:ind w:left="0"/>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k</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v</m:t>
              </m:r>
              <m:r>
                <w:rPr>
                  <w:rFonts w:ascii="Cambria Math" w:hAnsi="Cambria Math" w:cs="Times New Roman"/>
                  <w:sz w:val="24"/>
                  <w:szCs w:val="24"/>
                  <w:lang w:val="en-US"/>
                </w:rPr>
                <m:t>n</m:t>
              </m:r>
            </m:sub>
          </m:sSub>
          <m:r>
            <w:rPr>
              <w:rFonts w:ascii="Cambria Math" w:hAnsi="Cambria Math" w:cs="Times New Roman"/>
              <w:sz w:val="24"/>
              <w:szCs w:val="24"/>
            </w:rPr>
            <m:t>,</m:t>
          </m:r>
        </m:oMath>
      </m:oMathPara>
    </w:p>
    <w:p w14:paraId="783B555D" w14:textId="77777777" w:rsidR="00673DD7" w:rsidRPr="001F0FD7" w:rsidRDefault="00983552">
      <w:pPr>
        <w:pStyle w:val="ac"/>
        <w:spacing w:after="0" w:line="360" w:lineRule="auto"/>
        <w:ind w:left="0"/>
        <w:jc w:val="both"/>
        <w:rPr>
          <w:rFonts w:ascii="Times New Roman" w:eastAsiaTheme="minorEastAsia" w:hAnsi="Times New Roman" w:cs="Times New Roman"/>
          <w:sz w:val="24"/>
          <w:szCs w:val="24"/>
        </w:rPr>
      </w:pPr>
      <w:r w:rsidRPr="001F0FD7">
        <w:rPr>
          <w:rFonts w:ascii="Times New Roman" w:eastAsiaTheme="minorEastAsia" w:hAnsi="Times New Roman" w:cs="Times New Roman"/>
          <w:sz w:val="24"/>
          <w:szCs w:val="24"/>
        </w:rPr>
        <w:lastRenderedPageBreak/>
        <w:b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n</m:t>
            </m:r>
          </m:sub>
        </m:sSub>
      </m:oMath>
      <w:r w:rsidRPr="001F0FD7">
        <w:rPr>
          <w:rFonts w:ascii="Times New Roman" w:eastAsiaTheme="minorEastAsia" w:hAnsi="Times New Roman" w:cs="Times New Roman"/>
          <w:sz w:val="24"/>
          <w:szCs w:val="24"/>
        </w:rPr>
        <w:t xml:space="preserve"> – значение скорости, определенное по отбивке и вертикальному времени в </w:t>
      </w:r>
      <w:r w:rsidRPr="001F0FD7">
        <w:rPr>
          <w:rFonts w:ascii="Times New Roman" w:eastAsiaTheme="minorEastAsia" w:hAnsi="Times New Roman" w:cs="Times New Roman"/>
          <w:i/>
          <w:iCs/>
          <w:sz w:val="24"/>
          <w:szCs w:val="24"/>
          <w:lang w:val="en-US"/>
        </w:rPr>
        <w:t>n</w:t>
      </w:r>
      <w:r w:rsidRPr="001F0FD7">
        <w:rPr>
          <w:rFonts w:ascii="Times New Roman" w:eastAsiaTheme="minorEastAsia" w:hAnsi="Times New Roman" w:cs="Times New Roman"/>
          <w:sz w:val="24"/>
          <w:szCs w:val="24"/>
        </w:rPr>
        <w:t xml:space="preserve"> скважине,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Pr="001F0FD7">
        <w:rPr>
          <w:rFonts w:ascii="Times New Roman" w:eastAsiaTheme="minorEastAsia" w:hAnsi="Times New Roman" w:cs="Times New Roman"/>
          <w:sz w:val="24"/>
          <w:szCs w:val="24"/>
        </w:rPr>
        <w:t xml:space="preserve"> – постоянная компонента,  </w:t>
      </w: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v</m:t>
            </m:r>
            <m:r>
              <w:rPr>
                <w:rFonts w:ascii="Cambria Math" w:hAnsi="Cambria Math" w:cs="Times New Roman"/>
                <w:sz w:val="24"/>
                <w:szCs w:val="24"/>
                <w:lang w:val="en-US"/>
              </w:rPr>
              <m:t>n</m:t>
            </m:r>
          </m:sub>
        </m:sSub>
      </m:oMath>
      <w:r w:rsidRPr="001F0FD7">
        <w:rPr>
          <w:rFonts w:ascii="Times New Roman" w:eastAsiaTheme="minorEastAsia" w:hAnsi="Times New Roman" w:cs="Times New Roman"/>
          <w:sz w:val="24"/>
          <w:szCs w:val="24"/>
        </w:rPr>
        <w:t xml:space="preserve"> – переменная компонента. </w:t>
      </w:r>
    </w:p>
    <w:p w14:paraId="1746C633" w14:textId="5487B199" w:rsidR="00673DD7" w:rsidRDefault="00983552">
      <w:pPr>
        <w:pStyle w:val="ac"/>
        <w:spacing w:after="0" w:line="360" w:lineRule="auto"/>
        <w:ind w:left="0"/>
        <w:jc w:val="both"/>
        <w:rPr>
          <w:rFonts w:ascii="Times New Roman" w:eastAsiaTheme="minorEastAsia" w:hAnsi="Times New Roman" w:cs="Times New Roman"/>
          <w:sz w:val="24"/>
          <w:szCs w:val="24"/>
        </w:rPr>
      </w:pPr>
      <w:r w:rsidRPr="001F0FD7">
        <w:rPr>
          <w:rFonts w:ascii="Times New Roman" w:eastAsiaTheme="minorEastAsia" w:hAnsi="Times New Roman" w:cs="Times New Roman"/>
          <w:sz w:val="24"/>
          <w:szCs w:val="24"/>
        </w:rPr>
        <w:tab/>
        <w:t>Оценка корректности модели определяется из условия минимума функционала</w:t>
      </w:r>
    </w:p>
    <w:p w14:paraId="4DB5453C" w14:textId="25B5A632" w:rsidR="00673DD7" w:rsidRPr="001F0FD7" w:rsidRDefault="00983552">
      <w:pPr>
        <w:pStyle w:val="ac"/>
        <w:spacing w:after="0" w:line="360" w:lineRule="auto"/>
        <w:ind w:left="0"/>
        <w:jc w:val="both"/>
        <w:rPr>
          <w:rFonts w:ascii="Times New Roman" w:hAnsi="Times New Roman" w:cs="Times New Roman"/>
          <w:sz w:val="24"/>
          <w:szCs w:val="24"/>
        </w:rPr>
      </w:pPr>
      <m:oMathPara>
        <m:oMath>
          <m:nary>
            <m:naryPr>
              <m:chr m:val="∑"/>
              <m:limLoc m:val="undOvr"/>
              <m:subHide m:val="1"/>
              <m:supHide m:val="1"/>
              <m:ctrlPr>
                <w:rPr>
                  <w:rFonts w:ascii="Cambria Math" w:eastAsiaTheme="minorEastAsia" w:hAnsi="Cambria Math" w:cs="Times New Roman"/>
                  <w:i/>
                  <w:sz w:val="24"/>
                  <w:szCs w:val="24"/>
                </w:rPr>
              </m:ctrlPr>
            </m:naryPr>
            <m:sub/>
            <m:sup/>
            <m:e>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n</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v</m:t>
                          </m:r>
                        </m:e>
                        <m:sub>
                          <m:r>
                            <w:rPr>
                              <w:rFonts w:ascii="Cambria Math" w:eastAsiaTheme="minorEastAsia" w:hAnsi="Cambria Math" w:cs="Times New Roman"/>
                              <w:sz w:val="24"/>
                              <w:szCs w:val="24"/>
                            </w:rPr>
                            <m:t>n</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0n</m:t>
                          </m:r>
                        </m:sub>
                      </m:sSub>
                    </m:e>
                  </m:d>
                </m:e>
                <m:sup>
                  <m:r>
                    <w:rPr>
                      <w:rFonts w:ascii="Cambria Math" w:eastAsiaTheme="minorEastAsia" w:hAnsi="Cambria Math" w:cs="Times New Roman"/>
                      <w:sz w:val="24"/>
                      <w:szCs w:val="24"/>
                    </w:rPr>
                    <m:t>2</m:t>
                  </m:r>
                </m:sup>
              </m:sSup>
            </m:e>
          </m:nary>
          <m:r>
            <w:rPr>
              <w:rFonts w:ascii="Cambria Math" w:eastAsiaTheme="minorEastAsia" w:hAnsi="Cambria Math" w:cs="Times New Roman"/>
              <w:sz w:val="24"/>
              <w:szCs w:val="24"/>
            </w:rPr>
            <m:t xml:space="preserve">→min,  </m:t>
          </m:r>
          <m:sSub>
            <m:sSubPr>
              <m:ctrlPr>
                <w:rPr>
                  <w:rFonts w:ascii="Cambria Math" w:eastAsiaTheme="minorEastAsia" w:hAnsi="Cambria Math" w:cs="Times New Roman"/>
                  <w:i/>
                  <w:sz w:val="24"/>
                  <w:szCs w:val="24"/>
                </w:rPr>
              </m:ctrlPr>
            </m:sSubPr>
            <m:e>
              <m:acc>
                <m:accPr>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v</m:t>
                  </m:r>
                </m:e>
              </m:acc>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nary>
                <m:naryPr>
                  <m:chr m:val="∑"/>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n=1</m:t>
                  </m:r>
                </m:sub>
                <m:sup>
                  <m:r>
                    <w:rPr>
                      <w:rFonts w:ascii="Cambria Math" w:eastAsiaTheme="minorEastAsia" w:hAnsi="Cambria Math" w:cs="Times New Roman"/>
                      <w:sz w:val="24"/>
                      <w:szCs w:val="24"/>
                    </w:rPr>
                    <m:t>N</m:t>
                  </m:r>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n</m:t>
                      </m:r>
                    </m:sub>
                  </m:sSub>
                </m:e>
              </m:nary>
            </m:num>
            <m:den>
              <m:nary>
                <m:naryPr>
                  <m:chr m:val="∑"/>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n</m:t>
                  </m:r>
                </m:sub>
                <m:sup>
                  <m:r>
                    <w:rPr>
                      <w:rFonts w:ascii="Cambria Math" w:eastAsiaTheme="minorEastAsia" w:hAnsi="Cambria Math" w:cs="Times New Roman"/>
                      <w:sz w:val="24"/>
                      <w:szCs w:val="24"/>
                    </w:rPr>
                    <m:t>N</m:t>
                  </m:r>
                </m:sup>
                <m:e>
                  <m:box>
                    <m:boxPr>
                      <m:ctrlPr>
                        <w:rPr>
                          <w:rFonts w:ascii="Cambria Math" w:eastAsiaTheme="minorEastAsia" w:hAnsi="Cambria Math" w:cs="Times New Roman"/>
                          <w:i/>
                          <w:sz w:val="24"/>
                          <w:szCs w:val="24"/>
                        </w:rPr>
                      </m:ctrlPr>
                    </m:boxPr>
                    <m:e>
                      <m:argPr>
                        <m:argSz m:val="-1"/>
                      </m:argPr>
                      <m:f>
                        <m:fPr>
                          <m:type m:val="skw"/>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0n</m:t>
                                  </m:r>
                                </m:sub>
                              </m:sSub>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2</m:t>
                          </m:r>
                        </m:den>
                      </m:f>
                    </m:e>
                  </m:box>
                </m:e>
              </m:nary>
            </m:den>
          </m:f>
          <m:r>
            <w:rPr>
              <w:rFonts w:ascii="Cambria Math" w:eastAsiaTheme="minorEastAsia" w:hAnsi="Cambria Math" w:cs="Times New Roman"/>
              <w:sz w:val="24"/>
              <w:szCs w:val="24"/>
            </w:rPr>
            <m:t>.</m:t>
          </m:r>
          <m:r>
            <w:rPr>
              <w:rFonts w:ascii="Times New Roman" w:eastAsiaTheme="minorEastAsia" w:hAnsi="Times New Roman" w:cs="Times New Roman"/>
              <w:i/>
              <w:sz w:val="24"/>
              <w:szCs w:val="24"/>
            </w:rPr>
            <w:br/>
          </m:r>
        </m:oMath>
      </m:oMathPara>
      <w:r w:rsidRPr="001F0FD7">
        <w:rPr>
          <w:rFonts w:ascii="Times New Roman" w:eastAsiaTheme="minorEastAsia" w:hAnsi="Times New Roman" w:cs="Times New Roman"/>
          <w:i/>
          <w:sz w:val="24"/>
          <w:szCs w:val="24"/>
        </w:rPr>
        <w:t>.</w:t>
      </w:r>
      <w:r w:rsidRPr="001F0FD7">
        <w:rPr>
          <w:rFonts w:ascii="Times New Roman" w:hAnsi="Times New Roman" w:cs="Times New Roman"/>
          <w:sz w:val="24"/>
          <w:szCs w:val="24"/>
        </w:rPr>
        <w:tab/>
        <w:t xml:space="preserve">Используя оценку скорости </w:t>
      </w:r>
      <m:oMath>
        <m:sSub>
          <m:sSubPr>
            <m:ctrlPr>
              <w:rPr>
                <w:rFonts w:ascii="Cambria Math" w:eastAsiaTheme="minorEastAsia" w:hAnsi="Cambria Math" w:cs="Times New Roman"/>
                <w:i/>
                <w:sz w:val="24"/>
                <w:szCs w:val="24"/>
              </w:rPr>
            </m:ctrlPr>
          </m:sSubPr>
          <m:e>
            <m:acc>
              <m:accPr>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v</m:t>
                </m:r>
              </m:e>
            </m:acc>
          </m:e>
          <m:sub>
            <m:r>
              <w:rPr>
                <w:rFonts w:ascii="Cambria Math" w:eastAsiaTheme="minorEastAsia" w:hAnsi="Cambria Math" w:cs="Times New Roman"/>
                <w:sz w:val="24"/>
                <w:szCs w:val="24"/>
              </w:rPr>
              <m:t>0</m:t>
            </m:r>
          </m:sub>
        </m:sSub>
      </m:oMath>
      <w:r w:rsidRPr="001F0FD7">
        <w:rPr>
          <w:rFonts w:ascii="Times New Roman" w:hAnsi="Times New Roman" w:cs="Times New Roman"/>
          <w:sz w:val="24"/>
          <w:szCs w:val="24"/>
        </w:rPr>
        <w:t xml:space="preserve"> , определим для каждой скважины расхождение </w:t>
      </w:r>
      <m:oMath>
        <m:sSub>
          <m:sSubPr>
            <m:ctrlPr>
              <w:rPr>
                <w:rFonts w:ascii="Cambria Math" w:hAnsi="Cambria Math" w:cs="Times New Roman"/>
                <w:i/>
                <w:sz w:val="24"/>
                <w:szCs w:val="24"/>
              </w:rPr>
            </m:ctrlPr>
          </m:sSubPr>
          <m:e>
            <m:r>
              <w:rPr>
                <w:rFonts w:ascii="Cambria Math" w:hAnsi="Cambria Math" w:cs="Times New Roman"/>
                <w:sz w:val="24"/>
                <w:szCs w:val="24"/>
                <w:lang w:val="en-US"/>
              </w:rPr>
              <m:t>e</m:t>
            </m:r>
          </m:e>
          <m:sub>
            <m:r>
              <w:rPr>
                <w:rFonts w:ascii="Cambria Math" w:hAnsi="Cambria Math" w:cs="Times New Roman"/>
                <w:sz w:val="24"/>
                <w:szCs w:val="24"/>
              </w:rPr>
              <m:t>h</m:t>
            </m:r>
          </m:sub>
        </m:sSub>
      </m:oMath>
      <w:r w:rsidRPr="001F0FD7">
        <w:rPr>
          <w:rFonts w:ascii="Times New Roman" w:hAnsi="Times New Roman" w:cs="Times New Roman"/>
          <w:sz w:val="24"/>
          <w:szCs w:val="24"/>
        </w:rPr>
        <w:t xml:space="preserve">прогнозной и фактической глубины и значение стандартной погрешности прогноза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h</m:t>
            </m:r>
          </m:sub>
        </m:sSub>
      </m:oMath>
      <w:r w:rsidRPr="001F0FD7">
        <w:rPr>
          <w:rFonts w:ascii="Times New Roman" w:hAnsi="Times New Roman" w:cs="Times New Roman"/>
          <w:sz w:val="24"/>
          <w:szCs w:val="24"/>
        </w:rPr>
        <w:t>:</w:t>
      </w:r>
    </w:p>
    <w:p w14:paraId="01767013" w14:textId="77777777" w:rsidR="00673DD7" w:rsidRPr="001F0FD7" w:rsidRDefault="00983552">
      <w:pPr>
        <w:pStyle w:val="ac"/>
        <w:spacing w:after="0" w:line="360" w:lineRule="auto"/>
        <w:ind w:left="0"/>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e</m:t>
              </m:r>
            </m:e>
            <m:sub>
              <m:r>
                <w:rPr>
                  <w:rFonts w:ascii="Cambria Math" w:hAnsi="Cambria Math" w:cs="Times New Roman"/>
                  <w:sz w:val="24"/>
                  <w:szCs w:val="24"/>
                </w:rPr>
                <m:t>hn</m:t>
              </m:r>
            </m:sub>
          </m:sSub>
          <m:r>
            <w:rPr>
              <w:rFonts w:ascii="Cambria Math"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n</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acc>
                <m:accPr>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v</m:t>
                  </m:r>
                </m:e>
              </m:acc>
            </m:e>
            <m:sub>
              <m:r>
                <w:rPr>
                  <w:rFonts w:ascii="Cambria Math" w:eastAsiaTheme="minorEastAsia" w:hAnsi="Cambria Math" w:cs="Times New Roman"/>
                  <w:sz w:val="24"/>
                  <w:szCs w:val="24"/>
                </w:rPr>
                <m:t>0</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0n</m:t>
              </m:r>
            </m:sub>
          </m:sSub>
          <m:r>
            <w:rPr>
              <w:rFonts w:ascii="Cambria Math" w:eastAsiaTheme="minorEastAsia" w:hAnsi="Cambria Math" w:cs="Times New Roman"/>
              <w:sz w:val="24"/>
              <w:szCs w:val="24"/>
            </w:rPr>
            <m:t xml:space="preserve">, </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 xml:space="preserve"> σ</m:t>
                  </m:r>
                </m:e>
                <m:sub>
                  <m:r>
                    <w:rPr>
                      <w:rFonts w:ascii="Cambria Math" w:hAnsi="Cambria Math" w:cs="Times New Roman"/>
                      <w:sz w:val="24"/>
                      <w:szCs w:val="24"/>
                    </w:rPr>
                    <m:t>h</m:t>
                  </m:r>
                </m:sub>
              </m:sSub>
            </m:e>
            <m:sup>
              <m:r>
                <w:rPr>
                  <w:rFonts w:ascii="Cambria Math" w:hAnsi="Cambria Math" w:cs="Times New Roman"/>
                  <w:sz w:val="24"/>
                  <w:szCs w:val="24"/>
                </w:rPr>
                <m:t>2</m:t>
              </m:r>
            </m:sup>
          </m:sSup>
          <m:r>
            <w:rPr>
              <w:rFonts w:ascii="Cambria Math" w:eastAsiaTheme="minorEastAsia" w:hAnsi="Cambria Math" w:cs="Times New Roman"/>
              <w:sz w:val="24"/>
              <w:szCs w:val="24"/>
            </w:rPr>
            <m:t>=</m:t>
          </m:r>
          <m:nary>
            <m:naryPr>
              <m:chr m:val="∑"/>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n=1</m:t>
              </m:r>
            </m:sub>
            <m:sup>
              <m:r>
                <w:rPr>
                  <w:rFonts w:ascii="Cambria Math" w:eastAsiaTheme="minorEastAsia" w:hAnsi="Cambria Math" w:cs="Times New Roman"/>
                  <w:sz w:val="24"/>
                  <w:szCs w:val="24"/>
                </w:rPr>
                <m:t>N</m:t>
              </m:r>
            </m:sup>
            <m:e>
              <m:f>
                <m:fPr>
                  <m:ctrlPr>
                    <w:rPr>
                      <w:rFonts w:ascii="Cambria Math" w:eastAsiaTheme="minorEastAsia" w:hAnsi="Cambria Math" w:cs="Times New Roman"/>
                      <w:i/>
                      <w:sz w:val="24"/>
                      <w:szCs w:val="24"/>
                    </w:rPr>
                  </m:ctrlPr>
                </m:fPr>
                <m:num>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hn</m:t>
                      </m:r>
                    </m:sub>
                    <m:sup>
                      <m:r>
                        <w:rPr>
                          <w:rFonts w:ascii="Cambria Math" w:eastAsiaTheme="minorEastAsia" w:hAnsi="Cambria Math" w:cs="Times New Roman"/>
                          <w:sz w:val="24"/>
                          <w:szCs w:val="24"/>
                        </w:rPr>
                        <m:t>2</m:t>
                      </m:r>
                    </m:sup>
                  </m:sSubSup>
                </m:num>
                <m:den>
                  <m:r>
                    <w:rPr>
                      <w:rFonts w:ascii="Cambria Math" w:eastAsiaTheme="minorEastAsia" w:hAnsi="Cambria Math" w:cs="Times New Roman"/>
                      <w:sz w:val="24"/>
                      <w:szCs w:val="24"/>
                    </w:rPr>
                    <m:t>N-1</m:t>
                  </m:r>
                </m:den>
              </m:f>
              <m:r>
                <w:rPr>
                  <w:rFonts w:ascii="Cambria Math" w:eastAsiaTheme="minorEastAsia" w:hAnsi="Cambria Math" w:cs="Times New Roman"/>
                  <w:sz w:val="24"/>
                  <w:szCs w:val="24"/>
                </w:rPr>
                <m:t>.</m:t>
              </m:r>
            </m:e>
          </m:nary>
        </m:oMath>
      </m:oMathPara>
    </w:p>
    <w:p w14:paraId="37B62D9E" w14:textId="0410D5AC" w:rsidR="00673DD7" w:rsidRPr="00056510" w:rsidRDefault="00983552" w:rsidP="00056510">
      <w:pPr>
        <w:pStyle w:val="Text"/>
        <w:rPr>
          <w:rFonts w:eastAsiaTheme="minorEastAsia"/>
          <w:b/>
          <w:bCs/>
        </w:rPr>
      </w:pPr>
      <w:r w:rsidRPr="00056510">
        <w:rPr>
          <w:b/>
          <w:bCs/>
        </w:rPr>
        <w:t xml:space="preserve">Модель линейной регрессии </w:t>
      </w:r>
      <m:oMath>
        <m:r>
          <m:rPr>
            <m:sty m:val="bi"/>
          </m:rPr>
          <w:rPr>
            <w:rFonts w:ascii="Cambria Math" w:hAnsi="Cambria Math"/>
            <w:lang w:val="en-US"/>
          </w:rPr>
          <m:t>v</m:t>
        </m:r>
        <m:d>
          <m:dPr>
            <m:ctrlPr>
              <w:rPr>
                <w:rFonts w:ascii="Cambria Math" w:hAnsi="Cambria Math"/>
                <w:b/>
                <w:bCs/>
              </w:rPr>
            </m:ctrlPr>
          </m:dPr>
          <m:e>
            <m:sSub>
              <m:sSubPr>
                <m:ctrlPr>
                  <w:rPr>
                    <w:rFonts w:ascii="Cambria Math" w:hAnsi="Cambria Math"/>
                    <w:b/>
                    <w:bCs/>
                  </w:rPr>
                </m:ctrlPr>
              </m:sSubPr>
              <m:e>
                <m:r>
                  <m:rPr>
                    <m:sty m:val="bi"/>
                  </m:rPr>
                  <w:rPr>
                    <w:rFonts w:ascii="Cambria Math" w:hAnsi="Cambria Math"/>
                  </w:rPr>
                  <m:t>t</m:t>
                </m:r>
              </m:e>
              <m:sub>
                <m:r>
                  <m:rPr>
                    <m:sty m:val="b"/>
                  </m:rPr>
                  <w:rPr>
                    <w:rFonts w:ascii="Cambria Math" w:hAnsi="Cambria Math"/>
                  </w:rPr>
                  <m:t>0</m:t>
                </m:r>
              </m:sub>
            </m:sSub>
          </m:e>
        </m:d>
      </m:oMath>
    </w:p>
    <w:p w14:paraId="33AD210A" w14:textId="68B1E08B"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ab/>
        <w:t xml:space="preserve">Уравнение линейной зависимости средней скорости от времени отражения преобразуем к зависимости глубины от времени отражения и получим параболическую зависимость </w:t>
      </w:r>
      <m:oMath>
        <m:r>
          <w:rPr>
            <w:rFonts w:ascii="Cambria Math" w:hAnsi="Cambria Math" w:cs="Times New Roman"/>
            <w:sz w:val="24"/>
            <w:szCs w:val="24"/>
          </w:rPr>
          <m:t>h</m:t>
        </m:r>
        <m:sSub>
          <m:sSubPr>
            <m:ctrlPr>
              <w:rPr>
                <w:rFonts w:ascii="Cambria Math" w:hAnsi="Cambria Math" w:cs="Times New Roman"/>
                <w:i/>
                <w:sz w:val="24"/>
                <w:szCs w:val="24"/>
                <w:lang w:val="en-US"/>
              </w:rPr>
            </m:ctrlPr>
          </m:sSubPr>
          <m:e>
            <m:r>
              <w:rPr>
                <w:rFonts w:ascii="Cambria Math" w:hAnsi="Cambria Math" w:cs="Times New Roman"/>
                <w:sz w:val="24"/>
                <w:szCs w:val="24"/>
              </w:rPr>
              <m:t>(</m:t>
            </m:r>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hAnsi="Cambria Math" w:cs="Times New Roman"/>
            <w:sz w:val="24"/>
            <w:szCs w:val="24"/>
          </w:rPr>
          <m:t>)</m:t>
        </m:r>
      </m:oMath>
      <w:r w:rsidRPr="001F0FD7">
        <w:rPr>
          <w:rFonts w:ascii="Times New Roman" w:hAnsi="Times New Roman" w:cs="Times New Roman"/>
          <w:sz w:val="24"/>
          <w:szCs w:val="24"/>
        </w:rPr>
        <w:t>:</w:t>
      </w:r>
    </w:p>
    <w:p w14:paraId="11562E79" w14:textId="3549BBAE" w:rsidR="00673DD7" w:rsidRPr="001F0FD7" w:rsidRDefault="00983552">
      <w:pPr>
        <w:pStyle w:val="ac"/>
        <w:spacing w:after="0" w:line="360" w:lineRule="auto"/>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lang w:val="en-US"/>
            </w:rPr>
            <m:t>v</m:t>
          </m:r>
          <m:r>
            <w:rPr>
              <w:rFonts w:ascii="Cambria Math" w:hAnsi="Cambria Math" w:cs="Times New Roman"/>
              <w:sz w:val="24"/>
              <w:szCs w:val="24"/>
            </w:rPr>
            <m:t>=</m:t>
          </m:r>
          <m:r>
            <w:rPr>
              <w:rFonts w:ascii="Cambria Math" w:hAnsi="Cambria Math" w:cs="Times New Roman"/>
              <w:sz w:val="24"/>
              <w:szCs w:val="24"/>
              <w:lang w:val="en-US"/>
            </w:rPr>
            <m:t>a</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b</m:t>
          </m:r>
          <m:r>
            <w:rPr>
              <w:rFonts w:ascii="Cambria Math" w:hAnsi="Cambria Math" w:cs="Times New Roman"/>
              <w:sz w:val="24"/>
              <w:szCs w:val="24"/>
            </w:rPr>
            <m:t xml:space="preserve"> ⇒ </m:t>
          </m:r>
          <m:f>
            <m:fPr>
              <m:ctrlPr>
                <w:rPr>
                  <w:rFonts w:ascii="Cambria Math" w:hAnsi="Cambria Math" w:cs="Times New Roman"/>
                  <w:i/>
                  <w:sz w:val="24"/>
                  <w:szCs w:val="24"/>
                  <w:lang w:val="en-US"/>
                </w:rPr>
              </m:ctrlPr>
            </m:fPr>
            <m:num>
              <m:r>
                <w:rPr>
                  <w:rFonts w:ascii="Cambria Math" w:hAnsi="Cambria Math" w:cs="Times New Roman"/>
                  <w:sz w:val="24"/>
                  <w:szCs w:val="24"/>
                  <w:lang w:val="en-US"/>
                </w:rPr>
                <m:t>v</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num>
            <m:den>
              <m:r>
                <w:rPr>
                  <w:rFonts w:ascii="Cambria Math" w:hAnsi="Cambria Math" w:cs="Times New Roman"/>
                  <w:sz w:val="24"/>
                  <w:szCs w:val="24"/>
                </w:rPr>
                <m:t>2</m:t>
              </m:r>
            </m:den>
          </m:f>
          <m:r>
            <w:rPr>
              <w:rFonts w:ascii="Cambria Math" w:hAnsi="Cambria Math" w:cs="Times New Roman"/>
              <w:sz w:val="24"/>
              <w:szCs w:val="24"/>
            </w:rPr>
            <m:t xml:space="preserve">= </m:t>
          </m:r>
          <m:d>
            <m:dPr>
              <m:ctrlPr>
                <w:rPr>
                  <w:rFonts w:ascii="Cambria Math" w:hAnsi="Cambria Math" w:cs="Times New Roman"/>
                  <w:i/>
                  <w:sz w:val="24"/>
                  <w:szCs w:val="24"/>
                  <w:lang w:val="en-US"/>
                </w:rPr>
              </m:ctrlPr>
            </m:dPr>
            <m:e>
              <m:r>
                <w:rPr>
                  <w:rFonts w:ascii="Cambria Math" w:hAnsi="Cambria Math" w:cs="Times New Roman"/>
                  <w:sz w:val="24"/>
                  <w:szCs w:val="24"/>
                  <w:lang w:val="en-US"/>
                </w:rPr>
                <m:t>a</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b</m:t>
              </m:r>
              <m:sSub>
                <m:sSubPr>
                  <m:ctrlPr>
                    <w:rPr>
                      <w:rFonts w:ascii="Cambria Math" w:hAnsi="Cambria Math" w:cs="Times New Roman"/>
                      <w:i/>
                      <w:sz w:val="24"/>
                      <w:szCs w:val="24"/>
                      <w:lang w:val="en-US"/>
                    </w:rPr>
                  </m:ctrlPr>
                </m:sSubPr>
                <m:e>
                  <m:r>
                    <w:rPr>
                      <w:rFonts w:ascii="Cambria Math" w:hAnsi="Cambria Math" w:cs="Times New Roman"/>
                      <w:sz w:val="24"/>
                      <w:szCs w:val="24"/>
                    </w:rPr>
                    <m:t>)</m:t>
                  </m:r>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hAnsi="Cambria Math" w:cs="Times New Roman"/>
                  <w:sz w:val="24"/>
                  <w:szCs w:val="24"/>
                </w:rPr>
                <m:t xml:space="preserve"> ⇒ h</m:t>
              </m:r>
              <m:sSub>
                <m:sSubPr>
                  <m:ctrlPr>
                    <w:rPr>
                      <w:rFonts w:ascii="Cambria Math" w:hAnsi="Cambria Math" w:cs="Times New Roman"/>
                      <w:i/>
                      <w:sz w:val="24"/>
                      <w:szCs w:val="24"/>
                      <w:lang w:val="en-US"/>
                    </w:rPr>
                  </m:ctrlPr>
                </m:sSubPr>
                <m:e>
                  <m:r>
                    <w:rPr>
                      <w:rFonts w:ascii="Cambria Math" w:hAnsi="Cambria Math" w:cs="Times New Roman"/>
                      <w:sz w:val="24"/>
                      <w:szCs w:val="24"/>
                    </w:rPr>
                    <m:t>(</m:t>
                  </m:r>
                  <m:r>
                    <w:rPr>
                      <w:rFonts w:ascii="Cambria Math" w:hAnsi="Cambria Math" w:cs="Times New Roman"/>
                      <w:sz w:val="24"/>
                      <w:szCs w:val="24"/>
                      <w:lang w:val="en-US"/>
                    </w:rPr>
                    <m:t>t</m:t>
                  </m:r>
                </m:e>
                <m:sub>
                  <m:r>
                    <w:rPr>
                      <w:rFonts w:ascii="Cambria Math" w:hAnsi="Cambria Math" w:cs="Times New Roman"/>
                      <w:sz w:val="24"/>
                      <w:szCs w:val="24"/>
                    </w:rPr>
                    <m:t>0</m:t>
                  </m:r>
                </m:sub>
              </m:sSub>
            </m:e>
          </m:d>
          <m:r>
            <w:rPr>
              <w:rFonts w:ascii="Cambria Math" w:hAnsi="Cambria Math" w:cs="Times New Roman"/>
              <w:sz w:val="24"/>
              <w:szCs w:val="24"/>
            </w:rPr>
            <m:t xml:space="preserve">= </m:t>
          </m:r>
          <m:r>
            <w:rPr>
              <w:rFonts w:ascii="Cambria Math" w:hAnsi="Cambria Math" w:cs="Times New Roman"/>
              <w:sz w:val="24"/>
              <w:szCs w:val="24"/>
              <w:lang w:val="en-US"/>
            </w:rPr>
            <m:t>d</m:t>
          </m:r>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t</m:t>
              </m:r>
            </m:e>
            <m:sub>
              <m:r>
                <w:rPr>
                  <w:rFonts w:ascii="Cambria Math" w:hAnsi="Cambria Math" w:cs="Times New Roman"/>
                  <w:sz w:val="24"/>
                  <w:szCs w:val="24"/>
                </w:rPr>
                <m:t>0</m:t>
              </m:r>
            </m:sub>
            <m:sup>
              <m:r>
                <w:rPr>
                  <w:rFonts w:ascii="Cambria Math" w:hAnsi="Cambria Math" w:cs="Times New Roman"/>
                  <w:sz w:val="24"/>
                  <w:szCs w:val="24"/>
                </w:rPr>
                <m:t>2</m:t>
              </m:r>
            </m:sup>
          </m:sSubSup>
          <m:r>
            <w:rPr>
              <w:rFonts w:ascii="Cambria Math" w:hAnsi="Cambria Math" w:cs="Times New Roman"/>
              <w:sz w:val="24"/>
              <w:szCs w:val="24"/>
            </w:rPr>
            <m:t>+</m:t>
          </m:r>
          <m:r>
            <w:rPr>
              <w:rFonts w:ascii="Cambria Math" w:hAnsi="Cambria Math" w:cs="Times New Roman"/>
              <w:sz w:val="24"/>
              <w:szCs w:val="24"/>
              <w:lang w:val="en-US"/>
            </w:rPr>
            <m:t>c</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rPr>
            <w:br/>
          </m:r>
        </m:oMath>
      </m:oMathPara>
      <w:r w:rsidRPr="001F0FD7">
        <w:rPr>
          <w:rFonts w:ascii="Times New Roman" w:eastAsiaTheme="minorEastAsia" w:hAnsi="Times New Roman" w:cs="Times New Roman"/>
          <w:sz w:val="24"/>
          <w:szCs w:val="24"/>
        </w:rPr>
        <w:t>.</w:t>
      </w:r>
      <w:r w:rsidRPr="001F0FD7">
        <w:rPr>
          <w:rFonts w:ascii="Times New Roman" w:eastAsiaTheme="minorEastAsia" w:hAnsi="Times New Roman" w:cs="Times New Roman"/>
          <w:sz w:val="24"/>
          <w:szCs w:val="24"/>
        </w:rPr>
        <w:tab/>
        <w:t>Определение расхождения прогнозных и фактических глубин и значения стандартного отклонения определяются аналогично предыдущему случаю:</w:t>
      </w:r>
    </w:p>
    <w:p w14:paraId="173B96C0" w14:textId="77777777" w:rsidR="00673DD7" w:rsidRPr="001F0FD7" w:rsidRDefault="00983552">
      <w:pPr>
        <w:pStyle w:val="ac"/>
        <w:spacing w:after="0" w:line="360" w:lineRule="auto"/>
        <w:ind w:left="0"/>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e</m:t>
              </m:r>
            </m:e>
            <m:sub>
              <m:r>
                <w:rPr>
                  <w:rFonts w:ascii="Cambria Math" w:hAnsi="Cambria Math" w:cs="Times New Roman"/>
                  <w:sz w:val="24"/>
                  <w:szCs w:val="24"/>
                </w:rPr>
                <m:t>hn</m:t>
              </m:r>
            </m:sub>
          </m:sSub>
          <m:r>
            <w:rPr>
              <w:rFonts w:ascii="Cambria Math"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n</m:t>
              </m:r>
            </m:sub>
          </m:sSub>
          <m:r>
            <w:rPr>
              <w:rFonts w:ascii="Cambria Math" w:eastAsiaTheme="minorEastAsia" w:hAnsi="Cambria Math" w:cs="Times New Roman"/>
              <w:sz w:val="24"/>
              <w:szCs w:val="24"/>
            </w:rPr>
            <m:t>-</m:t>
          </m:r>
          <m:r>
            <w:rPr>
              <w:rFonts w:ascii="Cambria Math" w:hAnsi="Cambria Math" w:cs="Times New Roman"/>
              <w:sz w:val="24"/>
              <w:szCs w:val="24"/>
              <w:lang w:val="en-US"/>
            </w:rPr>
            <m:t>d</m:t>
          </m:r>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t</m:t>
              </m:r>
            </m:e>
            <m:sub>
              <m:r>
                <w:rPr>
                  <w:rFonts w:ascii="Cambria Math" w:hAnsi="Cambria Math" w:cs="Times New Roman"/>
                  <w:sz w:val="24"/>
                  <w:szCs w:val="24"/>
                </w:rPr>
                <m:t>0n</m:t>
              </m:r>
            </m:sub>
            <m:sup>
              <m:r>
                <w:rPr>
                  <w:rFonts w:ascii="Cambria Math" w:hAnsi="Cambria Math" w:cs="Times New Roman"/>
                  <w:sz w:val="24"/>
                  <w:szCs w:val="24"/>
                </w:rPr>
                <m:t>2</m:t>
              </m:r>
            </m:sup>
          </m:sSubSup>
          <m:r>
            <w:rPr>
              <w:rFonts w:ascii="Cambria Math" w:hAnsi="Cambria Math" w:cs="Times New Roman"/>
              <w:sz w:val="24"/>
              <w:szCs w:val="24"/>
            </w:rPr>
            <m:t>-</m:t>
          </m:r>
          <m:r>
            <w:rPr>
              <w:rFonts w:ascii="Cambria Math" w:hAnsi="Cambria Math" w:cs="Times New Roman"/>
              <w:sz w:val="24"/>
              <w:szCs w:val="24"/>
              <w:lang w:val="en-US"/>
            </w:rPr>
            <m:t>c</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0n</m:t>
              </m:r>
            </m:sub>
          </m:sSub>
          <m:r>
            <w:rPr>
              <w:rFonts w:ascii="Cambria Math" w:eastAsiaTheme="minorEastAsia" w:hAnsi="Cambria Math" w:cs="Times New Roman"/>
              <w:sz w:val="24"/>
              <w:szCs w:val="24"/>
            </w:rPr>
            <m:t xml:space="preserve">, </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 xml:space="preserve"> σ</m:t>
                  </m:r>
                </m:e>
                <m:sub>
                  <m:r>
                    <w:rPr>
                      <w:rFonts w:ascii="Cambria Math" w:hAnsi="Cambria Math" w:cs="Times New Roman"/>
                      <w:sz w:val="24"/>
                      <w:szCs w:val="24"/>
                    </w:rPr>
                    <m:t>h</m:t>
                  </m:r>
                </m:sub>
              </m:sSub>
            </m:e>
            <m:sup>
              <m:r>
                <w:rPr>
                  <w:rFonts w:ascii="Cambria Math" w:hAnsi="Cambria Math" w:cs="Times New Roman"/>
                  <w:sz w:val="24"/>
                  <w:szCs w:val="24"/>
                </w:rPr>
                <m:t>2</m:t>
              </m:r>
            </m:sup>
          </m:sSup>
          <m:r>
            <w:rPr>
              <w:rFonts w:ascii="Cambria Math" w:eastAsiaTheme="minorEastAsia" w:hAnsi="Cambria Math" w:cs="Times New Roman"/>
              <w:sz w:val="24"/>
              <w:szCs w:val="24"/>
            </w:rPr>
            <m:t>=</m:t>
          </m:r>
          <m:nary>
            <m:naryPr>
              <m:chr m:val="∑"/>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n=1</m:t>
              </m:r>
            </m:sub>
            <m:sup>
              <m:r>
                <w:rPr>
                  <w:rFonts w:ascii="Cambria Math" w:eastAsiaTheme="minorEastAsia" w:hAnsi="Cambria Math" w:cs="Times New Roman"/>
                  <w:sz w:val="24"/>
                  <w:szCs w:val="24"/>
                </w:rPr>
                <m:t>N</m:t>
              </m:r>
            </m:sup>
            <m:e>
              <m:f>
                <m:fPr>
                  <m:ctrlPr>
                    <w:rPr>
                      <w:rFonts w:ascii="Cambria Math" w:eastAsiaTheme="minorEastAsia" w:hAnsi="Cambria Math" w:cs="Times New Roman"/>
                      <w:i/>
                      <w:sz w:val="24"/>
                      <w:szCs w:val="24"/>
                    </w:rPr>
                  </m:ctrlPr>
                </m:fPr>
                <m:num>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hn</m:t>
                      </m:r>
                    </m:sub>
                    <m:sup>
                      <m:r>
                        <w:rPr>
                          <w:rFonts w:ascii="Cambria Math" w:eastAsiaTheme="minorEastAsia" w:hAnsi="Cambria Math" w:cs="Times New Roman"/>
                          <w:sz w:val="24"/>
                          <w:szCs w:val="24"/>
                        </w:rPr>
                        <m:t>2</m:t>
                      </m:r>
                    </m:sup>
                  </m:sSubSup>
                </m:num>
                <m:den>
                  <m:r>
                    <w:rPr>
                      <w:rFonts w:ascii="Cambria Math" w:eastAsiaTheme="minorEastAsia" w:hAnsi="Cambria Math" w:cs="Times New Roman"/>
                      <w:sz w:val="24"/>
                      <w:szCs w:val="24"/>
                    </w:rPr>
                    <m:t>N-1</m:t>
                  </m:r>
                </m:den>
              </m:f>
              <m:r>
                <w:rPr>
                  <w:rFonts w:ascii="Cambria Math" w:eastAsiaTheme="minorEastAsia" w:hAnsi="Cambria Math" w:cs="Times New Roman"/>
                  <w:sz w:val="24"/>
                  <w:szCs w:val="24"/>
                </w:rPr>
                <m:t>.</m:t>
              </m:r>
            </m:e>
          </m:nary>
        </m:oMath>
      </m:oMathPara>
    </w:p>
    <w:p w14:paraId="473B96E3" w14:textId="5955CE52" w:rsidR="00673DD7" w:rsidRPr="004C2E80" w:rsidRDefault="00983552" w:rsidP="004C2E80">
      <w:pPr>
        <w:pStyle w:val="Text"/>
        <w:rPr>
          <w:rFonts w:eastAsiaTheme="minorEastAsia"/>
          <w:b/>
          <w:bCs/>
        </w:rPr>
      </w:pPr>
      <w:r w:rsidRPr="004C2E80">
        <w:rPr>
          <w:b/>
          <w:bCs/>
        </w:rPr>
        <w:t xml:space="preserve">Модель линейной регрессии </w:t>
      </w:r>
      <m:oMath>
        <m:r>
          <m:rPr>
            <m:sty m:val="bi"/>
          </m:rPr>
          <w:rPr>
            <w:rFonts w:ascii="Cambria Math" w:hAnsi="Cambria Math"/>
          </w:rPr>
          <m:t>h</m:t>
        </m:r>
        <m:d>
          <m:dPr>
            <m:ctrlPr>
              <w:rPr>
                <w:rFonts w:ascii="Cambria Math" w:hAnsi="Cambria Math"/>
                <w:b/>
                <w:bCs/>
              </w:rPr>
            </m:ctrlPr>
          </m:dPr>
          <m:e>
            <m:sSub>
              <m:sSubPr>
                <m:ctrlPr>
                  <w:rPr>
                    <w:rFonts w:ascii="Cambria Math" w:hAnsi="Cambria Math"/>
                    <w:b/>
                    <w:bCs/>
                  </w:rPr>
                </m:ctrlPr>
              </m:sSubPr>
              <m:e>
                <m:r>
                  <m:rPr>
                    <m:sty m:val="bi"/>
                  </m:rPr>
                  <w:rPr>
                    <w:rFonts w:ascii="Cambria Math" w:hAnsi="Cambria Math"/>
                  </w:rPr>
                  <m:t>t</m:t>
                </m:r>
              </m:e>
              <m:sub>
                <m:r>
                  <m:rPr>
                    <m:sty m:val="b"/>
                  </m:rPr>
                  <w:rPr>
                    <w:rFonts w:ascii="Cambria Math" w:hAnsi="Cambria Math"/>
                  </w:rPr>
                  <m:t>0</m:t>
                </m:r>
              </m:sub>
            </m:sSub>
          </m:e>
        </m:d>
      </m:oMath>
    </w:p>
    <w:p w14:paraId="474BFA7B" w14:textId="0B0028A3" w:rsidR="00673DD7" w:rsidRPr="001F0FD7" w:rsidRDefault="00983552">
      <w:pPr>
        <w:pStyle w:val="ac"/>
        <w:spacing w:after="0" w:line="360" w:lineRule="auto"/>
        <w:ind w:left="0"/>
        <w:jc w:val="both"/>
        <w:rPr>
          <w:rFonts w:ascii="Times New Roman" w:eastAsiaTheme="minorEastAsia" w:hAnsi="Times New Roman" w:cs="Times New Roman"/>
          <w:sz w:val="24"/>
          <w:szCs w:val="24"/>
        </w:rPr>
      </w:pPr>
      <w:r w:rsidRPr="001F0FD7">
        <w:rPr>
          <w:rFonts w:ascii="Times New Roman" w:eastAsiaTheme="minorEastAsia" w:hAnsi="Times New Roman" w:cs="Times New Roman"/>
          <w:sz w:val="24"/>
          <w:szCs w:val="24"/>
        </w:rPr>
        <w:tab/>
        <w:t xml:space="preserve">Решение этой модели выражается простым соотношением линейной зависимости </w:t>
      </w:r>
      <m:oMath>
        <m:r>
          <w:rPr>
            <w:rFonts w:ascii="Cambria Math" w:hAnsi="Cambria Math" w:cs="Times New Roman"/>
            <w:sz w:val="24"/>
            <w:szCs w:val="24"/>
          </w:rPr>
          <m:t>h</m:t>
        </m:r>
        <m:sSub>
          <m:sSubPr>
            <m:ctrlPr>
              <w:rPr>
                <w:rFonts w:ascii="Cambria Math" w:hAnsi="Cambria Math" w:cs="Times New Roman"/>
                <w:i/>
                <w:sz w:val="24"/>
                <w:szCs w:val="24"/>
                <w:lang w:val="en-US"/>
              </w:rPr>
            </m:ctrlPr>
          </m:sSubPr>
          <m:e>
            <m:r>
              <w:rPr>
                <w:rFonts w:ascii="Cambria Math" w:hAnsi="Cambria Math" w:cs="Times New Roman"/>
                <w:sz w:val="24"/>
                <w:szCs w:val="24"/>
              </w:rPr>
              <m:t>(</m:t>
            </m:r>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hAnsi="Cambria Math" w:cs="Times New Roman"/>
            <w:sz w:val="24"/>
            <w:szCs w:val="24"/>
          </w:rPr>
          <m:t>)</m:t>
        </m:r>
      </m:oMath>
      <w:r w:rsidRPr="001F0FD7">
        <w:rPr>
          <w:rFonts w:ascii="Times New Roman" w:eastAsiaTheme="minorEastAsia" w:hAnsi="Times New Roman" w:cs="Times New Roman"/>
          <w:sz w:val="24"/>
          <w:szCs w:val="24"/>
        </w:rPr>
        <w:t>:</w:t>
      </w:r>
    </w:p>
    <w:p w14:paraId="48D5119B" w14:textId="77777777" w:rsidR="00673DD7" w:rsidRPr="001F0FD7" w:rsidRDefault="00983552">
      <w:pPr>
        <w:pStyle w:val="ac"/>
        <w:spacing w:after="0" w:line="360" w:lineRule="auto"/>
        <w:ind w:left="0"/>
        <w:jc w:val="both"/>
        <w:rPr>
          <w:rFonts w:ascii="Times New Roman" w:eastAsiaTheme="minorEastAsia" w:hAnsi="Times New Roman" w:cs="Times New Roman"/>
          <w:sz w:val="24"/>
          <w:szCs w:val="24"/>
          <w:lang w:val="en-US"/>
        </w:rPr>
      </w:pPr>
      <m:oMathPara>
        <m:oMath>
          <m:r>
            <w:rPr>
              <w:rFonts w:ascii="Cambria Math" w:hAnsi="Cambria Math" w:cs="Times New Roman"/>
              <w:sz w:val="24"/>
              <w:szCs w:val="24"/>
            </w:rPr>
            <m:t>h</m:t>
          </m:r>
          <m:sSub>
            <m:sSubPr>
              <m:ctrlPr>
                <w:rPr>
                  <w:rFonts w:ascii="Cambria Math" w:hAnsi="Cambria Math" w:cs="Times New Roman"/>
                  <w:i/>
                  <w:sz w:val="24"/>
                  <w:szCs w:val="24"/>
                  <w:lang w:val="en-US"/>
                </w:rPr>
              </m:ctrlPr>
            </m:sSubPr>
            <m:e>
              <m:r>
                <w:rPr>
                  <w:rFonts w:ascii="Cambria Math" w:hAnsi="Cambria Math" w:cs="Times New Roman"/>
                  <w:sz w:val="24"/>
                  <w:szCs w:val="24"/>
                </w:rPr>
                <m:t>(</m:t>
              </m:r>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a</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0</m:t>
              </m:r>
            </m:sub>
          </m:sSub>
          <m:r>
            <w:rPr>
              <w:rFonts w:ascii="Cambria Math" w:hAnsi="Cambria Math" w:cs="Times New Roman"/>
              <w:sz w:val="24"/>
              <w:szCs w:val="24"/>
              <w:lang w:val="en-US"/>
            </w:rPr>
            <m:t>+b+</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h</m:t>
              </m:r>
            </m:sub>
          </m:sSub>
          <m:r>
            <w:rPr>
              <w:rFonts w:ascii="Cambria Math" w:hAnsi="Cambria Math" w:cs="Times New Roman"/>
              <w:sz w:val="24"/>
              <w:szCs w:val="24"/>
              <w:lang w:val="en-US"/>
            </w:rPr>
            <m:t>.</m:t>
          </m:r>
        </m:oMath>
      </m:oMathPara>
    </w:p>
    <w:p w14:paraId="7EFA1518"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ab/>
        <w:t>Погрешности и стандартное отклонение:</w:t>
      </w:r>
    </w:p>
    <w:p w14:paraId="5B082816" w14:textId="162A7C06" w:rsidR="00673DD7" w:rsidRPr="001F0FD7" w:rsidRDefault="00983552">
      <w:pPr>
        <w:pStyle w:val="ac"/>
        <w:spacing w:after="0" w:line="360" w:lineRule="auto"/>
        <w:ind w:left="0"/>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e</m:t>
              </m:r>
            </m:e>
            <m:sub>
              <m:r>
                <w:rPr>
                  <w:rFonts w:ascii="Cambria Math" w:hAnsi="Cambria Math" w:cs="Times New Roman"/>
                  <w:sz w:val="24"/>
                  <w:szCs w:val="24"/>
                </w:rPr>
                <m:t>hn</m:t>
              </m:r>
            </m:sub>
          </m:sSub>
          <m:r>
            <w:rPr>
              <w:rFonts w:ascii="Cambria Math"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n</m:t>
              </m:r>
            </m:sub>
          </m:sSub>
          <m:r>
            <w:rPr>
              <w:rFonts w:ascii="Cambria Math" w:eastAsiaTheme="minorEastAsia" w:hAnsi="Cambria Math" w:cs="Times New Roman"/>
              <w:sz w:val="24"/>
              <w:szCs w:val="24"/>
            </w:rPr>
            <m:t>-</m:t>
          </m:r>
          <m:r>
            <w:rPr>
              <w:rFonts w:ascii="Cambria Math" w:hAnsi="Cambria Math" w:cs="Times New Roman"/>
              <w:sz w:val="24"/>
              <w:szCs w:val="24"/>
              <w:lang w:val="en-US"/>
            </w:rPr>
            <m:t>a</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0n</m:t>
              </m:r>
            </m:sub>
          </m:sSub>
          <m:r>
            <w:rPr>
              <w:rFonts w:ascii="Cambria Math" w:hAnsi="Cambria Math" w:cs="Times New Roman"/>
              <w:sz w:val="24"/>
              <w:szCs w:val="24"/>
              <w:lang w:val="en-US"/>
            </w:rPr>
            <m:t>-b</m:t>
          </m:r>
          <m:r>
            <w:rPr>
              <w:rFonts w:ascii="Cambria Math" w:eastAsiaTheme="minorEastAsia" w:hAnsi="Cambria Math" w:cs="Times New Roman"/>
              <w:sz w:val="24"/>
              <w:szCs w:val="24"/>
            </w:rPr>
            <m:t xml:space="preserve">, </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 xml:space="preserve"> σ</m:t>
                  </m:r>
                </m:e>
                <m:sub>
                  <m:r>
                    <w:rPr>
                      <w:rFonts w:ascii="Cambria Math" w:hAnsi="Cambria Math" w:cs="Times New Roman"/>
                      <w:sz w:val="24"/>
                      <w:szCs w:val="24"/>
                    </w:rPr>
                    <m:t>h</m:t>
                  </m:r>
                </m:sub>
              </m:sSub>
            </m:e>
            <m:sup>
              <m:r>
                <w:rPr>
                  <w:rFonts w:ascii="Cambria Math" w:hAnsi="Cambria Math" w:cs="Times New Roman"/>
                  <w:sz w:val="24"/>
                  <w:szCs w:val="24"/>
                </w:rPr>
                <m:t>2</m:t>
              </m:r>
            </m:sup>
          </m:sSup>
          <m:r>
            <w:rPr>
              <w:rFonts w:ascii="Cambria Math" w:eastAsiaTheme="minorEastAsia" w:hAnsi="Cambria Math" w:cs="Times New Roman"/>
              <w:sz w:val="24"/>
              <w:szCs w:val="24"/>
            </w:rPr>
            <m:t>=</m:t>
          </m:r>
          <m:nary>
            <m:naryPr>
              <m:chr m:val="∑"/>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n=1</m:t>
              </m:r>
            </m:sub>
            <m:sup>
              <m:r>
                <w:rPr>
                  <w:rFonts w:ascii="Cambria Math" w:eastAsiaTheme="minorEastAsia" w:hAnsi="Cambria Math" w:cs="Times New Roman"/>
                  <w:sz w:val="24"/>
                  <w:szCs w:val="24"/>
                </w:rPr>
                <m:t>N</m:t>
              </m:r>
            </m:sup>
            <m:e>
              <m:f>
                <m:fPr>
                  <m:ctrlPr>
                    <w:rPr>
                      <w:rFonts w:ascii="Cambria Math" w:eastAsiaTheme="minorEastAsia" w:hAnsi="Cambria Math" w:cs="Times New Roman"/>
                      <w:i/>
                      <w:sz w:val="24"/>
                      <w:szCs w:val="24"/>
                    </w:rPr>
                  </m:ctrlPr>
                </m:fPr>
                <m:num>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hn</m:t>
                      </m:r>
                    </m:sub>
                    <m:sup>
                      <m:r>
                        <w:rPr>
                          <w:rFonts w:ascii="Cambria Math" w:eastAsiaTheme="minorEastAsia" w:hAnsi="Cambria Math" w:cs="Times New Roman"/>
                          <w:sz w:val="24"/>
                          <w:szCs w:val="24"/>
                        </w:rPr>
                        <m:t>2</m:t>
                      </m:r>
                    </m:sup>
                  </m:sSubSup>
                </m:num>
                <m:den>
                  <m:r>
                    <w:rPr>
                      <w:rFonts w:ascii="Cambria Math" w:eastAsiaTheme="minorEastAsia" w:hAnsi="Cambria Math" w:cs="Times New Roman"/>
                      <w:sz w:val="24"/>
                      <w:szCs w:val="24"/>
                    </w:rPr>
                    <m:t>N-1</m:t>
                  </m:r>
                </m:den>
              </m:f>
              <m:r>
                <w:rPr>
                  <w:rFonts w:ascii="Cambria Math" w:eastAsiaTheme="minorEastAsia" w:hAnsi="Cambria Math" w:cs="Times New Roman"/>
                  <w:sz w:val="24"/>
                  <w:szCs w:val="24"/>
                </w:rPr>
                <m:t>.</m:t>
              </m:r>
            </m:e>
          </m:nary>
        </m:oMath>
      </m:oMathPara>
    </w:p>
    <w:p w14:paraId="2FADB111" w14:textId="66CE9632" w:rsidR="00673DD7" w:rsidRPr="00056510" w:rsidRDefault="00983552" w:rsidP="00056510">
      <w:pPr>
        <w:pStyle w:val="Text"/>
        <w:rPr>
          <w:rFonts w:eastAsiaTheme="minorEastAsia"/>
          <w:b/>
          <w:bCs/>
        </w:rPr>
      </w:pPr>
      <w:r w:rsidRPr="00056510">
        <w:rPr>
          <w:b/>
          <w:bCs/>
        </w:rPr>
        <w:t xml:space="preserve">Модель линейной регрессии </w:t>
      </w:r>
      <m:oMath>
        <m:sSub>
          <m:sSubPr>
            <m:ctrlPr>
              <w:rPr>
                <w:rFonts w:ascii="Cambria Math" w:hAnsi="Cambria Math"/>
                <w:b/>
                <w:bCs/>
              </w:rPr>
            </m:ctrlPr>
          </m:sSubPr>
          <m:e>
            <m:r>
              <m:rPr>
                <m:sty m:val="bi"/>
              </m:rPr>
              <w:rPr>
                <w:rFonts w:ascii="Cambria Math" w:hAnsi="Cambria Math"/>
              </w:rPr>
              <m:t>t</m:t>
            </m:r>
          </m:e>
          <m:sub>
            <m:r>
              <m:rPr>
                <m:sty m:val="b"/>
              </m:rPr>
              <w:rPr>
                <w:rFonts w:ascii="Cambria Math" w:hAnsi="Cambria Math"/>
              </w:rPr>
              <m:t>0</m:t>
            </m:r>
          </m:sub>
        </m:sSub>
        <m:d>
          <m:dPr>
            <m:ctrlPr>
              <w:rPr>
                <w:rFonts w:ascii="Cambria Math" w:hAnsi="Cambria Math"/>
                <w:b/>
                <w:bCs/>
              </w:rPr>
            </m:ctrlPr>
          </m:dPr>
          <m:e>
            <m:r>
              <m:rPr>
                <m:sty m:val="bi"/>
              </m:rPr>
              <w:rPr>
                <w:rFonts w:ascii="Cambria Math" w:hAnsi="Cambria Math"/>
              </w:rPr>
              <m:t>h</m:t>
            </m:r>
          </m:e>
        </m:d>
      </m:oMath>
    </w:p>
    <w:p w14:paraId="356E96D8"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ab/>
        <w:t xml:space="preserve">В рассмотренном выше методе </w:t>
      </w:r>
      <m:oMath>
        <m:r>
          <w:rPr>
            <w:rFonts w:ascii="Cambria Math" w:hAnsi="Cambria Math" w:cs="Times New Roman"/>
            <w:sz w:val="24"/>
            <w:szCs w:val="24"/>
          </w:rPr>
          <m:t>h</m:t>
        </m:r>
        <m:sSub>
          <m:sSubPr>
            <m:ctrlPr>
              <w:rPr>
                <w:rFonts w:ascii="Cambria Math" w:hAnsi="Cambria Math" w:cs="Times New Roman"/>
                <w:i/>
                <w:sz w:val="24"/>
                <w:szCs w:val="24"/>
                <w:lang w:val="en-US"/>
              </w:rPr>
            </m:ctrlPr>
          </m:sSubPr>
          <m:e>
            <m:r>
              <w:rPr>
                <w:rFonts w:ascii="Cambria Math" w:hAnsi="Cambria Math" w:cs="Times New Roman"/>
                <w:sz w:val="24"/>
                <w:szCs w:val="24"/>
              </w:rPr>
              <m:t>(</m:t>
            </m:r>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hAnsi="Cambria Math" w:cs="Times New Roman"/>
            <w:sz w:val="24"/>
            <w:szCs w:val="24"/>
          </w:rPr>
          <m:t xml:space="preserve">) </m:t>
        </m:r>
      </m:oMath>
      <w:r w:rsidRPr="001F0FD7">
        <w:rPr>
          <w:rFonts w:ascii="Times New Roman" w:hAnsi="Times New Roman" w:cs="Times New Roman"/>
          <w:sz w:val="24"/>
          <w:szCs w:val="24"/>
        </w:rPr>
        <w:t xml:space="preserve">случайная компонента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rPr>
              <m:t>h</m:t>
            </m:r>
          </m:sub>
        </m:sSub>
      </m:oMath>
      <w:r w:rsidRPr="001F0FD7">
        <w:rPr>
          <w:rFonts w:ascii="Times New Roman" w:hAnsi="Times New Roman" w:cs="Times New Roman"/>
          <w:sz w:val="24"/>
          <w:szCs w:val="24"/>
        </w:rPr>
        <w:t xml:space="preserve"> определяется как погрешность измерения глубины </w:t>
      </w:r>
      <w:r w:rsidRPr="001F0FD7">
        <w:rPr>
          <w:rFonts w:ascii="Times New Roman" w:hAnsi="Times New Roman" w:cs="Times New Roman"/>
          <w:i/>
          <w:iCs/>
          <w:sz w:val="24"/>
          <w:szCs w:val="24"/>
        </w:rPr>
        <w:t>h</w:t>
      </w:r>
      <w:r w:rsidRPr="001F0FD7">
        <w:rPr>
          <w:rFonts w:ascii="Times New Roman" w:hAnsi="Times New Roman" w:cs="Times New Roman"/>
          <w:sz w:val="24"/>
          <w:szCs w:val="24"/>
        </w:rPr>
        <w:t xml:space="preserve"> в точках скважин, а объясняющая переменная</w:t>
      </w:r>
      <m:oMath>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oMath>
      <w:r w:rsidRPr="001F0FD7">
        <w:rPr>
          <w:rFonts w:ascii="Times New Roman" w:hAnsi="Times New Roman" w:cs="Times New Roman"/>
          <w:sz w:val="24"/>
          <w:szCs w:val="24"/>
        </w:rPr>
        <w:t xml:space="preserve"> считается заданной точно. Более реалистично предположение, что глубина скважин известна значительно точнее, чем времена пробега отражен</w:t>
      </w:r>
      <w:proofErr w:type="spellStart"/>
      <w:r w:rsidRPr="001F0FD7">
        <w:rPr>
          <w:rFonts w:ascii="Times New Roman" w:hAnsi="Times New Roman" w:cs="Times New Roman"/>
          <w:sz w:val="24"/>
          <w:szCs w:val="24"/>
        </w:rPr>
        <w:t>ных</w:t>
      </w:r>
      <w:proofErr w:type="spellEnd"/>
      <w:r w:rsidRPr="001F0FD7">
        <w:rPr>
          <w:rFonts w:ascii="Times New Roman" w:hAnsi="Times New Roman" w:cs="Times New Roman"/>
          <w:sz w:val="24"/>
          <w:szCs w:val="24"/>
        </w:rPr>
        <w:t xml:space="preserve"> волн. В работе (ссылочка) эта ситуация описывается как «ошибки объясняющих переменных», которые приводят к смещению оценок параметров уравнения линейной регрессии. Указанное противоречие </w:t>
      </w:r>
      <w:r w:rsidRPr="001F0FD7">
        <w:rPr>
          <w:rFonts w:ascii="Times New Roman" w:hAnsi="Times New Roman" w:cs="Times New Roman"/>
          <w:sz w:val="24"/>
          <w:szCs w:val="24"/>
        </w:rPr>
        <w:lastRenderedPageBreak/>
        <w:t>модели можно преодолеть, если уравнение линейной регрессии использовать для описания вертикального времени как функции глубины:</w:t>
      </w:r>
    </w:p>
    <w:p w14:paraId="6E9DA2C0" w14:textId="1E64EFC8" w:rsidR="00673DD7" w:rsidRPr="001F0FD7" w:rsidRDefault="00983552">
      <w:pPr>
        <w:pStyle w:val="ac"/>
        <w:spacing w:after="0" w:line="360" w:lineRule="auto"/>
        <w:ind w:left="0"/>
        <w:jc w:val="both"/>
        <w:rPr>
          <w:rFonts w:ascii="Times New Roman" w:eastAsiaTheme="minorEastAsia"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rPr>
                <m:t>h</m:t>
              </m:r>
            </m:e>
          </m:d>
          <m:r>
            <w:rPr>
              <w:rFonts w:ascii="Cambria Math" w:hAnsi="Cambria Math" w:cs="Times New Roman"/>
              <w:sz w:val="24"/>
              <w:szCs w:val="24"/>
            </w:rPr>
            <m:t>=</m:t>
          </m:r>
          <m:r>
            <w:rPr>
              <w:rFonts w:ascii="Cambria Math" w:hAnsi="Cambria Math" w:cs="Times New Roman"/>
              <w:sz w:val="24"/>
              <w:szCs w:val="24"/>
              <w:lang w:val="en-US"/>
            </w:rPr>
            <m:t>ah+b+</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t</m:t>
              </m:r>
            </m:sub>
          </m:sSub>
          <m:r>
            <w:rPr>
              <w:rFonts w:ascii="Cambria Math" w:hAnsi="Cambria Math" w:cs="Times New Roman"/>
              <w:sz w:val="24"/>
              <w:szCs w:val="24"/>
            </w:rPr>
            <m:t>⇒h</m:t>
          </m:r>
          <m:sSub>
            <m:sSubPr>
              <m:ctrlPr>
                <w:rPr>
                  <w:rFonts w:ascii="Cambria Math" w:hAnsi="Cambria Math" w:cs="Times New Roman"/>
                  <w:i/>
                  <w:sz w:val="24"/>
                  <w:szCs w:val="24"/>
                  <w:lang w:val="en-US"/>
                </w:rPr>
              </m:ctrlPr>
            </m:sSubPr>
            <m:e>
              <m:r>
                <w:rPr>
                  <w:rFonts w:ascii="Cambria Math" w:hAnsi="Cambria Math" w:cs="Times New Roman"/>
                  <w:sz w:val="24"/>
                  <w:szCs w:val="24"/>
                </w:rPr>
                <m:t>(</m:t>
              </m:r>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num>
            <m:den>
              <m:r>
                <w:rPr>
                  <w:rFonts w:ascii="Cambria Math" w:hAnsi="Cambria Math" w:cs="Times New Roman"/>
                  <w:sz w:val="24"/>
                  <w:szCs w:val="24"/>
                  <w:lang w:val="en-US"/>
                </w:rPr>
                <m:t>a</m:t>
              </m:r>
            </m:den>
          </m:f>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b</m:t>
              </m:r>
            </m:num>
            <m:den>
              <m:r>
                <w:rPr>
                  <w:rFonts w:ascii="Cambria Math" w:hAnsi="Cambria Math" w:cs="Times New Roman"/>
                  <w:sz w:val="24"/>
                  <w:szCs w:val="24"/>
                  <w:lang w:val="en-US"/>
                </w:rPr>
                <m:t>a</m:t>
              </m:r>
            </m:den>
          </m:f>
          <m:r>
            <w:rPr>
              <w:rFonts w:ascii="Cambria Math" w:hAnsi="Cambria Math" w:cs="Times New Roman"/>
              <w:sz w:val="24"/>
              <w:szCs w:val="24"/>
              <w:lang w:val="en-US"/>
            </w:rPr>
            <m:t>,</m:t>
          </m:r>
        </m:oMath>
      </m:oMathPara>
    </w:p>
    <w:p w14:paraId="41680E83" w14:textId="77777777" w:rsidR="00673DD7" w:rsidRPr="001F0FD7" w:rsidRDefault="00983552">
      <w:pPr>
        <w:pStyle w:val="ac"/>
        <w:spacing w:after="0" w:line="360" w:lineRule="auto"/>
        <w:ind w:left="0"/>
        <w:jc w:val="both"/>
        <w:rPr>
          <w:rFonts w:ascii="Times New Roman" w:eastAsiaTheme="minorEastAsia" w:hAnsi="Times New Roman" w:cs="Times New Roman"/>
          <w:sz w:val="24"/>
          <w:szCs w:val="24"/>
        </w:rPr>
      </w:pPr>
      <w:r w:rsidRPr="001F0FD7">
        <w:rPr>
          <w:rFonts w:ascii="Times New Roman" w:hAnsi="Times New Roman" w:cs="Times New Roman"/>
          <w:sz w:val="24"/>
          <w:szCs w:val="24"/>
        </w:rPr>
        <w:tab/>
        <w:t xml:space="preserve">Коэффициенты регрессии в данном случае подбираются из условия минимума расхождения прогнозных и фактических значений уже не глубин, а времен отражения, вследствие чего погрешность метода отличается от погрешности </w:t>
      </w:r>
      <m:oMath>
        <m:r>
          <w:rPr>
            <w:rFonts w:ascii="Cambria Math" w:hAnsi="Cambria Math" w:cs="Times New Roman"/>
            <w:sz w:val="24"/>
            <w:szCs w:val="24"/>
          </w:rPr>
          <m:t>h</m:t>
        </m:r>
        <m:sSub>
          <m:sSubPr>
            <m:ctrlPr>
              <w:rPr>
                <w:rFonts w:ascii="Cambria Math" w:hAnsi="Cambria Math" w:cs="Times New Roman"/>
                <w:i/>
                <w:sz w:val="24"/>
                <w:szCs w:val="24"/>
                <w:lang w:val="en-US"/>
              </w:rPr>
            </m:ctrlPr>
          </m:sSubPr>
          <m:e>
            <m:r>
              <w:rPr>
                <w:rFonts w:ascii="Cambria Math" w:hAnsi="Cambria Math" w:cs="Times New Roman"/>
                <w:sz w:val="24"/>
                <w:szCs w:val="24"/>
              </w:rPr>
              <m:t>(</m:t>
            </m:r>
            <m:r>
              <w:rPr>
                <w:rFonts w:ascii="Cambria Math" w:hAnsi="Cambria Math" w:cs="Times New Roman"/>
                <w:sz w:val="24"/>
                <w:szCs w:val="24"/>
                <w:lang w:val="en-US"/>
              </w:rPr>
              <m:t>t</m:t>
            </m:r>
          </m:e>
          <m:sub>
            <m:r>
              <w:rPr>
                <w:rFonts w:ascii="Cambria Math" w:hAnsi="Cambria Math" w:cs="Times New Roman"/>
                <w:sz w:val="24"/>
                <w:szCs w:val="24"/>
              </w:rPr>
              <m:t>0</m:t>
            </m:r>
          </m:sub>
        </m:sSub>
        <m:r>
          <w:rPr>
            <w:rFonts w:ascii="Cambria Math" w:hAnsi="Cambria Math" w:cs="Times New Roman"/>
            <w:sz w:val="24"/>
            <w:szCs w:val="24"/>
          </w:rPr>
          <m:t>)</m:t>
        </m:r>
      </m:oMath>
      <w:r w:rsidRPr="001F0FD7">
        <w:rPr>
          <w:rFonts w:ascii="Times New Roman" w:eastAsiaTheme="minorEastAsia" w:hAnsi="Times New Roman" w:cs="Times New Roman"/>
          <w:sz w:val="24"/>
          <w:szCs w:val="24"/>
        </w:rPr>
        <w:t>.</w:t>
      </w:r>
    </w:p>
    <w:p w14:paraId="50019E17" w14:textId="77777777" w:rsidR="00673DD7" w:rsidRPr="001F0FD7" w:rsidRDefault="00673DD7">
      <w:pPr>
        <w:pStyle w:val="ac"/>
        <w:spacing w:after="0" w:line="360" w:lineRule="auto"/>
        <w:ind w:left="0"/>
        <w:jc w:val="both"/>
        <w:rPr>
          <w:rFonts w:ascii="Times New Roman" w:eastAsiaTheme="minorEastAsia" w:hAnsi="Times New Roman" w:cs="Times New Roman"/>
          <w:sz w:val="24"/>
          <w:szCs w:val="24"/>
        </w:rPr>
      </w:pPr>
    </w:p>
    <w:p w14:paraId="691AC4C6" w14:textId="4382D373" w:rsidR="00673DD7" w:rsidRPr="00056510" w:rsidRDefault="00983552" w:rsidP="00056510">
      <w:pPr>
        <w:pStyle w:val="Text"/>
        <w:rPr>
          <w:b/>
          <w:bCs/>
        </w:rPr>
      </w:pPr>
      <w:r w:rsidRPr="00056510">
        <w:rPr>
          <w:b/>
          <w:bCs/>
        </w:rPr>
        <w:t>Модель эффективной скорости</w:t>
      </w:r>
    </w:p>
    <w:p w14:paraId="52DDF504" w14:textId="0CF6B7C0"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i/>
          <w:iCs/>
          <w:sz w:val="24"/>
          <w:szCs w:val="24"/>
        </w:rPr>
        <w:tab/>
      </w:r>
      <w:r w:rsidRPr="001F0FD7">
        <w:rPr>
          <w:rFonts w:ascii="Times New Roman" w:hAnsi="Times New Roman" w:cs="Times New Roman"/>
          <w:sz w:val="24"/>
          <w:szCs w:val="24"/>
        </w:rPr>
        <w:t>В этом методе эффективная скорость «приводится» к средней скорости методом линейной регрессии:</w:t>
      </w:r>
    </w:p>
    <w:p w14:paraId="27E28B08" w14:textId="7FBC7E3A" w:rsidR="00673DD7" w:rsidRPr="001F0FD7" w:rsidRDefault="00983552">
      <w:pPr>
        <w:pStyle w:val="ac"/>
        <w:spacing w:after="0" w:line="360" w:lineRule="auto"/>
        <w:ind w:left="0"/>
        <w:jc w:val="both"/>
        <w:rPr>
          <w:rFonts w:ascii="Times New Roman" w:eastAsiaTheme="minorEastAsia" w:hAnsi="Times New Roman" w:cs="Times New Roman"/>
          <w:sz w:val="24"/>
          <w:szCs w:val="24"/>
        </w:rPr>
      </w:pPr>
      <m:oMathPara>
        <m:oMath>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c</m:t>
              </m:r>
            </m:sub>
          </m:sSub>
          <m:d>
            <m:dPr>
              <m:ctrlPr>
                <w:rPr>
                  <w:rFonts w:ascii="Cambria Math" w:hAnsi="Cambria Math" w:cs="Times New Roman"/>
                  <w:i/>
                  <w:iCs/>
                  <w:sz w:val="24"/>
                  <w:szCs w:val="24"/>
                </w:rPr>
              </m:ctrlPr>
            </m:dPr>
            <m:e>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s</m:t>
                  </m:r>
                </m:sub>
              </m:sSub>
            </m:e>
          </m:d>
          <m:r>
            <w:rPr>
              <w:rFonts w:ascii="Cambria Math" w:hAnsi="Cambria Math" w:cs="Times New Roman"/>
              <w:sz w:val="24"/>
              <w:szCs w:val="24"/>
            </w:rPr>
            <m:t>=</m:t>
          </m:r>
          <m:r>
            <w:rPr>
              <w:rFonts w:ascii="Cambria Math" w:hAnsi="Cambria Math" w:cs="Times New Roman"/>
              <w:sz w:val="24"/>
              <w:szCs w:val="24"/>
              <w:lang w:val="en-US"/>
            </w:rPr>
            <m:t>a</m:t>
          </m:r>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s</m:t>
              </m:r>
            </m:sub>
          </m:sSub>
          <m:r>
            <w:rPr>
              <w:rFonts w:ascii="Cambria Math" w:hAnsi="Cambria Math" w:cs="Times New Roman"/>
              <w:sz w:val="24"/>
              <w:szCs w:val="24"/>
            </w:rPr>
            <m:t>+</m:t>
          </m:r>
          <m:r>
            <w:rPr>
              <w:rFonts w:ascii="Cambria Math" w:hAnsi="Cambria Math" w:cs="Times New Roman"/>
              <w:sz w:val="24"/>
              <w:szCs w:val="24"/>
              <w:lang w:val="en-US"/>
            </w:rPr>
            <m:t>b</m:t>
          </m:r>
          <m:r>
            <w:rPr>
              <w:rFonts w:ascii="Cambria Math" w:hAnsi="Cambria Math" w:cs="Times New Roman"/>
              <w:sz w:val="24"/>
              <w:szCs w:val="24"/>
            </w:rPr>
            <m:t>+</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v</m:t>
              </m:r>
            </m:sub>
          </m:sSub>
          <m:r>
            <w:rPr>
              <w:rFonts w:ascii="Cambria Math" w:eastAsiaTheme="minorEastAsia" w:hAnsi="Cambria Math" w:cs="Times New Roman"/>
              <w:sz w:val="24"/>
              <w:szCs w:val="24"/>
            </w:rPr>
            <m:t>,</m:t>
          </m:r>
          <m:r>
            <m:rPr>
              <m:sty m:val="p"/>
            </m:rPr>
            <w:rPr>
              <w:rFonts w:ascii="Cambria Math" w:eastAsiaTheme="minorEastAsia" w:hAnsi="Cambria Math" w:cs="Times New Roman"/>
              <w:sz w:val="24"/>
              <w:szCs w:val="24"/>
            </w:rPr>
            <w:br/>
          </m:r>
        </m:oMath>
      </m:oMathPara>
      <w:r w:rsidRPr="001F0FD7">
        <w:rPr>
          <w:rFonts w:ascii="Times New Roman" w:eastAsiaTheme="minorEastAsia" w:hAnsi="Times New Roman" w:cs="Times New Roman"/>
          <w:sz w:val="24"/>
          <w:szCs w:val="24"/>
        </w:rPr>
        <w:t xml:space="preserve">, </w:t>
      </w:r>
      <w:r w:rsidRPr="001F0FD7">
        <w:rPr>
          <w:rFonts w:ascii="Times New Roman" w:hAnsi="Times New Roman" w:cs="Times New Roman"/>
          <w:sz w:val="24"/>
          <w:szCs w:val="24"/>
        </w:rPr>
        <w:t>где</w:t>
      </w:r>
      <w:r w:rsidRPr="00056510">
        <w:rPr>
          <w:rFonts w:ascii="Times New Roman" w:hAnsi="Times New Roman" w:cs="Times New Roman"/>
          <w:i/>
          <w:iCs/>
          <w:sz w:val="24"/>
          <w:szCs w:val="24"/>
        </w:rPr>
        <w:t xml:space="preserve"> </w:t>
      </w:r>
      <m:oMath>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v</m:t>
            </m:r>
          </m:sub>
        </m:sSub>
      </m:oMath>
      <w:r w:rsidRPr="001F0FD7">
        <w:rPr>
          <w:rFonts w:ascii="Times New Roman" w:eastAsiaTheme="minorEastAsia" w:hAnsi="Times New Roman" w:cs="Times New Roman"/>
          <w:sz w:val="24"/>
          <w:szCs w:val="24"/>
        </w:rPr>
        <w:t xml:space="preserve"> – случайная компонента.</w:t>
      </w:r>
    </w:p>
    <w:p w14:paraId="38FC7617" w14:textId="77777777" w:rsidR="00673DD7" w:rsidRPr="001F0FD7" w:rsidRDefault="00983552">
      <w:pPr>
        <w:pStyle w:val="ac"/>
        <w:spacing w:after="0" w:line="360" w:lineRule="auto"/>
        <w:ind w:left="0"/>
        <w:jc w:val="both"/>
        <w:rPr>
          <w:rFonts w:ascii="Times New Roman" w:hAnsi="Times New Roman" w:cs="Times New Roman"/>
          <w:iCs/>
          <w:sz w:val="24"/>
          <w:szCs w:val="24"/>
        </w:rPr>
      </w:pPr>
      <w:r w:rsidRPr="001F0FD7">
        <w:rPr>
          <w:rFonts w:ascii="Times New Roman" w:hAnsi="Times New Roman" w:cs="Times New Roman"/>
          <w:i/>
          <w:iCs/>
          <w:sz w:val="24"/>
          <w:szCs w:val="24"/>
        </w:rPr>
        <w:tab/>
      </w:r>
      <w:r w:rsidRPr="001F0FD7">
        <w:rPr>
          <w:rFonts w:ascii="Times New Roman" w:hAnsi="Times New Roman" w:cs="Times New Roman"/>
          <w:iCs/>
          <w:sz w:val="24"/>
          <w:szCs w:val="24"/>
        </w:rPr>
        <w:t>Глубины вычисляются согласно следующему уравнению:</w:t>
      </w:r>
    </w:p>
    <w:p w14:paraId="084DBE71" w14:textId="77777777" w:rsidR="00673DD7" w:rsidRPr="001F0FD7" w:rsidRDefault="00983552">
      <w:pPr>
        <w:pStyle w:val="ac"/>
        <w:spacing w:after="0" w:line="360" w:lineRule="auto"/>
        <w:ind w:left="0"/>
        <w:jc w:val="both"/>
        <w:rPr>
          <w:rFonts w:ascii="Times New Roman" w:hAnsi="Times New Roman" w:cs="Times New Roman"/>
          <w:i/>
          <w:iCs/>
          <w:sz w:val="24"/>
          <w:szCs w:val="24"/>
        </w:rPr>
      </w:pPr>
      <m:oMathPara>
        <m:oMath>
          <m:r>
            <w:rPr>
              <w:rFonts w:ascii="Cambria Math" w:hAnsi="Cambria Math" w:cs="Times New Roman"/>
              <w:sz w:val="24"/>
              <w:szCs w:val="24"/>
            </w:rPr>
            <m:t>h</m:t>
          </m:r>
          <m:d>
            <m:dPr>
              <m:ctrlPr>
                <w:rPr>
                  <w:rFonts w:ascii="Cambria Math" w:hAnsi="Cambria Math" w:cs="Times New Roman"/>
                  <w:i/>
                  <w:sz w:val="24"/>
                  <w:szCs w:val="24"/>
                </w:rPr>
              </m:ctrlPr>
            </m:dPr>
            <m:e>
              <m:r>
                <w:rPr>
                  <w:rFonts w:ascii="Cambria Math" w:hAnsi="Cambria Math" w:cs="Times New Roman"/>
                  <w:sz w:val="24"/>
                  <w:szCs w:val="24"/>
                  <w:lang w:val="en-US"/>
                </w:rPr>
                <m:t>x</m:t>
              </m:r>
            </m:e>
          </m:d>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c</m:t>
                  </m:r>
                </m:sub>
              </m:sSub>
              <m:d>
                <m:dPr>
                  <m:ctrlPr>
                    <w:rPr>
                      <w:rFonts w:ascii="Cambria Math" w:hAnsi="Cambria Math" w:cs="Times New Roman"/>
                      <w:i/>
                      <w:sz w:val="24"/>
                      <w:szCs w:val="24"/>
                    </w:rPr>
                  </m:ctrlPr>
                </m:dPr>
                <m:e>
                  <m:r>
                    <w:rPr>
                      <w:rFonts w:ascii="Cambria Math" w:hAnsi="Cambria Math" w:cs="Times New Roman"/>
                      <w:sz w:val="24"/>
                      <w:szCs w:val="24"/>
                    </w:rPr>
                    <m:t>x</m:t>
                  </m:r>
                </m:e>
              </m:d>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rPr>
                    <m:t>x</m:t>
                  </m:r>
                </m:e>
              </m:d>
            </m:num>
            <m:den>
              <m:r>
                <w:rPr>
                  <w:rFonts w:ascii="Cambria Math" w:hAnsi="Cambria Math" w:cs="Times New Roman"/>
                  <w:sz w:val="24"/>
                  <w:szCs w:val="24"/>
                </w:rPr>
                <m:t>2</m:t>
              </m:r>
            </m:den>
          </m:f>
          <m:r>
            <w:rPr>
              <w:rFonts w:ascii="Cambria Math" w:hAnsi="Cambria Math" w:cs="Times New Roman"/>
              <w:sz w:val="24"/>
              <w:szCs w:val="24"/>
            </w:rPr>
            <m:t>=</m:t>
          </m:r>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lang w:val="en-US"/>
                    </w:rPr>
                    <m:t>a</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s</m:t>
                      </m:r>
                    </m:sub>
                  </m:sSub>
                  <m:d>
                    <m:dPr>
                      <m:ctrlPr>
                        <w:rPr>
                          <w:rFonts w:ascii="Cambria Math" w:hAnsi="Cambria Math" w:cs="Times New Roman"/>
                          <w:i/>
                          <w:sz w:val="24"/>
                          <w:szCs w:val="24"/>
                        </w:rPr>
                      </m:ctrlPr>
                    </m:dPr>
                    <m:e>
                      <m:r>
                        <w:rPr>
                          <w:rFonts w:ascii="Cambria Math" w:hAnsi="Cambria Math" w:cs="Times New Roman"/>
                          <w:sz w:val="24"/>
                          <w:szCs w:val="24"/>
                        </w:rPr>
                        <m:t>x</m:t>
                      </m:r>
                    </m:e>
                  </m:d>
                  <m:r>
                    <w:rPr>
                      <w:rFonts w:ascii="Cambria Math" w:hAnsi="Cambria Math" w:cs="Times New Roman"/>
                      <w:sz w:val="24"/>
                      <w:szCs w:val="24"/>
                    </w:rPr>
                    <m:t>+</m:t>
                  </m:r>
                  <m:r>
                    <w:rPr>
                      <w:rFonts w:ascii="Cambria Math" w:hAnsi="Cambria Math" w:cs="Times New Roman"/>
                      <w:sz w:val="24"/>
                      <w:szCs w:val="24"/>
                      <w:lang w:val="en-US"/>
                    </w:rPr>
                    <m:t>b</m:t>
                  </m:r>
                </m:e>
              </m:d>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r>
                    <w:rPr>
                      <w:rFonts w:ascii="Cambria Math" w:hAnsi="Cambria Math" w:cs="Times New Roman"/>
                      <w:sz w:val="24"/>
                      <w:szCs w:val="24"/>
                    </w:rPr>
                    <m:t>x</m:t>
                  </m:r>
                </m:e>
              </m:d>
            </m:num>
            <m:den>
              <m:r>
                <w:rPr>
                  <w:rFonts w:ascii="Cambria Math" w:hAnsi="Cambria Math" w:cs="Times New Roman"/>
                  <w:sz w:val="24"/>
                  <w:szCs w:val="24"/>
                </w:rPr>
                <m:t>2</m:t>
              </m:r>
            </m:den>
          </m:f>
          <m:r>
            <w:rPr>
              <w:rFonts w:ascii="Cambria Math" w:eastAsiaTheme="minorEastAsia" w:hAnsi="Cambria Math" w:cs="Times New Roman"/>
              <w:sz w:val="24"/>
              <w:szCs w:val="24"/>
            </w:rPr>
            <m:t>.</m:t>
          </m:r>
        </m:oMath>
      </m:oMathPara>
    </w:p>
    <w:p w14:paraId="49D5F142" w14:textId="77777777" w:rsidR="00673DD7" w:rsidRPr="001F0FD7" w:rsidRDefault="00673DD7">
      <w:pPr>
        <w:pStyle w:val="ac"/>
        <w:spacing w:after="0" w:line="360" w:lineRule="auto"/>
        <w:ind w:left="0"/>
        <w:jc w:val="both"/>
        <w:rPr>
          <w:rFonts w:ascii="Times New Roman" w:eastAsiaTheme="minorEastAsia" w:hAnsi="Times New Roman" w:cs="Times New Roman"/>
          <w:sz w:val="24"/>
          <w:szCs w:val="24"/>
        </w:rPr>
      </w:pPr>
    </w:p>
    <w:p w14:paraId="2F955E4C" w14:textId="77777777" w:rsidR="00673DD7" w:rsidRPr="001F0FD7" w:rsidRDefault="00983552">
      <w:pPr>
        <w:pStyle w:val="2"/>
        <w:jc w:val="center"/>
      </w:pPr>
      <w:bookmarkStart w:id="19" w:name="_Toc135668765"/>
      <w:r w:rsidRPr="001F0FD7">
        <w:t>2.4 Выбор опорного горизонта</w:t>
      </w:r>
      <w:bookmarkEnd w:id="19"/>
    </w:p>
    <w:p w14:paraId="104F63FA" w14:textId="77777777" w:rsidR="00673DD7" w:rsidRPr="001F0FD7" w:rsidRDefault="00673DD7">
      <w:pPr>
        <w:spacing w:after="0" w:line="360" w:lineRule="auto"/>
        <w:jc w:val="both"/>
        <w:rPr>
          <w:rFonts w:ascii="Times New Roman" w:hAnsi="Times New Roman" w:cs="Times New Roman"/>
          <w:sz w:val="24"/>
          <w:szCs w:val="24"/>
        </w:rPr>
      </w:pPr>
    </w:p>
    <w:p w14:paraId="50BB238B" w14:textId="1A4DA6C8"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ab/>
        <w:t>В рассмотренных выше моделях предполагалось, что величины</w:t>
      </w:r>
      <m:oMath>
        <m:r>
          <w:rPr>
            <w:rFonts w:ascii="Cambria Math" w:hAnsi="Cambria Math" w:cs="Times New Roman"/>
            <w:sz w:val="24"/>
            <w:szCs w:val="24"/>
          </w:rPr>
          <m:t xml:space="preserve">  h</m:t>
        </m:r>
      </m:oMath>
      <w:r w:rsidRPr="001F0FD7">
        <w:rPr>
          <w:rFonts w:ascii="Times New Roman" w:hAnsi="Times New Roman" w:cs="Times New Roman"/>
          <w:sz w:val="24"/>
          <w:szCs w:val="24"/>
        </w:rPr>
        <w:t xml:space="preserve"> 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oMath>
      <w:r w:rsidRPr="001F0FD7">
        <w:rPr>
          <w:rFonts w:ascii="Times New Roman" w:hAnsi="Times New Roman" w:cs="Times New Roman"/>
          <w:sz w:val="24"/>
          <w:szCs w:val="24"/>
        </w:rPr>
        <w:t xml:space="preserve"> отсчитываются от дневной поверхности, принимаемой за опорный горизонт. Однако, в качестве опорного может быть принят любой горизонт, глубины которого определены с приемлемой для конкретной задачи точностью. В результате смены опорного горизонта погрешность прогноза может как увеличиться, так и уменьшиться. Уменьшение погрешности будет происходить в том случае, если существует линейная зависимость между вертикальными временами двух горизонтов </w:t>
      </w:r>
      <w:r w:rsidR="00040DF8" w:rsidRPr="00040DF8">
        <w:rPr>
          <w:rFonts w:ascii="Times New Roman" w:hAnsi="Times New Roman" w:cs="Times New Roman"/>
          <w:sz w:val="24"/>
          <w:szCs w:val="24"/>
        </w:rPr>
        <w:t>[</w:t>
      </w:r>
      <w:r w:rsidR="00BC319F" w:rsidRPr="00BC319F">
        <w:rPr>
          <w:rFonts w:ascii="Times New Roman" w:hAnsi="Times New Roman" w:cs="Times New Roman"/>
          <w:sz w:val="24"/>
          <w:szCs w:val="24"/>
        </w:rPr>
        <w:t>8</w:t>
      </w:r>
      <w:r w:rsidR="00040DF8" w:rsidRPr="00040DF8">
        <w:rPr>
          <w:rFonts w:ascii="Times New Roman" w:hAnsi="Times New Roman" w:cs="Times New Roman"/>
          <w:sz w:val="24"/>
          <w:szCs w:val="24"/>
        </w:rPr>
        <w:t>]</w:t>
      </w:r>
      <w:r w:rsidRPr="001F0FD7">
        <w:rPr>
          <w:rFonts w:ascii="Times New Roman" w:hAnsi="Times New Roman" w:cs="Times New Roman"/>
          <w:sz w:val="24"/>
          <w:szCs w:val="24"/>
        </w:rPr>
        <w:t>.</w:t>
      </w:r>
    </w:p>
    <w:p w14:paraId="364F6E67" w14:textId="1BF9A3FA"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ab/>
        <w:t xml:space="preserve">Кроме того, в подавляющем большинстве случаев, чем ближе горизонт к поверхности, тем большим количеством скважин он опробован. Это означает, что, принимая вышележащий горизонт за опорный обеспечивается уменьшение погрешности прогноза нижележащего горизонта. Пример тому показан на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 xml:space="preserve">ис. 4. Серыми оттенками обозначены фактические глубины, другими цветами – спрогнозированные разными методами горизонты №3 и №4.  Графики соответствующих регрессий приведены на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 xml:space="preserve">ис. 5.  В Табл. 1 приведены расчетные погрешности прогноза. </w:t>
      </w:r>
    </w:p>
    <w:p w14:paraId="204B3645" w14:textId="77777777" w:rsidR="00673DD7" w:rsidRPr="001F0FD7" w:rsidRDefault="00673DD7">
      <w:pPr>
        <w:pStyle w:val="ac"/>
        <w:spacing w:after="0" w:line="360" w:lineRule="auto"/>
        <w:ind w:left="0"/>
        <w:jc w:val="both"/>
        <w:rPr>
          <w:rFonts w:ascii="Times New Roman" w:hAnsi="Times New Roman" w:cs="Times New Roman"/>
          <w:sz w:val="24"/>
          <w:szCs w:val="24"/>
        </w:rPr>
      </w:pPr>
    </w:p>
    <w:p w14:paraId="006DA82C"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noProof/>
          <w:sz w:val="24"/>
          <w:szCs w:val="24"/>
        </w:rPr>
        <w:lastRenderedPageBreak/>
        <w:drawing>
          <wp:inline distT="0" distB="0" distL="0" distR="0" wp14:anchorId="5B1E3009" wp14:editId="28E4D005">
            <wp:extent cx="3244144" cy="36195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267844" cy="3645942"/>
                    </a:xfrm>
                    <a:prstGeom prst="rect">
                      <a:avLst/>
                    </a:prstGeom>
                  </pic:spPr>
                </pic:pic>
              </a:graphicData>
            </a:graphic>
          </wp:inline>
        </w:drawing>
      </w:r>
    </w:p>
    <w:p w14:paraId="5A85E25C" w14:textId="77777777" w:rsidR="00056510" w:rsidRDefault="00983552">
      <w:pPr>
        <w:pStyle w:val="ac"/>
        <w:spacing w:after="0" w:line="360" w:lineRule="auto"/>
        <w:ind w:left="567"/>
        <w:jc w:val="center"/>
        <w:rPr>
          <w:rFonts w:ascii="Times New Roman" w:hAnsi="Times New Roman" w:cs="Times New Roman"/>
          <w:sz w:val="24"/>
          <w:szCs w:val="24"/>
        </w:rPr>
      </w:pPr>
      <w:r w:rsidRPr="001F0FD7">
        <w:rPr>
          <w:noProof/>
        </w:rPr>
        <w:drawing>
          <wp:inline distT="0" distB="0" distL="0" distR="0" wp14:anchorId="310E8267" wp14:editId="14AD7732">
            <wp:extent cx="3362325" cy="509905"/>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19"/>
                    <a:stretch>
                      <a:fillRect/>
                    </a:stretch>
                  </pic:blipFill>
                  <pic:spPr>
                    <a:xfrm>
                      <a:off x="0" y="0"/>
                      <a:ext cx="3415704" cy="518107"/>
                    </a:xfrm>
                    <a:prstGeom prst="rect">
                      <a:avLst/>
                    </a:prstGeom>
                  </pic:spPr>
                </pic:pic>
              </a:graphicData>
            </a:graphic>
          </wp:inline>
        </w:drawing>
      </w:r>
    </w:p>
    <w:p w14:paraId="70B16F8E" w14:textId="0960B744" w:rsidR="00673DD7" w:rsidRDefault="00056510">
      <w:pPr>
        <w:pStyle w:val="ac"/>
        <w:spacing w:after="0" w:line="360" w:lineRule="auto"/>
        <w:ind w:left="567"/>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4. Синтетический разрез и результаты прогноза. </w:t>
      </w:r>
    </w:p>
    <w:p w14:paraId="5E6370C9" w14:textId="77777777" w:rsidR="00095CB0" w:rsidRPr="001F0FD7" w:rsidRDefault="00095CB0">
      <w:pPr>
        <w:pStyle w:val="ac"/>
        <w:spacing w:after="0" w:line="360" w:lineRule="auto"/>
        <w:ind w:left="567"/>
        <w:jc w:val="center"/>
        <w:rPr>
          <w:rFonts w:ascii="Times New Roman" w:hAnsi="Times New Roman" w:cs="Times New Roman"/>
          <w:sz w:val="24"/>
          <w:szCs w:val="24"/>
        </w:rPr>
      </w:pPr>
    </w:p>
    <w:p w14:paraId="621198CD" w14:textId="77777777" w:rsidR="00673DD7" w:rsidRPr="001F0FD7" w:rsidRDefault="00983552" w:rsidP="00095CB0">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noProof/>
          <w:sz w:val="24"/>
          <w:szCs w:val="24"/>
        </w:rPr>
        <w:drawing>
          <wp:inline distT="0" distB="0" distL="0" distR="0" wp14:anchorId="5DC28178" wp14:editId="5FC0CE97">
            <wp:extent cx="5483041" cy="375285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96079" cy="3761774"/>
                    </a:xfrm>
                    <a:prstGeom prst="rect">
                      <a:avLst/>
                    </a:prstGeom>
                  </pic:spPr>
                </pic:pic>
              </a:graphicData>
            </a:graphic>
          </wp:inline>
        </w:drawing>
      </w:r>
    </w:p>
    <w:p w14:paraId="581FDC98" w14:textId="77D160A2" w:rsidR="00673DD7" w:rsidRPr="001F0FD7" w:rsidRDefault="00056510">
      <w:pPr>
        <w:pStyle w:val="ac"/>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5. Графики линейных регрессий, соответствующие расчетам по синтетическому разрезу: а - №3 от поверхности, б - №4 от поверхности, в - №4 от №3</w:t>
      </w:r>
    </w:p>
    <w:p w14:paraId="1BF46303" w14:textId="77777777" w:rsidR="00673DD7" w:rsidRPr="001F0FD7" w:rsidRDefault="00983552">
      <w:pPr>
        <w:pStyle w:val="ac"/>
        <w:spacing w:after="0" w:line="360" w:lineRule="auto"/>
        <w:ind w:left="0"/>
        <w:jc w:val="right"/>
        <w:rPr>
          <w:rFonts w:ascii="Times New Roman" w:hAnsi="Times New Roman" w:cs="Times New Roman"/>
          <w:sz w:val="24"/>
          <w:szCs w:val="24"/>
        </w:rPr>
      </w:pPr>
      <w:r w:rsidRPr="001F0FD7">
        <w:rPr>
          <w:rFonts w:ascii="Times New Roman" w:hAnsi="Times New Roman" w:cs="Times New Roman"/>
          <w:sz w:val="24"/>
          <w:szCs w:val="24"/>
        </w:rPr>
        <w:lastRenderedPageBreak/>
        <w:t>Табл. 1. Погрешности прогноза горизонтов №3 и №4 синтетического разреза.</w:t>
      </w:r>
    </w:p>
    <w:tbl>
      <w:tblPr>
        <w:tblStyle w:val="ab"/>
        <w:tblW w:w="0" w:type="auto"/>
        <w:tblLook w:val="04A0" w:firstRow="1" w:lastRow="0" w:firstColumn="1" w:lastColumn="0" w:noHBand="0" w:noVBand="1"/>
      </w:tblPr>
      <w:tblGrid>
        <w:gridCol w:w="1557"/>
        <w:gridCol w:w="1557"/>
        <w:gridCol w:w="1557"/>
        <w:gridCol w:w="1558"/>
        <w:gridCol w:w="1558"/>
        <w:gridCol w:w="1558"/>
      </w:tblGrid>
      <w:tr w:rsidR="00673DD7" w:rsidRPr="001F0FD7" w14:paraId="46A5EFBF" w14:textId="77777777">
        <w:trPr>
          <w:trHeight w:val="361"/>
        </w:trPr>
        <w:tc>
          <w:tcPr>
            <w:tcW w:w="1557" w:type="dxa"/>
            <w:vMerge w:val="restart"/>
          </w:tcPr>
          <w:p w14:paraId="098720A4" w14:textId="77777777" w:rsidR="00673DD7" w:rsidRPr="001F0FD7" w:rsidRDefault="00983552">
            <w:pPr>
              <w:pStyle w:val="ac"/>
              <w:spacing w:after="0" w:line="276" w:lineRule="auto"/>
              <w:ind w:left="0"/>
              <w:jc w:val="both"/>
              <w:rPr>
                <w:rFonts w:ascii="Times New Roman" w:hAnsi="Times New Roman" w:cs="Times New Roman"/>
                <w:sz w:val="24"/>
                <w:szCs w:val="24"/>
              </w:rPr>
            </w:pPr>
            <w:r w:rsidRPr="001F0FD7">
              <w:rPr>
                <w:rFonts w:ascii="Times New Roman" w:hAnsi="Times New Roman" w:cs="Times New Roman"/>
                <w:sz w:val="24"/>
                <w:szCs w:val="24"/>
              </w:rPr>
              <w:t>Опорный горизонт</w:t>
            </w:r>
          </w:p>
        </w:tc>
        <w:tc>
          <w:tcPr>
            <w:tcW w:w="1557" w:type="dxa"/>
            <w:vMerge w:val="restart"/>
          </w:tcPr>
          <w:p w14:paraId="1FFBF00C" w14:textId="77777777" w:rsidR="00673DD7" w:rsidRPr="001F0FD7" w:rsidRDefault="00983552">
            <w:pPr>
              <w:pStyle w:val="ac"/>
              <w:spacing w:after="0" w:line="276" w:lineRule="auto"/>
              <w:ind w:left="0"/>
              <w:jc w:val="both"/>
              <w:rPr>
                <w:rFonts w:ascii="Times New Roman" w:hAnsi="Times New Roman" w:cs="Times New Roman"/>
                <w:sz w:val="24"/>
                <w:szCs w:val="24"/>
              </w:rPr>
            </w:pPr>
            <w:r w:rsidRPr="001F0FD7">
              <w:rPr>
                <w:rFonts w:ascii="Times New Roman" w:hAnsi="Times New Roman" w:cs="Times New Roman"/>
                <w:sz w:val="24"/>
                <w:szCs w:val="24"/>
              </w:rPr>
              <w:t>Прогнозный горизонт</w:t>
            </w:r>
          </w:p>
        </w:tc>
        <w:tc>
          <w:tcPr>
            <w:tcW w:w="6231" w:type="dxa"/>
            <w:gridSpan w:val="4"/>
          </w:tcPr>
          <w:p w14:paraId="1F34C63E"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Δ, м</w:t>
            </w:r>
          </w:p>
        </w:tc>
      </w:tr>
      <w:tr w:rsidR="00673DD7" w:rsidRPr="001F0FD7" w14:paraId="0AC0BC2F" w14:textId="77777777">
        <w:trPr>
          <w:trHeight w:val="575"/>
        </w:trPr>
        <w:tc>
          <w:tcPr>
            <w:tcW w:w="1557" w:type="dxa"/>
            <w:vMerge/>
          </w:tcPr>
          <w:p w14:paraId="66EB4734" w14:textId="77777777" w:rsidR="00673DD7" w:rsidRPr="001F0FD7" w:rsidRDefault="00673DD7">
            <w:pPr>
              <w:pStyle w:val="ac"/>
              <w:spacing w:after="0" w:line="360" w:lineRule="auto"/>
              <w:ind w:left="0"/>
              <w:jc w:val="both"/>
              <w:rPr>
                <w:rFonts w:ascii="Times New Roman" w:hAnsi="Times New Roman" w:cs="Times New Roman"/>
                <w:sz w:val="24"/>
                <w:szCs w:val="24"/>
              </w:rPr>
            </w:pPr>
          </w:p>
        </w:tc>
        <w:tc>
          <w:tcPr>
            <w:tcW w:w="1557" w:type="dxa"/>
            <w:vMerge/>
          </w:tcPr>
          <w:p w14:paraId="6B178768" w14:textId="77777777" w:rsidR="00673DD7" w:rsidRPr="001F0FD7" w:rsidRDefault="00673DD7">
            <w:pPr>
              <w:pStyle w:val="ac"/>
              <w:spacing w:after="0" w:line="360" w:lineRule="auto"/>
              <w:ind w:left="0"/>
              <w:jc w:val="both"/>
              <w:rPr>
                <w:rFonts w:ascii="Times New Roman" w:hAnsi="Times New Roman" w:cs="Times New Roman"/>
                <w:sz w:val="24"/>
                <w:szCs w:val="24"/>
              </w:rPr>
            </w:pPr>
          </w:p>
        </w:tc>
        <w:tc>
          <w:tcPr>
            <w:tcW w:w="1557" w:type="dxa"/>
          </w:tcPr>
          <w:p w14:paraId="00B281BE" w14:textId="77777777" w:rsidR="00673DD7" w:rsidRPr="001F0FD7" w:rsidRDefault="00983552">
            <w:pPr>
              <w:pStyle w:val="ac"/>
              <w:spacing w:after="0" w:line="360" w:lineRule="auto"/>
              <w:ind w:left="0"/>
              <w:jc w:val="center"/>
              <w:rPr>
                <w:rFonts w:ascii="Times New Roman" w:hAnsi="Times New Roman" w:cs="Times New Roman"/>
                <w:sz w:val="24"/>
                <w:szCs w:val="24"/>
                <w:lang w:val="en-US"/>
              </w:rPr>
            </w:pPr>
            <w:r w:rsidRPr="001F0FD7">
              <w:rPr>
                <w:rFonts w:ascii="Times New Roman" w:hAnsi="Times New Roman" w:cs="Times New Roman"/>
                <w:sz w:val="24"/>
                <w:szCs w:val="24"/>
                <w:lang w:val="en-US"/>
              </w:rPr>
              <w:t>h(t)</w:t>
            </w:r>
          </w:p>
        </w:tc>
        <w:tc>
          <w:tcPr>
            <w:tcW w:w="1558" w:type="dxa"/>
          </w:tcPr>
          <w:p w14:paraId="5B280B4C"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lang w:val="en-US"/>
              </w:rPr>
              <w:t>v(t)</w:t>
            </w:r>
          </w:p>
        </w:tc>
        <w:tc>
          <w:tcPr>
            <w:tcW w:w="1558" w:type="dxa"/>
          </w:tcPr>
          <w:p w14:paraId="2A464212" w14:textId="77777777" w:rsidR="00673DD7" w:rsidRPr="001F0FD7" w:rsidRDefault="00983552">
            <w:pPr>
              <w:pStyle w:val="ac"/>
              <w:spacing w:after="0" w:line="360" w:lineRule="auto"/>
              <w:ind w:left="0"/>
              <w:jc w:val="center"/>
              <w:rPr>
                <w:rFonts w:ascii="Times New Roman" w:hAnsi="Times New Roman" w:cs="Times New Roman"/>
                <w:sz w:val="24"/>
                <w:szCs w:val="24"/>
                <w:lang w:val="en-US"/>
              </w:rPr>
            </w:pPr>
            <w:r w:rsidRPr="001F0FD7">
              <w:rPr>
                <w:rFonts w:ascii="Times New Roman" w:hAnsi="Times New Roman" w:cs="Times New Roman"/>
                <w:sz w:val="24"/>
                <w:szCs w:val="24"/>
                <w:lang w:val="en-US"/>
              </w:rPr>
              <w:t>t(h)</w:t>
            </w:r>
          </w:p>
        </w:tc>
        <w:tc>
          <w:tcPr>
            <w:tcW w:w="1558" w:type="dxa"/>
          </w:tcPr>
          <w:p w14:paraId="64617B36" w14:textId="77777777" w:rsidR="00673DD7" w:rsidRPr="001F0FD7" w:rsidRDefault="00983552">
            <w:pPr>
              <w:pStyle w:val="ac"/>
              <w:spacing w:after="0" w:line="24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Средняя скорость</w:t>
            </w:r>
          </w:p>
        </w:tc>
      </w:tr>
      <w:tr w:rsidR="00673DD7" w:rsidRPr="001F0FD7" w14:paraId="21695F8E" w14:textId="77777777">
        <w:tc>
          <w:tcPr>
            <w:tcW w:w="1557" w:type="dxa"/>
            <w:vMerge w:val="restart"/>
          </w:tcPr>
          <w:p w14:paraId="1F000A54"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№2</w:t>
            </w:r>
          </w:p>
        </w:tc>
        <w:tc>
          <w:tcPr>
            <w:tcW w:w="1557" w:type="dxa"/>
          </w:tcPr>
          <w:p w14:paraId="5F98F548"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№3</w:t>
            </w:r>
          </w:p>
        </w:tc>
        <w:tc>
          <w:tcPr>
            <w:tcW w:w="1557" w:type="dxa"/>
          </w:tcPr>
          <w:p w14:paraId="0A06B0EA"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6.81</w:t>
            </w:r>
          </w:p>
        </w:tc>
        <w:tc>
          <w:tcPr>
            <w:tcW w:w="1558" w:type="dxa"/>
          </w:tcPr>
          <w:p w14:paraId="3DBDA7BF"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6.80</w:t>
            </w:r>
          </w:p>
        </w:tc>
        <w:tc>
          <w:tcPr>
            <w:tcW w:w="1558" w:type="dxa"/>
          </w:tcPr>
          <w:p w14:paraId="2FD920B5"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6.81</w:t>
            </w:r>
          </w:p>
        </w:tc>
        <w:tc>
          <w:tcPr>
            <w:tcW w:w="1558" w:type="dxa"/>
          </w:tcPr>
          <w:p w14:paraId="37C87CD2"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7.90</w:t>
            </w:r>
          </w:p>
        </w:tc>
      </w:tr>
      <w:tr w:rsidR="00673DD7" w:rsidRPr="001F0FD7" w14:paraId="0A973ADC" w14:textId="77777777">
        <w:tc>
          <w:tcPr>
            <w:tcW w:w="1557" w:type="dxa"/>
            <w:vMerge/>
          </w:tcPr>
          <w:p w14:paraId="62838733" w14:textId="77777777" w:rsidR="00673DD7" w:rsidRPr="001F0FD7" w:rsidRDefault="00673DD7">
            <w:pPr>
              <w:pStyle w:val="ac"/>
              <w:spacing w:after="0" w:line="360" w:lineRule="auto"/>
              <w:ind w:left="0"/>
              <w:jc w:val="both"/>
              <w:rPr>
                <w:rFonts w:ascii="Times New Roman" w:hAnsi="Times New Roman" w:cs="Times New Roman"/>
                <w:sz w:val="24"/>
                <w:szCs w:val="24"/>
              </w:rPr>
            </w:pPr>
          </w:p>
        </w:tc>
        <w:tc>
          <w:tcPr>
            <w:tcW w:w="1557" w:type="dxa"/>
          </w:tcPr>
          <w:p w14:paraId="6AE6ADB4"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№4</w:t>
            </w:r>
          </w:p>
        </w:tc>
        <w:tc>
          <w:tcPr>
            <w:tcW w:w="1557" w:type="dxa"/>
          </w:tcPr>
          <w:p w14:paraId="2EA2CE19"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15.7</w:t>
            </w:r>
          </w:p>
        </w:tc>
        <w:tc>
          <w:tcPr>
            <w:tcW w:w="1558" w:type="dxa"/>
          </w:tcPr>
          <w:p w14:paraId="36C96ABA"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15.6</w:t>
            </w:r>
          </w:p>
        </w:tc>
        <w:tc>
          <w:tcPr>
            <w:tcW w:w="1558" w:type="dxa"/>
          </w:tcPr>
          <w:p w14:paraId="68102CA5"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15.7</w:t>
            </w:r>
          </w:p>
        </w:tc>
        <w:tc>
          <w:tcPr>
            <w:tcW w:w="1558" w:type="dxa"/>
          </w:tcPr>
          <w:p w14:paraId="4F8DB64B"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16.0</w:t>
            </w:r>
          </w:p>
        </w:tc>
      </w:tr>
      <w:tr w:rsidR="00673DD7" w:rsidRPr="001F0FD7" w14:paraId="78030F61" w14:textId="77777777">
        <w:tc>
          <w:tcPr>
            <w:tcW w:w="1557" w:type="dxa"/>
          </w:tcPr>
          <w:p w14:paraId="66B9B4B4"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№3</w:t>
            </w:r>
          </w:p>
        </w:tc>
        <w:tc>
          <w:tcPr>
            <w:tcW w:w="1557" w:type="dxa"/>
          </w:tcPr>
          <w:p w14:paraId="7D5652BA"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№4</w:t>
            </w:r>
          </w:p>
        </w:tc>
        <w:tc>
          <w:tcPr>
            <w:tcW w:w="1557" w:type="dxa"/>
          </w:tcPr>
          <w:p w14:paraId="73B094A4"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6.89</w:t>
            </w:r>
          </w:p>
        </w:tc>
        <w:tc>
          <w:tcPr>
            <w:tcW w:w="1558" w:type="dxa"/>
          </w:tcPr>
          <w:p w14:paraId="58434725"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7.23</w:t>
            </w:r>
          </w:p>
        </w:tc>
        <w:tc>
          <w:tcPr>
            <w:tcW w:w="1558" w:type="dxa"/>
          </w:tcPr>
          <w:p w14:paraId="280D421D"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6.87</w:t>
            </w:r>
          </w:p>
        </w:tc>
        <w:tc>
          <w:tcPr>
            <w:tcW w:w="1558" w:type="dxa"/>
          </w:tcPr>
          <w:p w14:paraId="1FAE2D0D" w14:textId="77777777" w:rsidR="00673DD7" w:rsidRPr="001F0FD7" w:rsidRDefault="00983552">
            <w:pPr>
              <w:pStyle w:val="ac"/>
              <w:spacing w:after="0" w:line="360" w:lineRule="auto"/>
              <w:ind w:left="0"/>
              <w:jc w:val="center"/>
              <w:rPr>
                <w:rFonts w:ascii="Times New Roman" w:hAnsi="Times New Roman" w:cs="Times New Roman"/>
                <w:sz w:val="24"/>
                <w:szCs w:val="24"/>
              </w:rPr>
            </w:pPr>
            <w:r w:rsidRPr="001F0FD7">
              <w:rPr>
                <w:rFonts w:ascii="Times New Roman" w:hAnsi="Times New Roman" w:cs="Times New Roman"/>
                <w:sz w:val="24"/>
                <w:szCs w:val="24"/>
              </w:rPr>
              <w:t>8.33</w:t>
            </w:r>
          </w:p>
        </w:tc>
      </w:tr>
    </w:tbl>
    <w:p w14:paraId="2871FD44" w14:textId="77777777" w:rsidR="00673DD7" w:rsidRPr="001F0FD7" w:rsidRDefault="00673DD7">
      <w:pPr>
        <w:pStyle w:val="ac"/>
        <w:spacing w:after="0" w:line="360" w:lineRule="auto"/>
        <w:ind w:left="0"/>
        <w:jc w:val="both"/>
        <w:rPr>
          <w:rFonts w:ascii="Times New Roman" w:hAnsi="Times New Roman" w:cs="Times New Roman"/>
          <w:sz w:val="24"/>
          <w:szCs w:val="24"/>
        </w:rPr>
      </w:pPr>
    </w:p>
    <w:p w14:paraId="3016BF6B" w14:textId="35E55736" w:rsidR="00673DD7" w:rsidRPr="001F0FD7" w:rsidRDefault="00983552" w:rsidP="00095CB0">
      <w:pPr>
        <w:pStyle w:val="ac"/>
        <w:spacing w:after="0" w:line="360" w:lineRule="auto"/>
        <w:ind w:left="0"/>
        <w:jc w:val="both"/>
        <w:rPr>
          <w:rFonts w:ascii="Times New Roman" w:hAnsi="Times New Roman" w:cs="Times New Roman"/>
          <w:b/>
          <w:bCs/>
          <w:sz w:val="24"/>
          <w:szCs w:val="24"/>
        </w:rPr>
      </w:pPr>
      <w:r w:rsidRPr="001F0FD7">
        <w:rPr>
          <w:rFonts w:ascii="Times New Roman" w:hAnsi="Times New Roman" w:cs="Times New Roman"/>
          <w:sz w:val="24"/>
          <w:szCs w:val="24"/>
        </w:rPr>
        <w:tab/>
        <w:t>Согласно этим результатам, при расчете горизонта №3 от поверхности отклонение от реальных глубин в среднем составляет 15.7 м, а при расчете от горизонта №2 7.33 м. Таким образом смена опорного горизонта привела к уменьшению погрешности прогноза в два раза.</w:t>
      </w:r>
    </w:p>
    <w:p w14:paraId="73BA3453" w14:textId="77777777" w:rsidR="00673DD7" w:rsidRPr="001F0FD7" w:rsidRDefault="00983552">
      <w:pPr>
        <w:spacing w:after="0" w:line="360" w:lineRule="auto"/>
        <w:jc w:val="both"/>
        <w:rPr>
          <w:rFonts w:ascii="Times New Roman" w:hAnsi="Times New Roman" w:cs="Times New Roman"/>
          <w:b/>
          <w:bCs/>
          <w:sz w:val="24"/>
          <w:szCs w:val="24"/>
        </w:rPr>
      </w:pPr>
      <w:r w:rsidRPr="001F0FD7">
        <w:rPr>
          <w:rFonts w:ascii="Times New Roman" w:hAnsi="Times New Roman" w:cs="Times New Roman"/>
          <w:b/>
          <w:bCs/>
          <w:sz w:val="24"/>
          <w:szCs w:val="24"/>
        </w:rPr>
        <w:br w:type="page"/>
      </w:r>
    </w:p>
    <w:p w14:paraId="497646CB" w14:textId="2C5543BF" w:rsidR="00673DD7" w:rsidRPr="001F0FD7" w:rsidRDefault="00983552" w:rsidP="00983552">
      <w:pPr>
        <w:pStyle w:val="1"/>
        <w:jc w:val="center"/>
      </w:pPr>
      <w:bookmarkStart w:id="20" w:name="_Toc135668766"/>
      <w:r w:rsidRPr="001F0FD7">
        <w:lastRenderedPageBreak/>
        <w:t>3. Разработка программного пакета</w:t>
      </w:r>
      <w:bookmarkEnd w:id="20"/>
    </w:p>
    <w:p w14:paraId="5986B049" w14:textId="77777777" w:rsidR="00673DD7" w:rsidRPr="001F0FD7" w:rsidRDefault="00673DD7"/>
    <w:p w14:paraId="1F25D8DB" w14:textId="77777777" w:rsidR="00673DD7" w:rsidRPr="001F0FD7" w:rsidRDefault="00983552">
      <w:pPr>
        <w:pStyle w:val="2"/>
        <w:jc w:val="center"/>
      </w:pPr>
      <w:bookmarkStart w:id="21" w:name="_Toc135668767"/>
      <w:r w:rsidRPr="001F0FD7">
        <w:t>3.1 Постановка задачи</w:t>
      </w:r>
      <w:bookmarkEnd w:id="21"/>
    </w:p>
    <w:p w14:paraId="09FD1876" w14:textId="77777777" w:rsidR="00673DD7" w:rsidRPr="001F0FD7" w:rsidRDefault="00673DD7"/>
    <w:p w14:paraId="4DA0249C"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Проблема анализа исключительно экспериментальных данных заключается в том, что прогноз глубин в этом случае требует большого времени на сбор и подготовку материала, особенно если рассматривать несколько регионов. Помимо этого, материалы каждого региона представляют собой ограниченный набор данных и не позволят описать все желаемые параметры среды (скорости, особенности рельефа, размер скоростных аномалий и т.д.). Справиться с этими ограничениями позволяет программная реализация синтетической параметрической модели.</w:t>
      </w:r>
    </w:p>
    <w:p w14:paraId="13A941ED" w14:textId="77777777" w:rsidR="00673DD7" w:rsidRPr="001F0FD7" w:rsidRDefault="00983552">
      <w:pPr>
        <w:spacing w:after="0" w:line="360" w:lineRule="auto"/>
        <w:ind w:firstLine="567"/>
        <w:jc w:val="both"/>
        <w:rPr>
          <w:rStyle w:val="a3"/>
          <w:rFonts w:ascii="Times New Roman" w:hAnsi="Times New Roman" w:cs="Times New Roman"/>
          <w:sz w:val="24"/>
          <w:szCs w:val="24"/>
          <w:shd w:val="clear" w:color="auto" w:fill="FFFFFF"/>
        </w:rPr>
      </w:pPr>
      <w:r w:rsidRPr="001F0FD7">
        <w:rPr>
          <w:rFonts w:ascii="Times New Roman" w:hAnsi="Times New Roman" w:cs="Times New Roman"/>
          <w:sz w:val="24"/>
          <w:szCs w:val="24"/>
        </w:rPr>
        <w:t xml:space="preserve">Для получения синтетических моделей разработан программный пакет на языке </w:t>
      </w:r>
      <w:proofErr w:type="spellStart"/>
      <w:r w:rsidRPr="001F0FD7">
        <w:rPr>
          <w:rFonts w:ascii="Times New Roman" w:hAnsi="Times New Roman" w:cs="Times New Roman"/>
          <w:i/>
          <w:iCs/>
          <w:sz w:val="24"/>
          <w:szCs w:val="24"/>
        </w:rPr>
        <w:t>Wolfram</w:t>
      </w:r>
      <w:proofErr w:type="spellEnd"/>
      <w:r w:rsidRPr="001F0FD7">
        <w:rPr>
          <w:rFonts w:ascii="Times New Roman" w:hAnsi="Times New Roman" w:cs="Times New Roman"/>
          <w:i/>
          <w:iCs/>
          <w:sz w:val="24"/>
          <w:szCs w:val="24"/>
        </w:rPr>
        <w:t xml:space="preserve"> </w:t>
      </w:r>
      <w:proofErr w:type="spellStart"/>
      <w:r w:rsidRPr="001F0FD7">
        <w:rPr>
          <w:rFonts w:ascii="Times New Roman" w:hAnsi="Times New Roman" w:cs="Times New Roman"/>
          <w:i/>
          <w:iCs/>
          <w:sz w:val="24"/>
          <w:szCs w:val="24"/>
        </w:rPr>
        <w:t>Mathematica</w:t>
      </w:r>
      <w:proofErr w:type="spellEnd"/>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Данный пакет также включает модули для автоматизированного прогноза глубин различными методами, вычисления погрешностей и визуализации результатов. Пакет состоит из отдельных программных модулей, представляющих собой набор функций. Каждый модуль – это элемент программы, решающий определенную задачу. Так, например, модуль </w:t>
      </w:r>
      <w:r w:rsidRPr="001F0FD7">
        <w:rPr>
          <w:rStyle w:val="a3"/>
          <w:rFonts w:ascii="Times New Roman" w:hAnsi="Times New Roman" w:cs="Times New Roman"/>
          <w:sz w:val="24"/>
          <w:szCs w:val="24"/>
          <w:shd w:val="clear" w:color="auto" w:fill="FFFFFF"/>
          <w:lang w:val="en-US"/>
        </w:rPr>
        <w:t>BuildSection</w:t>
      </w:r>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wl</w:t>
      </w:r>
      <w:r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i w:val="0"/>
          <w:iCs w:val="0"/>
          <w:sz w:val="24"/>
          <w:szCs w:val="24"/>
          <w:shd w:val="clear" w:color="auto" w:fill="FFFFFF"/>
        </w:rPr>
        <w:t>решает задачу построения глубинных, скоростных, временных моделей, а модуль</w:t>
      </w:r>
      <w:r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sz w:val="24"/>
          <w:szCs w:val="24"/>
          <w:shd w:val="clear" w:color="auto" w:fill="FFFFFF"/>
          <w:lang w:val="en-US"/>
        </w:rPr>
        <w:t>PredictionMethods</w:t>
      </w:r>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wl</w:t>
      </w:r>
      <w:r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i w:val="0"/>
          <w:iCs w:val="0"/>
          <w:sz w:val="24"/>
          <w:szCs w:val="24"/>
          <w:shd w:val="clear" w:color="auto" w:fill="FFFFFF"/>
        </w:rPr>
        <w:t>задачу прогноза глубин (как по экспериментальным, так и по синтетическим моделям).</w:t>
      </w:r>
    </w:p>
    <w:p w14:paraId="09416B1A" w14:textId="428CB000" w:rsidR="00673D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ab/>
        <w:t>Разработанный программный код обеспечивает следующую функциональность:</w:t>
      </w:r>
    </w:p>
    <w:p w14:paraId="2DB67A18" w14:textId="3A4F77C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ab/>
      </w:r>
      <w:r w:rsidRPr="00095CB0">
        <w:rPr>
          <w:rFonts w:ascii="Times New Roman" w:hAnsi="Times New Roman" w:cs="Times New Roman"/>
          <w:b/>
          <w:bCs/>
          <w:sz w:val="24"/>
          <w:szCs w:val="24"/>
          <w:shd w:val="clear" w:color="auto" w:fill="FFFFFF"/>
        </w:rPr>
        <w:t>Функции для работы с синтетическими разрезами 2</w:t>
      </w:r>
      <w:r w:rsidR="001F0FD7" w:rsidRPr="00095CB0">
        <w:rPr>
          <w:rFonts w:ascii="Times New Roman" w:hAnsi="Times New Roman" w:cs="Times New Roman"/>
          <w:b/>
          <w:bCs/>
          <w:sz w:val="24"/>
          <w:szCs w:val="24"/>
          <w:shd w:val="clear" w:color="auto" w:fill="FFFFFF"/>
        </w:rPr>
        <w:t>Д</w:t>
      </w:r>
    </w:p>
    <w:p w14:paraId="4C76C6A8" w14:textId="77777777" w:rsidR="00673DD7" w:rsidRPr="001F0FD7" w:rsidRDefault="00983552">
      <w:pPr>
        <w:pStyle w:val="ac"/>
        <w:numPr>
          <w:ilvl w:val="0"/>
          <w:numId w:val="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расчет глубинной синтетической модели на основании заданных параметров,</w:t>
      </w:r>
    </w:p>
    <w:p w14:paraId="03AFF001" w14:textId="77777777" w:rsidR="00673DD7" w:rsidRPr="001F0FD7" w:rsidRDefault="00983552">
      <w:pPr>
        <w:pStyle w:val="ac"/>
        <w:numPr>
          <w:ilvl w:val="0"/>
          <w:numId w:val="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расчет скоростной модели на основании заданных параметров,</w:t>
      </w:r>
    </w:p>
    <w:p w14:paraId="0F970918" w14:textId="77777777" w:rsidR="00673DD7" w:rsidRPr="001F0FD7" w:rsidRDefault="00983552">
      <w:pPr>
        <w:pStyle w:val="ac"/>
        <w:numPr>
          <w:ilvl w:val="0"/>
          <w:numId w:val="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расчет времен прихода отраженных волн от заданных глубинных горизонтов с учетом скоростной модели,</w:t>
      </w:r>
    </w:p>
    <w:p w14:paraId="30449012" w14:textId="77777777" w:rsidR="00673DD7" w:rsidRPr="001F0FD7" w:rsidRDefault="00983552">
      <w:pPr>
        <w:pStyle w:val="ac"/>
        <w:numPr>
          <w:ilvl w:val="0"/>
          <w:numId w:val="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определение значений временных изохрон и отбивок на основании заданного распределения скважин,</w:t>
      </w:r>
    </w:p>
    <w:p w14:paraId="5157DEC6" w14:textId="77777777" w:rsidR="00673DD7" w:rsidRPr="001F0FD7" w:rsidRDefault="00983552">
      <w:pPr>
        <w:pStyle w:val="ac"/>
        <w:numPr>
          <w:ilvl w:val="0"/>
          <w:numId w:val="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вычисление прогнозных горизонтов с помощью различных методов с возможностью выбора опорного горизонта, калибровка полученных кривых на имеющиеся отбивки,</w:t>
      </w:r>
    </w:p>
    <w:p w14:paraId="330A42C6" w14:textId="77777777" w:rsidR="00673DD7" w:rsidRPr="001F0FD7" w:rsidRDefault="00983552">
      <w:pPr>
        <w:pStyle w:val="ac"/>
        <w:numPr>
          <w:ilvl w:val="0"/>
          <w:numId w:val="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визуализация глубинных, скоростных, временных моделей, распределения скважин,</w:t>
      </w:r>
    </w:p>
    <w:p w14:paraId="2BB06E89" w14:textId="77777777" w:rsidR="00673DD7" w:rsidRPr="001F0FD7" w:rsidRDefault="00983552">
      <w:pPr>
        <w:pStyle w:val="ac"/>
        <w:numPr>
          <w:ilvl w:val="0"/>
          <w:numId w:val="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визуализация графиков методов регрессии,</w:t>
      </w:r>
    </w:p>
    <w:p w14:paraId="2A8D57FC" w14:textId="1AE15EA1" w:rsidR="00673DD7" w:rsidRDefault="00983552">
      <w:pPr>
        <w:pStyle w:val="ac"/>
        <w:numPr>
          <w:ilvl w:val="0"/>
          <w:numId w:val="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экспорт моделей и результатов прогноза</w:t>
      </w:r>
      <w:r w:rsidR="00095CB0">
        <w:rPr>
          <w:rFonts w:ascii="Times New Roman" w:hAnsi="Times New Roman" w:cs="Times New Roman"/>
          <w:sz w:val="24"/>
          <w:szCs w:val="24"/>
          <w:shd w:val="clear" w:color="auto" w:fill="FFFFFF"/>
        </w:rPr>
        <w:t>.</w:t>
      </w:r>
    </w:p>
    <w:p w14:paraId="52F80A4C" w14:textId="77777777" w:rsidR="00095CB0" w:rsidRPr="001F0FD7" w:rsidRDefault="00095CB0" w:rsidP="00095CB0">
      <w:pPr>
        <w:pStyle w:val="ac"/>
        <w:spacing w:after="0" w:line="360" w:lineRule="auto"/>
        <w:jc w:val="both"/>
        <w:rPr>
          <w:rFonts w:ascii="Times New Roman" w:hAnsi="Times New Roman" w:cs="Times New Roman"/>
          <w:sz w:val="24"/>
          <w:szCs w:val="24"/>
          <w:shd w:val="clear" w:color="auto" w:fill="FFFFFF"/>
        </w:rPr>
      </w:pPr>
    </w:p>
    <w:p w14:paraId="0B752CB3" w14:textId="15B2D9DF" w:rsidR="00673DD7" w:rsidRPr="00095CB0"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sz w:val="24"/>
          <w:szCs w:val="24"/>
          <w:shd w:val="clear" w:color="auto" w:fill="FFFFFF"/>
        </w:rPr>
        <w:lastRenderedPageBreak/>
        <w:tab/>
      </w:r>
      <w:r w:rsidRPr="00095CB0">
        <w:rPr>
          <w:rFonts w:ascii="Times New Roman" w:hAnsi="Times New Roman" w:cs="Times New Roman"/>
          <w:b/>
          <w:bCs/>
          <w:sz w:val="24"/>
          <w:szCs w:val="24"/>
          <w:shd w:val="clear" w:color="auto" w:fill="FFFFFF"/>
        </w:rPr>
        <w:t>Функции для работы с экспериментальными данными 2</w:t>
      </w:r>
      <w:r w:rsidR="001F0FD7" w:rsidRPr="00095CB0">
        <w:rPr>
          <w:rFonts w:ascii="Times New Roman" w:hAnsi="Times New Roman" w:cs="Times New Roman"/>
          <w:b/>
          <w:bCs/>
          <w:sz w:val="24"/>
          <w:szCs w:val="24"/>
          <w:shd w:val="clear" w:color="auto" w:fill="FFFFFF"/>
        </w:rPr>
        <w:t>Д</w:t>
      </w:r>
      <w:r w:rsidRPr="00095CB0">
        <w:rPr>
          <w:rFonts w:ascii="Times New Roman" w:hAnsi="Times New Roman" w:cs="Times New Roman"/>
          <w:b/>
          <w:bCs/>
          <w:sz w:val="24"/>
          <w:szCs w:val="24"/>
          <w:shd w:val="clear" w:color="auto" w:fill="FFFFFF"/>
        </w:rPr>
        <w:t xml:space="preserve"> и 3</w:t>
      </w:r>
      <w:r w:rsidR="001F0FD7" w:rsidRPr="00095CB0">
        <w:rPr>
          <w:rFonts w:ascii="Times New Roman" w:hAnsi="Times New Roman" w:cs="Times New Roman"/>
          <w:b/>
          <w:bCs/>
          <w:sz w:val="24"/>
          <w:szCs w:val="24"/>
          <w:shd w:val="clear" w:color="auto" w:fill="FFFFFF"/>
        </w:rPr>
        <w:t>Д</w:t>
      </w:r>
      <w:r w:rsidRPr="00095CB0">
        <w:rPr>
          <w:rFonts w:ascii="Times New Roman" w:hAnsi="Times New Roman" w:cs="Times New Roman"/>
          <w:b/>
          <w:bCs/>
          <w:sz w:val="24"/>
          <w:szCs w:val="24"/>
          <w:shd w:val="clear" w:color="auto" w:fill="FFFFFF"/>
        </w:rPr>
        <w:t xml:space="preserve"> сейсморазведки и данными скважин</w:t>
      </w:r>
    </w:p>
    <w:p w14:paraId="294093D0" w14:textId="77777777" w:rsidR="00673DD7" w:rsidRPr="001F0FD7" w:rsidRDefault="00983552">
      <w:pPr>
        <w:pStyle w:val="ac"/>
        <w:numPr>
          <w:ilvl w:val="0"/>
          <w:numId w:val="7"/>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импорт отбивок скважин, карт изохрон, карт скоростей,</w:t>
      </w:r>
    </w:p>
    <w:p w14:paraId="2D7362AA" w14:textId="77777777" w:rsidR="00673DD7" w:rsidRPr="001F0FD7" w:rsidRDefault="00983552">
      <w:pPr>
        <w:pStyle w:val="ac"/>
        <w:numPr>
          <w:ilvl w:val="0"/>
          <w:numId w:val="7"/>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вычисление прогнозных горизонтов с помощью различных методов с возможностью выбора опорного горизонта, калибровка полученных кривых на имеющиеся отбивки,</w:t>
      </w:r>
    </w:p>
    <w:p w14:paraId="3E9CCDE7" w14:textId="77777777" w:rsidR="00673DD7" w:rsidRPr="001F0FD7" w:rsidRDefault="00983552">
      <w:pPr>
        <w:pStyle w:val="ac"/>
        <w:numPr>
          <w:ilvl w:val="0"/>
          <w:numId w:val="7"/>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визуализация результатов,</w:t>
      </w:r>
    </w:p>
    <w:p w14:paraId="2093EEF6" w14:textId="77777777" w:rsidR="00673DD7" w:rsidRPr="001F0FD7" w:rsidRDefault="00983552">
      <w:pPr>
        <w:pStyle w:val="ac"/>
        <w:numPr>
          <w:ilvl w:val="0"/>
          <w:numId w:val="7"/>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экспорт результатов прогноза.</w:t>
      </w:r>
    </w:p>
    <w:p w14:paraId="66431740" w14:textId="77777777" w:rsidR="00673DD7" w:rsidRPr="001F0FD7" w:rsidRDefault="00673DD7">
      <w:pPr>
        <w:pStyle w:val="ac"/>
        <w:spacing w:after="0" w:line="360" w:lineRule="auto"/>
        <w:jc w:val="both"/>
        <w:rPr>
          <w:rFonts w:ascii="Times New Roman" w:hAnsi="Times New Roman" w:cs="Times New Roman"/>
          <w:sz w:val="24"/>
          <w:szCs w:val="24"/>
          <w:shd w:val="clear" w:color="auto" w:fill="FFFFFF"/>
        </w:rPr>
      </w:pPr>
    </w:p>
    <w:p w14:paraId="36DFE1D2" w14:textId="77777777" w:rsidR="00673DD7" w:rsidRPr="001F0FD7" w:rsidRDefault="00983552">
      <w:pPr>
        <w:pStyle w:val="2"/>
        <w:jc w:val="center"/>
        <w:rPr>
          <w:shd w:val="clear" w:color="auto" w:fill="FFFFFF"/>
        </w:rPr>
      </w:pPr>
      <w:bookmarkStart w:id="22" w:name="_Toc135668768"/>
      <w:r w:rsidRPr="001F0FD7">
        <w:rPr>
          <w:shd w:val="clear" w:color="auto" w:fill="FFFFFF"/>
        </w:rPr>
        <w:t>3.2. Состав программного пакета</w:t>
      </w:r>
      <w:bookmarkEnd w:id="22"/>
    </w:p>
    <w:p w14:paraId="45E6FA86" w14:textId="77777777" w:rsidR="00673DD7" w:rsidRPr="001F0FD7" w:rsidRDefault="00673DD7"/>
    <w:p w14:paraId="4925BA39"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ab/>
        <w:t>Пакет размещен в репозитории «</w:t>
      </w:r>
      <w:r w:rsidRPr="001F0FD7">
        <w:rPr>
          <w:rFonts w:ascii="Times New Roman" w:hAnsi="Times New Roman" w:cs="Times New Roman"/>
          <w:sz w:val="24"/>
          <w:szCs w:val="24"/>
          <w:shd w:val="clear" w:color="auto" w:fill="FFFFFF"/>
          <w:lang w:val="en-US"/>
        </w:rPr>
        <w:t>GitHub</w:t>
      </w:r>
      <w:r w:rsidRPr="001F0FD7">
        <w:rPr>
          <w:rFonts w:ascii="Times New Roman" w:hAnsi="Times New Roman" w:cs="Times New Roman"/>
          <w:sz w:val="24"/>
          <w:szCs w:val="24"/>
          <w:shd w:val="clear" w:color="auto" w:fill="FFFFFF"/>
        </w:rPr>
        <w:t xml:space="preserve">» </w:t>
      </w:r>
      <w:r w:rsidRPr="001F0FD7">
        <w:rPr>
          <w:rFonts w:ascii="Times New Roman" w:hAnsi="Times New Roman" w:cs="Times New Roman"/>
          <w:sz w:val="24"/>
          <w:szCs w:val="24"/>
          <w:shd w:val="clear" w:color="auto" w:fill="FFFFFF"/>
          <w:lang w:val="en-US"/>
        </w:rPr>
        <w:fldChar w:fldCharType="begin"/>
      </w:r>
      <w:r w:rsidRPr="001F0FD7">
        <w:rPr>
          <w:rFonts w:ascii="Times New Roman" w:hAnsi="Times New Roman" w:cs="Times New Roman"/>
          <w:sz w:val="24"/>
          <w:szCs w:val="24"/>
          <w:shd w:val="clear" w:color="auto" w:fill="FFFFFF"/>
        </w:rPr>
        <w:instrText xml:space="preserve"> </w:instrText>
      </w:r>
      <w:r w:rsidRPr="001F0FD7">
        <w:rPr>
          <w:rFonts w:ascii="Times New Roman" w:hAnsi="Times New Roman" w:cs="Times New Roman"/>
          <w:sz w:val="24"/>
          <w:szCs w:val="24"/>
          <w:shd w:val="clear" w:color="auto" w:fill="FFFFFF"/>
          <w:lang w:val="en-US"/>
        </w:rPr>
        <w:instrText>HYPERLINK</w:instrText>
      </w:r>
      <w:r w:rsidRPr="001F0FD7">
        <w:rPr>
          <w:rFonts w:ascii="Times New Roman" w:hAnsi="Times New Roman" w:cs="Times New Roman"/>
          <w:sz w:val="24"/>
          <w:szCs w:val="24"/>
          <w:shd w:val="clear" w:color="auto" w:fill="FFFFFF"/>
        </w:rPr>
        <w:instrText xml:space="preserve"> "</w:instrText>
      </w:r>
      <w:r w:rsidRPr="001F0FD7">
        <w:rPr>
          <w:rFonts w:ascii="Times New Roman" w:hAnsi="Times New Roman" w:cs="Times New Roman"/>
          <w:sz w:val="24"/>
          <w:szCs w:val="24"/>
          <w:shd w:val="clear" w:color="auto" w:fill="FFFFFF"/>
          <w:lang w:val="en-US"/>
        </w:rPr>
        <w:instrText>h</w:instrText>
      </w:r>
      <w:r w:rsidRPr="001F0FD7">
        <w:rPr>
          <w:rFonts w:ascii="Times New Roman" w:hAnsi="Times New Roman" w:cs="Times New Roman"/>
          <w:sz w:val="24"/>
          <w:szCs w:val="24"/>
          <w:shd w:val="clear" w:color="auto" w:fill="FFFFFF"/>
        </w:rPr>
        <w:instrText>ttps://github.com/WLGPNTeam/</w:instrText>
      </w:r>
    </w:p>
    <w:p w14:paraId="47660ADA" w14:textId="77777777" w:rsidR="00673DD7" w:rsidRPr="001F0FD7" w:rsidRDefault="00983552">
      <w:pPr>
        <w:spacing w:after="0" w:line="360" w:lineRule="auto"/>
        <w:jc w:val="both"/>
        <w:rPr>
          <w:rStyle w:val="a4"/>
          <w:rFonts w:ascii="Times New Roman" w:hAnsi="Times New Roman" w:cs="Times New Roman"/>
          <w:color w:val="auto"/>
          <w:sz w:val="24"/>
          <w:szCs w:val="24"/>
          <w:shd w:val="clear" w:color="auto" w:fill="FFFFFF"/>
        </w:rPr>
      </w:pPr>
      <w:r w:rsidRPr="001F0FD7">
        <w:rPr>
          <w:rFonts w:ascii="Times New Roman" w:hAnsi="Times New Roman" w:cs="Times New Roman"/>
          <w:sz w:val="24"/>
          <w:szCs w:val="24"/>
          <w:shd w:val="clear" w:color="auto" w:fill="FFFFFF"/>
        </w:rPr>
        <w:instrText xml:space="preserve">/TimeDepthModels" </w:instrText>
      </w:r>
      <w:r w:rsidRPr="001F0FD7">
        <w:rPr>
          <w:rFonts w:ascii="Times New Roman" w:hAnsi="Times New Roman" w:cs="Times New Roman"/>
          <w:sz w:val="24"/>
          <w:szCs w:val="24"/>
          <w:shd w:val="clear" w:color="auto" w:fill="FFFFFF"/>
          <w:lang w:val="en-US"/>
        </w:rPr>
        <w:fldChar w:fldCharType="separate"/>
      </w:r>
      <w:r w:rsidRPr="001F0FD7">
        <w:rPr>
          <w:rStyle w:val="a4"/>
          <w:rFonts w:ascii="Times New Roman" w:hAnsi="Times New Roman" w:cs="Times New Roman"/>
          <w:color w:val="auto"/>
          <w:sz w:val="24"/>
          <w:szCs w:val="24"/>
          <w:shd w:val="clear" w:color="auto" w:fill="FFFFFF"/>
          <w:lang w:val="en-US"/>
        </w:rPr>
        <w:t>h</w:t>
      </w:r>
      <w:r w:rsidRPr="001F0FD7">
        <w:rPr>
          <w:rStyle w:val="a4"/>
          <w:rFonts w:ascii="Times New Roman" w:hAnsi="Times New Roman" w:cs="Times New Roman"/>
          <w:color w:val="auto"/>
          <w:sz w:val="24"/>
          <w:szCs w:val="24"/>
          <w:shd w:val="clear" w:color="auto" w:fill="FFFFFF"/>
        </w:rPr>
        <w:t>ttps://github.com/WLGPNTeam/</w:t>
      </w:r>
    </w:p>
    <w:p w14:paraId="30BB277C"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Style w:val="a4"/>
          <w:rFonts w:ascii="Times New Roman" w:hAnsi="Times New Roman" w:cs="Times New Roman"/>
          <w:color w:val="auto"/>
          <w:sz w:val="24"/>
          <w:szCs w:val="24"/>
          <w:shd w:val="clear" w:color="auto" w:fill="FFFFFF"/>
        </w:rPr>
        <w:t>/</w:t>
      </w:r>
      <w:proofErr w:type="spellStart"/>
      <w:r w:rsidRPr="001F0FD7">
        <w:rPr>
          <w:rStyle w:val="a4"/>
          <w:rFonts w:ascii="Times New Roman" w:hAnsi="Times New Roman" w:cs="Times New Roman"/>
          <w:color w:val="auto"/>
          <w:sz w:val="24"/>
          <w:szCs w:val="24"/>
          <w:shd w:val="clear" w:color="auto" w:fill="FFFFFF"/>
        </w:rPr>
        <w:t>TimeDepthModels</w:t>
      </w:r>
      <w:proofErr w:type="spellEnd"/>
      <w:r w:rsidRPr="001F0FD7">
        <w:rPr>
          <w:rFonts w:ascii="Times New Roman" w:hAnsi="Times New Roman" w:cs="Times New Roman"/>
          <w:sz w:val="24"/>
          <w:szCs w:val="24"/>
          <w:shd w:val="clear" w:color="auto" w:fill="FFFFFF"/>
          <w:lang w:val="en-US"/>
        </w:rPr>
        <w:fldChar w:fldCharType="end"/>
      </w:r>
      <w:r w:rsidRPr="001F0FD7">
        <w:rPr>
          <w:rFonts w:ascii="Times New Roman" w:hAnsi="Times New Roman" w:cs="Times New Roman"/>
          <w:sz w:val="24"/>
          <w:szCs w:val="24"/>
          <w:shd w:val="clear" w:color="auto" w:fill="FFFFFF"/>
        </w:rPr>
        <w:t xml:space="preserve"> и имеет следующий состав:</w:t>
      </w:r>
    </w:p>
    <w:p w14:paraId="16E6952B" w14:textId="01F24E79" w:rsidR="00673DD7" w:rsidRPr="001F0FD7" w:rsidRDefault="00983552">
      <w:pPr>
        <w:pStyle w:val="ac"/>
        <w:numPr>
          <w:ilvl w:val="0"/>
          <w:numId w:val="8"/>
        </w:numPr>
        <w:spacing w:after="0" w:line="360" w:lineRule="auto"/>
        <w:jc w:val="both"/>
        <w:rPr>
          <w:rStyle w:val="a3"/>
          <w:rFonts w:ascii="Times New Roman" w:hAnsi="Times New Roman" w:cs="Times New Roman"/>
          <w:sz w:val="24"/>
          <w:szCs w:val="24"/>
          <w:shd w:val="clear" w:color="auto" w:fill="FFFFFF"/>
        </w:rPr>
      </w:pPr>
      <w:r w:rsidRPr="001F0FD7">
        <w:rPr>
          <w:rStyle w:val="a3"/>
          <w:rFonts w:ascii="Times New Roman" w:hAnsi="Times New Roman" w:cs="Times New Roman"/>
          <w:sz w:val="24"/>
          <w:szCs w:val="24"/>
          <w:shd w:val="clear" w:color="auto" w:fill="FFFFFF"/>
          <w:lang w:val="en-US"/>
        </w:rPr>
        <w:t>Kernel</w:t>
      </w:r>
      <w:r w:rsidRPr="001F0FD7">
        <w:rPr>
          <w:rStyle w:val="a3"/>
          <w:rFonts w:ascii="Times New Roman" w:hAnsi="Times New Roman" w:cs="Times New Roman"/>
          <w:sz w:val="24"/>
          <w:szCs w:val="24"/>
          <w:shd w:val="clear" w:color="auto" w:fill="FFFFFF"/>
        </w:rPr>
        <w:t xml:space="preserve"> – </w:t>
      </w:r>
      <w:r w:rsidRPr="001F0FD7">
        <w:rPr>
          <w:rStyle w:val="a3"/>
          <w:rFonts w:ascii="Times New Roman" w:hAnsi="Times New Roman" w:cs="Times New Roman"/>
          <w:i w:val="0"/>
          <w:iCs w:val="0"/>
          <w:sz w:val="24"/>
          <w:szCs w:val="24"/>
          <w:shd w:val="clear" w:color="auto" w:fill="FFFFFF"/>
        </w:rPr>
        <w:t xml:space="preserve">директория, содержащая модули с исходным кодом всех функций. Содержит файлы с </w:t>
      </w:r>
      <w:proofErr w:type="gramStart"/>
      <w:r w:rsidRPr="001F0FD7">
        <w:rPr>
          <w:rStyle w:val="a3"/>
          <w:rFonts w:ascii="Times New Roman" w:hAnsi="Times New Roman" w:cs="Times New Roman"/>
          <w:i w:val="0"/>
          <w:iCs w:val="0"/>
          <w:sz w:val="24"/>
          <w:szCs w:val="24"/>
          <w:shd w:val="clear" w:color="auto" w:fill="FFFFFF"/>
        </w:rPr>
        <w:t>расширением</w:t>
      </w:r>
      <w:r w:rsidR="001515E1" w:rsidRPr="001F0FD7">
        <w:rPr>
          <w:rStyle w:val="a3"/>
          <w:rFonts w:ascii="Times New Roman" w:hAnsi="Times New Roman" w:cs="Times New Roman"/>
          <w:i w:val="0"/>
          <w:iCs w:val="0"/>
          <w:sz w:val="24"/>
          <w:szCs w:val="24"/>
          <w:shd w:val="clear" w:color="auto" w:fill="FFFFFF"/>
        </w:rPr>
        <w:t xml:space="preserve"> </w:t>
      </w:r>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wl</w:t>
      </w:r>
      <w:proofErr w:type="gramEnd"/>
      <w:r w:rsidRPr="001F0FD7">
        <w:rPr>
          <w:rStyle w:val="a3"/>
          <w:rFonts w:ascii="Times New Roman" w:hAnsi="Times New Roman" w:cs="Times New Roman"/>
          <w:i w:val="0"/>
          <w:iCs w:val="0"/>
          <w:sz w:val="24"/>
          <w:szCs w:val="24"/>
          <w:shd w:val="clear" w:color="auto" w:fill="FFFFFF"/>
        </w:rPr>
        <w:t xml:space="preserve">: </w:t>
      </w:r>
      <w:r w:rsidRPr="001F0FD7">
        <w:rPr>
          <w:rStyle w:val="a3"/>
          <w:rFonts w:ascii="Times New Roman" w:hAnsi="Times New Roman" w:cs="Times New Roman"/>
          <w:sz w:val="24"/>
          <w:szCs w:val="24"/>
          <w:shd w:val="clear" w:color="auto" w:fill="FFFFFF"/>
          <w:lang w:val="en-US"/>
        </w:rPr>
        <w:t>Init</w:t>
      </w:r>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wl</w:t>
      </w:r>
      <w:r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sz w:val="24"/>
          <w:szCs w:val="24"/>
          <w:shd w:val="clear" w:color="auto" w:fill="FFFFFF"/>
          <w:lang w:val="en-US"/>
        </w:rPr>
        <w:t>BuildSection</w:t>
      </w:r>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wl</w:t>
      </w:r>
      <w:r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sz w:val="24"/>
          <w:szCs w:val="24"/>
          <w:shd w:val="clear" w:color="auto" w:fill="FFFFFF"/>
          <w:lang w:val="en-US"/>
        </w:rPr>
        <w:t>Visualization</w:t>
      </w:r>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wl</w:t>
      </w:r>
      <w:r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sz w:val="24"/>
          <w:szCs w:val="24"/>
          <w:shd w:val="clear" w:color="auto" w:fill="FFFFFF"/>
          <w:lang w:val="en-US"/>
        </w:rPr>
        <w:t>PredictionMethods</w:t>
      </w:r>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wl</w:t>
      </w:r>
      <w:r w:rsidRPr="001F0FD7">
        <w:rPr>
          <w:rStyle w:val="a3"/>
          <w:rFonts w:ascii="Times New Roman" w:hAnsi="Times New Roman" w:cs="Times New Roman"/>
          <w:sz w:val="24"/>
          <w:szCs w:val="24"/>
          <w:shd w:val="clear" w:color="auto" w:fill="FFFFFF"/>
        </w:rPr>
        <w:t xml:space="preserve">, </w:t>
      </w:r>
      <w:r w:rsidRPr="001F0FD7">
        <w:rPr>
          <w:rFonts w:ascii="Times New Roman" w:hAnsi="Times New Roman" w:cs="Times New Roman"/>
          <w:sz w:val="24"/>
          <w:szCs w:val="24"/>
          <w:shd w:val="clear" w:color="auto" w:fill="FFFFFF"/>
          <w:lang w:val="en-US"/>
        </w:rPr>
        <w:t>S</w:t>
      </w:r>
      <w:r w:rsidRPr="001F0FD7">
        <w:rPr>
          <w:rFonts w:ascii="Times New Roman" w:hAnsi="Times New Roman" w:cs="Times New Roman"/>
          <w:i/>
          <w:iCs/>
          <w:sz w:val="24"/>
          <w:szCs w:val="24"/>
          <w:shd w:val="clear" w:color="auto" w:fill="FFFFFF"/>
          <w:lang w:val="en-US"/>
        </w:rPr>
        <w:t>upportive</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wl</w:t>
      </w:r>
      <w:r w:rsidRPr="001F0FD7">
        <w:rPr>
          <w:rFonts w:ascii="Times New Roman" w:hAnsi="Times New Roman" w:cs="Times New Roman"/>
          <w:i/>
          <w:iCs/>
          <w:sz w:val="24"/>
          <w:szCs w:val="24"/>
          <w:shd w:val="clear" w:color="auto" w:fill="FFFFFF"/>
        </w:rPr>
        <w:t>.</w:t>
      </w:r>
    </w:p>
    <w:p w14:paraId="26F55349" w14:textId="094D5B11" w:rsidR="00673DD7" w:rsidRPr="001F0FD7" w:rsidRDefault="00983552">
      <w:pPr>
        <w:pStyle w:val="ac"/>
        <w:numPr>
          <w:ilvl w:val="0"/>
          <w:numId w:val="8"/>
        </w:numPr>
        <w:spacing w:after="0" w:line="360" w:lineRule="auto"/>
        <w:jc w:val="both"/>
        <w:rPr>
          <w:rStyle w:val="a3"/>
          <w:rFonts w:ascii="Times New Roman" w:hAnsi="Times New Roman" w:cs="Times New Roman"/>
          <w:i w:val="0"/>
          <w:iCs w:val="0"/>
          <w:sz w:val="24"/>
          <w:szCs w:val="24"/>
          <w:shd w:val="clear" w:color="auto" w:fill="FFFFFF"/>
        </w:rPr>
      </w:pPr>
      <w:r w:rsidRPr="001F0FD7">
        <w:rPr>
          <w:rStyle w:val="a3"/>
          <w:rFonts w:ascii="Times New Roman" w:hAnsi="Times New Roman" w:cs="Times New Roman"/>
          <w:sz w:val="24"/>
          <w:szCs w:val="24"/>
          <w:shd w:val="clear" w:color="auto" w:fill="FFFFFF"/>
          <w:lang w:val="en-US"/>
        </w:rPr>
        <w:t>Examples</w:t>
      </w:r>
      <w:r w:rsidRPr="001F0FD7">
        <w:rPr>
          <w:rStyle w:val="a3"/>
          <w:rFonts w:ascii="Times New Roman" w:hAnsi="Times New Roman" w:cs="Times New Roman"/>
          <w:sz w:val="24"/>
          <w:szCs w:val="24"/>
          <w:shd w:val="clear" w:color="auto" w:fill="FFFFFF"/>
        </w:rPr>
        <w:t xml:space="preserve"> – </w:t>
      </w:r>
      <w:r w:rsidRPr="001F0FD7">
        <w:rPr>
          <w:rStyle w:val="a3"/>
          <w:rFonts w:ascii="Times New Roman" w:hAnsi="Times New Roman" w:cs="Times New Roman"/>
          <w:i w:val="0"/>
          <w:iCs w:val="0"/>
          <w:sz w:val="24"/>
          <w:szCs w:val="24"/>
          <w:shd w:val="clear" w:color="auto" w:fill="FFFFFF"/>
        </w:rPr>
        <w:t>директория содержащая файлы с расширением</w:t>
      </w:r>
      <w:r w:rsidRPr="001F0FD7">
        <w:rPr>
          <w:rStyle w:val="a3"/>
          <w:rFonts w:ascii="Times New Roman" w:hAnsi="Times New Roman" w:cs="Times New Roman"/>
          <w:sz w:val="24"/>
          <w:szCs w:val="24"/>
          <w:shd w:val="clear" w:color="auto" w:fill="FFFFFF"/>
        </w:rPr>
        <w:t xml:space="preserve"> .</w:t>
      </w:r>
      <w:proofErr w:type="spellStart"/>
      <w:r w:rsidRPr="001F0FD7">
        <w:rPr>
          <w:rStyle w:val="a3"/>
          <w:rFonts w:ascii="Times New Roman" w:hAnsi="Times New Roman" w:cs="Times New Roman"/>
          <w:sz w:val="24"/>
          <w:szCs w:val="24"/>
          <w:shd w:val="clear" w:color="auto" w:fill="FFFFFF"/>
          <w:lang w:val="en-US"/>
        </w:rPr>
        <w:t>nb</w:t>
      </w:r>
      <w:proofErr w:type="spellEnd"/>
      <w:r w:rsidRPr="001F0FD7">
        <w:rPr>
          <w:rStyle w:val="a3"/>
          <w:rFonts w:ascii="Times New Roman" w:hAnsi="Times New Roman" w:cs="Times New Roman"/>
          <w:sz w:val="24"/>
          <w:szCs w:val="24"/>
          <w:shd w:val="clear" w:color="auto" w:fill="FFFFFF"/>
        </w:rPr>
        <w:t>.</w:t>
      </w:r>
      <w:r w:rsidR="001515E1" w:rsidRPr="001F0FD7">
        <w:rPr>
          <w:rStyle w:val="a3"/>
          <w:rFonts w:ascii="Times New Roman" w:hAnsi="Times New Roman" w:cs="Times New Roman"/>
          <w:i w:val="0"/>
          <w:iCs w:val="0"/>
          <w:sz w:val="24"/>
          <w:szCs w:val="24"/>
          <w:shd w:val="clear" w:color="auto" w:fill="FFFFFF"/>
        </w:rPr>
        <w:t xml:space="preserve"> Содержит файлы с примерами</w:t>
      </w:r>
      <w:r w:rsidRPr="001F0FD7">
        <w:rPr>
          <w:rStyle w:val="a3"/>
          <w:rFonts w:ascii="Times New Roman" w:hAnsi="Times New Roman" w:cs="Times New Roman"/>
          <w:i w:val="0"/>
          <w:iCs w:val="0"/>
          <w:sz w:val="24"/>
          <w:szCs w:val="24"/>
          <w:shd w:val="clear" w:color="auto" w:fill="FFFFFF"/>
        </w:rPr>
        <w:t>.</w:t>
      </w:r>
    </w:p>
    <w:p w14:paraId="2C88E7FE" w14:textId="723E6276" w:rsidR="00673DD7" w:rsidRPr="001F0FD7" w:rsidRDefault="00983552">
      <w:pPr>
        <w:pStyle w:val="ac"/>
        <w:numPr>
          <w:ilvl w:val="0"/>
          <w:numId w:val="8"/>
        </w:numPr>
        <w:spacing w:after="0" w:line="360" w:lineRule="auto"/>
        <w:jc w:val="both"/>
        <w:rPr>
          <w:rStyle w:val="a3"/>
          <w:rFonts w:ascii="Times New Roman" w:hAnsi="Times New Roman" w:cs="Times New Roman"/>
          <w:i w:val="0"/>
          <w:iCs w:val="0"/>
          <w:sz w:val="24"/>
          <w:szCs w:val="24"/>
          <w:shd w:val="clear" w:color="auto" w:fill="FFFFFF"/>
        </w:rPr>
      </w:pPr>
      <w:r w:rsidRPr="001F0FD7">
        <w:rPr>
          <w:rStyle w:val="a3"/>
          <w:rFonts w:ascii="Times New Roman" w:hAnsi="Times New Roman" w:cs="Times New Roman"/>
          <w:sz w:val="24"/>
          <w:szCs w:val="24"/>
          <w:shd w:val="clear" w:color="auto" w:fill="FFFFFF"/>
          <w:lang w:val="en-US"/>
        </w:rPr>
        <w:t>Tests</w:t>
      </w:r>
      <w:r w:rsidRPr="001F0FD7">
        <w:rPr>
          <w:rStyle w:val="a3"/>
          <w:rFonts w:ascii="Times New Roman" w:hAnsi="Times New Roman" w:cs="Times New Roman"/>
          <w:sz w:val="24"/>
          <w:szCs w:val="24"/>
          <w:shd w:val="clear" w:color="auto" w:fill="FFFFFF"/>
        </w:rPr>
        <w:t xml:space="preserve"> – </w:t>
      </w:r>
      <w:r w:rsidR="00BF6255" w:rsidRPr="001F0FD7">
        <w:rPr>
          <w:rStyle w:val="a3"/>
          <w:rFonts w:ascii="Times New Roman" w:hAnsi="Times New Roman" w:cs="Times New Roman"/>
          <w:i w:val="0"/>
          <w:iCs w:val="0"/>
          <w:sz w:val="24"/>
          <w:szCs w:val="24"/>
          <w:shd w:val="clear" w:color="auto" w:fill="FFFFFF"/>
        </w:rPr>
        <w:t>директория, содержащая файлы .</w:t>
      </w:r>
      <w:proofErr w:type="spellStart"/>
      <w:r w:rsidR="00BF6255" w:rsidRPr="001F0FD7">
        <w:rPr>
          <w:rStyle w:val="a3"/>
          <w:rFonts w:ascii="Times New Roman" w:hAnsi="Times New Roman" w:cs="Times New Roman"/>
          <w:i w:val="0"/>
          <w:iCs w:val="0"/>
          <w:sz w:val="24"/>
          <w:szCs w:val="24"/>
          <w:shd w:val="clear" w:color="auto" w:fill="FFFFFF"/>
          <w:lang w:val="en-US"/>
        </w:rPr>
        <w:t>nb</w:t>
      </w:r>
      <w:proofErr w:type="spellEnd"/>
      <w:r w:rsidR="00BF6255" w:rsidRPr="001F0FD7">
        <w:rPr>
          <w:rStyle w:val="a3"/>
          <w:rFonts w:ascii="Times New Roman" w:hAnsi="Times New Roman" w:cs="Times New Roman"/>
          <w:i w:val="0"/>
          <w:iCs w:val="0"/>
          <w:sz w:val="24"/>
          <w:szCs w:val="24"/>
          <w:shd w:val="clear" w:color="auto" w:fill="FFFFFF"/>
        </w:rPr>
        <w:t>, предназначенные для тестирования работоспособности функций.</w:t>
      </w:r>
    </w:p>
    <w:p w14:paraId="1B38D843" w14:textId="61E8DFFE" w:rsidR="00673DD7" w:rsidRPr="001F0FD7" w:rsidRDefault="00983552">
      <w:pPr>
        <w:pStyle w:val="ac"/>
        <w:numPr>
          <w:ilvl w:val="0"/>
          <w:numId w:val="8"/>
        </w:numPr>
        <w:spacing w:after="0" w:line="360" w:lineRule="auto"/>
        <w:jc w:val="both"/>
        <w:rPr>
          <w:rStyle w:val="a3"/>
          <w:rFonts w:ascii="Times New Roman" w:hAnsi="Times New Roman" w:cs="Times New Roman"/>
          <w:i w:val="0"/>
          <w:iCs w:val="0"/>
          <w:sz w:val="24"/>
          <w:szCs w:val="24"/>
          <w:shd w:val="clear" w:color="auto" w:fill="FFFFFF"/>
        </w:rPr>
      </w:pPr>
      <w:proofErr w:type="spellStart"/>
      <w:r w:rsidRPr="001F0FD7">
        <w:rPr>
          <w:rStyle w:val="a3"/>
          <w:rFonts w:ascii="Times New Roman" w:hAnsi="Times New Roman" w:cs="Times New Roman"/>
          <w:sz w:val="24"/>
          <w:szCs w:val="24"/>
          <w:shd w:val="clear" w:color="auto" w:fill="FFFFFF"/>
        </w:rPr>
        <w:t>PacletInfo</w:t>
      </w:r>
      <w:proofErr w:type="spellEnd"/>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wl</w:t>
      </w:r>
      <w:r w:rsidRPr="001F0FD7">
        <w:rPr>
          <w:rStyle w:val="a3"/>
          <w:rFonts w:ascii="Times New Roman" w:hAnsi="Times New Roman" w:cs="Times New Roman"/>
          <w:sz w:val="24"/>
          <w:szCs w:val="24"/>
          <w:shd w:val="clear" w:color="auto" w:fill="FFFFFF"/>
        </w:rPr>
        <w:t xml:space="preserve"> –</w:t>
      </w:r>
      <w:r w:rsidR="00BF6255" w:rsidRPr="001F0FD7">
        <w:rPr>
          <w:rStyle w:val="a3"/>
          <w:rFonts w:ascii="Times New Roman" w:hAnsi="Times New Roman" w:cs="Times New Roman"/>
          <w:sz w:val="24"/>
          <w:szCs w:val="24"/>
          <w:shd w:val="clear" w:color="auto" w:fill="FFFFFF"/>
        </w:rPr>
        <w:t xml:space="preserve"> </w:t>
      </w:r>
      <w:r w:rsidR="00BF6255" w:rsidRPr="001F0FD7">
        <w:rPr>
          <w:rStyle w:val="a3"/>
          <w:rFonts w:ascii="Times New Roman" w:hAnsi="Times New Roman" w:cs="Times New Roman"/>
          <w:i w:val="0"/>
          <w:iCs w:val="0"/>
          <w:sz w:val="24"/>
          <w:szCs w:val="24"/>
          <w:shd w:val="clear" w:color="auto" w:fill="FFFFFF"/>
        </w:rPr>
        <w:t>файл, который содержит метаинформацию о пакете, авторе. зависимостях, структуре папок, расположении документации и т.д.,</w:t>
      </w:r>
      <w:r w:rsidR="00BF6255"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sz w:val="24"/>
          <w:szCs w:val="24"/>
          <w:shd w:val="clear" w:color="auto" w:fill="FFFFFF"/>
        </w:rPr>
        <w:t>.</w:t>
      </w:r>
      <w:proofErr w:type="spellStart"/>
      <w:r w:rsidRPr="001F0FD7">
        <w:rPr>
          <w:rStyle w:val="a3"/>
          <w:rFonts w:ascii="Times New Roman" w:hAnsi="Times New Roman" w:cs="Times New Roman"/>
          <w:sz w:val="24"/>
          <w:szCs w:val="24"/>
          <w:shd w:val="clear" w:color="auto" w:fill="FFFFFF"/>
          <w:lang w:val="en-US"/>
        </w:rPr>
        <w:t>gitignore</w:t>
      </w:r>
      <w:proofErr w:type="spellEnd"/>
      <w:r w:rsidRPr="001F0FD7">
        <w:rPr>
          <w:rStyle w:val="a3"/>
          <w:rFonts w:ascii="Times New Roman" w:hAnsi="Times New Roman" w:cs="Times New Roman"/>
          <w:sz w:val="24"/>
          <w:szCs w:val="24"/>
          <w:shd w:val="clear" w:color="auto" w:fill="FFFFFF"/>
        </w:rPr>
        <w:t xml:space="preserve"> –</w:t>
      </w:r>
      <w:r w:rsidR="00BF6255" w:rsidRPr="001F0FD7">
        <w:rPr>
          <w:rStyle w:val="a3"/>
          <w:rFonts w:ascii="Times New Roman" w:hAnsi="Times New Roman" w:cs="Times New Roman"/>
          <w:sz w:val="24"/>
          <w:szCs w:val="24"/>
          <w:shd w:val="clear" w:color="auto" w:fill="FFFFFF"/>
        </w:rPr>
        <w:t xml:space="preserve"> </w:t>
      </w:r>
      <w:r w:rsidR="00BF6255" w:rsidRPr="001F0FD7">
        <w:rPr>
          <w:rStyle w:val="a3"/>
          <w:rFonts w:ascii="Times New Roman" w:hAnsi="Times New Roman" w:cs="Times New Roman"/>
          <w:i w:val="0"/>
          <w:iCs w:val="0"/>
          <w:sz w:val="24"/>
          <w:szCs w:val="24"/>
          <w:shd w:val="clear" w:color="auto" w:fill="FFFFFF"/>
        </w:rPr>
        <w:t xml:space="preserve">файл, в котором перечисляются "маски" файлов и папок, которые не отслеживает </w:t>
      </w:r>
      <w:r w:rsidR="00BF6255" w:rsidRPr="001F0FD7">
        <w:rPr>
          <w:rStyle w:val="a3"/>
          <w:rFonts w:ascii="Times New Roman" w:hAnsi="Times New Roman" w:cs="Times New Roman"/>
          <w:i w:val="0"/>
          <w:iCs w:val="0"/>
          <w:sz w:val="24"/>
          <w:szCs w:val="24"/>
          <w:shd w:val="clear" w:color="auto" w:fill="FFFFFF"/>
          <w:lang w:val="en-US"/>
        </w:rPr>
        <w:t>GitHub</w:t>
      </w:r>
      <w:r w:rsidR="00BF6255" w:rsidRPr="001F0FD7">
        <w:rPr>
          <w:rStyle w:val="a3"/>
          <w:rFonts w:ascii="Times New Roman" w:hAnsi="Times New Roman" w:cs="Times New Roman"/>
          <w:i w:val="0"/>
          <w:iCs w:val="0"/>
          <w:sz w:val="24"/>
          <w:szCs w:val="24"/>
          <w:shd w:val="clear" w:color="auto" w:fill="FFFFFF"/>
        </w:rPr>
        <w:t xml:space="preserve">, </w:t>
      </w:r>
      <w:r w:rsidRPr="001F0FD7">
        <w:rPr>
          <w:rStyle w:val="a3"/>
          <w:rFonts w:ascii="Times New Roman" w:hAnsi="Times New Roman" w:cs="Times New Roman"/>
          <w:sz w:val="24"/>
          <w:szCs w:val="24"/>
          <w:shd w:val="clear" w:color="auto" w:fill="FFFFFF"/>
          <w:lang w:val="en-US"/>
        </w:rPr>
        <w:t>License</w:t>
      </w:r>
      <w:r w:rsidRPr="001F0FD7">
        <w:rPr>
          <w:rStyle w:val="a3"/>
          <w:rFonts w:ascii="Times New Roman" w:hAnsi="Times New Roman" w:cs="Times New Roman"/>
          <w:sz w:val="24"/>
          <w:szCs w:val="24"/>
          <w:shd w:val="clear" w:color="auto" w:fill="FFFFFF"/>
        </w:rPr>
        <w:t xml:space="preserve"> – </w:t>
      </w:r>
      <w:r w:rsidRPr="001F0FD7">
        <w:rPr>
          <w:rStyle w:val="a3"/>
          <w:rFonts w:ascii="Times New Roman" w:hAnsi="Times New Roman" w:cs="Times New Roman"/>
          <w:i w:val="0"/>
          <w:iCs w:val="0"/>
          <w:sz w:val="24"/>
          <w:szCs w:val="24"/>
          <w:shd w:val="clear" w:color="auto" w:fill="FFFFFF"/>
        </w:rPr>
        <w:t>файл лицензии,</w:t>
      </w:r>
      <w:r w:rsidRPr="001F0FD7">
        <w:rPr>
          <w:rStyle w:val="a3"/>
          <w:rFonts w:ascii="Times New Roman" w:hAnsi="Times New Roman" w:cs="Times New Roman"/>
          <w:sz w:val="24"/>
          <w:szCs w:val="24"/>
          <w:shd w:val="clear" w:color="auto" w:fill="FFFFFF"/>
        </w:rPr>
        <w:t xml:space="preserve"> </w:t>
      </w:r>
      <w:r w:rsidR="00BF6255"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sz w:val="24"/>
          <w:szCs w:val="24"/>
          <w:shd w:val="clear" w:color="auto" w:fill="FFFFFF"/>
          <w:lang w:val="en-US"/>
        </w:rPr>
        <w:t>Readme</w:t>
      </w:r>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md</w:t>
      </w:r>
      <w:r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i w:val="0"/>
          <w:iCs w:val="0"/>
          <w:sz w:val="24"/>
          <w:szCs w:val="24"/>
          <w:shd w:val="clear" w:color="auto" w:fill="FFFFFF"/>
        </w:rPr>
        <w:t xml:space="preserve">– </w:t>
      </w:r>
      <w:r w:rsidR="00BF6255" w:rsidRPr="001F0FD7">
        <w:rPr>
          <w:rStyle w:val="a3"/>
          <w:rFonts w:ascii="Times New Roman" w:hAnsi="Times New Roman" w:cs="Times New Roman"/>
          <w:i w:val="0"/>
          <w:iCs w:val="0"/>
          <w:sz w:val="24"/>
          <w:szCs w:val="24"/>
          <w:shd w:val="clear" w:color="auto" w:fill="FFFFFF"/>
        </w:rPr>
        <w:t>содержит общее описание и концепцию проекта, шаги по установке/запуску</w:t>
      </w:r>
      <w:r w:rsidRPr="001F0FD7">
        <w:rPr>
          <w:rStyle w:val="a3"/>
          <w:rFonts w:ascii="Times New Roman" w:hAnsi="Times New Roman" w:cs="Times New Roman"/>
          <w:i w:val="0"/>
          <w:iCs w:val="0"/>
          <w:sz w:val="24"/>
          <w:szCs w:val="24"/>
          <w:shd w:val="clear" w:color="auto" w:fill="FFFFFF"/>
        </w:rPr>
        <w:t>,</w:t>
      </w:r>
      <w:r w:rsidRPr="001F0FD7">
        <w:rPr>
          <w:rStyle w:val="a3"/>
          <w:rFonts w:ascii="Times New Roman" w:hAnsi="Times New Roman" w:cs="Times New Roman"/>
          <w:sz w:val="24"/>
          <w:szCs w:val="24"/>
          <w:shd w:val="clear" w:color="auto" w:fill="FFFFFF"/>
        </w:rPr>
        <w:t xml:space="preserve"> </w:t>
      </w:r>
      <w:proofErr w:type="spellStart"/>
      <w:r w:rsidRPr="001F0FD7">
        <w:rPr>
          <w:rStyle w:val="a3"/>
          <w:rFonts w:ascii="Times New Roman" w:hAnsi="Times New Roman" w:cs="Times New Roman"/>
          <w:sz w:val="24"/>
          <w:szCs w:val="24"/>
          <w:shd w:val="clear" w:color="auto" w:fill="FFFFFF"/>
          <w:lang w:val="en-US"/>
        </w:rPr>
        <w:t>ResourceDefinition</w:t>
      </w:r>
      <w:proofErr w:type="spellEnd"/>
      <w:r w:rsidRPr="001F0FD7">
        <w:rPr>
          <w:rStyle w:val="a3"/>
          <w:rFonts w:ascii="Times New Roman" w:hAnsi="Times New Roman" w:cs="Times New Roman"/>
          <w:sz w:val="24"/>
          <w:szCs w:val="24"/>
          <w:shd w:val="clear" w:color="auto" w:fill="FFFFFF"/>
        </w:rPr>
        <w:t>.</w:t>
      </w:r>
      <w:proofErr w:type="spellStart"/>
      <w:r w:rsidRPr="001F0FD7">
        <w:rPr>
          <w:rStyle w:val="a3"/>
          <w:rFonts w:ascii="Times New Roman" w:hAnsi="Times New Roman" w:cs="Times New Roman"/>
          <w:sz w:val="24"/>
          <w:szCs w:val="24"/>
          <w:shd w:val="clear" w:color="auto" w:fill="FFFFFF"/>
          <w:lang w:val="en-US"/>
        </w:rPr>
        <w:t>nb</w:t>
      </w:r>
      <w:proofErr w:type="spellEnd"/>
      <w:r w:rsidRPr="001F0FD7">
        <w:rPr>
          <w:rStyle w:val="a3"/>
          <w:rFonts w:ascii="Times New Roman" w:hAnsi="Times New Roman" w:cs="Times New Roman"/>
          <w:sz w:val="24"/>
          <w:szCs w:val="24"/>
          <w:shd w:val="clear" w:color="auto" w:fill="FFFFFF"/>
        </w:rPr>
        <w:t xml:space="preserve"> - </w:t>
      </w:r>
      <w:r w:rsidR="00BF6255" w:rsidRPr="001F0FD7">
        <w:rPr>
          <w:rStyle w:val="a3"/>
          <w:rFonts w:ascii="Times New Roman" w:hAnsi="Times New Roman" w:cs="Times New Roman"/>
          <w:i w:val="0"/>
          <w:iCs w:val="0"/>
          <w:sz w:val="24"/>
          <w:szCs w:val="24"/>
          <w:shd w:val="clear" w:color="auto" w:fill="FFFFFF"/>
        </w:rPr>
        <w:t>проектный файл пакета</w:t>
      </w:r>
      <w:r w:rsidRPr="001F0FD7">
        <w:rPr>
          <w:rStyle w:val="a3"/>
          <w:rFonts w:ascii="Times New Roman" w:hAnsi="Times New Roman" w:cs="Times New Roman"/>
          <w:sz w:val="24"/>
          <w:szCs w:val="24"/>
          <w:shd w:val="clear" w:color="auto" w:fill="FFFFFF"/>
        </w:rPr>
        <w:t xml:space="preserve">, </w:t>
      </w:r>
      <w:proofErr w:type="spellStart"/>
      <w:r w:rsidRPr="001F0FD7">
        <w:rPr>
          <w:rStyle w:val="a3"/>
          <w:rFonts w:ascii="Times New Roman" w:hAnsi="Times New Roman" w:cs="Times New Roman"/>
          <w:sz w:val="24"/>
          <w:szCs w:val="24"/>
          <w:shd w:val="clear" w:color="auto" w:fill="FFFFFF"/>
          <w:lang w:val="en-US"/>
        </w:rPr>
        <w:t>TimeDepthModelDescription</w:t>
      </w:r>
      <w:proofErr w:type="spellEnd"/>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md</w:t>
      </w:r>
      <w:r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i w:val="0"/>
          <w:iCs w:val="0"/>
          <w:sz w:val="24"/>
          <w:szCs w:val="24"/>
          <w:shd w:val="clear" w:color="auto" w:fill="FFFFFF"/>
        </w:rPr>
        <w:t>– содержит краткое описание функций</w:t>
      </w:r>
      <w:r w:rsidRPr="001F0FD7">
        <w:rPr>
          <w:rStyle w:val="a3"/>
          <w:rFonts w:ascii="Times New Roman" w:hAnsi="Times New Roman" w:cs="Times New Roman"/>
          <w:sz w:val="24"/>
          <w:szCs w:val="24"/>
          <w:shd w:val="clear" w:color="auto" w:fill="FFFFFF"/>
        </w:rPr>
        <w:t>.</w:t>
      </w:r>
    </w:p>
    <w:p w14:paraId="6ECD45C6" w14:textId="77777777" w:rsidR="00673DD7" w:rsidRPr="001F0FD7" w:rsidRDefault="00673DD7">
      <w:pPr>
        <w:pStyle w:val="ac"/>
        <w:spacing w:after="0" w:line="360" w:lineRule="auto"/>
        <w:ind w:left="502"/>
        <w:jc w:val="both"/>
        <w:rPr>
          <w:rStyle w:val="a3"/>
          <w:rFonts w:ascii="Times New Roman" w:hAnsi="Times New Roman" w:cs="Times New Roman"/>
          <w:i w:val="0"/>
          <w:iCs w:val="0"/>
          <w:sz w:val="24"/>
          <w:szCs w:val="24"/>
          <w:shd w:val="clear" w:color="auto" w:fill="FFFFFF"/>
        </w:rPr>
      </w:pPr>
    </w:p>
    <w:p w14:paraId="53FAA90D" w14:textId="45DB9230" w:rsidR="00673DD7" w:rsidRPr="004B5E38" w:rsidRDefault="00983552">
      <w:pPr>
        <w:pStyle w:val="2"/>
        <w:jc w:val="center"/>
        <w:rPr>
          <w:rStyle w:val="a3"/>
          <w:i w:val="0"/>
          <w:iCs w:val="0"/>
        </w:rPr>
      </w:pPr>
      <w:bookmarkStart w:id="23" w:name="_Toc135668769"/>
      <w:r w:rsidRPr="001F0FD7">
        <w:rPr>
          <w:rStyle w:val="a3"/>
          <w:i w:val="0"/>
          <w:iCs w:val="0"/>
        </w:rPr>
        <w:t xml:space="preserve">3.3 </w:t>
      </w:r>
      <w:r w:rsidR="00095CB0">
        <w:rPr>
          <w:rStyle w:val="a3"/>
          <w:i w:val="0"/>
          <w:iCs w:val="0"/>
        </w:rPr>
        <w:t>Состав п</w:t>
      </w:r>
      <w:r w:rsidRPr="001F0FD7">
        <w:rPr>
          <w:rStyle w:val="a3"/>
          <w:i w:val="0"/>
          <w:iCs w:val="0"/>
        </w:rPr>
        <w:t>рограммны</w:t>
      </w:r>
      <w:r w:rsidR="00095CB0">
        <w:rPr>
          <w:rStyle w:val="a3"/>
          <w:i w:val="0"/>
          <w:iCs w:val="0"/>
        </w:rPr>
        <w:t>х</w:t>
      </w:r>
      <w:r w:rsidRPr="001F0FD7">
        <w:rPr>
          <w:rStyle w:val="a3"/>
          <w:i w:val="0"/>
          <w:iCs w:val="0"/>
        </w:rPr>
        <w:t xml:space="preserve"> модул</w:t>
      </w:r>
      <w:r w:rsidR="00095CB0">
        <w:rPr>
          <w:rStyle w:val="a3"/>
          <w:i w:val="0"/>
          <w:iCs w:val="0"/>
        </w:rPr>
        <w:t>ей</w:t>
      </w:r>
      <w:bookmarkEnd w:id="23"/>
    </w:p>
    <w:p w14:paraId="523435C2" w14:textId="77777777" w:rsidR="00673DD7" w:rsidRPr="001F0FD7" w:rsidRDefault="00673DD7"/>
    <w:p w14:paraId="533DF0D0" w14:textId="065182E9" w:rsidR="00673DD7" w:rsidRPr="001F0FD7" w:rsidRDefault="00983552">
      <w:pPr>
        <w:pStyle w:val="ac"/>
        <w:spacing w:after="0" w:line="360" w:lineRule="auto"/>
        <w:ind w:left="502"/>
        <w:jc w:val="both"/>
        <w:rPr>
          <w:rFonts w:ascii="Times New Roman" w:hAnsi="Times New Roman" w:cs="Times New Roman"/>
          <w:sz w:val="24"/>
          <w:szCs w:val="24"/>
          <w:shd w:val="clear" w:color="auto" w:fill="FFFFFF"/>
        </w:rPr>
      </w:pPr>
      <w:r w:rsidRPr="001F0FD7">
        <w:rPr>
          <w:rStyle w:val="a3"/>
          <w:rFonts w:ascii="Times New Roman" w:hAnsi="Times New Roman" w:cs="Times New Roman"/>
          <w:i w:val="0"/>
          <w:iCs w:val="0"/>
          <w:sz w:val="24"/>
          <w:szCs w:val="24"/>
          <w:shd w:val="clear" w:color="auto" w:fill="FFFFFF"/>
        </w:rPr>
        <w:tab/>
        <w:t>Модуль</w:t>
      </w:r>
      <w:r w:rsidRPr="001F0FD7">
        <w:rPr>
          <w:rStyle w:val="a3"/>
          <w:rFonts w:ascii="Times New Roman" w:hAnsi="Times New Roman" w:cs="Times New Roman"/>
          <w:sz w:val="24"/>
          <w:szCs w:val="24"/>
          <w:shd w:val="clear" w:color="auto" w:fill="FFFFFF"/>
        </w:rPr>
        <w:t xml:space="preserve"> </w:t>
      </w:r>
      <w:r w:rsidRPr="001F0FD7">
        <w:rPr>
          <w:rStyle w:val="a3"/>
          <w:rFonts w:ascii="Times New Roman" w:hAnsi="Times New Roman" w:cs="Times New Roman"/>
          <w:sz w:val="24"/>
          <w:szCs w:val="24"/>
          <w:shd w:val="clear" w:color="auto" w:fill="FFFFFF"/>
          <w:lang w:val="en-US"/>
        </w:rPr>
        <w:t>Init</w:t>
      </w:r>
      <w:r w:rsidRPr="001F0FD7">
        <w:rPr>
          <w:rStyle w:val="a3"/>
          <w:rFonts w:ascii="Times New Roman" w:hAnsi="Times New Roman" w:cs="Times New Roman"/>
          <w:sz w:val="24"/>
          <w:szCs w:val="24"/>
          <w:shd w:val="clear" w:color="auto" w:fill="FFFFFF"/>
        </w:rPr>
        <w:t>.</w:t>
      </w:r>
      <w:r w:rsidRPr="001F0FD7">
        <w:rPr>
          <w:rStyle w:val="a3"/>
          <w:rFonts w:ascii="Times New Roman" w:hAnsi="Times New Roman" w:cs="Times New Roman"/>
          <w:sz w:val="24"/>
          <w:szCs w:val="24"/>
          <w:shd w:val="clear" w:color="auto" w:fill="FFFFFF"/>
          <w:lang w:val="en-US"/>
        </w:rPr>
        <w:t>wl</w:t>
      </w:r>
      <w:r w:rsidRPr="001F0FD7">
        <w:rPr>
          <w:rFonts w:ascii="Times New Roman" w:hAnsi="Times New Roman" w:cs="Times New Roman"/>
          <w:sz w:val="24"/>
          <w:szCs w:val="24"/>
          <w:shd w:val="clear" w:color="auto" w:fill="FFFFFF"/>
        </w:rPr>
        <w:t xml:space="preserve"> предназначен для загрузки и инициализации пакета в систем</w:t>
      </w:r>
      <w:r w:rsidR="004B5E38">
        <w:rPr>
          <w:rFonts w:ascii="Times New Roman" w:hAnsi="Times New Roman" w:cs="Times New Roman"/>
          <w:sz w:val="24"/>
          <w:szCs w:val="24"/>
          <w:shd w:val="clear" w:color="auto" w:fill="FFFFFF"/>
        </w:rPr>
        <w:t>е</w:t>
      </w:r>
      <w:r w:rsidRPr="001F0FD7">
        <w:rPr>
          <w:rFonts w:ascii="Times New Roman" w:hAnsi="Times New Roman" w:cs="Times New Roman"/>
          <w:sz w:val="24"/>
          <w:szCs w:val="24"/>
          <w:shd w:val="clear" w:color="auto" w:fill="FFFFFF"/>
        </w:rPr>
        <w:t>.</w:t>
      </w:r>
    </w:p>
    <w:p w14:paraId="0A4C3EC5" w14:textId="77777777" w:rsidR="00673DD7" w:rsidRPr="001F0FD7" w:rsidRDefault="00673DD7">
      <w:pPr>
        <w:pStyle w:val="ac"/>
        <w:spacing w:after="0" w:line="360" w:lineRule="auto"/>
        <w:ind w:left="502"/>
        <w:jc w:val="both"/>
        <w:rPr>
          <w:rFonts w:ascii="Times New Roman" w:hAnsi="Times New Roman" w:cs="Times New Roman"/>
          <w:sz w:val="24"/>
          <w:szCs w:val="24"/>
          <w:shd w:val="clear" w:color="auto" w:fill="FFFFFF"/>
        </w:rPr>
      </w:pPr>
    </w:p>
    <w:p w14:paraId="2A10D1ED" w14:textId="1225D9F3" w:rsidR="00673DD7" w:rsidRPr="001F0FD7" w:rsidRDefault="00983552">
      <w:pPr>
        <w:pStyle w:val="3"/>
        <w:spacing w:before="0" w:line="360" w:lineRule="auto"/>
        <w:rPr>
          <w:rFonts w:cs="Times New Roman"/>
          <w:shd w:val="clear" w:color="auto" w:fill="FFFFFF"/>
        </w:rPr>
      </w:pPr>
      <w:r w:rsidRPr="001F0FD7">
        <w:rPr>
          <w:rStyle w:val="a3"/>
          <w:rFonts w:cs="Times New Roman"/>
          <w:i w:val="0"/>
          <w:iCs w:val="0"/>
          <w:shd w:val="clear" w:color="auto" w:fill="FFFFFF"/>
        </w:rPr>
        <w:tab/>
      </w:r>
      <w:bookmarkStart w:id="24" w:name="_Toc135668770"/>
      <w:r w:rsidRPr="001F0FD7">
        <w:rPr>
          <w:rStyle w:val="a3"/>
          <w:rFonts w:cs="Times New Roman"/>
          <w:i w:val="0"/>
          <w:iCs w:val="0"/>
          <w:shd w:val="clear" w:color="auto" w:fill="FFFFFF"/>
        </w:rPr>
        <w:t>3.3.</w:t>
      </w:r>
      <w:r w:rsidR="00095CB0">
        <w:rPr>
          <w:rStyle w:val="a3"/>
          <w:rFonts w:cs="Times New Roman"/>
          <w:i w:val="0"/>
          <w:iCs w:val="0"/>
          <w:shd w:val="clear" w:color="auto" w:fill="FFFFFF"/>
        </w:rPr>
        <w:t>1</w:t>
      </w:r>
      <w:r w:rsidRPr="001F0FD7">
        <w:rPr>
          <w:rStyle w:val="a3"/>
          <w:rFonts w:cs="Times New Roman"/>
          <w:i w:val="0"/>
          <w:iCs w:val="0"/>
          <w:shd w:val="clear" w:color="auto" w:fill="FFFFFF"/>
        </w:rPr>
        <w:t xml:space="preserve"> Модуль</w:t>
      </w:r>
      <w:r w:rsidRPr="001F0FD7">
        <w:rPr>
          <w:rStyle w:val="a3"/>
          <w:rFonts w:cs="Times New Roman"/>
          <w:shd w:val="clear" w:color="auto" w:fill="FFFFFF"/>
        </w:rPr>
        <w:t xml:space="preserve"> </w:t>
      </w:r>
      <w:r w:rsidRPr="001F0FD7">
        <w:rPr>
          <w:rStyle w:val="a3"/>
          <w:rFonts w:cs="Times New Roman"/>
          <w:shd w:val="clear" w:color="auto" w:fill="FFFFFF"/>
          <w:lang w:val="en-US"/>
        </w:rPr>
        <w:t>BuildSection</w:t>
      </w:r>
      <w:r w:rsidRPr="001F0FD7">
        <w:rPr>
          <w:rStyle w:val="a3"/>
          <w:rFonts w:cs="Times New Roman"/>
          <w:shd w:val="clear" w:color="auto" w:fill="FFFFFF"/>
        </w:rPr>
        <w:t>.</w:t>
      </w:r>
      <w:r w:rsidRPr="001F0FD7">
        <w:rPr>
          <w:rStyle w:val="a3"/>
          <w:rFonts w:cs="Times New Roman"/>
          <w:shd w:val="clear" w:color="auto" w:fill="FFFFFF"/>
          <w:lang w:val="en-US"/>
        </w:rPr>
        <w:t>wl</w:t>
      </w:r>
      <w:bookmarkEnd w:id="24"/>
    </w:p>
    <w:p w14:paraId="078AE7F6" w14:textId="016EFA4E"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ab/>
      </w:r>
      <w:proofErr w:type="spellStart"/>
      <w:r w:rsidRPr="001F0FD7">
        <w:rPr>
          <w:rFonts w:ascii="Times New Roman" w:hAnsi="Times New Roman" w:cs="Times New Roman"/>
          <w:b/>
          <w:bCs/>
          <w:sz w:val="24"/>
          <w:szCs w:val="24"/>
          <w:shd w:val="clear" w:color="auto" w:fill="FFFFFF"/>
          <w:lang w:val="en-US"/>
        </w:rPr>
        <w:t>DepthSection</w:t>
      </w:r>
      <w:proofErr w:type="spellEnd"/>
    </w:p>
    <w:p w14:paraId="76F181E9"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построение синтетического глубинного разреза с заданными параметрами.</w:t>
      </w:r>
    </w:p>
    <w:p w14:paraId="2A11B4AB" w14:textId="77777777" w:rsidR="00673DD7" w:rsidRPr="001F0FD7" w:rsidRDefault="00983552">
      <w:pPr>
        <w:spacing w:after="0" w:line="360" w:lineRule="auto"/>
        <w:jc w:val="both"/>
        <w:rPr>
          <w:rFonts w:ascii="Times New Roman" w:hAnsi="Times New Roman" w:cs="Times New Roman"/>
          <w:sz w:val="24"/>
          <w:szCs w:val="24"/>
          <w:shd w:val="clear" w:color="auto" w:fill="FFFFFF"/>
          <w:lang w:val="en-US"/>
        </w:rPr>
      </w:pPr>
      <w:r w:rsidRPr="001F0FD7">
        <w:rPr>
          <w:rFonts w:ascii="Times New Roman" w:hAnsi="Times New Roman" w:cs="Times New Roman"/>
          <w:b/>
          <w:bCs/>
          <w:sz w:val="24"/>
          <w:szCs w:val="24"/>
          <w:shd w:val="clear" w:color="auto" w:fill="FFFFFF"/>
        </w:rPr>
        <w:lastRenderedPageBreak/>
        <w:tab/>
      </w:r>
      <w:r w:rsidRPr="00095CB0">
        <w:rPr>
          <w:rFonts w:ascii="Times New Roman" w:hAnsi="Times New Roman" w:cs="Times New Roman"/>
          <w:b/>
          <w:bCs/>
          <w:i/>
          <w:iCs/>
          <w:sz w:val="24"/>
          <w:szCs w:val="24"/>
          <w:shd w:val="clear" w:color="auto" w:fill="FFFFFF"/>
        </w:rPr>
        <w:t>Входные</w:t>
      </w:r>
      <w:r w:rsidRPr="00095CB0">
        <w:rPr>
          <w:rFonts w:ascii="Times New Roman" w:hAnsi="Times New Roman" w:cs="Times New Roman"/>
          <w:b/>
          <w:bCs/>
          <w:i/>
          <w:iCs/>
          <w:sz w:val="24"/>
          <w:szCs w:val="24"/>
          <w:shd w:val="clear" w:color="auto" w:fill="FFFFFF"/>
          <w:lang w:val="en-US"/>
        </w:rPr>
        <w:t xml:space="preserve"> </w:t>
      </w:r>
      <w:r w:rsidRPr="00095CB0">
        <w:rPr>
          <w:rFonts w:ascii="Times New Roman" w:hAnsi="Times New Roman" w:cs="Times New Roman"/>
          <w:b/>
          <w:bCs/>
          <w:i/>
          <w:iCs/>
          <w:sz w:val="24"/>
          <w:szCs w:val="24"/>
          <w:shd w:val="clear" w:color="auto" w:fill="FFFFFF"/>
        </w:rPr>
        <w:t>параметры</w:t>
      </w:r>
      <w:r w:rsidRPr="00095CB0">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sz w:val="24"/>
          <w:szCs w:val="24"/>
          <w:shd w:val="clear" w:color="auto" w:fill="FFFFFF"/>
          <w:lang w:val="en-US"/>
        </w:rPr>
        <w:t xml:space="preserve"> {</w:t>
      </w:r>
      <w:r w:rsidRPr="001F0FD7">
        <w:rPr>
          <w:rFonts w:ascii="Times New Roman" w:hAnsi="Times New Roman" w:cs="Times New Roman"/>
          <w:i/>
          <w:iCs/>
          <w:sz w:val="24"/>
          <w:szCs w:val="24"/>
          <w:shd w:val="clear" w:color="auto" w:fill="FFFFFF"/>
          <w:lang w:val="en-US"/>
        </w:rPr>
        <w:t>listH, slopes, len, dx, type, hDispersion, hTapering, foldsParam}</w:t>
      </w:r>
    </w:p>
    <w:p w14:paraId="044CC2B1" w14:textId="77777777" w:rsidR="00673DD7" w:rsidRPr="001F0FD7" w:rsidRDefault="00983552">
      <w:pPr>
        <w:pStyle w:val="ac"/>
        <w:numPr>
          <w:ilvl w:val="0"/>
          <w:numId w:val="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listH</w:t>
      </w:r>
      <w:r w:rsidRPr="001F0FD7">
        <w:rPr>
          <w:rFonts w:ascii="Times New Roman" w:hAnsi="Times New Roman" w:cs="Times New Roman"/>
          <w:sz w:val="24"/>
          <w:szCs w:val="24"/>
          <w:shd w:val="clear" w:color="auto" w:fill="FFFFFF"/>
        </w:rPr>
        <w:t xml:space="preserve"> – список мощностей слоев,</w:t>
      </w:r>
    </w:p>
    <w:p w14:paraId="0FD5A71E" w14:textId="77777777" w:rsidR="00673DD7" w:rsidRPr="001F0FD7" w:rsidRDefault="00983552">
      <w:pPr>
        <w:pStyle w:val="ac"/>
        <w:numPr>
          <w:ilvl w:val="0"/>
          <w:numId w:val="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slopes</w:t>
      </w:r>
      <w:r w:rsidRPr="001F0FD7">
        <w:rPr>
          <w:rFonts w:ascii="Times New Roman" w:hAnsi="Times New Roman" w:cs="Times New Roman"/>
          <w:sz w:val="24"/>
          <w:szCs w:val="24"/>
          <w:shd w:val="clear" w:color="auto" w:fill="FFFFFF"/>
        </w:rPr>
        <w:t xml:space="preserve"> – список углов наклона горизонтов,</w:t>
      </w:r>
    </w:p>
    <w:p w14:paraId="1278E0D3" w14:textId="77777777" w:rsidR="00673DD7" w:rsidRPr="001F0FD7" w:rsidRDefault="00983552">
      <w:pPr>
        <w:pStyle w:val="ac"/>
        <w:numPr>
          <w:ilvl w:val="0"/>
          <w:numId w:val="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len</w:t>
      </w:r>
      <w:r w:rsidRPr="001F0FD7">
        <w:rPr>
          <w:rFonts w:ascii="Times New Roman" w:hAnsi="Times New Roman" w:cs="Times New Roman"/>
          <w:sz w:val="24"/>
          <w:szCs w:val="24"/>
          <w:shd w:val="clear" w:color="auto" w:fill="FFFFFF"/>
        </w:rPr>
        <w:t xml:space="preserve"> – длина профиля,</w:t>
      </w:r>
    </w:p>
    <w:p w14:paraId="4255B799" w14:textId="77777777" w:rsidR="00673DD7" w:rsidRPr="001F0FD7" w:rsidRDefault="00983552">
      <w:pPr>
        <w:pStyle w:val="ac"/>
        <w:numPr>
          <w:ilvl w:val="0"/>
          <w:numId w:val="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dx</w:t>
      </w:r>
      <w:r w:rsidRPr="001F0FD7">
        <w:rPr>
          <w:rFonts w:ascii="Times New Roman" w:hAnsi="Times New Roman" w:cs="Times New Roman"/>
          <w:sz w:val="24"/>
          <w:szCs w:val="24"/>
          <w:shd w:val="clear" w:color="auto" w:fill="FFFFFF"/>
        </w:rPr>
        <w:t xml:space="preserve"> – шаг по профилю,</w:t>
      </w:r>
    </w:p>
    <w:p w14:paraId="6D714438" w14:textId="77777777" w:rsidR="00673DD7" w:rsidRPr="001F0FD7" w:rsidRDefault="00983552">
      <w:pPr>
        <w:pStyle w:val="ac"/>
        <w:numPr>
          <w:ilvl w:val="0"/>
          <w:numId w:val="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type</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тип складчатости («1» - выполаживание складчатости в направлении к дневной поверхности, «1» - увеличение степени складчатости в направлении к дневной поверхности,</w:t>
      </w:r>
    </w:p>
    <w:p w14:paraId="2D52F7CE" w14:textId="77777777" w:rsidR="00673DD7" w:rsidRPr="001F0FD7" w:rsidRDefault="00983552">
      <w:pPr>
        <w:pStyle w:val="ac"/>
        <w:numPr>
          <w:ilvl w:val="0"/>
          <w:numId w:val="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hDispersion</w:t>
      </w:r>
      <w:r w:rsidRPr="001F0FD7">
        <w:rPr>
          <w:rFonts w:ascii="Times New Roman" w:hAnsi="Times New Roman" w:cs="Times New Roman"/>
          <w:sz w:val="24"/>
          <w:szCs w:val="24"/>
          <w:shd w:val="clear" w:color="auto" w:fill="FFFFFF"/>
        </w:rPr>
        <w:t xml:space="preserve"> – максимальная вертикальная амплитуда складчатости,</w:t>
      </w:r>
    </w:p>
    <w:p w14:paraId="62F95D32" w14:textId="77777777" w:rsidR="00673DD7" w:rsidRPr="001F0FD7" w:rsidRDefault="00983552">
      <w:pPr>
        <w:pStyle w:val="ac"/>
        <w:numPr>
          <w:ilvl w:val="0"/>
          <w:numId w:val="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hTapering</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степень затухания амплитуды складок от горизонта к горизонту,</w:t>
      </w:r>
    </w:p>
    <w:p w14:paraId="13792C52" w14:textId="77777777" w:rsidR="00673DD7" w:rsidRPr="001F0FD7" w:rsidRDefault="00983552">
      <w:pPr>
        <w:pStyle w:val="ac"/>
        <w:numPr>
          <w:ilvl w:val="0"/>
          <w:numId w:val="9"/>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foldsParam</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параметр, отвечающий за количество замков складок.</w:t>
      </w:r>
      <w:r w:rsidRPr="001F0FD7">
        <w:rPr>
          <w:rFonts w:ascii="Times New Roman" w:hAnsi="Times New Roman" w:cs="Times New Roman"/>
          <w:b/>
          <w:bCs/>
          <w:sz w:val="24"/>
          <w:szCs w:val="24"/>
          <w:shd w:val="clear" w:color="auto" w:fill="FFFFFF"/>
        </w:rPr>
        <w:tab/>
      </w:r>
    </w:p>
    <w:p w14:paraId="2AA60182" w14:textId="77777777" w:rsidR="00673DD7" w:rsidRPr="00095CB0" w:rsidRDefault="00983552">
      <w:pPr>
        <w:spacing w:after="0" w:line="360" w:lineRule="auto"/>
        <w:jc w:val="both"/>
        <w:rPr>
          <w:rFonts w:ascii="Times New Roman" w:hAnsi="Times New Roman" w:cs="Times New Roman"/>
          <w:b/>
          <w:bCs/>
          <w:i/>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w:t>
      </w:r>
    </w:p>
    <w:p w14:paraId="3D94A926" w14:textId="51F93A5B" w:rsidR="00673DD7" w:rsidRPr="001F0FD7" w:rsidRDefault="00983552">
      <w:pPr>
        <w:pStyle w:val="ac"/>
        <w:numPr>
          <w:ilvl w:val="0"/>
          <w:numId w:val="10"/>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horizons</w:t>
      </w:r>
      <w:r w:rsidRPr="001F0FD7">
        <w:rPr>
          <w:rFonts w:ascii="Times New Roman" w:hAnsi="Times New Roman" w:cs="Times New Roman"/>
          <w:b/>
          <w:bCs/>
          <w:i/>
          <w:iCs/>
          <w:sz w:val="24"/>
          <w:szCs w:val="24"/>
          <w:shd w:val="clear" w:color="auto" w:fill="FFFFFF"/>
        </w:rPr>
        <w:t xml:space="preserve"> </w:t>
      </w:r>
      <w:r w:rsidRPr="001F0FD7">
        <w:rPr>
          <w:rFonts w:ascii="Times New Roman" w:hAnsi="Times New Roman" w:cs="Times New Roman"/>
          <w:sz w:val="24"/>
          <w:szCs w:val="24"/>
          <w:shd w:val="clear" w:color="auto" w:fill="FFFFFF"/>
        </w:rPr>
        <w:t>– горизонты в виде списков координат (</w:t>
      </w:r>
      <w:r w:rsidRPr="001F0FD7">
        <w:rPr>
          <w:rFonts w:ascii="Times New Roman" w:hAnsi="Times New Roman" w:cs="Times New Roman"/>
          <w:sz w:val="24"/>
          <w:szCs w:val="24"/>
          <w:shd w:val="clear" w:color="auto" w:fill="FFFFFF"/>
          <w:lang w:val="en-US"/>
        </w:rPr>
        <w:t>x</w:t>
      </w:r>
      <w:r w:rsidRPr="001F0FD7">
        <w:rPr>
          <w:rFonts w:ascii="Times New Roman" w:hAnsi="Times New Roman" w:cs="Times New Roman"/>
          <w:sz w:val="24"/>
          <w:szCs w:val="24"/>
          <w:shd w:val="clear" w:color="auto" w:fill="FFFFFF"/>
        </w:rPr>
        <w:t xml:space="preserve">, </w:t>
      </w:r>
      <w:r w:rsidRPr="001F0FD7">
        <w:rPr>
          <w:rFonts w:ascii="Times New Roman" w:hAnsi="Times New Roman" w:cs="Times New Roman"/>
          <w:sz w:val="24"/>
          <w:szCs w:val="24"/>
          <w:shd w:val="clear" w:color="auto" w:fill="FFFFFF"/>
          <w:lang w:val="en-US"/>
        </w:rPr>
        <w:t>z</w:t>
      </w:r>
      <w:r w:rsidRPr="001F0FD7">
        <w:rPr>
          <w:rFonts w:ascii="Times New Roman" w:hAnsi="Times New Roman" w:cs="Times New Roman"/>
          <w:sz w:val="24"/>
          <w:szCs w:val="24"/>
          <w:shd w:val="clear" w:color="auto" w:fill="FFFFFF"/>
        </w:rPr>
        <w:t xml:space="preserve">). Шаг по горизонтали равен шагу по профилю </w:t>
      </w:r>
      <w:r w:rsidRPr="001F0FD7">
        <w:rPr>
          <w:rFonts w:ascii="Times New Roman" w:hAnsi="Times New Roman" w:cs="Times New Roman"/>
          <w:i/>
          <w:iCs/>
          <w:sz w:val="24"/>
          <w:szCs w:val="24"/>
          <w:shd w:val="clear" w:color="auto" w:fill="FFFFFF"/>
          <w:lang w:val="en-US"/>
        </w:rPr>
        <w:t>dx</w:t>
      </w:r>
      <w:r w:rsidRPr="001F0FD7">
        <w:rPr>
          <w:rFonts w:ascii="Times New Roman" w:hAnsi="Times New Roman" w:cs="Times New Roman"/>
          <w:sz w:val="24"/>
          <w:szCs w:val="24"/>
          <w:shd w:val="clear" w:color="auto" w:fill="FFFFFF"/>
        </w:rPr>
        <w:t xml:space="preserve"> (</w:t>
      </w:r>
      <w:r w:rsidR="00732369" w:rsidRPr="001F0FD7">
        <w:rPr>
          <w:rFonts w:ascii="Times New Roman" w:hAnsi="Times New Roman" w:cs="Times New Roman"/>
          <w:sz w:val="24"/>
          <w:szCs w:val="24"/>
          <w:shd w:val="clear" w:color="auto" w:fill="FFFFFF"/>
        </w:rPr>
        <w:t>Р</w:t>
      </w:r>
      <w:r w:rsidRPr="001F0FD7">
        <w:rPr>
          <w:rFonts w:ascii="Times New Roman" w:hAnsi="Times New Roman" w:cs="Times New Roman"/>
          <w:sz w:val="24"/>
          <w:szCs w:val="24"/>
          <w:shd w:val="clear" w:color="auto" w:fill="FFFFFF"/>
        </w:rPr>
        <w:t>ис. 6).</w:t>
      </w:r>
    </w:p>
    <w:p w14:paraId="0B29F73E" w14:textId="77777777" w:rsidR="00673DD7" w:rsidRPr="001F0FD7" w:rsidRDefault="00983552">
      <w:pPr>
        <w:pStyle w:val="ac"/>
        <w:spacing w:after="0" w:line="360" w:lineRule="auto"/>
        <w:jc w:val="center"/>
        <w:rPr>
          <w:rFonts w:ascii="Times New Roman" w:hAnsi="Times New Roman" w:cs="Times New Roman"/>
          <w:sz w:val="24"/>
          <w:szCs w:val="24"/>
          <w:shd w:val="clear" w:color="auto" w:fill="FFFFFF"/>
        </w:rPr>
      </w:pPr>
      <w:r w:rsidRPr="001F0FD7">
        <w:rPr>
          <w:rFonts w:ascii="Times New Roman" w:hAnsi="Times New Roman" w:cs="Times New Roman"/>
          <w:noProof/>
          <w:sz w:val="24"/>
          <w:szCs w:val="24"/>
          <w:shd w:val="clear" w:color="auto" w:fill="FFFFFF"/>
        </w:rPr>
        <w:drawing>
          <wp:inline distT="0" distB="0" distL="0" distR="0" wp14:anchorId="0083EB3F" wp14:editId="57DE2F6F">
            <wp:extent cx="3352800" cy="3631684"/>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377742" cy="3658701"/>
                    </a:xfrm>
                    <a:prstGeom prst="rect">
                      <a:avLst/>
                    </a:prstGeom>
                  </pic:spPr>
                </pic:pic>
              </a:graphicData>
            </a:graphic>
          </wp:inline>
        </w:drawing>
      </w:r>
    </w:p>
    <w:p w14:paraId="63FEB03B" w14:textId="1B6D2BBE" w:rsidR="00673DD7" w:rsidRPr="001F0FD7" w:rsidRDefault="00056510">
      <w:pPr>
        <w:pStyle w:val="ac"/>
        <w:spacing w:after="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Рисунок</w:t>
      </w:r>
      <w:r w:rsidR="00983552" w:rsidRPr="001F0FD7">
        <w:rPr>
          <w:rFonts w:ascii="Times New Roman" w:hAnsi="Times New Roman" w:cs="Times New Roman"/>
          <w:sz w:val="24"/>
          <w:szCs w:val="24"/>
          <w:shd w:val="clear" w:color="auto" w:fill="FFFFFF"/>
        </w:rPr>
        <w:t xml:space="preserve"> 6. Пример глубинного разреза с заданными параметрами: </w:t>
      </w:r>
      <w:r w:rsidR="00095CB0">
        <w:rPr>
          <w:rFonts w:ascii="Times New Roman" w:hAnsi="Times New Roman" w:cs="Times New Roman"/>
          <w:sz w:val="24"/>
          <w:szCs w:val="24"/>
          <w:shd w:val="clear" w:color="auto" w:fill="FFFFFF"/>
        </w:rPr>
        <w:br/>
      </w:r>
      <w:r w:rsidR="00983552" w:rsidRPr="001F0FD7">
        <w:rPr>
          <w:rFonts w:ascii="Times New Roman" w:hAnsi="Times New Roman" w:cs="Times New Roman"/>
          <w:i/>
          <w:iCs/>
          <w:sz w:val="24"/>
          <w:szCs w:val="24"/>
          <w:shd w:val="clear" w:color="auto" w:fill="FFFFFF"/>
          <w:lang w:val="en-US"/>
        </w:rPr>
        <w:t>listH</w:t>
      </w:r>
      <w:r w:rsidR="00983552" w:rsidRPr="001F0FD7">
        <w:rPr>
          <w:rFonts w:ascii="Times New Roman" w:hAnsi="Times New Roman" w:cs="Times New Roman"/>
          <w:i/>
          <w:iCs/>
          <w:sz w:val="24"/>
          <w:szCs w:val="24"/>
          <w:shd w:val="clear" w:color="auto" w:fill="FFFFFF"/>
        </w:rPr>
        <w:t xml:space="preserve"> = {500, 100, 10, 200}; </w:t>
      </w:r>
      <w:r w:rsidR="00983552" w:rsidRPr="001F0FD7">
        <w:rPr>
          <w:rFonts w:ascii="Times New Roman" w:hAnsi="Times New Roman" w:cs="Times New Roman"/>
          <w:i/>
          <w:iCs/>
          <w:sz w:val="24"/>
          <w:szCs w:val="24"/>
          <w:shd w:val="clear" w:color="auto" w:fill="FFFFFF"/>
          <w:lang w:val="en-US"/>
        </w:rPr>
        <w:t>slopes</w:t>
      </w:r>
      <w:r w:rsidR="00983552" w:rsidRPr="001F0FD7">
        <w:rPr>
          <w:rFonts w:ascii="Times New Roman" w:hAnsi="Times New Roman" w:cs="Times New Roman"/>
          <w:i/>
          <w:iCs/>
          <w:sz w:val="24"/>
          <w:szCs w:val="24"/>
          <w:shd w:val="clear" w:color="auto" w:fill="FFFFFF"/>
        </w:rPr>
        <w:t xml:space="preserve"> = 0 </w:t>
      </w:r>
      <w:r w:rsidR="00983552" w:rsidRPr="001F0FD7">
        <w:rPr>
          <w:rFonts w:ascii="Times New Roman" w:hAnsi="Times New Roman" w:cs="Times New Roman"/>
          <w:i/>
          <w:iCs/>
          <w:sz w:val="24"/>
          <w:szCs w:val="24"/>
          <w:shd w:val="clear" w:color="auto" w:fill="FFFFFF"/>
          <w:lang w:val="en-US"/>
        </w:rPr>
        <w:t>Degree</w:t>
      </w:r>
      <w:r w:rsidR="00983552" w:rsidRPr="001F0FD7">
        <w:rPr>
          <w:rFonts w:ascii="Times New Roman" w:hAnsi="Times New Roman" w:cs="Times New Roman"/>
          <w:i/>
          <w:iCs/>
          <w:sz w:val="24"/>
          <w:szCs w:val="24"/>
          <w:shd w:val="clear" w:color="auto" w:fill="FFFFFF"/>
        </w:rPr>
        <w:t xml:space="preserve">; </w:t>
      </w:r>
      <w:r w:rsidR="00983552" w:rsidRPr="001F0FD7">
        <w:rPr>
          <w:rFonts w:ascii="Times New Roman" w:hAnsi="Times New Roman" w:cs="Times New Roman"/>
          <w:i/>
          <w:iCs/>
          <w:sz w:val="24"/>
          <w:szCs w:val="24"/>
          <w:shd w:val="clear" w:color="auto" w:fill="FFFFFF"/>
          <w:lang w:val="en-US"/>
        </w:rPr>
        <w:t>len</w:t>
      </w:r>
      <w:r w:rsidR="00983552" w:rsidRPr="001F0FD7">
        <w:rPr>
          <w:rFonts w:ascii="Times New Roman" w:hAnsi="Times New Roman" w:cs="Times New Roman"/>
          <w:i/>
          <w:iCs/>
          <w:sz w:val="24"/>
          <w:szCs w:val="24"/>
          <w:shd w:val="clear" w:color="auto" w:fill="FFFFFF"/>
        </w:rPr>
        <w:t xml:space="preserve"> = 10000; </w:t>
      </w:r>
      <w:r w:rsidR="00983552" w:rsidRPr="001F0FD7">
        <w:rPr>
          <w:rFonts w:ascii="Times New Roman" w:hAnsi="Times New Roman" w:cs="Times New Roman"/>
          <w:i/>
          <w:iCs/>
          <w:sz w:val="24"/>
          <w:szCs w:val="24"/>
          <w:shd w:val="clear" w:color="auto" w:fill="FFFFFF"/>
          <w:lang w:val="en-US"/>
        </w:rPr>
        <w:t>dx</w:t>
      </w:r>
      <w:r w:rsidR="00983552" w:rsidRPr="001F0FD7">
        <w:rPr>
          <w:rFonts w:ascii="Times New Roman" w:hAnsi="Times New Roman" w:cs="Times New Roman"/>
          <w:i/>
          <w:iCs/>
          <w:sz w:val="24"/>
          <w:szCs w:val="24"/>
          <w:shd w:val="clear" w:color="auto" w:fill="FFFFFF"/>
        </w:rPr>
        <w:t xml:space="preserve"> = 100; </w:t>
      </w:r>
      <w:r w:rsidR="00983552" w:rsidRPr="001F0FD7">
        <w:rPr>
          <w:rFonts w:ascii="Times New Roman" w:hAnsi="Times New Roman" w:cs="Times New Roman"/>
          <w:i/>
          <w:iCs/>
          <w:sz w:val="24"/>
          <w:szCs w:val="24"/>
          <w:shd w:val="clear" w:color="auto" w:fill="FFFFFF"/>
          <w:lang w:val="en-US"/>
        </w:rPr>
        <w:t>type</w:t>
      </w:r>
      <w:r w:rsidR="00983552" w:rsidRPr="001F0FD7">
        <w:rPr>
          <w:rFonts w:ascii="Times New Roman" w:hAnsi="Times New Roman" w:cs="Times New Roman"/>
          <w:i/>
          <w:iCs/>
          <w:sz w:val="24"/>
          <w:szCs w:val="24"/>
          <w:shd w:val="clear" w:color="auto" w:fill="FFFFFF"/>
        </w:rPr>
        <w:t xml:space="preserve"> = -1; </w:t>
      </w:r>
      <w:r w:rsidR="00983552" w:rsidRPr="001F0FD7">
        <w:rPr>
          <w:rFonts w:ascii="Times New Roman" w:hAnsi="Times New Roman" w:cs="Times New Roman"/>
          <w:i/>
          <w:iCs/>
          <w:sz w:val="24"/>
          <w:szCs w:val="24"/>
          <w:shd w:val="clear" w:color="auto" w:fill="FFFFFF"/>
          <w:lang w:val="en-US"/>
        </w:rPr>
        <w:t>hDispersion</w:t>
      </w:r>
      <w:r w:rsidR="00983552" w:rsidRPr="001F0FD7">
        <w:rPr>
          <w:rFonts w:ascii="Times New Roman" w:hAnsi="Times New Roman" w:cs="Times New Roman"/>
          <w:i/>
          <w:iCs/>
          <w:sz w:val="24"/>
          <w:szCs w:val="24"/>
          <w:shd w:val="clear" w:color="auto" w:fill="FFFFFF"/>
        </w:rPr>
        <w:t xml:space="preserve"> = 1000; </w:t>
      </w:r>
      <w:r w:rsidR="00983552" w:rsidRPr="001F0FD7">
        <w:rPr>
          <w:rFonts w:ascii="Times New Roman" w:hAnsi="Times New Roman" w:cs="Times New Roman"/>
          <w:i/>
          <w:iCs/>
          <w:sz w:val="24"/>
          <w:szCs w:val="24"/>
          <w:shd w:val="clear" w:color="auto" w:fill="FFFFFF"/>
          <w:lang w:val="en-US"/>
        </w:rPr>
        <w:t>hTapering</w:t>
      </w:r>
      <w:r w:rsidR="00983552" w:rsidRPr="001F0FD7">
        <w:rPr>
          <w:rFonts w:ascii="Times New Roman" w:hAnsi="Times New Roman" w:cs="Times New Roman"/>
          <w:i/>
          <w:iCs/>
          <w:sz w:val="24"/>
          <w:szCs w:val="24"/>
          <w:shd w:val="clear" w:color="auto" w:fill="FFFFFF"/>
        </w:rPr>
        <w:t xml:space="preserve"> = 3; </w:t>
      </w:r>
      <w:r w:rsidR="00983552" w:rsidRPr="001F0FD7">
        <w:rPr>
          <w:rFonts w:ascii="Times New Roman" w:hAnsi="Times New Roman" w:cs="Times New Roman"/>
          <w:i/>
          <w:iCs/>
          <w:sz w:val="24"/>
          <w:szCs w:val="24"/>
          <w:shd w:val="clear" w:color="auto" w:fill="FFFFFF"/>
          <w:lang w:val="en-US"/>
        </w:rPr>
        <w:t>foldsParam</w:t>
      </w:r>
      <w:r w:rsidR="00983552" w:rsidRPr="001F0FD7">
        <w:rPr>
          <w:rFonts w:ascii="Times New Roman" w:hAnsi="Times New Roman" w:cs="Times New Roman"/>
          <w:i/>
          <w:iCs/>
          <w:sz w:val="24"/>
          <w:szCs w:val="24"/>
          <w:shd w:val="clear" w:color="auto" w:fill="FFFFFF"/>
        </w:rPr>
        <w:t xml:space="preserve"> = 5}</w:t>
      </w:r>
    </w:p>
    <w:p w14:paraId="2537CC34" w14:textId="77777777" w:rsidR="00095CB0" w:rsidRDefault="00983552">
      <w:pPr>
        <w:spacing w:after="0" w:line="360" w:lineRule="auto"/>
        <w:jc w:val="both"/>
        <w:rPr>
          <w:rFonts w:ascii="Times New Roman" w:hAnsi="Times New Roman" w:cs="Times New Roman"/>
          <w:b/>
          <w:bCs/>
          <w:i/>
          <w:iCs/>
          <w:sz w:val="24"/>
          <w:szCs w:val="24"/>
          <w:shd w:val="clear" w:color="auto" w:fill="FFFFFF"/>
        </w:rPr>
      </w:pPr>
      <w:r w:rsidRPr="001F0FD7">
        <w:rPr>
          <w:rFonts w:ascii="Times New Roman" w:hAnsi="Times New Roman" w:cs="Times New Roman"/>
          <w:b/>
          <w:bCs/>
          <w:i/>
          <w:iCs/>
          <w:sz w:val="24"/>
          <w:szCs w:val="24"/>
          <w:shd w:val="clear" w:color="auto" w:fill="FFFFFF"/>
        </w:rPr>
        <w:t xml:space="preserve"> </w:t>
      </w:r>
      <w:r w:rsidR="00095CB0">
        <w:rPr>
          <w:rFonts w:ascii="Times New Roman" w:hAnsi="Times New Roman" w:cs="Times New Roman"/>
          <w:b/>
          <w:bCs/>
          <w:i/>
          <w:iCs/>
          <w:sz w:val="24"/>
          <w:szCs w:val="24"/>
          <w:shd w:val="clear" w:color="auto" w:fill="FFFFFF"/>
        </w:rPr>
        <w:tab/>
      </w:r>
    </w:p>
    <w:p w14:paraId="1FC92EEA" w14:textId="77777777" w:rsidR="00095CB0" w:rsidRDefault="00095CB0">
      <w:pPr>
        <w:spacing w:after="0" w:line="360" w:lineRule="auto"/>
        <w:jc w:val="both"/>
        <w:rPr>
          <w:rFonts w:ascii="Times New Roman" w:hAnsi="Times New Roman" w:cs="Times New Roman"/>
          <w:b/>
          <w:bCs/>
          <w:i/>
          <w:iCs/>
          <w:sz w:val="24"/>
          <w:szCs w:val="24"/>
          <w:shd w:val="clear" w:color="auto" w:fill="FFFFFF"/>
        </w:rPr>
      </w:pPr>
    </w:p>
    <w:p w14:paraId="63AFF3DC" w14:textId="77777777" w:rsidR="00095CB0" w:rsidRDefault="00095CB0">
      <w:pPr>
        <w:spacing w:after="0" w:line="360" w:lineRule="auto"/>
        <w:jc w:val="both"/>
        <w:rPr>
          <w:rFonts w:ascii="Times New Roman" w:hAnsi="Times New Roman" w:cs="Times New Roman"/>
          <w:b/>
          <w:bCs/>
          <w:i/>
          <w:iCs/>
          <w:sz w:val="24"/>
          <w:szCs w:val="24"/>
          <w:shd w:val="clear" w:color="auto" w:fill="FFFFFF"/>
        </w:rPr>
      </w:pPr>
    </w:p>
    <w:p w14:paraId="083A68AC" w14:textId="5046B7F4" w:rsidR="00673DD7" w:rsidRPr="001F0FD7" w:rsidRDefault="002E0E55">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lastRenderedPageBreak/>
        <w:tab/>
      </w:r>
      <w:bookmarkStart w:id="25" w:name="_GoBack"/>
      <w:bookmarkEnd w:id="25"/>
      <w:r w:rsidR="00983552" w:rsidRPr="001F0FD7">
        <w:rPr>
          <w:rFonts w:ascii="Times New Roman" w:hAnsi="Times New Roman" w:cs="Times New Roman"/>
          <w:b/>
          <w:bCs/>
          <w:sz w:val="24"/>
          <w:szCs w:val="24"/>
          <w:shd w:val="clear" w:color="auto" w:fill="FFFFFF"/>
          <w:lang w:val="en-US"/>
        </w:rPr>
        <w:t>VelocitySection</w:t>
      </w:r>
    </w:p>
    <w:p w14:paraId="43CE30E0"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sz w:val="24"/>
          <w:szCs w:val="24"/>
          <w:shd w:val="clear" w:color="auto" w:fill="FFFFFF"/>
        </w:rPr>
        <w:t xml:space="preserve"> построение разреза скоростей существующей глубинной модели по заданным параметрам.</w:t>
      </w:r>
    </w:p>
    <w:p w14:paraId="5835E986" w14:textId="77777777" w:rsidR="00673DD7" w:rsidRPr="001F0FD7" w:rsidRDefault="00983552">
      <w:pPr>
        <w:spacing w:after="0" w:line="360" w:lineRule="auto"/>
        <w:jc w:val="both"/>
        <w:rPr>
          <w:rFonts w:ascii="Times New Roman" w:hAnsi="Times New Roman" w:cs="Times New Roman"/>
          <w:i/>
          <w:iCs/>
          <w:sz w:val="24"/>
          <w:szCs w:val="24"/>
          <w:shd w:val="clear" w:color="auto" w:fill="FFFFFF"/>
          <w:lang w:val="en-US"/>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w:t>
      </w:r>
      <w:r w:rsidRPr="00095CB0">
        <w:rPr>
          <w:rFonts w:ascii="Times New Roman" w:hAnsi="Times New Roman" w:cs="Times New Roman"/>
          <w:b/>
          <w:bCs/>
          <w:i/>
          <w:iCs/>
          <w:sz w:val="24"/>
          <w:szCs w:val="24"/>
          <w:shd w:val="clear" w:color="auto" w:fill="FFFFFF"/>
          <w:lang w:val="en-US"/>
        </w:rPr>
        <w:t xml:space="preserve"> </w:t>
      </w:r>
      <w:r w:rsidRPr="00095CB0">
        <w:rPr>
          <w:rFonts w:ascii="Times New Roman" w:hAnsi="Times New Roman" w:cs="Times New Roman"/>
          <w:b/>
          <w:bCs/>
          <w:i/>
          <w:iCs/>
          <w:sz w:val="24"/>
          <w:szCs w:val="24"/>
          <w:shd w:val="clear" w:color="auto" w:fill="FFFFFF"/>
        </w:rPr>
        <w:t>параметры</w:t>
      </w:r>
      <w:r w:rsidRPr="00095CB0">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sz w:val="24"/>
          <w:szCs w:val="24"/>
          <w:shd w:val="clear" w:color="auto" w:fill="FFFFFF"/>
          <w:lang w:val="en-US"/>
        </w:rPr>
        <w:t xml:space="preserve"> </w:t>
      </w:r>
      <w:r w:rsidRPr="001F0FD7">
        <w:rPr>
          <w:rFonts w:ascii="Times New Roman" w:hAnsi="Times New Roman" w:cs="Times New Roman"/>
          <w:i/>
          <w:iCs/>
          <w:sz w:val="24"/>
          <w:szCs w:val="24"/>
          <w:shd w:val="clear" w:color="auto" w:fill="FFFFFF"/>
          <w:lang w:val="en-US"/>
        </w:rPr>
        <w:t>{horizons, listV, trends, anomalies}</w:t>
      </w:r>
    </w:p>
    <w:p w14:paraId="274CA5F4" w14:textId="77777777" w:rsidR="00673DD7" w:rsidRPr="001F0FD7" w:rsidRDefault="00983552">
      <w:pPr>
        <w:pStyle w:val="ac"/>
        <w:numPr>
          <w:ilvl w:val="0"/>
          <w:numId w:val="10"/>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horizons</w:t>
      </w:r>
      <w:r w:rsidRPr="001F0FD7">
        <w:rPr>
          <w:rFonts w:ascii="Times New Roman" w:hAnsi="Times New Roman" w:cs="Times New Roman"/>
          <w:sz w:val="24"/>
          <w:szCs w:val="24"/>
          <w:shd w:val="clear" w:color="auto" w:fill="FFFFFF"/>
        </w:rPr>
        <w:t xml:space="preserve"> – набор горизонтов, полученный в результате работы модуля </w:t>
      </w:r>
      <w:proofErr w:type="spellStart"/>
      <w:r w:rsidRPr="001F0FD7">
        <w:rPr>
          <w:rFonts w:ascii="Times New Roman" w:hAnsi="Times New Roman" w:cs="Times New Roman"/>
          <w:sz w:val="24"/>
          <w:szCs w:val="24"/>
          <w:shd w:val="clear" w:color="auto" w:fill="FFFFFF"/>
          <w:lang w:val="en-US"/>
        </w:rPr>
        <w:t>DepthSection</w:t>
      </w:r>
      <w:proofErr w:type="spellEnd"/>
      <w:r w:rsidRPr="001F0FD7">
        <w:rPr>
          <w:rFonts w:ascii="Times New Roman" w:hAnsi="Times New Roman" w:cs="Times New Roman"/>
          <w:sz w:val="24"/>
          <w:szCs w:val="24"/>
          <w:shd w:val="clear" w:color="auto" w:fill="FFFFFF"/>
        </w:rPr>
        <w:t>,</w:t>
      </w:r>
    </w:p>
    <w:p w14:paraId="4287472D" w14:textId="77777777" w:rsidR="00673DD7" w:rsidRPr="001F0FD7" w:rsidRDefault="00983552">
      <w:pPr>
        <w:pStyle w:val="ac"/>
        <w:numPr>
          <w:ilvl w:val="0"/>
          <w:numId w:val="10"/>
        </w:numPr>
        <w:tabs>
          <w:tab w:val="left" w:pos="1859"/>
        </w:tabs>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listV</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список средних скоростей в слоях,</w:t>
      </w:r>
    </w:p>
    <w:p w14:paraId="5AC25267" w14:textId="77777777" w:rsidR="00673DD7" w:rsidRPr="001F0FD7" w:rsidRDefault="00983552">
      <w:pPr>
        <w:pStyle w:val="ac"/>
        <w:numPr>
          <w:ilvl w:val="0"/>
          <w:numId w:val="10"/>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trends</w:t>
      </w:r>
      <w:r w:rsidRPr="001F0FD7">
        <w:rPr>
          <w:rFonts w:ascii="Times New Roman" w:hAnsi="Times New Roman" w:cs="Times New Roman"/>
          <w:sz w:val="24"/>
          <w:szCs w:val="24"/>
          <w:shd w:val="clear" w:color="auto" w:fill="FFFFFF"/>
        </w:rPr>
        <w:t xml:space="preserve"> – список функций трендов изменения скорости с глубиной (</w:t>
      </w:r>
      <w:r w:rsidRPr="001F0FD7">
        <w:rPr>
          <w:rFonts w:ascii="Times New Roman" w:hAnsi="Times New Roman" w:cs="Times New Roman"/>
          <w:i/>
          <w:iCs/>
          <w:sz w:val="24"/>
          <w:szCs w:val="24"/>
          <w:shd w:val="clear" w:color="auto" w:fill="FFFFFF"/>
          <w:lang w:val="en-US"/>
        </w:rPr>
        <w:t>f</w:t>
      </w:r>
      <w:r w:rsidRPr="001F0FD7">
        <w:rPr>
          <w:rFonts w:ascii="Times New Roman" w:hAnsi="Times New Roman" w:cs="Times New Roman"/>
          <w:i/>
          <w:iCs/>
          <w:sz w:val="24"/>
          <w:szCs w:val="24"/>
          <w:shd w:val="clear" w:color="auto" w:fill="FFFFFF"/>
          <w:vertAlign w:val="subscript"/>
        </w:rPr>
        <w:t>1</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f</w:t>
      </w:r>
      <w:r w:rsidRPr="001F0FD7">
        <w:rPr>
          <w:rFonts w:ascii="Times New Roman" w:hAnsi="Times New Roman" w:cs="Times New Roman"/>
          <w:i/>
          <w:iCs/>
          <w:sz w:val="24"/>
          <w:szCs w:val="24"/>
          <w:shd w:val="clear" w:color="auto" w:fill="FFFFFF"/>
          <w:vertAlign w:val="subscript"/>
        </w:rPr>
        <w:t>2</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i/>
          <w:iCs/>
          <w:sz w:val="24"/>
          <w:szCs w:val="24"/>
          <w:shd w:val="clear" w:color="auto" w:fill="FFFFFF"/>
          <w:lang w:val="en-US"/>
        </w:rPr>
        <w:t>f</w:t>
      </w:r>
      <w:r w:rsidRPr="001F0FD7">
        <w:rPr>
          <w:rFonts w:ascii="Times New Roman" w:hAnsi="Times New Roman" w:cs="Times New Roman"/>
          <w:i/>
          <w:iCs/>
          <w:sz w:val="24"/>
          <w:szCs w:val="24"/>
          <w:shd w:val="clear" w:color="auto" w:fill="FFFFFF"/>
          <w:vertAlign w:val="subscript"/>
          <w:lang w:val="en-US"/>
        </w:rPr>
        <w:t>n</w:t>
      </w:r>
      <w:r w:rsidRPr="001F0FD7">
        <w:rPr>
          <w:rFonts w:ascii="Times New Roman" w:hAnsi="Times New Roman" w:cs="Times New Roman"/>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n</w:t>
      </w:r>
      <w:r w:rsidRPr="001F0FD7">
        <w:rPr>
          <w:rFonts w:ascii="Times New Roman" w:hAnsi="Times New Roman" w:cs="Times New Roman"/>
          <w:sz w:val="24"/>
          <w:szCs w:val="24"/>
          <w:shd w:val="clear" w:color="auto" w:fill="FFFFFF"/>
        </w:rPr>
        <w:t xml:space="preserve"> – количество слоев. Если скорость постоянна, то </w:t>
      </w:r>
      <w:proofErr w:type="gramStart"/>
      <w:r w:rsidRPr="001F0FD7">
        <w:rPr>
          <w:rFonts w:ascii="Times New Roman" w:hAnsi="Times New Roman" w:cs="Times New Roman"/>
          <w:i/>
          <w:iCs/>
          <w:sz w:val="24"/>
          <w:szCs w:val="24"/>
          <w:shd w:val="clear" w:color="auto" w:fill="FFFFFF"/>
          <w:lang w:val="en-US"/>
        </w:rPr>
        <w:t>f</w:t>
      </w:r>
      <w:r w:rsidRPr="001F0FD7">
        <w:rPr>
          <w:rFonts w:ascii="Times New Roman" w:hAnsi="Times New Roman" w:cs="Times New Roman"/>
          <w:i/>
          <w:iCs/>
          <w:sz w:val="24"/>
          <w:szCs w:val="24"/>
          <w:shd w:val="clear" w:color="auto" w:fill="FFFFFF"/>
          <w:vertAlign w:val="subscript"/>
          <w:lang w:val="en-US"/>
        </w:rPr>
        <w:t>i</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 xml:space="preserve"> </w:t>
      </w:r>
      <w:r w:rsidRPr="001F0FD7">
        <w:rPr>
          <w:rFonts w:ascii="Times New Roman" w:hAnsi="Times New Roman" w:cs="Times New Roman"/>
          <w:i/>
          <w:iCs/>
          <w:sz w:val="24"/>
          <w:szCs w:val="24"/>
          <w:shd w:val="clear" w:color="auto" w:fill="FFFFFF"/>
        </w:rPr>
        <w:t>=</w:t>
      </w:r>
      <w:proofErr w:type="gramEnd"/>
      <w:r w:rsidRPr="001F0FD7">
        <w:rPr>
          <w:rFonts w:ascii="Times New Roman" w:hAnsi="Times New Roman" w:cs="Times New Roman"/>
          <w:i/>
          <w:iCs/>
          <w:sz w:val="24"/>
          <w:szCs w:val="24"/>
          <w:shd w:val="clear" w:color="auto" w:fill="FFFFFF"/>
          <w:lang w:val="en-US"/>
        </w:rPr>
        <w:t xml:space="preserve"> </w:t>
      </w:r>
      <w:r w:rsidRPr="001F0FD7">
        <w:rPr>
          <w:rFonts w:ascii="Times New Roman" w:hAnsi="Times New Roman" w:cs="Times New Roman"/>
          <w:i/>
          <w:iCs/>
          <w:sz w:val="24"/>
          <w:szCs w:val="24"/>
          <w:shd w:val="clear" w:color="auto" w:fill="FFFFFF"/>
        </w:rPr>
        <w:t xml:space="preserve"> 0</w:t>
      </w:r>
      <w:r w:rsidRPr="001F0FD7">
        <w:rPr>
          <w:rFonts w:ascii="Times New Roman" w:hAnsi="Times New Roman" w:cs="Times New Roman"/>
          <w:sz w:val="24"/>
          <w:szCs w:val="24"/>
          <w:shd w:val="clear" w:color="auto" w:fill="FFFFFF"/>
        </w:rPr>
        <w:t>,</w:t>
      </w:r>
    </w:p>
    <w:p w14:paraId="6BE01713" w14:textId="77777777" w:rsidR="00673DD7" w:rsidRPr="001F0FD7" w:rsidRDefault="00983552">
      <w:pPr>
        <w:pStyle w:val="ac"/>
        <w:numPr>
          <w:ilvl w:val="0"/>
          <w:numId w:val="10"/>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anomalies</w:t>
      </w:r>
      <w:r w:rsidRPr="001F0FD7">
        <w:rPr>
          <w:rFonts w:ascii="Times New Roman" w:hAnsi="Times New Roman" w:cs="Times New Roman"/>
          <w:sz w:val="24"/>
          <w:szCs w:val="24"/>
          <w:shd w:val="clear" w:color="auto" w:fill="FFFFFF"/>
        </w:rPr>
        <w:t xml:space="preserve"> – список параметров (</w:t>
      </w:r>
      <w:r w:rsidRPr="001F0FD7">
        <w:rPr>
          <w:rFonts w:ascii="Times New Roman" w:hAnsi="Times New Roman" w:cs="Times New Roman"/>
          <w:i/>
          <w:iCs/>
          <w:sz w:val="24"/>
          <w:szCs w:val="24"/>
          <w:shd w:val="clear" w:color="auto" w:fill="FFFFFF"/>
          <w:lang w:val="en-US"/>
        </w:rPr>
        <w:t>p</w:t>
      </w:r>
      <w:r w:rsidRPr="001F0FD7">
        <w:rPr>
          <w:rFonts w:ascii="Times New Roman" w:hAnsi="Times New Roman" w:cs="Times New Roman"/>
          <w:i/>
          <w:iCs/>
          <w:sz w:val="24"/>
          <w:szCs w:val="24"/>
          <w:shd w:val="clear" w:color="auto" w:fill="FFFFFF"/>
          <w:vertAlign w:val="subscript"/>
        </w:rPr>
        <w:t>1</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p</w:t>
      </w:r>
      <w:r w:rsidRPr="001F0FD7">
        <w:rPr>
          <w:rFonts w:ascii="Times New Roman" w:hAnsi="Times New Roman" w:cs="Times New Roman"/>
          <w:i/>
          <w:iCs/>
          <w:sz w:val="24"/>
          <w:szCs w:val="24"/>
          <w:shd w:val="clear" w:color="auto" w:fill="FFFFFF"/>
          <w:vertAlign w:val="subscript"/>
        </w:rPr>
        <w:t>2</w:t>
      </w:r>
      <w:r w:rsidRPr="001F0FD7">
        <w:rPr>
          <w:rFonts w:ascii="Times New Roman" w:hAnsi="Times New Roman" w:cs="Times New Roman"/>
          <w:i/>
          <w:iCs/>
          <w:sz w:val="24"/>
          <w:szCs w:val="24"/>
          <w:shd w:val="clear" w:color="auto" w:fill="FFFFFF"/>
        </w:rPr>
        <w:t>,… ,</w:t>
      </w:r>
      <w:r w:rsidRPr="001F0FD7">
        <w:rPr>
          <w:rFonts w:ascii="Times New Roman" w:hAnsi="Times New Roman" w:cs="Times New Roman"/>
          <w:i/>
          <w:iCs/>
          <w:sz w:val="24"/>
          <w:szCs w:val="24"/>
          <w:shd w:val="clear" w:color="auto" w:fill="FFFFFF"/>
          <w:lang w:val="en-US"/>
        </w:rPr>
        <w:t>p</w:t>
      </w:r>
      <w:r w:rsidRPr="001F0FD7">
        <w:rPr>
          <w:rFonts w:ascii="Times New Roman" w:hAnsi="Times New Roman" w:cs="Times New Roman"/>
          <w:i/>
          <w:iCs/>
          <w:sz w:val="24"/>
          <w:szCs w:val="24"/>
          <w:shd w:val="clear" w:color="auto" w:fill="FFFFFF"/>
          <w:vertAlign w:val="subscript"/>
          <w:lang w:val="en-US"/>
        </w:rPr>
        <w:t>n</w:t>
      </w:r>
      <w:r w:rsidRPr="001F0FD7">
        <w:rPr>
          <w:rFonts w:ascii="Times New Roman" w:hAnsi="Times New Roman" w:cs="Times New Roman"/>
          <w:sz w:val="24"/>
          <w:szCs w:val="24"/>
          <w:shd w:val="clear" w:color="auto" w:fill="FFFFFF"/>
        </w:rPr>
        <w:t>), обозначающих степень вариации скоростей в слоях. Параметры принимают значения от 0 до 1, где 0 – отсутствие вариаций, 1 – вариации сравнимы с величиной средней скорости в слое.</w:t>
      </w:r>
    </w:p>
    <w:p w14:paraId="0EE2360E" w14:textId="77777777" w:rsidR="00673DD7" w:rsidRPr="00095CB0" w:rsidRDefault="00983552">
      <w:pPr>
        <w:spacing w:after="0" w:line="360" w:lineRule="auto"/>
        <w:jc w:val="both"/>
        <w:rPr>
          <w:rFonts w:ascii="Times New Roman" w:hAnsi="Times New Roman" w:cs="Times New Roman"/>
          <w:b/>
          <w:bCs/>
          <w:i/>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w:t>
      </w:r>
    </w:p>
    <w:p w14:paraId="17407E32" w14:textId="0560779A" w:rsidR="00673DD7" w:rsidRPr="001F0FD7" w:rsidRDefault="00983552">
      <w:pPr>
        <w:pStyle w:val="ac"/>
        <w:numPr>
          <w:ilvl w:val="0"/>
          <w:numId w:val="11"/>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model</w:t>
      </w:r>
      <w:r w:rsidRPr="001F0FD7">
        <w:rPr>
          <w:rFonts w:ascii="Times New Roman" w:hAnsi="Times New Roman" w:cs="Times New Roman"/>
          <w:sz w:val="24"/>
          <w:szCs w:val="24"/>
          <w:shd w:val="clear" w:color="auto" w:fill="FFFFFF"/>
        </w:rPr>
        <w:t xml:space="preserve"> – скорости в формате списка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layer</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x</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z</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velocity</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sz w:val="24"/>
          <w:szCs w:val="24"/>
          <w:shd w:val="clear" w:color="auto" w:fill="FFFFFF"/>
        </w:rPr>
        <w:t xml:space="preserve"> - слой, координата по горизонтали, координата по вертикали, значение скорости (</w:t>
      </w:r>
      <w:r w:rsidR="00732369" w:rsidRPr="001F0FD7">
        <w:rPr>
          <w:rFonts w:ascii="Times New Roman" w:hAnsi="Times New Roman" w:cs="Times New Roman"/>
          <w:sz w:val="24"/>
          <w:szCs w:val="24"/>
          <w:shd w:val="clear" w:color="auto" w:fill="FFFFFF"/>
        </w:rPr>
        <w:t>Р</w:t>
      </w:r>
      <w:r w:rsidRPr="001F0FD7">
        <w:rPr>
          <w:rFonts w:ascii="Times New Roman" w:hAnsi="Times New Roman" w:cs="Times New Roman"/>
          <w:sz w:val="24"/>
          <w:szCs w:val="24"/>
          <w:shd w:val="clear" w:color="auto" w:fill="FFFFFF"/>
        </w:rPr>
        <w:t xml:space="preserve">ис. 7). Шаг по горизонтали равен шагу </w:t>
      </w:r>
      <w:r w:rsidRPr="001F0FD7">
        <w:rPr>
          <w:rFonts w:ascii="Times New Roman" w:hAnsi="Times New Roman" w:cs="Times New Roman"/>
          <w:i/>
          <w:iCs/>
          <w:sz w:val="24"/>
          <w:szCs w:val="24"/>
          <w:shd w:val="clear" w:color="auto" w:fill="FFFFFF"/>
          <w:lang w:val="en-US"/>
        </w:rPr>
        <w:t>dx</w:t>
      </w:r>
      <w:r w:rsidRPr="001F0FD7">
        <w:rPr>
          <w:rFonts w:ascii="Times New Roman" w:hAnsi="Times New Roman" w:cs="Times New Roman"/>
          <w:sz w:val="24"/>
          <w:szCs w:val="24"/>
          <w:shd w:val="clear" w:color="auto" w:fill="FFFFFF"/>
        </w:rPr>
        <w:t xml:space="preserve"> вдоль профиля, шаг по вертикали равен 1 м, но можно варьировать,</w:t>
      </w:r>
    </w:p>
    <w:p w14:paraId="2036061A" w14:textId="77777777" w:rsidR="00673DD7" w:rsidRPr="001F0FD7" w:rsidRDefault="00983552">
      <w:pPr>
        <w:pStyle w:val="ac"/>
        <w:numPr>
          <w:ilvl w:val="0"/>
          <w:numId w:val="11"/>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dataset</w:t>
      </w:r>
      <w:r w:rsidRPr="001F0FD7">
        <w:rPr>
          <w:rFonts w:ascii="Times New Roman" w:hAnsi="Times New Roman" w:cs="Times New Roman"/>
          <w:sz w:val="24"/>
          <w:szCs w:val="24"/>
          <w:shd w:val="clear" w:color="auto" w:fill="FFFFFF"/>
        </w:rPr>
        <w:t xml:space="preserve"> – скорости в формате представляющем собой структурированный набор данных, основанный на иерархии списков и ассоциаций.</w:t>
      </w:r>
    </w:p>
    <w:p w14:paraId="5394E74A" w14:textId="77777777" w:rsidR="00673DD7" w:rsidRPr="001F0FD7" w:rsidRDefault="00983552">
      <w:pPr>
        <w:spacing w:after="0" w:line="360" w:lineRule="auto"/>
        <w:jc w:val="center"/>
        <w:rPr>
          <w:rFonts w:ascii="Times New Roman" w:hAnsi="Times New Roman" w:cs="Times New Roman"/>
          <w:sz w:val="24"/>
          <w:szCs w:val="24"/>
          <w:shd w:val="clear" w:color="auto" w:fill="FFFFFF"/>
        </w:rPr>
      </w:pPr>
      <w:r w:rsidRPr="001F0FD7">
        <w:rPr>
          <w:rFonts w:ascii="Times New Roman" w:hAnsi="Times New Roman" w:cs="Times New Roman"/>
          <w:noProof/>
          <w:sz w:val="24"/>
          <w:szCs w:val="24"/>
          <w:shd w:val="clear" w:color="auto" w:fill="FFFFFF"/>
        </w:rPr>
        <w:drawing>
          <wp:inline distT="0" distB="0" distL="0" distR="0" wp14:anchorId="5EEEDD2B" wp14:editId="51882279">
            <wp:extent cx="3524250" cy="351407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539513" cy="3529298"/>
                    </a:xfrm>
                    <a:prstGeom prst="rect">
                      <a:avLst/>
                    </a:prstGeom>
                  </pic:spPr>
                </pic:pic>
              </a:graphicData>
            </a:graphic>
          </wp:inline>
        </w:drawing>
      </w:r>
    </w:p>
    <w:p w14:paraId="2A3DAEF1" w14:textId="77777777" w:rsidR="00095CB0" w:rsidRDefault="00056510">
      <w:pPr>
        <w:spacing w:after="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Рисунок</w:t>
      </w:r>
      <w:r w:rsidR="00983552" w:rsidRPr="001F0FD7">
        <w:rPr>
          <w:rFonts w:ascii="Times New Roman" w:hAnsi="Times New Roman" w:cs="Times New Roman"/>
          <w:sz w:val="24"/>
          <w:szCs w:val="24"/>
          <w:shd w:val="clear" w:color="auto" w:fill="FFFFFF"/>
        </w:rPr>
        <w:t xml:space="preserve"> 7. Пример скоростного разреза с заданными параметрами</w:t>
      </w:r>
      <w:r w:rsidR="00095CB0">
        <w:rPr>
          <w:rFonts w:ascii="Times New Roman" w:hAnsi="Times New Roman" w:cs="Times New Roman"/>
          <w:sz w:val="24"/>
          <w:szCs w:val="24"/>
          <w:shd w:val="clear" w:color="auto" w:fill="FFFFFF"/>
        </w:rPr>
        <w:t>:</w:t>
      </w:r>
    </w:p>
    <w:p w14:paraId="1279E58A" w14:textId="5ECE4519" w:rsidR="00673DD7" w:rsidRPr="001F0FD7" w:rsidRDefault="00983552">
      <w:pPr>
        <w:spacing w:after="0" w:line="360" w:lineRule="auto"/>
        <w:jc w:val="center"/>
        <w:rPr>
          <w:rFonts w:ascii="Times New Roman" w:hAnsi="Times New Roman" w:cs="Times New Roman"/>
          <w:i/>
          <w:iCs/>
          <w:sz w:val="24"/>
          <w:szCs w:val="24"/>
        </w:rPr>
      </w:pPr>
      <w:r w:rsidRPr="001F0FD7">
        <w:rPr>
          <w:rFonts w:ascii="Times New Roman" w:hAnsi="Times New Roman" w:cs="Times New Roman"/>
          <w:i/>
          <w:iCs/>
          <w:sz w:val="24"/>
          <w:szCs w:val="24"/>
          <w:shd w:val="clear" w:color="auto" w:fill="FFFFFF"/>
          <w:lang w:val="en-US"/>
        </w:rPr>
        <w:t>listV</w:t>
      </w:r>
      <w:r w:rsidRPr="001F0FD7">
        <w:rPr>
          <w:rFonts w:ascii="Times New Roman" w:hAnsi="Times New Roman" w:cs="Times New Roman"/>
          <w:i/>
          <w:iCs/>
          <w:sz w:val="24"/>
          <w:szCs w:val="24"/>
          <w:shd w:val="clear" w:color="auto" w:fill="FFFFFF"/>
        </w:rPr>
        <w:t xml:space="preserve"> = {1500, 2200, 2500, 2700, 2900}, </w:t>
      </w:r>
      <w:r w:rsidRPr="001F0FD7">
        <w:rPr>
          <w:rFonts w:ascii="Times New Roman" w:hAnsi="Times New Roman" w:cs="Times New Roman"/>
          <w:i/>
          <w:iCs/>
          <w:sz w:val="24"/>
          <w:szCs w:val="24"/>
          <w:shd w:val="clear" w:color="auto" w:fill="FFFFFF"/>
          <w:lang w:val="en-US"/>
        </w:rPr>
        <w:t>velocityTrend</w:t>
      </w:r>
      <w:r w:rsidRPr="001F0FD7">
        <w:rPr>
          <w:rFonts w:ascii="Times New Roman" w:hAnsi="Times New Roman" w:cs="Times New Roman"/>
          <w:i/>
          <w:iCs/>
          <w:sz w:val="24"/>
          <w:szCs w:val="24"/>
          <w:shd w:val="clear" w:color="auto" w:fill="FFFFFF"/>
        </w:rPr>
        <w:t xml:space="preserve"> = {40*</w:t>
      </w:r>
      <w:r w:rsidRPr="001F0FD7">
        <w:rPr>
          <w:rFonts w:ascii="Times New Roman" w:hAnsi="Times New Roman" w:cs="Times New Roman"/>
          <w:i/>
          <w:iCs/>
          <w:sz w:val="24"/>
          <w:szCs w:val="24"/>
          <w:shd w:val="clear" w:color="auto" w:fill="FFFFFF"/>
          <w:lang w:val="en-US"/>
        </w:rPr>
        <w:t>Sqrt</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h</w:t>
      </w:r>
      <w:r w:rsidRPr="001F0FD7">
        <w:rPr>
          <w:rFonts w:ascii="Times New Roman" w:hAnsi="Times New Roman" w:cs="Times New Roman"/>
          <w:i/>
          <w:iCs/>
          <w:sz w:val="24"/>
          <w:szCs w:val="24"/>
          <w:shd w:val="clear" w:color="auto" w:fill="FFFFFF"/>
        </w:rPr>
        <w:t>], 30*</w:t>
      </w:r>
      <w:r w:rsidRPr="001F0FD7">
        <w:rPr>
          <w:rFonts w:ascii="Times New Roman" w:hAnsi="Times New Roman" w:cs="Times New Roman"/>
          <w:i/>
          <w:iCs/>
          <w:sz w:val="24"/>
          <w:szCs w:val="24"/>
          <w:shd w:val="clear" w:color="auto" w:fill="FFFFFF"/>
          <w:lang w:val="en-US"/>
        </w:rPr>
        <w:t>Sqrt</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h</w:t>
      </w:r>
      <w:r w:rsidRPr="001F0FD7">
        <w:rPr>
          <w:rFonts w:ascii="Times New Roman" w:hAnsi="Times New Roman" w:cs="Times New Roman"/>
          <w:i/>
          <w:iCs/>
          <w:sz w:val="24"/>
          <w:szCs w:val="24"/>
          <w:shd w:val="clear" w:color="auto" w:fill="FFFFFF"/>
        </w:rPr>
        <w:t>], 20*</w:t>
      </w:r>
      <w:r w:rsidRPr="001F0FD7">
        <w:rPr>
          <w:rFonts w:ascii="Times New Roman" w:hAnsi="Times New Roman" w:cs="Times New Roman"/>
          <w:i/>
          <w:iCs/>
          <w:sz w:val="24"/>
          <w:szCs w:val="24"/>
          <w:shd w:val="clear" w:color="auto" w:fill="FFFFFF"/>
          <w:lang w:val="en-US"/>
        </w:rPr>
        <w:t>Sqrt</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h</w:t>
      </w:r>
      <w:r w:rsidRPr="001F0FD7">
        <w:rPr>
          <w:rFonts w:ascii="Times New Roman" w:hAnsi="Times New Roman" w:cs="Times New Roman"/>
          <w:i/>
          <w:iCs/>
          <w:sz w:val="24"/>
          <w:szCs w:val="24"/>
          <w:shd w:val="clear" w:color="auto" w:fill="FFFFFF"/>
        </w:rPr>
        <w:t>], 15*</w:t>
      </w:r>
      <w:r w:rsidRPr="001F0FD7">
        <w:rPr>
          <w:rFonts w:ascii="Times New Roman" w:hAnsi="Times New Roman" w:cs="Times New Roman"/>
          <w:i/>
          <w:iCs/>
          <w:sz w:val="24"/>
          <w:szCs w:val="24"/>
          <w:shd w:val="clear" w:color="auto" w:fill="FFFFFF"/>
          <w:lang w:val="en-US"/>
        </w:rPr>
        <w:t>Sqrt</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h</w:t>
      </w:r>
      <w:r w:rsidRPr="001F0FD7">
        <w:rPr>
          <w:rFonts w:ascii="Times New Roman" w:hAnsi="Times New Roman" w:cs="Times New Roman"/>
          <w:i/>
          <w:iCs/>
          <w:sz w:val="24"/>
          <w:szCs w:val="24"/>
          <w:shd w:val="clear" w:color="auto" w:fill="FFFFFF"/>
        </w:rPr>
        <w:t>], 12*</w:t>
      </w:r>
      <w:r w:rsidRPr="001F0FD7">
        <w:rPr>
          <w:rFonts w:ascii="Times New Roman" w:hAnsi="Times New Roman" w:cs="Times New Roman"/>
          <w:i/>
          <w:iCs/>
          <w:sz w:val="24"/>
          <w:szCs w:val="24"/>
          <w:shd w:val="clear" w:color="auto" w:fill="FFFFFF"/>
          <w:lang w:val="en-US"/>
        </w:rPr>
        <w:t>Sqrt</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h</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velocityAnomaly</w:t>
      </w:r>
      <w:r w:rsidRPr="001F0FD7">
        <w:rPr>
          <w:rFonts w:ascii="Times New Roman" w:hAnsi="Times New Roman" w:cs="Times New Roman"/>
          <w:i/>
          <w:iCs/>
          <w:sz w:val="24"/>
          <w:szCs w:val="24"/>
          <w:shd w:val="clear" w:color="auto" w:fill="FFFFFF"/>
        </w:rPr>
        <w:t xml:space="preserve"> = 0}</w:t>
      </w:r>
    </w:p>
    <w:p w14:paraId="4D265512" w14:textId="73F2AAB7" w:rsidR="00673DD7" w:rsidRPr="001F0FD7" w:rsidRDefault="00095CB0">
      <w:pPr>
        <w:spacing w:after="0" w:line="360" w:lineRule="auto"/>
        <w:jc w:val="both"/>
        <w:rPr>
          <w:rFonts w:ascii="Times New Roman" w:hAnsi="Times New Roman" w:cs="Times New Roman"/>
          <w:sz w:val="24"/>
          <w:szCs w:val="24"/>
          <w:shd w:val="clear" w:color="auto" w:fill="FFFFFF"/>
        </w:rPr>
      </w:pPr>
      <w:r>
        <w:rPr>
          <w:rFonts w:ascii="Times New Roman" w:hAnsi="Times New Roman" w:cs="Times New Roman"/>
          <w:b/>
          <w:bCs/>
          <w:sz w:val="24"/>
          <w:szCs w:val="24"/>
          <w:shd w:val="clear" w:color="auto" w:fill="FFFFFF"/>
          <w:lang w:val="en-US"/>
        </w:rPr>
        <w:lastRenderedPageBreak/>
        <w:tab/>
      </w:r>
      <w:r w:rsidR="00983552" w:rsidRPr="001F0FD7">
        <w:rPr>
          <w:rFonts w:ascii="Times New Roman" w:hAnsi="Times New Roman" w:cs="Times New Roman"/>
          <w:b/>
          <w:bCs/>
          <w:sz w:val="24"/>
          <w:szCs w:val="24"/>
          <w:shd w:val="clear" w:color="auto" w:fill="FFFFFF"/>
          <w:lang w:val="en-US"/>
        </w:rPr>
        <w:t>TimeSection</w:t>
      </w:r>
    </w:p>
    <w:p w14:paraId="529A7804" w14:textId="77777777"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построение временного разреза по результатам расчетов глубинного и скоростного разреза.</w:t>
      </w:r>
    </w:p>
    <w:p w14:paraId="0AFB218D" w14:textId="77777777" w:rsidR="00673DD7" w:rsidRPr="001F0FD7" w:rsidRDefault="00983552">
      <w:p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 параметры:</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i/>
          <w:iCs/>
          <w:sz w:val="24"/>
          <w:szCs w:val="24"/>
          <w:shd w:val="clear" w:color="auto" w:fill="FFFFFF"/>
        </w:rPr>
        <w:t>{horizons, model}</w:t>
      </w:r>
    </w:p>
    <w:p w14:paraId="5F42C782" w14:textId="77777777" w:rsidR="00673DD7" w:rsidRPr="001F0FD7" w:rsidRDefault="00983552">
      <w:pPr>
        <w:pStyle w:val="ac"/>
        <w:numPr>
          <w:ilvl w:val="0"/>
          <w:numId w:val="12"/>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rPr>
        <w:t>horizons</w:t>
      </w:r>
      <w:r w:rsidRPr="001F0FD7">
        <w:rPr>
          <w:rFonts w:ascii="Times New Roman" w:hAnsi="Times New Roman" w:cs="Times New Roman"/>
          <w:sz w:val="24"/>
          <w:szCs w:val="24"/>
          <w:shd w:val="clear" w:color="auto" w:fill="FFFFFF"/>
        </w:rPr>
        <w:t xml:space="preserve"> – рассчитанные в модуле </w:t>
      </w:r>
      <w:proofErr w:type="spellStart"/>
      <w:r w:rsidRPr="001F0FD7">
        <w:rPr>
          <w:rFonts w:ascii="Times New Roman" w:hAnsi="Times New Roman" w:cs="Times New Roman"/>
          <w:sz w:val="24"/>
          <w:szCs w:val="24"/>
          <w:shd w:val="clear" w:color="auto" w:fill="FFFFFF"/>
          <w:lang w:val="en-US"/>
        </w:rPr>
        <w:t>DepthSection</w:t>
      </w:r>
      <w:proofErr w:type="spellEnd"/>
      <w:r w:rsidRPr="001F0FD7">
        <w:rPr>
          <w:rFonts w:ascii="Times New Roman" w:hAnsi="Times New Roman" w:cs="Times New Roman"/>
          <w:sz w:val="24"/>
          <w:szCs w:val="24"/>
          <w:shd w:val="clear" w:color="auto" w:fill="FFFFFF"/>
        </w:rPr>
        <w:t xml:space="preserve"> горизонты,</w:t>
      </w:r>
    </w:p>
    <w:p w14:paraId="1FECA34A" w14:textId="77777777" w:rsidR="00673DD7" w:rsidRPr="001F0FD7" w:rsidRDefault="00983552">
      <w:pPr>
        <w:pStyle w:val="ac"/>
        <w:numPr>
          <w:ilvl w:val="0"/>
          <w:numId w:val="12"/>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rPr>
        <w:t>model</w:t>
      </w:r>
      <w:r w:rsidRPr="001F0FD7">
        <w:rPr>
          <w:rFonts w:ascii="Times New Roman" w:hAnsi="Times New Roman" w:cs="Times New Roman"/>
          <w:sz w:val="24"/>
          <w:szCs w:val="24"/>
          <w:shd w:val="clear" w:color="auto" w:fill="FFFFFF"/>
        </w:rPr>
        <w:t xml:space="preserve"> – рассчитанная в модуле </w:t>
      </w:r>
      <w:r w:rsidRPr="001F0FD7">
        <w:rPr>
          <w:rFonts w:ascii="Times New Roman" w:hAnsi="Times New Roman" w:cs="Times New Roman"/>
          <w:sz w:val="24"/>
          <w:szCs w:val="24"/>
          <w:shd w:val="clear" w:color="auto" w:fill="FFFFFF"/>
          <w:lang w:val="en-US"/>
        </w:rPr>
        <w:t>VelocitySection</w:t>
      </w:r>
      <w:r w:rsidRPr="001F0FD7">
        <w:rPr>
          <w:rFonts w:ascii="Times New Roman" w:hAnsi="Times New Roman" w:cs="Times New Roman"/>
          <w:sz w:val="24"/>
          <w:szCs w:val="24"/>
          <w:shd w:val="clear" w:color="auto" w:fill="FFFFFF"/>
        </w:rPr>
        <w:t xml:space="preserve"> скоростная модель</w:t>
      </w:r>
      <w:r w:rsidRPr="001F0FD7">
        <w:rPr>
          <w:rFonts w:ascii="Times New Roman" w:hAnsi="Times New Roman" w:cs="Times New Roman"/>
          <w:b/>
          <w:bCs/>
          <w:sz w:val="24"/>
          <w:szCs w:val="24"/>
          <w:shd w:val="clear" w:color="auto" w:fill="FFFFFF"/>
        </w:rPr>
        <w:t>.</w:t>
      </w:r>
    </w:p>
    <w:p w14:paraId="54411849" w14:textId="77777777" w:rsidR="00673DD7" w:rsidRPr="00095CB0" w:rsidRDefault="00983552">
      <w:pPr>
        <w:pStyle w:val="ac"/>
        <w:spacing w:after="0" w:line="360" w:lineRule="auto"/>
        <w:jc w:val="both"/>
        <w:rPr>
          <w:rFonts w:ascii="Times New Roman" w:hAnsi="Times New Roman" w:cs="Times New Roman"/>
          <w:b/>
          <w:bCs/>
          <w:i/>
          <w:iCs/>
          <w:sz w:val="24"/>
          <w:szCs w:val="24"/>
          <w:shd w:val="clear" w:color="auto" w:fill="FFFFFF"/>
        </w:rPr>
      </w:pPr>
      <w:r w:rsidRPr="00095CB0">
        <w:rPr>
          <w:rFonts w:ascii="Times New Roman" w:hAnsi="Times New Roman" w:cs="Times New Roman"/>
          <w:b/>
          <w:bCs/>
          <w:i/>
          <w:iCs/>
          <w:sz w:val="24"/>
          <w:szCs w:val="24"/>
          <w:shd w:val="clear" w:color="auto" w:fill="FFFFFF"/>
        </w:rPr>
        <w:t>Результаты:</w:t>
      </w:r>
    </w:p>
    <w:p w14:paraId="604D9085" w14:textId="7E3C320D" w:rsidR="00673DD7" w:rsidRPr="001F0FD7" w:rsidRDefault="00983552">
      <w:pPr>
        <w:pStyle w:val="ac"/>
        <w:numPr>
          <w:ilvl w:val="0"/>
          <w:numId w:val="13"/>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lang w:val="en-US"/>
        </w:rPr>
        <w:t>time</w:t>
      </w:r>
      <w:r w:rsidRPr="001F0FD7">
        <w:rPr>
          <w:rFonts w:ascii="Times New Roman" w:hAnsi="Times New Roman" w:cs="Times New Roman"/>
          <w:sz w:val="24"/>
          <w:szCs w:val="24"/>
          <w:shd w:val="clear" w:color="auto" w:fill="FFFFFF"/>
        </w:rPr>
        <w:t xml:space="preserve"> – времена в формате списка списков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x</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t</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w:t>
      </w:r>
      <w:r w:rsidR="00732369" w:rsidRPr="001F0FD7">
        <w:rPr>
          <w:rFonts w:ascii="Times New Roman" w:hAnsi="Times New Roman" w:cs="Times New Roman"/>
          <w:sz w:val="24"/>
          <w:szCs w:val="24"/>
          <w:shd w:val="clear" w:color="auto" w:fill="FFFFFF"/>
        </w:rPr>
        <w:t>Р</w:t>
      </w:r>
      <w:r w:rsidRPr="001F0FD7">
        <w:rPr>
          <w:rFonts w:ascii="Times New Roman" w:hAnsi="Times New Roman" w:cs="Times New Roman"/>
          <w:sz w:val="24"/>
          <w:szCs w:val="24"/>
          <w:shd w:val="clear" w:color="auto" w:fill="FFFFFF"/>
        </w:rPr>
        <w:t>ис. 8).</w:t>
      </w:r>
    </w:p>
    <w:p w14:paraId="1AAE1CA7" w14:textId="77777777" w:rsidR="00673DD7" w:rsidRPr="001F0FD7" w:rsidRDefault="00983552">
      <w:pPr>
        <w:pStyle w:val="ac"/>
        <w:spacing w:after="0" w:line="360" w:lineRule="auto"/>
        <w:jc w:val="center"/>
        <w:rPr>
          <w:rFonts w:ascii="Times New Roman" w:hAnsi="Times New Roman" w:cs="Times New Roman"/>
          <w:i/>
          <w:iCs/>
          <w:sz w:val="24"/>
          <w:szCs w:val="24"/>
          <w:shd w:val="clear" w:color="auto" w:fill="FFFFFF"/>
        </w:rPr>
      </w:pPr>
      <w:r w:rsidRPr="001F0FD7">
        <w:rPr>
          <w:rFonts w:ascii="Times New Roman" w:hAnsi="Times New Roman" w:cs="Times New Roman"/>
          <w:i/>
          <w:iCs/>
          <w:noProof/>
          <w:sz w:val="24"/>
          <w:szCs w:val="24"/>
          <w:shd w:val="clear" w:color="auto" w:fill="FFFFFF"/>
        </w:rPr>
        <w:drawing>
          <wp:inline distT="0" distB="0" distL="0" distR="0" wp14:anchorId="17895B6B" wp14:editId="4918E851">
            <wp:extent cx="3419475" cy="377811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450912" cy="3812853"/>
                    </a:xfrm>
                    <a:prstGeom prst="rect">
                      <a:avLst/>
                    </a:prstGeom>
                  </pic:spPr>
                </pic:pic>
              </a:graphicData>
            </a:graphic>
          </wp:inline>
        </w:drawing>
      </w:r>
    </w:p>
    <w:p w14:paraId="248E0072" w14:textId="702B2712" w:rsidR="00673DD7" w:rsidRPr="001F0FD7" w:rsidRDefault="00056510">
      <w:pPr>
        <w:spacing w:after="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Рисунок</w:t>
      </w:r>
      <w:r w:rsidR="00983552" w:rsidRPr="001F0FD7">
        <w:rPr>
          <w:rFonts w:ascii="Times New Roman" w:hAnsi="Times New Roman" w:cs="Times New Roman"/>
          <w:sz w:val="24"/>
          <w:szCs w:val="24"/>
          <w:shd w:val="clear" w:color="auto" w:fill="FFFFFF"/>
        </w:rPr>
        <w:t xml:space="preserve"> 8. Пример временного разреза, рассчитанного по глубинному разрезу </w:t>
      </w:r>
      <w:r w:rsidR="00983552" w:rsidRPr="001F0FD7">
        <w:rPr>
          <w:rFonts w:ascii="Times New Roman" w:hAnsi="Times New Roman" w:cs="Times New Roman"/>
          <w:sz w:val="24"/>
          <w:szCs w:val="24"/>
          <w:shd w:val="clear" w:color="auto" w:fill="FFFFFF"/>
        </w:rPr>
        <w:br/>
        <w:t>и распределению скоростей</w:t>
      </w:r>
      <w:r w:rsidR="00095CB0">
        <w:rPr>
          <w:rFonts w:ascii="Times New Roman" w:hAnsi="Times New Roman" w:cs="Times New Roman"/>
          <w:sz w:val="24"/>
          <w:szCs w:val="24"/>
          <w:shd w:val="clear" w:color="auto" w:fill="FFFFFF"/>
        </w:rPr>
        <w:t>.</w:t>
      </w:r>
    </w:p>
    <w:p w14:paraId="76B3DDB8"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rPr>
        <w:t xml:space="preserve"> </w:t>
      </w:r>
    </w:p>
    <w:p w14:paraId="6D4DC08C" w14:textId="01E9A5C4" w:rsidR="00673DD7" w:rsidRPr="001F0FD7" w:rsidRDefault="00095CB0">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ab/>
      </w:r>
      <w:r w:rsidR="00983552" w:rsidRPr="001F0FD7">
        <w:rPr>
          <w:rFonts w:ascii="Times New Roman" w:hAnsi="Times New Roman" w:cs="Times New Roman"/>
          <w:b/>
          <w:bCs/>
          <w:sz w:val="24"/>
          <w:szCs w:val="24"/>
          <w:shd w:val="clear" w:color="auto" w:fill="FFFFFF"/>
        </w:rPr>
        <w:t>WellSet</w:t>
      </w:r>
    </w:p>
    <w:p w14:paraId="5AE0997E" w14:textId="0017D760"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sz w:val="24"/>
          <w:szCs w:val="24"/>
          <w:shd w:val="clear" w:color="auto" w:fill="FFFFFF"/>
        </w:rPr>
        <w:t xml:space="preserve"> распределение скважин согласно заданным параметрам (</w:t>
      </w:r>
      <w:r w:rsidR="00732369" w:rsidRPr="001F0FD7">
        <w:rPr>
          <w:rFonts w:ascii="Times New Roman" w:hAnsi="Times New Roman" w:cs="Times New Roman"/>
          <w:sz w:val="24"/>
          <w:szCs w:val="24"/>
          <w:shd w:val="clear" w:color="auto" w:fill="FFFFFF"/>
        </w:rPr>
        <w:t>Р</w:t>
      </w:r>
      <w:r w:rsidRPr="001F0FD7">
        <w:rPr>
          <w:rFonts w:ascii="Times New Roman" w:hAnsi="Times New Roman" w:cs="Times New Roman"/>
          <w:sz w:val="24"/>
          <w:szCs w:val="24"/>
          <w:shd w:val="clear" w:color="auto" w:fill="FFFFFF"/>
        </w:rPr>
        <w:t>ис.</w:t>
      </w:r>
      <w:r w:rsidR="004B5E38">
        <w:rPr>
          <w:rFonts w:ascii="Times New Roman" w:hAnsi="Times New Roman" w:cs="Times New Roman"/>
          <w:sz w:val="24"/>
          <w:szCs w:val="24"/>
          <w:shd w:val="clear" w:color="auto" w:fill="FFFFFF"/>
        </w:rPr>
        <w:t xml:space="preserve"> </w:t>
      </w:r>
      <w:r w:rsidRPr="001F0FD7">
        <w:rPr>
          <w:rFonts w:ascii="Times New Roman" w:hAnsi="Times New Roman" w:cs="Times New Roman"/>
          <w:sz w:val="24"/>
          <w:szCs w:val="24"/>
          <w:shd w:val="clear" w:color="auto" w:fill="FFFFFF"/>
        </w:rPr>
        <w:t>9), определение значений временных изохрон и отбивок в точках скважин.</w:t>
      </w:r>
    </w:p>
    <w:p w14:paraId="756D607F" w14:textId="77777777" w:rsidR="00673DD7" w:rsidRPr="001F0FD7" w:rsidRDefault="00983552">
      <w:pPr>
        <w:spacing w:after="0" w:line="360" w:lineRule="auto"/>
        <w:jc w:val="both"/>
        <w:rPr>
          <w:rFonts w:ascii="Times New Roman" w:hAnsi="Times New Roman" w:cs="Times New Roman"/>
          <w:sz w:val="24"/>
          <w:szCs w:val="24"/>
          <w:shd w:val="clear" w:color="auto" w:fill="FFFFFF"/>
          <w:lang w:val="en-US"/>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w:t>
      </w:r>
      <w:r w:rsidRPr="00095CB0">
        <w:rPr>
          <w:rFonts w:ascii="Times New Roman" w:hAnsi="Times New Roman" w:cs="Times New Roman"/>
          <w:b/>
          <w:bCs/>
          <w:i/>
          <w:iCs/>
          <w:sz w:val="24"/>
          <w:szCs w:val="24"/>
          <w:shd w:val="clear" w:color="auto" w:fill="FFFFFF"/>
          <w:lang w:val="en-US"/>
        </w:rPr>
        <w:t xml:space="preserve"> </w:t>
      </w:r>
      <w:r w:rsidRPr="00095CB0">
        <w:rPr>
          <w:rFonts w:ascii="Times New Roman" w:hAnsi="Times New Roman" w:cs="Times New Roman"/>
          <w:b/>
          <w:bCs/>
          <w:i/>
          <w:iCs/>
          <w:sz w:val="24"/>
          <w:szCs w:val="24"/>
          <w:shd w:val="clear" w:color="auto" w:fill="FFFFFF"/>
        </w:rPr>
        <w:t>параметры</w:t>
      </w:r>
      <w:r w:rsidRPr="00095CB0">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i/>
          <w:iCs/>
          <w:sz w:val="24"/>
          <w:szCs w:val="24"/>
          <w:lang w:val="en-US"/>
        </w:rPr>
        <w:t xml:space="preserve"> {</w:t>
      </w:r>
      <w:r w:rsidRPr="001F0FD7">
        <w:rPr>
          <w:rFonts w:ascii="Times New Roman" w:hAnsi="Times New Roman" w:cs="Times New Roman"/>
          <w:i/>
          <w:iCs/>
          <w:sz w:val="24"/>
          <w:szCs w:val="24"/>
          <w:shd w:val="clear" w:color="auto" w:fill="FFFFFF"/>
          <w:lang w:val="en-US"/>
        </w:rPr>
        <w:t>horizons, timeSection, count, type}</w:t>
      </w:r>
    </w:p>
    <w:p w14:paraId="001BCD4B" w14:textId="77777777" w:rsidR="00673DD7" w:rsidRPr="001F0FD7" w:rsidRDefault="00983552">
      <w:pPr>
        <w:pStyle w:val="ac"/>
        <w:numPr>
          <w:ilvl w:val="0"/>
          <w:numId w:val="13"/>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horizons</w:t>
      </w:r>
      <w:r w:rsidRPr="001F0FD7">
        <w:rPr>
          <w:rFonts w:ascii="Times New Roman" w:hAnsi="Times New Roman" w:cs="Times New Roman"/>
          <w:sz w:val="24"/>
          <w:szCs w:val="24"/>
          <w:shd w:val="clear" w:color="auto" w:fill="FFFFFF"/>
        </w:rPr>
        <w:t xml:space="preserve"> – рассчитанные в модуле </w:t>
      </w:r>
      <w:proofErr w:type="spellStart"/>
      <w:r w:rsidRPr="001F0FD7">
        <w:rPr>
          <w:rFonts w:ascii="Times New Roman" w:hAnsi="Times New Roman" w:cs="Times New Roman"/>
          <w:sz w:val="24"/>
          <w:szCs w:val="24"/>
          <w:shd w:val="clear" w:color="auto" w:fill="FFFFFF"/>
          <w:lang w:val="en-US"/>
        </w:rPr>
        <w:t>DepthSection</w:t>
      </w:r>
      <w:proofErr w:type="spellEnd"/>
      <w:r w:rsidRPr="001F0FD7">
        <w:rPr>
          <w:rFonts w:ascii="Times New Roman" w:hAnsi="Times New Roman" w:cs="Times New Roman"/>
          <w:sz w:val="24"/>
          <w:szCs w:val="24"/>
          <w:shd w:val="clear" w:color="auto" w:fill="FFFFFF"/>
        </w:rPr>
        <w:t xml:space="preserve"> горизонты,</w:t>
      </w:r>
    </w:p>
    <w:p w14:paraId="459F721D" w14:textId="77777777" w:rsidR="00673DD7" w:rsidRPr="001F0FD7" w:rsidRDefault="00983552">
      <w:pPr>
        <w:pStyle w:val="ac"/>
        <w:numPr>
          <w:ilvl w:val="0"/>
          <w:numId w:val="13"/>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timeSection</w:t>
      </w:r>
      <w:r w:rsidRPr="001F0FD7">
        <w:rPr>
          <w:rFonts w:ascii="Times New Roman" w:hAnsi="Times New Roman" w:cs="Times New Roman"/>
          <w:sz w:val="24"/>
          <w:szCs w:val="24"/>
          <w:shd w:val="clear" w:color="auto" w:fill="FFFFFF"/>
        </w:rPr>
        <w:t xml:space="preserve"> – рассчитанные в модуле </w:t>
      </w:r>
      <w:r w:rsidRPr="001F0FD7">
        <w:rPr>
          <w:rFonts w:ascii="Times New Roman" w:hAnsi="Times New Roman" w:cs="Times New Roman"/>
          <w:sz w:val="24"/>
          <w:szCs w:val="24"/>
          <w:shd w:val="clear" w:color="auto" w:fill="FFFFFF"/>
          <w:lang w:val="en-US"/>
        </w:rPr>
        <w:t>TimeSection</w:t>
      </w:r>
      <w:r w:rsidRPr="001F0FD7">
        <w:rPr>
          <w:rFonts w:ascii="Times New Roman" w:hAnsi="Times New Roman" w:cs="Times New Roman"/>
          <w:sz w:val="24"/>
          <w:szCs w:val="24"/>
          <w:shd w:val="clear" w:color="auto" w:fill="FFFFFF"/>
        </w:rPr>
        <w:t xml:space="preserve"> изохроны,</w:t>
      </w:r>
    </w:p>
    <w:p w14:paraId="10E9A166" w14:textId="77777777" w:rsidR="00673DD7" w:rsidRPr="001F0FD7" w:rsidRDefault="00983552">
      <w:pPr>
        <w:pStyle w:val="ac"/>
        <w:numPr>
          <w:ilvl w:val="0"/>
          <w:numId w:val="13"/>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count</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количество скважин,</w:t>
      </w:r>
    </w:p>
    <w:p w14:paraId="6DE18644" w14:textId="77777777" w:rsidR="00673DD7" w:rsidRPr="001F0FD7" w:rsidRDefault="00983552">
      <w:pPr>
        <w:pStyle w:val="ac"/>
        <w:numPr>
          <w:ilvl w:val="0"/>
          <w:numId w:val="13"/>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lastRenderedPageBreak/>
        <w:t>type</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xml:space="preserve">– характер распределения скважин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regular</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sz w:val="24"/>
          <w:szCs w:val="24"/>
          <w:shd w:val="clear" w:color="auto" w:fill="FFFFFF"/>
        </w:rPr>
        <w:t xml:space="preserve"> – равномерное распределение,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random</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sz w:val="24"/>
          <w:szCs w:val="24"/>
          <w:shd w:val="clear" w:color="auto" w:fill="FFFFFF"/>
        </w:rPr>
        <w:t xml:space="preserve"> – случайное распределение,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max</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sz w:val="24"/>
          <w:szCs w:val="24"/>
          <w:shd w:val="clear" w:color="auto" w:fill="FFFFFF"/>
        </w:rPr>
        <w:t xml:space="preserve"> – скважины попадают в поднятия,</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min</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sz w:val="24"/>
          <w:szCs w:val="24"/>
          <w:shd w:val="clear" w:color="auto" w:fill="FFFFFF"/>
        </w:rPr>
        <w:t xml:space="preserve"> – скважины попадают в прогибы). </w:t>
      </w:r>
    </w:p>
    <w:p w14:paraId="7FE8D217" w14:textId="77777777" w:rsidR="00673DD7" w:rsidRPr="00095CB0" w:rsidRDefault="00983552">
      <w:pPr>
        <w:spacing w:after="0" w:line="360" w:lineRule="auto"/>
        <w:jc w:val="both"/>
        <w:rPr>
          <w:rFonts w:ascii="Times New Roman" w:hAnsi="Times New Roman" w:cs="Times New Roman"/>
          <w:b/>
          <w:bCs/>
          <w:i/>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Результаты:</w:t>
      </w:r>
    </w:p>
    <w:p w14:paraId="21D0B212" w14:textId="77777777" w:rsidR="00673DD7" w:rsidRPr="001F0FD7" w:rsidRDefault="00983552">
      <w:pPr>
        <w:pStyle w:val="ac"/>
        <w:numPr>
          <w:ilvl w:val="0"/>
          <w:numId w:val="14"/>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rPr>
        <w:t>dataset</w:t>
      </w:r>
      <w:r w:rsidRPr="001F0FD7">
        <w:rPr>
          <w:rFonts w:ascii="Times New Roman" w:hAnsi="Times New Roman" w:cs="Times New Roman"/>
          <w:sz w:val="24"/>
          <w:szCs w:val="24"/>
          <w:shd w:val="clear" w:color="auto" w:fill="FFFFFF"/>
        </w:rPr>
        <w:t xml:space="preserve"> – скорости в формате структурированного набора данных, основанном на иерархии списков и ассоциаций,</w:t>
      </w:r>
    </w:p>
    <w:p w14:paraId="5E4C1DCD" w14:textId="77777777" w:rsidR="00673DD7" w:rsidRPr="001F0FD7" w:rsidRDefault="00983552">
      <w:pPr>
        <w:pStyle w:val="ac"/>
        <w:numPr>
          <w:ilvl w:val="0"/>
          <w:numId w:val="14"/>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rPr>
        <w:t>positions</w:t>
      </w:r>
      <w:r w:rsidRPr="001F0FD7">
        <w:rPr>
          <w:rFonts w:ascii="Times New Roman" w:hAnsi="Times New Roman" w:cs="Times New Roman"/>
          <w:sz w:val="24"/>
          <w:szCs w:val="24"/>
          <w:shd w:val="clear" w:color="auto" w:fill="FFFFFF"/>
        </w:rPr>
        <w:t xml:space="preserve"> – список горизонтальных координат скважин.</w:t>
      </w:r>
    </w:p>
    <w:p w14:paraId="29202355" w14:textId="77777777" w:rsidR="00673DD7" w:rsidRPr="001F0FD7" w:rsidRDefault="00983552" w:rsidP="00095CB0">
      <w:pPr>
        <w:pStyle w:val="ac"/>
        <w:spacing w:after="0" w:line="360" w:lineRule="auto"/>
        <w:jc w:val="center"/>
        <w:rPr>
          <w:rFonts w:ascii="Times New Roman" w:hAnsi="Times New Roman" w:cs="Times New Roman"/>
          <w:sz w:val="24"/>
          <w:szCs w:val="24"/>
          <w:shd w:val="clear" w:color="auto" w:fill="FFFFFF"/>
        </w:rPr>
      </w:pPr>
      <w:r w:rsidRPr="001F0FD7">
        <w:rPr>
          <w:rFonts w:ascii="Times New Roman" w:hAnsi="Times New Roman" w:cs="Times New Roman"/>
          <w:noProof/>
          <w:sz w:val="24"/>
          <w:szCs w:val="24"/>
          <w:shd w:val="clear" w:color="auto" w:fill="FFFFFF"/>
        </w:rPr>
        <w:drawing>
          <wp:inline distT="0" distB="0" distL="0" distR="0" wp14:anchorId="7F7CF262" wp14:editId="776B845F">
            <wp:extent cx="3562350" cy="38715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3582327" cy="3893651"/>
                    </a:xfrm>
                    <a:prstGeom prst="rect">
                      <a:avLst/>
                    </a:prstGeom>
                  </pic:spPr>
                </pic:pic>
              </a:graphicData>
            </a:graphic>
          </wp:inline>
        </w:drawing>
      </w:r>
    </w:p>
    <w:p w14:paraId="3508C602" w14:textId="77777777" w:rsidR="00095CB0" w:rsidRDefault="00056510" w:rsidP="00095CB0">
      <w:pPr>
        <w:pStyle w:val="ac"/>
        <w:spacing w:after="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Рисунок</w:t>
      </w:r>
      <w:r w:rsidR="00983552" w:rsidRPr="001F0FD7">
        <w:rPr>
          <w:rFonts w:ascii="Times New Roman" w:hAnsi="Times New Roman" w:cs="Times New Roman"/>
          <w:sz w:val="24"/>
          <w:szCs w:val="24"/>
          <w:shd w:val="clear" w:color="auto" w:fill="FFFFFF"/>
        </w:rPr>
        <w:t xml:space="preserve"> 9. Пример распределения скважин.</w:t>
      </w:r>
    </w:p>
    <w:p w14:paraId="50F82FE5" w14:textId="47F8F62C" w:rsidR="00673DD7" w:rsidRPr="001F0FD7" w:rsidRDefault="00983552" w:rsidP="00095CB0">
      <w:pPr>
        <w:pStyle w:val="ac"/>
        <w:spacing w:after="0" w:line="360" w:lineRule="auto"/>
        <w:jc w:val="center"/>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Параметры:</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count</w:t>
      </w:r>
      <w:r w:rsidRPr="001F0FD7">
        <w:rPr>
          <w:rFonts w:ascii="Times New Roman" w:hAnsi="Times New Roman" w:cs="Times New Roman"/>
          <w:i/>
          <w:iCs/>
          <w:sz w:val="24"/>
          <w:szCs w:val="24"/>
          <w:shd w:val="clear" w:color="auto" w:fill="FFFFFF"/>
        </w:rPr>
        <w:t xml:space="preserve"> = 10, </w:t>
      </w:r>
      <w:r w:rsidRPr="001F0FD7">
        <w:rPr>
          <w:rFonts w:ascii="Times New Roman" w:hAnsi="Times New Roman" w:cs="Times New Roman"/>
          <w:i/>
          <w:iCs/>
          <w:sz w:val="24"/>
          <w:szCs w:val="24"/>
          <w:shd w:val="clear" w:color="auto" w:fill="FFFFFF"/>
          <w:lang w:val="en-US"/>
        </w:rPr>
        <w:t>type</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i/>
          <w:iCs/>
          <w:sz w:val="24"/>
          <w:szCs w:val="24"/>
          <w:shd w:val="clear" w:color="auto" w:fill="FFFFFF"/>
          <w:lang w:val="en-US"/>
        </w:rPr>
        <w:t>max</w:t>
      </w:r>
      <w:r w:rsidRPr="001F0FD7">
        <w:rPr>
          <w:rFonts w:ascii="Times New Roman" w:hAnsi="Times New Roman" w:cs="Times New Roman"/>
          <w:i/>
          <w:iCs/>
          <w:sz w:val="24"/>
          <w:szCs w:val="24"/>
          <w:shd w:val="clear" w:color="auto" w:fill="FFFFFF"/>
        </w:rPr>
        <w:t>”}</w:t>
      </w:r>
    </w:p>
    <w:p w14:paraId="5C5250FC" w14:textId="77777777" w:rsidR="00673DD7" w:rsidRPr="001F0FD7" w:rsidRDefault="00673DD7">
      <w:pPr>
        <w:pStyle w:val="ac"/>
        <w:spacing w:after="0" w:line="360" w:lineRule="auto"/>
        <w:jc w:val="both"/>
        <w:rPr>
          <w:rFonts w:ascii="Times New Roman" w:hAnsi="Times New Roman" w:cs="Times New Roman"/>
          <w:sz w:val="24"/>
          <w:szCs w:val="24"/>
          <w:shd w:val="clear" w:color="auto" w:fill="FFFFFF"/>
        </w:rPr>
      </w:pPr>
    </w:p>
    <w:p w14:paraId="5CF9C9DB" w14:textId="755C3A09" w:rsidR="00673DD7" w:rsidRPr="001F0FD7" w:rsidRDefault="00983552">
      <w:pPr>
        <w:pStyle w:val="3"/>
        <w:spacing w:line="360" w:lineRule="auto"/>
        <w:rPr>
          <w:shd w:val="clear" w:color="auto" w:fill="FFFFFF"/>
        </w:rPr>
      </w:pPr>
      <w:r w:rsidRPr="001F0FD7">
        <w:rPr>
          <w:rStyle w:val="a3"/>
          <w:rFonts w:cs="Times New Roman"/>
          <w:i w:val="0"/>
          <w:iCs w:val="0"/>
          <w:shd w:val="clear" w:color="auto" w:fill="FFFFFF"/>
        </w:rPr>
        <w:tab/>
      </w:r>
      <w:bookmarkStart w:id="26" w:name="_Toc135668771"/>
      <w:r w:rsidRPr="001F0FD7">
        <w:rPr>
          <w:rStyle w:val="a3"/>
          <w:rFonts w:cs="Times New Roman"/>
          <w:i w:val="0"/>
          <w:iCs w:val="0"/>
          <w:shd w:val="clear" w:color="auto" w:fill="FFFFFF"/>
        </w:rPr>
        <w:t>3.3.</w:t>
      </w:r>
      <w:r w:rsidR="00095CB0">
        <w:rPr>
          <w:rStyle w:val="a3"/>
          <w:rFonts w:cs="Times New Roman"/>
          <w:i w:val="0"/>
          <w:iCs w:val="0"/>
          <w:shd w:val="clear" w:color="auto" w:fill="FFFFFF"/>
        </w:rPr>
        <w:t>2</w:t>
      </w:r>
      <w:r w:rsidRPr="001F0FD7">
        <w:rPr>
          <w:rStyle w:val="a3"/>
          <w:rFonts w:cs="Times New Roman"/>
          <w:i w:val="0"/>
          <w:iCs w:val="0"/>
          <w:shd w:val="clear" w:color="auto" w:fill="FFFFFF"/>
        </w:rPr>
        <w:t xml:space="preserve"> Модуль</w:t>
      </w:r>
      <w:r w:rsidRPr="001F0FD7">
        <w:rPr>
          <w:rStyle w:val="a3"/>
          <w:rFonts w:cs="Times New Roman"/>
          <w:shd w:val="clear" w:color="auto" w:fill="FFFFFF"/>
        </w:rPr>
        <w:t xml:space="preserve"> </w:t>
      </w:r>
      <w:r w:rsidRPr="001F0FD7">
        <w:rPr>
          <w:shd w:val="clear" w:color="auto" w:fill="FFFFFF"/>
          <w:lang w:val="en-US"/>
        </w:rPr>
        <w:t>Visualization</w:t>
      </w:r>
      <w:r w:rsidRPr="001F0FD7">
        <w:rPr>
          <w:shd w:val="clear" w:color="auto" w:fill="FFFFFF"/>
        </w:rPr>
        <w:t>.</w:t>
      </w:r>
      <w:r w:rsidRPr="001F0FD7">
        <w:rPr>
          <w:shd w:val="clear" w:color="auto" w:fill="FFFFFF"/>
          <w:lang w:val="en-US"/>
        </w:rPr>
        <w:t>wl</w:t>
      </w:r>
      <w:bookmarkEnd w:id="26"/>
      <w:r w:rsidRPr="001F0FD7">
        <w:rPr>
          <w:shd w:val="clear" w:color="auto" w:fill="FFFFFF"/>
        </w:rPr>
        <w:tab/>
      </w:r>
    </w:p>
    <w:p w14:paraId="2741F50F" w14:textId="3FB5A99F"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sz w:val="24"/>
          <w:szCs w:val="24"/>
          <w:shd w:val="clear" w:color="auto" w:fill="FFFFFF"/>
        </w:rPr>
        <w:tab/>
      </w:r>
      <w:r w:rsidRPr="001F0FD7">
        <w:rPr>
          <w:rFonts w:ascii="Times New Roman" w:hAnsi="Times New Roman" w:cs="Times New Roman"/>
          <w:b/>
          <w:bCs/>
          <w:sz w:val="24"/>
          <w:szCs w:val="24"/>
          <w:shd w:val="clear" w:color="auto" w:fill="FFFFFF"/>
        </w:rPr>
        <w:t>PlotDepthSection</w:t>
      </w:r>
    </w:p>
    <w:p w14:paraId="286303A9"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визуализация глубинных моделей со скважинами и без.</w:t>
      </w:r>
    </w:p>
    <w:p w14:paraId="7990419C" w14:textId="77777777" w:rsidR="00673DD7" w:rsidRPr="001F0FD7" w:rsidRDefault="00983552">
      <w:pPr>
        <w:spacing w:after="0" w:line="360" w:lineRule="auto"/>
        <w:jc w:val="both"/>
        <w:rPr>
          <w:rFonts w:ascii="Times New Roman" w:hAnsi="Times New Roman" w:cs="Times New Roman"/>
          <w:i/>
          <w:iCs/>
          <w:sz w:val="24"/>
          <w:szCs w:val="24"/>
          <w:shd w:val="clear" w:color="auto" w:fill="FFFFFF"/>
          <w:lang w:val="en-US"/>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w:t>
      </w:r>
      <w:r w:rsidRPr="00095CB0">
        <w:rPr>
          <w:rFonts w:ascii="Times New Roman" w:hAnsi="Times New Roman" w:cs="Times New Roman"/>
          <w:b/>
          <w:bCs/>
          <w:i/>
          <w:iCs/>
          <w:sz w:val="24"/>
          <w:szCs w:val="24"/>
          <w:shd w:val="clear" w:color="auto" w:fill="FFFFFF"/>
          <w:lang w:val="en-US"/>
        </w:rPr>
        <w:t xml:space="preserve"> </w:t>
      </w:r>
      <w:r w:rsidRPr="00095CB0">
        <w:rPr>
          <w:rFonts w:ascii="Times New Roman" w:hAnsi="Times New Roman" w:cs="Times New Roman"/>
          <w:b/>
          <w:bCs/>
          <w:i/>
          <w:iCs/>
          <w:sz w:val="24"/>
          <w:szCs w:val="24"/>
          <w:shd w:val="clear" w:color="auto" w:fill="FFFFFF"/>
        </w:rPr>
        <w:t>параметры</w:t>
      </w:r>
      <w:r w:rsidRPr="00095CB0">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sz w:val="24"/>
          <w:szCs w:val="24"/>
          <w:shd w:val="clear" w:color="auto" w:fill="FFFFFF"/>
          <w:lang w:val="en-US"/>
        </w:rPr>
        <w:t xml:space="preserve"> </w:t>
      </w:r>
      <w:r w:rsidRPr="001F0FD7">
        <w:rPr>
          <w:rFonts w:ascii="Times New Roman" w:hAnsi="Times New Roman" w:cs="Times New Roman"/>
          <w:i/>
          <w:iCs/>
          <w:sz w:val="24"/>
          <w:szCs w:val="24"/>
          <w:shd w:val="clear" w:color="auto" w:fill="FFFFFF"/>
          <w:lang w:val="en-US"/>
        </w:rPr>
        <w:t xml:space="preserve">{horizons, ds, </w:t>
      </w:r>
      <w:proofErr w:type="gramStart"/>
      <w:r w:rsidRPr="001F0FD7">
        <w:rPr>
          <w:rFonts w:ascii="Times New Roman" w:hAnsi="Times New Roman" w:cs="Times New Roman"/>
          <w:i/>
          <w:iCs/>
          <w:sz w:val="24"/>
          <w:szCs w:val="24"/>
          <w:shd w:val="clear" w:color="auto" w:fill="FFFFFF"/>
          <w:lang w:val="en-US"/>
        </w:rPr>
        <w:t>opts :</w:t>
      </w:r>
      <w:proofErr w:type="gramEnd"/>
      <w:r w:rsidRPr="001F0FD7">
        <w:rPr>
          <w:rFonts w:ascii="Times New Roman" w:hAnsi="Times New Roman" w:cs="Times New Roman"/>
          <w:i/>
          <w:iCs/>
          <w:sz w:val="24"/>
          <w:szCs w:val="24"/>
          <w:shd w:val="clear" w:color="auto" w:fill="FFFFFF"/>
          <w:lang w:val="en-US"/>
        </w:rPr>
        <w:t xml:space="preserve"> OptionsPattern[ListLinePlot]}</w:t>
      </w:r>
    </w:p>
    <w:p w14:paraId="2E31E7FF" w14:textId="77777777" w:rsidR="00673DD7" w:rsidRPr="001F0FD7" w:rsidRDefault="00983552">
      <w:pPr>
        <w:pStyle w:val="ac"/>
        <w:numPr>
          <w:ilvl w:val="0"/>
          <w:numId w:val="15"/>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horizons</w:t>
      </w:r>
      <w:r w:rsidRPr="001F0FD7">
        <w:rPr>
          <w:rFonts w:ascii="Times New Roman" w:hAnsi="Times New Roman" w:cs="Times New Roman"/>
          <w:sz w:val="24"/>
          <w:szCs w:val="24"/>
          <w:shd w:val="clear" w:color="auto" w:fill="FFFFFF"/>
        </w:rPr>
        <w:t xml:space="preserve"> – рассчитанные в модуле </w:t>
      </w:r>
      <w:proofErr w:type="spellStart"/>
      <w:r w:rsidRPr="001F0FD7">
        <w:rPr>
          <w:rFonts w:ascii="Times New Roman" w:hAnsi="Times New Roman" w:cs="Times New Roman"/>
          <w:sz w:val="24"/>
          <w:szCs w:val="24"/>
          <w:shd w:val="clear" w:color="auto" w:fill="FFFFFF"/>
          <w:lang w:val="en-US"/>
        </w:rPr>
        <w:t>DepthSection</w:t>
      </w:r>
      <w:proofErr w:type="spellEnd"/>
      <w:r w:rsidRPr="001F0FD7">
        <w:rPr>
          <w:rFonts w:ascii="Times New Roman" w:hAnsi="Times New Roman" w:cs="Times New Roman"/>
          <w:sz w:val="24"/>
          <w:szCs w:val="24"/>
          <w:shd w:val="clear" w:color="auto" w:fill="FFFFFF"/>
        </w:rPr>
        <w:t xml:space="preserve"> горизонты,</w:t>
      </w:r>
    </w:p>
    <w:p w14:paraId="4B9DF1E2" w14:textId="77777777" w:rsidR="00673DD7" w:rsidRPr="001F0FD7" w:rsidRDefault="00983552">
      <w:pPr>
        <w:pStyle w:val="ac"/>
        <w:numPr>
          <w:ilvl w:val="0"/>
          <w:numId w:val="15"/>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sz w:val="24"/>
          <w:szCs w:val="24"/>
          <w:shd w:val="clear" w:color="auto" w:fill="FFFFFF"/>
        </w:rPr>
        <w:t xml:space="preserve"> – датасет отбивок и значений изохрон по скважинам полученный в модуле </w:t>
      </w:r>
      <w:r w:rsidRPr="001F0FD7">
        <w:rPr>
          <w:rFonts w:ascii="Times New Roman" w:hAnsi="Times New Roman" w:cs="Times New Roman"/>
          <w:sz w:val="24"/>
          <w:szCs w:val="24"/>
          <w:shd w:val="clear" w:color="auto" w:fill="FFFFFF"/>
          <w:lang w:val="en-US"/>
        </w:rPr>
        <w:t>WellSet</w:t>
      </w:r>
      <w:r w:rsidRPr="001F0FD7">
        <w:rPr>
          <w:rFonts w:ascii="Times New Roman" w:hAnsi="Times New Roman" w:cs="Times New Roman"/>
          <w:sz w:val="24"/>
          <w:szCs w:val="24"/>
          <w:shd w:val="clear" w:color="auto" w:fill="FFFFFF"/>
        </w:rPr>
        <w:t xml:space="preserve"> (опционально),</w:t>
      </w:r>
    </w:p>
    <w:p w14:paraId="0555598D" w14:textId="77777777" w:rsidR="00673DD7" w:rsidRPr="001F0FD7" w:rsidRDefault="00983552">
      <w:pPr>
        <w:pStyle w:val="ac"/>
        <w:numPr>
          <w:ilvl w:val="0"/>
          <w:numId w:val="15"/>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opts</w:t>
      </w:r>
      <w:r w:rsidRPr="001F0FD7">
        <w:rPr>
          <w:rFonts w:ascii="Times New Roman" w:hAnsi="Times New Roman" w:cs="Times New Roman"/>
          <w:sz w:val="24"/>
          <w:szCs w:val="24"/>
          <w:shd w:val="clear" w:color="auto" w:fill="FFFFFF"/>
        </w:rPr>
        <w:t xml:space="preserve"> – опции отображения (размер изображения, подписи осей, подписи горизонтов, функция окрашивания и т.п.).</w:t>
      </w:r>
    </w:p>
    <w:p w14:paraId="36591FA9" w14:textId="327E8E85"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lastRenderedPageBreak/>
        <w:tab/>
      </w:r>
      <w:r w:rsidRPr="00095CB0">
        <w:rPr>
          <w:rFonts w:ascii="Times New Roman" w:hAnsi="Times New Roman" w:cs="Times New Roman"/>
          <w:b/>
          <w:bCs/>
          <w:i/>
          <w:iCs/>
          <w:sz w:val="24"/>
          <w:szCs w:val="24"/>
          <w:shd w:val="clear" w:color="auto" w:fill="FFFFFF"/>
        </w:rPr>
        <w:t>Результаты:</w:t>
      </w:r>
      <w:r w:rsidRPr="001F0FD7">
        <w:rPr>
          <w:rFonts w:ascii="Times New Roman" w:hAnsi="Times New Roman" w:cs="Times New Roman"/>
          <w:sz w:val="24"/>
          <w:szCs w:val="24"/>
          <w:shd w:val="clear" w:color="auto" w:fill="FFFFFF"/>
        </w:rPr>
        <w:t xml:space="preserve"> графическое отображение глубинных горизонтов (</w:t>
      </w:r>
      <w:r w:rsidR="00732369" w:rsidRPr="001F0FD7">
        <w:rPr>
          <w:rFonts w:ascii="Times New Roman" w:hAnsi="Times New Roman" w:cs="Times New Roman"/>
          <w:sz w:val="24"/>
          <w:szCs w:val="24"/>
          <w:shd w:val="clear" w:color="auto" w:fill="FFFFFF"/>
        </w:rPr>
        <w:t>Р</w:t>
      </w:r>
      <w:r w:rsidRPr="001F0FD7">
        <w:rPr>
          <w:rFonts w:ascii="Times New Roman" w:hAnsi="Times New Roman" w:cs="Times New Roman"/>
          <w:sz w:val="24"/>
          <w:szCs w:val="24"/>
          <w:shd w:val="clear" w:color="auto" w:fill="FFFFFF"/>
        </w:rPr>
        <w:t>ис. 6, 9).</w:t>
      </w:r>
    </w:p>
    <w:p w14:paraId="14205B08" w14:textId="77777777" w:rsidR="00673DD7" w:rsidRPr="001F0FD7" w:rsidRDefault="00673DD7">
      <w:pPr>
        <w:spacing w:after="0" w:line="360" w:lineRule="auto"/>
        <w:jc w:val="both"/>
        <w:rPr>
          <w:rFonts w:ascii="Times New Roman" w:hAnsi="Times New Roman" w:cs="Times New Roman"/>
          <w:sz w:val="24"/>
          <w:szCs w:val="24"/>
          <w:shd w:val="clear" w:color="auto" w:fill="FFFFFF"/>
        </w:rPr>
      </w:pPr>
    </w:p>
    <w:p w14:paraId="38510412" w14:textId="7FCA1DB3" w:rsidR="00673DD7" w:rsidRPr="001F0FD7" w:rsidRDefault="00095CB0">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PlotTimeSection</w:t>
      </w:r>
    </w:p>
    <w:p w14:paraId="1715E8EE"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визуализация временных моделей со скважинами и без.</w:t>
      </w:r>
    </w:p>
    <w:p w14:paraId="3E95A364" w14:textId="77777777" w:rsidR="00673DD7" w:rsidRPr="001F0FD7" w:rsidRDefault="00983552">
      <w:pPr>
        <w:spacing w:after="0" w:line="360" w:lineRule="auto"/>
        <w:jc w:val="both"/>
        <w:rPr>
          <w:rFonts w:ascii="Times New Roman" w:hAnsi="Times New Roman" w:cs="Times New Roman"/>
          <w:sz w:val="24"/>
          <w:szCs w:val="24"/>
          <w:shd w:val="clear" w:color="auto" w:fill="FFFFFF"/>
          <w:lang w:val="en-US"/>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w:t>
      </w:r>
      <w:r w:rsidRPr="00095CB0">
        <w:rPr>
          <w:rFonts w:ascii="Times New Roman" w:hAnsi="Times New Roman" w:cs="Times New Roman"/>
          <w:b/>
          <w:bCs/>
          <w:i/>
          <w:iCs/>
          <w:sz w:val="24"/>
          <w:szCs w:val="24"/>
          <w:shd w:val="clear" w:color="auto" w:fill="FFFFFF"/>
          <w:lang w:val="en-US"/>
        </w:rPr>
        <w:t xml:space="preserve"> </w:t>
      </w:r>
      <w:r w:rsidRPr="00095CB0">
        <w:rPr>
          <w:rFonts w:ascii="Times New Roman" w:hAnsi="Times New Roman" w:cs="Times New Roman"/>
          <w:b/>
          <w:bCs/>
          <w:i/>
          <w:iCs/>
          <w:sz w:val="24"/>
          <w:szCs w:val="24"/>
          <w:shd w:val="clear" w:color="auto" w:fill="FFFFFF"/>
        </w:rPr>
        <w:t>параметры</w:t>
      </w:r>
      <w:r w:rsidRPr="00095CB0">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sz w:val="24"/>
          <w:szCs w:val="24"/>
          <w:shd w:val="clear" w:color="auto" w:fill="FFFFFF"/>
          <w:lang w:val="en-US"/>
        </w:rPr>
        <w:t xml:space="preserve"> </w:t>
      </w:r>
      <w:r w:rsidRPr="001F0FD7">
        <w:rPr>
          <w:rFonts w:ascii="Times New Roman" w:hAnsi="Times New Roman" w:cs="Times New Roman"/>
          <w:i/>
          <w:iCs/>
          <w:sz w:val="24"/>
          <w:szCs w:val="24"/>
          <w:shd w:val="clear" w:color="auto" w:fill="FFFFFF"/>
          <w:lang w:val="en-US"/>
        </w:rPr>
        <w:t xml:space="preserve">{time, ds, </w:t>
      </w:r>
      <w:proofErr w:type="gramStart"/>
      <w:r w:rsidRPr="001F0FD7">
        <w:rPr>
          <w:rFonts w:ascii="Times New Roman" w:hAnsi="Times New Roman" w:cs="Times New Roman"/>
          <w:i/>
          <w:iCs/>
          <w:sz w:val="24"/>
          <w:szCs w:val="24"/>
          <w:shd w:val="clear" w:color="auto" w:fill="FFFFFF"/>
          <w:lang w:val="en-US"/>
        </w:rPr>
        <w:t>opts :</w:t>
      </w:r>
      <w:proofErr w:type="gramEnd"/>
      <w:r w:rsidRPr="001F0FD7">
        <w:rPr>
          <w:rFonts w:ascii="Times New Roman" w:hAnsi="Times New Roman" w:cs="Times New Roman"/>
          <w:i/>
          <w:iCs/>
          <w:sz w:val="24"/>
          <w:szCs w:val="24"/>
          <w:shd w:val="clear" w:color="auto" w:fill="FFFFFF"/>
          <w:lang w:val="en-US"/>
        </w:rPr>
        <w:t xml:space="preserve"> OptionsPattern[ListLinePlot]}</w:t>
      </w:r>
    </w:p>
    <w:p w14:paraId="0DA9FE43" w14:textId="77777777" w:rsidR="00673DD7" w:rsidRPr="001F0FD7" w:rsidRDefault="00983552">
      <w:pPr>
        <w:pStyle w:val="ac"/>
        <w:numPr>
          <w:ilvl w:val="0"/>
          <w:numId w:val="1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time</w:t>
      </w:r>
      <w:r w:rsidRPr="001F0FD7">
        <w:rPr>
          <w:rFonts w:ascii="Times New Roman" w:hAnsi="Times New Roman" w:cs="Times New Roman"/>
          <w:sz w:val="24"/>
          <w:szCs w:val="24"/>
          <w:shd w:val="clear" w:color="auto" w:fill="FFFFFF"/>
        </w:rPr>
        <w:t xml:space="preserve"> – рассчитанные в модуле </w:t>
      </w:r>
      <w:r w:rsidRPr="001F0FD7">
        <w:rPr>
          <w:rFonts w:ascii="Times New Roman" w:hAnsi="Times New Roman" w:cs="Times New Roman"/>
          <w:sz w:val="24"/>
          <w:szCs w:val="24"/>
          <w:shd w:val="clear" w:color="auto" w:fill="FFFFFF"/>
          <w:lang w:val="en-US"/>
        </w:rPr>
        <w:t>TimeSection</w:t>
      </w:r>
      <w:r w:rsidRPr="001F0FD7">
        <w:rPr>
          <w:rFonts w:ascii="Times New Roman" w:hAnsi="Times New Roman" w:cs="Times New Roman"/>
          <w:sz w:val="24"/>
          <w:szCs w:val="24"/>
          <w:shd w:val="clear" w:color="auto" w:fill="FFFFFF"/>
        </w:rPr>
        <w:t xml:space="preserve"> изохроны,</w:t>
      </w:r>
    </w:p>
    <w:p w14:paraId="4D8BF607" w14:textId="77777777" w:rsidR="00673DD7" w:rsidRPr="001F0FD7" w:rsidRDefault="00983552">
      <w:pPr>
        <w:pStyle w:val="ac"/>
        <w:numPr>
          <w:ilvl w:val="0"/>
          <w:numId w:val="16"/>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sz w:val="24"/>
          <w:szCs w:val="24"/>
          <w:shd w:val="clear" w:color="auto" w:fill="FFFFFF"/>
        </w:rPr>
        <w:t xml:space="preserve"> – датасет отбивок и значений изохрон, полученный в модуле </w:t>
      </w:r>
      <w:r w:rsidRPr="001F0FD7">
        <w:rPr>
          <w:rFonts w:ascii="Times New Roman" w:hAnsi="Times New Roman" w:cs="Times New Roman"/>
          <w:sz w:val="24"/>
          <w:szCs w:val="24"/>
          <w:shd w:val="clear" w:color="auto" w:fill="FFFFFF"/>
          <w:lang w:val="en-US"/>
        </w:rPr>
        <w:t>WellSet</w:t>
      </w:r>
      <w:r w:rsidRPr="001F0FD7">
        <w:rPr>
          <w:rFonts w:ascii="Times New Roman" w:hAnsi="Times New Roman" w:cs="Times New Roman"/>
          <w:sz w:val="24"/>
          <w:szCs w:val="24"/>
          <w:shd w:val="clear" w:color="auto" w:fill="FFFFFF"/>
        </w:rPr>
        <w:t xml:space="preserve"> (опционально),</w:t>
      </w:r>
    </w:p>
    <w:p w14:paraId="0D6A5266" w14:textId="77777777" w:rsidR="00673DD7" w:rsidRPr="001F0FD7" w:rsidRDefault="00983552">
      <w:pPr>
        <w:pStyle w:val="ac"/>
        <w:numPr>
          <w:ilvl w:val="0"/>
          <w:numId w:val="16"/>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opts</w:t>
      </w:r>
      <w:r w:rsidRPr="001F0FD7">
        <w:rPr>
          <w:rFonts w:ascii="Times New Roman" w:hAnsi="Times New Roman" w:cs="Times New Roman"/>
          <w:sz w:val="24"/>
          <w:szCs w:val="24"/>
          <w:shd w:val="clear" w:color="auto" w:fill="FFFFFF"/>
        </w:rPr>
        <w:t xml:space="preserve"> – опции отображения (размер изображения, подписи осей, подписи горизонтов, функция окрашивания и т.п.).</w:t>
      </w:r>
    </w:p>
    <w:p w14:paraId="42E7BD17" w14:textId="56C890C5"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Результаты:</w:t>
      </w:r>
      <w:r w:rsidRPr="001F0FD7">
        <w:rPr>
          <w:rFonts w:ascii="Times New Roman" w:hAnsi="Times New Roman" w:cs="Times New Roman"/>
          <w:sz w:val="24"/>
          <w:szCs w:val="24"/>
          <w:shd w:val="clear" w:color="auto" w:fill="FFFFFF"/>
        </w:rPr>
        <w:t xml:space="preserve"> графическое отображение изохрон (</w:t>
      </w:r>
      <w:r w:rsidR="00732369" w:rsidRPr="001F0FD7">
        <w:rPr>
          <w:rFonts w:ascii="Times New Roman" w:hAnsi="Times New Roman" w:cs="Times New Roman"/>
          <w:sz w:val="24"/>
          <w:szCs w:val="24"/>
          <w:shd w:val="clear" w:color="auto" w:fill="FFFFFF"/>
        </w:rPr>
        <w:t>Р</w:t>
      </w:r>
      <w:r w:rsidRPr="001F0FD7">
        <w:rPr>
          <w:rFonts w:ascii="Times New Roman" w:hAnsi="Times New Roman" w:cs="Times New Roman"/>
          <w:sz w:val="24"/>
          <w:szCs w:val="24"/>
          <w:shd w:val="clear" w:color="auto" w:fill="FFFFFF"/>
        </w:rPr>
        <w:t>ис. 8).</w:t>
      </w:r>
    </w:p>
    <w:p w14:paraId="4F4DF15F" w14:textId="77777777" w:rsidR="00673DD7" w:rsidRPr="001F0FD7" w:rsidRDefault="00673DD7">
      <w:pPr>
        <w:spacing w:after="0" w:line="360" w:lineRule="auto"/>
        <w:jc w:val="both"/>
        <w:rPr>
          <w:rFonts w:ascii="Times New Roman" w:hAnsi="Times New Roman" w:cs="Times New Roman"/>
          <w:b/>
          <w:bCs/>
          <w:i/>
          <w:iCs/>
          <w:sz w:val="24"/>
          <w:szCs w:val="24"/>
          <w:shd w:val="clear" w:color="auto" w:fill="FFFFFF"/>
        </w:rPr>
      </w:pPr>
    </w:p>
    <w:p w14:paraId="7C31B76E" w14:textId="7A00AE85" w:rsidR="00673DD7" w:rsidRPr="001F0FD7" w:rsidRDefault="00095CB0">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PlotVelocitySection</w:t>
      </w:r>
    </w:p>
    <w:p w14:paraId="1A56E2B6"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визуализация распределения скоростей.</w:t>
      </w:r>
    </w:p>
    <w:p w14:paraId="12441B63" w14:textId="77777777" w:rsidR="00673DD7" w:rsidRPr="001F0FD7" w:rsidRDefault="00983552">
      <w:p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 параметры:</w:t>
      </w:r>
      <w:r w:rsidRPr="001F0FD7">
        <w:rPr>
          <w:rFonts w:ascii="Times New Roman" w:hAnsi="Times New Roman" w:cs="Times New Roman"/>
          <w:sz w:val="24"/>
          <w:szCs w:val="24"/>
          <w:shd w:val="clear" w:color="auto" w:fill="FFFFFF"/>
        </w:rPr>
        <w:t xml:space="preserve">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model</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horizons</w:t>
      </w:r>
      <w:r w:rsidRPr="001F0FD7">
        <w:rPr>
          <w:rFonts w:ascii="Times New Roman" w:hAnsi="Times New Roman" w:cs="Times New Roman"/>
          <w:i/>
          <w:iCs/>
          <w:sz w:val="24"/>
          <w:szCs w:val="24"/>
          <w:shd w:val="clear" w:color="auto" w:fill="FFFFFF"/>
        </w:rPr>
        <w:t>}</w:t>
      </w:r>
    </w:p>
    <w:p w14:paraId="59DB7270" w14:textId="77777777" w:rsidR="00673DD7" w:rsidRPr="001F0FD7" w:rsidRDefault="00983552">
      <w:pPr>
        <w:pStyle w:val="ac"/>
        <w:numPr>
          <w:ilvl w:val="0"/>
          <w:numId w:val="17"/>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model</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xml:space="preserve">– рассчитанная в модуле </w:t>
      </w:r>
      <w:r w:rsidRPr="001F0FD7">
        <w:rPr>
          <w:rFonts w:ascii="Times New Roman" w:hAnsi="Times New Roman" w:cs="Times New Roman"/>
          <w:sz w:val="24"/>
          <w:szCs w:val="24"/>
          <w:shd w:val="clear" w:color="auto" w:fill="FFFFFF"/>
          <w:lang w:val="en-US"/>
        </w:rPr>
        <w:t>VelocitySection</w:t>
      </w:r>
      <w:r w:rsidRPr="001F0FD7">
        <w:rPr>
          <w:rFonts w:ascii="Times New Roman" w:hAnsi="Times New Roman" w:cs="Times New Roman"/>
          <w:sz w:val="24"/>
          <w:szCs w:val="24"/>
          <w:shd w:val="clear" w:color="auto" w:fill="FFFFFF"/>
        </w:rPr>
        <w:t xml:space="preserve"> скоростная модель,</w:t>
      </w:r>
    </w:p>
    <w:p w14:paraId="52C22BD9" w14:textId="77777777" w:rsidR="00673DD7" w:rsidRPr="001F0FD7" w:rsidRDefault="00983552">
      <w:pPr>
        <w:pStyle w:val="ac"/>
        <w:numPr>
          <w:ilvl w:val="0"/>
          <w:numId w:val="17"/>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horizons</w:t>
      </w:r>
      <w:r w:rsidRPr="001F0FD7">
        <w:rPr>
          <w:rFonts w:ascii="Times New Roman" w:hAnsi="Times New Roman" w:cs="Times New Roman"/>
          <w:sz w:val="24"/>
          <w:szCs w:val="24"/>
          <w:shd w:val="clear" w:color="auto" w:fill="FFFFFF"/>
        </w:rPr>
        <w:t xml:space="preserve"> – рассчитанные в модуле </w:t>
      </w:r>
      <w:proofErr w:type="spellStart"/>
      <w:r w:rsidRPr="001F0FD7">
        <w:rPr>
          <w:rFonts w:ascii="Times New Roman" w:hAnsi="Times New Roman" w:cs="Times New Roman"/>
          <w:sz w:val="24"/>
          <w:szCs w:val="24"/>
          <w:shd w:val="clear" w:color="auto" w:fill="FFFFFF"/>
          <w:lang w:val="en-US"/>
        </w:rPr>
        <w:t>DepthSection</w:t>
      </w:r>
      <w:proofErr w:type="spellEnd"/>
      <w:r w:rsidRPr="001F0FD7">
        <w:rPr>
          <w:rFonts w:ascii="Times New Roman" w:hAnsi="Times New Roman" w:cs="Times New Roman"/>
          <w:sz w:val="24"/>
          <w:szCs w:val="24"/>
          <w:shd w:val="clear" w:color="auto" w:fill="FFFFFF"/>
        </w:rPr>
        <w:t xml:space="preserve"> горизонты.</w:t>
      </w:r>
      <w:r w:rsidRPr="001F0FD7">
        <w:rPr>
          <w:rFonts w:ascii="Times New Roman" w:hAnsi="Times New Roman" w:cs="Times New Roman"/>
          <w:b/>
          <w:bCs/>
          <w:sz w:val="24"/>
          <w:szCs w:val="24"/>
          <w:shd w:val="clear" w:color="auto" w:fill="FFFFFF"/>
        </w:rPr>
        <w:tab/>
      </w:r>
    </w:p>
    <w:p w14:paraId="7E18F2A7" w14:textId="75A6E71E"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Результаты:</w:t>
      </w:r>
      <w:r w:rsidRPr="001F0FD7">
        <w:rPr>
          <w:rFonts w:ascii="Times New Roman" w:hAnsi="Times New Roman" w:cs="Times New Roman"/>
          <w:sz w:val="24"/>
          <w:szCs w:val="24"/>
          <w:shd w:val="clear" w:color="auto" w:fill="FFFFFF"/>
        </w:rPr>
        <w:t xml:space="preserve"> графическое изображение скоростей по разрезу (</w:t>
      </w:r>
      <w:r w:rsidR="00732369" w:rsidRPr="001F0FD7">
        <w:rPr>
          <w:rFonts w:ascii="Times New Roman" w:hAnsi="Times New Roman" w:cs="Times New Roman"/>
          <w:sz w:val="24"/>
          <w:szCs w:val="24"/>
          <w:shd w:val="clear" w:color="auto" w:fill="FFFFFF"/>
        </w:rPr>
        <w:t>Р</w:t>
      </w:r>
      <w:r w:rsidRPr="001F0FD7">
        <w:rPr>
          <w:rFonts w:ascii="Times New Roman" w:hAnsi="Times New Roman" w:cs="Times New Roman"/>
          <w:sz w:val="24"/>
          <w:szCs w:val="24"/>
          <w:shd w:val="clear" w:color="auto" w:fill="FFFFFF"/>
        </w:rPr>
        <w:t xml:space="preserve">ис. </w:t>
      </w:r>
      <w:r w:rsidR="00732369" w:rsidRPr="001F0FD7">
        <w:rPr>
          <w:rFonts w:ascii="Times New Roman" w:hAnsi="Times New Roman" w:cs="Times New Roman"/>
          <w:sz w:val="24"/>
          <w:szCs w:val="24"/>
          <w:shd w:val="clear" w:color="auto" w:fill="FFFFFF"/>
        </w:rPr>
        <w:t>7</w:t>
      </w:r>
      <w:r w:rsidRPr="001F0FD7">
        <w:rPr>
          <w:rFonts w:ascii="Times New Roman" w:hAnsi="Times New Roman" w:cs="Times New Roman"/>
          <w:sz w:val="24"/>
          <w:szCs w:val="24"/>
          <w:shd w:val="clear" w:color="auto" w:fill="FFFFFF"/>
        </w:rPr>
        <w:t>).</w:t>
      </w:r>
    </w:p>
    <w:p w14:paraId="1E21F42B" w14:textId="77777777" w:rsidR="00673DD7" w:rsidRPr="001F0FD7" w:rsidRDefault="00673DD7">
      <w:pPr>
        <w:spacing w:after="0" w:line="360" w:lineRule="auto"/>
        <w:jc w:val="both"/>
        <w:rPr>
          <w:rFonts w:ascii="Times New Roman" w:hAnsi="Times New Roman" w:cs="Times New Roman"/>
          <w:sz w:val="24"/>
          <w:szCs w:val="24"/>
          <w:shd w:val="clear" w:color="auto" w:fill="FFFFFF"/>
        </w:rPr>
      </w:pPr>
    </w:p>
    <w:p w14:paraId="17A0E712" w14:textId="0AC36D80" w:rsidR="00673DD7" w:rsidRPr="001F0FD7" w:rsidRDefault="00095CB0">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LinearRegressionPlots</w:t>
      </w:r>
    </w:p>
    <w:p w14:paraId="12CD6207"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визуализация моделей линейной регрессии (синтетические/экспериментальные данные).</w:t>
      </w:r>
    </w:p>
    <w:p w14:paraId="6C365AC4" w14:textId="77777777" w:rsidR="00673DD7" w:rsidRPr="001F0FD7" w:rsidRDefault="00983552">
      <w:pPr>
        <w:spacing w:after="0" w:line="360" w:lineRule="auto"/>
        <w:jc w:val="both"/>
        <w:rPr>
          <w:rFonts w:ascii="Times New Roman" w:hAnsi="Times New Roman" w:cs="Times New Roman"/>
          <w:i/>
          <w:iCs/>
          <w:sz w:val="24"/>
          <w:szCs w:val="24"/>
          <w:shd w:val="clear" w:color="auto" w:fill="FFFFFF"/>
          <w:lang w:val="en-US"/>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w:t>
      </w:r>
      <w:r w:rsidRPr="00095CB0">
        <w:rPr>
          <w:rFonts w:ascii="Times New Roman" w:hAnsi="Times New Roman" w:cs="Times New Roman"/>
          <w:b/>
          <w:bCs/>
          <w:i/>
          <w:iCs/>
          <w:sz w:val="24"/>
          <w:szCs w:val="24"/>
          <w:shd w:val="clear" w:color="auto" w:fill="FFFFFF"/>
          <w:lang w:val="en-US"/>
        </w:rPr>
        <w:t xml:space="preserve"> </w:t>
      </w:r>
      <w:r w:rsidRPr="00095CB0">
        <w:rPr>
          <w:rFonts w:ascii="Times New Roman" w:hAnsi="Times New Roman" w:cs="Times New Roman"/>
          <w:b/>
          <w:bCs/>
          <w:i/>
          <w:iCs/>
          <w:sz w:val="24"/>
          <w:szCs w:val="24"/>
          <w:shd w:val="clear" w:color="auto" w:fill="FFFFFF"/>
        </w:rPr>
        <w:t>параметры</w:t>
      </w:r>
      <w:r w:rsidRPr="00095CB0">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sz w:val="24"/>
          <w:szCs w:val="24"/>
          <w:shd w:val="clear" w:color="auto" w:fill="FFFFFF"/>
          <w:lang w:val="en-US"/>
        </w:rPr>
        <w:t xml:space="preserve"> </w:t>
      </w:r>
      <w:r w:rsidRPr="001F0FD7">
        <w:rPr>
          <w:rFonts w:ascii="Times New Roman" w:hAnsi="Times New Roman" w:cs="Times New Roman"/>
          <w:i/>
          <w:iCs/>
          <w:sz w:val="24"/>
          <w:szCs w:val="24"/>
          <w:shd w:val="clear" w:color="auto" w:fill="FFFFFF"/>
          <w:lang w:val="en-US"/>
        </w:rPr>
        <w:t>{points, lmSet, variable, plotName, axesName}</w:t>
      </w:r>
    </w:p>
    <w:p w14:paraId="7C450231" w14:textId="77777777" w:rsidR="00673DD7" w:rsidRPr="001F0FD7" w:rsidRDefault="00983552">
      <w:pPr>
        <w:pStyle w:val="ac"/>
        <w:numPr>
          <w:ilvl w:val="0"/>
          <w:numId w:val="18"/>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points</w:t>
      </w:r>
      <w:r w:rsidRPr="001F0FD7">
        <w:rPr>
          <w:rFonts w:ascii="Times New Roman" w:hAnsi="Times New Roman" w:cs="Times New Roman"/>
          <w:sz w:val="24"/>
          <w:szCs w:val="24"/>
          <w:shd w:val="clear" w:color="auto" w:fill="FFFFFF"/>
        </w:rPr>
        <w:t xml:space="preserve"> – наборы точек аппроксимируемых линейной регрессией,</w:t>
      </w:r>
    </w:p>
    <w:p w14:paraId="7E720EB4" w14:textId="77777777" w:rsidR="00673DD7" w:rsidRPr="001F0FD7" w:rsidRDefault="00983552">
      <w:pPr>
        <w:pStyle w:val="ac"/>
        <w:numPr>
          <w:ilvl w:val="0"/>
          <w:numId w:val="18"/>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lmSet</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уравнения линейной регрессии,</w:t>
      </w:r>
    </w:p>
    <w:p w14:paraId="78AB07CC" w14:textId="77777777" w:rsidR="00673DD7" w:rsidRPr="001F0FD7" w:rsidRDefault="00983552">
      <w:pPr>
        <w:pStyle w:val="ac"/>
        <w:numPr>
          <w:ilvl w:val="0"/>
          <w:numId w:val="18"/>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variable</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вспомогательная переменная,</w:t>
      </w:r>
    </w:p>
    <w:p w14:paraId="5457196A" w14:textId="77777777" w:rsidR="00673DD7" w:rsidRPr="001F0FD7" w:rsidRDefault="00983552">
      <w:pPr>
        <w:pStyle w:val="ac"/>
        <w:numPr>
          <w:ilvl w:val="0"/>
          <w:numId w:val="18"/>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plotName</w:t>
      </w:r>
      <w:r w:rsidRPr="001F0FD7">
        <w:rPr>
          <w:rFonts w:ascii="Times New Roman" w:hAnsi="Times New Roman" w:cs="Times New Roman"/>
          <w:sz w:val="24"/>
          <w:szCs w:val="24"/>
          <w:shd w:val="clear" w:color="auto" w:fill="FFFFFF"/>
        </w:rPr>
        <w:t xml:space="preserve"> – название графика,</w:t>
      </w:r>
    </w:p>
    <w:p w14:paraId="2C76DE89" w14:textId="77777777" w:rsidR="00673DD7" w:rsidRPr="001F0FD7" w:rsidRDefault="00983552">
      <w:pPr>
        <w:pStyle w:val="ac"/>
        <w:numPr>
          <w:ilvl w:val="0"/>
          <w:numId w:val="18"/>
        </w:numPr>
        <w:spacing w:after="0" w:line="360" w:lineRule="auto"/>
        <w:jc w:val="both"/>
        <w:rPr>
          <w:rFonts w:ascii="Times New Roman" w:hAnsi="Times New Roman" w:cs="Times New Roman"/>
          <w:b/>
          <w:bCs/>
          <w:sz w:val="24"/>
          <w:szCs w:val="24"/>
          <w:shd w:val="clear" w:color="auto" w:fill="FFFFFF"/>
          <w:lang w:val="en-US"/>
        </w:rPr>
      </w:pPr>
      <w:r w:rsidRPr="001F0FD7">
        <w:rPr>
          <w:rFonts w:ascii="Times New Roman" w:hAnsi="Times New Roman" w:cs="Times New Roman"/>
          <w:i/>
          <w:iCs/>
          <w:sz w:val="24"/>
          <w:szCs w:val="24"/>
          <w:shd w:val="clear" w:color="auto" w:fill="FFFFFF"/>
          <w:lang w:val="en-US"/>
        </w:rPr>
        <w:t>axesName</w:t>
      </w:r>
      <w:r w:rsidRPr="001F0FD7">
        <w:rPr>
          <w:rFonts w:ascii="Times New Roman" w:hAnsi="Times New Roman" w:cs="Times New Roman"/>
          <w:sz w:val="24"/>
          <w:szCs w:val="24"/>
          <w:shd w:val="clear" w:color="auto" w:fill="FFFFFF"/>
        </w:rPr>
        <w:t xml:space="preserve"> – названия осей.</w:t>
      </w:r>
    </w:p>
    <w:p w14:paraId="6743FE3E" w14:textId="7B1E564A" w:rsidR="00673DD7" w:rsidRPr="001F0FD7" w:rsidRDefault="00983552">
      <w:pPr>
        <w:pStyle w:val="ac"/>
        <w:spacing w:after="0" w:line="360" w:lineRule="auto"/>
        <w:jc w:val="both"/>
        <w:rPr>
          <w:rFonts w:ascii="Times New Roman" w:hAnsi="Times New Roman" w:cs="Times New Roman"/>
          <w:sz w:val="24"/>
          <w:szCs w:val="24"/>
          <w:shd w:val="clear" w:color="auto" w:fill="FFFFFF"/>
        </w:rPr>
      </w:pPr>
      <w:r w:rsidRPr="00095CB0">
        <w:rPr>
          <w:rFonts w:ascii="Times New Roman" w:hAnsi="Times New Roman" w:cs="Times New Roman"/>
          <w:b/>
          <w:bCs/>
          <w:i/>
          <w:iCs/>
          <w:sz w:val="24"/>
          <w:szCs w:val="24"/>
          <w:shd w:val="clear" w:color="auto" w:fill="FFFFFF"/>
        </w:rPr>
        <w:t>Результаты:</w:t>
      </w:r>
      <w:r w:rsidRPr="001F0FD7">
        <w:rPr>
          <w:rFonts w:ascii="Times New Roman" w:hAnsi="Times New Roman" w:cs="Times New Roman"/>
          <w:sz w:val="24"/>
          <w:szCs w:val="24"/>
          <w:shd w:val="clear" w:color="auto" w:fill="FFFFFF"/>
        </w:rPr>
        <w:t xml:space="preserve"> графики линейной регрессии (</w:t>
      </w:r>
      <w:r w:rsidR="00732369" w:rsidRPr="001F0FD7">
        <w:rPr>
          <w:rFonts w:ascii="Times New Roman" w:hAnsi="Times New Roman" w:cs="Times New Roman"/>
          <w:sz w:val="24"/>
          <w:szCs w:val="24"/>
          <w:shd w:val="clear" w:color="auto" w:fill="FFFFFF"/>
        </w:rPr>
        <w:t>Р</w:t>
      </w:r>
      <w:r w:rsidRPr="001F0FD7">
        <w:rPr>
          <w:rFonts w:ascii="Times New Roman" w:hAnsi="Times New Roman" w:cs="Times New Roman"/>
          <w:sz w:val="24"/>
          <w:szCs w:val="24"/>
          <w:shd w:val="clear" w:color="auto" w:fill="FFFFFF"/>
        </w:rPr>
        <w:t>ис. 10)</w:t>
      </w:r>
    </w:p>
    <w:p w14:paraId="367D6D83" w14:textId="77777777"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b/>
          <w:bCs/>
          <w:noProof/>
          <w:sz w:val="24"/>
          <w:szCs w:val="24"/>
          <w:shd w:val="clear" w:color="auto" w:fill="FFFFFF"/>
        </w:rPr>
        <w:lastRenderedPageBreak/>
        <w:drawing>
          <wp:inline distT="0" distB="0" distL="0" distR="0" wp14:anchorId="72C22A91" wp14:editId="1DE7F8D6">
            <wp:extent cx="5940425" cy="265430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40425" cy="2654300"/>
                    </a:xfrm>
                    <a:prstGeom prst="rect">
                      <a:avLst/>
                    </a:prstGeom>
                  </pic:spPr>
                </pic:pic>
              </a:graphicData>
            </a:graphic>
          </wp:inline>
        </w:drawing>
      </w:r>
    </w:p>
    <w:p w14:paraId="04DEFE07" w14:textId="1903AAAF" w:rsidR="00673DD7" w:rsidRPr="001F0FD7" w:rsidRDefault="00056510">
      <w:pPr>
        <w:spacing w:after="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Рисунок</w:t>
      </w:r>
      <w:r w:rsidR="00983552" w:rsidRPr="001F0FD7">
        <w:rPr>
          <w:rFonts w:ascii="Times New Roman" w:hAnsi="Times New Roman" w:cs="Times New Roman"/>
          <w:sz w:val="24"/>
          <w:szCs w:val="24"/>
          <w:shd w:val="clear" w:color="auto" w:fill="FFFFFF"/>
        </w:rPr>
        <w:t xml:space="preserve"> 10. Пример результирующих графиков регрессий, полученных разными методами.</w:t>
      </w:r>
    </w:p>
    <w:p w14:paraId="79C4184C" w14:textId="77777777" w:rsidR="00673DD7" w:rsidRPr="001F0FD7" w:rsidRDefault="00673DD7">
      <w:pPr>
        <w:spacing w:after="0" w:line="360" w:lineRule="auto"/>
        <w:jc w:val="both"/>
        <w:rPr>
          <w:rFonts w:ascii="Times New Roman" w:hAnsi="Times New Roman" w:cs="Times New Roman"/>
          <w:sz w:val="24"/>
          <w:szCs w:val="24"/>
          <w:shd w:val="clear" w:color="auto" w:fill="FFFFFF"/>
        </w:rPr>
      </w:pPr>
    </w:p>
    <w:p w14:paraId="72E51FEE" w14:textId="08370A02" w:rsidR="00673DD7" w:rsidRPr="001F0FD7" w:rsidRDefault="00095CB0">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PlotPredictionModel</w:t>
      </w:r>
      <w:r w:rsidR="00983552" w:rsidRPr="001F0FD7">
        <w:rPr>
          <w:rFonts w:ascii="Times New Roman" w:hAnsi="Times New Roman" w:cs="Times New Roman"/>
          <w:b/>
          <w:bCs/>
          <w:sz w:val="24"/>
          <w:szCs w:val="24"/>
          <w:shd w:val="clear" w:color="auto" w:fill="FFFFFF"/>
        </w:rPr>
        <w:t>2</w:t>
      </w:r>
      <w:r w:rsidR="00983552" w:rsidRPr="001F0FD7">
        <w:rPr>
          <w:rFonts w:ascii="Times New Roman" w:hAnsi="Times New Roman" w:cs="Times New Roman"/>
          <w:b/>
          <w:bCs/>
          <w:sz w:val="24"/>
          <w:szCs w:val="24"/>
          <w:shd w:val="clear" w:color="auto" w:fill="FFFFFF"/>
          <w:lang w:val="en-US"/>
        </w:rPr>
        <w:t>D</w:t>
      </w:r>
    </w:p>
    <w:p w14:paraId="5B06E545" w14:textId="0A88F432"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sz w:val="24"/>
          <w:szCs w:val="24"/>
          <w:shd w:val="clear" w:color="auto" w:fill="FFFFFF"/>
        </w:rPr>
        <w:t xml:space="preserve"> визуализация моделей прогноза глубины по 2</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сечениям (синтетические/экспериментальные данные).</w:t>
      </w:r>
    </w:p>
    <w:p w14:paraId="329672FD" w14:textId="77777777" w:rsidR="00673DD7" w:rsidRPr="001F0FD7" w:rsidRDefault="00983552">
      <w:pPr>
        <w:spacing w:after="0" w:line="360" w:lineRule="auto"/>
        <w:jc w:val="both"/>
        <w:rPr>
          <w:rFonts w:ascii="Times New Roman" w:hAnsi="Times New Roman" w:cs="Times New Roman"/>
          <w:i/>
          <w:iCs/>
          <w:sz w:val="24"/>
          <w:szCs w:val="24"/>
          <w:shd w:val="clear" w:color="auto" w:fill="FFFFFF"/>
          <w:lang w:val="en-US"/>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w:t>
      </w:r>
      <w:r w:rsidRPr="00095CB0">
        <w:rPr>
          <w:rFonts w:ascii="Times New Roman" w:hAnsi="Times New Roman" w:cs="Times New Roman"/>
          <w:b/>
          <w:bCs/>
          <w:i/>
          <w:iCs/>
          <w:sz w:val="24"/>
          <w:szCs w:val="24"/>
          <w:shd w:val="clear" w:color="auto" w:fill="FFFFFF"/>
          <w:lang w:val="en-US"/>
        </w:rPr>
        <w:t xml:space="preserve"> </w:t>
      </w:r>
      <w:r w:rsidRPr="00095CB0">
        <w:rPr>
          <w:rFonts w:ascii="Times New Roman" w:hAnsi="Times New Roman" w:cs="Times New Roman"/>
          <w:b/>
          <w:bCs/>
          <w:i/>
          <w:iCs/>
          <w:sz w:val="24"/>
          <w:szCs w:val="24"/>
          <w:shd w:val="clear" w:color="auto" w:fill="FFFFFF"/>
        </w:rPr>
        <w:t>параметры</w:t>
      </w:r>
      <w:r w:rsidRPr="00095CB0">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b/>
          <w:bCs/>
          <w:sz w:val="24"/>
          <w:szCs w:val="24"/>
          <w:shd w:val="clear" w:color="auto" w:fill="FFFFFF"/>
          <w:lang w:val="en-US"/>
        </w:rPr>
        <w:t xml:space="preserve"> </w:t>
      </w:r>
      <w:r w:rsidRPr="001F0FD7">
        <w:rPr>
          <w:rFonts w:ascii="Times New Roman" w:hAnsi="Times New Roman" w:cs="Times New Roman"/>
          <w:i/>
          <w:iCs/>
          <w:sz w:val="24"/>
          <w:szCs w:val="24"/>
          <w:shd w:val="clear" w:color="auto" w:fill="FFFFFF"/>
          <w:lang w:val="en-US"/>
        </w:rPr>
        <w:t xml:space="preserve">{ds, allHorizons, </w:t>
      </w:r>
      <w:proofErr w:type="gramStart"/>
      <w:r w:rsidRPr="001F0FD7">
        <w:rPr>
          <w:rFonts w:ascii="Times New Roman" w:hAnsi="Times New Roman" w:cs="Times New Roman"/>
          <w:i/>
          <w:iCs/>
          <w:sz w:val="24"/>
          <w:szCs w:val="24"/>
          <w:shd w:val="clear" w:color="auto" w:fill="FFFFFF"/>
          <w:lang w:val="en-US"/>
        </w:rPr>
        <w:t>opts :</w:t>
      </w:r>
      <w:proofErr w:type="gramEnd"/>
      <w:r w:rsidRPr="001F0FD7">
        <w:rPr>
          <w:rFonts w:ascii="Times New Roman" w:hAnsi="Times New Roman" w:cs="Times New Roman"/>
          <w:i/>
          <w:iCs/>
          <w:sz w:val="24"/>
          <w:szCs w:val="24"/>
          <w:shd w:val="clear" w:color="auto" w:fill="FFFFFF"/>
          <w:lang w:val="en-US"/>
        </w:rPr>
        <w:t xml:space="preserve"> OptionsPattern[ListLinePlot]}</w:t>
      </w:r>
    </w:p>
    <w:p w14:paraId="50C63577" w14:textId="77777777" w:rsidR="00673DD7" w:rsidRPr="001F0FD7" w:rsidRDefault="00983552">
      <w:pPr>
        <w:pStyle w:val="ac"/>
        <w:numPr>
          <w:ilvl w:val="0"/>
          <w:numId w:val="19"/>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датасет отбивок и значений изохрон в точках скважин (опционально, загружается в случае, если необходимо отобразить скважины на разрезе)</w:t>
      </w:r>
      <w:r w:rsidRPr="001F0FD7">
        <w:rPr>
          <w:rFonts w:ascii="Times New Roman" w:hAnsi="Times New Roman" w:cs="Times New Roman"/>
          <w:i/>
          <w:iCs/>
          <w:sz w:val="24"/>
          <w:szCs w:val="24"/>
          <w:shd w:val="clear" w:color="auto" w:fill="FFFFFF"/>
        </w:rPr>
        <w:t>,</w:t>
      </w:r>
    </w:p>
    <w:p w14:paraId="5EFE031A" w14:textId="77777777" w:rsidR="00673DD7" w:rsidRPr="001F0FD7" w:rsidRDefault="00983552">
      <w:pPr>
        <w:pStyle w:val="ac"/>
        <w:numPr>
          <w:ilvl w:val="0"/>
          <w:numId w:val="1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allHorizons</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список значений горизонтов (как рассчитанные значения, так и исходные значения горизонтов глубинной модели)</w:t>
      </w:r>
      <w:r w:rsidRPr="001F0FD7">
        <w:rPr>
          <w:rFonts w:ascii="Times New Roman" w:hAnsi="Times New Roman" w:cs="Times New Roman"/>
          <w:i/>
          <w:iCs/>
          <w:sz w:val="24"/>
          <w:szCs w:val="24"/>
          <w:shd w:val="clear" w:color="auto" w:fill="FFFFFF"/>
        </w:rPr>
        <w:t>,</w:t>
      </w:r>
    </w:p>
    <w:p w14:paraId="51C9D35D" w14:textId="77777777" w:rsidR="00673DD7" w:rsidRPr="001F0FD7" w:rsidRDefault="00983552">
      <w:pPr>
        <w:pStyle w:val="ac"/>
        <w:numPr>
          <w:ilvl w:val="0"/>
          <w:numId w:val="1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opts</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список опций отображения для каждого горизонта (цвет, название используемого метода и т.п.).</w:t>
      </w:r>
    </w:p>
    <w:p w14:paraId="46BE653C" w14:textId="3FDAA6B4"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shd w:val="clear" w:color="auto" w:fill="FFFFFF"/>
        </w:rPr>
        <w:t xml:space="preserve"> </w:t>
      </w: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Результаты:</w:t>
      </w:r>
      <w:r w:rsidRPr="001F0FD7">
        <w:rPr>
          <w:rFonts w:ascii="Times New Roman" w:hAnsi="Times New Roman" w:cs="Times New Roman"/>
          <w:sz w:val="24"/>
          <w:szCs w:val="24"/>
          <w:shd w:val="clear" w:color="auto" w:fill="FFFFFF"/>
        </w:rPr>
        <w:t xml:space="preserve"> графическое изображение предсказанных глубин</w:t>
      </w:r>
      <w:r w:rsidRPr="001F0FD7">
        <w:rPr>
          <w:rFonts w:ascii="Times New Roman" w:hAnsi="Times New Roman" w:cs="Times New Roman"/>
          <w:sz w:val="24"/>
          <w:szCs w:val="24"/>
        </w:rPr>
        <w:t xml:space="preserve">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11).</w:t>
      </w:r>
    </w:p>
    <w:p w14:paraId="113E8F75" w14:textId="6FD43F99" w:rsidR="00673DD7" w:rsidRPr="001F0FD7" w:rsidRDefault="00983552">
      <w:pPr>
        <w:spacing w:after="0" w:line="360" w:lineRule="auto"/>
        <w:jc w:val="center"/>
        <w:rPr>
          <w:rFonts w:ascii="Times New Roman" w:hAnsi="Times New Roman" w:cs="Times New Roman"/>
          <w:sz w:val="24"/>
          <w:szCs w:val="24"/>
          <w:shd w:val="clear" w:color="auto" w:fill="FFFFFF"/>
        </w:rPr>
      </w:pPr>
      <w:r w:rsidRPr="001F0FD7">
        <w:rPr>
          <w:rFonts w:ascii="Times New Roman" w:hAnsi="Times New Roman" w:cs="Times New Roman"/>
          <w:noProof/>
          <w:sz w:val="24"/>
          <w:szCs w:val="24"/>
        </w:rPr>
        <w:lastRenderedPageBreak/>
        <mc:AlternateContent>
          <mc:Choice Requires="wpg">
            <w:drawing>
              <wp:anchor distT="0" distB="0" distL="114300" distR="114300" simplePos="0" relativeHeight="251659264" behindDoc="0" locked="0" layoutInCell="1" allowOverlap="1" wp14:anchorId="6741DC77" wp14:editId="64B3C04F">
                <wp:simplePos x="0" y="0"/>
                <wp:positionH relativeFrom="margin">
                  <wp:align>center</wp:align>
                </wp:positionH>
                <wp:positionV relativeFrom="paragraph">
                  <wp:posOffset>91440</wp:posOffset>
                </wp:positionV>
                <wp:extent cx="3914775" cy="3883660"/>
                <wp:effectExtent l="0" t="0" r="9525" b="2540"/>
                <wp:wrapTopAndBottom/>
                <wp:docPr id="14" name="Группа 14"/>
                <wp:cNvGraphicFramePr/>
                <a:graphic xmlns:a="http://schemas.openxmlformats.org/drawingml/2006/main">
                  <a:graphicData uri="http://schemas.microsoft.com/office/word/2010/wordprocessingGroup">
                    <wpg:wgp>
                      <wpg:cNvGrpSpPr/>
                      <wpg:grpSpPr>
                        <a:xfrm>
                          <a:off x="0" y="0"/>
                          <a:ext cx="3914775" cy="3883660"/>
                          <a:chOff x="0" y="0"/>
                          <a:chExt cx="3914775" cy="3883660"/>
                        </a:xfrm>
                      </wpg:grpSpPr>
                      <pic:pic xmlns:pic="http://schemas.openxmlformats.org/drawingml/2006/picture">
                        <pic:nvPicPr>
                          <pic:cNvPr id="15" name="Рисунок 1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914775" cy="3883660"/>
                          </a:xfrm>
                          <a:prstGeom prst="rect">
                            <a:avLst/>
                          </a:prstGeom>
                        </pic:spPr>
                      </pic:pic>
                      <pic:pic xmlns:pic="http://schemas.openxmlformats.org/drawingml/2006/picture">
                        <pic:nvPicPr>
                          <pic:cNvPr id="16" name="Рисунок 16"/>
                          <pic:cNvPicPr>
                            <a:picLocks noChangeAspect="1"/>
                          </pic:cNvPicPr>
                        </pic:nvPicPr>
                        <pic:blipFill>
                          <a:blip r:embed="rId27">
                            <a:extLst>
                              <a:ext uri="{28A0092B-C50C-407E-A947-70E740481C1C}">
                                <a14:useLocalDpi xmlns:a14="http://schemas.microsoft.com/office/drawing/2010/main" val="0"/>
                              </a:ext>
                            </a:extLst>
                          </a:blip>
                          <a:srcRect b="17391"/>
                          <a:stretch>
                            <a:fillRect/>
                          </a:stretch>
                        </pic:blipFill>
                        <pic:spPr>
                          <a:xfrm>
                            <a:off x="752475" y="295275"/>
                            <a:ext cx="1241425" cy="361950"/>
                          </a:xfrm>
                          <a:prstGeom prst="rect">
                            <a:avLst/>
                          </a:prstGeom>
                          <a:ln>
                            <a:noFill/>
                          </a:ln>
                        </pic:spPr>
                      </pic:pic>
                    </wpg:wgp>
                  </a:graphicData>
                </a:graphic>
              </wp:anchor>
            </w:drawing>
          </mc:Choice>
          <mc:Fallback xmlns:wpsCustomData="http://www.wps.cn/officeDocument/2013/wpsCustomData">
            <w:pict>
              <v:group id="_x0000_s1026" o:spid="_x0000_s1026" o:spt="203" style="position:absolute;left:0pt;margin-top:7.2pt;height:305.8pt;width:308.25pt;mso-position-horizontal:center;mso-position-horizontal-relative:margin;mso-wrap-distance-bottom:0pt;mso-wrap-distance-top:0pt;z-index:251659264;mso-width-relative:page;mso-height-relative:page;" coordsize="3914775,3883660" o:gfxdata="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LmzwAL8AAAClAQAAGQAA&#10;AGRycy9fcmVscy9lMm9Eb2MueG1sLnJlbHO9kMGKwjAQhu8L+w5h7tu0PSyymPYigldxH2BIpmmw&#10;mYQkir69gWVBQfDmcWb4v/9j1uPFL+JMKbvACrqmBUGsg3FsFfwetl8rELkgG1wCk4IrZRiHz4/1&#10;nhYsNZRnF7OoFM4K5lLij5RZz+QxNyES18sUksdSx2RlRH1ES7Jv22+Z7hkwPDDFzihIO9ODOFxj&#10;bX7NDtPkNG2CPnni8qRCOl+7KxCTpaLAk3H4t+ybyBbkc4fuPQ7dv4N8eO5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">
                <o:lock v:ext="edit" aspectratio="f"/>
                <v:shape id="Рисунок 15" o:spid="_x0000_s1026" o:spt="75" type="#_x0000_t75" style="position:absolute;left:0;top:0;height:3883660;width:3914775;" filled="f" o:preferrelative="t" stroked="f" coordsize="21600,21600" o:gfxdata="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kqOrugAAANsA&#10;AAAPAAAAAAAAAAEAIAAAACIAAABkcnMvZG93bnJldi54bWxQSwECFAAUAAAACACHTuJAMy8FnjsA&#10;AAA5AAAAEAAAAAAAAAABACAAAAAJAQAAZHJzL3NoYXBleG1sLnhtbFBLBQYAAAAABgAGAFsBAACz&#10;AwAAAAA=&#10;">
                  <v:fill on="f" focussize="0,0"/>
                  <v:stroke on="f"/>
                  <v:imagedata r:id="rId28" o:title=""/>
                  <o:lock v:ext="edit" aspectratio="t"/>
                </v:shape>
                <v:shape id="Рисунок 16" o:spid="_x0000_s1026" o:spt="75" type="#_x0000_t75" style="position:absolute;left:752475;top:295275;height:361950;width:1241425;" filled="f" o:preferrelative="t" stroked="f" coordsize="21600,21600" o:gfxdata="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XPw6ugAAANsA&#10;AAAPAAAAAAAAAAEAIAAAACIAAABkcnMvZG93bnJldi54bWxQSwECFAAUAAAACACHTuJAMy8FnjsA&#10;AAA5AAAAEAAAAAAAAAABACAAAAAJAQAAZHJzL3NoYXBleG1sLnhtbFBLBQYAAAAABgAGAFsBAACz&#10;AwAAAAA=&#10;">
                  <v:fill on="f" focussize="0,0"/>
                  <v:stroke on="f"/>
                  <v:imagedata r:id="rId29" cropbottom="11397f" o:title=""/>
                  <o:lock v:ext="edit" aspectratio="t"/>
                </v:shape>
                <w10:wrap type="topAndBottom"/>
              </v:group>
            </w:pict>
          </mc:Fallback>
        </mc:AlternateContent>
      </w:r>
      <w:r w:rsidR="00056510">
        <w:rPr>
          <w:rFonts w:ascii="Times New Roman" w:hAnsi="Times New Roman" w:cs="Times New Roman"/>
          <w:sz w:val="24"/>
          <w:szCs w:val="24"/>
          <w:shd w:val="clear" w:color="auto" w:fill="FFFFFF"/>
        </w:rPr>
        <w:t>Рисунок</w:t>
      </w:r>
      <w:r w:rsidRPr="001F0FD7">
        <w:rPr>
          <w:rFonts w:ascii="Times New Roman" w:hAnsi="Times New Roman" w:cs="Times New Roman"/>
          <w:sz w:val="24"/>
          <w:szCs w:val="24"/>
          <w:shd w:val="clear" w:color="auto" w:fill="FFFFFF"/>
        </w:rPr>
        <w:t xml:space="preserve"> 11. Пример визуализации результатов прогноза, полученных разными методами</w:t>
      </w:r>
      <w:r w:rsidRPr="001F0FD7">
        <w:rPr>
          <w:rFonts w:ascii="Times New Roman" w:hAnsi="Times New Roman" w:cs="Times New Roman"/>
          <w:sz w:val="24"/>
          <w:szCs w:val="24"/>
        </w:rPr>
        <w:t>.</w:t>
      </w:r>
    </w:p>
    <w:p w14:paraId="28123B1F" w14:textId="77777777" w:rsidR="00673DD7" w:rsidRPr="001F0FD7" w:rsidRDefault="00673DD7">
      <w:pPr>
        <w:spacing w:after="0" w:line="360" w:lineRule="auto"/>
        <w:jc w:val="both"/>
        <w:rPr>
          <w:rFonts w:ascii="Times New Roman" w:hAnsi="Times New Roman" w:cs="Times New Roman"/>
          <w:sz w:val="24"/>
          <w:szCs w:val="24"/>
          <w:shd w:val="clear" w:color="auto" w:fill="FFFFFF"/>
        </w:rPr>
      </w:pPr>
    </w:p>
    <w:p w14:paraId="5E72CFE7" w14:textId="0DC0E89D" w:rsidR="00673DD7" w:rsidRPr="00095CB0" w:rsidRDefault="00983552">
      <w:pPr>
        <w:pStyle w:val="3"/>
        <w:spacing w:before="0" w:line="360" w:lineRule="auto"/>
        <w:rPr>
          <w:shd w:val="clear" w:color="auto" w:fill="FFFFFF"/>
          <w:lang w:val="en-US"/>
        </w:rPr>
      </w:pPr>
      <w:r w:rsidRPr="001F0FD7">
        <w:rPr>
          <w:shd w:val="clear" w:color="auto" w:fill="FFFFFF"/>
        </w:rPr>
        <w:tab/>
      </w:r>
      <w:bookmarkStart w:id="27" w:name="_Toc135668772"/>
      <w:r w:rsidRPr="00095CB0">
        <w:rPr>
          <w:rStyle w:val="a3"/>
          <w:rFonts w:cs="Times New Roman"/>
          <w:i w:val="0"/>
          <w:iCs w:val="0"/>
          <w:shd w:val="clear" w:color="auto" w:fill="FFFFFF"/>
          <w:lang w:val="en-US"/>
        </w:rPr>
        <w:t>3.3.</w:t>
      </w:r>
      <w:r w:rsidR="00095CB0" w:rsidRPr="00095CB0">
        <w:rPr>
          <w:rStyle w:val="a3"/>
          <w:rFonts w:cs="Times New Roman"/>
          <w:i w:val="0"/>
          <w:iCs w:val="0"/>
          <w:shd w:val="clear" w:color="auto" w:fill="FFFFFF"/>
          <w:lang w:val="en-US"/>
        </w:rPr>
        <w:t>3</w:t>
      </w:r>
      <w:r w:rsidRPr="00095CB0">
        <w:rPr>
          <w:rStyle w:val="a3"/>
          <w:rFonts w:cs="Times New Roman"/>
          <w:i w:val="0"/>
          <w:iCs w:val="0"/>
          <w:shd w:val="clear" w:color="auto" w:fill="FFFFFF"/>
          <w:lang w:val="en-US"/>
        </w:rPr>
        <w:t xml:space="preserve"> </w:t>
      </w:r>
      <w:r w:rsidRPr="001F0FD7">
        <w:rPr>
          <w:rStyle w:val="a3"/>
          <w:rFonts w:cs="Times New Roman"/>
          <w:i w:val="0"/>
          <w:iCs w:val="0"/>
          <w:shd w:val="clear" w:color="auto" w:fill="FFFFFF"/>
        </w:rPr>
        <w:t>Модуль</w:t>
      </w:r>
      <w:r w:rsidRPr="00095CB0">
        <w:rPr>
          <w:rStyle w:val="a3"/>
          <w:rFonts w:cs="Times New Roman"/>
          <w:shd w:val="clear" w:color="auto" w:fill="FFFFFF"/>
          <w:lang w:val="en-US"/>
        </w:rPr>
        <w:t xml:space="preserve"> </w:t>
      </w:r>
      <w:proofErr w:type="spellStart"/>
      <w:r w:rsidRPr="001F0FD7">
        <w:rPr>
          <w:i/>
          <w:iCs/>
          <w:shd w:val="clear" w:color="auto" w:fill="FFFFFF"/>
          <w:lang w:val="en-US"/>
        </w:rPr>
        <w:t>PredictionModels</w:t>
      </w:r>
      <w:r w:rsidRPr="00095CB0">
        <w:rPr>
          <w:i/>
          <w:iCs/>
          <w:shd w:val="clear" w:color="auto" w:fill="FFFFFF"/>
          <w:lang w:val="en-US"/>
        </w:rPr>
        <w:t>.</w:t>
      </w:r>
      <w:r w:rsidRPr="001F0FD7">
        <w:rPr>
          <w:i/>
          <w:iCs/>
          <w:shd w:val="clear" w:color="auto" w:fill="FFFFFF"/>
          <w:lang w:val="en-US"/>
        </w:rPr>
        <w:t>wl</w:t>
      </w:r>
      <w:bookmarkEnd w:id="27"/>
      <w:proofErr w:type="spellEnd"/>
      <w:r w:rsidRPr="00095CB0">
        <w:rPr>
          <w:i/>
          <w:iCs/>
          <w:shd w:val="clear" w:color="auto" w:fill="FFFFFF"/>
          <w:lang w:val="en-US"/>
        </w:rPr>
        <w:tab/>
      </w:r>
    </w:p>
    <w:p w14:paraId="6859F279" w14:textId="25874594" w:rsidR="00095CB0" w:rsidRDefault="00983552" w:rsidP="00095CB0">
      <w:pPr>
        <w:spacing w:after="0" w:line="360" w:lineRule="auto"/>
        <w:jc w:val="both"/>
        <w:rPr>
          <w:rFonts w:ascii="Times New Roman" w:hAnsi="Times New Roman" w:cs="Times New Roman"/>
          <w:b/>
          <w:bCs/>
          <w:sz w:val="24"/>
          <w:szCs w:val="24"/>
          <w:shd w:val="clear" w:color="auto" w:fill="FFFFFF"/>
          <w:lang w:val="en-US"/>
        </w:rPr>
      </w:pPr>
      <w:r w:rsidRPr="00095CB0">
        <w:rPr>
          <w:rFonts w:ascii="Times New Roman" w:hAnsi="Times New Roman" w:cs="Times New Roman"/>
          <w:sz w:val="24"/>
          <w:szCs w:val="24"/>
          <w:shd w:val="clear" w:color="auto" w:fill="FFFFFF"/>
          <w:lang w:val="en-US"/>
        </w:rPr>
        <w:tab/>
      </w:r>
      <w:r w:rsidRPr="001F0FD7">
        <w:rPr>
          <w:rFonts w:ascii="Times New Roman" w:hAnsi="Times New Roman" w:cs="Times New Roman"/>
          <w:b/>
          <w:bCs/>
          <w:sz w:val="24"/>
          <w:szCs w:val="24"/>
          <w:shd w:val="clear" w:color="auto" w:fill="FFFFFF"/>
          <w:lang w:val="en-US"/>
        </w:rPr>
        <w:t xml:space="preserve">HTMethod2D, VTMethod2D, THMethod2D / </w:t>
      </w:r>
    </w:p>
    <w:p w14:paraId="6667FF59" w14:textId="7683EBE9" w:rsidR="00673DD7" w:rsidRPr="001F0FD7" w:rsidRDefault="00095CB0" w:rsidP="0000100F">
      <w:pPr>
        <w:spacing w:after="0" w:line="360" w:lineRule="auto"/>
        <w:rPr>
          <w:rFonts w:ascii="Times New Roman" w:hAnsi="Times New Roman" w:cs="Times New Roman"/>
          <w:b/>
          <w:bCs/>
          <w:sz w:val="24"/>
          <w:szCs w:val="24"/>
          <w:shd w:val="clear" w:color="auto" w:fill="FFFFFF"/>
          <w:lang w:val="en-US"/>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HTMethod3D,</w:t>
      </w:r>
      <w:r>
        <w:rPr>
          <w:rFonts w:ascii="Times New Roman" w:hAnsi="Times New Roman" w:cs="Times New Roman"/>
          <w:b/>
          <w:bCs/>
          <w:sz w:val="24"/>
          <w:szCs w:val="24"/>
          <w:shd w:val="clear" w:color="auto" w:fill="FFFFFF"/>
          <w:lang w:val="en-US"/>
        </w:rPr>
        <w:t xml:space="preserve"> </w:t>
      </w:r>
      <w:r w:rsidR="00983552" w:rsidRPr="001F0FD7">
        <w:rPr>
          <w:rFonts w:ascii="Times New Roman" w:hAnsi="Times New Roman" w:cs="Times New Roman"/>
          <w:b/>
          <w:bCs/>
          <w:sz w:val="24"/>
          <w:szCs w:val="24"/>
          <w:shd w:val="clear" w:color="auto" w:fill="FFFFFF"/>
          <w:lang w:val="en-US"/>
        </w:rPr>
        <w:t>VTMethod3D, THMethod3D</w:t>
      </w:r>
    </w:p>
    <w:p w14:paraId="3EBBF08B" w14:textId="5555FC30"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b/>
          <w:bCs/>
          <w:sz w:val="24"/>
          <w:szCs w:val="24"/>
          <w:shd w:val="clear" w:color="auto" w:fill="FFFFFF"/>
          <w:lang w:val="en-US"/>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 xml:space="preserve">вычисление прогнозных глубин методами </w:t>
      </w:r>
      <w:r w:rsidRPr="001F0FD7">
        <w:rPr>
          <w:rFonts w:ascii="Times New Roman" w:eastAsiaTheme="minorEastAsia" w:hAnsi="Times New Roman" w:cs="Times New Roman"/>
          <w:i/>
          <w:iCs/>
          <w:sz w:val="24"/>
          <w:szCs w:val="24"/>
          <w:shd w:val="clear" w:color="auto" w:fill="FFFFFF"/>
        </w:rPr>
        <w:t xml:space="preserve">h = </w:t>
      </w:r>
      <w:r w:rsidRPr="001F0FD7">
        <w:rPr>
          <w:rFonts w:ascii="Times New Roman" w:eastAsiaTheme="minorEastAsia" w:hAnsi="Times New Roman" w:cs="Times New Roman"/>
          <w:i/>
          <w:iCs/>
          <w:sz w:val="24"/>
          <w:szCs w:val="24"/>
          <w:shd w:val="clear" w:color="auto" w:fill="FFFFFF"/>
          <w:lang w:val="en-US"/>
        </w:rPr>
        <w:t>f</w:t>
      </w:r>
      <w:r w:rsidRPr="001F0FD7">
        <w:rPr>
          <w:rFonts w:ascii="Times New Roman" w:eastAsiaTheme="minorEastAsia" w:hAnsi="Times New Roman" w:cs="Times New Roman"/>
          <w:i/>
          <w:iCs/>
          <w:sz w:val="24"/>
          <w:szCs w:val="24"/>
          <w:shd w:val="clear" w:color="auto" w:fill="FFFFFF"/>
        </w:rPr>
        <w:t>(</w:t>
      </w:r>
      <w:r w:rsidRPr="001F0FD7">
        <w:rPr>
          <w:rFonts w:ascii="Times New Roman" w:eastAsiaTheme="minorEastAsia" w:hAnsi="Times New Roman" w:cs="Times New Roman"/>
          <w:i/>
          <w:iCs/>
          <w:sz w:val="24"/>
          <w:szCs w:val="24"/>
          <w:shd w:val="clear" w:color="auto" w:fill="FFFFFF"/>
          <w:lang w:val="en-US"/>
        </w:rPr>
        <w:t>t</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v</w:t>
      </w:r>
      <w:r w:rsidRPr="001F0FD7">
        <w:rPr>
          <w:rFonts w:ascii="Times New Roman" w:eastAsiaTheme="minorEastAsia" w:hAnsi="Times New Roman" w:cs="Times New Roman"/>
          <w:i/>
          <w:iCs/>
          <w:sz w:val="24"/>
          <w:szCs w:val="24"/>
          <w:shd w:val="clear" w:color="auto" w:fill="FFFFFF"/>
        </w:rPr>
        <w:t xml:space="preserve"> = </w:t>
      </w:r>
      <w:r w:rsidRPr="001F0FD7">
        <w:rPr>
          <w:rFonts w:ascii="Times New Roman" w:eastAsiaTheme="minorEastAsia" w:hAnsi="Times New Roman" w:cs="Times New Roman"/>
          <w:i/>
          <w:iCs/>
          <w:sz w:val="24"/>
          <w:szCs w:val="24"/>
          <w:shd w:val="clear" w:color="auto" w:fill="FFFFFF"/>
          <w:lang w:val="en-US"/>
        </w:rPr>
        <w:t>f</w:t>
      </w:r>
      <w:r w:rsidRPr="001F0FD7">
        <w:rPr>
          <w:rFonts w:ascii="Times New Roman" w:eastAsiaTheme="minorEastAsia" w:hAnsi="Times New Roman" w:cs="Times New Roman"/>
          <w:i/>
          <w:iCs/>
          <w:sz w:val="24"/>
          <w:szCs w:val="24"/>
          <w:shd w:val="clear" w:color="auto" w:fill="FFFFFF"/>
        </w:rPr>
        <w:t>(</w:t>
      </w:r>
      <w:r w:rsidRPr="001F0FD7">
        <w:rPr>
          <w:rFonts w:ascii="Times New Roman" w:eastAsiaTheme="minorEastAsia" w:hAnsi="Times New Roman" w:cs="Times New Roman"/>
          <w:i/>
          <w:iCs/>
          <w:sz w:val="24"/>
          <w:szCs w:val="24"/>
          <w:shd w:val="clear" w:color="auto" w:fill="FFFFFF"/>
          <w:lang w:val="en-US"/>
        </w:rPr>
        <w:t>t</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t</w:t>
      </w:r>
      <w:r w:rsidRPr="001F0FD7">
        <w:rPr>
          <w:rFonts w:ascii="Times New Roman" w:eastAsiaTheme="minorEastAsia" w:hAnsi="Times New Roman" w:cs="Times New Roman"/>
          <w:i/>
          <w:iCs/>
          <w:sz w:val="24"/>
          <w:szCs w:val="24"/>
          <w:shd w:val="clear" w:color="auto" w:fill="FFFFFF"/>
        </w:rPr>
        <w:t xml:space="preserve"> = </w:t>
      </w:r>
      <w:r w:rsidRPr="001F0FD7">
        <w:rPr>
          <w:rFonts w:ascii="Times New Roman" w:eastAsiaTheme="minorEastAsia" w:hAnsi="Times New Roman" w:cs="Times New Roman"/>
          <w:i/>
          <w:iCs/>
          <w:sz w:val="24"/>
          <w:szCs w:val="24"/>
          <w:shd w:val="clear" w:color="auto" w:fill="FFFFFF"/>
          <w:lang w:val="en-US"/>
        </w:rPr>
        <w:t>f</w:t>
      </w:r>
      <w:r w:rsidRPr="001F0FD7">
        <w:rPr>
          <w:rFonts w:ascii="Times New Roman" w:eastAsiaTheme="minorEastAsia" w:hAnsi="Times New Roman" w:cs="Times New Roman"/>
          <w:i/>
          <w:iCs/>
          <w:sz w:val="24"/>
          <w:szCs w:val="24"/>
          <w:shd w:val="clear" w:color="auto" w:fill="FFFFFF"/>
        </w:rPr>
        <w:t>(h).</w:t>
      </w:r>
      <w:r w:rsidRPr="001F0FD7">
        <w:rPr>
          <w:rFonts w:ascii="Times New Roman" w:hAnsi="Times New Roman" w:cs="Times New Roman"/>
          <w:sz w:val="24"/>
          <w:szCs w:val="24"/>
          <w:shd w:val="clear" w:color="auto" w:fill="FFFFFF"/>
        </w:rPr>
        <w:t xml:space="preserve"> Функции предназначены для расчетов по 2</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сечениям и по 3</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картам (синтетические/реальные данные).</w:t>
      </w:r>
    </w:p>
    <w:p w14:paraId="4B07DDF6" w14:textId="77777777" w:rsidR="00673DD7" w:rsidRPr="001F0FD7" w:rsidRDefault="00983552">
      <w:pPr>
        <w:spacing w:after="0" w:line="360" w:lineRule="auto"/>
        <w:jc w:val="both"/>
        <w:rPr>
          <w:rFonts w:ascii="Times New Roman" w:hAnsi="Times New Roman" w:cs="Times New Roman"/>
          <w:sz w:val="24"/>
          <w:szCs w:val="24"/>
          <w:shd w:val="clear" w:color="auto" w:fill="FFFFFF"/>
          <w:lang w:val="en-US"/>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w:t>
      </w:r>
      <w:r w:rsidRPr="00095CB0">
        <w:rPr>
          <w:rFonts w:ascii="Times New Roman" w:hAnsi="Times New Roman" w:cs="Times New Roman"/>
          <w:b/>
          <w:bCs/>
          <w:i/>
          <w:iCs/>
          <w:sz w:val="24"/>
          <w:szCs w:val="24"/>
          <w:shd w:val="clear" w:color="auto" w:fill="FFFFFF"/>
          <w:lang w:val="en-US"/>
        </w:rPr>
        <w:t xml:space="preserve"> </w:t>
      </w:r>
      <w:r w:rsidRPr="00095CB0">
        <w:rPr>
          <w:rFonts w:ascii="Times New Roman" w:hAnsi="Times New Roman" w:cs="Times New Roman"/>
          <w:b/>
          <w:bCs/>
          <w:i/>
          <w:iCs/>
          <w:sz w:val="24"/>
          <w:szCs w:val="24"/>
          <w:shd w:val="clear" w:color="auto" w:fill="FFFFFF"/>
        </w:rPr>
        <w:t>параметры</w:t>
      </w:r>
      <w:r w:rsidRPr="00095CB0">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b/>
          <w:bCs/>
          <w:sz w:val="24"/>
          <w:szCs w:val="24"/>
          <w:shd w:val="clear" w:color="auto" w:fill="FFFFFF"/>
          <w:lang w:val="en-US"/>
        </w:rPr>
        <w:t xml:space="preserve"> </w:t>
      </w:r>
      <w:r w:rsidRPr="001F0FD7">
        <w:rPr>
          <w:rFonts w:ascii="Times New Roman" w:eastAsiaTheme="minorEastAsia" w:hAnsi="Times New Roman" w:cs="Times New Roman"/>
          <w:i/>
          <w:sz w:val="24"/>
          <w:szCs w:val="24"/>
          <w:shd w:val="clear" w:color="auto" w:fill="FFFFFF"/>
          <w:lang w:val="en-US"/>
        </w:rPr>
        <w:t>{ds, timeSection, var} / {ds, timeMaps, var}</w:t>
      </w:r>
    </w:p>
    <w:p w14:paraId="07DAFB90" w14:textId="77777777" w:rsidR="00673DD7" w:rsidRPr="001F0FD7" w:rsidRDefault="00983552">
      <w:pPr>
        <w:pStyle w:val="ac"/>
        <w:numPr>
          <w:ilvl w:val="0"/>
          <w:numId w:val="20"/>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sz w:val="24"/>
          <w:szCs w:val="24"/>
          <w:shd w:val="clear" w:color="auto" w:fill="FFFFFF"/>
        </w:rPr>
        <w:t xml:space="preserve"> - датасет отбивок и значений изохрон в точках скважин,</w:t>
      </w:r>
    </w:p>
    <w:p w14:paraId="76F18AF1" w14:textId="77777777" w:rsidR="00673DD7" w:rsidRPr="001F0FD7" w:rsidRDefault="00983552">
      <w:pPr>
        <w:pStyle w:val="ac"/>
        <w:numPr>
          <w:ilvl w:val="0"/>
          <w:numId w:val="20"/>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timeSection</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i/>
          <w:iCs/>
          <w:sz w:val="24"/>
          <w:szCs w:val="24"/>
          <w:shd w:val="clear" w:color="auto" w:fill="FFFFFF"/>
          <w:lang w:val="en-US"/>
        </w:rPr>
        <w:t>timeMaps</w:t>
      </w:r>
      <w:r w:rsidRPr="001F0FD7">
        <w:rPr>
          <w:rFonts w:ascii="Times New Roman" w:hAnsi="Times New Roman" w:cs="Times New Roman"/>
          <w:sz w:val="24"/>
          <w:szCs w:val="24"/>
          <w:shd w:val="clear" w:color="auto" w:fill="FFFFFF"/>
        </w:rPr>
        <w:t xml:space="preserve"> – значения изохрон вдоль горизонтов по профилю/по карте,</w:t>
      </w:r>
      <w:r w:rsidRPr="001F0FD7">
        <w:rPr>
          <w:rFonts w:ascii="Times New Roman" w:hAnsi="Times New Roman" w:cs="Times New Roman"/>
          <w:b/>
          <w:bCs/>
          <w:sz w:val="24"/>
          <w:szCs w:val="24"/>
          <w:shd w:val="clear" w:color="auto" w:fill="FFFFFF"/>
        </w:rPr>
        <w:t xml:space="preserve"> </w:t>
      </w:r>
    </w:p>
    <w:p w14:paraId="2B6C3245" w14:textId="77777777" w:rsidR="00673DD7" w:rsidRPr="001F0FD7" w:rsidRDefault="00983552">
      <w:pPr>
        <w:pStyle w:val="ac"/>
        <w:numPr>
          <w:ilvl w:val="0"/>
          <w:numId w:val="20"/>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var</w:t>
      </w:r>
      <w:r w:rsidRPr="001F0FD7">
        <w:rPr>
          <w:rFonts w:ascii="Times New Roman" w:hAnsi="Times New Roman" w:cs="Times New Roman"/>
          <w:sz w:val="24"/>
          <w:szCs w:val="24"/>
          <w:shd w:val="clear" w:color="auto" w:fill="FFFFFF"/>
        </w:rPr>
        <w:t xml:space="preserve"> – вспомогательная переменная.</w:t>
      </w:r>
    </w:p>
    <w:p w14:paraId="70D13823" w14:textId="0C0858EB" w:rsidR="00673DD7" w:rsidRPr="00095CB0" w:rsidRDefault="00095CB0">
      <w:pPr>
        <w:spacing w:after="0" w:line="360" w:lineRule="auto"/>
        <w:jc w:val="both"/>
        <w:rPr>
          <w:rFonts w:ascii="Times New Roman" w:eastAsiaTheme="minorEastAsia" w:hAnsi="Times New Roman" w:cs="Times New Roman"/>
          <w:i/>
          <w:iCs/>
          <w:sz w:val="24"/>
          <w:szCs w:val="24"/>
          <w:shd w:val="clear" w:color="auto" w:fill="FFFFFF"/>
        </w:rPr>
      </w:pPr>
      <w:r>
        <w:rPr>
          <w:rFonts w:ascii="Times New Roman" w:hAnsi="Times New Roman" w:cs="Times New Roman"/>
          <w:b/>
          <w:bCs/>
          <w:i/>
          <w:iCs/>
          <w:sz w:val="24"/>
          <w:szCs w:val="24"/>
          <w:shd w:val="clear" w:color="auto" w:fill="FFFFFF"/>
        </w:rPr>
        <w:tab/>
      </w:r>
      <w:r w:rsidR="00983552" w:rsidRPr="00095CB0">
        <w:rPr>
          <w:rFonts w:ascii="Times New Roman" w:hAnsi="Times New Roman" w:cs="Times New Roman"/>
          <w:b/>
          <w:bCs/>
          <w:i/>
          <w:iCs/>
          <w:sz w:val="24"/>
          <w:szCs w:val="24"/>
          <w:shd w:val="clear" w:color="auto" w:fill="FFFFFF"/>
        </w:rPr>
        <w:t>Результат</w:t>
      </w:r>
      <w:r>
        <w:rPr>
          <w:rFonts w:ascii="Times New Roman" w:hAnsi="Times New Roman" w:cs="Times New Roman"/>
          <w:b/>
          <w:bCs/>
          <w:i/>
          <w:iCs/>
          <w:sz w:val="24"/>
          <w:szCs w:val="24"/>
          <w:shd w:val="clear" w:color="auto" w:fill="FFFFFF"/>
        </w:rPr>
        <w:t>ы</w:t>
      </w:r>
      <w:r w:rsidR="00983552" w:rsidRPr="00095CB0">
        <w:rPr>
          <w:rFonts w:ascii="Times New Roman" w:hAnsi="Times New Roman" w:cs="Times New Roman"/>
          <w:b/>
          <w:bCs/>
          <w:i/>
          <w:iCs/>
          <w:sz w:val="24"/>
          <w:szCs w:val="24"/>
          <w:shd w:val="clear" w:color="auto" w:fill="FFFFFF"/>
        </w:rPr>
        <w:t>:</w:t>
      </w:r>
    </w:p>
    <w:p w14:paraId="256383F6"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отбивок и прогнозных глубин в точках скважин,</w:t>
      </w:r>
    </w:p>
    <w:p w14:paraId="75CA47E9"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прогнозных горизонтов по профилю в формате,</w:t>
      </w:r>
    </w:p>
    <w:p w14:paraId="6C35A3C9"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 xml:space="preserve">уравнения линейной регрессии и список значений коэффициентов детерминации </w:t>
      </w:r>
      <w:r w:rsidRPr="001F0FD7">
        <w:rPr>
          <w:rFonts w:ascii="Times New Roman" w:eastAsiaTheme="minorEastAsia" w:hAnsi="Times New Roman" w:cs="Times New Roman"/>
          <w:sz w:val="24"/>
          <w:szCs w:val="24"/>
          <w:shd w:val="clear" w:color="auto" w:fill="FFFFFF"/>
          <w:lang w:val="en-US"/>
        </w:rPr>
        <w:t>R</w:t>
      </w:r>
      <w:r w:rsidRPr="001F0FD7">
        <w:rPr>
          <w:rFonts w:ascii="Times New Roman" w:eastAsiaTheme="minorEastAsia" w:hAnsi="Times New Roman" w:cs="Times New Roman"/>
          <w:sz w:val="24"/>
          <w:szCs w:val="24"/>
          <w:shd w:val="clear" w:color="auto" w:fill="FFFFFF"/>
          <w:vertAlign w:val="superscript"/>
        </w:rPr>
        <w:t>2</w:t>
      </w:r>
      <w:r w:rsidRPr="001F0FD7">
        <w:rPr>
          <w:rFonts w:ascii="Times New Roman" w:eastAsiaTheme="minorEastAsia" w:hAnsi="Times New Roman" w:cs="Times New Roman"/>
          <w:sz w:val="24"/>
          <w:szCs w:val="24"/>
          <w:shd w:val="clear" w:color="auto" w:fill="FFFFFF"/>
        </w:rPr>
        <w:t>,</w:t>
      </w:r>
    </w:p>
    <w:p w14:paraId="60D956D2"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ошибок прогноза,</w:t>
      </w:r>
    </w:p>
    <w:p w14:paraId="0CE4996C"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величины среднеквадратичных отклонений прогнозных глубин от отбивок.</w:t>
      </w:r>
    </w:p>
    <w:p w14:paraId="1FFBD162" w14:textId="77777777" w:rsidR="00095CB0" w:rsidRDefault="00095CB0">
      <w:pPr>
        <w:spacing w:after="0" w:line="360" w:lineRule="auto"/>
        <w:jc w:val="both"/>
        <w:rPr>
          <w:rFonts w:ascii="Times New Roman" w:hAnsi="Times New Roman" w:cs="Times New Roman"/>
          <w:b/>
          <w:bCs/>
          <w:sz w:val="24"/>
          <w:szCs w:val="24"/>
          <w:shd w:val="clear" w:color="auto" w:fill="FFFFFF"/>
          <w:lang w:val="en-US"/>
        </w:rPr>
      </w:pPr>
      <w:r>
        <w:rPr>
          <w:rFonts w:ascii="Times New Roman" w:hAnsi="Times New Roman" w:cs="Times New Roman"/>
          <w:b/>
          <w:bCs/>
          <w:sz w:val="24"/>
          <w:szCs w:val="24"/>
          <w:shd w:val="clear" w:color="auto" w:fill="FFFFFF"/>
          <w:lang w:val="en-US"/>
        </w:rPr>
        <w:tab/>
      </w:r>
    </w:p>
    <w:p w14:paraId="38DE83A0" w14:textId="2127045C" w:rsidR="00673DD7" w:rsidRPr="001F0FD7" w:rsidRDefault="00095CB0">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lastRenderedPageBreak/>
        <w:tab/>
      </w:r>
      <w:r w:rsidR="00983552" w:rsidRPr="001F0FD7">
        <w:rPr>
          <w:rFonts w:ascii="Times New Roman" w:hAnsi="Times New Roman" w:cs="Times New Roman"/>
          <w:b/>
          <w:bCs/>
          <w:sz w:val="24"/>
          <w:szCs w:val="24"/>
          <w:shd w:val="clear" w:color="auto" w:fill="FFFFFF"/>
          <w:lang w:val="en-US"/>
        </w:rPr>
        <w:t>VaveMethod</w:t>
      </w:r>
      <w:r w:rsidR="00983552" w:rsidRPr="001F0FD7">
        <w:rPr>
          <w:rFonts w:ascii="Times New Roman" w:hAnsi="Times New Roman" w:cs="Times New Roman"/>
          <w:b/>
          <w:bCs/>
          <w:sz w:val="24"/>
          <w:szCs w:val="24"/>
          <w:shd w:val="clear" w:color="auto" w:fill="FFFFFF"/>
        </w:rPr>
        <w:t>2</w:t>
      </w:r>
      <w:r w:rsidR="00983552" w:rsidRPr="001F0FD7">
        <w:rPr>
          <w:rFonts w:ascii="Times New Roman" w:hAnsi="Times New Roman" w:cs="Times New Roman"/>
          <w:b/>
          <w:bCs/>
          <w:sz w:val="24"/>
          <w:szCs w:val="24"/>
          <w:shd w:val="clear" w:color="auto" w:fill="FFFFFF"/>
          <w:lang w:val="en-US"/>
        </w:rPr>
        <w:t>D</w:t>
      </w:r>
      <w:r>
        <w:rPr>
          <w:rFonts w:ascii="Times New Roman" w:hAnsi="Times New Roman" w:cs="Times New Roman"/>
          <w:b/>
          <w:bCs/>
          <w:sz w:val="24"/>
          <w:szCs w:val="24"/>
          <w:shd w:val="clear" w:color="auto" w:fill="FFFFFF"/>
          <w:lang w:val="en-US"/>
        </w:rPr>
        <w:t xml:space="preserve"> </w:t>
      </w:r>
      <w:r w:rsidR="00983552" w:rsidRPr="001F0FD7">
        <w:rPr>
          <w:rFonts w:ascii="Times New Roman" w:hAnsi="Times New Roman" w:cs="Times New Roman"/>
          <w:b/>
          <w:bCs/>
          <w:sz w:val="24"/>
          <w:szCs w:val="24"/>
          <w:shd w:val="clear" w:color="auto" w:fill="FFFFFF"/>
        </w:rPr>
        <w:t xml:space="preserve">/ </w:t>
      </w:r>
      <w:r w:rsidR="00983552" w:rsidRPr="001F0FD7">
        <w:rPr>
          <w:rFonts w:ascii="Times New Roman" w:hAnsi="Times New Roman" w:cs="Times New Roman"/>
          <w:b/>
          <w:bCs/>
          <w:sz w:val="24"/>
          <w:szCs w:val="24"/>
          <w:shd w:val="clear" w:color="auto" w:fill="FFFFFF"/>
          <w:lang w:val="en-US"/>
        </w:rPr>
        <w:t>VaveMethod</w:t>
      </w:r>
      <w:r w:rsidR="00983552" w:rsidRPr="001F0FD7">
        <w:rPr>
          <w:rFonts w:ascii="Times New Roman" w:hAnsi="Times New Roman" w:cs="Times New Roman"/>
          <w:b/>
          <w:bCs/>
          <w:sz w:val="24"/>
          <w:szCs w:val="24"/>
          <w:shd w:val="clear" w:color="auto" w:fill="FFFFFF"/>
        </w:rPr>
        <w:t>3</w:t>
      </w:r>
      <w:r w:rsidR="00983552" w:rsidRPr="001F0FD7">
        <w:rPr>
          <w:rFonts w:ascii="Times New Roman" w:hAnsi="Times New Roman" w:cs="Times New Roman"/>
          <w:b/>
          <w:bCs/>
          <w:sz w:val="24"/>
          <w:szCs w:val="24"/>
          <w:shd w:val="clear" w:color="auto" w:fill="FFFFFF"/>
          <w:lang w:val="en-US"/>
        </w:rPr>
        <w:t>D</w:t>
      </w:r>
    </w:p>
    <w:p w14:paraId="4B6C5E3A" w14:textId="662E792E"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вычисление прогнозных глубин методом средней скорости. Функция предназначена для расчетов по 2</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сечениям и по 3</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картам (синтетические/реальные данные).</w:t>
      </w:r>
    </w:p>
    <w:p w14:paraId="1767AD64" w14:textId="77777777" w:rsidR="00673DD7" w:rsidRPr="001F0FD7" w:rsidRDefault="00983552">
      <w:pPr>
        <w:spacing w:after="0" w:line="360" w:lineRule="auto"/>
        <w:jc w:val="both"/>
        <w:rPr>
          <w:rFonts w:ascii="Times New Roman" w:hAnsi="Times New Roman" w:cs="Times New Roman"/>
          <w:i/>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 параметры</w:t>
      </w:r>
      <w:r w:rsidRPr="00095CB0">
        <w:rPr>
          <w:rFonts w:ascii="Times New Roman" w:eastAsiaTheme="minorEastAsia" w:hAnsi="Times New Roman" w:cs="Times New Roman"/>
          <w:b/>
          <w:bCs/>
          <w:i/>
          <w:iCs/>
          <w:sz w:val="24"/>
          <w:szCs w:val="24"/>
          <w:shd w:val="clear" w:color="auto" w:fill="FFFFFF"/>
        </w:rPr>
        <w:t>:</w:t>
      </w:r>
      <w:r w:rsidRPr="001F0FD7">
        <w:rPr>
          <w:rFonts w:ascii="Times New Roman" w:eastAsiaTheme="minorEastAsia" w:hAnsi="Times New Roman" w:cs="Times New Roman"/>
          <w:b/>
          <w:bCs/>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rPr>
        <w:t>{</w:t>
      </w:r>
      <w:r w:rsidRPr="001F0FD7">
        <w:rPr>
          <w:rFonts w:ascii="Times New Roman" w:eastAsiaTheme="minorEastAsia" w:hAnsi="Times New Roman" w:cs="Times New Roman"/>
          <w:i/>
          <w:iCs/>
          <w:sz w:val="24"/>
          <w:szCs w:val="24"/>
          <w:shd w:val="clear" w:color="auto" w:fill="FFFFFF"/>
          <w:lang w:val="en-US"/>
        </w:rPr>
        <w:t>ds</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timeSection</w:t>
      </w:r>
      <w:r w:rsidRPr="001F0FD7">
        <w:rPr>
          <w:rFonts w:ascii="Times New Roman" w:eastAsiaTheme="minorEastAsia" w:hAnsi="Times New Roman" w:cs="Times New Roman"/>
          <w:i/>
          <w:iCs/>
          <w:sz w:val="24"/>
          <w:szCs w:val="24"/>
          <w:shd w:val="clear" w:color="auto" w:fill="FFFFFF"/>
        </w:rPr>
        <w:t>} / {</w:t>
      </w:r>
      <w:r w:rsidRPr="001F0FD7">
        <w:rPr>
          <w:rFonts w:ascii="Times New Roman" w:eastAsiaTheme="minorEastAsia" w:hAnsi="Times New Roman" w:cs="Times New Roman"/>
          <w:i/>
          <w:iCs/>
          <w:sz w:val="24"/>
          <w:szCs w:val="24"/>
          <w:shd w:val="clear" w:color="auto" w:fill="FFFFFF"/>
          <w:lang w:val="en-US"/>
        </w:rPr>
        <w:t>ds</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timeMaps</w:t>
      </w:r>
      <w:r w:rsidRPr="001F0FD7">
        <w:rPr>
          <w:rFonts w:ascii="Times New Roman" w:eastAsiaTheme="minorEastAsia" w:hAnsi="Times New Roman" w:cs="Times New Roman"/>
          <w:i/>
          <w:iCs/>
          <w:sz w:val="24"/>
          <w:szCs w:val="24"/>
          <w:shd w:val="clear" w:color="auto" w:fill="FFFFFF"/>
        </w:rPr>
        <w:t>}</w:t>
      </w:r>
    </w:p>
    <w:p w14:paraId="7F739264" w14:textId="77777777" w:rsidR="00673DD7" w:rsidRPr="001F0FD7" w:rsidRDefault="00983552">
      <w:pPr>
        <w:pStyle w:val="ac"/>
        <w:numPr>
          <w:ilvl w:val="0"/>
          <w:numId w:val="22"/>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sz w:val="24"/>
          <w:szCs w:val="24"/>
          <w:shd w:val="clear" w:color="auto" w:fill="FFFFFF"/>
        </w:rPr>
        <w:t xml:space="preserve"> – датасет отбивок и значений изохрон в точках скважин,</w:t>
      </w:r>
    </w:p>
    <w:p w14:paraId="0FC407F5" w14:textId="77777777" w:rsidR="00673DD7" w:rsidRPr="001F0FD7" w:rsidRDefault="00983552">
      <w:pPr>
        <w:pStyle w:val="ac"/>
        <w:numPr>
          <w:ilvl w:val="0"/>
          <w:numId w:val="22"/>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timeSection</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i/>
          <w:iCs/>
          <w:sz w:val="24"/>
          <w:szCs w:val="24"/>
          <w:shd w:val="clear" w:color="auto" w:fill="FFFFFF"/>
          <w:lang w:val="en-US"/>
        </w:rPr>
        <w:t>timeMaps</w:t>
      </w:r>
      <w:r w:rsidRPr="001F0FD7">
        <w:rPr>
          <w:rFonts w:ascii="Times New Roman" w:hAnsi="Times New Roman" w:cs="Times New Roman"/>
          <w:sz w:val="24"/>
          <w:szCs w:val="24"/>
          <w:shd w:val="clear" w:color="auto" w:fill="FFFFFF"/>
        </w:rPr>
        <w:t xml:space="preserve"> – значения изохрон вдоль горизонтов по профилю/по карте.</w:t>
      </w:r>
    </w:p>
    <w:p w14:paraId="6E71FEC5" w14:textId="5F4F9B5E" w:rsidR="00673DD7" w:rsidRPr="00095CB0" w:rsidRDefault="00983552">
      <w:pPr>
        <w:spacing w:after="0" w:line="360" w:lineRule="auto"/>
        <w:jc w:val="both"/>
        <w:rPr>
          <w:rFonts w:ascii="Times New Roman" w:eastAsiaTheme="minorEastAsia" w:hAnsi="Times New Roman" w:cs="Times New Roman"/>
          <w:i/>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w:t>
      </w:r>
      <w:r w:rsidR="00095CB0">
        <w:rPr>
          <w:rFonts w:ascii="Times New Roman" w:hAnsi="Times New Roman" w:cs="Times New Roman"/>
          <w:b/>
          <w:bCs/>
          <w:i/>
          <w:iCs/>
          <w:sz w:val="24"/>
          <w:szCs w:val="24"/>
          <w:shd w:val="clear" w:color="auto" w:fill="FFFFFF"/>
        </w:rPr>
        <w:t>ы</w:t>
      </w:r>
      <w:r w:rsidRPr="00095CB0">
        <w:rPr>
          <w:rFonts w:ascii="Times New Roman" w:hAnsi="Times New Roman" w:cs="Times New Roman"/>
          <w:b/>
          <w:bCs/>
          <w:i/>
          <w:iCs/>
          <w:sz w:val="24"/>
          <w:szCs w:val="24"/>
          <w:shd w:val="clear" w:color="auto" w:fill="FFFFFF"/>
        </w:rPr>
        <w:t>:</w:t>
      </w:r>
    </w:p>
    <w:p w14:paraId="2647B152"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отбивок и прогнозных глубин в точках скважин,</w:t>
      </w:r>
    </w:p>
    <w:p w14:paraId="276A640B"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прогнозных горизонтов по профилю в формате,</w:t>
      </w:r>
    </w:p>
    <w:p w14:paraId="378CB7E3"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ошибок прогноза,</w:t>
      </w:r>
    </w:p>
    <w:p w14:paraId="2C775AA7"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величины среднеквадратичных отклонений прогнозных глубин от отбивок.</w:t>
      </w:r>
    </w:p>
    <w:p w14:paraId="79DD94AD"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t xml:space="preserve"> </w:t>
      </w:r>
    </w:p>
    <w:p w14:paraId="449DB326" w14:textId="766C7EDA" w:rsidR="00673DD7" w:rsidRPr="001F0FD7" w:rsidRDefault="00095CB0">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VaveRegressionMethod</w:t>
      </w:r>
      <w:r w:rsidR="00983552" w:rsidRPr="001F0FD7">
        <w:rPr>
          <w:rFonts w:ascii="Times New Roman" w:hAnsi="Times New Roman" w:cs="Times New Roman"/>
          <w:b/>
          <w:bCs/>
          <w:sz w:val="24"/>
          <w:szCs w:val="24"/>
          <w:shd w:val="clear" w:color="auto" w:fill="FFFFFF"/>
        </w:rPr>
        <w:t>3</w:t>
      </w:r>
      <w:r w:rsidR="00983552" w:rsidRPr="001F0FD7">
        <w:rPr>
          <w:rFonts w:ascii="Times New Roman" w:hAnsi="Times New Roman" w:cs="Times New Roman"/>
          <w:b/>
          <w:bCs/>
          <w:sz w:val="24"/>
          <w:szCs w:val="24"/>
          <w:shd w:val="clear" w:color="auto" w:fill="FFFFFF"/>
          <w:lang w:val="en-US"/>
        </w:rPr>
        <w:t>D</w:t>
      </w:r>
    </w:p>
    <w:p w14:paraId="70EE8DD8" w14:textId="6970DD65"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sz w:val="24"/>
          <w:szCs w:val="24"/>
          <w:shd w:val="clear" w:color="auto" w:fill="FFFFFF"/>
        </w:rPr>
        <w:t xml:space="preserve"> вычисление прогнозных глубин методом приведения эффективных скоростей к средней скорости. Функция предназначена для расчетов по 3</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картам (реальные данные).</w:t>
      </w:r>
    </w:p>
    <w:p w14:paraId="0AC49DE5" w14:textId="77777777" w:rsidR="00673DD7" w:rsidRPr="001F0FD7" w:rsidRDefault="00983552">
      <w:p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 параметры</w:t>
      </w:r>
      <w:r w:rsidRPr="00095CB0">
        <w:rPr>
          <w:rFonts w:ascii="Times New Roman" w:eastAsiaTheme="minorEastAsia" w:hAnsi="Times New Roman" w:cs="Times New Roman"/>
          <w:b/>
          <w:bCs/>
          <w:i/>
          <w:iCs/>
          <w:sz w:val="24"/>
          <w:szCs w:val="24"/>
          <w:shd w:val="clear" w:color="auto" w:fill="FFFFFF"/>
        </w:rPr>
        <w:t>:</w:t>
      </w:r>
      <w:r w:rsidRPr="001F0FD7">
        <w:rPr>
          <w:rFonts w:ascii="Times New Roman" w:eastAsiaTheme="minorEastAsia" w:hAnsi="Times New Roman" w:cs="Times New Roman"/>
          <w:b/>
          <w:b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rPr>
        <w:t>{</w:t>
      </w:r>
      <w:r w:rsidRPr="001F0FD7">
        <w:rPr>
          <w:rFonts w:ascii="Times New Roman" w:eastAsiaTheme="minorEastAsia" w:hAnsi="Times New Roman" w:cs="Times New Roman"/>
          <w:i/>
          <w:iCs/>
          <w:sz w:val="24"/>
          <w:szCs w:val="24"/>
          <w:shd w:val="clear" w:color="auto" w:fill="FFFFFF"/>
          <w:lang w:val="en-US"/>
        </w:rPr>
        <w:t>ds</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timeMaps</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velMaps</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var</w:t>
      </w:r>
      <w:r w:rsidRPr="001F0FD7">
        <w:rPr>
          <w:rFonts w:ascii="Times New Roman" w:eastAsiaTheme="minorEastAsia" w:hAnsi="Times New Roman" w:cs="Times New Roman"/>
          <w:i/>
          <w:iCs/>
          <w:sz w:val="24"/>
          <w:szCs w:val="24"/>
          <w:shd w:val="clear" w:color="auto" w:fill="FFFFFF"/>
        </w:rPr>
        <w:t>}</w:t>
      </w:r>
    </w:p>
    <w:p w14:paraId="33EA0893" w14:textId="77777777" w:rsidR="00673DD7" w:rsidRPr="001F0FD7" w:rsidRDefault="00983552">
      <w:pPr>
        <w:pStyle w:val="ac"/>
        <w:numPr>
          <w:ilvl w:val="0"/>
          <w:numId w:val="23"/>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sz w:val="24"/>
          <w:szCs w:val="24"/>
          <w:shd w:val="clear" w:color="auto" w:fill="FFFFFF"/>
        </w:rPr>
        <w:t xml:space="preserve"> – датасет отбивок и значений изохрон в точках скважин,</w:t>
      </w:r>
    </w:p>
    <w:p w14:paraId="3457B397" w14:textId="77777777" w:rsidR="00673DD7" w:rsidRPr="001F0FD7" w:rsidRDefault="00983552">
      <w:pPr>
        <w:pStyle w:val="ac"/>
        <w:numPr>
          <w:ilvl w:val="0"/>
          <w:numId w:val="23"/>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timeMaps</w:t>
      </w:r>
      <w:r w:rsidRPr="001F0FD7">
        <w:rPr>
          <w:rFonts w:ascii="Times New Roman" w:hAnsi="Times New Roman" w:cs="Times New Roman"/>
          <w:sz w:val="24"/>
          <w:szCs w:val="24"/>
          <w:shd w:val="clear" w:color="auto" w:fill="FFFFFF"/>
        </w:rPr>
        <w:t xml:space="preserve"> – значения изохрон вдоль горизонтов по карте,</w:t>
      </w:r>
    </w:p>
    <w:p w14:paraId="23916693" w14:textId="77777777" w:rsidR="00673DD7" w:rsidRPr="001F0FD7" w:rsidRDefault="00983552">
      <w:pPr>
        <w:pStyle w:val="ac"/>
        <w:numPr>
          <w:ilvl w:val="0"/>
          <w:numId w:val="23"/>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velMaps</w:t>
      </w:r>
      <w:r w:rsidRPr="001F0FD7">
        <w:rPr>
          <w:rFonts w:ascii="Times New Roman" w:hAnsi="Times New Roman" w:cs="Times New Roman"/>
          <w:sz w:val="24"/>
          <w:szCs w:val="24"/>
          <w:shd w:val="clear" w:color="auto" w:fill="FFFFFF"/>
        </w:rPr>
        <w:t xml:space="preserve"> – карты эффективных скоростей,</w:t>
      </w:r>
    </w:p>
    <w:p w14:paraId="1C18CA28" w14:textId="77777777" w:rsidR="00673DD7" w:rsidRPr="001F0FD7" w:rsidRDefault="00983552">
      <w:pPr>
        <w:pStyle w:val="ac"/>
        <w:numPr>
          <w:ilvl w:val="0"/>
          <w:numId w:val="23"/>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var</w:t>
      </w:r>
      <w:r w:rsidRPr="001F0FD7">
        <w:rPr>
          <w:rFonts w:ascii="Times New Roman" w:hAnsi="Times New Roman" w:cs="Times New Roman"/>
          <w:sz w:val="24"/>
          <w:szCs w:val="24"/>
          <w:shd w:val="clear" w:color="auto" w:fill="FFFFFF"/>
        </w:rPr>
        <w:t xml:space="preserve"> – вспомогательная переменная.</w:t>
      </w:r>
    </w:p>
    <w:p w14:paraId="7E100F35" w14:textId="5126F9F2" w:rsidR="00673DD7" w:rsidRPr="00095CB0" w:rsidRDefault="00983552">
      <w:pPr>
        <w:spacing w:after="0" w:line="360" w:lineRule="auto"/>
        <w:jc w:val="both"/>
        <w:rPr>
          <w:rFonts w:ascii="Times New Roman" w:hAnsi="Times New Roman" w:cs="Times New Roman"/>
          <w:b/>
          <w:bCs/>
          <w:i/>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w:t>
      </w:r>
      <w:r w:rsidR="00095CB0">
        <w:rPr>
          <w:rFonts w:ascii="Times New Roman" w:hAnsi="Times New Roman" w:cs="Times New Roman"/>
          <w:b/>
          <w:bCs/>
          <w:i/>
          <w:iCs/>
          <w:sz w:val="24"/>
          <w:szCs w:val="24"/>
          <w:shd w:val="clear" w:color="auto" w:fill="FFFFFF"/>
        </w:rPr>
        <w:t>ы</w:t>
      </w:r>
      <w:r w:rsidRPr="00095CB0">
        <w:rPr>
          <w:rFonts w:ascii="Times New Roman" w:hAnsi="Times New Roman" w:cs="Times New Roman"/>
          <w:b/>
          <w:bCs/>
          <w:i/>
          <w:iCs/>
          <w:sz w:val="24"/>
          <w:szCs w:val="24"/>
          <w:shd w:val="clear" w:color="auto" w:fill="FFFFFF"/>
        </w:rPr>
        <w:t>:</w:t>
      </w:r>
    </w:p>
    <w:p w14:paraId="49246AAD"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отбивок и прогнозных глубин в точках скважин,</w:t>
      </w:r>
    </w:p>
    <w:p w14:paraId="151D4398"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прогнозных горизонтов по профилю в формате,</w:t>
      </w:r>
    </w:p>
    <w:p w14:paraId="1EB6E268"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 xml:space="preserve">уравнения линейной регрессии и список значений коэффициентов детерминации </w:t>
      </w:r>
      <w:r w:rsidRPr="001F0FD7">
        <w:rPr>
          <w:rFonts w:ascii="Times New Roman" w:eastAsiaTheme="minorEastAsia" w:hAnsi="Times New Roman" w:cs="Times New Roman"/>
          <w:sz w:val="24"/>
          <w:szCs w:val="24"/>
          <w:shd w:val="clear" w:color="auto" w:fill="FFFFFF"/>
          <w:lang w:val="en-US"/>
        </w:rPr>
        <w:t>R</w:t>
      </w:r>
      <w:r w:rsidRPr="001F0FD7">
        <w:rPr>
          <w:rFonts w:ascii="Times New Roman" w:eastAsiaTheme="minorEastAsia" w:hAnsi="Times New Roman" w:cs="Times New Roman"/>
          <w:sz w:val="24"/>
          <w:szCs w:val="24"/>
          <w:shd w:val="clear" w:color="auto" w:fill="FFFFFF"/>
          <w:vertAlign w:val="superscript"/>
        </w:rPr>
        <w:t>2</w:t>
      </w:r>
      <w:r w:rsidRPr="001F0FD7">
        <w:rPr>
          <w:rFonts w:ascii="Times New Roman" w:eastAsiaTheme="minorEastAsia" w:hAnsi="Times New Roman" w:cs="Times New Roman"/>
          <w:sz w:val="24"/>
          <w:szCs w:val="24"/>
          <w:shd w:val="clear" w:color="auto" w:fill="FFFFFF"/>
        </w:rPr>
        <w:t>,</w:t>
      </w:r>
    </w:p>
    <w:p w14:paraId="69186E7E"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ошибок прогноза,</w:t>
      </w:r>
    </w:p>
    <w:p w14:paraId="6953D93F"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величины среднеквадратичных отклонений прогнозных глубин от отбивок.</w:t>
      </w:r>
    </w:p>
    <w:p w14:paraId="50C2414B" w14:textId="77777777" w:rsidR="00673DD7" w:rsidRPr="001F0FD7" w:rsidRDefault="00673DD7" w:rsidP="0000100F">
      <w:pPr>
        <w:spacing w:after="0" w:line="360" w:lineRule="auto"/>
        <w:rPr>
          <w:rFonts w:ascii="Times New Roman" w:hAnsi="Times New Roman" w:cs="Times New Roman"/>
          <w:b/>
          <w:bCs/>
          <w:sz w:val="24"/>
          <w:szCs w:val="24"/>
          <w:shd w:val="clear" w:color="auto" w:fill="FFFFFF"/>
        </w:rPr>
      </w:pPr>
    </w:p>
    <w:p w14:paraId="29CEA347" w14:textId="77777777" w:rsidR="00D5150D" w:rsidRDefault="00095CB0" w:rsidP="0000100F">
      <w:pPr>
        <w:spacing w:after="0" w:line="360" w:lineRule="auto"/>
        <w:rPr>
          <w:rFonts w:ascii="Times New Roman" w:hAnsi="Times New Roman" w:cs="Times New Roman"/>
          <w:b/>
          <w:bCs/>
          <w:sz w:val="24"/>
          <w:szCs w:val="24"/>
          <w:shd w:val="clear" w:color="auto" w:fill="FFFFFF"/>
          <w:lang w:val="en-US"/>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 xml:space="preserve">dHdTMethod2D, dVdTMethod2D, dTdHMethod2D / </w:t>
      </w:r>
    </w:p>
    <w:p w14:paraId="474FBA4E" w14:textId="6CD0A808" w:rsidR="00673DD7" w:rsidRPr="001F0FD7" w:rsidRDefault="00D5150D" w:rsidP="0000100F">
      <w:pPr>
        <w:spacing w:after="0" w:line="360" w:lineRule="auto"/>
        <w:rPr>
          <w:rFonts w:ascii="Times New Roman" w:hAnsi="Times New Roman" w:cs="Times New Roman"/>
          <w:sz w:val="24"/>
          <w:szCs w:val="24"/>
          <w:shd w:val="clear" w:color="auto" w:fill="FFFFFF"/>
          <w:lang w:val="en-US"/>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dHdTMethod3D, dVdTMethod3D, dTdHMethod3D</w:t>
      </w:r>
    </w:p>
    <w:p w14:paraId="58AB16EE" w14:textId="09EF091E"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b/>
          <w:bCs/>
          <w:sz w:val="24"/>
          <w:szCs w:val="24"/>
          <w:shd w:val="clear" w:color="auto" w:fill="FFFFFF"/>
          <w:lang w:val="en-US"/>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 xml:space="preserve">вычисление прогнозных глубин интервальными методами </w:t>
      </w:r>
      <m:oMath>
        <m:r>
          <w:rPr>
            <w:rFonts w:ascii="Cambria Math" w:hAnsi="Cambria Math" w:cs="Times New Roman"/>
            <w:sz w:val="24"/>
            <w:szCs w:val="24"/>
            <w:shd w:val="clear" w:color="auto" w:fill="FFFFFF"/>
            <w:lang w:val="en-US"/>
          </w:rPr>
          <m:t>d</m:t>
        </m:r>
        <m:r>
          <w:rPr>
            <w:rFonts w:ascii="Cambria Math" w:hAnsi="Cambria Math" w:cs="Times New Roman"/>
            <w:sz w:val="24"/>
            <w:szCs w:val="24"/>
            <w:shd w:val="clear" w:color="auto" w:fill="FFFFFF"/>
          </w:rPr>
          <m:t>h=</m:t>
        </m:r>
        <m:r>
          <w:rPr>
            <w:rFonts w:ascii="Cambria Math" w:hAnsi="Cambria Math" w:cs="Times New Roman"/>
            <w:sz w:val="24"/>
            <w:szCs w:val="24"/>
            <w:shd w:val="clear" w:color="auto" w:fill="FFFFFF"/>
            <w:lang w:val="en-US"/>
          </w:rPr>
          <m:t>f</m:t>
        </m:r>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lang w:val="en-US"/>
              </w:rPr>
              <m:t>dt</m:t>
            </m:r>
          </m:e>
        </m:d>
        <m:r>
          <w:rPr>
            <w:rFonts w:ascii="Cambria Math" w:hAnsi="Cambria Math" w:cs="Times New Roman"/>
            <w:sz w:val="24"/>
            <w:szCs w:val="24"/>
            <w:shd w:val="clear" w:color="auto" w:fill="FFFFFF"/>
          </w:rPr>
          <m:t>,  d</m:t>
        </m:r>
        <m:r>
          <w:rPr>
            <w:rFonts w:ascii="Cambria Math" w:hAnsi="Cambria Math" w:cs="Times New Roman"/>
            <w:sz w:val="24"/>
            <w:szCs w:val="24"/>
            <w:shd w:val="clear" w:color="auto" w:fill="FFFFFF"/>
            <w:lang w:val="en-US"/>
          </w:rPr>
          <m:t>v</m:t>
        </m:r>
        <m: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f</m:t>
        </m:r>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lang w:val="en-US"/>
              </w:rPr>
              <m:t>dt</m:t>
            </m:r>
          </m:e>
        </m:d>
        <m:r>
          <w:rPr>
            <w:rFonts w:ascii="Cambria Math" w:hAnsi="Cambria Math" w:cs="Times New Roman"/>
            <w:sz w:val="24"/>
            <w:szCs w:val="24"/>
            <w:shd w:val="clear" w:color="auto" w:fill="FFFFFF"/>
          </w:rPr>
          <m:t>,  d</m:t>
        </m:r>
        <m:r>
          <w:rPr>
            <w:rFonts w:ascii="Cambria Math" w:hAnsi="Cambria Math" w:cs="Times New Roman"/>
            <w:sz w:val="24"/>
            <w:szCs w:val="24"/>
            <w:shd w:val="clear" w:color="auto" w:fill="FFFFFF"/>
            <w:lang w:val="en-US"/>
          </w:rPr>
          <m:t>t</m:t>
        </m:r>
        <m: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f</m:t>
        </m:r>
        <m:r>
          <w:rPr>
            <w:rFonts w:ascii="Cambria Math" w:hAnsi="Cambria Math" w:cs="Times New Roman"/>
            <w:sz w:val="24"/>
            <w:szCs w:val="24"/>
            <w:shd w:val="clear" w:color="auto" w:fill="FFFFFF"/>
          </w:rPr>
          <m:t>(dh)</m:t>
        </m:r>
      </m:oMath>
      <w:r w:rsidRPr="001F0FD7">
        <w:rPr>
          <w:rFonts w:ascii="Times New Roman" w:hAnsi="Times New Roman" w:cs="Times New Roman"/>
          <w:sz w:val="24"/>
          <w:szCs w:val="24"/>
          <w:shd w:val="clear" w:color="auto" w:fill="FFFFFF"/>
        </w:rPr>
        <w:t>. Функции предназначены для расчетов по 2</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сечениям и по 3</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картам (синтетические/реальные данные).</w:t>
      </w:r>
    </w:p>
    <w:p w14:paraId="369B8513" w14:textId="77777777" w:rsidR="00673DD7" w:rsidRPr="001F0FD7" w:rsidRDefault="00983552">
      <w:pPr>
        <w:spacing w:after="0" w:line="360" w:lineRule="auto"/>
        <w:jc w:val="both"/>
        <w:rPr>
          <w:rFonts w:ascii="Times New Roman" w:hAnsi="Times New Roman" w:cs="Times New Roman"/>
          <w:i/>
          <w:sz w:val="24"/>
          <w:szCs w:val="24"/>
          <w:shd w:val="clear" w:color="auto" w:fill="FFFFFF"/>
        </w:rPr>
      </w:pPr>
      <w:r w:rsidRPr="001F0FD7">
        <w:rPr>
          <w:rFonts w:ascii="Times New Roman" w:hAnsi="Times New Roman" w:cs="Times New Roman"/>
          <w:b/>
          <w:bCs/>
          <w:sz w:val="24"/>
          <w:szCs w:val="24"/>
          <w:shd w:val="clear" w:color="auto" w:fill="FFFFFF"/>
        </w:rPr>
        <w:lastRenderedPageBreak/>
        <w:tab/>
      </w:r>
      <w:r w:rsidRPr="00095CB0">
        <w:rPr>
          <w:rFonts w:ascii="Times New Roman" w:hAnsi="Times New Roman" w:cs="Times New Roman"/>
          <w:b/>
          <w:bCs/>
          <w:i/>
          <w:iCs/>
          <w:sz w:val="24"/>
          <w:szCs w:val="24"/>
          <w:shd w:val="clear" w:color="auto" w:fill="FFFFFF"/>
        </w:rPr>
        <w:t>Входные параметры:</w:t>
      </w:r>
      <w:r w:rsidRPr="001F0FD7">
        <w:rPr>
          <w:rFonts w:ascii="Times New Roman" w:hAnsi="Times New Roman" w:cs="Times New Roman"/>
          <w:b/>
          <w:bCs/>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rPr>
        <w:t>{</w:t>
      </w:r>
      <w:r w:rsidRPr="001F0FD7">
        <w:rPr>
          <w:rFonts w:ascii="Times New Roman" w:eastAsiaTheme="minorEastAsia" w:hAnsi="Times New Roman" w:cs="Times New Roman"/>
          <w:i/>
          <w:iCs/>
          <w:sz w:val="24"/>
          <w:szCs w:val="24"/>
          <w:shd w:val="clear" w:color="auto" w:fill="FFFFFF"/>
          <w:lang w:val="en-US"/>
        </w:rPr>
        <w:t>ref</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ds</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timeSection</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var</w:t>
      </w:r>
      <w:r w:rsidRPr="001F0FD7">
        <w:rPr>
          <w:rFonts w:ascii="Times New Roman" w:eastAsiaTheme="minorEastAsia" w:hAnsi="Times New Roman" w:cs="Times New Roman"/>
          <w:i/>
          <w:iCs/>
          <w:sz w:val="24"/>
          <w:szCs w:val="24"/>
          <w:shd w:val="clear" w:color="auto" w:fill="FFFFFF"/>
        </w:rPr>
        <w:t>} / {</w:t>
      </w:r>
      <w:r w:rsidRPr="001F0FD7">
        <w:rPr>
          <w:rFonts w:ascii="Times New Roman" w:eastAsiaTheme="minorEastAsia" w:hAnsi="Times New Roman" w:cs="Times New Roman"/>
          <w:i/>
          <w:iCs/>
          <w:sz w:val="24"/>
          <w:szCs w:val="24"/>
          <w:shd w:val="clear" w:color="auto" w:fill="FFFFFF"/>
          <w:lang w:val="en-US"/>
        </w:rPr>
        <w:t>ref</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ds</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timeMaps</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lang w:val="en-US"/>
        </w:rPr>
        <w:t>var</w:t>
      </w:r>
      <w:r w:rsidRPr="001F0FD7">
        <w:rPr>
          <w:rFonts w:ascii="Times New Roman" w:eastAsiaTheme="minorEastAsia" w:hAnsi="Times New Roman" w:cs="Times New Roman"/>
          <w:i/>
          <w:iCs/>
          <w:sz w:val="24"/>
          <w:szCs w:val="24"/>
          <w:shd w:val="clear" w:color="auto" w:fill="FFFFFF"/>
        </w:rPr>
        <w:t>}</w:t>
      </w:r>
    </w:p>
    <w:p w14:paraId="074CF0DD" w14:textId="77777777" w:rsidR="00673DD7" w:rsidRPr="001F0FD7" w:rsidRDefault="00983552">
      <w:pPr>
        <w:pStyle w:val="ac"/>
        <w:numPr>
          <w:ilvl w:val="0"/>
          <w:numId w:val="24"/>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ref</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таблица значений опорного горизонта</w:t>
      </w:r>
    </w:p>
    <w:p w14:paraId="2DC10249" w14:textId="77777777" w:rsidR="00673DD7" w:rsidRPr="001F0FD7" w:rsidRDefault="00983552">
      <w:pPr>
        <w:pStyle w:val="ac"/>
        <w:numPr>
          <w:ilvl w:val="0"/>
          <w:numId w:val="24"/>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sz w:val="24"/>
          <w:szCs w:val="24"/>
          <w:shd w:val="clear" w:color="auto" w:fill="FFFFFF"/>
        </w:rPr>
        <w:t xml:space="preserve"> - датасет отбивок и значений изохрон в точках скважин</w:t>
      </w:r>
    </w:p>
    <w:p w14:paraId="6081869B" w14:textId="77777777" w:rsidR="00673DD7" w:rsidRPr="001F0FD7" w:rsidRDefault="00983552">
      <w:pPr>
        <w:pStyle w:val="ac"/>
        <w:numPr>
          <w:ilvl w:val="0"/>
          <w:numId w:val="24"/>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timeSection</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timeMaps</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значения изохрон вдоль горизонтов по профилю/по карте,</w:t>
      </w:r>
      <w:r w:rsidRPr="001F0FD7">
        <w:rPr>
          <w:rFonts w:ascii="Times New Roman" w:hAnsi="Times New Roman" w:cs="Times New Roman"/>
          <w:b/>
          <w:bCs/>
          <w:sz w:val="24"/>
          <w:szCs w:val="24"/>
          <w:shd w:val="clear" w:color="auto" w:fill="FFFFFF"/>
        </w:rPr>
        <w:t xml:space="preserve"> </w:t>
      </w:r>
    </w:p>
    <w:p w14:paraId="6415CB36" w14:textId="77777777" w:rsidR="00673DD7" w:rsidRPr="001F0FD7" w:rsidRDefault="00983552">
      <w:pPr>
        <w:pStyle w:val="ac"/>
        <w:numPr>
          <w:ilvl w:val="0"/>
          <w:numId w:val="24"/>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var</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вспомогательная переменная.</w:t>
      </w:r>
    </w:p>
    <w:p w14:paraId="3321CDD4" w14:textId="77777777" w:rsidR="00673DD7" w:rsidRPr="00095CB0" w:rsidRDefault="00983552">
      <w:pPr>
        <w:spacing w:after="0" w:line="360" w:lineRule="auto"/>
        <w:jc w:val="both"/>
        <w:rPr>
          <w:rFonts w:ascii="Times New Roman" w:eastAsiaTheme="minorEastAsia" w:hAnsi="Times New Roman" w:cs="Times New Roman"/>
          <w:i/>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Результаты:</w:t>
      </w:r>
    </w:p>
    <w:p w14:paraId="32E2177B"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отбивок и прогнозных глубин в точках скважин,</w:t>
      </w:r>
    </w:p>
    <w:p w14:paraId="26AB9EE1"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прогнозных горизонтов по профилю в формате,</w:t>
      </w:r>
    </w:p>
    <w:p w14:paraId="20FAE55F"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 xml:space="preserve">уравнения линейной регрессии и список значений коэффициентов детерминации </w:t>
      </w:r>
      <w:r w:rsidRPr="001F0FD7">
        <w:rPr>
          <w:rFonts w:ascii="Times New Roman" w:eastAsiaTheme="minorEastAsia" w:hAnsi="Times New Roman" w:cs="Times New Roman"/>
          <w:sz w:val="24"/>
          <w:szCs w:val="24"/>
          <w:shd w:val="clear" w:color="auto" w:fill="FFFFFF"/>
          <w:lang w:val="en-US"/>
        </w:rPr>
        <w:t>R</w:t>
      </w:r>
      <w:r w:rsidRPr="001F0FD7">
        <w:rPr>
          <w:rFonts w:ascii="Times New Roman" w:eastAsiaTheme="minorEastAsia" w:hAnsi="Times New Roman" w:cs="Times New Roman"/>
          <w:sz w:val="24"/>
          <w:szCs w:val="24"/>
          <w:shd w:val="clear" w:color="auto" w:fill="FFFFFF"/>
          <w:vertAlign w:val="superscript"/>
        </w:rPr>
        <w:t>2</w:t>
      </w:r>
      <w:r w:rsidRPr="001F0FD7">
        <w:rPr>
          <w:rFonts w:ascii="Times New Roman" w:eastAsiaTheme="minorEastAsia" w:hAnsi="Times New Roman" w:cs="Times New Roman"/>
          <w:sz w:val="24"/>
          <w:szCs w:val="24"/>
          <w:shd w:val="clear" w:color="auto" w:fill="FFFFFF"/>
        </w:rPr>
        <w:t>,</w:t>
      </w:r>
    </w:p>
    <w:p w14:paraId="543E39DD"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ошибок прогноза,</w:t>
      </w:r>
    </w:p>
    <w:p w14:paraId="723EB0A5"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величины среднеквадратичных отклонений прогнозных глубин от отбивок.</w:t>
      </w:r>
    </w:p>
    <w:p w14:paraId="6A0B9037" w14:textId="77777777" w:rsidR="00673DD7" w:rsidRPr="001F0FD7" w:rsidRDefault="00673DD7">
      <w:pPr>
        <w:spacing w:after="0" w:line="360" w:lineRule="auto"/>
        <w:jc w:val="both"/>
        <w:rPr>
          <w:rFonts w:ascii="Times New Roman" w:hAnsi="Times New Roman" w:cs="Times New Roman"/>
          <w:sz w:val="24"/>
          <w:szCs w:val="24"/>
          <w:shd w:val="clear" w:color="auto" w:fill="FFFFFF"/>
        </w:rPr>
      </w:pPr>
    </w:p>
    <w:p w14:paraId="58A88BEF" w14:textId="3B0FC875" w:rsidR="00673DD7" w:rsidRPr="001F0FD7" w:rsidRDefault="00D5150D">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dVaveMethod</w:t>
      </w:r>
      <w:r w:rsidR="00983552" w:rsidRPr="001F0FD7">
        <w:rPr>
          <w:rFonts w:ascii="Times New Roman" w:hAnsi="Times New Roman" w:cs="Times New Roman"/>
          <w:b/>
          <w:bCs/>
          <w:sz w:val="24"/>
          <w:szCs w:val="24"/>
          <w:shd w:val="clear" w:color="auto" w:fill="FFFFFF"/>
        </w:rPr>
        <w:t>2</w:t>
      </w:r>
      <w:r w:rsidR="00983552" w:rsidRPr="001F0FD7">
        <w:rPr>
          <w:rFonts w:ascii="Times New Roman" w:hAnsi="Times New Roman" w:cs="Times New Roman"/>
          <w:b/>
          <w:bCs/>
          <w:sz w:val="24"/>
          <w:szCs w:val="24"/>
          <w:shd w:val="clear" w:color="auto" w:fill="FFFFFF"/>
          <w:lang w:val="en-US"/>
        </w:rPr>
        <w:t>D</w:t>
      </w:r>
      <w:r w:rsidR="00983552" w:rsidRPr="001F0FD7">
        <w:rPr>
          <w:rFonts w:ascii="Times New Roman" w:hAnsi="Times New Roman" w:cs="Times New Roman"/>
          <w:b/>
          <w:bCs/>
          <w:sz w:val="24"/>
          <w:szCs w:val="24"/>
          <w:shd w:val="clear" w:color="auto" w:fill="FFFFFF"/>
        </w:rPr>
        <w:t xml:space="preserve"> / </w:t>
      </w:r>
      <w:r w:rsidR="00983552" w:rsidRPr="001F0FD7">
        <w:rPr>
          <w:rFonts w:ascii="Times New Roman" w:hAnsi="Times New Roman" w:cs="Times New Roman"/>
          <w:b/>
          <w:bCs/>
          <w:sz w:val="24"/>
          <w:szCs w:val="24"/>
          <w:shd w:val="clear" w:color="auto" w:fill="FFFFFF"/>
          <w:lang w:val="en-US"/>
        </w:rPr>
        <w:t>dVaveMethod</w:t>
      </w:r>
      <w:r w:rsidR="00983552" w:rsidRPr="001F0FD7">
        <w:rPr>
          <w:rFonts w:ascii="Times New Roman" w:hAnsi="Times New Roman" w:cs="Times New Roman"/>
          <w:b/>
          <w:bCs/>
          <w:sz w:val="24"/>
          <w:szCs w:val="24"/>
          <w:shd w:val="clear" w:color="auto" w:fill="FFFFFF"/>
        </w:rPr>
        <w:t>3</w:t>
      </w:r>
      <w:r w:rsidR="00983552" w:rsidRPr="001F0FD7">
        <w:rPr>
          <w:rFonts w:ascii="Times New Roman" w:hAnsi="Times New Roman" w:cs="Times New Roman"/>
          <w:b/>
          <w:bCs/>
          <w:sz w:val="24"/>
          <w:szCs w:val="24"/>
          <w:shd w:val="clear" w:color="auto" w:fill="FFFFFF"/>
          <w:lang w:val="en-US"/>
        </w:rPr>
        <w:t>D</w:t>
      </w:r>
    </w:p>
    <w:p w14:paraId="550D36A0" w14:textId="1FAD53B6"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вычисление прогнозных глубин методом средней скорости от произвольной опорной поверхности. Функция предназначена для расчетов по 2</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сечениям и по 3</w:t>
      </w:r>
      <w:r w:rsidR="001F0FD7">
        <w:rPr>
          <w:rFonts w:ascii="Times New Roman" w:hAnsi="Times New Roman" w:cs="Times New Roman"/>
          <w:sz w:val="24"/>
          <w:szCs w:val="24"/>
          <w:shd w:val="clear" w:color="auto" w:fill="FFFFFF"/>
        </w:rPr>
        <w:t>Д</w:t>
      </w:r>
      <w:r w:rsidRPr="001F0FD7">
        <w:rPr>
          <w:rFonts w:ascii="Times New Roman" w:hAnsi="Times New Roman" w:cs="Times New Roman"/>
          <w:sz w:val="24"/>
          <w:szCs w:val="24"/>
          <w:shd w:val="clear" w:color="auto" w:fill="FFFFFF"/>
        </w:rPr>
        <w:t xml:space="preserve"> картам (синтетические/реальные данные)</w:t>
      </w:r>
    </w:p>
    <w:p w14:paraId="76F57A0E" w14:textId="77777777" w:rsidR="00673DD7" w:rsidRPr="001F0FD7" w:rsidRDefault="00983552">
      <w:pPr>
        <w:spacing w:after="0" w:line="360" w:lineRule="auto"/>
        <w:jc w:val="both"/>
        <w:rPr>
          <w:rFonts w:ascii="Times New Roman" w:eastAsiaTheme="minorEastAsia" w:hAnsi="Times New Roman" w:cs="Times New Roman"/>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Входные параметры:</w:t>
      </w:r>
      <w:r w:rsidRPr="001F0FD7">
        <w:rPr>
          <w:rFonts w:ascii="Times New Roman" w:hAnsi="Times New Roman" w:cs="Times New Roman"/>
          <w:b/>
          <w:bCs/>
          <w:sz w:val="24"/>
          <w:szCs w:val="24"/>
          <w:shd w:val="clear" w:color="auto" w:fill="FFFFFF"/>
        </w:rPr>
        <w:t xml:space="preserve"> </w:t>
      </w:r>
      <w:r w:rsidRPr="001F0FD7">
        <w:rPr>
          <w:rFonts w:ascii="Times New Roman" w:eastAsiaTheme="minorEastAsia" w:hAnsi="Times New Roman" w:cs="Times New Roman"/>
          <w:i/>
          <w:sz w:val="24"/>
          <w:szCs w:val="24"/>
          <w:shd w:val="clear" w:color="auto" w:fill="FFFFFF"/>
        </w:rPr>
        <w:t>{</w:t>
      </w:r>
      <w:r w:rsidRPr="001F0FD7">
        <w:rPr>
          <w:rFonts w:ascii="Times New Roman" w:eastAsiaTheme="minorEastAsia" w:hAnsi="Times New Roman" w:cs="Times New Roman"/>
          <w:i/>
          <w:sz w:val="24"/>
          <w:szCs w:val="24"/>
          <w:shd w:val="clear" w:color="auto" w:fill="FFFFFF"/>
          <w:lang w:val="en-US"/>
        </w:rPr>
        <w:t>ref</w:t>
      </w:r>
      <w:r w:rsidRPr="001F0FD7">
        <w:rPr>
          <w:rFonts w:ascii="Times New Roman" w:eastAsiaTheme="minorEastAsia" w:hAnsi="Times New Roman" w:cs="Times New Roman"/>
          <w:i/>
          <w:sz w:val="24"/>
          <w:szCs w:val="24"/>
          <w:shd w:val="clear" w:color="auto" w:fill="FFFFFF"/>
        </w:rPr>
        <w:t xml:space="preserve">, </w:t>
      </w:r>
      <w:r w:rsidRPr="001F0FD7">
        <w:rPr>
          <w:rFonts w:ascii="Times New Roman" w:eastAsiaTheme="minorEastAsia" w:hAnsi="Times New Roman" w:cs="Times New Roman"/>
          <w:i/>
          <w:sz w:val="24"/>
          <w:szCs w:val="24"/>
          <w:shd w:val="clear" w:color="auto" w:fill="FFFFFF"/>
          <w:lang w:val="en-US"/>
        </w:rPr>
        <w:t>ds</w:t>
      </w:r>
      <w:r w:rsidRPr="001F0FD7">
        <w:rPr>
          <w:rFonts w:ascii="Times New Roman" w:eastAsiaTheme="minorEastAsia" w:hAnsi="Times New Roman" w:cs="Times New Roman"/>
          <w:i/>
          <w:sz w:val="24"/>
          <w:szCs w:val="24"/>
          <w:shd w:val="clear" w:color="auto" w:fill="FFFFFF"/>
        </w:rPr>
        <w:t xml:space="preserve">, </w:t>
      </w:r>
      <w:r w:rsidRPr="001F0FD7">
        <w:rPr>
          <w:rFonts w:ascii="Times New Roman" w:eastAsiaTheme="minorEastAsia" w:hAnsi="Times New Roman" w:cs="Times New Roman"/>
          <w:i/>
          <w:sz w:val="24"/>
          <w:szCs w:val="24"/>
          <w:shd w:val="clear" w:color="auto" w:fill="FFFFFF"/>
          <w:lang w:val="en-US"/>
        </w:rPr>
        <w:t>timeSection</w:t>
      </w:r>
      <w:r w:rsidRPr="001F0FD7">
        <w:rPr>
          <w:rFonts w:ascii="Times New Roman" w:eastAsiaTheme="minorEastAsia" w:hAnsi="Times New Roman" w:cs="Times New Roman"/>
          <w:i/>
          <w:sz w:val="24"/>
          <w:szCs w:val="24"/>
          <w:shd w:val="clear" w:color="auto" w:fill="FFFFFF"/>
        </w:rPr>
        <w:t>} / {</w:t>
      </w:r>
      <w:proofErr w:type="spellStart"/>
      <w:r w:rsidRPr="001F0FD7">
        <w:rPr>
          <w:rFonts w:ascii="Times New Roman" w:eastAsiaTheme="minorEastAsia" w:hAnsi="Times New Roman" w:cs="Times New Roman"/>
          <w:i/>
          <w:sz w:val="24"/>
          <w:szCs w:val="24"/>
          <w:shd w:val="clear" w:color="auto" w:fill="FFFFFF"/>
        </w:rPr>
        <w:t>ref</w:t>
      </w:r>
      <w:proofErr w:type="spellEnd"/>
      <w:r w:rsidRPr="001F0FD7">
        <w:rPr>
          <w:rFonts w:ascii="Times New Roman" w:eastAsiaTheme="minorEastAsia" w:hAnsi="Times New Roman" w:cs="Times New Roman"/>
          <w:i/>
          <w:sz w:val="24"/>
          <w:szCs w:val="24"/>
          <w:shd w:val="clear" w:color="auto" w:fill="FFFFFF"/>
        </w:rPr>
        <w:t xml:space="preserve">, </w:t>
      </w:r>
      <w:r w:rsidRPr="001F0FD7">
        <w:rPr>
          <w:rFonts w:ascii="Times New Roman" w:eastAsiaTheme="minorEastAsia" w:hAnsi="Times New Roman" w:cs="Times New Roman"/>
          <w:i/>
          <w:sz w:val="24"/>
          <w:szCs w:val="24"/>
          <w:shd w:val="clear" w:color="auto" w:fill="FFFFFF"/>
          <w:lang w:val="en-US"/>
        </w:rPr>
        <w:t>ds</w:t>
      </w:r>
      <w:r w:rsidRPr="001F0FD7">
        <w:rPr>
          <w:rFonts w:ascii="Times New Roman" w:eastAsiaTheme="minorEastAsia" w:hAnsi="Times New Roman" w:cs="Times New Roman"/>
          <w:i/>
          <w:sz w:val="24"/>
          <w:szCs w:val="24"/>
          <w:shd w:val="clear" w:color="auto" w:fill="FFFFFF"/>
        </w:rPr>
        <w:t xml:space="preserve">, </w:t>
      </w:r>
      <w:r w:rsidRPr="001F0FD7">
        <w:rPr>
          <w:rFonts w:ascii="Times New Roman" w:eastAsiaTheme="minorEastAsia" w:hAnsi="Times New Roman" w:cs="Times New Roman"/>
          <w:i/>
          <w:sz w:val="24"/>
          <w:szCs w:val="24"/>
          <w:shd w:val="clear" w:color="auto" w:fill="FFFFFF"/>
          <w:lang w:val="en-US"/>
        </w:rPr>
        <w:t>timeMaps</w:t>
      </w:r>
      <w:r w:rsidRPr="001F0FD7">
        <w:rPr>
          <w:rFonts w:ascii="Times New Roman" w:eastAsiaTheme="minorEastAsia" w:hAnsi="Times New Roman" w:cs="Times New Roman"/>
          <w:i/>
          <w:sz w:val="24"/>
          <w:szCs w:val="24"/>
          <w:shd w:val="clear" w:color="auto" w:fill="FFFFFF"/>
        </w:rPr>
        <w:t>}</w:t>
      </w:r>
    </w:p>
    <w:p w14:paraId="4258546F" w14:textId="77777777" w:rsidR="00673DD7" w:rsidRPr="001F0FD7" w:rsidRDefault="00983552">
      <w:pPr>
        <w:pStyle w:val="ac"/>
        <w:numPr>
          <w:ilvl w:val="0"/>
          <w:numId w:val="25"/>
        </w:numPr>
        <w:spacing w:after="0" w:line="360" w:lineRule="auto"/>
        <w:jc w:val="both"/>
        <w:rPr>
          <w:rFonts w:ascii="Times New Roman" w:hAnsi="Times New Roman" w:cs="Times New Roman"/>
          <w:i/>
          <w:sz w:val="24"/>
          <w:szCs w:val="24"/>
          <w:shd w:val="clear" w:color="auto" w:fill="FFFFFF"/>
        </w:rPr>
      </w:pPr>
      <w:r w:rsidRPr="001F0FD7">
        <w:rPr>
          <w:rFonts w:ascii="Times New Roman" w:hAnsi="Times New Roman" w:cs="Times New Roman"/>
          <w:i/>
          <w:iCs/>
          <w:sz w:val="24"/>
          <w:szCs w:val="24"/>
          <w:shd w:val="clear" w:color="auto" w:fill="FFFFFF"/>
          <w:lang w:val="en-US"/>
        </w:rPr>
        <w:t>ref</w:t>
      </w:r>
      <w:r w:rsidRPr="001F0FD7">
        <w:rPr>
          <w:rFonts w:ascii="Times New Roman" w:hAnsi="Times New Roman" w:cs="Times New Roman"/>
          <w:sz w:val="24"/>
          <w:szCs w:val="24"/>
          <w:shd w:val="clear" w:color="auto" w:fill="FFFFFF"/>
        </w:rPr>
        <w:t xml:space="preserve"> – таблица значений опорного горизонта,</w:t>
      </w:r>
    </w:p>
    <w:p w14:paraId="51AC0F26" w14:textId="77777777" w:rsidR="00673DD7" w:rsidRPr="001F0FD7" w:rsidRDefault="00983552">
      <w:pPr>
        <w:pStyle w:val="ac"/>
        <w:numPr>
          <w:ilvl w:val="0"/>
          <w:numId w:val="25"/>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sz w:val="24"/>
          <w:szCs w:val="24"/>
          <w:shd w:val="clear" w:color="auto" w:fill="FFFFFF"/>
        </w:rPr>
        <w:t xml:space="preserve"> – датасет отбивок и значений изохрон в точках скважин,</w:t>
      </w:r>
    </w:p>
    <w:p w14:paraId="50CE0310" w14:textId="77777777" w:rsidR="00673DD7" w:rsidRPr="001F0FD7" w:rsidRDefault="00983552">
      <w:pPr>
        <w:pStyle w:val="ac"/>
        <w:numPr>
          <w:ilvl w:val="0"/>
          <w:numId w:val="25"/>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timeSection</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i/>
          <w:iCs/>
          <w:sz w:val="24"/>
          <w:szCs w:val="24"/>
          <w:shd w:val="clear" w:color="auto" w:fill="FFFFFF"/>
          <w:lang w:val="en-US"/>
        </w:rPr>
        <w:t>timeMaps</w:t>
      </w:r>
      <w:r w:rsidRPr="001F0FD7">
        <w:rPr>
          <w:rFonts w:ascii="Times New Roman" w:hAnsi="Times New Roman" w:cs="Times New Roman"/>
          <w:sz w:val="24"/>
          <w:szCs w:val="24"/>
          <w:shd w:val="clear" w:color="auto" w:fill="FFFFFF"/>
        </w:rPr>
        <w:t xml:space="preserve"> – значения изохрон вдоль горизонтов по профилю/по карте.</w:t>
      </w:r>
    </w:p>
    <w:p w14:paraId="0A5869FD" w14:textId="77777777" w:rsidR="00673DD7" w:rsidRPr="00095CB0" w:rsidRDefault="00983552">
      <w:pPr>
        <w:spacing w:after="0" w:line="360" w:lineRule="auto"/>
        <w:jc w:val="both"/>
        <w:rPr>
          <w:rFonts w:ascii="Times New Roman" w:eastAsiaTheme="minorEastAsia" w:hAnsi="Times New Roman" w:cs="Times New Roman"/>
          <w:i/>
          <w:iCs/>
          <w:sz w:val="24"/>
          <w:szCs w:val="24"/>
          <w:shd w:val="clear" w:color="auto" w:fill="FFFFFF"/>
        </w:rPr>
      </w:pPr>
      <w:r w:rsidRPr="001F0FD7">
        <w:rPr>
          <w:rFonts w:ascii="Times New Roman" w:hAnsi="Times New Roman" w:cs="Times New Roman"/>
          <w:b/>
          <w:bCs/>
          <w:sz w:val="24"/>
          <w:szCs w:val="24"/>
          <w:shd w:val="clear" w:color="auto" w:fill="FFFFFF"/>
        </w:rPr>
        <w:tab/>
      </w:r>
      <w:r w:rsidRPr="00095CB0">
        <w:rPr>
          <w:rFonts w:ascii="Times New Roman" w:hAnsi="Times New Roman" w:cs="Times New Roman"/>
          <w:b/>
          <w:bCs/>
          <w:i/>
          <w:iCs/>
          <w:sz w:val="24"/>
          <w:szCs w:val="24"/>
          <w:shd w:val="clear" w:color="auto" w:fill="FFFFFF"/>
        </w:rPr>
        <w:t>Результаты:</w:t>
      </w:r>
    </w:p>
    <w:p w14:paraId="7CE6B4F8"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отбивок и прогнозных глубин в точках скважин,</w:t>
      </w:r>
    </w:p>
    <w:p w14:paraId="39B998C9"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значений прогнозных горизонтов по профилю в формате,</w:t>
      </w:r>
    </w:p>
    <w:p w14:paraId="20273941"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таблицы ошибок прогноза,</w:t>
      </w:r>
    </w:p>
    <w:p w14:paraId="1BCC2B1D" w14:textId="77777777" w:rsidR="00673DD7" w:rsidRPr="001F0FD7" w:rsidRDefault="00983552">
      <w:pPr>
        <w:pStyle w:val="ac"/>
        <w:numPr>
          <w:ilvl w:val="0"/>
          <w:numId w:val="21"/>
        </w:num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eastAsiaTheme="minorEastAsia" w:hAnsi="Times New Roman" w:cs="Times New Roman"/>
          <w:sz w:val="24"/>
          <w:szCs w:val="24"/>
          <w:shd w:val="clear" w:color="auto" w:fill="FFFFFF"/>
        </w:rPr>
        <w:t>величины среднеквадратичных отклонений прогнозных глубин от отбивок.</w:t>
      </w:r>
    </w:p>
    <w:p w14:paraId="029EA95E" w14:textId="77777777" w:rsidR="00673DD7" w:rsidRPr="001F0FD7" w:rsidRDefault="00673DD7">
      <w:pPr>
        <w:spacing w:after="0" w:line="360" w:lineRule="auto"/>
        <w:jc w:val="both"/>
        <w:rPr>
          <w:rFonts w:ascii="Times New Roman" w:hAnsi="Times New Roman" w:cs="Times New Roman"/>
          <w:b/>
          <w:bCs/>
          <w:i/>
          <w:iCs/>
          <w:sz w:val="24"/>
          <w:szCs w:val="24"/>
          <w:shd w:val="clear" w:color="auto" w:fill="FFFFFF"/>
        </w:rPr>
      </w:pPr>
    </w:p>
    <w:p w14:paraId="1BD4269C" w14:textId="2A6EF7F0" w:rsidR="00673DD7" w:rsidRPr="001F0FD7" w:rsidRDefault="00983552">
      <w:pPr>
        <w:pStyle w:val="3"/>
        <w:spacing w:before="0" w:line="360" w:lineRule="auto"/>
        <w:rPr>
          <w:b/>
          <w:bCs/>
          <w:i/>
          <w:iCs/>
          <w:shd w:val="clear" w:color="auto" w:fill="FFFFFF"/>
        </w:rPr>
      </w:pPr>
      <w:r w:rsidRPr="001F0FD7">
        <w:rPr>
          <w:shd w:val="clear" w:color="auto" w:fill="FFFFFF"/>
        </w:rPr>
        <w:tab/>
      </w:r>
      <w:bookmarkStart w:id="28" w:name="_Toc135668773"/>
      <w:r w:rsidRPr="001F0FD7">
        <w:rPr>
          <w:shd w:val="clear" w:color="auto" w:fill="FFFFFF"/>
        </w:rPr>
        <w:t>3.3.</w:t>
      </w:r>
      <w:r w:rsidR="007B5182">
        <w:rPr>
          <w:shd w:val="clear" w:color="auto" w:fill="FFFFFF"/>
          <w:lang w:val="en-US"/>
        </w:rPr>
        <w:t>4</w:t>
      </w:r>
      <w:r w:rsidR="007B5182">
        <w:rPr>
          <w:shd w:val="clear" w:color="auto" w:fill="FFFFFF"/>
          <w:lang w:val="en-US"/>
        </w:rPr>
        <w:tab/>
      </w:r>
      <w:r w:rsidRPr="001F0FD7">
        <w:rPr>
          <w:shd w:val="clear" w:color="auto" w:fill="FFFFFF"/>
        </w:rPr>
        <w:t xml:space="preserve"> Модуль </w:t>
      </w:r>
      <w:r w:rsidRPr="001F0FD7">
        <w:rPr>
          <w:shd w:val="clear" w:color="auto" w:fill="FFFFFF"/>
          <w:lang w:val="en-US"/>
        </w:rPr>
        <w:t>S</w:t>
      </w:r>
      <w:r w:rsidRPr="001F0FD7">
        <w:rPr>
          <w:i/>
          <w:iCs/>
          <w:shd w:val="clear" w:color="auto" w:fill="FFFFFF"/>
          <w:lang w:val="en-US"/>
        </w:rPr>
        <w:t>upportive</w:t>
      </w:r>
      <w:r w:rsidRPr="001F0FD7">
        <w:rPr>
          <w:i/>
          <w:iCs/>
          <w:shd w:val="clear" w:color="auto" w:fill="FFFFFF"/>
        </w:rPr>
        <w:t>.</w:t>
      </w:r>
      <w:r w:rsidRPr="001F0FD7">
        <w:rPr>
          <w:i/>
          <w:iCs/>
          <w:shd w:val="clear" w:color="auto" w:fill="FFFFFF"/>
          <w:lang w:val="en-US"/>
        </w:rPr>
        <w:t>wl</w:t>
      </w:r>
      <w:bookmarkEnd w:id="28"/>
    </w:p>
    <w:p w14:paraId="27CB1D34" w14:textId="5E989E3D" w:rsidR="00673DD7" w:rsidRPr="001F0FD7" w:rsidRDefault="00983552">
      <w:pPr>
        <w:spacing w:after="0" w:line="360" w:lineRule="auto"/>
        <w:jc w:val="both"/>
        <w:rPr>
          <w:rFonts w:ascii="Times New Roman" w:hAnsi="Times New Roman" w:cs="Times New Roman"/>
          <w:b/>
          <w:bCs/>
          <w:sz w:val="24"/>
          <w:szCs w:val="24"/>
        </w:rPr>
      </w:pPr>
      <w:r w:rsidRPr="001F0FD7">
        <w:rPr>
          <w:rFonts w:ascii="Times New Roman" w:hAnsi="Times New Roman" w:cs="Times New Roman"/>
          <w:sz w:val="24"/>
          <w:szCs w:val="24"/>
          <w:shd w:val="clear" w:color="auto" w:fill="FFFFFF"/>
        </w:rPr>
        <w:tab/>
      </w:r>
      <w:proofErr w:type="spellStart"/>
      <w:r w:rsidRPr="001F0FD7">
        <w:rPr>
          <w:rFonts w:ascii="Times New Roman" w:hAnsi="Times New Roman" w:cs="Times New Roman"/>
          <w:b/>
          <w:bCs/>
          <w:sz w:val="24"/>
          <w:szCs w:val="24"/>
          <w:lang w:val="en-US"/>
        </w:rPr>
        <w:t>FitMaptoMap</w:t>
      </w:r>
      <w:proofErr w:type="spellEnd"/>
    </w:p>
    <w:p w14:paraId="362C1754"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rPr>
        <w:t>функция приведения координат и границ одной сетки (например, карты изохрон) к координатам и границам другой сетки</w:t>
      </w:r>
      <w:r w:rsidRPr="001F0FD7">
        <w:rPr>
          <w:rFonts w:ascii="Times New Roman" w:hAnsi="Times New Roman" w:cs="Times New Roman"/>
          <w:sz w:val="24"/>
          <w:szCs w:val="24"/>
          <w:shd w:val="clear" w:color="auto" w:fill="FFFFFF"/>
        </w:rPr>
        <w:t xml:space="preserve">. </w:t>
      </w:r>
    </w:p>
    <w:p w14:paraId="5487B746" w14:textId="77777777" w:rsidR="00673DD7" w:rsidRPr="001F0FD7" w:rsidRDefault="00983552">
      <w:p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Входные параметры:</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data1, data2</w:t>
      </w:r>
      <w:r w:rsidRPr="001F0FD7">
        <w:rPr>
          <w:rFonts w:ascii="Times New Roman" w:hAnsi="Times New Roman" w:cs="Times New Roman"/>
          <w:i/>
          <w:iCs/>
          <w:sz w:val="24"/>
          <w:szCs w:val="24"/>
          <w:shd w:val="clear" w:color="auto" w:fill="FFFFFF"/>
        </w:rPr>
        <w:t>}</w:t>
      </w:r>
    </w:p>
    <w:p w14:paraId="758ED663" w14:textId="77777777" w:rsidR="00673DD7" w:rsidRPr="001F0FD7" w:rsidRDefault="00983552">
      <w:pPr>
        <w:pStyle w:val="ac"/>
        <w:numPr>
          <w:ilvl w:val="0"/>
          <w:numId w:val="26"/>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 xml:space="preserve">data1 – </w:t>
      </w:r>
      <w:r w:rsidRPr="001F0FD7">
        <w:rPr>
          <w:rFonts w:ascii="Times New Roman" w:hAnsi="Times New Roman" w:cs="Times New Roman"/>
          <w:sz w:val="24"/>
          <w:szCs w:val="24"/>
          <w:shd w:val="clear" w:color="auto" w:fill="FFFFFF"/>
        </w:rPr>
        <w:t>сетка-образец,</w:t>
      </w:r>
    </w:p>
    <w:p w14:paraId="03C38BA1" w14:textId="77777777" w:rsidR="00673DD7" w:rsidRPr="001F0FD7" w:rsidRDefault="00983552">
      <w:pPr>
        <w:pStyle w:val="ac"/>
        <w:numPr>
          <w:ilvl w:val="0"/>
          <w:numId w:val="26"/>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data2</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сетка, требующая корректировки</w:t>
      </w:r>
      <w:r w:rsidRPr="001F0FD7">
        <w:rPr>
          <w:rFonts w:ascii="Times New Roman" w:hAnsi="Times New Roman" w:cs="Times New Roman"/>
          <w:i/>
          <w:iCs/>
          <w:sz w:val="24"/>
          <w:szCs w:val="24"/>
          <w:shd w:val="clear" w:color="auto" w:fill="FFFFFF"/>
        </w:rPr>
        <w:t xml:space="preserve"> </w:t>
      </w:r>
    </w:p>
    <w:p w14:paraId="7FD0561C" w14:textId="77777777" w:rsidR="00673DD7" w:rsidRPr="00D5150D" w:rsidRDefault="00983552">
      <w:p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 xml:space="preserve">Результаты: </w:t>
      </w:r>
    </w:p>
    <w:p w14:paraId="768459F8" w14:textId="77777777" w:rsidR="00673DD7" w:rsidRPr="001F0FD7" w:rsidRDefault="00983552">
      <w:pPr>
        <w:pStyle w:val="ac"/>
        <w:numPr>
          <w:ilvl w:val="0"/>
          <w:numId w:val="27"/>
        </w:numPr>
        <w:spacing w:after="0" w:line="360" w:lineRule="auto"/>
        <w:jc w:val="both"/>
        <w:rPr>
          <w:rFonts w:ascii="Times New Roman" w:hAnsi="Times New Roman" w:cs="Times New Roman"/>
          <w:sz w:val="24"/>
          <w:szCs w:val="24"/>
        </w:rPr>
      </w:pPr>
      <w:r w:rsidRPr="001F0FD7">
        <w:rPr>
          <w:rFonts w:ascii="Times New Roman" w:hAnsi="Times New Roman" w:cs="Times New Roman"/>
          <w:i/>
          <w:iCs/>
          <w:sz w:val="24"/>
          <w:szCs w:val="24"/>
          <w:lang w:val="en-US"/>
        </w:rPr>
        <w:lastRenderedPageBreak/>
        <w:t>data</w:t>
      </w:r>
      <w:r w:rsidRPr="001F0FD7">
        <w:rPr>
          <w:rFonts w:ascii="Times New Roman" w:hAnsi="Times New Roman" w:cs="Times New Roman"/>
          <w:i/>
          <w:iCs/>
          <w:sz w:val="24"/>
          <w:szCs w:val="24"/>
        </w:rPr>
        <w:t>3</w:t>
      </w:r>
      <w:r w:rsidRPr="001F0FD7">
        <w:rPr>
          <w:rFonts w:ascii="Times New Roman" w:hAnsi="Times New Roman" w:cs="Times New Roman"/>
          <w:sz w:val="24"/>
          <w:szCs w:val="24"/>
        </w:rPr>
        <w:t xml:space="preserve"> – скорректированная сетка </w:t>
      </w:r>
      <w:r w:rsidRPr="001F0FD7">
        <w:rPr>
          <w:rFonts w:ascii="Times New Roman" w:hAnsi="Times New Roman" w:cs="Times New Roman"/>
          <w:i/>
          <w:iCs/>
          <w:sz w:val="24"/>
          <w:szCs w:val="24"/>
          <w:lang w:val="en-US"/>
        </w:rPr>
        <w:t>data2</w:t>
      </w:r>
      <w:r w:rsidRPr="001F0FD7">
        <w:rPr>
          <w:rFonts w:ascii="Times New Roman" w:hAnsi="Times New Roman" w:cs="Times New Roman"/>
          <w:i/>
          <w:iCs/>
          <w:sz w:val="24"/>
          <w:szCs w:val="24"/>
        </w:rPr>
        <w:t>.</w:t>
      </w:r>
    </w:p>
    <w:p w14:paraId="4E7C6B37" w14:textId="77777777" w:rsidR="00673DD7" w:rsidRPr="001F0FD7" w:rsidRDefault="00673DD7">
      <w:pPr>
        <w:spacing w:after="0" w:line="360" w:lineRule="auto"/>
        <w:jc w:val="both"/>
        <w:rPr>
          <w:rFonts w:ascii="Times New Roman" w:hAnsi="Times New Roman" w:cs="Times New Roman"/>
          <w:sz w:val="24"/>
          <w:szCs w:val="24"/>
          <w:shd w:val="clear" w:color="auto" w:fill="FFFFFF"/>
        </w:rPr>
      </w:pPr>
    </w:p>
    <w:p w14:paraId="1629FB05" w14:textId="72B4678C" w:rsidR="00673DD7" w:rsidRPr="001F0FD7" w:rsidRDefault="00D5150D">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proofErr w:type="spellStart"/>
      <w:r w:rsidR="00983552" w:rsidRPr="001F0FD7">
        <w:rPr>
          <w:rFonts w:ascii="Times New Roman" w:hAnsi="Times New Roman" w:cs="Times New Roman"/>
          <w:b/>
          <w:bCs/>
          <w:sz w:val="24"/>
          <w:szCs w:val="24"/>
          <w:shd w:val="clear" w:color="auto" w:fill="FFFFFF"/>
          <w:lang w:val="en-US"/>
        </w:rPr>
        <w:t>ImportData</w:t>
      </w:r>
      <w:proofErr w:type="spellEnd"/>
    </w:p>
    <w:p w14:paraId="638FA0B8"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sz w:val="24"/>
          <w:szCs w:val="24"/>
          <w:shd w:val="clear" w:color="auto" w:fill="FFFFFF"/>
        </w:rPr>
        <w:t xml:space="preserve"> импорт табличных данных (отбивок, карт изохрон и т.п.) и преобразование их в формат структурированного набора данных, основанного на иерархии списков и ассоциаций (</w:t>
      </w:r>
      <w:r w:rsidRPr="001F0FD7">
        <w:rPr>
          <w:rFonts w:ascii="Times New Roman" w:hAnsi="Times New Roman" w:cs="Times New Roman"/>
          <w:i/>
          <w:iCs/>
          <w:sz w:val="24"/>
          <w:szCs w:val="24"/>
          <w:shd w:val="clear" w:color="auto" w:fill="FFFFFF"/>
          <w:lang w:val="en-US"/>
        </w:rPr>
        <w:t>Dataset</w:t>
      </w:r>
      <w:r w:rsidRPr="001F0FD7">
        <w:rPr>
          <w:rFonts w:ascii="Times New Roman" w:hAnsi="Times New Roman" w:cs="Times New Roman"/>
          <w:sz w:val="24"/>
          <w:szCs w:val="24"/>
          <w:shd w:val="clear" w:color="auto" w:fill="FFFFFF"/>
        </w:rPr>
        <w:t>)</w:t>
      </w:r>
    </w:p>
    <w:p w14:paraId="18158BA3" w14:textId="77777777" w:rsidR="00673DD7" w:rsidRPr="001F0FD7" w:rsidRDefault="00983552">
      <w:pPr>
        <w:spacing w:after="0" w:line="360" w:lineRule="auto"/>
        <w:jc w:val="both"/>
        <w:rPr>
          <w:rFonts w:ascii="Times New Roman" w:eastAsiaTheme="minorEastAsia"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Входные параметры:</w:t>
      </w:r>
      <w:r w:rsidRPr="001F0FD7">
        <w:rPr>
          <w:rFonts w:ascii="Times New Roman" w:eastAsiaTheme="minorEastAsia" w:hAnsi="Times New Roman" w:cs="Times New Roman"/>
          <w:b/>
          <w:bCs/>
          <w:sz w:val="24"/>
          <w:szCs w:val="24"/>
          <w:shd w:val="clear" w:color="auto" w:fill="FFFFFF"/>
        </w:rPr>
        <w:t xml:space="preserve"> </w:t>
      </w:r>
      <w:r w:rsidRPr="001F0FD7">
        <w:rPr>
          <w:rFonts w:ascii="Times New Roman" w:eastAsiaTheme="minorEastAsia" w:hAnsi="Times New Roman" w:cs="Times New Roman"/>
          <w:i/>
          <w:iCs/>
          <w:sz w:val="24"/>
          <w:szCs w:val="24"/>
          <w:shd w:val="clear" w:color="auto" w:fill="FFFFFF"/>
        </w:rPr>
        <w:t>{</w:t>
      </w:r>
      <w:r w:rsidRPr="001F0FD7">
        <w:rPr>
          <w:rFonts w:ascii="Times New Roman" w:eastAsiaTheme="minorEastAsia" w:hAnsi="Times New Roman" w:cs="Times New Roman"/>
          <w:i/>
          <w:iCs/>
          <w:sz w:val="24"/>
          <w:szCs w:val="24"/>
          <w:shd w:val="clear" w:color="auto" w:fill="FFFFFF"/>
          <w:lang w:val="en-US"/>
        </w:rPr>
        <w:t>f</w:t>
      </w:r>
      <w:r w:rsidRPr="001F0FD7">
        <w:rPr>
          <w:rFonts w:ascii="Times New Roman" w:eastAsiaTheme="minorEastAsia" w:hAnsi="Times New Roman" w:cs="Times New Roman"/>
          <w:i/>
          <w:iCs/>
          <w:sz w:val="24"/>
          <w:szCs w:val="24"/>
          <w:shd w:val="clear" w:color="auto" w:fill="FFFFFF"/>
        </w:rPr>
        <w:t>}</w:t>
      </w:r>
    </w:p>
    <w:p w14:paraId="0D9AA90F" w14:textId="77777777" w:rsidR="00673DD7" w:rsidRPr="001F0FD7" w:rsidRDefault="00983552">
      <w:pPr>
        <w:pStyle w:val="ac"/>
        <w:numPr>
          <w:ilvl w:val="0"/>
          <w:numId w:val="28"/>
        </w:numPr>
        <w:spacing w:after="0" w:line="360" w:lineRule="auto"/>
        <w:jc w:val="both"/>
        <w:rPr>
          <w:rFonts w:ascii="Times New Roman" w:hAnsi="Times New Roman" w:cs="Times New Roman"/>
          <w:sz w:val="24"/>
          <w:szCs w:val="24"/>
          <w:shd w:val="clear" w:color="auto" w:fill="FFFFFF"/>
        </w:rPr>
      </w:pPr>
      <w:r w:rsidRPr="001F0FD7">
        <w:rPr>
          <w:rFonts w:ascii="Times New Roman" w:eastAsiaTheme="minorEastAsia" w:hAnsi="Times New Roman" w:cs="Times New Roman"/>
          <w:i/>
          <w:iCs/>
          <w:sz w:val="24"/>
          <w:szCs w:val="24"/>
          <w:shd w:val="clear" w:color="auto" w:fill="FFFFFF"/>
          <w:lang w:val="en-US"/>
        </w:rPr>
        <w:t>f</w:t>
      </w:r>
      <w:r w:rsidRPr="001F0FD7">
        <w:rPr>
          <w:rFonts w:ascii="Times New Roman" w:eastAsiaTheme="minorEastAsia" w:hAnsi="Times New Roman" w:cs="Times New Roman"/>
          <w:i/>
          <w:iCs/>
          <w:sz w:val="24"/>
          <w:szCs w:val="24"/>
          <w:shd w:val="clear" w:color="auto" w:fill="FFFFFF"/>
        </w:rPr>
        <w:t xml:space="preserve"> </w:t>
      </w:r>
      <w:r w:rsidRPr="001F0FD7">
        <w:rPr>
          <w:rFonts w:ascii="Times New Roman" w:eastAsiaTheme="minorEastAsia" w:hAnsi="Times New Roman" w:cs="Times New Roman"/>
          <w:sz w:val="24"/>
          <w:szCs w:val="24"/>
          <w:shd w:val="clear" w:color="auto" w:fill="FFFFFF"/>
        </w:rPr>
        <w:t>– путь к файлу импорта.</w:t>
      </w:r>
    </w:p>
    <w:p w14:paraId="01546AD0"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Результаты:</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 xml:space="preserve">данные в формате </w:t>
      </w:r>
      <w:r w:rsidRPr="001F0FD7">
        <w:rPr>
          <w:rFonts w:ascii="Times New Roman" w:hAnsi="Times New Roman" w:cs="Times New Roman"/>
          <w:sz w:val="24"/>
          <w:szCs w:val="24"/>
          <w:shd w:val="clear" w:color="auto" w:fill="FFFFFF"/>
          <w:lang w:val="en-US"/>
        </w:rPr>
        <w:t>Dataset</w:t>
      </w:r>
      <w:r w:rsidRPr="001F0FD7">
        <w:rPr>
          <w:rFonts w:ascii="Times New Roman" w:hAnsi="Times New Roman" w:cs="Times New Roman"/>
          <w:sz w:val="24"/>
          <w:szCs w:val="24"/>
          <w:shd w:val="clear" w:color="auto" w:fill="FFFFFF"/>
        </w:rPr>
        <w:t>.</w:t>
      </w:r>
    </w:p>
    <w:p w14:paraId="1E92502F" w14:textId="77777777" w:rsidR="00673DD7" w:rsidRPr="001F0FD7" w:rsidRDefault="00673DD7">
      <w:pPr>
        <w:spacing w:after="0" w:line="360" w:lineRule="auto"/>
        <w:jc w:val="both"/>
        <w:rPr>
          <w:rFonts w:ascii="Times New Roman" w:hAnsi="Times New Roman" w:cs="Times New Roman"/>
          <w:sz w:val="24"/>
          <w:szCs w:val="24"/>
          <w:shd w:val="clear" w:color="auto" w:fill="FFFFFF"/>
        </w:rPr>
      </w:pPr>
    </w:p>
    <w:p w14:paraId="6E1ACB67" w14:textId="17B546D8" w:rsidR="00673DD7" w:rsidRPr="001F0FD7" w:rsidRDefault="00D5150D">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proofErr w:type="spellStart"/>
      <w:r w:rsidR="00983552" w:rsidRPr="001F0FD7">
        <w:rPr>
          <w:rFonts w:ascii="Times New Roman" w:hAnsi="Times New Roman" w:cs="Times New Roman"/>
          <w:b/>
          <w:bCs/>
          <w:sz w:val="24"/>
          <w:szCs w:val="24"/>
          <w:shd w:val="clear" w:color="auto" w:fill="FFFFFF"/>
          <w:lang w:val="en-US"/>
        </w:rPr>
        <w:t>ExportDepthTable</w:t>
      </w:r>
      <w:proofErr w:type="spellEnd"/>
    </w:p>
    <w:p w14:paraId="14FA19D5"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sz w:val="24"/>
          <w:szCs w:val="24"/>
          <w:shd w:val="clear" w:color="auto" w:fill="FFFFFF"/>
        </w:rPr>
        <w:t xml:space="preserve"> экспорт результатов прогноза горизонтов </w:t>
      </w:r>
      <w:r w:rsidRPr="001F0FD7">
        <w:rPr>
          <w:rFonts w:ascii="Times New Roman" w:hAnsi="Times New Roman" w:cs="Times New Roman"/>
          <w:i/>
          <w:iCs/>
          <w:sz w:val="24"/>
          <w:szCs w:val="24"/>
          <w:shd w:val="clear" w:color="auto" w:fill="FFFFFF"/>
        </w:rPr>
        <w:t>(синтетические/реальные данные).</w:t>
      </w:r>
    </w:p>
    <w:p w14:paraId="59BDAF5C" w14:textId="77777777" w:rsidR="00673DD7" w:rsidRPr="001F0FD7" w:rsidRDefault="00983552">
      <w:pPr>
        <w:spacing w:after="0" w:line="360" w:lineRule="auto"/>
        <w:jc w:val="both"/>
        <w:rPr>
          <w:rFonts w:ascii="Times New Roman" w:hAnsi="Times New Roman" w:cs="Times New Roman"/>
          <w:i/>
          <w:iCs/>
          <w:sz w:val="24"/>
          <w:szCs w:val="24"/>
          <w:shd w:val="clear" w:color="auto" w:fill="FFFFFF"/>
          <w:lang w:val="en-US"/>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Входные</w:t>
      </w:r>
      <w:r w:rsidRPr="00D5150D">
        <w:rPr>
          <w:rFonts w:ascii="Times New Roman" w:hAnsi="Times New Roman" w:cs="Times New Roman"/>
          <w:b/>
          <w:bCs/>
          <w:i/>
          <w:iCs/>
          <w:sz w:val="24"/>
          <w:szCs w:val="24"/>
          <w:shd w:val="clear" w:color="auto" w:fill="FFFFFF"/>
          <w:lang w:val="en-US"/>
        </w:rPr>
        <w:t xml:space="preserve"> </w:t>
      </w:r>
      <w:r w:rsidRPr="00D5150D">
        <w:rPr>
          <w:rFonts w:ascii="Times New Roman" w:hAnsi="Times New Roman" w:cs="Times New Roman"/>
          <w:b/>
          <w:bCs/>
          <w:i/>
          <w:iCs/>
          <w:sz w:val="24"/>
          <w:szCs w:val="24"/>
          <w:shd w:val="clear" w:color="auto" w:fill="FFFFFF"/>
        </w:rPr>
        <w:t>параметры</w:t>
      </w:r>
      <w:r w:rsidRPr="00D5150D">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sz w:val="24"/>
          <w:szCs w:val="24"/>
          <w:shd w:val="clear" w:color="auto" w:fill="FFFFFF"/>
          <w:lang w:val="en-US"/>
        </w:rPr>
        <w:t xml:space="preserve"> </w:t>
      </w:r>
      <w:r w:rsidRPr="001F0FD7">
        <w:rPr>
          <w:rFonts w:ascii="Times New Roman" w:hAnsi="Times New Roman" w:cs="Times New Roman"/>
          <w:i/>
          <w:iCs/>
          <w:sz w:val="24"/>
          <w:szCs w:val="24"/>
          <w:shd w:val="clear" w:color="auto" w:fill="FFFFFF"/>
          <w:lang w:val="en-US"/>
        </w:rPr>
        <w:t>{f, horizonsNames, wellNames, methodsNames, depthObjective, depthPredicted}</w:t>
      </w:r>
    </w:p>
    <w:p w14:paraId="5CFD31FD" w14:textId="77777777" w:rsidR="00673DD7" w:rsidRPr="001F0FD7" w:rsidRDefault="00983552">
      <w:pPr>
        <w:pStyle w:val="ac"/>
        <w:numPr>
          <w:ilvl w:val="0"/>
          <w:numId w:val="28"/>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lang w:val="en-US"/>
        </w:rPr>
        <w:t>f</w:t>
      </w:r>
      <w:r w:rsidRPr="001F0FD7">
        <w:rPr>
          <w:rFonts w:ascii="Times New Roman" w:hAnsi="Times New Roman" w:cs="Times New Roman"/>
          <w:i/>
          <w:iCs/>
          <w:sz w:val="24"/>
          <w:szCs w:val="24"/>
          <w:shd w:val="clear" w:color="auto" w:fill="FFFFFF"/>
        </w:rPr>
        <w:t xml:space="preserve"> – </w:t>
      </w:r>
      <w:r w:rsidRPr="001F0FD7">
        <w:rPr>
          <w:rFonts w:ascii="Times New Roman" w:eastAsiaTheme="minorEastAsia" w:hAnsi="Times New Roman" w:cs="Times New Roman"/>
          <w:sz w:val="24"/>
          <w:szCs w:val="24"/>
          <w:shd w:val="clear" w:color="auto" w:fill="FFFFFF"/>
        </w:rPr>
        <w:t>путь к файлу экспорта</w:t>
      </w:r>
      <w:r w:rsidRPr="001F0FD7">
        <w:rPr>
          <w:rFonts w:ascii="Times New Roman" w:hAnsi="Times New Roman" w:cs="Times New Roman"/>
          <w:i/>
          <w:iCs/>
          <w:sz w:val="24"/>
          <w:szCs w:val="24"/>
          <w:shd w:val="clear" w:color="auto" w:fill="FFFFFF"/>
        </w:rPr>
        <w:t>,</w:t>
      </w:r>
    </w:p>
    <w:p w14:paraId="7873A161" w14:textId="77777777" w:rsidR="00673DD7" w:rsidRPr="001F0FD7" w:rsidRDefault="00983552">
      <w:pPr>
        <w:pStyle w:val="ac"/>
        <w:numPr>
          <w:ilvl w:val="0"/>
          <w:numId w:val="28"/>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lang w:val="en-US"/>
        </w:rPr>
        <w:t>horizonsNames</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названия экспортируемых горизонтов</w:t>
      </w:r>
      <w:r w:rsidRPr="001F0FD7">
        <w:rPr>
          <w:rFonts w:ascii="Times New Roman" w:hAnsi="Times New Roman" w:cs="Times New Roman"/>
          <w:i/>
          <w:iCs/>
          <w:sz w:val="24"/>
          <w:szCs w:val="24"/>
          <w:shd w:val="clear" w:color="auto" w:fill="FFFFFF"/>
        </w:rPr>
        <w:t>,</w:t>
      </w:r>
    </w:p>
    <w:p w14:paraId="07030AB7" w14:textId="77777777" w:rsidR="00673DD7" w:rsidRPr="001F0FD7" w:rsidRDefault="00983552">
      <w:pPr>
        <w:pStyle w:val="ac"/>
        <w:numPr>
          <w:ilvl w:val="0"/>
          <w:numId w:val="28"/>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lang w:val="en-US"/>
        </w:rPr>
        <w:t>wellNames</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названия скважин,</w:t>
      </w:r>
    </w:p>
    <w:p w14:paraId="1ABEC75B" w14:textId="77777777" w:rsidR="00673DD7" w:rsidRPr="001F0FD7" w:rsidRDefault="00983552">
      <w:pPr>
        <w:pStyle w:val="ac"/>
        <w:numPr>
          <w:ilvl w:val="0"/>
          <w:numId w:val="28"/>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lang w:val="en-US"/>
        </w:rPr>
        <w:t>methodsNames</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перечень используемых методов,</w:t>
      </w:r>
    </w:p>
    <w:p w14:paraId="23F29C5E" w14:textId="77777777" w:rsidR="00673DD7" w:rsidRPr="001F0FD7" w:rsidRDefault="00983552">
      <w:pPr>
        <w:pStyle w:val="ac"/>
        <w:numPr>
          <w:ilvl w:val="0"/>
          <w:numId w:val="28"/>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lang w:val="en-US"/>
        </w:rPr>
        <w:t>depthObjective</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значения отбивок</w:t>
      </w:r>
      <w:r w:rsidRPr="001F0FD7">
        <w:rPr>
          <w:rFonts w:ascii="Times New Roman" w:hAnsi="Times New Roman" w:cs="Times New Roman"/>
          <w:i/>
          <w:iCs/>
          <w:sz w:val="24"/>
          <w:szCs w:val="24"/>
          <w:shd w:val="clear" w:color="auto" w:fill="FFFFFF"/>
        </w:rPr>
        <w:t xml:space="preserve"> </w:t>
      </w:r>
    </w:p>
    <w:p w14:paraId="2D657F5E" w14:textId="77777777" w:rsidR="00673DD7" w:rsidRPr="001F0FD7" w:rsidRDefault="00983552">
      <w:pPr>
        <w:pStyle w:val="ac"/>
        <w:numPr>
          <w:ilvl w:val="0"/>
          <w:numId w:val="28"/>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depthPredicted</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результаты прогноза горизонтов разными методами.</w:t>
      </w:r>
    </w:p>
    <w:p w14:paraId="29D3FBFC"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Результаты:</w:t>
      </w:r>
      <w:r w:rsidRPr="001F0FD7">
        <w:rPr>
          <w:rFonts w:ascii="Times New Roman" w:hAnsi="Times New Roman" w:cs="Times New Roman"/>
          <w:sz w:val="24"/>
          <w:szCs w:val="24"/>
          <w:shd w:val="clear" w:color="auto" w:fill="FFFFFF"/>
        </w:rPr>
        <w:t xml:space="preserve"> файл экспорта и объект в формате </w:t>
      </w:r>
      <w:r w:rsidRPr="001F0FD7">
        <w:rPr>
          <w:rFonts w:ascii="Times New Roman" w:hAnsi="Times New Roman" w:cs="Times New Roman"/>
          <w:sz w:val="24"/>
          <w:szCs w:val="24"/>
          <w:shd w:val="clear" w:color="auto" w:fill="FFFFFF"/>
          <w:lang w:val="en-US"/>
        </w:rPr>
        <w:t>Dataset</w:t>
      </w:r>
      <w:r w:rsidRPr="001F0FD7">
        <w:rPr>
          <w:rFonts w:ascii="Times New Roman" w:hAnsi="Times New Roman" w:cs="Times New Roman"/>
          <w:sz w:val="24"/>
          <w:szCs w:val="24"/>
          <w:shd w:val="clear" w:color="auto" w:fill="FFFFFF"/>
        </w:rPr>
        <w:t>.</w:t>
      </w:r>
    </w:p>
    <w:p w14:paraId="4476CD49" w14:textId="77777777" w:rsidR="00673DD7" w:rsidRPr="001F0FD7" w:rsidRDefault="00673DD7">
      <w:pPr>
        <w:spacing w:after="0" w:line="360" w:lineRule="auto"/>
        <w:jc w:val="both"/>
        <w:rPr>
          <w:rFonts w:ascii="Times New Roman" w:hAnsi="Times New Roman" w:cs="Times New Roman"/>
          <w:b/>
          <w:bCs/>
          <w:sz w:val="24"/>
          <w:szCs w:val="24"/>
          <w:shd w:val="clear" w:color="auto" w:fill="FFFFFF"/>
        </w:rPr>
      </w:pPr>
    </w:p>
    <w:p w14:paraId="1CAE4216" w14:textId="27E88DFC" w:rsidR="00673DD7" w:rsidRPr="001F0FD7" w:rsidRDefault="00D5150D">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ExportModelParameters</w:t>
      </w:r>
    </w:p>
    <w:p w14:paraId="642A144A"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экспорт уравнений регрессии и/или значений средних скоростей, коэффициентов детерминации линейной регрессии, среднеквадратичных отклонений</w:t>
      </w:r>
    </w:p>
    <w:p w14:paraId="3D5953F8" w14:textId="77777777" w:rsidR="00673DD7" w:rsidRPr="001F0FD7" w:rsidRDefault="00983552">
      <w:pPr>
        <w:spacing w:after="0" w:line="360" w:lineRule="auto"/>
        <w:jc w:val="both"/>
        <w:rPr>
          <w:rFonts w:ascii="Times New Roman" w:hAnsi="Times New Roman" w:cs="Times New Roman"/>
          <w:i/>
          <w:iCs/>
          <w:sz w:val="24"/>
          <w:szCs w:val="24"/>
          <w:shd w:val="clear" w:color="auto" w:fill="FFFFFF"/>
          <w:lang w:val="en-US"/>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Входные</w:t>
      </w:r>
      <w:r w:rsidRPr="00D5150D">
        <w:rPr>
          <w:rFonts w:ascii="Times New Roman" w:hAnsi="Times New Roman" w:cs="Times New Roman"/>
          <w:b/>
          <w:bCs/>
          <w:i/>
          <w:iCs/>
          <w:sz w:val="24"/>
          <w:szCs w:val="24"/>
          <w:shd w:val="clear" w:color="auto" w:fill="FFFFFF"/>
          <w:lang w:val="en-US"/>
        </w:rPr>
        <w:t xml:space="preserve"> </w:t>
      </w:r>
      <w:r w:rsidRPr="00D5150D">
        <w:rPr>
          <w:rFonts w:ascii="Times New Roman" w:hAnsi="Times New Roman" w:cs="Times New Roman"/>
          <w:b/>
          <w:bCs/>
          <w:i/>
          <w:iCs/>
          <w:sz w:val="24"/>
          <w:szCs w:val="24"/>
          <w:shd w:val="clear" w:color="auto" w:fill="FFFFFF"/>
        </w:rPr>
        <w:t>параметры</w:t>
      </w:r>
      <w:r w:rsidRPr="00D5150D">
        <w:rPr>
          <w:rFonts w:ascii="Times New Roman" w:hAnsi="Times New Roman" w:cs="Times New Roman"/>
          <w:b/>
          <w:bCs/>
          <w:i/>
          <w:iCs/>
          <w:sz w:val="24"/>
          <w:szCs w:val="24"/>
          <w:shd w:val="clear" w:color="auto" w:fill="FFFFFF"/>
          <w:lang w:val="en-US"/>
        </w:rPr>
        <w:t>:</w:t>
      </w:r>
      <w:r w:rsidRPr="001F0FD7">
        <w:rPr>
          <w:rFonts w:ascii="Times New Roman" w:hAnsi="Times New Roman" w:cs="Times New Roman"/>
          <w:sz w:val="24"/>
          <w:szCs w:val="24"/>
          <w:shd w:val="clear" w:color="auto" w:fill="FFFFFF"/>
          <w:lang w:val="en-US"/>
        </w:rPr>
        <w:t xml:space="preserve"> </w:t>
      </w:r>
      <w:r w:rsidRPr="001F0FD7">
        <w:rPr>
          <w:rFonts w:ascii="Times New Roman" w:hAnsi="Times New Roman" w:cs="Times New Roman"/>
          <w:i/>
          <w:iCs/>
          <w:sz w:val="24"/>
          <w:szCs w:val="24"/>
          <w:shd w:val="clear" w:color="auto" w:fill="FFFFFF"/>
          <w:lang w:val="en-US"/>
        </w:rPr>
        <w:t>{f, res, RSquared, RMS, methodsNames}</w:t>
      </w:r>
    </w:p>
    <w:p w14:paraId="26F718F4" w14:textId="77777777" w:rsidR="00673DD7" w:rsidRPr="001F0FD7" w:rsidRDefault="00983552">
      <w:pPr>
        <w:pStyle w:val="ac"/>
        <w:numPr>
          <w:ilvl w:val="0"/>
          <w:numId w:val="2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f</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путь к файлу экспорта,</w:t>
      </w:r>
    </w:p>
    <w:p w14:paraId="70850388" w14:textId="77777777" w:rsidR="00673DD7" w:rsidRPr="001F0FD7" w:rsidRDefault="00983552">
      <w:pPr>
        <w:pStyle w:val="ac"/>
        <w:numPr>
          <w:ilvl w:val="0"/>
          <w:numId w:val="2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res</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список уравнений линейной регрессии и/или значений средней скорости,</w:t>
      </w:r>
    </w:p>
    <w:p w14:paraId="39E56FC5" w14:textId="77777777" w:rsidR="00673DD7" w:rsidRPr="001F0FD7" w:rsidRDefault="00983552">
      <w:pPr>
        <w:pStyle w:val="ac"/>
        <w:numPr>
          <w:ilvl w:val="0"/>
          <w:numId w:val="29"/>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lang w:val="en-US"/>
        </w:rPr>
        <w:t>RSquared</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xml:space="preserve"> список коэффициентов детерминации,</w:t>
      </w:r>
    </w:p>
    <w:p w14:paraId="31FD99AE" w14:textId="77777777" w:rsidR="00673DD7" w:rsidRPr="001F0FD7" w:rsidRDefault="00983552">
      <w:pPr>
        <w:pStyle w:val="ac"/>
        <w:numPr>
          <w:ilvl w:val="0"/>
          <w:numId w:val="29"/>
        </w:num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i/>
          <w:iCs/>
          <w:sz w:val="24"/>
          <w:szCs w:val="24"/>
          <w:shd w:val="clear" w:color="auto" w:fill="FFFFFF"/>
          <w:lang w:val="en-US"/>
        </w:rPr>
        <w:t>RMS</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список среднеквадратичных отклонений прогнозируемых глубин от отбивок</w:t>
      </w:r>
      <w:r w:rsidRPr="001F0FD7">
        <w:rPr>
          <w:rFonts w:ascii="Times New Roman" w:hAnsi="Times New Roman" w:cs="Times New Roman"/>
          <w:i/>
          <w:iCs/>
          <w:sz w:val="24"/>
          <w:szCs w:val="24"/>
          <w:shd w:val="clear" w:color="auto" w:fill="FFFFFF"/>
        </w:rPr>
        <w:t>,</w:t>
      </w:r>
    </w:p>
    <w:p w14:paraId="68FD7C21" w14:textId="77777777" w:rsidR="00673DD7" w:rsidRPr="001F0FD7" w:rsidRDefault="00983552">
      <w:pPr>
        <w:pStyle w:val="ac"/>
        <w:numPr>
          <w:ilvl w:val="0"/>
          <w:numId w:val="29"/>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methodsNames</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наименования применяемых методов.</w:t>
      </w:r>
    </w:p>
    <w:p w14:paraId="5F8FE89C" w14:textId="591DE3F4"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Результаты:</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 xml:space="preserve">файл экспорта и объект в формате </w:t>
      </w:r>
      <w:r w:rsidR="00D5150D" w:rsidRPr="00D5150D">
        <w:rPr>
          <w:rFonts w:ascii="Times New Roman" w:hAnsi="Times New Roman" w:cs="Times New Roman"/>
          <w:i/>
          <w:iCs/>
          <w:sz w:val="24"/>
          <w:szCs w:val="24"/>
          <w:shd w:val="clear" w:color="auto" w:fill="FFFFFF"/>
          <w:lang w:val="en-US"/>
        </w:rPr>
        <w:t>d</w:t>
      </w:r>
      <w:r w:rsidRPr="00D5150D">
        <w:rPr>
          <w:rFonts w:ascii="Times New Roman" w:hAnsi="Times New Roman" w:cs="Times New Roman"/>
          <w:i/>
          <w:iCs/>
          <w:sz w:val="24"/>
          <w:szCs w:val="24"/>
          <w:shd w:val="clear" w:color="auto" w:fill="FFFFFF"/>
          <w:lang w:val="en-US"/>
        </w:rPr>
        <w:t>ataset</w:t>
      </w:r>
      <w:r w:rsidRPr="001F0FD7">
        <w:rPr>
          <w:rFonts w:ascii="Times New Roman" w:hAnsi="Times New Roman" w:cs="Times New Roman"/>
          <w:sz w:val="24"/>
          <w:szCs w:val="24"/>
          <w:shd w:val="clear" w:color="auto" w:fill="FFFFFF"/>
        </w:rPr>
        <w:t>, соответствующий экспортируемым данным.</w:t>
      </w:r>
    </w:p>
    <w:p w14:paraId="38E52DD6" w14:textId="10C20D49" w:rsidR="00673DD7" w:rsidRPr="001F0FD7" w:rsidRDefault="00D5150D">
      <w:pPr>
        <w:spacing w:after="0" w:line="360" w:lineRule="auto"/>
        <w:jc w:val="both"/>
        <w:rPr>
          <w:rFonts w:ascii="Times New Roman" w:hAnsi="Times New Roman" w:cs="Times New Roman"/>
          <w:b/>
          <w:bCs/>
          <w:sz w:val="24"/>
          <w:szCs w:val="24"/>
          <w:shd w:val="clear" w:color="auto" w:fill="FFFFFF"/>
        </w:rPr>
      </w:pPr>
      <w:r w:rsidRPr="00D5150D">
        <w:rPr>
          <w:rFonts w:ascii="Times New Roman" w:hAnsi="Times New Roman" w:cs="Times New Roman"/>
          <w:b/>
          <w:bCs/>
          <w:sz w:val="24"/>
          <w:szCs w:val="24"/>
          <w:shd w:val="clear" w:color="auto" w:fill="FFFFFF"/>
        </w:rPr>
        <w:lastRenderedPageBreak/>
        <w:tab/>
      </w:r>
      <w:r w:rsidR="00983552" w:rsidRPr="001F0FD7">
        <w:rPr>
          <w:rFonts w:ascii="Times New Roman" w:hAnsi="Times New Roman" w:cs="Times New Roman"/>
          <w:b/>
          <w:bCs/>
          <w:sz w:val="24"/>
          <w:szCs w:val="24"/>
          <w:shd w:val="clear" w:color="auto" w:fill="FFFFFF"/>
          <w:lang w:val="en-US"/>
        </w:rPr>
        <w:t>Ch</w:t>
      </w:r>
      <w:r w:rsidR="00983552" w:rsidRPr="001F0FD7">
        <w:rPr>
          <w:rFonts w:ascii="Times New Roman" w:hAnsi="Times New Roman" w:cs="Times New Roman"/>
          <w:b/>
          <w:bCs/>
          <w:sz w:val="24"/>
          <w:szCs w:val="24"/>
          <w:shd w:val="clear" w:color="auto" w:fill="FFFFFF"/>
        </w:rPr>
        <w:t>eckVelocity</w:t>
      </w:r>
    </w:p>
    <w:p w14:paraId="4B1C4029" w14:textId="77777777" w:rsidR="00673DD7" w:rsidRPr="001F0FD7" w:rsidRDefault="00983552">
      <w:p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расчет интервальных времен, глубин, скоростей</w:t>
      </w:r>
    </w:p>
    <w:p w14:paraId="15D6416F"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 xml:space="preserve">Входные параметры: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i/>
          <w:iCs/>
          <w:sz w:val="24"/>
          <w:szCs w:val="24"/>
          <w:shd w:val="clear" w:color="auto" w:fill="FFFFFF"/>
        </w:rPr>
        <w:t>}</w:t>
      </w:r>
    </w:p>
    <w:p w14:paraId="5798FF50" w14:textId="77777777" w:rsidR="00673DD7" w:rsidRPr="001F0FD7" w:rsidRDefault="00983552">
      <w:pPr>
        <w:pStyle w:val="ac"/>
        <w:numPr>
          <w:ilvl w:val="0"/>
          <w:numId w:val="30"/>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sz w:val="24"/>
          <w:szCs w:val="24"/>
          <w:shd w:val="clear" w:color="auto" w:fill="FFFFFF"/>
        </w:rPr>
        <w:t xml:space="preserve"> – датасет отбивок и значений изохрон в точках скважин</w:t>
      </w:r>
      <w:r w:rsidRPr="001F0FD7">
        <w:rPr>
          <w:rFonts w:ascii="Times New Roman" w:hAnsi="Times New Roman" w:cs="Times New Roman"/>
          <w:b/>
          <w:bCs/>
          <w:sz w:val="24"/>
          <w:szCs w:val="24"/>
          <w:shd w:val="clear" w:color="auto" w:fill="FFFFFF"/>
        </w:rPr>
        <w:t xml:space="preserve"> </w:t>
      </w:r>
    </w:p>
    <w:p w14:paraId="23877E8D"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Результаты:</w:t>
      </w:r>
      <w:r w:rsidRPr="001F0FD7">
        <w:rPr>
          <w:rFonts w:ascii="Times New Roman" w:hAnsi="Times New Roman" w:cs="Times New Roman"/>
          <w:sz w:val="24"/>
          <w:szCs w:val="24"/>
          <w:shd w:val="clear" w:color="auto" w:fill="FFFFFF"/>
        </w:rPr>
        <w:t xml:space="preserve"> объект в формате </w:t>
      </w:r>
      <w:r w:rsidRPr="001F0FD7">
        <w:rPr>
          <w:rFonts w:ascii="Times New Roman" w:hAnsi="Times New Roman" w:cs="Times New Roman"/>
          <w:i/>
          <w:iCs/>
          <w:sz w:val="24"/>
          <w:szCs w:val="24"/>
          <w:shd w:val="clear" w:color="auto" w:fill="FFFFFF"/>
          <w:lang w:val="en-US"/>
        </w:rPr>
        <w:t>datase</w:t>
      </w:r>
      <w:r w:rsidRPr="001F0FD7">
        <w:rPr>
          <w:rFonts w:ascii="Times New Roman" w:hAnsi="Times New Roman" w:cs="Times New Roman"/>
          <w:sz w:val="24"/>
          <w:szCs w:val="24"/>
          <w:shd w:val="clear" w:color="auto" w:fill="FFFFFF"/>
          <w:lang w:val="en-US"/>
        </w:rPr>
        <w:t>t</w:t>
      </w:r>
      <w:r w:rsidRPr="001F0FD7">
        <w:rPr>
          <w:rFonts w:ascii="Times New Roman" w:hAnsi="Times New Roman" w:cs="Times New Roman"/>
          <w:sz w:val="24"/>
          <w:szCs w:val="24"/>
          <w:shd w:val="clear" w:color="auto" w:fill="FFFFFF"/>
        </w:rPr>
        <w:t>, содержащий интервальные времена, глубины, скорости.</w:t>
      </w:r>
    </w:p>
    <w:p w14:paraId="200E9C93" w14:textId="77777777" w:rsidR="00673DD7" w:rsidRPr="001F0FD7" w:rsidRDefault="00673DD7">
      <w:pPr>
        <w:spacing w:after="0" w:line="360" w:lineRule="auto"/>
        <w:jc w:val="both"/>
        <w:rPr>
          <w:rFonts w:ascii="Times New Roman" w:hAnsi="Times New Roman" w:cs="Times New Roman"/>
          <w:sz w:val="24"/>
          <w:szCs w:val="24"/>
          <w:shd w:val="clear" w:color="auto" w:fill="FFFFFF"/>
        </w:rPr>
      </w:pPr>
    </w:p>
    <w:p w14:paraId="6B997377" w14:textId="3214EF4C" w:rsidR="00673DD7" w:rsidRPr="001F0FD7" w:rsidRDefault="00D5150D">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SelectHorizons</w:t>
      </w:r>
    </w:p>
    <w:p w14:paraId="78EF81AE"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Назначение:</w:t>
      </w:r>
      <w:r w:rsidRPr="001F0FD7">
        <w:rPr>
          <w:rFonts w:ascii="Times New Roman" w:hAnsi="Times New Roman" w:cs="Times New Roman"/>
          <w:b/>
          <w:bCs/>
          <w:sz w:val="24"/>
          <w:szCs w:val="24"/>
          <w:shd w:val="clear" w:color="auto" w:fill="FFFFFF"/>
        </w:rPr>
        <w:t xml:space="preserve"> </w:t>
      </w:r>
      <w:r w:rsidRPr="001F0FD7">
        <w:rPr>
          <w:rFonts w:ascii="Times New Roman" w:hAnsi="Times New Roman" w:cs="Times New Roman"/>
          <w:sz w:val="24"/>
          <w:szCs w:val="24"/>
          <w:shd w:val="clear" w:color="auto" w:fill="FFFFFF"/>
        </w:rPr>
        <w:t xml:space="preserve">вспомогательная функция для интервальных методов прогноза. </w:t>
      </w:r>
    </w:p>
    <w:p w14:paraId="174EEE51" w14:textId="77777777" w:rsidR="00673DD7" w:rsidRPr="001F0FD7" w:rsidRDefault="00983552">
      <w:p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 xml:space="preserve">Входные параметры: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i/>
          <w:iCs/>
          <w:sz w:val="24"/>
          <w:szCs w:val="24"/>
          <w:shd w:val="clear" w:color="auto" w:fill="FFFFFF"/>
        </w:rPr>
        <w:t>, set}</w:t>
      </w:r>
    </w:p>
    <w:p w14:paraId="4A1967E0" w14:textId="77777777" w:rsidR="00673DD7" w:rsidRPr="001F0FD7" w:rsidRDefault="00983552">
      <w:pPr>
        <w:pStyle w:val="ac"/>
        <w:numPr>
          <w:ilvl w:val="0"/>
          <w:numId w:val="30"/>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ds</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датасет отбивок и значений изохрон в точках скважин</w:t>
      </w:r>
    </w:p>
    <w:p w14:paraId="4BB2DD08" w14:textId="77777777" w:rsidR="00673DD7" w:rsidRPr="001F0FD7" w:rsidRDefault="00983552">
      <w:pPr>
        <w:pStyle w:val="ac"/>
        <w:numPr>
          <w:ilvl w:val="0"/>
          <w:numId w:val="30"/>
        </w:num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i/>
          <w:iCs/>
          <w:sz w:val="24"/>
          <w:szCs w:val="24"/>
          <w:shd w:val="clear" w:color="auto" w:fill="FFFFFF"/>
          <w:lang w:val="en-US"/>
        </w:rPr>
        <w:t>set</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 xml:space="preserve">– список горизонтов извлекаемых из </w:t>
      </w:r>
      <w:r w:rsidRPr="001F0FD7">
        <w:rPr>
          <w:rFonts w:ascii="Times New Roman" w:hAnsi="Times New Roman" w:cs="Times New Roman"/>
          <w:sz w:val="24"/>
          <w:szCs w:val="24"/>
          <w:shd w:val="clear" w:color="auto" w:fill="FFFFFF"/>
          <w:lang w:val="en-US"/>
        </w:rPr>
        <w:t>ds</w:t>
      </w:r>
      <w:r w:rsidRPr="001F0FD7">
        <w:rPr>
          <w:rFonts w:ascii="Times New Roman" w:hAnsi="Times New Roman" w:cs="Times New Roman"/>
          <w:sz w:val="24"/>
          <w:szCs w:val="24"/>
          <w:shd w:val="clear" w:color="auto" w:fill="FFFFFF"/>
        </w:rPr>
        <w:t>. Первым указывается номер опорного горизонта, далее следуют номера горизонтов, для которых делается прогноз глубин.</w:t>
      </w:r>
    </w:p>
    <w:p w14:paraId="27D661E3"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 xml:space="preserve">Результаты: </w:t>
      </w:r>
      <w:r w:rsidRPr="001F0FD7">
        <w:rPr>
          <w:rFonts w:ascii="Times New Roman" w:hAnsi="Times New Roman" w:cs="Times New Roman"/>
          <w:sz w:val="24"/>
          <w:szCs w:val="24"/>
          <w:shd w:val="clear" w:color="auto" w:fill="FFFFFF"/>
        </w:rPr>
        <w:t>датасет отбивок и значений изохрон по интересующим горизонтам.</w:t>
      </w:r>
    </w:p>
    <w:p w14:paraId="6675FD1B" w14:textId="77777777" w:rsidR="00673DD7" w:rsidRPr="001F0FD7" w:rsidRDefault="00673DD7">
      <w:pPr>
        <w:spacing w:after="0" w:line="360" w:lineRule="auto"/>
        <w:jc w:val="both"/>
        <w:rPr>
          <w:rFonts w:ascii="Times New Roman" w:hAnsi="Times New Roman" w:cs="Times New Roman"/>
          <w:sz w:val="24"/>
          <w:szCs w:val="24"/>
          <w:shd w:val="clear" w:color="auto" w:fill="FFFFFF"/>
        </w:rPr>
      </w:pPr>
    </w:p>
    <w:p w14:paraId="577BE520" w14:textId="0EEEF424" w:rsidR="00673DD7" w:rsidRPr="001F0FD7" w:rsidRDefault="00D5150D">
      <w:pPr>
        <w:spacing w:after="0" w:line="360" w:lineRule="auto"/>
        <w:jc w:val="both"/>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lang w:val="en-US"/>
        </w:rPr>
        <w:tab/>
      </w:r>
      <w:r w:rsidR="00983552" w:rsidRPr="001F0FD7">
        <w:rPr>
          <w:rFonts w:ascii="Times New Roman" w:hAnsi="Times New Roman" w:cs="Times New Roman"/>
          <w:b/>
          <w:bCs/>
          <w:sz w:val="24"/>
          <w:szCs w:val="24"/>
          <w:shd w:val="clear" w:color="auto" w:fill="FFFFFF"/>
          <w:lang w:val="en-US"/>
        </w:rPr>
        <w:t>Subsets</w:t>
      </w:r>
    </w:p>
    <w:p w14:paraId="4711E12E"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 xml:space="preserve">Назначение: </w:t>
      </w:r>
      <w:r w:rsidRPr="001F0FD7">
        <w:rPr>
          <w:rFonts w:ascii="Times New Roman" w:hAnsi="Times New Roman" w:cs="Times New Roman"/>
          <w:sz w:val="24"/>
          <w:szCs w:val="24"/>
          <w:shd w:val="clear" w:color="auto" w:fill="FFFFFF"/>
        </w:rPr>
        <w:t xml:space="preserve">вспомогательная функция для интервальных методов. </w:t>
      </w:r>
    </w:p>
    <w:p w14:paraId="13F87269" w14:textId="77777777" w:rsidR="00673DD7" w:rsidRPr="001F0FD7" w:rsidRDefault="00983552">
      <w:pPr>
        <w:spacing w:after="0" w:line="360" w:lineRule="auto"/>
        <w:jc w:val="both"/>
        <w:rPr>
          <w:rFonts w:ascii="Times New Roman" w:hAnsi="Times New Roman" w:cs="Times New Roman"/>
          <w:i/>
          <w:iCs/>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 xml:space="preserve">Входные параметры: </w:t>
      </w:r>
      <w:r w:rsidRPr="001F0FD7">
        <w:rPr>
          <w:rFonts w:ascii="Times New Roman" w:hAnsi="Times New Roman" w:cs="Times New Roman"/>
          <w:i/>
          <w:iCs/>
          <w:sz w:val="24"/>
          <w:szCs w:val="24"/>
          <w:shd w:val="clear" w:color="auto" w:fill="FFFFFF"/>
        </w:rPr>
        <w:t>{</w:t>
      </w:r>
      <w:r w:rsidRPr="001F0FD7">
        <w:rPr>
          <w:rFonts w:ascii="Times New Roman" w:hAnsi="Times New Roman" w:cs="Times New Roman"/>
          <w:i/>
          <w:iCs/>
          <w:sz w:val="24"/>
          <w:szCs w:val="24"/>
          <w:shd w:val="clear" w:color="auto" w:fill="FFFFFF"/>
          <w:lang w:val="en-US"/>
        </w:rPr>
        <w:t>set</w:t>
      </w:r>
      <w:r w:rsidRPr="001F0FD7">
        <w:rPr>
          <w:rFonts w:ascii="Times New Roman" w:hAnsi="Times New Roman" w:cs="Times New Roman"/>
          <w:i/>
          <w:iCs/>
          <w:sz w:val="24"/>
          <w:szCs w:val="24"/>
          <w:shd w:val="clear" w:color="auto" w:fill="FFFFFF"/>
        </w:rPr>
        <w:t>}</w:t>
      </w:r>
    </w:p>
    <w:p w14:paraId="3D49F1AC" w14:textId="77777777" w:rsidR="00673DD7" w:rsidRPr="001F0FD7" w:rsidRDefault="00983552">
      <w:pPr>
        <w:pStyle w:val="ac"/>
        <w:numPr>
          <w:ilvl w:val="0"/>
          <w:numId w:val="26"/>
        </w:numPr>
        <w:spacing w:after="0" w:line="360" w:lineRule="auto"/>
        <w:jc w:val="both"/>
        <w:rPr>
          <w:rFonts w:ascii="Times New Roman" w:hAnsi="Times New Roman" w:cs="Times New Roman"/>
          <w:b/>
          <w:bCs/>
          <w:sz w:val="24"/>
          <w:szCs w:val="24"/>
          <w:shd w:val="clear" w:color="auto" w:fill="FFFFFF"/>
        </w:rPr>
      </w:pPr>
      <w:r w:rsidRPr="001F0FD7">
        <w:rPr>
          <w:rFonts w:ascii="Times New Roman" w:hAnsi="Times New Roman" w:cs="Times New Roman"/>
          <w:i/>
          <w:iCs/>
          <w:sz w:val="24"/>
          <w:szCs w:val="24"/>
          <w:shd w:val="clear" w:color="auto" w:fill="FFFFFF"/>
          <w:lang w:val="en-US"/>
        </w:rPr>
        <w:t>set</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список произвольной длины вида</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a</w:t>
      </w:r>
      <w:r w:rsidRPr="001F0FD7">
        <w:rPr>
          <w:rFonts w:ascii="Times New Roman" w:hAnsi="Times New Roman" w:cs="Times New Roman"/>
          <w:i/>
          <w:iCs/>
          <w:sz w:val="24"/>
          <w:szCs w:val="24"/>
          <w:shd w:val="clear" w:color="auto" w:fill="FFFFFF"/>
        </w:rPr>
        <w:t>, {</w:t>
      </w:r>
      <w:r w:rsidRPr="001F0FD7">
        <w:rPr>
          <w:rFonts w:ascii="Times New Roman" w:hAnsi="Times New Roman" w:cs="Times New Roman"/>
          <w:i/>
          <w:iCs/>
          <w:sz w:val="24"/>
          <w:szCs w:val="24"/>
          <w:shd w:val="clear" w:color="auto" w:fill="FFFFFF"/>
          <w:lang w:val="en-US"/>
        </w:rPr>
        <w:t>b</w:t>
      </w:r>
      <w:r w:rsidRPr="001F0FD7">
        <w:rPr>
          <w:rFonts w:ascii="Times New Roman" w:hAnsi="Times New Roman" w:cs="Times New Roman"/>
          <w:i/>
          <w:iCs/>
          <w:sz w:val="24"/>
          <w:szCs w:val="24"/>
          <w:shd w:val="clear" w:color="auto" w:fill="FFFFFF"/>
          <w:vertAlign w:val="subscript"/>
          <w:lang w:val="en-US"/>
        </w:rPr>
        <w:t>i</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c</w:t>
      </w:r>
      <w:r w:rsidRPr="001F0FD7">
        <w:rPr>
          <w:rFonts w:ascii="Times New Roman" w:hAnsi="Times New Roman" w:cs="Times New Roman"/>
          <w:i/>
          <w:iCs/>
          <w:sz w:val="24"/>
          <w:szCs w:val="24"/>
          <w:shd w:val="clear" w:color="auto" w:fill="FFFFFF"/>
          <w:vertAlign w:val="subscript"/>
          <w:lang w:val="en-US"/>
        </w:rPr>
        <w:t>i</w:t>
      </w:r>
      <w:r w:rsidRPr="001F0FD7">
        <w:rPr>
          <w:rFonts w:ascii="Times New Roman" w:hAnsi="Times New Roman" w:cs="Times New Roman"/>
          <w:i/>
          <w:iCs/>
          <w:sz w:val="24"/>
          <w:szCs w:val="24"/>
          <w:shd w:val="clear" w:color="auto" w:fill="FFFFFF"/>
        </w:rPr>
        <w:t xml:space="preserve">}}, где </w:t>
      </w:r>
      <w:r w:rsidRPr="001F0FD7">
        <w:rPr>
          <w:rFonts w:ascii="Times New Roman" w:hAnsi="Times New Roman" w:cs="Times New Roman"/>
          <w:i/>
          <w:iCs/>
          <w:sz w:val="24"/>
          <w:szCs w:val="24"/>
          <w:shd w:val="clear" w:color="auto" w:fill="FFFFFF"/>
          <w:lang w:val="en-US"/>
        </w:rPr>
        <w:t>a</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номер опорного горизонта</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b</w:t>
      </w:r>
      <w:r w:rsidRPr="001F0FD7">
        <w:rPr>
          <w:rFonts w:ascii="Times New Roman" w:hAnsi="Times New Roman" w:cs="Times New Roman"/>
          <w:i/>
          <w:iCs/>
          <w:sz w:val="24"/>
          <w:szCs w:val="24"/>
          <w:shd w:val="clear" w:color="auto" w:fill="FFFFFF"/>
          <w:vertAlign w:val="subscript"/>
          <w:lang w:val="en-US"/>
        </w:rPr>
        <w:t>i</w:t>
      </w:r>
      <w:r w:rsidRPr="001F0FD7">
        <w:rPr>
          <w:rFonts w:ascii="Times New Roman" w:hAnsi="Times New Roman" w:cs="Times New Roman"/>
          <w:i/>
          <w:iCs/>
          <w:sz w:val="24"/>
          <w:szCs w:val="24"/>
          <w:shd w:val="clear" w:color="auto" w:fill="FFFFFF"/>
        </w:rPr>
        <w:t xml:space="preserve"> – </w:t>
      </w:r>
      <w:r w:rsidRPr="001F0FD7">
        <w:rPr>
          <w:rFonts w:ascii="Times New Roman" w:hAnsi="Times New Roman" w:cs="Times New Roman"/>
          <w:sz w:val="24"/>
          <w:szCs w:val="24"/>
          <w:shd w:val="clear" w:color="auto" w:fill="FFFFFF"/>
        </w:rPr>
        <w:t>номера прогнозных горизонтов</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i/>
          <w:iCs/>
          <w:sz w:val="24"/>
          <w:szCs w:val="24"/>
          <w:shd w:val="clear" w:color="auto" w:fill="FFFFFF"/>
          <w:lang w:val="en-US"/>
        </w:rPr>
        <w:t>c</w:t>
      </w:r>
      <w:r w:rsidRPr="001F0FD7">
        <w:rPr>
          <w:rFonts w:ascii="Times New Roman" w:hAnsi="Times New Roman" w:cs="Times New Roman"/>
          <w:i/>
          <w:iCs/>
          <w:sz w:val="24"/>
          <w:szCs w:val="24"/>
          <w:shd w:val="clear" w:color="auto" w:fill="FFFFFF"/>
          <w:vertAlign w:val="subscript"/>
          <w:lang w:val="en-US"/>
        </w:rPr>
        <w:t>i</w:t>
      </w:r>
      <w:r w:rsidRPr="001F0FD7">
        <w:rPr>
          <w:rFonts w:ascii="Times New Roman" w:hAnsi="Times New Roman" w:cs="Times New Roman"/>
          <w:i/>
          <w:iCs/>
          <w:sz w:val="24"/>
          <w:szCs w:val="24"/>
          <w:shd w:val="clear" w:color="auto" w:fill="FFFFFF"/>
          <w:vertAlign w:val="subscript"/>
        </w:rPr>
        <w:t xml:space="preserve"> </w:t>
      </w:r>
      <w:r w:rsidRPr="001F0FD7">
        <w:rPr>
          <w:rFonts w:ascii="Times New Roman" w:hAnsi="Times New Roman" w:cs="Times New Roman"/>
          <w:i/>
          <w:iCs/>
          <w:sz w:val="24"/>
          <w:szCs w:val="24"/>
          <w:shd w:val="clear" w:color="auto" w:fill="FFFFFF"/>
        </w:rPr>
        <w:t xml:space="preserve">– </w:t>
      </w:r>
      <w:r w:rsidRPr="001F0FD7">
        <w:rPr>
          <w:rFonts w:ascii="Times New Roman" w:hAnsi="Times New Roman" w:cs="Times New Roman"/>
          <w:sz w:val="24"/>
          <w:szCs w:val="24"/>
          <w:shd w:val="clear" w:color="auto" w:fill="FFFFFF"/>
        </w:rPr>
        <w:t>метод прогноза.</w:t>
      </w:r>
    </w:p>
    <w:p w14:paraId="58C930EB" w14:textId="77777777" w:rsidR="00673DD7" w:rsidRPr="001F0FD7" w:rsidRDefault="00983552">
      <w:pPr>
        <w:spacing w:after="0" w:line="360" w:lineRule="auto"/>
        <w:jc w:val="both"/>
        <w:rPr>
          <w:rFonts w:ascii="Times New Roman" w:hAnsi="Times New Roman" w:cs="Times New Roman"/>
          <w:sz w:val="24"/>
          <w:szCs w:val="24"/>
          <w:shd w:val="clear" w:color="auto" w:fill="FFFFFF"/>
        </w:rPr>
      </w:pPr>
      <w:r w:rsidRPr="001F0FD7">
        <w:rPr>
          <w:rFonts w:ascii="Times New Roman" w:hAnsi="Times New Roman" w:cs="Times New Roman"/>
          <w:b/>
          <w:bCs/>
          <w:sz w:val="24"/>
          <w:szCs w:val="24"/>
          <w:shd w:val="clear" w:color="auto" w:fill="FFFFFF"/>
        </w:rPr>
        <w:tab/>
      </w:r>
      <w:r w:rsidRPr="00D5150D">
        <w:rPr>
          <w:rFonts w:ascii="Times New Roman" w:hAnsi="Times New Roman" w:cs="Times New Roman"/>
          <w:b/>
          <w:bCs/>
          <w:i/>
          <w:iCs/>
          <w:sz w:val="24"/>
          <w:szCs w:val="24"/>
          <w:shd w:val="clear" w:color="auto" w:fill="FFFFFF"/>
        </w:rPr>
        <w:t xml:space="preserve">Результаты: </w:t>
      </w:r>
      <w:r w:rsidRPr="001F0FD7">
        <w:rPr>
          <w:rFonts w:ascii="Times New Roman" w:hAnsi="Times New Roman" w:cs="Times New Roman"/>
          <w:sz w:val="24"/>
          <w:szCs w:val="24"/>
          <w:shd w:val="clear" w:color="auto" w:fill="FFFFFF"/>
        </w:rPr>
        <w:t>набор подсписков, разбитых по методам прогноза.</w:t>
      </w:r>
    </w:p>
    <w:p w14:paraId="3966949E" w14:textId="77777777" w:rsidR="00673DD7" w:rsidRPr="001F0FD7" w:rsidRDefault="00983552">
      <w:pPr>
        <w:spacing w:line="259" w:lineRule="auto"/>
        <w:rPr>
          <w:rFonts w:ascii="Times New Roman" w:hAnsi="Times New Roman" w:cs="Times New Roman"/>
          <w:sz w:val="24"/>
          <w:szCs w:val="24"/>
          <w:shd w:val="clear" w:color="auto" w:fill="FFFFFF"/>
        </w:rPr>
      </w:pPr>
      <w:r w:rsidRPr="001F0FD7">
        <w:rPr>
          <w:rFonts w:ascii="Times New Roman" w:hAnsi="Times New Roman" w:cs="Times New Roman"/>
          <w:sz w:val="24"/>
          <w:szCs w:val="24"/>
          <w:shd w:val="clear" w:color="auto" w:fill="FFFFFF"/>
        </w:rPr>
        <w:br w:type="page"/>
      </w:r>
    </w:p>
    <w:p w14:paraId="2F6044CC" w14:textId="5E14BC38" w:rsidR="00673DD7" w:rsidRPr="001F0FD7" w:rsidRDefault="00983552">
      <w:pPr>
        <w:pStyle w:val="1"/>
        <w:jc w:val="center"/>
      </w:pPr>
      <w:bookmarkStart w:id="29" w:name="_Toc135668774"/>
      <w:r w:rsidRPr="001F0FD7">
        <w:lastRenderedPageBreak/>
        <w:t>4. Опробование</w:t>
      </w:r>
      <w:bookmarkEnd w:id="29"/>
    </w:p>
    <w:p w14:paraId="67D7162B" w14:textId="77777777" w:rsidR="00673DD7" w:rsidRPr="001F0FD7" w:rsidRDefault="00673DD7">
      <w:pPr>
        <w:spacing w:after="0"/>
        <w:jc w:val="both"/>
        <w:rPr>
          <w:rFonts w:ascii="Arial Narrow" w:hAnsi="Arial Narrow" w:cs="Times New Roman"/>
          <w:b/>
          <w:bCs/>
          <w:sz w:val="24"/>
          <w:szCs w:val="24"/>
        </w:rPr>
      </w:pPr>
    </w:p>
    <w:p w14:paraId="417A6A5B" w14:textId="426A2CDF" w:rsidR="00673DD7" w:rsidRPr="001F0FD7" w:rsidRDefault="00983552">
      <w:pPr>
        <w:pStyle w:val="2"/>
        <w:jc w:val="center"/>
      </w:pPr>
      <w:bookmarkStart w:id="30" w:name="_Toc135668775"/>
      <w:r w:rsidRPr="001F0FD7">
        <w:t xml:space="preserve">4.1 Опробование на данных участка месторождения, покрытого </w:t>
      </w:r>
      <w:r w:rsidR="00B55E2E">
        <w:t xml:space="preserve">съемкой </w:t>
      </w:r>
      <w:r w:rsidRPr="001F0FD7">
        <w:t>МОВ ОГТ 2Д</w:t>
      </w:r>
      <w:bookmarkEnd w:id="30"/>
    </w:p>
    <w:p w14:paraId="104EECC5" w14:textId="77777777" w:rsidR="00673DD7" w:rsidRPr="001F0FD7" w:rsidRDefault="00673DD7">
      <w:pPr>
        <w:spacing w:after="0" w:line="360" w:lineRule="auto"/>
        <w:jc w:val="both"/>
        <w:rPr>
          <w:rFonts w:ascii="Times New Roman" w:hAnsi="Times New Roman" w:cs="Times New Roman"/>
          <w:b/>
          <w:bCs/>
          <w:sz w:val="24"/>
          <w:szCs w:val="24"/>
        </w:rPr>
      </w:pPr>
    </w:p>
    <w:p w14:paraId="3EDDEE86"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Целью данного опробования было определение наилучшего метода прогноза горизонта </w:t>
      </w:r>
      <w:proofErr w:type="spellStart"/>
      <w:r w:rsidRPr="001F0FD7">
        <w:rPr>
          <w:rFonts w:ascii="Times New Roman" w:hAnsi="Times New Roman" w:cs="Times New Roman"/>
          <w:i/>
          <w:iCs/>
          <w:sz w:val="24"/>
          <w:szCs w:val="24"/>
          <w:lang w:val="en-US"/>
        </w:rPr>
        <w:t>Kn</w:t>
      </w:r>
      <w:proofErr w:type="spellEnd"/>
      <w:r w:rsidRPr="001F0FD7">
        <w:rPr>
          <w:rFonts w:ascii="Times New Roman" w:hAnsi="Times New Roman" w:cs="Times New Roman"/>
          <w:i/>
          <w:iCs/>
          <w:sz w:val="24"/>
          <w:szCs w:val="24"/>
          <w:vertAlign w:val="subscript"/>
        </w:rPr>
        <w:t xml:space="preserve">2 </w:t>
      </w:r>
      <w:r w:rsidRPr="001F0FD7">
        <w:rPr>
          <w:rFonts w:ascii="Times New Roman" w:hAnsi="Times New Roman" w:cs="Times New Roman"/>
          <w:sz w:val="24"/>
          <w:szCs w:val="24"/>
        </w:rPr>
        <w:t xml:space="preserve">(кровля </w:t>
      </w:r>
      <w:proofErr w:type="spellStart"/>
      <w:r w:rsidRPr="001F0FD7">
        <w:rPr>
          <w:rFonts w:ascii="Times New Roman" w:hAnsi="Times New Roman" w:cs="Times New Roman"/>
          <w:sz w:val="24"/>
          <w:szCs w:val="24"/>
        </w:rPr>
        <w:t>филлиповского</w:t>
      </w:r>
      <w:proofErr w:type="spellEnd"/>
      <w:r w:rsidRPr="001F0FD7">
        <w:rPr>
          <w:rFonts w:ascii="Times New Roman" w:hAnsi="Times New Roman" w:cs="Times New Roman"/>
          <w:sz w:val="24"/>
          <w:szCs w:val="24"/>
        </w:rPr>
        <w:t xml:space="preserve"> горизонта кунгурского яруса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proofErr w:type="spellStart"/>
      <w:r w:rsidRPr="001F0FD7">
        <w:rPr>
          <w:rFonts w:ascii="Times New Roman" w:hAnsi="Times New Roman" w:cs="Times New Roman"/>
          <w:i/>
          <w:iCs/>
          <w:sz w:val="24"/>
          <w:szCs w:val="24"/>
          <w:lang w:val="en-US"/>
        </w:rPr>
        <w:t>kg</w:t>
      </w:r>
      <w:r w:rsidRPr="001F0FD7">
        <w:rPr>
          <w:rFonts w:ascii="Times New Roman" w:hAnsi="Times New Roman" w:cs="Times New Roman"/>
          <w:i/>
          <w:iCs/>
          <w:sz w:val="24"/>
          <w:szCs w:val="24"/>
          <w:vertAlign w:val="superscript"/>
          <w:lang w:val="en-US"/>
        </w:rPr>
        <w:t>f</w:t>
      </w:r>
      <w:r w:rsidRPr="001F0FD7">
        <w:rPr>
          <w:rFonts w:ascii="Times New Roman" w:hAnsi="Times New Roman" w:cs="Times New Roman"/>
          <w:sz w:val="24"/>
          <w:szCs w:val="24"/>
          <w:vertAlign w:val="superscript"/>
          <w:lang w:val="en-US"/>
        </w:rPr>
        <w:t>l</w:t>
      </w:r>
      <w:proofErr w:type="spellEnd"/>
      <w:r w:rsidRPr="001F0FD7">
        <w:rPr>
          <w:rFonts w:ascii="Times New Roman" w:hAnsi="Times New Roman" w:cs="Times New Roman"/>
          <w:sz w:val="24"/>
          <w:szCs w:val="24"/>
        </w:rPr>
        <w:t>) по имеющимся данным и анализ применимости известных моделей эффективных скоростей.</w:t>
      </w:r>
    </w:p>
    <w:p w14:paraId="631463EB" w14:textId="77777777" w:rsidR="00673DD7" w:rsidRPr="001F0FD7" w:rsidRDefault="00673DD7">
      <w:pPr>
        <w:spacing w:after="0" w:line="360" w:lineRule="auto"/>
        <w:jc w:val="both"/>
        <w:rPr>
          <w:rFonts w:ascii="Times New Roman" w:hAnsi="Times New Roman" w:cs="Times New Roman"/>
          <w:sz w:val="24"/>
          <w:szCs w:val="24"/>
        </w:rPr>
      </w:pPr>
    </w:p>
    <w:p w14:paraId="204A1506" w14:textId="28641BDE" w:rsidR="00673DD7" w:rsidRPr="001F0FD7" w:rsidRDefault="00D5150D">
      <w:pPr>
        <w:pStyle w:val="3"/>
        <w:spacing w:line="360" w:lineRule="auto"/>
      </w:pPr>
      <w:r>
        <w:tab/>
      </w:r>
      <w:bookmarkStart w:id="31" w:name="_Toc135668776"/>
      <w:r w:rsidR="00983552" w:rsidRPr="001F0FD7">
        <w:t>4.1.1 Подготовка данных к опробованию</w:t>
      </w:r>
      <w:bookmarkEnd w:id="31"/>
    </w:p>
    <w:p w14:paraId="55155B2C"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В работе использованы следующие материалы:</w:t>
      </w:r>
    </w:p>
    <w:p w14:paraId="2F579894" w14:textId="3D82D5CD" w:rsidR="00673DD7" w:rsidRDefault="00983552">
      <w:pPr>
        <w:pStyle w:val="ac"/>
        <w:numPr>
          <w:ilvl w:val="0"/>
          <w:numId w:val="31"/>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Изохроны основных отражающих горизонтов по данным МОВ ОГТ 2</w:t>
      </w:r>
      <w:r w:rsidR="001F0FD7">
        <w:rPr>
          <w:rFonts w:ascii="Times New Roman" w:hAnsi="Times New Roman" w:cs="Times New Roman"/>
          <w:sz w:val="24"/>
          <w:szCs w:val="24"/>
        </w:rPr>
        <w:t>Д</w:t>
      </w:r>
      <w:r w:rsidRPr="001F0FD7">
        <w:rPr>
          <w:rFonts w:ascii="Times New Roman" w:hAnsi="Times New Roman" w:cs="Times New Roman"/>
          <w:sz w:val="24"/>
          <w:szCs w:val="24"/>
        </w:rPr>
        <w:t xml:space="preserve">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 xml:space="preserve">ис. 12). Количество профилей – 17. Совокупная протяжённость профилей - 300 </w:t>
      </w:r>
      <w:proofErr w:type="spellStart"/>
      <w:r w:rsidRPr="001F0FD7">
        <w:rPr>
          <w:rFonts w:ascii="Times New Roman" w:hAnsi="Times New Roman" w:cs="Times New Roman"/>
          <w:sz w:val="24"/>
          <w:szCs w:val="24"/>
        </w:rPr>
        <w:t>пог.км</w:t>
      </w:r>
      <w:proofErr w:type="spellEnd"/>
      <w:r w:rsidRPr="001F0FD7">
        <w:rPr>
          <w:rFonts w:ascii="Times New Roman" w:hAnsi="Times New Roman" w:cs="Times New Roman"/>
          <w:sz w:val="24"/>
          <w:szCs w:val="24"/>
        </w:rPr>
        <w:t>.</w:t>
      </w:r>
    </w:p>
    <w:p w14:paraId="5F50F675" w14:textId="77777777" w:rsidR="00D5150D" w:rsidRDefault="00D5150D" w:rsidP="00D5150D">
      <w:pPr>
        <w:pStyle w:val="ac"/>
        <w:spacing w:after="0" w:line="360" w:lineRule="auto"/>
        <w:jc w:val="both"/>
        <w:rPr>
          <w:rFonts w:ascii="Times New Roman" w:hAnsi="Times New Roman" w:cs="Times New Roman"/>
          <w:sz w:val="24"/>
          <w:szCs w:val="24"/>
        </w:rPr>
      </w:pPr>
    </w:p>
    <w:p w14:paraId="37336342" w14:textId="77777777" w:rsidR="00D5150D" w:rsidRPr="001F0FD7" w:rsidRDefault="00D5150D" w:rsidP="00D5150D">
      <w:pPr>
        <w:pStyle w:val="ac"/>
        <w:spacing w:after="0" w:line="360" w:lineRule="auto"/>
        <w:ind w:left="142"/>
        <w:jc w:val="center"/>
        <w:rPr>
          <w:rFonts w:ascii="Times New Roman" w:hAnsi="Times New Roman" w:cs="Times New Roman"/>
          <w:sz w:val="24"/>
          <w:szCs w:val="24"/>
        </w:rPr>
      </w:pPr>
      <w:r w:rsidRPr="001F0FD7">
        <w:rPr>
          <w:rFonts w:ascii="Times New Roman" w:hAnsi="Times New Roman" w:cs="Times New Roman"/>
          <w:noProof/>
          <w:sz w:val="24"/>
          <w:szCs w:val="24"/>
        </w:rPr>
        <w:drawing>
          <wp:anchor distT="0" distB="0" distL="114300" distR="114300" simplePos="0" relativeHeight="251664384" behindDoc="0" locked="0" layoutInCell="1" allowOverlap="1" wp14:anchorId="33E80E79" wp14:editId="0C0341AD">
            <wp:simplePos x="0" y="0"/>
            <wp:positionH relativeFrom="column">
              <wp:posOffset>290830</wp:posOffset>
            </wp:positionH>
            <wp:positionV relativeFrom="paragraph">
              <wp:posOffset>472440</wp:posOffset>
            </wp:positionV>
            <wp:extent cx="1534795" cy="724535"/>
            <wp:effectExtent l="0" t="0" r="8255" b="0"/>
            <wp:wrapNone/>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34795" cy="724535"/>
                    </a:xfrm>
                    <a:prstGeom prst="rect">
                      <a:avLst/>
                    </a:prstGeom>
                  </pic:spPr>
                </pic:pic>
              </a:graphicData>
            </a:graphic>
          </wp:anchor>
        </w:drawing>
      </w:r>
      <w:r w:rsidRPr="001F0FD7">
        <w:rPr>
          <w:rFonts w:ascii="Times New Roman" w:hAnsi="Times New Roman" w:cs="Times New Roman"/>
          <w:noProof/>
          <w:sz w:val="24"/>
          <w:szCs w:val="24"/>
        </w:rPr>
        <w:drawing>
          <wp:inline distT="0" distB="0" distL="0" distR="0" wp14:anchorId="1448D002" wp14:editId="36621A6A">
            <wp:extent cx="5591175" cy="2810231"/>
            <wp:effectExtent l="0" t="0" r="0" b="9525"/>
            <wp:docPr id="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3"/>
                    <pic:cNvPicPr>
                      <a:picLocks noChangeAspect="1"/>
                    </pic:cNvPicPr>
                  </pic:nvPicPr>
                  <pic:blipFill>
                    <a:blip r:embed="rId31"/>
                    <a:stretch>
                      <a:fillRect/>
                    </a:stretch>
                  </pic:blipFill>
                  <pic:spPr>
                    <a:xfrm>
                      <a:off x="0" y="0"/>
                      <a:ext cx="5630749" cy="2830122"/>
                    </a:xfrm>
                    <a:prstGeom prst="rect">
                      <a:avLst/>
                    </a:prstGeom>
                  </pic:spPr>
                </pic:pic>
              </a:graphicData>
            </a:graphic>
          </wp:inline>
        </w:drawing>
      </w:r>
    </w:p>
    <w:p w14:paraId="4973B737" w14:textId="77777777" w:rsidR="00D5150D" w:rsidRPr="001F0FD7" w:rsidRDefault="00D5150D" w:rsidP="00D5150D">
      <w:pPr>
        <w:pStyle w:val="ac"/>
        <w:spacing w:after="0" w:line="360" w:lineRule="auto"/>
        <w:jc w:val="both"/>
        <w:rPr>
          <w:rFonts w:ascii="Times New Roman" w:hAnsi="Times New Roman" w:cs="Times New Roman"/>
          <w:sz w:val="24"/>
          <w:szCs w:val="24"/>
        </w:rPr>
      </w:pPr>
    </w:p>
    <w:p w14:paraId="77488375" w14:textId="77777777" w:rsidR="00D5150D" w:rsidRPr="001F0FD7" w:rsidRDefault="00D5150D" w:rsidP="00D5150D">
      <w:pPr>
        <w:pStyle w:val="ac"/>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Pr="001F0FD7">
        <w:rPr>
          <w:rFonts w:ascii="Times New Roman" w:hAnsi="Times New Roman" w:cs="Times New Roman"/>
          <w:sz w:val="24"/>
          <w:szCs w:val="24"/>
        </w:rPr>
        <w:t xml:space="preserve"> 12. Схема использованных скважинных и сейсмических материалов</w:t>
      </w:r>
    </w:p>
    <w:p w14:paraId="0BA79608" w14:textId="77777777" w:rsidR="00D5150D" w:rsidRPr="001F0FD7" w:rsidRDefault="00D5150D" w:rsidP="00D5150D">
      <w:pPr>
        <w:pStyle w:val="ac"/>
        <w:spacing w:after="0" w:line="360" w:lineRule="auto"/>
        <w:jc w:val="both"/>
        <w:rPr>
          <w:rFonts w:ascii="Times New Roman" w:hAnsi="Times New Roman" w:cs="Times New Roman"/>
          <w:sz w:val="24"/>
          <w:szCs w:val="24"/>
        </w:rPr>
      </w:pPr>
    </w:p>
    <w:p w14:paraId="4E852754" w14:textId="1A8A09F5" w:rsidR="00673DD7" w:rsidRDefault="00983552">
      <w:pPr>
        <w:pStyle w:val="ac"/>
        <w:numPr>
          <w:ilvl w:val="0"/>
          <w:numId w:val="31"/>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Скважинные данные – отбивки горизонта </w:t>
      </w:r>
      <w:proofErr w:type="spellStart"/>
      <w:r w:rsidRPr="001F0FD7">
        <w:rPr>
          <w:rFonts w:ascii="Times New Roman" w:hAnsi="Times New Roman" w:cs="Times New Roman"/>
          <w:i/>
          <w:iCs/>
          <w:sz w:val="24"/>
          <w:szCs w:val="24"/>
          <w:lang w:val="en-US"/>
        </w:rPr>
        <w:t>Kn</w:t>
      </w:r>
      <w:proofErr w:type="spellEnd"/>
      <w:r w:rsidRPr="001F0FD7">
        <w:rPr>
          <w:rFonts w:ascii="Times New Roman" w:hAnsi="Times New Roman" w:cs="Times New Roman"/>
          <w:i/>
          <w:iCs/>
          <w:sz w:val="24"/>
          <w:szCs w:val="24"/>
          <w:vertAlign w:val="subscript"/>
        </w:rPr>
        <w:t>2</w:t>
      </w:r>
      <w:r w:rsidRPr="001F0FD7">
        <w:rPr>
          <w:rFonts w:ascii="Times New Roman" w:hAnsi="Times New Roman" w:cs="Times New Roman"/>
          <w:sz w:val="24"/>
          <w:szCs w:val="24"/>
        </w:rPr>
        <w:t xml:space="preserve">. Количество скважин – 132. Гистограмма распределения глубин представлена на </w:t>
      </w:r>
      <w:r w:rsidR="00056510">
        <w:rPr>
          <w:rFonts w:ascii="Times New Roman" w:hAnsi="Times New Roman" w:cs="Times New Roman"/>
          <w:sz w:val="24"/>
          <w:szCs w:val="24"/>
        </w:rPr>
        <w:t>Рис.</w:t>
      </w:r>
      <w:r w:rsidRPr="001F0FD7">
        <w:rPr>
          <w:rFonts w:ascii="Times New Roman" w:hAnsi="Times New Roman" w:cs="Times New Roman"/>
          <w:sz w:val="24"/>
          <w:szCs w:val="24"/>
        </w:rPr>
        <w:t xml:space="preserve"> 13.</w:t>
      </w:r>
    </w:p>
    <w:p w14:paraId="4A9513AC" w14:textId="77777777" w:rsidR="00D5150D" w:rsidRPr="00D5150D" w:rsidRDefault="00D5150D" w:rsidP="00D5150D">
      <w:pPr>
        <w:pStyle w:val="ac"/>
        <w:spacing w:after="0" w:line="360" w:lineRule="auto"/>
        <w:jc w:val="center"/>
        <w:rPr>
          <w:rFonts w:ascii="Times New Roman" w:hAnsi="Times New Roman" w:cs="Times New Roman"/>
          <w:sz w:val="24"/>
          <w:szCs w:val="24"/>
        </w:rPr>
      </w:pPr>
      <w:r w:rsidRPr="001F0FD7">
        <w:rPr>
          <w:noProof/>
        </w:rPr>
        <w:lastRenderedPageBreak/>
        <w:drawing>
          <wp:inline distT="0" distB="0" distL="0" distR="0" wp14:anchorId="7D0E82AD" wp14:editId="30B82C85">
            <wp:extent cx="3079115" cy="192913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3090437" cy="1936032"/>
                    </a:xfrm>
                    <a:prstGeom prst="rect">
                      <a:avLst/>
                    </a:prstGeom>
                  </pic:spPr>
                </pic:pic>
              </a:graphicData>
            </a:graphic>
          </wp:inline>
        </w:drawing>
      </w:r>
    </w:p>
    <w:p w14:paraId="54207AA9" w14:textId="77777777" w:rsidR="00D5150D" w:rsidRPr="00D5150D" w:rsidRDefault="00D5150D" w:rsidP="00D5150D">
      <w:pPr>
        <w:pStyle w:val="ac"/>
        <w:spacing w:after="0" w:line="360" w:lineRule="auto"/>
        <w:jc w:val="center"/>
        <w:rPr>
          <w:rFonts w:ascii="Times New Roman" w:hAnsi="Times New Roman" w:cs="Times New Roman"/>
          <w:sz w:val="24"/>
          <w:szCs w:val="24"/>
        </w:rPr>
      </w:pPr>
      <w:r w:rsidRPr="00D5150D">
        <w:rPr>
          <w:rFonts w:ascii="Times New Roman" w:hAnsi="Times New Roman" w:cs="Times New Roman"/>
          <w:sz w:val="24"/>
          <w:szCs w:val="24"/>
        </w:rPr>
        <w:t xml:space="preserve">Рисунок 13. Гистограмма распределения глубин горизонта </w:t>
      </w:r>
      <w:proofErr w:type="spellStart"/>
      <w:r w:rsidRPr="00D5150D">
        <w:rPr>
          <w:rFonts w:ascii="Times New Roman" w:hAnsi="Times New Roman" w:cs="Times New Roman"/>
          <w:i/>
          <w:iCs/>
          <w:sz w:val="24"/>
          <w:szCs w:val="24"/>
          <w:lang w:val="en-US"/>
        </w:rPr>
        <w:t>Kn</w:t>
      </w:r>
      <w:proofErr w:type="spellEnd"/>
      <w:r w:rsidRPr="00D5150D">
        <w:rPr>
          <w:rFonts w:ascii="Times New Roman" w:hAnsi="Times New Roman" w:cs="Times New Roman"/>
          <w:i/>
          <w:iCs/>
          <w:sz w:val="24"/>
          <w:szCs w:val="24"/>
          <w:vertAlign w:val="subscript"/>
        </w:rPr>
        <w:t>2</w:t>
      </w:r>
      <w:r w:rsidRPr="00D5150D">
        <w:rPr>
          <w:rFonts w:ascii="Times New Roman" w:hAnsi="Times New Roman" w:cs="Times New Roman"/>
          <w:sz w:val="24"/>
          <w:szCs w:val="24"/>
        </w:rPr>
        <w:t xml:space="preserve"> по данным отбивок.</w:t>
      </w:r>
    </w:p>
    <w:p w14:paraId="3CACC1D6" w14:textId="77777777" w:rsidR="00D5150D" w:rsidRPr="001F0FD7" w:rsidRDefault="00D5150D" w:rsidP="00D5150D">
      <w:pPr>
        <w:pStyle w:val="ac"/>
        <w:spacing w:after="0" w:line="360" w:lineRule="auto"/>
        <w:jc w:val="both"/>
        <w:rPr>
          <w:rFonts w:ascii="Times New Roman" w:hAnsi="Times New Roman" w:cs="Times New Roman"/>
          <w:sz w:val="24"/>
          <w:szCs w:val="24"/>
        </w:rPr>
      </w:pPr>
    </w:p>
    <w:p w14:paraId="654298E1" w14:textId="295A544A" w:rsidR="00673DD7" w:rsidRPr="001F0FD7" w:rsidRDefault="00983552">
      <w:pPr>
        <w:pStyle w:val="ac"/>
        <w:numPr>
          <w:ilvl w:val="0"/>
          <w:numId w:val="31"/>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Глубинно-скоростные модели (ГСМ) вдоль профилей 2</w:t>
      </w:r>
      <w:r w:rsidR="001F0FD7">
        <w:rPr>
          <w:rFonts w:ascii="Times New Roman" w:hAnsi="Times New Roman" w:cs="Times New Roman"/>
          <w:sz w:val="24"/>
          <w:szCs w:val="24"/>
        </w:rPr>
        <w:t>Д</w:t>
      </w:r>
      <w:r w:rsidRPr="001F0FD7">
        <w:rPr>
          <w:rFonts w:ascii="Times New Roman" w:hAnsi="Times New Roman" w:cs="Times New Roman"/>
          <w:sz w:val="24"/>
          <w:szCs w:val="24"/>
        </w:rPr>
        <w:t xml:space="preserve">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ис.14). Представлены в изотропном (ИГСМ) и анизотропном (АГСМ) вариантах. Эти данные применялись в качестве моделей распределения эффективных скоростей.</w:t>
      </w:r>
    </w:p>
    <w:p w14:paraId="3A4D78B2"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noProof/>
          <w:sz w:val="24"/>
          <w:szCs w:val="24"/>
        </w:rPr>
        <w:drawing>
          <wp:inline distT="0" distB="0" distL="0" distR="0" wp14:anchorId="2DF52AAB" wp14:editId="31729C44">
            <wp:extent cx="3217545" cy="3577590"/>
            <wp:effectExtent l="0" t="0" r="1905" b="3810"/>
            <wp:docPr id="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256659" cy="3621536"/>
                    </a:xfrm>
                    <a:prstGeom prst="rect">
                      <a:avLst/>
                    </a:prstGeom>
                  </pic:spPr>
                </pic:pic>
              </a:graphicData>
            </a:graphic>
          </wp:inline>
        </w:drawing>
      </w:r>
    </w:p>
    <w:p w14:paraId="491C1F54" w14:textId="196E8D91" w:rsidR="00673DD7" w:rsidRPr="001F0FD7" w:rsidRDefault="000565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14. Пример разреза изотропной глубинно-скоростной модели по данным 2</w:t>
      </w:r>
      <w:r w:rsidR="001F0FD7">
        <w:rPr>
          <w:rFonts w:ascii="Times New Roman" w:hAnsi="Times New Roman" w:cs="Times New Roman"/>
          <w:sz w:val="24"/>
          <w:szCs w:val="24"/>
        </w:rPr>
        <w:t>Д</w:t>
      </w:r>
      <w:r w:rsidR="00983552" w:rsidRPr="001F0FD7">
        <w:rPr>
          <w:rFonts w:ascii="Times New Roman" w:hAnsi="Times New Roman" w:cs="Times New Roman"/>
          <w:sz w:val="24"/>
          <w:szCs w:val="24"/>
        </w:rPr>
        <w:t>-съемки.</w:t>
      </w:r>
    </w:p>
    <w:p w14:paraId="56EAAB1D" w14:textId="77777777" w:rsidR="00673DD7" w:rsidRPr="001F0FD7" w:rsidRDefault="00673DD7">
      <w:pPr>
        <w:spacing w:after="0" w:line="360" w:lineRule="auto"/>
        <w:jc w:val="both"/>
        <w:rPr>
          <w:rFonts w:ascii="Times New Roman" w:hAnsi="Times New Roman" w:cs="Times New Roman"/>
          <w:sz w:val="24"/>
          <w:szCs w:val="24"/>
        </w:rPr>
      </w:pPr>
    </w:p>
    <w:p w14:paraId="03B349F6"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На первом этапе в ПО </w:t>
      </w:r>
      <w:proofErr w:type="spellStart"/>
      <w:r w:rsidRPr="001F0FD7">
        <w:rPr>
          <w:rFonts w:ascii="Times New Roman" w:hAnsi="Times New Roman" w:cs="Times New Roman"/>
          <w:sz w:val="24"/>
          <w:szCs w:val="24"/>
          <w:lang w:val="en-US"/>
        </w:rPr>
        <w:t>tNavigator</w:t>
      </w:r>
      <w:proofErr w:type="spellEnd"/>
      <w:r w:rsidRPr="001F0FD7">
        <w:rPr>
          <w:rFonts w:ascii="Times New Roman" w:hAnsi="Times New Roman" w:cs="Times New Roman"/>
          <w:sz w:val="24"/>
          <w:szCs w:val="24"/>
        </w:rPr>
        <w:t xml:space="preserve"> был создан проект, в который были загружены профиля сейсмической съемки, данные ГСМ, сейсмические горизонты, устья и траектории скважин, данные ГИС и отбивок. В ручном режиме был проведен контроль качества прослеживания изохрон вдоль профилей и привязки скважин.</w:t>
      </w:r>
    </w:p>
    <w:p w14:paraId="10290E5A" w14:textId="53007F2C"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lastRenderedPageBreak/>
        <w:tab/>
        <w:t xml:space="preserve"> На втором этапе работы требовалось подготовить данные для анализа. Так как временные горизонты и распределение скоростей были известны только вдоль профилей </w:t>
      </w:r>
      <w:r w:rsidR="001F0FD7">
        <w:rPr>
          <w:rFonts w:ascii="Times New Roman" w:hAnsi="Times New Roman" w:cs="Times New Roman"/>
          <w:sz w:val="24"/>
          <w:szCs w:val="24"/>
        </w:rPr>
        <w:t>2Д</w:t>
      </w:r>
      <w:r w:rsidRPr="001F0FD7">
        <w:rPr>
          <w:rFonts w:ascii="Times New Roman" w:hAnsi="Times New Roman" w:cs="Times New Roman"/>
          <w:sz w:val="24"/>
          <w:szCs w:val="24"/>
        </w:rPr>
        <w:t xml:space="preserve">-съёмки, данные были интерполированы в </w:t>
      </w:r>
      <w:proofErr w:type="spellStart"/>
      <w:r w:rsidRPr="001F0FD7">
        <w:rPr>
          <w:rFonts w:ascii="Times New Roman" w:hAnsi="Times New Roman" w:cs="Times New Roman"/>
          <w:sz w:val="24"/>
          <w:szCs w:val="24"/>
        </w:rPr>
        <w:t>межпрофильное</w:t>
      </w:r>
      <w:proofErr w:type="spellEnd"/>
      <w:r w:rsidRPr="001F0FD7">
        <w:rPr>
          <w:rFonts w:ascii="Times New Roman" w:hAnsi="Times New Roman" w:cs="Times New Roman"/>
          <w:sz w:val="24"/>
          <w:szCs w:val="24"/>
        </w:rPr>
        <w:t xml:space="preserve"> пространство. В результате была получена карта времен горизонта </w:t>
      </w:r>
      <w:proofErr w:type="spellStart"/>
      <w:r w:rsidRPr="001F0FD7">
        <w:rPr>
          <w:rFonts w:ascii="Times New Roman" w:hAnsi="Times New Roman" w:cs="Times New Roman"/>
          <w:i/>
          <w:iCs/>
          <w:sz w:val="24"/>
          <w:szCs w:val="24"/>
          <w:lang w:val="en-US"/>
        </w:rPr>
        <w:t>Kn</w:t>
      </w:r>
      <w:proofErr w:type="spellEnd"/>
      <w:r w:rsidRPr="001F0FD7">
        <w:rPr>
          <w:rFonts w:ascii="Times New Roman" w:hAnsi="Times New Roman" w:cs="Times New Roman"/>
          <w:i/>
          <w:iCs/>
          <w:sz w:val="24"/>
          <w:szCs w:val="24"/>
          <w:vertAlign w:val="subscript"/>
        </w:rPr>
        <w:t>2</w:t>
      </w:r>
      <w:r w:rsidRPr="001F0FD7">
        <w:rPr>
          <w:rFonts w:ascii="Times New Roman" w:hAnsi="Times New Roman" w:cs="Times New Roman"/>
          <w:sz w:val="24"/>
          <w:szCs w:val="24"/>
        </w:rPr>
        <w:t xml:space="preserve"> и кубы эффективных скоростей.  Далее в точках скважин определялись значения временной изохроны и значения скоростей. Фрагмент полученного материала представлен на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15.</w:t>
      </w:r>
    </w:p>
    <w:p w14:paraId="12185E14" w14:textId="77777777" w:rsidR="00673DD7" w:rsidRPr="001F0FD7" w:rsidRDefault="00673DD7">
      <w:pPr>
        <w:spacing w:after="0" w:line="360" w:lineRule="auto"/>
        <w:jc w:val="both"/>
        <w:rPr>
          <w:rFonts w:ascii="Times New Roman" w:hAnsi="Times New Roman" w:cs="Times New Roman"/>
          <w:sz w:val="24"/>
          <w:szCs w:val="24"/>
        </w:rPr>
      </w:pPr>
    </w:p>
    <w:p w14:paraId="4BDDCE67"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noProof/>
          <w:sz w:val="24"/>
          <w:szCs w:val="24"/>
        </w:rPr>
        <w:drawing>
          <wp:inline distT="0" distB="0" distL="0" distR="0" wp14:anchorId="14E1B4BF" wp14:editId="31DFC746">
            <wp:extent cx="4850765" cy="2667635"/>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34"/>
                    <a:srcRect b="40877"/>
                    <a:stretch>
                      <a:fillRect/>
                    </a:stretch>
                  </pic:blipFill>
                  <pic:spPr>
                    <a:xfrm>
                      <a:off x="0" y="0"/>
                      <a:ext cx="4895000" cy="2692011"/>
                    </a:xfrm>
                    <a:prstGeom prst="rect">
                      <a:avLst/>
                    </a:prstGeom>
                    <a:ln>
                      <a:noFill/>
                    </a:ln>
                  </pic:spPr>
                </pic:pic>
              </a:graphicData>
            </a:graphic>
          </wp:inline>
        </w:drawing>
      </w:r>
    </w:p>
    <w:p w14:paraId="1744148C" w14:textId="77777777" w:rsidR="00673DD7" w:rsidRPr="001F0FD7" w:rsidRDefault="00673DD7">
      <w:pPr>
        <w:spacing w:after="0" w:line="360" w:lineRule="auto"/>
        <w:jc w:val="center"/>
        <w:rPr>
          <w:rFonts w:ascii="Times New Roman" w:hAnsi="Times New Roman" w:cs="Times New Roman"/>
          <w:sz w:val="24"/>
          <w:szCs w:val="24"/>
        </w:rPr>
      </w:pPr>
    </w:p>
    <w:p w14:paraId="29D4EB25" w14:textId="39CD6E97" w:rsidR="00673DD7" w:rsidRPr="001F0FD7" w:rsidRDefault="000565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1</w:t>
      </w:r>
      <w:r w:rsidR="00983552" w:rsidRPr="001F0FD7">
        <w:rPr>
          <w:rFonts w:ascii="Times New Roman" w:hAnsi="Times New Roman" w:cs="Times New Roman"/>
          <w:sz w:val="24"/>
          <w:szCs w:val="24"/>
          <w:lang w:val="en-US"/>
        </w:rPr>
        <w:t>5</w:t>
      </w:r>
      <w:r w:rsidR="00983552" w:rsidRPr="001F0FD7">
        <w:rPr>
          <w:rFonts w:ascii="Times New Roman" w:hAnsi="Times New Roman" w:cs="Times New Roman"/>
          <w:sz w:val="24"/>
          <w:szCs w:val="24"/>
        </w:rPr>
        <w:t xml:space="preserve">. Фрагмент таблицы исходных данных для прогнозных построений. </w:t>
      </w:r>
      <w:r w:rsidR="00D5150D">
        <w:rPr>
          <w:rFonts w:ascii="Times New Roman" w:hAnsi="Times New Roman" w:cs="Times New Roman"/>
          <w:sz w:val="24"/>
          <w:szCs w:val="24"/>
        </w:rPr>
        <w:br/>
      </w:r>
      <w:r w:rsidR="00D5150D">
        <w:rPr>
          <w:rFonts w:ascii="Times New Roman" w:hAnsi="Times New Roman" w:cs="Times New Roman"/>
          <w:i/>
          <w:iCs/>
          <w:sz w:val="24"/>
          <w:szCs w:val="24"/>
          <w:lang w:val="en-US"/>
        </w:rPr>
        <w:t>W</w:t>
      </w:r>
      <w:r w:rsidR="00983552" w:rsidRPr="001F0FD7">
        <w:rPr>
          <w:rFonts w:ascii="Times New Roman" w:hAnsi="Times New Roman" w:cs="Times New Roman"/>
          <w:i/>
          <w:iCs/>
          <w:sz w:val="24"/>
          <w:szCs w:val="24"/>
          <w:lang w:val="en-US"/>
        </w:rPr>
        <w:t>ells</w:t>
      </w:r>
      <w:r w:rsidR="00983552" w:rsidRPr="001F0FD7">
        <w:rPr>
          <w:rFonts w:ascii="Times New Roman" w:hAnsi="Times New Roman" w:cs="Times New Roman"/>
          <w:sz w:val="24"/>
          <w:szCs w:val="24"/>
        </w:rPr>
        <w:t xml:space="preserve"> – наименование скважины, </w:t>
      </w:r>
      <w:r w:rsidR="00983552" w:rsidRPr="001F0FD7">
        <w:rPr>
          <w:rFonts w:ascii="Times New Roman" w:hAnsi="Times New Roman" w:cs="Times New Roman"/>
          <w:i/>
          <w:iCs/>
          <w:sz w:val="24"/>
          <w:szCs w:val="24"/>
          <w:lang w:val="en-US"/>
        </w:rPr>
        <w:t>x</w:t>
      </w:r>
      <w:r w:rsidR="00983552" w:rsidRPr="001F0FD7">
        <w:rPr>
          <w:rFonts w:ascii="Times New Roman" w:hAnsi="Times New Roman" w:cs="Times New Roman"/>
          <w:sz w:val="24"/>
          <w:szCs w:val="24"/>
        </w:rPr>
        <w:t xml:space="preserve"> – </w:t>
      </w:r>
      <w:r w:rsidR="00983552" w:rsidRPr="001F0FD7">
        <w:rPr>
          <w:rFonts w:ascii="Times New Roman" w:hAnsi="Times New Roman" w:cs="Times New Roman"/>
          <w:sz w:val="24"/>
          <w:szCs w:val="24"/>
          <w:lang w:val="en-US"/>
        </w:rPr>
        <w:t>x</w:t>
      </w:r>
      <w:r w:rsidR="00983552" w:rsidRPr="001F0FD7">
        <w:rPr>
          <w:rFonts w:ascii="Times New Roman" w:hAnsi="Times New Roman" w:cs="Times New Roman"/>
          <w:sz w:val="24"/>
          <w:szCs w:val="24"/>
        </w:rPr>
        <w:t xml:space="preserve">-координата скважины, м, </w:t>
      </w:r>
      <w:r w:rsidR="00983552" w:rsidRPr="001F0FD7">
        <w:rPr>
          <w:rFonts w:ascii="Times New Roman" w:hAnsi="Times New Roman" w:cs="Times New Roman"/>
          <w:i/>
          <w:iCs/>
          <w:sz w:val="24"/>
          <w:szCs w:val="24"/>
          <w:lang w:val="en-US"/>
        </w:rPr>
        <w:t>y</w:t>
      </w:r>
      <w:r w:rsidR="00983552" w:rsidRPr="001F0FD7">
        <w:rPr>
          <w:rFonts w:ascii="Times New Roman" w:hAnsi="Times New Roman" w:cs="Times New Roman"/>
          <w:sz w:val="24"/>
          <w:szCs w:val="24"/>
        </w:rPr>
        <w:t xml:space="preserve"> – </w:t>
      </w:r>
      <w:r w:rsidR="00983552" w:rsidRPr="001F0FD7">
        <w:rPr>
          <w:rFonts w:ascii="Times New Roman" w:hAnsi="Times New Roman" w:cs="Times New Roman"/>
          <w:sz w:val="24"/>
          <w:szCs w:val="24"/>
          <w:lang w:val="en-US"/>
        </w:rPr>
        <w:t>y</w:t>
      </w:r>
      <w:r w:rsidR="00983552" w:rsidRPr="001F0FD7">
        <w:rPr>
          <w:rFonts w:ascii="Times New Roman" w:hAnsi="Times New Roman" w:cs="Times New Roman"/>
          <w:sz w:val="24"/>
          <w:szCs w:val="24"/>
        </w:rPr>
        <w:t xml:space="preserve">-координата скважины, м , </w:t>
      </w:r>
      <w:r w:rsidR="00983552" w:rsidRPr="001F0FD7">
        <w:rPr>
          <w:rFonts w:ascii="Times New Roman" w:hAnsi="Times New Roman" w:cs="Times New Roman"/>
          <w:i/>
          <w:iCs/>
          <w:sz w:val="24"/>
          <w:szCs w:val="24"/>
          <w:lang w:val="en-US"/>
        </w:rPr>
        <w:t>z</w:t>
      </w:r>
      <w:r w:rsidR="00983552" w:rsidRPr="001F0FD7">
        <w:rPr>
          <w:rFonts w:ascii="Times New Roman" w:hAnsi="Times New Roman" w:cs="Times New Roman"/>
          <w:sz w:val="24"/>
          <w:szCs w:val="24"/>
        </w:rPr>
        <w:t xml:space="preserve"> – значение отбивки, м , </w:t>
      </w:r>
      <w:r w:rsidR="00983552" w:rsidRPr="001F0FD7">
        <w:rPr>
          <w:rFonts w:ascii="Times New Roman" w:hAnsi="Times New Roman" w:cs="Times New Roman"/>
          <w:i/>
          <w:iCs/>
          <w:sz w:val="24"/>
          <w:szCs w:val="24"/>
          <w:lang w:val="en-US"/>
        </w:rPr>
        <w:t>time</w:t>
      </w:r>
      <w:r w:rsidR="00983552" w:rsidRPr="001F0FD7">
        <w:rPr>
          <w:rFonts w:ascii="Times New Roman" w:hAnsi="Times New Roman" w:cs="Times New Roman"/>
          <w:sz w:val="24"/>
          <w:szCs w:val="24"/>
        </w:rPr>
        <w:t xml:space="preserve"> – двойное вертикальное время отраженной волны, </w:t>
      </w:r>
      <w:proofErr w:type="spellStart"/>
      <w:r w:rsidR="00983552" w:rsidRPr="001F0FD7">
        <w:rPr>
          <w:rFonts w:ascii="Times New Roman" w:hAnsi="Times New Roman" w:cs="Times New Roman"/>
          <w:sz w:val="24"/>
          <w:szCs w:val="24"/>
        </w:rPr>
        <w:t>мс</w:t>
      </w:r>
      <w:proofErr w:type="spellEnd"/>
      <w:r w:rsidR="00983552" w:rsidRPr="001F0FD7">
        <w:rPr>
          <w:rFonts w:ascii="Times New Roman" w:hAnsi="Times New Roman" w:cs="Times New Roman"/>
          <w:sz w:val="24"/>
          <w:szCs w:val="24"/>
        </w:rPr>
        <w:t xml:space="preserve">, </w:t>
      </w:r>
      <w:proofErr w:type="spellStart"/>
      <w:r w:rsidR="00983552" w:rsidRPr="001F0FD7">
        <w:rPr>
          <w:rFonts w:ascii="Times New Roman" w:hAnsi="Times New Roman" w:cs="Times New Roman"/>
          <w:i/>
          <w:iCs/>
          <w:sz w:val="24"/>
          <w:szCs w:val="24"/>
          <w:lang w:val="en-US"/>
        </w:rPr>
        <w:t>velocityISO</w:t>
      </w:r>
      <w:proofErr w:type="spellEnd"/>
      <w:r w:rsidR="00983552" w:rsidRPr="001F0FD7">
        <w:rPr>
          <w:rFonts w:ascii="Times New Roman" w:hAnsi="Times New Roman" w:cs="Times New Roman"/>
          <w:sz w:val="24"/>
          <w:szCs w:val="24"/>
        </w:rPr>
        <w:t xml:space="preserve"> – скорость, полученная по изотропной  ГСМ, м/с, </w:t>
      </w:r>
      <w:proofErr w:type="spellStart"/>
      <w:r w:rsidR="00983552" w:rsidRPr="001F0FD7">
        <w:rPr>
          <w:rFonts w:ascii="Times New Roman" w:hAnsi="Times New Roman" w:cs="Times New Roman"/>
          <w:i/>
          <w:iCs/>
          <w:sz w:val="24"/>
          <w:szCs w:val="24"/>
          <w:lang w:val="en-US"/>
        </w:rPr>
        <w:t>velocityANISO</w:t>
      </w:r>
      <w:proofErr w:type="spellEnd"/>
      <w:r w:rsidR="00983552" w:rsidRPr="001F0FD7">
        <w:rPr>
          <w:rFonts w:ascii="Times New Roman" w:hAnsi="Times New Roman" w:cs="Times New Roman"/>
          <w:sz w:val="24"/>
          <w:szCs w:val="24"/>
        </w:rPr>
        <w:t xml:space="preserve"> – скорость, полученная по анизотропной модели ГСМ, м/с.</w:t>
      </w:r>
    </w:p>
    <w:p w14:paraId="684DAB54" w14:textId="77777777" w:rsidR="00673DD7" w:rsidRPr="001F0FD7" w:rsidRDefault="00673DD7">
      <w:pPr>
        <w:spacing w:after="0" w:line="360" w:lineRule="auto"/>
        <w:jc w:val="both"/>
        <w:rPr>
          <w:rFonts w:ascii="Times New Roman" w:hAnsi="Times New Roman" w:cs="Times New Roman"/>
          <w:sz w:val="24"/>
          <w:szCs w:val="24"/>
        </w:rPr>
      </w:pPr>
    </w:p>
    <w:p w14:paraId="06B29AE6" w14:textId="5A5C7793" w:rsidR="00673DD7" w:rsidRPr="001F0FD7" w:rsidRDefault="00D5150D">
      <w:pPr>
        <w:pStyle w:val="3"/>
        <w:spacing w:before="0" w:line="360" w:lineRule="auto"/>
        <w:rPr>
          <w:rFonts w:cs="Times New Roman"/>
        </w:rPr>
      </w:pPr>
      <w:r>
        <w:tab/>
      </w:r>
      <w:bookmarkStart w:id="32" w:name="_Toc135668777"/>
      <w:r w:rsidR="00983552" w:rsidRPr="001F0FD7">
        <w:t>4.1.2 Прогноз глубин</w:t>
      </w:r>
      <w:bookmarkEnd w:id="32"/>
    </w:p>
    <w:p w14:paraId="0CED13D1" w14:textId="27F27357" w:rsidR="00673DD7" w:rsidRPr="001F0FD7" w:rsidRDefault="00983552">
      <w:pPr>
        <w:spacing w:after="0" w:line="360" w:lineRule="auto"/>
        <w:jc w:val="both"/>
        <w:rPr>
          <w:rFonts w:ascii="Times New Roman" w:hAnsi="Times New Roman" w:cs="Times New Roman"/>
          <w:i/>
          <w:iCs/>
          <w:sz w:val="24"/>
          <w:szCs w:val="24"/>
        </w:rPr>
      </w:pPr>
      <w:r w:rsidRPr="001F0FD7">
        <w:rPr>
          <w:rFonts w:ascii="Times New Roman" w:hAnsi="Times New Roman" w:cs="Times New Roman"/>
          <w:sz w:val="24"/>
          <w:szCs w:val="24"/>
        </w:rPr>
        <w:tab/>
        <w:t>Следующий этап расчетов проводился в автоматическом режиме с помощью написанного программного пакета. Сначала были вычислены модели регрессий либо средние скорости в методе средних скоростей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 xml:space="preserve">ис.16). Рассчитанные уравнения применялись для вычисления глубин горизонта </w:t>
      </w:r>
      <w:proofErr w:type="spellStart"/>
      <w:r w:rsidRPr="001F0FD7">
        <w:rPr>
          <w:rFonts w:ascii="Times New Roman" w:hAnsi="Times New Roman" w:cs="Times New Roman"/>
          <w:i/>
          <w:iCs/>
          <w:sz w:val="24"/>
          <w:szCs w:val="24"/>
          <w:lang w:val="en-US"/>
        </w:rPr>
        <w:t>Kn</w:t>
      </w:r>
      <w:proofErr w:type="spellEnd"/>
      <w:r w:rsidRPr="001F0FD7">
        <w:rPr>
          <w:rFonts w:ascii="Times New Roman" w:hAnsi="Times New Roman" w:cs="Times New Roman"/>
          <w:i/>
          <w:iCs/>
          <w:sz w:val="24"/>
          <w:szCs w:val="24"/>
          <w:vertAlign w:val="subscript"/>
        </w:rPr>
        <w:t>2</w:t>
      </w:r>
      <w:r w:rsidRPr="001F0FD7">
        <w:rPr>
          <w:rFonts w:ascii="Times New Roman" w:hAnsi="Times New Roman" w:cs="Times New Roman"/>
          <w:sz w:val="24"/>
          <w:szCs w:val="24"/>
        </w:rPr>
        <w:t xml:space="preserve"> с применением карты изохроны </w:t>
      </w:r>
      <w:proofErr w:type="spellStart"/>
      <w:r w:rsidRPr="001F0FD7">
        <w:rPr>
          <w:rFonts w:ascii="Times New Roman" w:hAnsi="Times New Roman" w:cs="Times New Roman"/>
          <w:i/>
          <w:iCs/>
          <w:sz w:val="24"/>
          <w:szCs w:val="24"/>
          <w:lang w:val="en-US"/>
        </w:rPr>
        <w:t>Kn</w:t>
      </w:r>
      <w:proofErr w:type="spellEnd"/>
      <w:r w:rsidRPr="001F0FD7">
        <w:rPr>
          <w:rFonts w:ascii="Times New Roman" w:hAnsi="Times New Roman" w:cs="Times New Roman"/>
          <w:i/>
          <w:iCs/>
          <w:sz w:val="24"/>
          <w:szCs w:val="24"/>
          <w:vertAlign w:val="subscript"/>
        </w:rPr>
        <w:t xml:space="preserve">2 </w:t>
      </w:r>
      <w:r w:rsidRPr="001F0FD7">
        <w:rPr>
          <w:rFonts w:ascii="Times New Roman" w:hAnsi="Times New Roman" w:cs="Times New Roman"/>
          <w:sz w:val="24"/>
          <w:szCs w:val="24"/>
        </w:rPr>
        <w:t>(</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1, Приложение А)</w:t>
      </w:r>
      <w:r w:rsidRPr="001F0FD7">
        <w:rPr>
          <w:rFonts w:ascii="Times New Roman" w:hAnsi="Times New Roman" w:cs="Times New Roman"/>
          <w:i/>
          <w:iCs/>
          <w:sz w:val="24"/>
          <w:szCs w:val="24"/>
        </w:rPr>
        <w:t>.</w:t>
      </w:r>
    </w:p>
    <w:p w14:paraId="7E1DFD7B" w14:textId="736F551C"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Затем следовал этап калибровки. Калибровка представляет собой привязку карты к отбивкам скважин. Математически это означает вычисление невязок между прогнозными и фактическими глубинами в точках скважин, затем их интерполяцию по площади </w:t>
      </w:r>
      <w:r w:rsidRPr="001F0FD7">
        <w:rPr>
          <w:rFonts w:ascii="Times New Roman" w:hAnsi="Times New Roman" w:cs="Times New Roman"/>
          <w:sz w:val="24"/>
          <w:szCs w:val="24"/>
        </w:rPr>
        <w:lastRenderedPageBreak/>
        <w:t xml:space="preserve">прогнозирования и далее прибавление карты ошибок к прогнозной карте. Откалиброванные прогнозные карты представлены на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2 (Приложение А).</w:t>
      </w:r>
    </w:p>
    <w:p w14:paraId="5F925F9A" w14:textId="77777777" w:rsidR="00673DD7" w:rsidRPr="001F0FD7" w:rsidRDefault="00673DD7">
      <w:pPr>
        <w:spacing w:after="0" w:line="360" w:lineRule="auto"/>
        <w:jc w:val="both"/>
        <w:rPr>
          <w:rFonts w:ascii="Times New Roman" w:hAnsi="Times New Roman" w:cs="Times New Roman"/>
          <w:sz w:val="24"/>
          <w:szCs w:val="24"/>
        </w:rPr>
      </w:pPr>
    </w:p>
    <w:p w14:paraId="0D6A83F8"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r>
      <w:r w:rsidRPr="001F0FD7">
        <w:rPr>
          <w:rFonts w:ascii="Times New Roman" w:hAnsi="Times New Roman" w:cs="Times New Roman"/>
          <w:noProof/>
          <w:sz w:val="24"/>
          <w:szCs w:val="24"/>
        </w:rPr>
        <w:drawing>
          <wp:inline distT="0" distB="0" distL="0" distR="0" wp14:anchorId="70EC91A2" wp14:editId="3E9BDF73">
            <wp:extent cx="6179820" cy="65411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190930" cy="6552922"/>
                    </a:xfrm>
                    <a:prstGeom prst="rect">
                      <a:avLst/>
                    </a:prstGeom>
                  </pic:spPr>
                </pic:pic>
              </a:graphicData>
            </a:graphic>
          </wp:inline>
        </w:drawing>
      </w:r>
      <w:r w:rsidRPr="001F0FD7">
        <w:rPr>
          <w:rFonts w:ascii="Times New Roman" w:hAnsi="Times New Roman" w:cs="Times New Roman"/>
          <w:sz w:val="24"/>
          <w:szCs w:val="24"/>
        </w:rPr>
        <w:tab/>
      </w:r>
    </w:p>
    <w:p w14:paraId="4A557F95" w14:textId="7221E24F" w:rsidR="00673DD7" w:rsidRPr="001F0FD7" w:rsidRDefault="000565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16. Графики линейных регрессий по методам </w:t>
      </w:r>
      <w:r w:rsidR="00983552" w:rsidRPr="001F0FD7">
        <w:rPr>
          <w:rFonts w:ascii="Times New Roman" w:hAnsi="Times New Roman" w:cs="Times New Roman"/>
          <w:i/>
          <w:iCs/>
          <w:sz w:val="24"/>
          <w:szCs w:val="24"/>
          <w:lang w:val="en-US"/>
        </w:rPr>
        <w:t>h</w:t>
      </w:r>
      <w:r w:rsidR="00983552" w:rsidRPr="001F0FD7">
        <w:rPr>
          <w:rFonts w:ascii="Times New Roman" w:hAnsi="Times New Roman" w:cs="Times New Roman"/>
          <w:i/>
          <w:iCs/>
          <w:sz w:val="24"/>
          <w:szCs w:val="24"/>
        </w:rPr>
        <w:t>(</w:t>
      </w:r>
      <w:r w:rsidR="00983552" w:rsidRPr="001F0FD7">
        <w:rPr>
          <w:rFonts w:ascii="Times New Roman" w:hAnsi="Times New Roman" w:cs="Times New Roman"/>
          <w:i/>
          <w:iCs/>
          <w:sz w:val="24"/>
          <w:szCs w:val="24"/>
          <w:lang w:val="en-US"/>
        </w:rPr>
        <w:t>t</w:t>
      </w:r>
      <w:r w:rsidR="00983552" w:rsidRPr="001F0FD7">
        <w:rPr>
          <w:rFonts w:ascii="Times New Roman" w:hAnsi="Times New Roman" w:cs="Times New Roman"/>
          <w:sz w:val="24"/>
          <w:szCs w:val="24"/>
        </w:rPr>
        <w:t xml:space="preserve">), </w:t>
      </w:r>
      <w:r w:rsidR="00983552" w:rsidRPr="001F0FD7">
        <w:rPr>
          <w:rFonts w:ascii="Times New Roman" w:hAnsi="Times New Roman" w:cs="Times New Roman"/>
          <w:i/>
          <w:iCs/>
          <w:sz w:val="24"/>
          <w:szCs w:val="24"/>
          <w:lang w:val="en-US"/>
        </w:rPr>
        <w:t>v</w:t>
      </w:r>
      <w:r w:rsidR="00983552" w:rsidRPr="001F0FD7">
        <w:rPr>
          <w:rFonts w:ascii="Times New Roman" w:hAnsi="Times New Roman" w:cs="Times New Roman"/>
          <w:i/>
          <w:iCs/>
          <w:sz w:val="24"/>
          <w:szCs w:val="24"/>
        </w:rPr>
        <w:t>(</w:t>
      </w:r>
      <w:r w:rsidR="00983552" w:rsidRPr="001F0FD7">
        <w:rPr>
          <w:rFonts w:ascii="Times New Roman" w:hAnsi="Times New Roman" w:cs="Times New Roman"/>
          <w:i/>
          <w:iCs/>
          <w:sz w:val="24"/>
          <w:szCs w:val="24"/>
          <w:lang w:val="en-US"/>
        </w:rPr>
        <w:t>t</w:t>
      </w:r>
      <w:r w:rsidR="00983552" w:rsidRPr="001F0FD7">
        <w:rPr>
          <w:rFonts w:ascii="Times New Roman" w:hAnsi="Times New Roman" w:cs="Times New Roman"/>
          <w:i/>
          <w:iCs/>
          <w:sz w:val="24"/>
          <w:szCs w:val="24"/>
        </w:rPr>
        <w:t>)</w:t>
      </w:r>
      <w:r w:rsidR="00983552" w:rsidRPr="001F0FD7">
        <w:rPr>
          <w:rFonts w:ascii="Times New Roman" w:hAnsi="Times New Roman" w:cs="Times New Roman"/>
          <w:sz w:val="24"/>
          <w:szCs w:val="24"/>
        </w:rPr>
        <w:t xml:space="preserve">, </w:t>
      </w:r>
      <w:r w:rsidR="00983552" w:rsidRPr="001F0FD7">
        <w:rPr>
          <w:rFonts w:ascii="Times New Roman" w:hAnsi="Times New Roman" w:cs="Times New Roman"/>
          <w:i/>
          <w:iCs/>
          <w:sz w:val="24"/>
          <w:szCs w:val="24"/>
          <w:lang w:val="en-US"/>
        </w:rPr>
        <w:t>t</w:t>
      </w:r>
      <w:r w:rsidR="00983552" w:rsidRPr="001F0FD7">
        <w:rPr>
          <w:rFonts w:ascii="Times New Roman" w:hAnsi="Times New Roman" w:cs="Times New Roman"/>
          <w:i/>
          <w:iCs/>
          <w:sz w:val="24"/>
          <w:szCs w:val="24"/>
        </w:rPr>
        <w:t>(</w:t>
      </w:r>
      <w:r w:rsidR="00983552" w:rsidRPr="001F0FD7">
        <w:rPr>
          <w:rFonts w:ascii="Times New Roman" w:hAnsi="Times New Roman" w:cs="Times New Roman"/>
          <w:i/>
          <w:iCs/>
          <w:sz w:val="24"/>
          <w:szCs w:val="24"/>
          <w:lang w:val="en-US"/>
        </w:rPr>
        <w:t>h</w:t>
      </w:r>
      <w:r w:rsidR="00983552" w:rsidRPr="001F0FD7">
        <w:rPr>
          <w:rFonts w:ascii="Times New Roman" w:hAnsi="Times New Roman" w:cs="Times New Roman"/>
          <w:i/>
          <w:iCs/>
          <w:sz w:val="24"/>
          <w:szCs w:val="24"/>
        </w:rPr>
        <w:t>)</w:t>
      </w:r>
      <w:r w:rsidR="00983552" w:rsidRPr="001F0FD7">
        <w:rPr>
          <w:rFonts w:ascii="Times New Roman" w:hAnsi="Times New Roman" w:cs="Times New Roman"/>
          <w:sz w:val="24"/>
          <w:szCs w:val="24"/>
        </w:rPr>
        <w:t>, модели эффективных скоростей.</w:t>
      </w:r>
    </w:p>
    <w:p w14:paraId="4D0C63B3" w14:textId="77777777" w:rsidR="00673DD7" w:rsidRPr="001F0FD7" w:rsidRDefault="00673DD7">
      <w:pPr>
        <w:spacing w:after="0" w:line="360" w:lineRule="auto"/>
        <w:jc w:val="both"/>
        <w:rPr>
          <w:rFonts w:ascii="Times New Roman" w:hAnsi="Times New Roman" w:cs="Times New Roman"/>
          <w:sz w:val="24"/>
          <w:szCs w:val="24"/>
        </w:rPr>
      </w:pPr>
    </w:p>
    <w:p w14:paraId="6F59AB6E"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r>
    </w:p>
    <w:p w14:paraId="5E12A042" w14:textId="77777777" w:rsidR="00673DD7" w:rsidRPr="001F0FD7" w:rsidRDefault="00673DD7">
      <w:pPr>
        <w:spacing w:after="0" w:line="360" w:lineRule="auto"/>
        <w:jc w:val="both"/>
        <w:rPr>
          <w:rFonts w:ascii="Times New Roman" w:hAnsi="Times New Roman" w:cs="Times New Roman"/>
          <w:sz w:val="24"/>
          <w:szCs w:val="24"/>
        </w:rPr>
      </w:pPr>
    </w:p>
    <w:p w14:paraId="0B9AE337" w14:textId="31A32202" w:rsidR="00673DD7" w:rsidRPr="001F0FD7" w:rsidRDefault="00D5150D">
      <w:pPr>
        <w:pStyle w:val="3"/>
        <w:spacing w:line="360" w:lineRule="auto"/>
        <w:rPr>
          <w:rFonts w:cs="Times New Roman"/>
        </w:rPr>
      </w:pPr>
      <w:r>
        <w:rPr>
          <w:rFonts w:cs="Times New Roman"/>
        </w:rPr>
        <w:lastRenderedPageBreak/>
        <w:tab/>
      </w:r>
      <w:bookmarkStart w:id="33" w:name="_Toc135668778"/>
      <w:r w:rsidR="00983552" w:rsidRPr="001F0FD7">
        <w:rPr>
          <w:rFonts w:cs="Times New Roman"/>
        </w:rPr>
        <w:t>4.1.3 Анализ результатов прогнозирования.</w:t>
      </w:r>
      <w:bookmarkEnd w:id="33"/>
    </w:p>
    <w:p w14:paraId="500B6349" w14:textId="0C6A62EC"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b/>
          <w:bCs/>
          <w:sz w:val="24"/>
          <w:szCs w:val="24"/>
        </w:rPr>
        <w:tab/>
      </w:r>
      <w:r w:rsidRPr="001F0FD7">
        <w:rPr>
          <w:rFonts w:ascii="Times New Roman" w:hAnsi="Times New Roman" w:cs="Times New Roman"/>
          <w:sz w:val="24"/>
          <w:szCs w:val="24"/>
        </w:rPr>
        <w:t xml:space="preserve">На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17 представлен разрез, секущий площадь 2</w:t>
      </w:r>
      <w:r w:rsidR="001F0FD7">
        <w:rPr>
          <w:rFonts w:ascii="Times New Roman" w:hAnsi="Times New Roman" w:cs="Times New Roman"/>
          <w:sz w:val="24"/>
          <w:szCs w:val="24"/>
        </w:rPr>
        <w:t>Д</w:t>
      </w:r>
      <w:r w:rsidRPr="001F0FD7">
        <w:rPr>
          <w:rFonts w:ascii="Times New Roman" w:hAnsi="Times New Roman" w:cs="Times New Roman"/>
          <w:sz w:val="24"/>
          <w:szCs w:val="24"/>
        </w:rPr>
        <w:t xml:space="preserve">-съемки с юго-запада на северо-восток. На нем отражены прогнозные глубины исследуемого горизонта, увязанные на отбивки.  В Табл.2 указаны среднеквадратичные отклонения глубин σ. </w:t>
      </w:r>
    </w:p>
    <w:p w14:paraId="5FECCB19" w14:textId="764748BF"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noProof/>
          <w:sz w:val="24"/>
          <w:szCs w:val="24"/>
        </w:rPr>
        <mc:AlternateContent>
          <mc:Choice Requires="wpg">
            <w:drawing>
              <wp:anchor distT="0" distB="0" distL="114300" distR="114300" simplePos="0" relativeHeight="251661312" behindDoc="0" locked="0" layoutInCell="1" allowOverlap="1" wp14:anchorId="7CD81252" wp14:editId="0843C1F0">
                <wp:simplePos x="0" y="0"/>
                <wp:positionH relativeFrom="margin">
                  <wp:posOffset>-216535</wp:posOffset>
                </wp:positionH>
                <wp:positionV relativeFrom="paragraph">
                  <wp:posOffset>266700</wp:posOffset>
                </wp:positionV>
                <wp:extent cx="6353175" cy="4058920"/>
                <wp:effectExtent l="0" t="0" r="9525" b="17780"/>
                <wp:wrapTopAndBottom/>
                <wp:docPr id="26" name="Группа 26"/>
                <wp:cNvGraphicFramePr/>
                <a:graphic xmlns:a="http://schemas.openxmlformats.org/drawingml/2006/main">
                  <a:graphicData uri="http://schemas.microsoft.com/office/word/2010/wordprocessingGroup">
                    <wpg:wgp>
                      <wpg:cNvGrpSpPr/>
                      <wpg:grpSpPr>
                        <a:xfrm>
                          <a:off x="0" y="0"/>
                          <a:ext cx="6353175" cy="4058920"/>
                          <a:chOff x="0" y="0"/>
                          <a:chExt cx="6343650" cy="3958304"/>
                        </a:xfrm>
                      </wpg:grpSpPr>
                      <pic:pic xmlns:pic="http://schemas.openxmlformats.org/drawingml/2006/picture">
                        <pic:nvPicPr>
                          <pic:cNvPr id="30" name="Рисунок 30"/>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6343650" cy="3929380"/>
                          </a:xfrm>
                          <a:prstGeom prst="rect">
                            <a:avLst/>
                          </a:prstGeom>
                        </pic:spPr>
                      </pic:pic>
                      <pic:pic xmlns:pic="http://schemas.openxmlformats.org/drawingml/2006/picture">
                        <pic:nvPicPr>
                          <pic:cNvPr id="25" name="Рисунок 2"/>
                          <pic:cNvPicPr>
                            <a:picLocks noChangeAspect="1"/>
                          </pic:cNvPicPr>
                        </pic:nvPicPr>
                        <pic:blipFill>
                          <a:blip r:embed="rId37"/>
                          <a:stretch>
                            <a:fillRect/>
                          </a:stretch>
                        </pic:blipFill>
                        <pic:spPr>
                          <a:xfrm>
                            <a:off x="4199164" y="3073749"/>
                            <a:ext cx="1669415" cy="884555"/>
                          </a:xfrm>
                          <a:prstGeom prst="rect">
                            <a:avLst/>
                          </a:prstGeom>
                          <a:ln>
                            <a:solidFill>
                              <a:schemeClr val="bg2"/>
                            </a:solidFill>
                          </a:ln>
                        </pic:spPr>
                      </pic:pic>
                    </wpg:wgp>
                  </a:graphicData>
                </a:graphic>
              </wp:anchor>
            </w:drawing>
          </mc:Choice>
          <mc:Fallback xmlns:wpsCustomData="http://www.wps.cn/officeDocument/2013/wpsCustomData">
            <w:pict>
              <v:group id="_x0000_s1026" o:spid="_x0000_s1026" o:spt="203" style="position:absolute;left:0pt;margin-left:-17.05pt;margin-top:21pt;height:319.6pt;width:500.25pt;mso-position-horizontal-relative:margin;mso-wrap-distance-bottom:0pt;mso-wrap-distance-top:0pt;z-index:251661312;mso-width-relative:page;mso-height-relative:page;" coordsize="6343650,3958304" o:gfxdata="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">
                <o:lock v:ext="edit" aspectratio="f"/>
                <v:shape id="Рисунок 30" o:spid="_x0000_s1026" o:spt="75" type="#_x0000_t75" style="position:absolute;left:0;top:0;height:3929380;width:6343650;" filled="f" o:preferrelative="t" stroked="f" coordsize="21600,21600" o:gfxdata="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O3R77gAAADbAAAA&#10;DwAAAAAAAAABACAAAAAiAAAAZHJzL2Rvd25yZXYueG1sUEsBAhQAFAAAAAgAh07iQDMvBZ47AAAA&#10;OQAAABAAAAAAAAAAAQAgAAAABwEAAGRycy9zaGFwZXhtbC54bWxQSwUGAAAAAAYABgBbAQAAsQMA&#10;AAAA&#10;">
                  <v:fill on="f" focussize="0,0"/>
                  <v:stroke on="f"/>
                  <v:imagedata r:id="rId38" o:title=""/>
                  <o:lock v:ext="edit" aspectratio="t"/>
                </v:shape>
                <v:shape id="Рисунок 2" o:spid="_x0000_s1026" o:spt="75" type="#_x0000_t75" style="position:absolute;left:4199164;top:3073749;height:884555;width:1669415;" filled="f" o:preferrelative="t" stroked="t" coordsize="21600,21600" o:gfxdata="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ttG6m8AAAA&#10;2wAAAA8AAAAAAAAAAQAgAAAAIgAAAGRycy9kb3ducmV2LnhtbFBLAQIUABQAAAAIAIdO4kAzLwWe&#10;OwAAADkAAAAQAAAAAAAAAAEAIAAAAAsBAABkcnMvc2hhcGV4bWwueG1sUEsFBgAAAAAGAAYAWwEA&#10;ALUDAAAAAA==&#10;">
                  <v:fill on="f" focussize="0,0"/>
                  <v:stroke color="#E7E6E6 [3214]" joinstyle="round"/>
                  <v:imagedata r:id="rId39" o:title=""/>
                  <o:lock v:ext="edit" aspectratio="t"/>
                </v:shape>
                <w10:wrap type="topAndBottom"/>
              </v:group>
            </w:pict>
          </mc:Fallback>
        </mc:AlternateContent>
      </w:r>
    </w:p>
    <w:p w14:paraId="1A386749" w14:textId="5F907522" w:rsidR="00673DD7" w:rsidRPr="001F0FD7" w:rsidRDefault="000565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17. Сечение через участок 2Д-съемки. Цветами показаны результаты прогноза </w:t>
      </w:r>
      <w:proofErr w:type="spellStart"/>
      <w:r w:rsidR="00983552" w:rsidRPr="001F0FD7">
        <w:rPr>
          <w:rFonts w:ascii="Times New Roman" w:hAnsi="Times New Roman" w:cs="Times New Roman"/>
          <w:sz w:val="24"/>
          <w:szCs w:val="24"/>
          <w:lang w:val="en-US"/>
        </w:rPr>
        <w:t>Kn</w:t>
      </w:r>
      <w:proofErr w:type="spellEnd"/>
      <w:r w:rsidR="00983552" w:rsidRPr="001F0FD7">
        <w:rPr>
          <w:rFonts w:ascii="Times New Roman" w:hAnsi="Times New Roman" w:cs="Times New Roman"/>
          <w:sz w:val="24"/>
          <w:szCs w:val="24"/>
          <w:vertAlign w:val="subscript"/>
        </w:rPr>
        <w:t>2</w:t>
      </w:r>
      <w:r w:rsidR="00983552" w:rsidRPr="001F0FD7">
        <w:rPr>
          <w:rFonts w:ascii="Times New Roman" w:hAnsi="Times New Roman" w:cs="Times New Roman"/>
          <w:sz w:val="24"/>
          <w:szCs w:val="24"/>
        </w:rPr>
        <w:t xml:space="preserve"> разными методами. Вертикальными линиями отмечены скважины, вблизи которых проходит сечение.</w:t>
      </w:r>
    </w:p>
    <w:p w14:paraId="00DF0FE6" w14:textId="77777777" w:rsidR="00673DD7" w:rsidRPr="001F0FD7" w:rsidRDefault="00673DD7">
      <w:pPr>
        <w:spacing w:after="0" w:line="360" w:lineRule="auto"/>
        <w:jc w:val="both"/>
        <w:rPr>
          <w:rFonts w:ascii="Times New Roman" w:hAnsi="Times New Roman" w:cs="Times New Roman"/>
          <w:sz w:val="24"/>
          <w:szCs w:val="24"/>
        </w:rPr>
      </w:pPr>
    </w:p>
    <w:p w14:paraId="08719CC3" w14:textId="77777777" w:rsidR="00673DD7" w:rsidRPr="001F0FD7" w:rsidRDefault="00983552">
      <w:pPr>
        <w:spacing w:after="0" w:line="360" w:lineRule="auto"/>
        <w:jc w:val="right"/>
        <w:rPr>
          <w:rFonts w:ascii="Times New Roman" w:hAnsi="Times New Roman" w:cs="Times New Roman"/>
          <w:sz w:val="24"/>
          <w:szCs w:val="24"/>
        </w:rPr>
      </w:pPr>
      <w:r w:rsidRPr="001F0FD7">
        <w:rPr>
          <w:rFonts w:ascii="Times New Roman" w:hAnsi="Times New Roman" w:cs="Times New Roman"/>
          <w:sz w:val="24"/>
          <w:szCs w:val="24"/>
        </w:rPr>
        <w:t xml:space="preserve">Табл. 2. Среднеквадратичные погрешности прогноза горизонта </w:t>
      </w:r>
      <w:proofErr w:type="spellStart"/>
      <w:r w:rsidRPr="001F0FD7">
        <w:rPr>
          <w:rFonts w:ascii="Times New Roman" w:hAnsi="Times New Roman" w:cs="Times New Roman"/>
          <w:sz w:val="24"/>
          <w:szCs w:val="24"/>
          <w:lang w:val="en-US"/>
        </w:rPr>
        <w:t>Kn</w:t>
      </w:r>
      <w:proofErr w:type="spellEnd"/>
      <w:r w:rsidRPr="001F0FD7">
        <w:rPr>
          <w:rFonts w:ascii="Times New Roman" w:hAnsi="Times New Roman" w:cs="Times New Roman"/>
          <w:sz w:val="24"/>
          <w:szCs w:val="24"/>
          <w:vertAlign w:val="subscript"/>
        </w:rPr>
        <w:t>2</w:t>
      </w:r>
      <w:r w:rsidRPr="001F0FD7">
        <w:rPr>
          <w:rFonts w:ascii="Times New Roman" w:hAnsi="Times New Roman" w:cs="Times New Roman"/>
          <w:sz w:val="24"/>
          <w:szCs w:val="24"/>
        </w:rPr>
        <w:t>.</w:t>
      </w:r>
    </w:p>
    <w:tbl>
      <w:tblPr>
        <w:tblStyle w:val="ab"/>
        <w:tblW w:w="9351" w:type="dxa"/>
        <w:jc w:val="center"/>
        <w:tblLook w:val="04A0" w:firstRow="1" w:lastRow="0" w:firstColumn="1" w:lastColumn="0" w:noHBand="0" w:noVBand="1"/>
      </w:tblPr>
      <w:tblGrid>
        <w:gridCol w:w="2830"/>
        <w:gridCol w:w="2268"/>
        <w:gridCol w:w="2552"/>
        <w:gridCol w:w="1701"/>
      </w:tblGrid>
      <w:tr w:rsidR="00673DD7" w:rsidRPr="001F0FD7" w14:paraId="7B80C81F" w14:textId="77777777">
        <w:trPr>
          <w:trHeight w:val="411"/>
          <w:jc w:val="center"/>
        </w:trPr>
        <w:tc>
          <w:tcPr>
            <w:tcW w:w="2830" w:type="dxa"/>
            <w:vAlign w:val="center"/>
          </w:tcPr>
          <w:p w14:paraId="09978CC8"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Метод прогноза</w:t>
            </w:r>
          </w:p>
        </w:tc>
        <w:tc>
          <w:tcPr>
            <w:tcW w:w="2268" w:type="dxa"/>
            <w:vAlign w:val="center"/>
          </w:tcPr>
          <w:p w14:paraId="16008C85"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Опорный горизонт</w:t>
            </w:r>
          </w:p>
        </w:tc>
        <w:tc>
          <w:tcPr>
            <w:tcW w:w="2552" w:type="dxa"/>
            <w:vAlign w:val="center"/>
          </w:tcPr>
          <w:p w14:paraId="2E1B7A76"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Прогнозный горизонт</w:t>
            </w:r>
          </w:p>
        </w:tc>
        <w:tc>
          <w:tcPr>
            <w:tcW w:w="1701" w:type="dxa"/>
            <w:vAlign w:val="center"/>
          </w:tcPr>
          <w:p w14:paraId="6F35BC2C"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σ, м</w:t>
            </w:r>
          </w:p>
        </w:tc>
      </w:tr>
      <w:tr w:rsidR="00673DD7" w:rsidRPr="001F0FD7" w14:paraId="4787283C" w14:textId="77777777">
        <w:trPr>
          <w:jc w:val="center"/>
        </w:trPr>
        <w:tc>
          <w:tcPr>
            <w:tcW w:w="2830" w:type="dxa"/>
            <w:vAlign w:val="center"/>
          </w:tcPr>
          <w:p w14:paraId="168A57A8"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h</w:t>
            </w:r>
            <w:r w:rsidRPr="001F0FD7">
              <w:rPr>
                <w:rFonts w:ascii="Times New Roman" w:hAnsi="Times New Roman" w:cs="Times New Roman"/>
                <w:sz w:val="24"/>
                <w:szCs w:val="24"/>
              </w:rPr>
              <w:t>(t)</w:t>
            </w:r>
          </w:p>
        </w:tc>
        <w:tc>
          <w:tcPr>
            <w:tcW w:w="2268" w:type="dxa"/>
            <w:vMerge w:val="restart"/>
            <w:vAlign w:val="center"/>
          </w:tcPr>
          <w:p w14:paraId="54518E63"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Дневная поверхность</w:t>
            </w:r>
          </w:p>
        </w:tc>
        <w:tc>
          <w:tcPr>
            <w:tcW w:w="2552" w:type="dxa"/>
            <w:vMerge w:val="restart"/>
            <w:vAlign w:val="center"/>
          </w:tcPr>
          <w:p w14:paraId="57D05B4F" w14:textId="77777777" w:rsidR="00673DD7" w:rsidRPr="001F0FD7" w:rsidRDefault="00983552">
            <w:pPr>
              <w:spacing w:after="0" w:line="360" w:lineRule="auto"/>
              <w:jc w:val="center"/>
              <w:rPr>
                <w:rFonts w:ascii="Times New Roman" w:hAnsi="Times New Roman" w:cs="Times New Roman"/>
                <w:sz w:val="24"/>
                <w:szCs w:val="24"/>
              </w:rPr>
            </w:pPr>
            <w:proofErr w:type="spellStart"/>
            <w:r w:rsidRPr="001F0FD7">
              <w:rPr>
                <w:rFonts w:ascii="Times New Roman" w:hAnsi="Times New Roman" w:cs="Times New Roman"/>
                <w:sz w:val="24"/>
                <w:szCs w:val="24"/>
                <w:lang w:val="en-US"/>
              </w:rPr>
              <w:t>Kn</w:t>
            </w:r>
            <w:proofErr w:type="spellEnd"/>
            <w:r w:rsidRPr="001F0FD7">
              <w:rPr>
                <w:rFonts w:ascii="Times New Roman" w:hAnsi="Times New Roman" w:cs="Times New Roman"/>
                <w:sz w:val="24"/>
                <w:szCs w:val="24"/>
                <w:vertAlign w:val="subscript"/>
              </w:rPr>
              <w:t>2</w:t>
            </w:r>
          </w:p>
        </w:tc>
        <w:tc>
          <w:tcPr>
            <w:tcW w:w="1701" w:type="dxa"/>
            <w:vAlign w:val="center"/>
          </w:tcPr>
          <w:p w14:paraId="6F4BBC64"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57</w:t>
            </w:r>
          </w:p>
        </w:tc>
      </w:tr>
      <w:tr w:rsidR="00673DD7" w:rsidRPr="001F0FD7" w14:paraId="5F26361B" w14:textId="77777777">
        <w:trPr>
          <w:jc w:val="center"/>
        </w:trPr>
        <w:tc>
          <w:tcPr>
            <w:tcW w:w="2830" w:type="dxa"/>
            <w:vAlign w:val="center"/>
          </w:tcPr>
          <w:p w14:paraId="271F72D2"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v</w:t>
            </w:r>
            <w:r w:rsidRPr="001F0FD7">
              <w:rPr>
                <w:rFonts w:ascii="Times New Roman" w:hAnsi="Times New Roman" w:cs="Times New Roman"/>
                <w:sz w:val="24"/>
                <w:szCs w:val="24"/>
              </w:rPr>
              <w:t>(t)</w:t>
            </w:r>
          </w:p>
        </w:tc>
        <w:tc>
          <w:tcPr>
            <w:tcW w:w="2268" w:type="dxa"/>
            <w:vMerge/>
            <w:vAlign w:val="center"/>
          </w:tcPr>
          <w:p w14:paraId="7C84A0C7" w14:textId="77777777" w:rsidR="00673DD7" w:rsidRPr="001F0FD7" w:rsidRDefault="00673DD7">
            <w:pPr>
              <w:spacing w:after="0" w:line="360" w:lineRule="auto"/>
              <w:jc w:val="center"/>
              <w:rPr>
                <w:rFonts w:ascii="Times New Roman" w:hAnsi="Times New Roman" w:cs="Times New Roman"/>
                <w:sz w:val="24"/>
                <w:szCs w:val="24"/>
              </w:rPr>
            </w:pPr>
          </w:p>
        </w:tc>
        <w:tc>
          <w:tcPr>
            <w:tcW w:w="2552" w:type="dxa"/>
            <w:vMerge/>
            <w:vAlign w:val="center"/>
          </w:tcPr>
          <w:p w14:paraId="0718DEDE" w14:textId="77777777" w:rsidR="00673DD7" w:rsidRPr="001F0FD7" w:rsidRDefault="00673DD7">
            <w:pPr>
              <w:spacing w:after="0" w:line="360" w:lineRule="auto"/>
              <w:jc w:val="center"/>
              <w:rPr>
                <w:rFonts w:ascii="Times New Roman" w:hAnsi="Times New Roman" w:cs="Times New Roman"/>
                <w:sz w:val="24"/>
                <w:szCs w:val="24"/>
              </w:rPr>
            </w:pPr>
          </w:p>
        </w:tc>
        <w:tc>
          <w:tcPr>
            <w:tcW w:w="1701" w:type="dxa"/>
            <w:vAlign w:val="center"/>
          </w:tcPr>
          <w:p w14:paraId="602AA5C4"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59</w:t>
            </w:r>
          </w:p>
        </w:tc>
      </w:tr>
      <w:tr w:rsidR="00673DD7" w:rsidRPr="001F0FD7" w14:paraId="615B0920" w14:textId="77777777">
        <w:trPr>
          <w:jc w:val="center"/>
        </w:trPr>
        <w:tc>
          <w:tcPr>
            <w:tcW w:w="2830" w:type="dxa"/>
            <w:vAlign w:val="center"/>
          </w:tcPr>
          <w:p w14:paraId="57F684D8"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t</w:t>
            </w:r>
            <w:r w:rsidRPr="001F0FD7">
              <w:rPr>
                <w:rFonts w:ascii="Times New Roman" w:hAnsi="Times New Roman" w:cs="Times New Roman"/>
                <w:sz w:val="24"/>
                <w:szCs w:val="24"/>
              </w:rPr>
              <w:t>(h)</w:t>
            </w:r>
          </w:p>
        </w:tc>
        <w:tc>
          <w:tcPr>
            <w:tcW w:w="2268" w:type="dxa"/>
            <w:vMerge/>
            <w:vAlign w:val="center"/>
          </w:tcPr>
          <w:p w14:paraId="275346E9" w14:textId="77777777" w:rsidR="00673DD7" w:rsidRPr="001F0FD7" w:rsidRDefault="00673DD7">
            <w:pPr>
              <w:spacing w:after="0" w:line="360" w:lineRule="auto"/>
              <w:jc w:val="center"/>
              <w:rPr>
                <w:rFonts w:ascii="Times New Roman" w:hAnsi="Times New Roman" w:cs="Times New Roman"/>
                <w:sz w:val="24"/>
                <w:szCs w:val="24"/>
              </w:rPr>
            </w:pPr>
          </w:p>
        </w:tc>
        <w:tc>
          <w:tcPr>
            <w:tcW w:w="2552" w:type="dxa"/>
            <w:vMerge/>
            <w:vAlign w:val="center"/>
          </w:tcPr>
          <w:p w14:paraId="40D41676" w14:textId="77777777" w:rsidR="00673DD7" w:rsidRPr="001F0FD7" w:rsidRDefault="00673DD7">
            <w:pPr>
              <w:spacing w:after="0" w:line="360" w:lineRule="auto"/>
              <w:jc w:val="center"/>
              <w:rPr>
                <w:rFonts w:ascii="Times New Roman" w:hAnsi="Times New Roman" w:cs="Times New Roman"/>
                <w:sz w:val="24"/>
                <w:szCs w:val="24"/>
              </w:rPr>
            </w:pPr>
          </w:p>
        </w:tc>
        <w:tc>
          <w:tcPr>
            <w:tcW w:w="1701" w:type="dxa"/>
            <w:vAlign w:val="center"/>
          </w:tcPr>
          <w:p w14:paraId="236E8117"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108</w:t>
            </w:r>
          </w:p>
        </w:tc>
      </w:tr>
      <w:tr w:rsidR="00673DD7" w:rsidRPr="001F0FD7" w14:paraId="064F3E1A" w14:textId="77777777">
        <w:trPr>
          <w:jc w:val="center"/>
        </w:trPr>
        <w:tc>
          <w:tcPr>
            <w:tcW w:w="2830" w:type="dxa"/>
            <w:vAlign w:val="center"/>
          </w:tcPr>
          <w:p w14:paraId="7C79EC2F"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Метод средней скорости</w:t>
            </w:r>
          </w:p>
        </w:tc>
        <w:tc>
          <w:tcPr>
            <w:tcW w:w="2268" w:type="dxa"/>
            <w:vMerge/>
            <w:vAlign w:val="center"/>
          </w:tcPr>
          <w:p w14:paraId="6C66C5ED" w14:textId="77777777" w:rsidR="00673DD7" w:rsidRPr="001F0FD7" w:rsidRDefault="00673DD7">
            <w:pPr>
              <w:spacing w:after="0" w:line="360" w:lineRule="auto"/>
              <w:jc w:val="center"/>
              <w:rPr>
                <w:rFonts w:ascii="Times New Roman" w:hAnsi="Times New Roman" w:cs="Times New Roman"/>
                <w:sz w:val="24"/>
                <w:szCs w:val="24"/>
              </w:rPr>
            </w:pPr>
          </w:p>
        </w:tc>
        <w:tc>
          <w:tcPr>
            <w:tcW w:w="2552" w:type="dxa"/>
            <w:vMerge/>
            <w:vAlign w:val="center"/>
          </w:tcPr>
          <w:p w14:paraId="3DC402DE" w14:textId="77777777" w:rsidR="00673DD7" w:rsidRPr="001F0FD7" w:rsidRDefault="00673DD7">
            <w:pPr>
              <w:spacing w:after="0" w:line="360" w:lineRule="auto"/>
              <w:jc w:val="center"/>
              <w:rPr>
                <w:rFonts w:ascii="Times New Roman" w:hAnsi="Times New Roman" w:cs="Times New Roman"/>
                <w:sz w:val="24"/>
                <w:szCs w:val="24"/>
              </w:rPr>
            </w:pPr>
          </w:p>
        </w:tc>
        <w:tc>
          <w:tcPr>
            <w:tcW w:w="1701" w:type="dxa"/>
            <w:vAlign w:val="center"/>
          </w:tcPr>
          <w:p w14:paraId="23AEDC89"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71</w:t>
            </w:r>
          </w:p>
        </w:tc>
      </w:tr>
      <w:tr w:rsidR="00673DD7" w:rsidRPr="001F0FD7" w14:paraId="431D44CB" w14:textId="77777777">
        <w:trPr>
          <w:jc w:val="center"/>
        </w:trPr>
        <w:tc>
          <w:tcPr>
            <w:tcW w:w="2830" w:type="dxa"/>
            <w:vAlign w:val="center"/>
          </w:tcPr>
          <w:p w14:paraId="290E261E"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Метод эффективных скоростей. ИГСМ</w:t>
            </w:r>
          </w:p>
        </w:tc>
        <w:tc>
          <w:tcPr>
            <w:tcW w:w="2268" w:type="dxa"/>
            <w:vMerge/>
            <w:vAlign w:val="center"/>
          </w:tcPr>
          <w:p w14:paraId="1ED908FE" w14:textId="77777777" w:rsidR="00673DD7" w:rsidRPr="001F0FD7" w:rsidRDefault="00673DD7">
            <w:pPr>
              <w:spacing w:after="0" w:line="360" w:lineRule="auto"/>
              <w:jc w:val="center"/>
              <w:rPr>
                <w:rFonts w:ascii="Times New Roman" w:hAnsi="Times New Roman" w:cs="Times New Roman"/>
                <w:sz w:val="24"/>
                <w:szCs w:val="24"/>
              </w:rPr>
            </w:pPr>
          </w:p>
        </w:tc>
        <w:tc>
          <w:tcPr>
            <w:tcW w:w="2552" w:type="dxa"/>
            <w:vMerge/>
            <w:vAlign w:val="center"/>
          </w:tcPr>
          <w:p w14:paraId="073AC5AE" w14:textId="77777777" w:rsidR="00673DD7" w:rsidRPr="001F0FD7" w:rsidRDefault="00673DD7">
            <w:pPr>
              <w:spacing w:after="0" w:line="360" w:lineRule="auto"/>
              <w:jc w:val="center"/>
              <w:rPr>
                <w:rFonts w:ascii="Times New Roman" w:hAnsi="Times New Roman" w:cs="Times New Roman"/>
                <w:sz w:val="24"/>
                <w:szCs w:val="24"/>
              </w:rPr>
            </w:pPr>
          </w:p>
        </w:tc>
        <w:tc>
          <w:tcPr>
            <w:tcW w:w="1701" w:type="dxa"/>
            <w:vAlign w:val="center"/>
          </w:tcPr>
          <w:p w14:paraId="74BE49AC"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62</w:t>
            </w:r>
          </w:p>
        </w:tc>
      </w:tr>
      <w:tr w:rsidR="00673DD7" w:rsidRPr="001F0FD7" w14:paraId="2693F2CB" w14:textId="77777777">
        <w:trPr>
          <w:jc w:val="center"/>
        </w:trPr>
        <w:tc>
          <w:tcPr>
            <w:tcW w:w="2830" w:type="dxa"/>
            <w:vAlign w:val="center"/>
          </w:tcPr>
          <w:p w14:paraId="54E4FC95"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Метод эффективных скоростей. АГСМ</w:t>
            </w:r>
          </w:p>
        </w:tc>
        <w:tc>
          <w:tcPr>
            <w:tcW w:w="2268" w:type="dxa"/>
            <w:vMerge/>
            <w:vAlign w:val="center"/>
          </w:tcPr>
          <w:p w14:paraId="6FBABBFD" w14:textId="77777777" w:rsidR="00673DD7" w:rsidRPr="001F0FD7" w:rsidRDefault="00673DD7">
            <w:pPr>
              <w:spacing w:after="0" w:line="360" w:lineRule="auto"/>
              <w:jc w:val="center"/>
              <w:rPr>
                <w:rFonts w:ascii="Times New Roman" w:hAnsi="Times New Roman" w:cs="Times New Roman"/>
                <w:sz w:val="24"/>
                <w:szCs w:val="24"/>
              </w:rPr>
            </w:pPr>
          </w:p>
        </w:tc>
        <w:tc>
          <w:tcPr>
            <w:tcW w:w="2552" w:type="dxa"/>
            <w:vMerge/>
            <w:vAlign w:val="center"/>
          </w:tcPr>
          <w:p w14:paraId="69CACD46" w14:textId="77777777" w:rsidR="00673DD7" w:rsidRPr="001F0FD7" w:rsidRDefault="00673DD7">
            <w:pPr>
              <w:spacing w:after="0" w:line="360" w:lineRule="auto"/>
              <w:jc w:val="center"/>
              <w:rPr>
                <w:rFonts w:ascii="Times New Roman" w:hAnsi="Times New Roman" w:cs="Times New Roman"/>
                <w:sz w:val="24"/>
                <w:szCs w:val="24"/>
              </w:rPr>
            </w:pPr>
          </w:p>
        </w:tc>
        <w:tc>
          <w:tcPr>
            <w:tcW w:w="1701" w:type="dxa"/>
            <w:vAlign w:val="center"/>
          </w:tcPr>
          <w:p w14:paraId="2431D3B8"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57</w:t>
            </w:r>
          </w:p>
        </w:tc>
      </w:tr>
    </w:tbl>
    <w:p w14:paraId="14D60B06"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lastRenderedPageBreak/>
        <w:tab/>
        <w:t xml:space="preserve">Анализируя полученные результаты, можно отметить следующее: наибольшую эффективность показали метод </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и метод эффективных скоростей по АГСМ. Сравнимую, но чуть большую погрешность обеспечивает метод </w:t>
      </w:r>
      <w:r w:rsidRPr="001F0FD7">
        <w:rPr>
          <w:rFonts w:ascii="Times New Roman" w:hAnsi="Times New Roman" w:cs="Times New Roman"/>
          <w:i/>
          <w:iCs/>
          <w:sz w:val="24"/>
          <w:szCs w:val="24"/>
          <w:lang w:val="en-US"/>
        </w:rPr>
        <w:t>v</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w:t>
      </w:r>
    </w:p>
    <w:p w14:paraId="72719E46" w14:textId="721084E8"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Модель </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демонстрирует максимальную погрешность. Вместе с тем этот метод прогнозирует большую изрезанность горизонта и резкий перепад глубин по площади. Сравнивая этот прогноз с реальной геометрией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 xml:space="preserve">ис. </w:t>
      </w:r>
      <w:r w:rsidR="00732369" w:rsidRPr="001F0FD7">
        <w:rPr>
          <w:rFonts w:ascii="Times New Roman" w:hAnsi="Times New Roman" w:cs="Times New Roman"/>
          <w:sz w:val="24"/>
          <w:szCs w:val="24"/>
        </w:rPr>
        <w:t>2</w:t>
      </w:r>
      <w:r w:rsidRPr="001F0FD7">
        <w:rPr>
          <w:rFonts w:ascii="Times New Roman" w:hAnsi="Times New Roman" w:cs="Times New Roman"/>
          <w:sz w:val="24"/>
          <w:szCs w:val="24"/>
        </w:rPr>
        <w:t xml:space="preserve">) логично прийти к выводу что метод неэффективен. </w:t>
      </w:r>
    </w:p>
    <w:p w14:paraId="0BD1CD02"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Метод средней скорости определяется повышенной величиной погрешности относительно большинства методов. Это объясняется неучтенностью в данной модели контрастных свойств вышележащего соляного горизонта и, следовательно, некорректностью аппроксимации покрывающих толщ однослойной моделью. </w:t>
      </w:r>
    </w:p>
    <w:p w14:paraId="0AB276A9" w14:textId="0E691150"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Метод эффективных скоростей с использованием ИГСМ не улучшил прогноз по сравнению с традиционном методом </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Однако модель, использующая АГСМ, показала чуть меньшую погрешность. Это может объясняться тем, что при построении текущей АГСМ применялась исходная ИГСМ, откалиброванная на известные отбивки в скважинах. Т</w:t>
      </w:r>
      <w:r w:rsidR="00D5150D">
        <w:rPr>
          <w:rFonts w:ascii="Times New Roman" w:hAnsi="Times New Roman" w:cs="Times New Roman"/>
          <w:sz w:val="24"/>
          <w:szCs w:val="24"/>
        </w:rPr>
        <w:t>аким образом</w:t>
      </w:r>
      <w:r w:rsidRPr="001F0FD7">
        <w:rPr>
          <w:rFonts w:ascii="Times New Roman" w:hAnsi="Times New Roman" w:cs="Times New Roman"/>
          <w:sz w:val="24"/>
          <w:szCs w:val="24"/>
        </w:rPr>
        <w:t xml:space="preserve"> применение эффективных скоростей в данном случае либо не улучшает прогноз, либо не вполне корректно.</w:t>
      </w:r>
    </w:p>
    <w:p w14:paraId="7B7ED5F5" w14:textId="77777777" w:rsidR="00673DD7" w:rsidRPr="001F0FD7" w:rsidRDefault="00673DD7">
      <w:pPr>
        <w:spacing w:after="0" w:line="360" w:lineRule="auto"/>
        <w:jc w:val="both"/>
        <w:rPr>
          <w:rFonts w:ascii="Times New Roman" w:hAnsi="Times New Roman" w:cs="Times New Roman"/>
          <w:sz w:val="24"/>
          <w:szCs w:val="24"/>
        </w:rPr>
      </w:pPr>
    </w:p>
    <w:p w14:paraId="4BE30A6B" w14:textId="011C13A9" w:rsidR="00673DD7" w:rsidRPr="001F0FD7" w:rsidRDefault="00D5150D">
      <w:pPr>
        <w:pStyle w:val="2"/>
        <w:jc w:val="center"/>
      </w:pPr>
      <w:r>
        <w:tab/>
      </w:r>
      <w:bookmarkStart w:id="34" w:name="_Toc135668779"/>
      <w:r w:rsidR="00983552" w:rsidRPr="001F0FD7">
        <w:t xml:space="preserve">4.2 Опробование на данных участка месторождения, покрытого съёмкой </w:t>
      </w:r>
      <w:r>
        <w:br/>
      </w:r>
      <w:r w:rsidR="00983552" w:rsidRPr="001F0FD7">
        <w:t>МОВ ОГТ 3Д</w:t>
      </w:r>
      <w:bookmarkEnd w:id="34"/>
    </w:p>
    <w:p w14:paraId="601392CC" w14:textId="77777777" w:rsidR="00673DD7" w:rsidRPr="001F0FD7" w:rsidRDefault="00673DD7">
      <w:pPr>
        <w:spacing w:after="0" w:line="360" w:lineRule="auto"/>
        <w:jc w:val="both"/>
        <w:rPr>
          <w:rFonts w:ascii="Times New Roman" w:hAnsi="Times New Roman" w:cs="Times New Roman"/>
          <w:b/>
          <w:bCs/>
          <w:sz w:val="24"/>
          <w:szCs w:val="24"/>
        </w:rPr>
      </w:pPr>
    </w:p>
    <w:p w14:paraId="69F37379" w14:textId="35821605"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Целью данного опробования было, во-первых, определение наилучшего метода прогноза горизонтов </w:t>
      </w:r>
      <w:proofErr w:type="spellStart"/>
      <w:r w:rsidRPr="001F0FD7">
        <w:rPr>
          <w:rFonts w:ascii="Times New Roman" w:hAnsi="Times New Roman" w:cs="Times New Roman"/>
          <w:i/>
          <w:iCs/>
          <w:sz w:val="24"/>
          <w:szCs w:val="24"/>
        </w:rPr>
        <w:t>Акп</w:t>
      </w:r>
      <w:proofErr w:type="spellEnd"/>
      <w:r w:rsidRPr="001F0FD7">
        <w:rPr>
          <w:rFonts w:ascii="Times New Roman" w:hAnsi="Times New Roman" w:cs="Times New Roman"/>
          <w:sz w:val="24"/>
          <w:szCs w:val="24"/>
        </w:rPr>
        <w:t xml:space="preserve"> (кровля </w:t>
      </w:r>
      <w:proofErr w:type="spellStart"/>
      <w:r w:rsidRPr="001F0FD7">
        <w:rPr>
          <w:rFonts w:ascii="Times New Roman" w:hAnsi="Times New Roman" w:cs="Times New Roman"/>
          <w:sz w:val="24"/>
          <w:szCs w:val="24"/>
        </w:rPr>
        <w:t>артинского</w:t>
      </w:r>
      <w:proofErr w:type="spellEnd"/>
      <w:r w:rsidRPr="001F0FD7">
        <w:rPr>
          <w:rFonts w:ascii="Times New Roman" w:hAnsi="Times New Roman" w:cs="Times New Roman"/>
          <w:sz w:val="24"/>
          <w:szCs w:val="24"/>
        </w:rPr>
        <w:t xml:space="preserve"> яруса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sz w:val="24"/>
          <w:szCs w:val="24"/>
        </w:rPr>
        <w:t xml:space="preserve">) и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(кровля башкирского яруса </w:t>
      </w:r>
      <w:r w:rsidRPr="001F0FD7">
        <w:rPr>
          <w:rFonts w:ascii="Times New Roman" w:hAnsi="Times New Roman" w:cs="Times New Roman"/>
          <w:i/>
          <w:iCs/>
          <w:sz w:val="24"/>
          <w:szCs w:val="24"/>
          <w:lang w:val="en-US"/>
        </w:rPr>
        <w:t>C</w:t>
      </w:r>
      <w:r w:rsidRPr="001F0FD7">
        <w:rPr>
          <w:rFonts w:ascii="Times New Roman" w:hAnsi="Times New Roman" w:cs="Times New Roman"/>
          <w:i/>
          <w:iCs/>
          <w:sz w:val="24"/>
          <w:szCs w:val="24"/>
          <w:vertAlign w:val="subscript"/>
        </w:rPr>
        <w:t>2</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а во-вторых, решение прикладной задачи анализа причин несоответствия в скважине 1036 отбивки горизонта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и прогнозируемой по материалам 2018г.</w:t>
      </w:r>
      <w:r w:rsidR="00732369" w:rsidRPr="001F0FD7">
        <w:rPr>
          <w:rFonts w:ascii="Times New Roman" w:hAnsi="Times New Roman" w:cs="Times New Roman"/>
          <w:sz w:val="24"/>
          <w:szCs w:val="24"/>
        </w:rPr>
        <w:t xml:space="preserve"> </w:t>
      </w:r>
      <w:r w:rsidRPr="001F0FD7">
        <w:rPr>
          <w:rFonts w:ascii="Times New Roman" w:hAnsi="Times New Roman" w:cs="Times New Roman"/>
          <w:sz w:val="24"/>
          <w:szCs w:val="24"/>
        </w:rPr>
        <w:t>глубины данного горизонта</w:t>
      </w:r>
      <w:r w:rsidR="00040DF8">
        <w:rPr>
          <w:rFonts w:ascii="Times New Roman" w:hAnsi="Times New Roman" w:cs="Times New Roman"/>
          <w:sz w:val="24"/>
          <w:szCs w:val="24"/>
        </w:rPr>
        <w:t xml:space="preserve"> </w:t>
      </w:r>
      <w:r w:rsidR="00040DF8" w:rsidRPr="00040DF8">
        <w:rPr>
          <w:rFonts w:ascii="Times New Roman" w:hAnsi="Times New Roman" w:cs="Times New Roman"/>
          <w:sz w:val="24"/>
          <w:szCs w:val="24"/>
        </w:rPr>
        <w:t>[6]</w:t>
      </w:r>
      <w:r w:rsidRPr="001F0FD7">
        <w:rPr>
          <w:rFonts w:ascii="Times New Roman" w:hAnsi="Times New Roman" w:cs="Times New Roman"/>
          <w:sz w:val="24"/>
          <w:szCs w:val="24"/>
        </w:rPr>
        <w:t xml:space="preserve">. </w:t>
      </w:r>
    </w:p>
    <w:p w14:paraId="3BA1E138" w14:textId="77777777" w:rsidR="00673DD7" w:rsidRPr="001F0FD7" w:rsidRDefault="00673DD7">
      <w:pPr>
        <w:spacing w:after="0" w:line="360" w:lineRule="auto"/>
        <w:jc w:val="both"/>
        <w:rPr>
          <w:rFonts w:ascii="Times New Roman" w:hAnsi="Times New Roman" w:cs="Times New Roman"/>
          <w:b/>
          <w:bCs/>
          <w:sz w:val="24"/>
          <w:szCs w:val="24"/>
        </w:rPr>
      </w:pPr>
    </w:p>
    <w:p w14:paraId="4C49E946" w14:textId="6FC9F404" w:rsidR="00673DD7" w:rsidRPr="001F0FD7" w:rsidRDefault="00D5150D">
      <w:pPr>
        <w:pStyle w:val="3"/>
        <w:spacing w:before="0" w:line="360" w:lineRule="auto"/>
      </w:pPr>
      <w:r>
        <w:tab/>
      </w:r>
      <w:bookmarkStart w:id="35" w:name="_Toc135668780"/>
      <w:r w:rsidR="00983552" w:rsidRPr="001F0FD7">
        <w:t>4.2.1 Подготовка данных к опробованию</w:t>
      </w:r>
      <w:bookmarkEnd w:id="35"/>
    </w:p>
    <w:p w14:paraId="4A870AA8"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В работе были использованы следующие материалы:</w:t>
      </w:r>
    </w:p>
    <w:p w14:paraId="39B09BE9" w14:textId="70319862" w:rsidR="00673DD7" w:rsidRPr="001F0FD7" w:rsidRDefault="00983552">
      <w:pPr>
        <w:pStyle w:val="ac"/>
        <w:numPr>
          <w:ilvl w:val="0"/>
          <w:numId w:val="32"/>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Изохроны отражающих горизонтов по данным МОВ ОГТ 3</w:t>
      </w:r>
      <w:r w:rsidRPr="001F0FD7">
        <w:rPr>
          <w:rFonts w:ascii="Times New Roman" w:hAnsi="Times New Roman" w:cs="Times New Roman"/>
          <w:sz w:val="24"/>
          <w:szCs w:val="24"/>
          <w:lang w:val="en-US"/>
        </w:rPr>
        <w:t>D</w:t>
      </w:r>
      <w:r w:rsidRPr="001F0FD7">
        <w:rPr>
          <w:rFonts w:ascii="Times New Roman" w:hAnsi="Times New Roman" w:cs="Times New Roman"/>
          <w:sz w:val="24"/>
          <w:szCs w:val="24"/>
        </w:rPr>
        <w:t xml:space="preserve">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18).  Площадь участка – 515 км</w:t>
      </w:r>
      <w:r w:rsidRPr="001F0FD7">
        <w:rPr>
          <w:rFonts w:ascii="Times New Roman" w:hAnsi="Times New Roman" w:cs="Times New Roman"/>
          <w:sz w:val="24"/>
          <w:szCs w:val="24"/>
          <w:vertAlign w:val="superscript"/>
        </w:rPr>
        <w:t>2</w:t>
      </w:r>
      <w:r w:rsidRPr="001F0FD7">
        <w:rPr>
          <w:rFonts w:ascii="Times New Roman" w:hAnsi="Times New Roman" w:cs="Times New Roman"/>
          <w:sz w:val="24"/>
          <w:szCs w:val="24"/>
        </w:rPr>
        <w:t>. Съёмка выполнена в 2013-2014 гг.</w:t>
      </w:r>
    </w:p>
    <w:p w14:paraId="4759FB0F" w14:textId="69F3215C" w:rsidR="00673DD7" w:rsidRPr="001F0FD7" w:rsidRDefault="00983552">
      <w:pPr>
        <w:pStyle w:val="ac"/>
        <w:numPr>
          <w:ilvl w:val="0"/>
          <w:numId w:val="32"/>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Скважинные данные – отбивки горизонтов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sz w:val="24"/>
          <w:szCs w:val="24"/>
        </w:rPr>
        <w:t xml:space="preserve"> и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Количество отбивок, соответственно – 578 и 22. Гистограмма распределения глубин представлена на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w:t>
      </w:r>
      <w:r w:rsidR="00732369" w:rsidRPr="001F0FD7">
        <w:rPr>
          <w:rFonts w:ascii="Times New Roman" w:hAnsi="Times New Roman" w:cs="Times New Roman"/>
          <w:sz w:val="24"/>
          <w:szCs w:val="24"/>
        </w:rPr>
        <w:t xml:space="preserve">. </w:t>
      </w:r>
      <w:r w:rsidRPr="001F0FD7">
        <w:rPr>
          <w:rFonts w:ascii="Times New Roman" w:hAnsi="Times New Roman" w:cs="Times New Roman"/>
          <w:sz w:val="24"/>
          <w:szCs w:val="24"/>
        </w:rPr>
        <w:t>19.</w:t>
      </w:r>
    </w:p>
    <w:p w14:paraId="620137E1" w14:textId="65815EA1" w:rsidR="00673DD7" w:rsidRPr="001F0FD7" w:rsidRDefault="00983552">
      <w:pPr>
        <w:pStyle w:val="ac"/>
        <w:numPr>
          <w:ilvl w:val="0"/>
          <w:numId w:val="32"/>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lastRenderedPageBreak/>
        <w:t xml:space="preserve">Материалы обработки 3Д съемки (ООО “ПЕТРОТРЕЙС”, 2018 г.), в том числе карты глубинных горизонтов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sz w:val="24"/>
          <w:szCs w:val="24"/>
        </w:rPr>
        <w:t xml:space="preserve"> и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с которыми проводилось сравнение прогнозных горизонтов. Предполагаемая глубина </w:t>
      </w:r>
      <w:proofErr w:type="spellStart"/>
      <w:r w:rsidRPr="001F0FD7">
        <w:rPr>
          <w:rFonts w:ascii="Times New Roman" w:hAnsi="Times New Roman" w:cs="Times New Roman"/>
          <w:sz w:val="24"/>
          <w:szCs w:val="24"/>
        </w:rPr>
        <w:t>пластопересечения</w:t>
      </w:r>
      <w:proofErr w:type="spellEnd"/>
      <w:r w:rsidRPr="001F0FD7">
        <w:rPr>
          <w:rFonts w:ascii="Times New Roman" w:hAnsi="Times New Roman" w:cs="Times New Roman"/>
          <w:sz w:val="24"/>
          <w:szCs w:val="24"/>
        </w:rPr>
        <w:t xml:space="preserve"> горизонта </w:t>
      </w:r>
      <w:r w:rsidRPr="001F0FD7">
        <w:rPr>
          <w:rFonts w:ascii="Times New Roman" w:hAnsi="Times New Roman" w:cs="Times New Roman"/>
          <w:sz w:val="24"/>
          <w:szCs w:val="24"/>
          <w:lang w:val="en-US"/>
        </w:rPr>
        <w:t>B</w:t>
      </w:r>
      <w:r w:rsidRPr="001F0FD7">
        <w:rPr>
          <w:rFonts w:ascii="Times New Roman" w:hAnsi="Times New Roman" w:cs="Times New Roman"/>
          <w:sz w:val="24"/>
          <w:szCs w:val="24"/>
        </w:rPr>
        <w:t xml:space="preserve"> и траектории скважины 1036 также получена из этих материалов.</w:t>
      </w:r>
    </w:p>
    <w:p w14:paraId="63C98CE0" w14:textId="77777777" w:rsidR="00673DD7" w:rsidRPr="001F0FD7" w:rsidRDefault="00673DD7">
      <w:pPr>
        <w:pStyle w:val="ac"/>
        <w:spacing w:after="0" w:line="360" w:lineRule="auto"/>
        <w:jc w:val="both"/>
        <w:rPr>
          <w:rFonts w:ascii="Times New Roman" w:hAnsi="Times New Roman" w:cs="Times New Roman"/>
          <w:sz w:val="24"/>
          <w:szCs w:val="24"/>
        </w:rPr>
      </w:pPr>
    </w:p>
    <w:p w14:paraId="462E5AEC"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noProof/>
          <w:sz w:val="24"/>
          <w:szCs w:val="24"/>
        </w:rPr>
        <w:drawing>
          <wp:inline distT="0" distB="0" distL="0" distR="0" wp14:anchorId="2A73C844" wp14:editId="36D69565">
            <wp:extent cx="4288155" cy="241998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299163" cy="2426465"/>
                    </a:xfrm>
                    <a:prstGeom prst="rect">
                      <a:avLst/>
                    </a:prstGeom>
                  </pic:spPr>
                </pic:pic>
              </a:graphicData>
            </a:graphic>
          </wp:inline>
        </w:drawing>
      </w:r>
    </w:p>
    <w:p w14:paraId="7B62D8A3"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noProof/>
          <w:sz w:val="24"/>
          <w:szCs w:val="24"/>
        </w:rPr>
        <w:drawing>
          <wp:inline distT="0" distB="0" distL="0" distR="0" wp14:anchorId="612E2279" wp14:editId="41ED738B">
            <wp:extent cx="4389120" cy="245935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30412" cy="2482545"/>
                    </a:xfrm>
                    <a:prstGeom prst="rect">
                      <a:avLst/>
                    </a:prstGeom>
                  </pic:spPr>
                </pic:pic>
              </a:graphicData>
            </a:graphic>
          </wp:inline>
        </w:drawing>
      </w:r>
    </w:p>
    <w:p w14:paraId="1A1DDB4E" w14:textId="77777777" w:rsidR="00673DD7" w:rsidRPr="001F0FD7" w:rsidRDefault="00673DD7">
      <w:pPr>
        <w:spacing w:after="0" w:line="360" w:lineRule="auto"/>
        <w:jc w:val="center"/>
        <w:rPr>
          <w:rFonts w:ascii="Times New Roman" w:hAnsi="Times New Roman" w:cs="Times New Roman"/>
          <w:sz w:val="24"/>
          <w:szCs w:val="24"/>
        </w:rPr>
      </w:pPr>
    </w:p>
    <w:p w14:paraId="0672FD01" w14:textId="02476C81" w:rsidR="00673DD7" w:rsidRPr="001F0FD7" w:rsidRDefault="000565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983552" w:rsidRPr="001F0FD7">
        <w:rPr>
          <w:rFonts w:ascii="Times New Roman" w:hAnsi="Times New Roman" w:cs="Times New Roman"/>
          <w:sz w:val="24"/>
          <w:szCs w:val="24"/>
        </w:rPr>
        <w:t>18. Карты временных горизонтов</w:t>
      </w:r>
      <w:r w:rsidR="00983552" w:rsidRPr="001F0FD7">
        <w:rPr>
          <w:rFonts w:ascii="Times New Roman" w:hAnsi="Times New Roman" w:cs="Times New Roman"/>
          <w:i/>
          <w:iCs/>
          <w:sz w:val="24"/>
          <w:szCs w:val="24"/>
        </w:rPr>
        <w:t xml:space="preserve"> </w:t>
      </w:r>
      <w:proofErr w:type="spellStart"/>
      <w:r w:rsidR="00983552" w:rsidRPr="001F0FD7">
        <w:rPr>
          <w:rFonts w:ascii="Times New Roman" w:hAnsi="Times New Roman" w:cs="Times New Roman"/>
          <w:i/>
          <w:iCs/>
          <w:sz w:val="24"/>
          <w:szCs w:val="24"/>
        </w:rPr>
        <w:t>Акп</w:t>
      </w:r>
      <w:proofErr w:type="spellEnd"/>
      <w:r w:rsidR="00983552" w:rsidRPr="001F0FD7">
        <w:rPr>
          <w:rFonts w:ascii="Times New Roman" w:hAnsi="Times New Roman" w:cs="Times New Roman"/>
          <w:i/>
          <w:iCs/>
          <w:sz w:val="24"/>
          <w:szCs w:val="24"/>
        </w:rPr>
        <w:t xml:space="preserve"> </w:t>
      </w:r>
      <w:r w:rsidR="00983552" w:rsidRPr="001F0FD7">
        <w:rPr>
          <w:rFonts w:ascii="Times New Roman" w:hAnsi="Times New Roman" w:cs="Times New Roman"/>
          <w:sz w:val="24"/>
          <w:szCs w:val="24"/>
        </w:rPr>
        <w:t>(</w:t>
      </w:r>
      <w:r w:rsidR="00983552" w:rsidRPr="001F0FD7">
        <w:rPr>
          <w:rFonts w:ascii="Times New Roman" w:hAnsi="Times New Roman" w:cs="Times New Roman"/>
          <w:i/>
          <w:iCs/>
          <w:sz w:val="24"/>
          <w:szCs w:val="24"/>
          <w:lang w:val="en-US"/>
        </w:rPr>
        <w:t>P</w:t>
      </w:r>
      <w:r w:rsidR="00983552" w:rsidRPr="001F0FD7">
        <w:rPr>
          <w:rFonts w:ascii="Times New Roman" w:hAnsi="Times New Roman" w:cs="Times New Roman"/>
          <w:i/>
          <w:iCs/>
          <w:sz w:val="24"/>
          <w:szCs w:val="24"/>
          <w:vertAlign w:val="subscript"/>
        </w:rPr>
        <w:t>1</w:t>
      </w:r>
      <w:r w:rsidR="00983552" w:rsidRPr="001F0FD7">
        <w:rPr>
          <w:rFonts w:ascii="Times New Roman" w:hAnsi="Times New Roman" w:cs="Times New Roman"/>
          <w:i/>
          <w:iCs/>
          <w:sz w:val="24"/>
          <w:szCs w:val="24"/>
          <w:lang w:val="en-US"/>
        </w:rPr>
        <w:t>art</w:t>
      </w:r>
      <w:r w:rsidR="00983552" w:rsidRPr="001F0FD7">
        <w:rPr>
          <w:rFonts w:ascii="Times New Roman" w:hAnsi="Times New Roman" w:cs="Times New Roman"/>
          <w:sz w:val="24"/>
          <w:szCs w:val="24"/>
        </w:rPr>
        <w:t xml:space="preserve">) и </w:t>
      </w:r>
      <w:r w:rsidR="00983552" w:rsidRPr="001F0FD7">
        <w:rPr>
          <w:rFonts w:ascii="Times New Roman" w:hAnsi="Times New Roman" w:cs="Times New Roman"/>
          <w:i/>
          <w:iCs/>
          <w:sz w:val="24"/>
          <w:szCs w:val="24"/>
          <w:lang w:val="en-US"/>
        </w:rPr>
        <w:t>B</w:t>
      </w:r>
      <w:r w:rsidR="00983552" w:rsidRPr="001F0FD7">
        <w:rPr>
          <w:rFonts w:ascii="Times New Roman" w:hAnsi="Times New Roman" w:cs="Times New Roman"/>
          <w:sz w:val="24"/>
          <w:szCs w:val="24"/>
        </w:rPr>
        <w:t xml:space="preserve"> (</w:t>
      </w:r>
      <w:r w:rsidR="00983552" w:rsidRPr="001F0FD7">
        <w:rPr>
          <w:rFonts w:ascii="Times New Roman" w:hAnsi="Times New Roman" w:cs="Times New Roman"/>
          <w:i/>
          <w:iCs/>
          <w:sz w:val="24"/>
          <w:szCs w:val="24"/>
          <w:lang w:val="en-US"/>
        </w:rPr>
        <w:t>C</w:t>
      </w:r>
      <w:r w:rsidR="00983552" w:rsidRPr="001F0FD7">
        <w:rPr>
          <w:rFonts w:ascii="Times New Roman" w:hAnsi="Times New Roman" w:cs="Times New Roman"/>
          <w:i/>
          <w:iCs/>
          <w:sz w:val="24"/>
          <w:szCs w:val="24"/>
          <w:vertAlign w:val="subscript"/>
        </w:rPr>
        <w:t>2</w:t>
      </w:r>
      <w:r w:rsidR="00983552" w:rsidRPr="001F0FD7">
        <w:rPr>
          <w:rFonts w:ascii="Times New Roman" w:hAnsi="Times New Roman" w:cs="Times New Roman"/>
          <w:i/>
          <w:iCs/>
          <w:sz w:val="24"/>
          <w:szCs w:val="24"/>
          <w:lang w:val="en-US"/>
        </w:rPr>
        <w:t>b</w:t>
      </w:r>
      <w:r w:rsidR="00983552" w:rsidRPr="001F0FD7">
        <w:rPr>
          <w:rFonts w:ascii="Times New Roman" w:hAnsi="Times New Roman" w:cs="Times New Roman"/>
          <w:sz w:val="24"/>
          <w:szCs w:val="24"/>
        </w:rPr>
        <w:t>).</w:t>
      </w:r>
    </w:p>
    <w:p w14:paraId="0460D5A6" w14:textId="77777777" w:rsidR="00673DD7" w:rsidRPr="001F0FD7" w:rsidRDefault="00673DD7">
      <w:pPr>
        <w:spacing w:after="0" w:line="360" w:lineRule="auto"/>
        <w:jc w:val="center"/>
        <w:rPr>
          <w:rFonts w:ascii="Times New Roman" w:hAnsi="Times New Roman" w:cs="Times New Roman"/>
          <w:sz w:val="24"/>
          <w:szCs w:val="24"/>
        </w:rPr>
      </w:pPr>
    </w:p>
    <w:p w14:paraId="11F10352"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noProof/>
          <w:sz w:val="24"/>
          <w:szCs w:val="24"/>
        </w:rPr>
        <w:drawing>
          <wp:inline distT="0" distB="0" distL="0" distR="0" wp14:anchorId="4D767170" wp14:editId="53EABCA3">
            <wp:extent cx="2232025" cy="1386205"/>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249300" cy="1397176"/>
                    </a:xfrm>
                    <a:prstGeom prst="rect">
                      <a:avLst/>
                    </a:prstGeom>
                  </pic:spPr>
                </pic:pic>
              </a:graphicData>
            </a:graphic>
          </wp:inline>
        </w:drawing>
      </w:r>
      <w:r w:rsidRPr="001F0FD7">
        <w:rPr>
          <w:rFonts w:ascii="Times New Roman" w:hAnsi="Times New Roman" w:cs="Times New Roman"/>
          <w:noProof/>
          <w:sz w:val="24"/>
          <w:szCs w:val="24"/>
        </w:rPr>
        <w:drawing>
          <wp:inline distT="0" distB="0" distL="0" distR="0" wp14:anchorId="6F53A915" wp14:editId="778A6BBC">
            <wp:extent cx="2120900" cy="1350010"/>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136364" cy="1360232"/>
                    </a:xfrm>
                    <a:prstGeom prst="rect">
                      <a:avLst/>
                    </a:prstGeom>
                  </pic:spPr>
                </pic:pic>
              </a:graphicData>
            </a:graphic>
          </wp:inline>
        </w:drawing>
      </w:r>
    </w:p>
    <w:p w14:paraId="6619153D" w14:textId="77777777" w:rsidR="00673DD7" w:rsidRPr="001F0FD7" w:rsidRDefault="00673DD7">
      <w:pPr>
        <w:spacing w:after="0" w:line="360" w:lineRule="auto"/>
        <w:jc w:val="center"/>
        <w:rPr>
          <w:rFonts w:ascii="Times New Roman" w:hAnsi="Times New Roman" w:cs="Times New Roman"/>
          <w:sz w:val="24"/>
          <w:szCs w:val="24"/>
        </w:rPr>
      </w:pPr>
    </w:p>
    <w:p w14:paraId="6B50A4B1" w14:textId="146F13C3" w:rsidR="00673DD7" w:rsidRPr="001F0FD7" w:rsidRDefault="000565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19. Гистограммы распределения отбивок по скважинам.</w:t>
      </w:r>
    </w:p>
    <w:p w14:paraId="0FCB0AD9" w14:textId="77777777" w:rsidR="00673DD7" w:rsidRPr="001F0FD7" w:rsidRDefault="00673DD7">
      <w:pPr>
        <w:spacing w:after="0" w:line="360" w:lineRule="auto"/>
        <w:jc w:val="both"/>
        <w:rPr>
          <w:rFonts w:ascii="Times New Roman" w:hAnsi="Times New Roman" w:cs="Times New Roman"/>
          <w:b/>
          <w:bCs/>
          <w:sz w:val="24"/>
          <w:szCs w:val="24"/>
        </w:rPr>
      </w:pPr>
    </w:p>
    <w:p w14:paraId="7B6BD3B6" w14:textId="77777777" w:rsidR="00673DD7" w:rsidRPr="001F0FD7" w:rsidRDefault="00983552">
      <w:pPr>
        <w:spacing w:after="0" w:line="360" w:lineRule="auto"/>
        <w:jc w:val="center"/>
        <w:rPr>
          <w:rFonts w:ascii="Times New Roman" w:hAnsi="Times New Roman" w:cs="Times New Roman"/>
          <w:b/>
          <w:bCs/>
          <w:sz w:val="24"/>
          <w:szCs w:val="24"/>
        </w:rPr>
      </w:pPr>
      <w:r w:rsidRPr="001F0FD7">
        <w:rPr>
          <w:rFonts w:ascii="Times New Roman" w:hAnsi="Times New Roman" w:cs="Times New Roman"/>
          <w:noProof/>
          <w:sz w:val="24"/>
          <w:szCs w:val="24"/>
        </w:rPr>
        <w:drawing>
          <wp:inline distT="0" distB="0" distL="0" distR="0" wp14:anchorId="1453F4B9" wp14:editId="73E0268F">
            <wp:extent cx="3505835" cy="34163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pic:cNvPicPr>
                  </pic:nvPicPr>
                  <pic:blipFill>
                    <a:blip r:embed="rId44"/>
                    <a:srcRect b="27001"/>
                    <a:stretch>
                      <a:fillRect/>
                    </a:stretch>
                  </pic:blipFill>
                  <pic:spPr>
                    <a:xfrm>
                      <a:off x="0" y="0"/>
                      <a:ext cx="3515736" cy="3425611"/>
                    </a:xfrm>
                    <a:prstGeom prst="rect">
                      <a:avLst/>
                    </a:prstGeom>
                    <a:ln>
                      <a:noFill/>
                    </a:ln>
                  </pic:spPr>
                </pic:pic>
              </a:graphicData>
            </a:graphic>
          </wp:inline>
        </w:drawing>
      </w:r>
    </w:p>
    <w:p w14:paraId="72A5E5C0" w14:textId="77777777" w:rsidR="00673DD7" w:rsidRPr="001F0FD7" w:rsidRDefault="00673DD7">
      <w:pPr>
        <w:spacing w:after="0" w:line="360" w:lineRule="auto"/>
        <w:jc w:val="both"/>
        <w:rPr>
          <w:rFonts w:ascii="Times New Roman" w:hAnsi="Times New Roman" w:cs="Times New Roman"/>
          <w:sz w:val="24"/>
          <w:szCs w:val="24"/>
        </w:rPr>
      </w:pPr>
    </w:p>
    <w:p w14:paraId="581D8E8C" w14:textId="61A9FD3B" w:rsidR="00D5150D" w:rsidRDefault="0024403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20. Фрагмент таблицы исходных данных для прогнозных построений. </w:t>
      </w:r>
    </w:p>
    <w:p w14:paraId="616BE1AC" w14:textId="71960972" w:rsidR="00673DD7" w:rsidRPr="001F0FD7" w:rsidRDefault="00D5150D">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W</w:t>
      </w:r>
      <w:r w:rsidR="00983552" w:rsidRPr="001F0FD7">
        <w:rPr>
          <w:rFonts w:ascii="Times New Roman" w:hAnsi="Times New Roman" w:cs="Times New Roman"/>
          <w:i/>
          <w:iCs/>
          <w:sz w:val="24"/>
          <w:szCs w:val="24"/>
          <w:lang w:val="en-US"/>
        </w:rPr>
        <w:t>ells</w:t>
      </w:r>
      <w:r w:rsidR="00983552" w:rsidRPr="001F0FD7">
        <w:rPr>
          <w:rFonts w:ascii="Times New Roman" w:hAnsi="Times New Roman" w:cs="Times New Roman"/>
          <w:sz w:val="24"/>
          <w:szCs w:val="24"/>
        </w:rPr>
        <w:t xml:space="preserve"> – наименование скважины, </w:t>
      </w:r>
      <w:r w:rsidR="00983552" w:rsidRPr="001F0FD7">
        <w:rPr>
          <w:rFonts w:ascii="Times New Roman" w:hAnsi="Times New Roman" w:cs="Times New Roman"/>
          <w:i/>
          <w:iCs/>
          <w:sz w:val="24"/>
          <w:szCs w:val="24"/>
          <w:lang w:val="en-US"/>
        </w:rPr>
        <w:t>x</w:t>
      </w:r>
      <w:r w:rsidR="00983552" w:rsidRPr="001F0FD7">
        <w:rPr>
          <w:rFonts w:ascii="Times New Roman" w:hAnsi="Times New Roman" w:cs="Times New Roman"/>
          <w:sz w:val="24"/>
          <w:szCs w:val="24"/>
        </w:rPr>
        <w:t xml:space="preserve"> – </w:t>
      </w:r>
      <w:r w:rsidR="00983552" w:rsidRPr="001F0FD7">
        <w:rPr>
          <w:rFonts w:ascii="Times New Roman" w:hAnsi="Times New Roman" w:cs="Times New Roman"/>
          <w:i/>
          <w:iCs/>
          <w:sz w:val="24"/>
          <w:szCs w:val="24"/>
          <w:lang w:val="en-US"/>
        </w:rPr>
        <w:t>x</w:t>
      </w:r>
      <w:r w:rsidR="00983552" w:rsidRPr="001F0FD7">
        <w:rPr>
          <w:rFonts w:ascii="Times New Roman" w:hAnsi="Times New Roman" w:cs="Times New Roman"/>
          <w:sz w:val="24"/>
          <w:szCs w:val="24"/>
        </w:rPr>
        <w:t xml:space="preserve">-координата скважины, м, </w:t>
      </w:r>
      <w:r w:rsidR="00983552" w:rsidRPr="001F0FD7">
        <w:rPr>
          <w:rFonts w:ascii="Times New Roman" w:hAnsi="Times New Roman" w:cs="Times New Roman"/>
          <w:i/>
          <w:iCs/>
          <w:sz w:val="24"/>
          <w:szCs w:val="24"/>
          <w:lang w:val="en-US"/>
        </w:rPr>
        <w:t>y</w:t>
      </w:r>
      <w:r w:rsidR="00983552" w:rsidRPr="001F0FD7">
        <w:rPr>
          <w:rFonts w:ascii="Times New Roman" w:hAnsi="Times New Roman" w:cs="Times New Roman"/>
          <w:sz w:val="24"/>
          <w:szCs w:val="24"/>
        </w:rPr>
        <w:t xml:space="preserve"> – </w:t>
      </w:r>
      <w:r w:rsidR="00983552" w:rsidRPr="001F0FD7">
        <w:rPr>
          <w:rFonts w:ascii="Times New Roman" w:hAnsi="Times New Roman" w:cs="Times New Roman"/>
          <w:i/>
          <w:iCs/>
          <w:sz w:val="24"/>
          <w:szCs w:val="24"/>
          <w:lang w:val="en-US"/>
        </w:rPr>
        <w:t>y</w:t>
      </w:r>
      <w:r w:rsidR="00983552" w:rsidRPr="001F0FD7">
        <w:rPr>
          <w:rFonts w:ascii="Times New Roman" w:hAnsi="Times New Roman" w:cs="Times New Roman"/>
          <w:sz w:val="24"/>
          <w:szCs w:val="24"/>
        </w:rPr>
        <w:t>-координата скважины, м,</w:t>
      </w:r>
      <w:r w:rsidR="00983552" w:rsidRPr="001F0FD7">
        <w:rPr>
          <w:rFonts w:ascii="Times New Roman" w:hAnsi="Times New Roman" w:cs="Times New Roman"/>
          <w:i/>
          <w:iCs/>
          <w:sz w:val="24"/>
          <w:szCs w:val="24"/>
        </w:rPr>
        <w:t xml:space="preserve"> </w:t>
      </w:r>
      <w:r w:rsidR="00983552" w:rsidRPr="001F0FD7">
        <w:rPr>
          <w:rFonts w:ascii="Times New Roman" w:hAnsi="Times New Roman" w:cs="Times New Roman"/>
          <w:i/>
          <w:iCs/>
          <w:sz w:val="24"/>
          <w:szCs w:val="24"/>
          <w:lang w:val="en-US"/>
        </w:rPr>
        <w:t>horizon</w:t>
      </w:r>
      <w:r w:rsidR="00983552" w:rsidRPr="001F0FD7">
        <w:rPr>
          <w:rFonts w:ascii="Times New Roman" w:hAnsi="Times New Roman" w:cs="Times New Roman"/>
          <w:sz w:val="24"/>
          <w:szCs w:val="24"/>
        </w:rPr>
        <w:t xml:space="preserve"> – номер прогнозного горизонта (</w:t>
      </w:r>
      <w:r w:rsidR="00983552" w:rsidRPr="001F0FD7">
        <w:rPr>
          <w:rFonts w:ascii="Times New Roman" w:hAnsi="Times New Roman" w:cs="Times New Roman"/>
          <w:i/>
          <w:iCs/>
          <w:sz w:val="24"/>
          <w:szCs w:val="24"/>
          <w:lang w:val="en-US"/>
        </w:rPr>
        <w:t>P</w:t>
      </w:r>
      <w:r w:rsidR="00983552" w:rsidRPr="001F0FD7">
        <w:rPr>
          <w:rFonts w:ascii="Times New Roman" w:hAnsi="Times New Roman" w:cs="Times New Roman"/>
          <w:i/>
          <w:iCs/>
          <w:sz w:val="24"/>
          <w:szCs w:val="24"/>
          <w:vertAlign w:val="subscript"/>
        </w:rPr>
        <w:t>1</w:t>
      </w:r>
      <w:r w:rsidR="00983552" w:rsidRPr="001F0FD7">
        <w:rPr>
          <w:rFonts w:ascii="Times New Roman" w:hAnsi="Times New Roman" w:cs="Times New Roman"/>
          <w:i/>
          <w:iCs/>
          <w:sz w:val="24"/>
          <w:szCs w:val="24"/>
          <w:lang w:val="en-US"/>
        </w:rPr>
        <w:t>art</w:t>
      </w:r>
      <w:r w:rsidR="00983552" w:rsidRPr="001F0FD7">
        <w:rPr>
          <w:rFonts w:ascii="Times New Roman" w:hAnsi="Times New Roman" w:cs="Times New Roman"/>
          <w:sz w:val="24"/>
          <w:szCs w:val="24"/>
        </w:rPr>
        <w:t xml:space="preserve"> - №1, </w:t>
      </w:r>
      <w:r w:rsidR="00983552" w:rsidRPr="001F0FD7">
        <w:rPr>
          <w:rFonts w:ascii="Times New Roman" w:hAnsi="Times New Roman" w:cs="Times New Roman"/>
          <w:i/>
          <w:iCs/>
          <w:sz w:val="24"/>
          <w:szCs w:val="24"/>
          <w:lang w:val="en-US"/>
        </w:rPr>
        <w:t>B</w:t>
      </w:r>
      <w:r w:rsidR="00983552" w:rsidRPr="001F0FD7">
        <w:rPr>
          <w:rFonts w:ascii="Times New Roman" w:hAnsi="Times New Roman" w:cs="Times New Roman"/>
          <w:sz w:val="24"/>
          <w:szCs w:val="24"/>
        </w:rPr>
        <w:t xml:space="preserve"> - №2), </w:t>
      </w:r>
      <w:r w:rsidR="00983552" w:rsidRPr="001F0FD7">
        <w:rPr>
          <w:rFonts w:ascii="Times New Roman" w:hAnsi="Times New Roman" w:cs="Times New Roman"/>
          <w:i/>
          <w:iCs/>
          <w:sz w:val="24"/>
          <w:szCs w:val="24"/>
          <w:lang w:val="en-US"/>
        </w:rPr>
        <w:t>depth</w:t>
      </w:r>
      <w:r w:rsidR="00983552" w:rsidRPr="001F0FD7">
        <w:rPr>
          <w:rFonts w:ascii="Times New Roman" w:hAnsi="Times New Roman" w:cs="Times New Roman"/>
          <w:sz w:val="24"/>
          <w:szCs w:val="24"/>
        </w:rPr>
        <w:t xml:space="preserve"> – значение отбивки, м , </w:t>
      </w:r>
      <w:r w:rsidR="00983552" w:rsidRPr="001F0FD7">
        <w:rPr>
          <w:rFonts w:ascii="Times New Roman" w:hAnsi="Times New Roman" w:cs="Times New Roman"/>
          <w:i/>
          <w:iCs/>
          <w:sz w:val="24"/>
          <w:szCs w:val="24"/>
          <w:lang w:val="en-US"/>
        </w:rPr>
        <w:t>time</w:t>
      </w:r>
      <w:r w:rsidR="00983552" w:rsidRPr="001F0FD7">
        <w:rPr>
          <w:rFonts w:ascii="Times New Roman" w:hAnsi="Times New Roman" w:cs="Times New Roman"/>
          <w:sz w:val="24"/>
          <w:szCs w:val="24"/>
        </w:rPr>
        <w:t xml:space="preserve"> – двойное вертикальное время отраженной волны, </w:t>
      </w:r>
      <w:proofErr w:type="spellStart"/>
      <w:r w:rsidR="00983552" w:rsidRPr="001F0FD7">
        <w:rPr>
          <w:rFonts w:ascii="Times New Roman" w:hAnsi="Times New Roman" w:cs="Times New Roman"/>
          <w:sz w:val="24"/>
          <w:szCs w:val="24"/>
        </w:rPr>
        <w:t>мс</w:t>
      </w:r>
      <w:proofErr w:type="spellEnd"/>
      <w:r w:rsidR="00983552" w:rsidRPr="001F0FD7">
        <w:rPr>
          <w:rFonts w:ascii="Times New Roman" w:hAnsi="Times New Roman" w:cs="Times New Roman"/>
          <w:sz w:val="24"/>
          <w:szCs w:val="24"/>
        </w:rPr>
        <w:t>.</w:t>
      </w:r>
    </w:p>
    <w:p w14:paraId="02BD651F" w14:textId="77777777" w:rsidR="00673DD7" w:rsidRPr="001F0FD7" w:rsidRDefault="00673DD7">
      <w:pPr>
        <w:spacing w:after="0" w:line="360" w:lineRule="auto"/>
        <w:jc w:val="center"/>
        <w:rPr>
          <w:rFonts w:ascii="Times New Roman" w:hAnsi="Times New Roman" w:cs="Times New Roman"/>
          <w:sz w:val="24"/>
          <w:szCs w:val="24"/>
        </w:rPr>
      </w:pPr>
    </w:p>
    <w:p w14:paraId="36DCFD60" w14:textId="049BF7AF"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Аналогично опробованию по 2</w:t>
      </w:r>
      <w:r w:rsidR="001F0FD7">
        <w:rPr>
          <w:rFonts w:ascii="Times New Roman" w:hAnsi="Times New Roman" w:cs="Times New Roman"/>
          <w:sz w:val="24"/>
          <w:szCs w:val="24"/>
        </w:rPr>
        <w:t>Д</w:t>
      </w:r>
      <w:r w:rsidRPr="001F0FD7">
        <w:rPr>
          <w:rFonts w:ascii="Times New Roman" w:hAnsi="Times New Roman" w:cs="Times New Roman"/>
          <w:sz w:val="24"/>
          <w:szCs w:val="24"/>
        </w:rPr>
        <w:t xml:space="preserve">-съемке, на первом этапе в ПО </w:t>
      </w:r>
      <w:proofErr w:type="spellStart"/>
      <w:r w:rsidRPr="001F0FD7">
        <w:rPr>
          <w:rFonts w:ascii="Times New Roman" w:hAnsi="Times New Roman" w:cs="Times New Roman"/>
          <w:sz w:val="24"/>
          <w:szCs w:val="24"/>
          <w:lang w:val="en-US"/>
        </w:rPr>
        <w:t>tNavigator</w:t>
      </w:r>
      <w:proofErr w:type="spellEnd"/>
      <w:r w:rsidRPr="001F0FD7">
        <w:rPr>
          <w:rFonts w:ascii="Times New Roman" w:hAnsi="Times New Roman" w:cs="Times New Roman"/>
          <w:sz w:val="24"/>
          <w:szCs w:val="24"/>
        </w:rPr>
        <w:t xml:space="preserve"> был создан проект, куда были загружены необходимые данные. Затем проводился контроль прослеживания временных горизонтов по данным сейсмического куба и контроль привязки скважин. </w:t>
      </w:r>
    </w:p>
    <w:p w14:paraId="56F11EAC" w14:textId="3931B9BE"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Затем в точках </w:t>
      </w:r>
      <w:proofErr w:type="spellStart"/>
      <w:r w:rsidRPr="001F0FD7">
        <w:rPr>
          <w:rFonts w:ascii="Times New Roman" w:hAnsi="Times New Roman" w:cs="Times New Roman"/>
          <w:sz w:val="24"/>
          <w:szCs w:val="24"/>
        </w:rPr>
        <w:t>пластопересечения</w:t>
      </w:r>
      <w:proofErr w:type="spellEnd"/>
      <w:r w:rsidRPr="001F0FD7">
        <w:rPr>
          <w:rFonts w:ascii="Times New Roman" w:hAnsi="Times New Roman" w:cs="Times New Roman"/>
          <w:sz w:val="24"/>
          <w:szCs w:val="24"/>
        </w:rPr>
        <w:t xml:space="preserve"> траекторий скважин извлекались значения временных изохрон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i/>
          <w:iCs/>
          <w:sz w:val="24"/>
          <w:szCs w:val="24"/>
        </w:rPr>
        <w:t xml:space="preserve"> </w:t>
      </w:r>
      <w:r w:rsidRPr="001F0FD7">
        <w:rPr>
          <w:rFonts w:ascii="Times New Roman" w:hAnsi="Times New Roman" w:cs="Times New Roman"/>
          <w:sz w:val="24"/>
          <w:szCs w:val="24"/>
        </w:rPr>
        <w:t xml:space="preserve">и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после чего таблица отбивок и времен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20), а также карты изохрон</w:t>
      </w:r>
      <w:r w:rsidRPr="001F0FD7">
        <w:rPr>
          <w:rFonts w:ascii="Times New Roman" w:hAnsi="Times New Roman" w:cs="Times New Roman"/>
          <w:i/>
          <w:iCs/>
          <w:sz w:val="24"/>
          <w:szCs w:val="24"/>
        </w:rPr>
        <w:t xml:space="preserve">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i/>
          <w:iCs/>
          <w:sz w:val="24"/>
          <w:szCs w:val="24"/>
        </w:rPr>
        <w:t xml:space="preserve"> </w:t>
      </w:r>
      <w:r w:rsidRPr="001F0FD7">
        <w:rPr>
          <w:rFonts w:ascii="Times New Roman" w:hAnsi="Times New Roman" w:cs="Times New Roman"/>
          <w:sz w:val="24"/>
          <w:szCs w:val="24"/>
        </w:rPr>
        <w:t>и</w:t>
      </w:r>
      <w:r w:rsidRPr="001F0FD7">
        <w:rPr>
          <w:rFonts w:ascii="Times New Roman" w:hAnsi="Times New Roman" w:cs="Times New Roman"/>
          <w:i/>
          <w:iCs/>
          <w:sz w:val="24"/>
          <w:szCs w:val="24"/>
        </w:rPr>
        <w:t xml:space="preserve">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были экспортированы для дальнейших расчетов в пакете</w:t>
      </w:r>
      <w:r w:rsidRPr="001F0FD7">
        <w:rPr>
          <w:rFonts w:ascii="Times New Roman" w:hAnsi="Times New Roman" w:cs="Times New Roman"/>
          <w:i/>
          <w:iCs/>
          <w:sz w:val="24"/>
          <w:szCs w:val="24"/>
        </w:rPr>
        <w:t xml:space="preserve"> </w:t>
      </w:r>
      <w:r w:rsidRPr="001F0FD7">
        <w:rPr>
          <w:rFonts w:ascii="Times New Roman" w:hAnsi="Times New Roman" w:cs="Times New Roman"/>
          <w:sz w:val="24"/>
          <w:szCs w:val="24"/>
          <w:lang w:val="en-US"/>
        </w:rPr>
        <w:t>Wolfram</w:t>
      </w:r>
      <w:r w:rsidRPr="001F0FD7">
        <w:rPr>
          <w:rFonts w:ascii="Times New Roman" w:hAnsi="Times New Roman" w:cs="Times New Roman"/>
          <w:sz w:val="24"/>
          <w:szCs w:val="24"/>
        </w:rPr>
        <w:t xml:space="preserve"> </w:t>
      </w:r>
      <w:r w:rsidRPr="001F0FD7">
        <w:rPr>
          <w:rFonts w:ascii="Times New Roman" w:hAnsi="Times New Roman" w:cs="Times New Roman"/>
          <w:sz w:val="24"/>
          <w:szCs w:val="24"/>
          <w:lang w:val="en-US"/>
        </w:rPr>
        <w:t>Mathematica</w:t>
      </w:r>
      <w:r w:rsidRPr="001F0FD7">
        <w:rPr>
          <w:rFonts w:ascii="Times New Roman" w:hAnsi="Times New Roman" w:cs="Times New Roman"/>
          <w:sz w:val="24"/>
          <w:szCs w:val="24"/>
        </w:rPr>
        <w:t>.</w:t>
      </w:r>
    </w:p>
    <w:p w14:paraId="7B32924F" w14:textId="77777777" w:rsidR="00673DD7" w:rsidRPr="001F0FD7" w:rsidRDefault="00673DD7">
      <w:pPr>
        <w:pStyle w:val="3"/>
      </w:pPr>
    </w:p>
    <w:p w14:paraId="5E23DB21" w14:textId="23F55453" w:rsidR="00673DD7" w:rsidRPr="001F0FD7" w:rsidRDefault="00D5150D">
      <w:pPr>
        <w:pStyle w:val="3"/>
        <w:spacing w:before="0" w:line="360" w:lineRule="auto"/>
      </w:pPr>
      <w:r>
        <w:tab/>
      </w:r>
      <w:bookmarkStart w:id="36" w:name="_Toc135668781"/>
      <w:r w:rsidR="00983552" w:rsidRPr="001F0FD7">
        <w:t>4.2.2 Прогноз глубин</w:t>
      </w:r>
      <w:bookmarkEnd w:id="36"/>
    </w:p>
    <w:p w14:paraId="209A79B3" w14:textId="79DDC93C" w:rsidR="00673DD7" w:rsidRPr="001F0FD7" w:rsidRDefault="00983552">
      <w:pPr>
        <w:spacing w:after="0" w:line="360" w:lineRule="auto"/>
        <w:jc w:val="both"/>
        <w:rPr>
          <w:rFonts w:ascii="Times New Roman" w:hAnsi="Times New Roman" w:cs="Times New Roman"/>
          <w:i/>
          <w:iCs/>
          <w:sz w:val="24"/>
          <w:szCs w:val="24"/>
        </w:rPr>
      </w:pPr>
      <w:r w:rsidRPr="001F0FD7">
        <w:rPr>
          <w:rFonts w:ascii="Times New Roman" w:hAnsi="Times New Roman" w:cs="Times New Roman"/>
          <w:sz w:val="24"/>
          <w:szCs w:val="24"/>
        </w:rPr>
        <w:tab/>
        <w:t>Аналогично случаю 2Д следующий этап расчетов проводился в автоматическом режиме с помощью написанного программного пакета: вычислялись модели регрессий либо средние скорости в методе средних скоростей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21). Рассчитанные уравнения применялись для вычисления глубин горизонтов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3а, 4а, 5а, Приложение А)</w:t>
      </w:r>
      <w:r w:rsidRPr="001F0FD7">
        <w:rPr>
          <w:rFonts w:ascii="Times New Roman" w:hAnsi="Times New Roman" w:cs="Times New Roman"/>
          <w:i/>
          <w:iCs/>
          <w:sz w:val="24"/>
          <w:szCs w:val="24"/>
        </w:rPr>
        <w:t>.</w:t>
      </w:r>
    </w:p>
    <w:p w14:paraId="613B9367" w14:textId="19FB00AD"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lastRenderedPageBreak/>
        <w:tab/>
        <w:t xml:space="preserve">Затем следовал этап калибровки. Откалиброванные прогнозные карты представлены на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ис. 3б, 4б, 5б (Приложение А).</w:t>
      </w:r>
    </w:p>
    <w:p w14:paraId="4592CC48" w14:textId="77777777" w:rsidR="00673DD7" w:rsidRPr="001F0FD7" w:rsidRDefault="00673DD7">
      <w:pPr>
        <w:sectPr w:rsidR="00673DD7" w:rsidRPr="001F0FD7">
          <w:pgSz w:w="11906" w:h="16838"/>
          <w:pgMar w:top="1134" w:right="850" w:bottom="1134" w:left="1701" w:header="708" w:footer="708" w:gutter="0"/>
          <w:cols w:space="708"/>
          <w:docGrid w:linePitch="360"/>
        </w:sectPr>
      </w:pPr>
    </w:p>
    <w:p w14:paraId="2BB3B548"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noProof/>
          <w:sz w:val="24"/>
          <w:szCs w:val="24"/>
        </w:rPr>
        <w:lastRenderedPageBreak/>
        <w:drawing>
          <wp:inline distT="0" distB="0" distL="0" distR="0" wp14:anchorId="7934357B" wp14:editId="62F4A17F">
            <wp:extent cx="7704455" cy="51435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851826" cy="5241545"/>
                    </a:xfrm>
                    <a:prstGeom prst="rect">
                      <a:avLst/>
                    </a:prstGeom>
                  </pic:spPr>
                </pic:pic>
              </a:graphicData>
            </a:graphic>
          </wp:inline>
        </w:drawing>
      </w:r>
    </w:p>
    <w:p w14:paraId="283E5DCE" w14:textId="4D414BDC" w:rsidR="00673DD7" w:rsidRPr="001F0FD7" w:rsidRDefault="000565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21. Графики линейных регрессий, соответствующие расчетам: а – </w:t>
      </w:r>
      <w:r w:rsidR="00983552" w:rsidRPr="001F0FD7">
        <w:rPr>
          <w:rFonts w:ascii="Times New Roman" w:hAnsi="Times New Roman" w:cs="Times New Roman"/>
          <w:i/>
          <w:iCs/>
          <w:sz w:val="24"/>
          <w:szCs w:val="24"/>
          <w:lang w:val="en-US"/>
        </w:rPr>
        <w:t>P</w:t>
      </w:r>
      <w:r w:rsidR="00983552" w:rsidRPr="001F0FD7">
        <w:rPr>
          <w:rFonts w:ascii="Times New Roman" w:hAnsi="Times New Roman" w:cs="Times New Roman"/>
          <w:i/>
          <w:iCs/>
          <w:sz w:val="24"/>
          <w:szCs w:val="24"/>
          <w:vertAlign w:val="subscript"/>
        </w:rPr>
        <w:t>1</w:t>
      </w:r>
      <w:r w:rsidR="00983552" w:rsidRPr="001F0FD7">
        <w:rPr>
          <w:rFonts w:ascii="Times New Roman" w:hAnsi="Times New Roman" w:cs="Times New Roman"/>
          <w:i/>
          <w:iCs/>
          <w:sz w:val="24"/>
          <w:szCs w:val="24"/>
          <w:lang w:val="en-US"/>
        </w:rPr>
        <w:t>art</w:t>
      </w:r>
      <w:r w:rsidR="00983552" w:rsidRPr="001F0FD7">
        <w:rPr>
          <w:rFonts w:ascii="Times New Roman" w:hAnsi="Times New Roman" w:cs="Times New Roman"/>
          <w:sz w:val="24"/>
          <w:szCs w:val="24"/>
        </w:rPr>
        <w:t xml:space="preserve"> от дневной поверхности, б – </w:t>
      </w:r>
      <w:r w:rsidR="00983552" w:rsidRPr="001F0FD7">
        <w:rPr>
          <w:rFonts w:ascii="Times New Roman" w:hAnsi="Times New Roman" w:cs="Times New Roman"/>
          <w:i/>
          <w:iCs/>
          <w:sz w:val="24"/>
          <w:szCs w:val="24"/>
          <w:lang w:val="en-US"/>
        </w:rPr>
        <w:t>B</w:t>
      </w:r>
      <w:r w:rsidR="00983552" w:rsidRPr="001F0FD7">
        <w:rPr>
          <w:rFonts w:ascii="Times New Roman" w:hAnsi="Times New Roman" w:cs="Times New Roman"/>
          <w:sz w:val="24"/>
          <w:szCs w:val="24"/>
        </w:rPr>
        <w:t xml:space="preserve"> от дневной поверхности, в – </w:t>
      </w:r>
      <w:r w:rsidR="00983552" w:rsidRPr="001F0FD7">
        <w:rPr>
          <w:rFonts w:ascii="Times New Roman" w:hAnsi="Times New Roman" w:cs="Times New Roman"/>
          <w:i/>
          <w:iCs/>
          <w:sz w:val="24"/>
          <w:szCs w:val="24"/>
          <w:lang w:val="en-US"/>
        </w:rPr>
        <w:t>B</w:t>
      </w:r>
      <w:r w:rsidR="00983552" w:rsidRPr="001F0FD7">
        <w:rPr>
          <w:rFonts w:ascii="Times New Roman" w:hAnsi="Times New Roman" w:cs="Times New Roman"/>
          <w:sz w:val="24"/>
          <w:szCs w:val="24"/>
        </w:rPr>
        <w:t xml:space="preserve"> от</w:t>
      </w:r>
      <w:r w:rsidR="00983552" w:rsidRPr="001F0FD7">
        <w:rPr>
          <w:rFonts w:ascii="Times New Roman" w:hAnsi="Times New Roman" w:cs="Times New Roman"/>
          <w:i/>
          <w:iCs/>
          <w:sz w:val="24"/>
          <w:szCs w:val="24"/>
        </w:rPr>
        <w:t xml:space="preserve"> </w:t>
      </w:r>
      <w:r w:rsidR="00983552" w:rsidRPr="001F0FD7">
        <w:rPr>
          <w:rFonts w:ascii="Times New Roman" w:hAnsi="Times New Roman" w:cs="Times New Roman"/>
          <w:i/>
          <w:iCs/>
          <w:sz w:val="24"/>
          <w:szCs w:val="24"/>
          <w:lang w:val="en-US"/>
        </w:rPr>
        <w:t>P</w:t>
      </w:r>
      <w:r w:rsidR="00983552" w:rsidRPr="001F0FD7">
        <w:rPr>
          <w:rFonts w:ascii="Times New Roman" w:hAnsi="Times New Roman" w:cs="Times New Roman"/>
          <w:i/>
          <w:iCs/>
          <w:sz w:val="24"/>
          <w:szCs w:val="24"/>
          <w:vertAlign w:val="subscript"/>
        </w:rPr>
        <w:t>1</w:t>
      </w:r>
      <w:r w:rsidR="00983552" w:rsidRPr="001F0FD7">
        <w:rPr>
          <w:rFonts w:ascii="Times New Roman" w:hAnsi="Times New Roman" w:cs="Times New Roman"/>
          <w:i/>
          <w:iCs/>
          <w:sz w:val="24"/>
          <w:szCs w:val="24"/>
          <w:lang w:val="en-US"/>
        </w:rPr>
        <w:t>art</w:t>
      </w:r>
      <w:r w:rsidR="00983552" w:rsidRPr="001F0FD7">
        <w:rPr>
          <w:rFonts w:ascii="Times New Roman" w:hAnsi="Times New Roman" w:cs="Times New Roman"/>
          <w:sz w:val="24"/>
          <w:szCs w:val="24"/>
        </w:rPr>
        <w:t xml:space="preserve">, рассчитанному по методу </w:t>
      </w:r>
      <w:r w:rsidR="00983552" w:rsidRPr="001F0FD7">
        <w:rPr>
          <w:rFonts w:ascii="Times New Roman" w:hAnsi="Times New Roman" w:cs="Times New Roman"/>
          <w:i/>
          <w:iCs/>
          <w:sz w:val="24"/>
          <w:szCs w:val="24"/>
          <w:lang w:val="en-US"/>
        </w:rPr>
        <w:t>v</w:t>
      </w:r>
      <w:r w:rsidR="00983552" w:rsidRPr="001F0FD7">
        <w:rPr>
          <w:rFonts w:ascii="Times New Roman" w:hAnsi="Times New Roman" w:cs="Times New Roman"/>
          <w:i/>
          <w:iCs/>
          <w:sz w:val="24"/>
          <w:szCs w:val="24"/>
        </w:rPr>
        <w:t>(</w:t>
      </w:r>
      <w:r w:rsidR="00983552" w:rsidRPr="001F0FD7">
        <w:rPr>
          <w:rFonts w:ascii="Times New Roman" w:hAnsi="Times New Roman" w:cs="Times New Roman"/>
          <w:i/>
          <w:iCs/>
          <w:sz w:val="24"/>
          <w:szCs w:val="24"/>
          <w:lang w:val="en-US"/>
        </w:rPr>
        <w:t>t</w:t>
      </w:r>
      <w:r w:rsidR="00983552" w:rsidRPr="001F0FD7">
        <w:rPr>
          <w:rFonts w:ascii="Times New Roman" w:hAnsi="Times New Roman" w:cs="Times New Roman"/>
          <w:i/>
          <w:iCs/>
          <w:sz w:val="24"/>
          <w:szCs w:val="24"/>
        </w:rPr>
        <w:t>)</w:t>
      </w:r>
      <w:r w:rsidR="00983552" w:rsidRPr="001F0FD7">
        <w:rPr>
          <w:rFonts w:ascii="Times New Roman" w:hAnsi="Times New Roman" w:cs="Times New Roman"/>
          <w:sz w:val="24"/>
          <w:szCs w:val="24"/>
        </w:rPr>
        <w:t>.</w:t>
      </w:r>
    </w:p>
    <w:p w14:paraId="7BA168B8" w14:textId="77777777" w:rsidR="00673DD7" w:rsidRPr="001F0FD7" w:rsidRDefault="00673DD7">
      <w:pPr>
        <w:spacing w:after="0" w:line="360" w:lineRule="auto"/>
        <w:jc w:val="both"/>
        <w:rPr>
          <w:rFonts w:ascii="Times New Roman" w:hAnsi="Times New Roman" w:cs="Times New Roman"/>
          <w:b/>
          <w:bCs/>
          <w:sz w:val="24"/>
          <w:szCs w:val="24"/>
        </w:rPr>
        <w:sectPr w:rsidR="00673DD7" w:rsidRPr="001F0FD7">
          <w:pgSz w:w="16838" w:h="11906" w:orient="landscape"/>
          <w:pgMar w:top="1701" w:right="1134" w:bottom="850" w:left="1134" w:header="708" w:footer="708" w:gutter="0"/>
          <w:cols w:space="708"/>
          <w:docGrid w:linePitch="360"/>
        </w:sectPr>
      </w:pPr>
    </w:p>
    <w:p w14:paraId="7A3B6695" w14:textId="15B0BC03" w:rsidR="00673DD7" w:rsidRPr="001F0FD7" w:rsidRDefault="00D5150D">
      <w:pPr>
        <w:pStyle w:val="3"/>
        <w:spacing w:before="0" w:line="360" w:lineRule="auto"/>
      </w:pPr>
      <w:r>
        <w:lastRenderedPageBreak/>
        <w:tab/>
      </w:r>
      <w:bookmarkStart w:id="37" w:name="_Toc135668782"/>
      <w:r w:rsidR="00983552" w:rsidRPr="001F0FD7">
        <w:t>4.2.3 Анализ результатов прогнозирования</w:t>
      </w:r>
      <w:bookmarkEnd w:id="37"/>
    </w:p>
    <w:p w14:paraId="53DB5930" w14:textId="6C4FDB2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На </w:t>
      </w:r>
      <w:r w:rsidR="00732369" w:rsidRPr="001F0FD7">
        <w:rPr>
          <w:rFonts w:ascii="Times New Roman" w:hAnsi="Times New Roman" w:cs="Times New Roman"/>
          <w:sz w:val="24"/>
          <w:szCs w:val="24"/>
        </w:rPr>
        <w:t>Р</w:t>
      </w:r>
      <w:r w:rsidRPr="001F0FD7">
        <w:rPr>
          <w:rFonts w:ascii="Times New Roman" w:hAnsi="Times New Roman" w:cs="Times New Roman"/>
          <w:sz w:val="24"/>
          <w:szCs w:val="24"/>
        </w:rPr>
        <w:t xml:space="preserve">ис. 22 представлен разрез через участок 3Д-съемки, проходящий через скважину 1036. На нем отражены прогнозные глубины горизонтов, увязанные на отбивки. На разрезе показаны не все случаи прогноза, а только наилучшие для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i/>
          <w:iCs/>
          <w:sz w:val="24"/>
          <w:szCs w:val="24"/>
        </w:rPr>
        <w:t xml:space="preserve"> </w:t>
      </w:r>
      <w:r w:rsidRPr="001F0FD7">
        <w:rPr>
          <w:rFonts w:ascii="Times New Roman" w:hAnsi="Times New Roman" w:cs="Times New Roman"/>
          <w:sz w:val="24"/>
          <w:szCs w:val="24"/>
        </w:rPr>
        <w:t>(</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w:t>
      </w:r>
      <w:r w:rsidRPr="001F0FD7">
        <w:rPr>
          <w:rFonts w:ascii="Times New Roman" w:hAnsi="Times New Roman" w:cs="Times New Roman"/>
          <w:i/>
          <w:iCs/>
          <w:sz w:val="24"/>
          <w:szCs w:val="24"/>
        </w:rPr>
        <w:t xml:space="preserve"> </w:t>
      </w:r>
      <w:r w:rsidRPr="001F0FD7">
        <w:rPr>
          <w:rFonts w:ascii="Times New Roman" w:hAnsi="Times New Roman" w:cs="Times New Roman"/>
          <w:sz w:val="24"/>
          <w:szCs w:val="24"/>
        </w:rPr>
        <w:t xml:space="preserve">и </w:t>
      </w:r>
      <w:r w:rsidRPr="001F0FD7">
        <w:rPr>
          <w:rFonts w:ascii="Times New Roman" w:hAnsi="Times New Roman" w:cs="Times New Roman"/>
          <w:i/>
          <w:iCs/>
          <w:sz w:val="24"/>
          <w:szCs w:val="24"/>
          <w:lang w:val="en-US"/>
        </w:rPr>
        <w:t>B</w:t>
      </w:r>
      <w:r w:rsidRPr="001F0FD7">
        <w:rPr>
          <w:rFonts w:ascii="Times New Roman" w:hAnsi="Times New Roman" w:cs="Times New Roman"/>
          <w:i/>
          <w:iCs/>
          <w:sz w:val="24"/>
          <w:szCs w:val="24"/>
        </w:rPr>
        <w:t xml:space="preserve"> </w:t>
      </w:r>
      <w:r w:rsidRPr="001F0FD7">
        <w:rPr>
          <w:rFonts w:ascii="Times New Roman" w:hAnsi="Times New Roman" w:cs="Times New Roman"/>
          <w:sz w:val="24"/>
          <w:szCs w:val="24"/>
        </w:rPr>
        <w:t>(</w:t>
      </w:r>
      <w:r w:rsidRPr="001F0FD7">
        <w:rPr>
          <w:rFonts w:ascii="Times New Roman" w:hAnsi="Times New Roman" w:cs="Times New Roman"/>
          <w:i/>
          <w:iCs/>
          <w:sz w:val="24"/>
          <w:szCs w:val="24"/>
          <w:lang w:val="en-US"/>
        </w:rPr>
        <w:t>dv</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dt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и наихудший для </w:t>
      </w:r>
      <w:r w:rsidRPr="001F0FD7">
        <w:rPr>
          <w:rFonts w:ascii="Times New Roman" w:hAnsi="Times New Roman" w:cs="Times New Roman"/>
          <w:i/>
          <w:iCs/>
          <w:sz w:val="24"/>
          <w:szCs w:val="24"/>
          <w:lang w:val="en-US"/>
        </w:rPr>
        <w:t>B</w:t>
      </w:r>
      <w:r w:rsidRPr="001F0FD7">
        <w:rPr>
          <w:rFonts w:ascii="Times New Roman" w:hAnsi="Times New Roman" w:cs="Times New Roman"/>
          <w:i/>
          <w:iCs/>
          <w:sz w:val="24"/>
          <w:szCs w:val="24"/>
        </w:rPr>
        <w:t xml:space="preserve"> </w:t>
      </w:r>
      <w:r w:rsidRPr="001F0FD7">
        <w:rPr>
          <w:rFonts w:ascii="Times New Roman" w:hAnsi="Times New Roman" w:cs="Times New Roman"/>
          <w:sz w:val="24"/>
          <w:szCs w:val="24"/>
        </w:rPr>
        <w:t>(</w:t>
      </w:r>
      <w:r w:rsidRPr="001F0FD7">
        <w:rPr>
          <w:rFonts w:ascii="Times New Roman" w:hAnsi="Times New Roman" w:cs="Times New Roman"/>
          <w:i/>
          <w:iCs/>
          <w:sz w:val="24"/>
          <w:szCs w:val="24"/>
          <w:lang w:val="en-US"/>
        </w:rPr>
        <w:t>v</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а также результаты интерпретации 2018 г. В Табл. 3 указаны среднеквадратичные отклонения прогнозов σ для всей использованных методов. В Табл. 4 приведено сравнение прогнозов глубины залегания горизонта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с реальной отбивкой и материалами прошлой интерпретации. В таблице отражены те же прогнозные методы, что присутствуют на разрезе.</w:t>
      </w:r>
    </w:p>
    <w:p w14:paraId="20F97868"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noProof/>
          <w:sz w:val="24"/>
          <w:szCs w:val="24"/>
        </w:rPr>
        <mc:AlternateContent>
          <mc:Choice Requires="wpg">
            <w:drawing>
              <wp:anchor distT="0" distB="0" distL="114300" distR="114300" simplePos="0" relativeHeight="251662336" behindDoc="0" locked="0" layoutInCell="1" allowOverlap="1" wp14:anchorId="5DE4820A" wp14:editId="225DB1F8">
                <wp:simplePos x="0" y="0"/>
                <wp:positionH relativeFrom="margin">
                  <wp:posOffset>-31750</wp:posOffset>
                </wp:positionH>
                <wp:positionV relativeFrom="paragraph">
                  <wp:posOffset>313055</wp:posOffset>
                </wp:positionV>
                <wp:extent cx="6104255" cy="3536315"/>
                <wp:effectExtent l="0" t="0" r="0" b="26035"/>
                <wp:wrapTopAndBottom/>
                <wp:docPr id="36" name="Группа 36"/>
                <wp:cNvGraphicFramePr/>
                <a:graphic xmlns:a="http://schemas.openxmlformats.org/drawingml/2006/main">
                  <a:graphicData uri="http://schemas.microsoft.com/office/word/2010/wordprocessingGroup">
                    <wpg:wgp>
                      <wpg:cNvGrpSpPr/>
                      <wpg:grpSpPr>
                        <a:xfrm>
                          <a:off x="0" y="0"/>
                          <a:ext cx="6104255" cy="3536315"/>
                          <a:chOff x="0" y="0"/>
                          <a:chExt cx="5940425" cy="3350308"/>
                        </a:xfrm>
                      </wpg:grpSpPr>
                      <pic:pic xmlns:pic="http://schemas.openxmlformats.org/drawingml/2006/picture">
                        <pic:nvPicPr>
                          <pic:cNvPr id="35" name="Рисунок 2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3093720"/>
                          </a:xfrm>
                          <a:prstGeom prst="rect">
                            <a:avLst/>
                          </a:prstGeom>
                        </pic:spPr>
                      </pic:pic>
                      <pic:pic xmlns:pic="http://schemas.openxmlformats.org/drawingml/2006/picture">
                        <pic:nvPicPr>
                          <pic:cNvPr id="29" name="Рисунок 23"/>
                          <pic:cNvPicPr>
                            <a:picLocks noChangeAspect="1"/>
                          </pic:cNvPicPr>
                        </pic:nvPicPr>
                        <pic:blipFill>
                          <a:blip r:embed="rId47" cstate="print">
                            <a:extLst>
                              <a:ext uri="{28A0092B-C50C-407E-A947-70E740481C1C}">
                                <a14:useLocalDpi xmlns:a14="http://schemas.microsoft.com/office/drawing/2010/main" val="0"/>
                              </a:ext>
                            </a:extLst>
                          </a:blip>
                          <a:srcRect r="5084" b="22629"/>
                          <a:stretch>
                            <a:fillRect/>
                          </a:stretch>
                        </pic:blipFill>
                        <pic:spPr>
                          <a:xfrm>
                            <a:off x="483079" y="3027872"/>
                            <a:ext cx="4059555" cy="313690"/>
                          </a:xfrm>
                          <a:prstGeom prst="rect">
                            <a:avLst/>
                          </a:prstGeom>
                        </pic:spPr>
                      </pic:pic>
                      <pic:pic xmlns:pic="http://schemas.openxmlformats.org/drawingml/2006/picture">
                        <pic:nvPicPr>
                          <pic:cNvPr id="34" name="Рисунок 3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4642808" y="2719118"/>
                            <a:ext cx="1270635" cy="631190"/>
                          </a:xfrm>
                          <a:prstGeom prst="rect">
                            <a:avLst/>
                          </a:prstGeom>
                          <a:ln>
                            <a:solidFill>
                              <a:schemeClr val="bg1">
                                <a:lumMod val="85000"/>
                              </a:schemeClr>
                            </a:solidFill>
                          </a:ln>
                        </pic:spPr>
                      </pic:pic>
                    </wpg:wgp>
                  </a:graphicData>
                </a:graphic>
              </wp:anchor>
            </w:drawing>
          </mc:Choice>
          <mc:Fallback xmlns:wpsCustomData="http://www.wps.cn/officeDocument/2013/wpsCustomData">
            <w:pict>
              <v:group id="_x0000_s1026" o:spid="_x0000_s1026" o:spt="203" style="position:absolute;left:0pt;margin-left:-2.5pt;margin-top:24.65pt;height:278.45pt;width:480.65pt;mso-position-horizontal-relative:margin;mso-wrap-distance-bottom:0pt;mso-wrap-distance-top:0pt;z-index:251662336;mso-width-relative:page;mso-height-relative:page;" coordsize="5940425,3350308" o:gfxdata="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">
                <o:lock v:ext="edit" aspectratio="f"/>
                <v:shape id="Рисунок 21" o:spid="_x0000_s1026" o:spt="75" type="#_x0000_t75" style="position:absolute;left:0;top:0;height:3093720;width:5940425;" filled="f" o:preferrelative="t" stroked="f" coordsize="21600,21600" o:gfxdata="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tPCdb4A&#10;AADbAAAADwAAAAAAAAABACAAAAAiAAAAZHJzL2Rvd25yZXYueG1sUEsBAhQAFAAAAAgAh07iQDMv&#10;BZ47AAAAOQAAABAAAAAAAAAAAQAgAAAADQEAAGRycy9zaGFwZXhtbC54bWxQSwUGAAAAAAYABgBb&#10;AQAAtwMAAAAA&#10;">
                  <v:fill on="f" focussize="0,0"/>
                  <v:stroke on="f"/>
                  <v:imagedata r:id="rId49" o:title=""/>
                  <o:lock v:ext="edit" aspectratio="t"/>
                </v:shape>
                <v:shape id="Рисунок 23" o:spid="_x0000_s1026" o:spt="75" type="#_x0000_t75" style="position:absolute;left:483079;top:3027872;height:313690;width:4059555;" filled="f" o:preferrelative="t" stroked="f" coordsize="21600,21600" o:gfxdata="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0Job&#10;wAAAANsAAAAPAAAAAAAAAAEAIAAAACIAAABkcnMvZG93bnJldi54bWxQSwECFAAUAAAACACHTuJA&#10;My8FnjsAAAA5AAAAEAAAAAAAAAABACAAAAAPAQAAZHJzL3NoYXBleG1sLnhtbFBLBQYAAAAABgAG&#10;AFsBAAC5AwAAAAA=&#10;">
                  <v:fill on="f" focussize="0,0"/>
                  <v:stroke on="f"/>
                  <v:imagedata r:id="rId50" cropright="3332f" cropbottom="14830f" o:title=""/>
                  <o:lock v:ext="edit" aspectratio="t"/>
                </v:shape>
                <v:shape id="Рисунок 34" o:spid="_x0000_s1026" o:spt="75" type="#_x0000_t75" style="position:absolute;left:4642808;top:2719118;height:631190;width:1270635;" filled="f" o:preferrelative="t" stroked="t" coordsize="21600,21600" o:gfxdata="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rBQQvQAA&#10;ANsAAAAPAAAAAAAAAAEAIAAAACIAAABkcnMvZG93bnJldi54bWxQSwECFAAUAAAACACHTuJAMy8F&#10;njsAAAA5AAAAEAAAAAAAAAABACAAAAAMAQAAZHJzL3NoYXBleG1sLnhtbFBLBQYAAAAABgAGAFsB&#10;AAC2AwAAAAA=&#10;">
                  <v:fill on="f" focussize="0,0"/>
                  <v:stroke color="#D9D9D9 [2732]" joinstyle="round"/>
                  <v:imagedata r:id="rId51" o:title=""/>
                  <o:lock v:ext="edit" aspectratio="t"/>
                </v:shape>
                <w10:wrap type="topAndBottom"/>
              </v:group>
            </w:pict>
          </mc:Fallback>
        </mc:AlternateContent>
      </w:r>
    </w:p>
    <w:p w14:paraId="1D8CEBD3" w14:textId="77777777" w:rsidR="00673DD7" w:rsidRPr="001F0FD7" w:rsidRDefault="00673DD7">
      <w:pPr>
        <w:spacing w:after="0" w:line="360" w:lineRule="auto"/>
        <w:jc w:val="both"/>
        <w:rPr>
          <w:rFonts w:ascii="Times New Roman" w:hAnsi="Times New Roman" w:cs="Times New Roman"/>
          <w:sz w:val="24"/>
          <w:szCs w:val="24"/>
        </w:rPr>
      </w:pPr>
    </w:p>
    <w:p w14:paraId="423FC06A" w14:textId="1B5A68C7" w:rsidR="00673DD7" w:rsidRPr="001F0FD7" w:rsidRDefault="0005651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22. Сечение через участок 3Д-съемки. Цветами показаны результаты прогноза горизонтов разными методами. Вертикальными линиями отмечены скважины, вблизи которых проходит сечение, отдельно отмечена скважина 1036.</w:t>
      </w:r>
    </w:p>
    <w:p w14:paraId="22C57648" w14:textId="77777777" w:rsidR="00673DD7" w:rsidRPr="001F0FD7" w:rsidRDefault="00673DD7">
      <w:pPr>
        <w:spacing w:after="0" w:line="360" w:lineRule="auto"/>
        <w:jc w:val="right"/>
        <w:rPr>
          <w:rFonts w:ascii="Times New Roman" w:hAnsi="Times New Roman" w:cs="Times New Roman"/>
          <w:sz w:val="24"/>
          <w:szCs w:val="24"/>
        </w:rPr>
      </w:pPr>
    </w:p>
    <w:p w14:paraId="0C575E7C" w14:textId="77777777" w:rsidR="00673DD7" w:rsidRPr="001F0FD7" w:rsidRDefault="00983552">
      <w:pPr>
        <w:spacing w:after="0" w:line="360" w:lineRule="auto"/>
        <w:jc w:val="right"/>
        <w:rPr>
          <w:rFonts w:ascii="Times New Roman" w:hAnsi="Times New Roman" w:cs="Times New Roman"/>
          <w:sz w:val="24"/>
          <w:szCs w:val="24"/>
        </w:rPr>
      </w:pPr>
      <w:r w:rsidRPr="001F0FD7">
        <w:rPr>
          <w:rFonts w:ascii="Times New Roman" w:hAnsi="Times New Roman" w:cs="Times New Roman"/>
          <w:sz w:val="24"/>
          <w:szCs w:val="24"/>
        </w:rPr>
        <w:t>Табл. 3. Среднеквадратичные погрешности прогноза горизонтов</w:t>
      </w:r>
      <w:r w:rsidRPr="001F0FD7">
        <w:rPr>
          <w:rFonts w:ascii="Times New Roman" w:hAnsi="Times New Roman" w:cs="Times New Roman"/>
          <w:i/>
          <w:iCs/>
          <w:sz w:val="24"/>
          <w:szCs w:val="24"/>
        </w:rPr>
        <w:t xml:space="preserve">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sz w:val="24"/>
          <w:szCs w:val="24"/>
        </w:rPr>
        <w:t xml:space="preserve"> и </w:t>
      </w:r>
      <w:r w:rsidRPr="001F0FD7">
        <w:rPr>
          <w:rFonts w:ascii="Times New Roman" w:hAnsi="Times New Roman" w:cs="Times New Roman"/>
          <w:i/>
          <w:iCs/>
          <w:sz w:val="24"/>
          <w:szCs w:val="24"/>
          <w:lang w:val="en-US"/>
        </w:rPr>
        <w:t>B</w:t>
      </w:r>
    </w:p>
    <w:tbl>
      <w:tblPr>
        <w:tblStyle w:val="ab"/>
        <w:tblW w:w="0" w:type="auto"/>
        <w:jc w:val="center"/>
        <w:tblLook w:val="04A0" w:firstRow="1" w:lastRow="0" w:firstColumn="1" w:lastColumn="0" w:noHBand="0" w:noVBand="1"/>
      </w:tblPr>
      <w:tblGrid>
        <w:gridCol w:w="2684"/>
        <w:gridCol w:w="2614"/>
        <w:gridCol w:w="2494"/>
        <w:gridCol w:w="1553"/>
      </w:tblGrid>
      <w:tr w:rsidR="00673DD7" w:rsidRPr="001F0FD7" w14:paraId="1AD6703F" w14:textId="77777777">
        <w:trPr>
          <w:trHeight w:val="411"/>
          <w:jc w:val="center"/>
        </w:trPr>
        <w:tc>
          <w:tcPr>
            <w:tcW w:w="2684" w:type="dxa"/>
            <w:vAlign w:val="center"/>
          </w:tcPr>
          <w:p w14:paraId="0ED0629D"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Метод прогноза</w:t>
            </w:r>
          </w:p>
        </w:tc>
        <w:tc>
          <w:tcPr>
            <w:tcW w:w="2614" w:type="dxa"/>
            <w:vAlign w:val="center"/>
          </w:tcPr>
          <w:p w14:paraId="6B63D0E9"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Опорный горизонт</w:t>
            </w:r>
          </w:p>
        </w:tc>
        <w:tc>
          <w:tcPr>
            <w:tcW w:w="2494" w:type="dxa"/>
            <w:vAlign w:val="center"/>
          </w:tcPr>
          <w:p w14:paraId="6F527D77"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Прогнозный горизонт</w:t>
            </w:r>
          </w:p>
        </w:tc>
        <w:tc>
          <w:tcPr>
            <w:tcW w:w="1553" w:type="dxa"/>
            <w:vAlign w:val="center"/>
          </w:tcPr>
          <w:p w14:paraId="4AA44421"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rPr>
              <w:t>σ, м</w:t>
            </w:r>
          </w:p>
        </w:tc>
      </w:tr>
      <w:tr w:rsidR="00673DD7" w:rsidRPr="001F0FD7" w14:paraId="1ED19FBC" w14:textId="77777777">
        <w:trPr>
          <w:jc w:val="center"/>
        </w:trPr>
        <w:tc>
          <w:tcPr>
            <w:tcW w:w="2684" w:type="dxa"/>
            <w:vMerge w:val="restart"/>
            <w:vAlign w:val="center"/>
          </w:tcPr>
          <w:p w14:paraId="2F9CD497" w14:textId="77777777" w:rsidR="00673DD7" w:rsidRPr="001F0FD7" w:rsidRDefault="00983552">
            <w:pPr>
              <w:spacing w:after="0" w:line="276" w:lineRule="auto"/>
              <w:jc w:val="center"/>
              <w:rPr>
                <w:rFonts w:ascii="Times New Roman" w:hAnsi="Times New Roman" w:cs="Times New Roman"/>
                <w:sz w:val="24"/>
                <w:szCs w:val="24"/>
                <w:lang w:val="en-US"/>
              </w:rPr>
            </w:pPr>
            <w:r w:rsidRPr="001F0FD7">
              <w:rPr>
                <w:rFonts w:ascii="Times New Roman" w:hAnsi="Times New Roman" w:cs="Times New Roman"/>
                <w:sz w:val="24"/>
                <w:szCs w:val="24"/>
                <w:lang w:val="en-US"/>
              </w:rPr>
              <w:t>h</w:t>
            </w:r>
            <w:r w:rsidRPr="001F0FD7">
              <w:rPr>
                <w:rFonts w:ascii="Times New Roman" w:hAnsi="Times New Roman" w:cs="Times New Roman"/>
                <w:sz w:val="24"/>
                <w:szCs w:val="24"/>
              </w:rPr>
              <w:t>(t)</w:t>
            </w:r>
          </w:p>
        </w:tc>
        <w:tc>
          <w:tcPr>
            <w:tcW w:w="2614" w:type="dxa"/>
            <w:vMerge w:val="restart"/>
            <w:vAlign w:val="center"/>
          </w:tcPr>
          <w:p w14:paraId="2E946512"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Дневная поверхность</w:t>
            </w:r>
          </w:p>
        </w:tc>
        <w:tc>
          <w:tcPr>
            <w:tcW w:w="2494" w:type="dxa"/>
            <w:vAlign w:val="center"/>
          </w:tcPr>
          <w:p w14:paraId="0DF63092"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p>
        </w:tc>
        <w:tc>
          <w:tcPr>
            <w:tcW w:w="1553" w:type="dxa"/>
            <w:vAlign w:val="center"/>
          </w:tcPr>
          <w:p w14:paraId="38B1FA07"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121</w:t>
            </w:r>
          </w:p>
        </w:tc>
      </w:tr>
      <w:tr w:rsidR="00673DD7" w:rsidRPr="001F0FD7" w14:paraId="121BA384" w14:textId="77777777">
        <w:trPr>
          <w:jc w:val="center"/>
        </w:trPr>
        <w:tc>
          <w:tcPr>
            <w:tcW w:w="2684" w:type="dxa"/>
            <w:vMerge/>
            <w:vAlign w:val="center"/>
          </w:tcPr>
          <w:p w14:paraId="6AE9A3D2" w14:textId="77777777" w:rsidR="00673DD7" w:rsidRPr="001F0FD7" w:rsidRDefault="00673DD7">
            <w:pPr>
              <w:spacing w:after="0" w:line="276" w:lineRule="auto"/>
              <w:jc w:val="center"/>
              <w:rPr>
                <w:rFonts w:ascii="Times New Roman" w:hAnsi="Times New Roman" w:cs="Times New Roman"/>
                <w:sz w:val="24"/>
                <w:szCs w:val="24"/>
                <w:lang w:val="en-US"/>
              </w:rPr>
            </w:pPr>
          </w:p>
        </w:tc>
        <w:tc>
          <w:tcPr>
            <w:tcW w:w="2614" w:type="dxa"/>
            <w:vMerge/>
            <w:vAlign w:val="center"/>
          </w:tcPr>
          <w:p w14:paraId="203E95CB" w14:textId="77777777" w:rsidR="00673DD7" w:rsidRPr="001F0FD7" w:rsidRDefault="00673DD7">
            <w:pPr>
              <w:spacing w:after="0" w:line="276" w:lineRule="auto"/>
              <w:jc w:val="center"/>
              <w:rPr>
                <w:rFonts w:ascii="Times New Roman" w:hAnsi="Times New Roman" w:cs="Times New Roman"/>
                <w:sz w:val="24"/>
                <w:szCs w:val="24"/>
              </w:rPr>
            </w:pPr>
          </w:p>
        </w:tc>
        <w:tc>
          <w:tcPr>
            <w:tcW w:w="2494" w:type="dxa"/>
            <w:vMerge w:val="restart"/>
            <w:vAlign w:val="center"/>
          </w:tcPr>
          <w:p w14:paraId="1C0552CE" w14:textId="77777777" w:rsidR="00673DD7" w:rsidRPr="001F0FD7" w:rsidRDefault="00983552">
            <w:pPr>
              <w:spacing w:after="0" w:line="360"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B</w:t>
            </w:r>
          </w:p>
        </w:tc>
        <w:tc>
          <w:tcPr>
            <w:tcW w:w="1553" w:type="dxa"/>
            <w:vAlign w:val="center"/>
          </w:tcPr>
          <w:p w14:paraId="13467C4F"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100</w:t>
            </w:r>
          </w:p>
        </w:tc>
      </w:tr>
      <w:tr w:rsidR="00673DD7" w:rsidRPr="001F0FD7" w14:paraId="39DF8E16" w14:textId="77777777">
        <w:trPr>
          <w:jc w:val="center"/>
        </w:trPr>
        <w:tc>
          <w:tcPr>
            <w:tcW w:w="2684" w:type="dxa"/>
            <w:vMerge/>
            <w:vAlign w:val="center"/>
          </w:tcPr>
          <w:p w14:paraId="495CB700" w14:textId="77777777" w:rsidR="00673DD7" w:rsidRPr="001F0FD7" w:rsidRDefault="00673DD7">
            <w:pPr>
              <w:spacing w:after="0" w:line="276" w:lineRule="auto"/>
              <w:jc w:val="both"/>
              <w:rPr>
                <w:rFonts w:ascii="Times New Roman" w:hAnsi="Times New Roman" w:cs="Times New Roman"/>
                <w:sz w:val="24"/>
                <w:szCs w:val="24"/>
                <w:lang w:val="en-US"/>
              </w:rPr>
            </w:pPr>
          </w:p>
        </w:tc>
        <w:tc>
          <w:tcPr>
            <w:tcW w:w="2614" w:type="dxa"/>
            <w:vAlign w:val="center"/>
          </w:tcPr>
          <w:p w14:paraId="04E54FBF"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p>
        </w:tc>
        <w:tc>
          <w:tcPr>
            <w:tcW w:w="2494" w:type="dxa"/>
            <w:vMerge/>
            <w:vAlign w:val="center"/>
          </w:tcPr>
          <w:p w14:paraId="6C311692" w14:textId="77777777" w:rsidR="00673DD7" w:rsidRPr="001F0FD7" w:rsidRDefault="00673DD7">
            <w:pPr>
              <w:spacing w:after="0" w:line="360" w:lineRule="auto"/>
              <w:jc w:val="center"/>
              <w:rPr>
                <w:rFonts w:ascii="Times New Roman" w:hAnsi="Times New Roman" w:cs="Times New Roman"/>
                <w:sz w:val="24"/>
                <w:szCs w:val="24"/>
                <w:lang w:val="en-US"/>
              </w:rPr>
            </w:pPr>
          </w:p>
        </w:tc>
        <w:tc>
          <w:tcPr>
            <w:tcW w:w="1553" w:type="dxa"/>
            <w:vAlign w:val="center"/>
          </w:tcPr>
          <w:p w14:paraId="323BC41E"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48</w:t>
            </w:r>
          </w:p>
        </w:tc>
      </w:tr>
      <w:tr w:rsidR="00673DD7" w:rsidRPr="001F0FD7" w14:paraId="5952C04B" w14:textId="77777777">
        <w:trPr>
          <w:jc w:val="center"/>
        </w:trPr>
        <w:tc>
          <w:tcPr>
            <w:tcW w:w="2684" w:type="dxa"/>
            <w:vMerge w:val="restart"/>
            <w:vAlign w:val="center"/>
          </w:tcPr>
          <w:p w14:paraId="505ABE01" w14:textId="77777777" w:rsidR="00673DD7" w:rsidRPr="001F0FD7" w:rsidRDefault="00983552">
            <w:pPr>
              <w:spacing w:after="0" w:line="276" w:lineRule="auto"/>
              <w:jc w:val="center"/>
              <w:rPr>
                <w:rFonts w:ascii="Times New Roman" w:hAnsi="Times New Roman" w:cs="Times New Roman"/>
                <w:sz w:val="24"/>
                <w:szCs w:val="24"/>
                <w:lang w:val="en-US"/>
              </w:rPr>
            </w:pPr>
            <w:r w:rsidRPr="001F0FD7">
              <w:rPr>
                <w:rFonts w:ascii="Times New Roman" w:hAnsi="Times New Roman" w:cs="Times New Roman"/>
                <w:sz w:val="24"/>
                <w:szCs w:val="24"/>
                <w:lang w:val="en-US"/>
              </w:rPr>
              <w:t>v</w:t>
            </w:r>
            <w:r w:rsidRPr="001F0FD7">
              <w:rPr>
                <w:rFonts w:ascii="Times New Roman" w:hAnsi="Times New Roman" w:cs="Times New Roman"/>
                <w:sz w:val="24"/>
                <w:szCs w:val="24"/>
              </w:rPr>
              <w:t>(t)</w:t>
            </w:r>
          </w:p>
        </w:tc>
        <w:tc>
          <w:tcPr>
            <w:tcW w:w="2614" w:type="dxa"/>
            <w:vMerge w:val="restart"/>
            <w:vAlign w:val="center"/>
          </w:tcPr>
          <w:p w14:paraId="4438084D"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Дневная поверхность</w:t>
            </w:r>
          </w:p>
        </w:tc>
        <w:tc>
          <w:tcPr>
            <w:tcW w:w="2494" w:type="dxa"/>
            <w:vAlign w:val="center"/>
          </w:tcPr>
          <w:p w14:paraId="34A346F1"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p>
        </w:tc>
        <w:tc>
          <w:tcPr>
            <w:tcW w:w="1553" w:type="dxa"/>
            <w:vAlign w:val="center"/>
          </w:tcPr>
          <w:p w14:paraId="76E564A3"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120</w:t>
            </w:r>
          </w:p>
        </w:tc>
      </w:tr>
      <w:tr w:rsidR="00673DD7" w:rsidRPr="001F0FD7" w14:paraId="38BFBBDB" w14:textId="77777777">
        <w:trPr>
          <w:jc w:val="center"/>
        </w:trPr>
        <w:tc>
          <w:tcPr>
            <w:tcW w:w="2684" w:type="dxa"/>
            <w:vMerge/>
            <w:vAlign w:val="center"/>
          </w:tcPr>
          <w:p w14:paraId="56A7D97B" w14:textId="77777777" w:rsidR="00673DD7" w:rsidRPr="001F0FD7" w:rsidRDefault="00673DD7">
            <w:pPr>
              <w:spacing w:after="0" w:line="276" w:lineRule="auto"/>
              <w:jc w:val="center"/>
              <w:rPr>
                <w:rFonts w:ascii="Times New Roman" w:hAnsi="Times New Roman" w:cs="Times New Roman"/>
                <w:sz w:val="24"/>
                <w:szCs w:val="24"/>
              </w:rPr>
            </w:pPr>
          </w:p>
        </w:tc>
        <w:tc>
          <w:tcPr>
            <w:tcW w:w="2614" w:type="dxa"/>
            <w:vMerge/>
            <w:vAlign w:val="center"/>
          </w:tcPr>
          <w:p w14:paraId="004F3488" w14:textId="77777777" w:rsidR="00673DD7" w:rsidRPr="001F0FD7" w:rsidRDefault="00673DD7">
            <w:pPr>
              <w:spacing w:after="0" w:line="276" w:lineRule="auto"/>
              <w:jc w:val="center"/>
              <w:rPr>
                <w:rFonts w:ascii="Times New Roman" w:hAnsi="Times New Roman" w:cs="Times New Roman"/>
                <w:sz w:val="24"/>
                <w:szCs w:val="24"/>
              </w:rPr>
            </w:pPr>
          </w:p>
        </w:tc>
        <w:tc>
          <w:tcPr>
            <w:tcW w:w="2494" w:type="dxa"/>
            <w:vMerge w:val="restart"/>
            <w:vAlign w:val="center"/>
          </w:tcPr>
          <w:p w14:paraId="799EE7A5"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B</w:t>
            </w:r>
          </w:p>
        </w:tc>
        <w:tc>
          <w:tcPr>
            <w:tcW w:w="1553" w:type="dxa"/>
            <w:vAlign w:val="center"/>
          </w:tcPr>
          <w:p w14:paraId="6029A585"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100</w:t>
            </w:r>
          </w:p>
        </w:tc>
      </w:tr>
      <w:tr w:rsidR="00673DD7" w:rsidRPr="001F0FD7" w14:paraId="626527AA" w14:textId="77777777">
        <w:trPr>
          <w:jc w:val="center"/>
        </w:trPr>
        <w:tc>
          <w:tcPr>
            <w:tcW w:w="2684" w:type="dxa"/>
            <w:vMerge/>
            <w:vAlign w:val="center"/>
          </w:tcPr>
          <w:p w14:paraId="2E96808C" w14:textId="77777777" w:rsidR="00673DD7" w:rsidRPr="001F0FD7" w:rsidRDefault="00673DD7">
            <w:pPr>
              <w:spacing w:after="0" w:line="276" w:lineRule="auto"/>
              <w:jc w:val="center"/>
              <w:rPr>
                <w:rFonts w:ascii="Times New Roman" w:hAnsi="Times New Roman" w:cs="Times New Roman"/>
                <w:sz w:val="24"/>
                <w:szCs w:val="24"/>
              </w:rPr>
            </w:pPr>
          </w:p>
        </w:tc>
        <w:tc>
          <w:tcPr>
            <w:tcW w:w="2614" w:type="dxa"/>
            <w:vAlign w:val="center"/>
          </w:tcPr>
          <w:p w14:paraId="5ECE5958"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p>
        </w:tc>
        <w:tc>
          <w:tcPr>
            <w:tcW w:w="2494" w:type="dxa"/>
            <w:vMerge/>
            <w:vAlign w:val="center"/>
          </w:tcPr>
          <w:p w14:paraId="2D4660AF" w14:textId="77777777" w:rsidR="00673DD7" w:rsidRPr="001F0FD7" w:rsidRDefault="00673DD7">
            <w:pPr>
              <w:spacing w:after="0" w:line="276" w:lineRule="auto"/>
              <w:jc w:val="center"/>
              <w:rPr>
                <w:rFonts w:ascii="Times New Roman" w:hAnsi="Times New Roman" w:cs="Times New Roman"/>
                <w:sz w:val="24"/>
                <w:szCs w:val="24"/>
                <w:lang w:val="en-US"/>
              </w:rPr>
            </w:pPr>
          </w:p>
        </w:tc>
        <w:tc>
          <w:tcPr>
            <w:tcW w:w="1553" w:type="dxa"/>
            <w:vAlign w:val="center"/>
          </w:tcPr>
          <w:p w14:paraId="7FF7D9A2"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47</w:t>
            </w:r>
          </w:p>
        </w:tc>
      </w:tr>
      <w:tr w:rsidR="00673DD7" w:rsidRPr="001F0FD7" w14:paraId="38416734" w14:textId="77777777">
        <w:trPr>
          <w:jc w:val="center"/>
        </w:trPr>
        <w:tc>
          <w:tcPr>
            <w:tcW w:w="2684" w:type="dxa"/>
            <w:vMerge w:val="restart"/>
            <w:vAlign w:val="center"/>
          </w:tcPr>
          <w:p w14:paraId="5DAFA2DC"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t</w:t>
            </w:r>
            <w:r w:rsidRPr="001F0FD7">
              <w:rPr>
                <w:rFonts w:ascii="Times New Roman" w:hAnsi="Times New Roman" w:cs="Times New Roman"/>
                <w:sz w:val="24"/>
                <w:szCs w:val="24"/>
              </w:rPr>
              <w:t>(h)</w:t>
            </w:r>
          </w:p>
        </w:tc>
        <w:tc>
          <w:tcPr>
            <w:tcW w:w="2614" w:type="dxa"/>
            <w:vMerge w:val="restart"/>
            <w:vAlign w:val="center"/>
          </w:tcPr>
          <w:p w14:paraId="3607C6A9"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Дневная поверхность</w:t>
            </w:r>
          </w:p>
        </w:tc>
        <w:tc>
          <w:tcPr>
            <w:tcW w:w="2494" w:type="dxa"/>
            <w:vAlign w:val="center"/>
          </w:tcPr>
          <w:p w14:paraId="635D1B15"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p>
        </w:tc>
        <w:tc>
          <w:tcPr>
            <w:tcW w:w="1553" w:type="dxa"/>
            <w:vAlign w:val="center"/>
          </w:tcPr>
          <w:p w14:paraId="05E4DEBB"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651</w:t>
            </w:r>
          </w:p>
        </w:tc>
      </w:tr>
      <w:tr w:rsidR="00673DD7" w:rsidRPr="001F0FD7" w14:paraId="5FDB937B" w14:textId="77777777">
        <w:trPr>
          <w:jc w:val="center"/>
        </w:trPr>
        <w:tc>
          <w:tcPr>
            <w:tcW w:w="2684" w:type="dxa"/>
            <w:vMerge/>
            <w:vAlign w:val="center"/>
          </w:tcPr>
          <w:p w14:paraId="4021035E" w14:textId="77777777" w:rsidR="00673DD7" w:rsidRPr="001F0FD7" w:rsidRDefault="00673DD7">
            <w:pPr>
              <w:spacing w:after="0" w:line="276" w:lineRule="auto"/>
              <w:jc w:val="center"/>
              <w:rPr>
                <w:rFonts w:ascii="Times New Roman" w:hAnsi="Times New Roman" w:cs="Times New Roman"/>
                <w:sz w:val="24"/>
                <w:szCs w:val="24"/>
              </w:rPr>
            </w:pPr>
          </w:p>
        </w:tc>
        <w:tc>
          <w:tcPr>
            <w:tcW w:w="2614" w:type="dxa"/>
            <w:vMerge/>
            <w:vAlign w:val="center"/>
          </w:tcPr>
          <w:p w14:paraId="4D8AFFF2" w14:textId="77777777" w:rsidR="00673DD7" w:rsidRPr="001F0FD7" w:rsidRDefault="00673DD7">
            <w:pPr>
              <w:spacing w:after="0" w:line="276" w:lineRule="auto"/>
              <w:jc w:val="center"/>
              <w:rPr>
                <w:rFonts w:ascii="Times New Roman" w:hAnsi="Times New Roman" w:cs="Times New Roman"/>
                <w:sz w:val="24"/>
                <w:szCs w:val="24"/>
              </w:rPr>
            </w:pPr>
          </w:p>
        </w:tc>
        <w:tc>
          <w:tcPr>
            <w:tcW w:w="2494" w:type="dxa"/>
            <w:vMerge w:val="restart"/>
            <w:vAlign w:val="center"/>
          </w:tcPr>
          <w:p w14:paraId="6889B5BD"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B</w:t>
            </w:r>
          </w:p>
        </w:tc>
        <w:tc>
          <w:tcPr>
            <w:tcW w:w="1553" w:type="dxa"/>
            <w:vAlign w:val="center"/>
          </w:tcPr>
          <w:p w14:paraId="060DF0CD"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131</w:t>
            </w:r>
          </w:p>
        </w:tc>
      </w:tr>
      <w:tr w:rsidR="00673DD7" w:rsidRPr="001F0FD7" w14:paraId="1F38408B" w14:textId="77777777">
        <w:trPr>
          <w:jc w:val="center"/>
        </w:trPr>
        <w:tc>
          <w:tcPr>
            <w:tcW w:w="2684" w:type="dxa"/>
            <w:vMerge/>
            <w:vAlign w:val="center"/>
          </w:tcPr>
          <w:p w14:paraId="05B5B991" w14:textId="77777777" w:rsidR="00673DD7" w:rsidRPr="001F0FD7" w:rsidRDefault="00673DD7">
            <w:pPr>
              <w:spacing w:after="0" w:line="276" w:lineRule="auto"/>
              <w:jc w:val="center"/>
              <w:rPr>
                <w:rFonts w:ascii="Times New Roman" w:hAnsi="Times New Roman" w:cs="Times New Roman"/>
                <w:sz w:val="24"/>
                <w:szCs w:val="24"/>
              </w:rPr>
            </w:pPr>
          </w:p>
        </w:tc>
        <w:tc>
          <w:tcPr>
            <w:tcW w:w="2614" w:type="dxa"/>
            <w:vAlign w:val="center"/>
          </w:tcPr>
          <w:p w14:paraId="279CA806"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p>
        </w:tc>
        <w:tc>
          <w:tcPr>
            <w:tcW w:w="2494" w:type="dxa"/>
            <w:vMerge/>
            <w:vAlign w:val="center"/>
          </w:tcPr>
          <w:p w14:paraId="3FE6B86F" w14:textId="77777777" w:rsidR="00673DD7" w:rsidRPr="001F0FD7" w:rsidRDefault="00673DD7">
            <w:pPr>
              <w:spacing w:after="0" w:line="276" w:lineRule="auto"/>
              <w:jc w:val="center"/>
              <w:rPr>
                <w:rFonts w:ascii="Times New Roman" w:hAnsi="Times New Roman" w:cs="Times New Roman"/>
                <w:sz w:val="24"/>
                <w:szCs w:val="24"/>
                <w:lang w:val="en-US"/>
              </w:rPr>
            </w:pPr>
          </w:p>
        </w:tc>
        <w:tc>
          <w:tcPr>
            <w:tcW w:w="1553" w:type="dxa"/>
            <w:vAlign w:val="center"/>
          </w:tcPr>
          <w:p w14:paraId="113E5464"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52</w:t>
            </w:r>
          </w:p>
        </w:tc>
      </w:tr>
      <w:tr w:rsidR="00673DD7" w:rsidRPr="001F0FD7" w14:paraId="225BA0D0" w14:textId="77777777">
        <w:trPr>
          <w:jc w:val="center"/>
        </w:trPr>
        <w:tc>
          <w:tcPr>
            <w:tcW w:w="2684" w:type="dxa"/>
            <w:vMerge w:val="restart"/>
            <w:vAlign w:val="center"/>
          </w:tcPr>
          <w:p w14:paraId="4C10E186"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Метод средней скорости</w:t>
            </w:r>
          </w:p>
        </w:tc>
        <w:tc>
          <w:tcPr>
            <w:tcW w:w="2614" w:type="dxa"/>
            <w:vMerge w:val="restart"/>
            <w:vAlign w:val="center"/>
          </w:tcPr>
          <w:p w14:paraId="3EA8A107"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Дневная поверхность</w:t>
            </w:r>
          </w:p>
        </w:tc>
        <w:tc>
          <w:tcPr>
            <w:tcW w:w="2494" w:type="dxa"/>
            <w:vAlign w:val="center"/>
          </w:tcPr>
          <w:p w14:paraId="66367118"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p>
        </w:tc>
        <w:tc>
          <w:tcPr>
            <w:tcW w:w="1553" w:type="dxa"/>
            <w:vAlign w:val="center"/>
          </w:tcPr>
          <w:p w14:paraId="519D809B"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140</w:t>
            </w:r>
          </w:p>
        </w:tc>
      </w:tr>
      <w:tr w:rsidR="00673DD7" w:rsidRPr="001F0FD7" w14:paraId="10490F3F" w14:textId="77777777">
        <w:trPr>
          <w:jc w:val="center"/>
        </w:trPr>
        <w:tc>
          <w:tcPr>
            <w:tcW w:w="2684" w:type="dxa"/>
            <w:vMerge/>
            <w:vAlign w:val="center"/>
          </w:tcPr>
          <w:p w14:paraId="3035119F" w14:textId="77777777" w:rsidR="00673DD7" w:rsidRPr="001F0FD7" w:rsidRDefault="00673DD7">
            <w:pPr>
              <w:spacing w:after="0" w:line="276" w:lineRule="auto"/>
              <w:jc w:val="both"/>
              <w:rPr>
                <w:rFonts w:ascii="Times New Roman" w:hAnsi="Times New Roman" w:cs="Times New Roman"/>
                <w:sz w:val="24"/>
                <w:szCs w:val="24"/>
              </w:rPr>
            </w:pPr>
          </w:p>
        </w:tc>
        <w:tc>
          <w:tcPr>
            <w:tcW w:w="2614" w:type="dxa"/>
            <w:vMerge/>
            <w:vAlign w:val="center"/>
          </w:tcPr>
          <w:p w14:paraId="7EF1D43A" w14:textId="77777777" w:rsidR="00673DD7" w:rsidRPr="001F0FD7" w:rsidRDefault="00673DD7">
            <w:pPr>
              <w:spacing w:after="0" w:line="276" w:lineRule="auto"/>
              <w:jc w:val="center"/>
              <w:rPr>
                <w:rFonts w:ascii="Times New Roman" w:hAnsi="Times New Roman" w:cs="Times New Roman"/>
                <w:sz w:val="24"/>
                <w:szCs w:val="24"/>
              </w:rPr>
            </w:pPr>
          </w:p>
        </w:tc>
        <w:tc>
          <w:tcPr>
            <w:tcW w:w="2494" w:type="dxa"/>
            <w:vMerge w:val="restart"/>
            <w:vAlign w:val="center"/>
          </w:tcPr>
          <w:p w14:paraId="1E67C29D"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B</w:t>
            </w:r>
          </w:p>
        </w:tc>
        <w:tc>
          <w:tcPr>
            <w:tcW w:w="1553" w:type="dxa"/>
            <w:vAlign w:val="center"/>
          </w:tcPr>
          <w:p w14:paraId="0DA1B929"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101</w:t>
            </w:r>
          </w:p>
        </w:tc>
      </w:tr>
      <w:tr w:rsidR="00673DD7" w:rsidRPr="001F0FD7" w14:paraId="5E5DA29D" w14:textId="77777777">
        <w:trPr>
          <w:jc w:val="center"/>
        </w:trPr>
        <w:tc>
          <w:tcPr>
            <w:tcW w:w="2684" w:type="dxa"/>
            <w:vMerge/>
            <w:vAlign w:val="center"/>
          </w:tcPr>
          <w:p w14:paraId="5DDAA3F3" w14:textId="77777777" w:rsidR="00673DD7" w:rsidRPr="001F0FD7" w:rsidRDefault="00673DD7">
            <w:pPr>
              <w:spacing w:after="0" w:line="276" w:lineRule="auto"/>
              <w:jc w:val="both"/>
              <w:rPr>
                <w:rFonts w:ascii="Times New Roman" w:hAnsi="Times New Roman" w:cs="Times New Roman"/>
                <w:sz w:val="24"/>
                <w:szCs w:val="24"/>
              </w:rPr>
            </w:pPr>
          </w:p>
        </w:tc>
        <w:tc>
          <w:tcPr>
            <w:tcW w:w="2614" w:type="dxa"/>
            <w:vAlign w:val="center"/>
          </w:tcPr>
          <w:p w14:paraId="27D086BB"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p>
        </w:tc>
        <w:tc>
          <w:tcPr>
            <w:tcW w:w="2494" w:type="dxa"/>
            <w:vMerge/>
            <w:vAlign w:val="center"/>
          </w:tcPr>
          <w:p w14:paraId="05CD8B87" w14:textId="77777777" w:rsidR="00673DD7" w:rsidRPr="001F0FD7" w:rsidRDefault="00673DD7">
            <w:pPr>
              <w:spacing w:after="0" w:line="360" w:lineRule="auto"/>
              <w:jc w:val="center"/>
              <w:rPr>
                <w:rFonts w:ascii="Times New Roman" w:hAnsi="Times New Roman" w:cs="Times New Roman"/>
                <w:sz w:val="24"/>
                <w:szCs w:val="24"/>
                <w:lang w:val="en-US"/>
              </w:rPr>
            </w:pPr>
          </w:p>
        </w:tc>
        <w:tc>
          <w:tcPr>
            <w:tcW w:w="1553" w:type="dxa"/>
            <w:vAlign w:val="center"/>
          </w:tcPr>
          <w:p w14:paraId="396E7A7B"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68</w:t>
            </w:r>
          </w:p>
        </w:tc>
      </w:tr>
    </w:tbl>
    <w:p w14:paraId="49344A62" w14:textId="77777777" w:rsidR="00673DD7" w:rsidRPr="001F0FD7" w:rsidRDefault="00673DD7">
      <w:pPr>
        <w:spacing w:after="0" w:line="360" w:lineRule="auto"/>
        <w:jc w:val="both"/>
        <w:rPr>
          <w:rFonts w:ascii="Times New Roman" w:hAnsi="Times New Roman" w:cs="Times New Roman"/>
          <w:sz w:val="24"/>
          <w:szCs w:val="24"/>
        </w:rPr>
      </w:pPr>
    </w:p>
    <w:p w14:paraId="76167A46" w14:textId="77777777" w:rsidR="00673DD7" w:rsidRPr="001F0FD7" w:rsidRDefault="00983552">
      <w:pPr>
        <w:spacing w:after="0" w:line="360" w:lineRule="auto"/>
        <w:jc w:val="right"/>
        <w:rPr>
          <w:rFonts w:ascii="Times New Roman" w:hAnsi="Times New Roman" w:cs="Times New Roman"/>
          <w:sz w:val="24"/>
          <w:szCs w:val="24"/>
        </w:rPr>
      </w:pPr>
      <w:r w:rsidRPr="001F0FD7">
        <w:rPr>
          <w:rFonts w:ascii="Times New Roman" w:hAnsi="Times New Roman" w:cs="Times New Roman"/>
          <w:sz w:val="24"/>
          <w:szCs w:val="24"/>
        </w:rPr>
        <w:t xml:space="preserve">Табл. 4 Сравнение прогнозных глубин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в точке скважины 1036 с фактической отбивкой и результатами обработки 2018 г. </w:t>
      </w:r>
    </w:p>
    <w:tbl>
      <w:tblPr>
        <w:tblStyle w:val="ab"/>
        <w:tblW w:w="0" w:type="auto"/>
        <w:jc w:val="center"/>
        <w:tblLook w:val="04A0" w:firstRow="1" w:lastRow="0" w:firstColumn="1" w:lastColumn="0" w:noHBand="0" w:noVBand="1"/>
      </w:tblPr>
      <w:tblGrid>
        <w:gridCol w:w="2327"/>
        <w:gridCol w:w="1699"/>
        <w:gridCol w:w="2026"/>
        <w:gridCol w:w="1912"/>
      </w:tblGrid>
      <w:tr w:rsidR="00673DD7" w:rsidRPr="001F0FD7" w14:paraId="5DEA2817" w14:textId="77777777">
        <w:trPr>
          <w:trHeight w:val="772"/>
          <w:jc w:val="center"/>
        </w:trPr>
        <w:tc>
          <w:tcPr>
            <w:tcW w:w="2327" w:type="dxa"/>
            <w:vAlign w:val="center"/>
          </w:tcPr>
          <w:p w14:paraId="575DC61D"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Источник информации/ метод прогноза</w:t>
            </w:r>
          </w:p>
        </w:tc>
        <w:tc>
          <w:tcPr>
            <w:tcW w:w="1699" w:type="dxa"/>
            <w:vAlign w:val="center"/>
          </w:tcPr>
          <w:p w14:paraId="43863BF3"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Опорный горизонт</w:t>
            </w:r>
          </w:p>
        </w:tc>
        <w:tc>
          <w:tcPr>
            <w:tcW w:w="2026" w:type="dxa"/>
            <w:vAlign w:val="center"/>
          </w:tcPr>
          <w:p w14:paraId="0FB6A4F5"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Глубина, м</w:t>
            </w:r>
          </w:p>
        </w:tc>
        <w:tc>
          <w:tcPr>
            <w:tcW w:w="1912" w:type="dxa"/>
            <w:vAlign w:val="center"/>
          </w:tcPr>
          <w:p w14:paraId="6CE31003"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lang w:val="el-GR"/>
              </w:rPr>
              <w:t>Δ</w:t>
            </w:r>
            <w:r w:rsidRPr="001F0FD7">
              <w:rPr>
                <w:rFonts w:ascii="Times New Roman" w:hAnsi="Times New Roman" w:cs="Times New Roman"/>
                <w:sz w:val="24"/>
                <w:szCs w:val="24"/>
              </w:rPr>
              <w:t>, м</w:t>
            </w:r>
          </w:p>
        </w:tc>
      </w:tr>
      <w:tr w:rsidR="00673DD7" w:rsidRPr="001F0FD7" w14:paraId="542D4A55" w14:textId="77777777">
        <w:trPr>
          <w:jc w:val="center"/>
        </w:trPr>
        <w:tc>
          <w:tcPr>
            <w:tcW w:w="2327" w:type="dxa"/>
            <w:vAlign w:val="center"/>
          </w:tcPr>
          <w:p w14:paraId="7B10F4DC"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Фактическая отбивка</w:t>
            </w:r>
          </w:p>
        </w:tc>
        <w:tc>
          <w:tcPr>
            <w:tcW w:w="1699" w:type="dxa"/>
            <w:vAlign w:val="center"/>
          </w:tcPr>
          <w:p w14:paraId="548E9B73"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w:t>
            </w:r>
          </w:p>
        </w:tc>
        <w:tc>
          <w:tcPr>
            <w:tcW w:w="2026" w:type="dxa"/>
            <w:vAlign w:val="center"/>
          </w:tcPr>
          <w:p w14:paraId="7DEE6A9B" w14:textId="77777777" w:rsidR="00673DD7" w:rsidRPr="001F0FD7" w:rsidRDefault="00983552">
            <w:pPr>
              <w:spacing w:after="0" w:line="240" w:lineRule="auto"/>
              <w:jc w:val="center"/>
              <w:rPr>
                <w:rFonts w:ascii="Times New Roman" w:hAnsi="Times New Roman" w:cs="Times New Roman"/>
                <w:b/>
                <w:bCs/>
                <w:sz w:val="24"/>
                <w:szCs w:val="24"/>
              </w:rPr>
            </w:pPr>
            <w:r w:rsidRPr="001F0FD7">
              <w:rPr>
                <w:rFonts w:ascii="Times New Roman" w:hAnsi="Times New Roman" w:cs="Times New Roman"/>
                <w:b/>
                <w:bCs/>
                <w:sz w:val="24"/>
                <w:szCs w:val="24"/>
              </w:rPr>
              <w:t>2604</w:t>
            </w:r>
          </w:p>
        </w:tc>
        <w:tc>
          <w:tcPr>
            <w:tcW w:w="1912" w:type="dxa"/>
            <w:vAlign w:val="center"/>
          </w:tcPr>
          <w:p w14:paraId="3E7CC8BA"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w:t>
            </w:r>
          </w:p>
        </w:tc>
      </w:tr>
      <w:tr w:rsidR="00673DD7" w:rsidRPr="001F0FD7" w14:paraId="623DC007" w14:textId="77777777">
        <w:trPr>
          <w:jc w:val="center"/>
        </w:trPr>
        <w:tc>
          <w:tcPr>
            <w:tcW w:w="2327" w:type="dxa"/>
            <w:vAlign w:val="center"/>
          </w:tcPr>
          <w:p w14:paraId="688972A6"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Материалы 2018 г.</w:t>
            </w:r>
          </w:p>
        </w:tc>
        <w:tc>
          <w:tcPr>
            <w:tcW w:w="1699" w:type="dxa"/>
            <w:vMerge w:val="restart"/>
            <w:vAlign w:val="center"/>
          </w:tcPr>
          <w:p w14:paraId="7C0026FD"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Дневная поверхность</w:t>
            </w:r>
          </w:p>
        </w:tc>
        <w:tc>
          <w:tcPr>
            <w:tcW w:w="2026" w:type="dxa"/>
            <w:vAlign w:val="center"/>
          </w:tcPr>
          <w:p w14:paraId="2CE4AC33"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2520</w:t>
            </w:r>
          </w:p>
        </w:tc>
        <w:tc>
          <w:tcPr>
            <w:tcW w:w="1912" w:type="dxa"/>
            <w:vAlign w:val="center"/>
          </w:tcPr>
          <w:p w14:paraId="5BAEF6C5"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84</w:t>
            </w:r>
          </w:p>
        </w:tc>
      </w:tr>
      <w:tr w:rsidR="00673DD7" w:rsidRPr="001F0FD7" w14:paraId="324AB3F5" w14:textId="77777777">
        <w:trPr>
          <w:jc w:val="center"/>
        </w:trPr>
        <w:tc>
          <w:tcPr>
            <w:tcW w:w="2327" w:type="dxa"/>
            <w:vMerge w:val="restart"/>
            <w:vAlign w:val="center"/>
          </w:tcPr>
          <w:p w14:paraId="75FCABEC" w14:textId="77777777" w:rsidR="00673DD7" w:rsidRPr="001F0FD7" w:rsidRDefault="00983552">
            <w:pPr>
              <w:spacing w:after="0" w:line="276" w:lineRule="auto"/>
              <w:jc w:val="center"/>
              <w:rPr>
                <w:rFonts w:ascii="Times New Roman" w:hAnsi="Times New Roman" w:cs="Times New Roman"/>
                <w:b/>
                <w:bCs/>
                <w:sz w:val="24"/>
                <w:szCs w:val="24"/>
                <w:lang w:val="en-US"/>
              </w:rPr>
            </w:pPr>
            <w:r w:rsidRPr="001F0FD7">
              <w:rPr>
                <w:rFonts w:ascii="Times New Roman" w:hAnsi="Times New Roman" w:cs="Times New Roman"/>
                <w:b/>
                <w:bCs/>
                <w:sz w:val="24"/>
                <w:szCs w:val="24"/>
                <w:lang w:val="en-US"/>
              </w:rPr>
              <w:t>v</w:t>
            </w:r>
            <w:r w:rsidRPr="001F0FD7">
              <w:rPr>
                <w:rFonts w:ascii="Times New Roman" w:hAnsi="Times New Roman" w:cs="Times New Roman"/>
                <w:b/>
                <w:bCs/>
                <w:sz w:val="24"/>
                <w:szCs w:val="24"/>
              </w:rPr>
              <w:t>(t)</w:t>
            </w:r>
          </w:p>
        </w:tc>
        <w:tc>
          <w:tcPr>
            <w:tcW w:w="1699" w:type="dxa"/>
            <w:vMerge/>
            <w:vAlign w:val="center"/>
          </w:tcPr>
          <w:p w14:paraId="795C85B3" w14:textId="77777777" w:rsidR="00673DD7" w:rsidRPr="001F0FD7" w:rsidRDefault="00673DD7">
            <w:pPr>
              <w:spacing w:after="0" w:line="240" w:lineRule="auto"/>
              <w:jc w:val="center"/>
              <w:rPr>
                <w:rFonts w:ascii="Times New Roman" w:hAnsi="Times New Roman" w:cs="Times New Roman"/>
                <w:b/>
                <w:bCs/>
                <w:sz w:val="24"/>
                <w:szCs w:val="24"/>
              </w:rPr>
            </w:pPr>
          </w:p>
        </w:tc>
        <w:tc>
          <w:tcPr>
            <w:tcW w:w="2026" w:type="dxa"/>
            <w:vAlign w:val="center"/>
          </w:tcPr>
          <w:p w14:paraId="6D8225BA"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2500</w:t>
            </w:r>
          </w:p>
        </w:tc>
        <w:tc>
          <w:tcPr>
            <w:tcW w:w="1912" w:type="dxa"/>
            <w:vAlign w:val="center"/>
          </w:tcPr>
          <w:p w14:paraId="34EE3A98"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104</w:t>
            </w:r>
          </w:p>
        </w:tc>
      </w:tr>
      <w:tr w:rsidR="00673DD7" w:rsidRPr="001F0FD7" w14:paraId="1E464AA9" w14:textId="77777777">
        <w:trPr>
          <w:jc w:val="center"/>
        </w:trPr>
        <w:tc>
          <w:tcPr>
            <w:tcW w:w="2327" w:type="dxa"/>
            <w:vMerge/>
            <w:vAlign w:val="center"/>
          </w:tcPr>
          <w:p w14:paraId="76E69691" w14:textId="77777777" w:rsidR="00673DD7" w:rsidRPr="001F0FD7" w:rsidRDefault="00673DD7">
            <w:pPr>
              <w:spacing w:after="0" w:line="276" w:lineRule="auto"/>
              <w:jc w:val="center"/>
              <w:rPr>
                <w:rFonts w:ascii="Times New Roman" w:hAnsi="Times New Roman" w:cs="Times New Roman"/>
                <w:b/>
                <w:bCs/>
                <w:sz w:val="24"/>
                <w:szCs w:val="24"/>
              </w:rPr>
            </w:pPr>
          </w:p>
        </w:tc>
        <w:tc>
          <w:tcPr>
            <w:tcW w:w="1699" w:type="dxa"/>
            <w:vAlign w:val="center"/>
          </w:tcPr>
          <w:p w14:paraId="072B2D58" w14:textId="77777777" w:rsidR="00673DD7" w:rsidRPr="001F0FD7" w:rsidRDefault="00983552">
            <w:pPr>
              <w:spacing w:after="0" w:line="240" w:lineRule="auto"/>
              <w:jc w:val="center"/>
              <w:rPr>
                <w:rFonts w:ascii="Times New Roman" w:hAnsi="Times New Roman" w:cs="Times New Roman"/>
                <w:b/>
                <w:bCs/>
                <w:sz w:val="24"/>
                <w:szCs w:val="24"/>
              </w:rPr>
            </w:pPr>
            <w:r w:rsidRPr="001F0FD7">
              <w:rPr>
                <w:rFonts w:ascii="Times New Roman" w:hAnsi="Times New Roman" w:cs="Times New Roman"/>
                <w:b/>
                <w:bCs/>
                <w:sz w:val="24"/>
                <w:szCs w:val="24"/>
                <w:lang w:val="en-US"/>
              </w:rPr>
              <w:t>P</w:t>
            </w:r>
            <w:r w:rsidRPr="001F0FD7">
              <w:rPr>
                <w:rFonts w:ascii="Times New Roman" w:hAnsi="Times New Roman" w:cs="Times New Roman"/>
                <w:b/>
                <w:bCs/>
                <w:sz w:val="24"/>
                <w:szCs w:val="24"/>
                <w:vertAlign w:val="subscript"/>
              </w:rPr>
              <w:t>1</w:t>
            </w:r>
            <w:r w:rsidRPr="001F0FD7">
              <w:rPr>
                <w:rFonts w:ascii="Times New Roman" w:hAnsi="Times New Roman" w:cs="Times New Roman"/>
                <w:b/>
                <w:bCs/>
                <w:sz w:val="24"/>
                <w:szCs w:val="24"/>
                <w:lang w:val="en-US"/>
              </w:rPr>
              <w:t>art</w:t>
            </w:r>
          </w:p>
        </w:tc>
        <w:tc>
          <w:tcPr>
            <w:tcW w:w="2026" w:type="dxa"/>
            <w:vAlign w:val="center"/>
          </w:tcPr>
          <w:p w14:paraId="1E773567" w14:textId="77777777" w:rsidR="00673DD7" w:rsidRPr="001F0FD7" w:rsidRDefault="00983552">
            <w:pPr>
              <w:spacing w:after="0" w:line="240" w:lineRule="auto"/>
              <w:jc w:val="center"/>
              <w:rPr>
                <w:rFonts w:ascii="Times New Roman" w:hAnsi="Times New Roman" w:cs="Times New Roman"/>
                <w:b/>
                <w:bCs/>
                <w:sz w:val="24"/>
                <w:szCs w:val="24"/>
              </w:rPr>
            </w:pPr>
            <w:r w:rsidRPr="001F0FD7">
              <w:rPr>
                <w:rFonts w:ascii="Times New Roman" w:hAnsi="Times New Roman" w:cs="Times New Roman"/>
                <w:b/>
                <w:bCs/>
                <w:sz w:val="24"/>
                <w:szCs w:val="24"/>
              </w:rPr>
              <w:t>2607</w:t>
            </w:r>
          </w:p>
        </w:tc>
        <w:tc>
          <w:tcPr>
            <w:tcW w:w="1912" w:type="dxa"/>
            <w:vAlign w:val="center"/>
          </w:tcPr>
          <w:p w14:paraId="5E487F3E" w14:textId="77777777" w:rsidR="00673DD7" w:rsidRPr="001F0FD7" w:rsidRDefault="00983552">
            <w:pPr>
              <w:spacing w:after="0" w:line="240" w:lineRule="auto"/>
              <w:jc w:val="center"/>
              <w:rPr>
                <w:rFonts w:ascii="Times New Roman" w:hAnsi="Times New Roman" w:cs="Times New Roman"/>
                <w:b/>
                <w:bCs/>
                <w:sz w:val="24"/>
                <w:szCs w:val="24"/>
              </w:rPr>
            </w:pPr>
            <w:r w:rsidRPr="001F0FD7">
              <w:rPr>
                <w:rFonts w:ascii="Times New Roman" w:hAnsi="Times New Roman" w:cs="Times New Roman"/>
                <w:b/>
                <w:bCs/>
                <w:sz w:val="24"/>
                <w:szCs w:val="24"/>
              </w:rPr>
              <w:t>3</w:t>
            </w:r>
          </w:p>
        </w:tc>
      </w:tr>
      <w:tr w:rsidR="00673DD7" w:rsidRPr="001F0FD7" w14:paraId="109DDD7E" w14:textId="77777777">
        <w:trPr>
          <w:jc w:val="center"/>
        </w:trPr>
        <w:tc>
          <w:tcPr>
            <w:tcW w:w="2327" w:type="dxa"/>
            <w:vAlign w:val="center"/>
          </w:tcPr>
          <w:p w14:paraId="09AB06C5"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h(t)</w:t>
            </w:r>
          </w:p>
        </w:tc>
        <w:tc>
          <w:tcPr>
            <w:tcW w:w="1699" w:type="dxa"/>
            <w:vMerge w:val="restart"/>
            <w:vAlign w:val="center"/>
          </w:tcPr>
          <w:p w14:paraId="012F7116"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p>
        </w:tc>
        <w:tc>
          <w:tcPr>
            <w:tcW w:w="2026" w:type="dxa"/>
            <w:vAlign w:val="center"/>
          </w:tcPr>
          <w:p w14:paraId="14121157"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2612</w:t>
            </w:r>
          </w:p>
        </w:tc>
        <w:tc>
          <w:tcPr>
            <w:tcW w:w="1912" w:type="dxa"/>
            <w:vAlign w:val="center"/>
          </w:tcPr>
          <w:p w14:paraId="143000DD"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8</w:t>
            </w:r>
          </w:p>
        </w:tc>
      </w:tr>
      <w:tr w:rsidR="00673DD7" w:rsidRPr="001F0FD7" w14:paraId="7D904159" w14:textId="77777777">
        <w:trPr>
          <w:jc w:val="center"/>
        </w:trPr>
        <w:tc>
          <w:tcPr>
            <w:tcW w:w="2327" w:type="dxa"/>
            <w:vAlign w:val="center"/>
          </w:tcPr>
          <w:p w14:paraId="1346D346" w14:textId="77777777" w:rsidR="00673DD7" w:rsidRPr="001F0FD7" w:rsidRDefault="00983552">
            <w:pPr>
              <w:spacing w:after="0" w:line="276" w:lineRule="auto"/>
              <w:jc w:val="center"/>
              <w:rPr>
                <w:rFonts w:ascii="Times New Roman" w:hAnsi="Times New Roman" w:cs="Times New Roman"/>
                <w:sz w:val="24"/>
                <w:szCs w:val="24"/>
                <w:lang w:val="en-US"/>
              </w:rPr>
            </w:pPr>
            <w:r w:rsidRPr="001F0FD7">
              <w:rPr>
                <w:rFonts w:ascii="Times New Roman" w:hAnsi="Times New Roman" w:cs="Times New Roman"/>
                <w:sz w:val="24"/>
                <w:szCs w:val="24"/>
                <w:lang w:val="en-US"/>
              </w:rPr>
              <w:t>t</w:t>
            </w:r>
            <w:r w:rsidRPr="001F0FD7">
              <w:rPr>
                <w:rFonts w:ascii="Times New Roman" w:hAnsi="Times New Roman" w:cs="Times New Roman"/>
                <w:sz w:val="24"/>
                <w:szCs w:val="24"/>
              </w:rPr>
              <w:t>(h)</w:t>
            </w:r>
          </w:p>
        </w:tc>
        <w:tc>
          <w:tcPr>
            <w:tcW w:w="1699" w:type="dxa"/>
            <w:vMerge/>
            <w:vAlign w:val="center"/>
          </w:tcPr>
          <w:p w14:paraId="1F23F1DF" w14:textId="77777777" w:rsidR="00673DD7" w:rsidRPr="001F0FD7" w:rsidRDefault="00673DD7">
            <w:pPr>
              <w:spacing w:after="0" w:line="240" w:lineRule="auto"/>
              <w:jc w:val="center"/>
              <w:rPr>
                <w:rFonts w:ascii="Times New Roman" w:hAnsi="Times New Roman" w:cs="Times New Roman"/>
                <w:sz w:val="24"/>
                <w:szCs w:val="24"/>
                <w:lang w:val="en-US"/>
              </w:rPr>
            </w:pPr>
          </w:p>
        </w:tc>
        <w:tc>
          <w:tcPr>
            <w:tcW w:w="2026" w:type="dxa"/>
            <w:vAlign w:val="center"/>
          </w:tcPr>
          <w:p w14:paraId="4102B424"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2615</w:t>
            </w:r>
          </w:p>
        </w:tc>
        <w:tc>
          <w:tcPr>
            <w:tcW w:w="1912" w:type="dxa"/>
            <w:vAlign w:val="center"/>
          </w:tcPr>
          <w:p w14:paraId="1FC5AD26"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11</w:t>
            </w:r>
          </w:p>
        </w:tc>
      </w:tr>
      <w:tr w:rsidR="00673DD7" w:rsidRPr="001F0FD7" w14:paraId="424544C5" w14:textId="77777777">
        <w:trPr>
          <w:jc w:val="center"/>
        </w:trPr>
        <w:tc>
          <w:tcPr>
            <w:tcW w:w="2327" w:type="dxa"/>
            <w:vAlign w:val="center"/>
          </w:tcPr>
          <w:p w14:paraId="2227FC87" w14:textId="77777777" w:rsidR="00673DD7" w:rsidRPr="001F0FD7" w:rsidRDefault="00983552">
            <w:pPr>
              <w:spacing w:after="0" w:line="276" w:lineRule="auto"/>
              <w:jc w:val="center"/>
              <w:rPr>
                <w:rFonts w:ascii="Times New Roman" w:hAnsi="Times New Roman" w:cs="Times New Roman"/>
                <w:sz w:val="24"/>
                <w:szCs w:val="24"/>
              </w:rPr>
            </w:pPr>
            <w:r w:rsidRPr="001F0FD7">
              <w:rPr>
                <w:rFonts w:ascii="Times New Roman" w:hAnsi="Times New Roman" w:cs="Times New Roman"/>
                <w:sz w:val="24"/>
                <w:szCs w:val="24"/>
              </w:rPr>
              <w:t>Метод средней скорости</w:t>
            </w:r>
          </w:p>
        </w:tc>
        <w:tc>
          <w:tcPr>
            <w:tcW w:w="1699" w:type="dxa"/>
            <w:vMerge/>
            <w:vAlign w:val="center"/>
          </w:tcPr>
          <w:p w14:paraId="730F90FF" w14:textId="77777777" w:rsidR="00673DD7" w:rsidRPr="001F0FD7" w:rsidRDefault="00673DD7">
            <w:pPr>
              <w:spacing w:after="0" w:line="240" w:lineRule="auto"/>
              <w:jc w:val="center"/>
              <w:rPr>
                <w:rFonts w:ascii="Times New Roman" w:hAnsi="Times New Roman" w:cs="Times New Roman"/>
                <w:sz w:val="24"/>
                <w:szCs w:val="24"/>
              </w:rPr>
            </w:pPr>
          </w:p>
        </w:tc>
        <w:tc>
          <w:tcPr>
            <w:tcW w:w="2026" w:type="dxa"/>
            <w:vAlign w:val="center"/>
          </w:tcPr>
          <w:p w14:paraId="373A6B31"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2620</w:t>
            </w:r>
          </w:p>
        </w:tc>
        <w:tc>
          <w:tcPr>
            <w:tcW w:w="1912" w:type="dxa"/>
            <w:vAlign w:val="center"/>
          </w:tcPr>
          <w:p w14:paraId="572F07A6" w14:textId="77777777" w:rsidR="00673DD7" w:rsidRPr="001F0FD7" w:rsidRDefault="00983552">
            <w:pPr>
              <w:spacing w:after="0" w:line="240" w:lineRule="auto"/>
              <w:jc w:val="center"/>
              <w:rPr>
                <w:rFonts w:ascii="Times New Roman" w:hAnsi="Times New Roman" w:cs="Times New Roman"/>
                <w:sz w:val="24"/>
                <w:szCs w:val="24"/>
              </w:rPr>
            </w:pPr>
            <w:r w:rsidRPr="001F0FD7">
              <w:rPr>
                <w:rFonts w:ascii="Times New Roman" w:hAnsi="Times New Roman" w:cs="Times New Roman"/>
                <w:sz w:val="24"/>
                <w:szCs w:val="24"/>
              </w:rPr>
              <w:t>16</w:t>
            </w:r>
          </w:p>
        </w:tc>
      </w:tr>
    </w:tbl>
    <w:p w14:paraId="766C0EC2" w14:textId="77777777" w:rsidR="00673DD7" w:rsidRPr="001F0FD7" w:rsidRDefault="00673DD7">
      <w:pPr>
        <w:spacing w:after="0" w:line="360" w:lineRule="auto"/>
        <w:jc w:val="both"/>
        <w:rPr>
          <w:rFonts w:ascii="Times New Roman" w:hAnsi="Times New Roman" w:cs="Times New Roman"/>
          <w:sz w:val="24"/>
          <w:szCs w:val="24"/>
        </w:rPr>
      </w:pPr>
    </w:p>
    <w:p w14:paraId="2A7F1679" w14:textId="77777777" w:rsidR="00673DD7" w:rsidRPr="001F0FD7" w:rsidRDefault="00983552">
      <w:p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ab/>
        <w:t xml:space="preserve">Анализируя результаты, можно выделить следующие моменты: </w:t>
      </w:r>
    </w:p>
    <w:p w14:paraId="688DEC4F" w14:textId="382979FC" w:rsidR="00673DD7" w:rsidRPr="001F0FD7" w:rsidRDefault="00983552">
      <w:pPr>
        <w:pStyle w:val="ac"/>
        <w:numPr>
          <w:ilvl w:val="0"/>
          <w:numId w:val="26"/>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расчет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sz w:val="24"/>
          <w:szCs w:val="24"/>
        </w:rPr>
        <w:t xml:space="preserve"> методами </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 xml:space="preserve">), </w:t>
      </w:r>
      <w:r w:rsidRPr="001F0FD7">
        <w:rPr>
          <w:rFonts w:ascii="Times New Roman" w:hAnsi="Times New Roman" w:cs="Times New Roman"/>
          <w:i/>
          <w:iCs/>
          <w:sz w:val="24"/>
          <w:szCs w:val="24"/>
          <w:lang w:val="en-US"/>
        </w:rPr>
        <w:t>v</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методом средней скорости привели к практически одинаковым результатам – низкое значение коэффициентов детерминации, практически одинаковая погрешность – около 120 м, на разрезе расчетные горизонты практически накладывались друг на друга. При сравнении с материалами прошлой интерпретации полученные прогнозные карты в большей степени соответствовали фактическим отбивкам. Метод </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показал наихудшие результаты – среднеквадратичное отклонение глубин составило 651 м, а разброс значений по результирующей откалиброванной карте оказался неадекватно большим </w:t>
      </w:r>
      <w:r w:rsidR="00D5150D">
        <w:rPr>
          <w:rFonts w:ascii="Times New Roman" w:hAnsi="Times New Roman" w:cs="Times New Roman"/>
          <w:sz w:val="24"/>
          <w:szCs w:val="24"/>
        </w:rPr>
        <w:br/>
      </w:r>
      <w:r w:rsidRPr="001F0FD7">
        <w:rPr>
          <w:rFonts w:ascii="Times New Roman" w:hAnsi="Times New Roman" w:cs="Times New Roman"/>
          <w:sz w:val="24"/>
          <w:szCs w:val="24"/>
        </w:rPr>
        <w:t xml:space="preserve">(1000-4200 м). </w:t>
      </w:r>
    </w:p>
    <w:p w14:paraId="27AF7010" w14:textId="77777777" w:rsidR="00673DD7" w:rsidRPr="001F0FD7" w:rsidRDefault="00983552">
      <w:pPr>
        <w:pStyle w:val="ac"/>
        <w:numPr>
          <w:ilvl w:val="0"/>
          <w:numId w:val="26"/>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расчет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проводился от дневной поверхности и от прогнозного </w:t>
      </w:r>
      <w:r w:rsidRPr="001F0FD7">
        <w:rPr>
          <w:rFonts w:ascii="Times New Roman" w:hAnsi="Times New Roman" w:cs="Times New Roman"/>
          <w:sz w:val="24"/>
          <w:szCs w:val="24"/>
          <w:lang w:val="en-US"/>
        </w:rPr>
        <w:t>P</w:t>
      </w:r>
      <w:r w:rsidRPr="001F0FD7">
        <w:rPr>
          <w:rFonts w:ascii="Times New Roman" w:hAnsi="Times New Roman" w:cs="Times New Roman"/>
          <w:sz w:val="24"/>
          <w:szCs w:val="24"/>
          <w:vertAlign w:val="subscript"/>
        </w:rPr>
        <w:t>1</w:t>
      </w:r>
      <w:r w:rsidRPr="001F0FD7">
        <w:rPr>
          <w:rFonts w:ascii="Times New Roman" w:hAnsi="Times New Roman" w:cs="Times New Roman"/>
          <w:sz w:val="24"/>
          <w:szCs w:val="24"/>
          <w:lang w:val="en-US"/>
        </w:rPr>
        <w:t>art</w:t>
      </w:r>
      <w:r w:rsidRPr="001F0FD7">
        <w:rPr>
          <w:rFonts w:ascii="Times New Roman" w:hAnsi="Times New Roman" w:cs="Times New Roman"/>
          <w:sz w:val="24"/>
          <w:szCs w:val="24"/>
        </w:rPr>
        <w:t xml:space="preserve">, вычисленного по методу </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В первом случае коэффициент детерминации оказался приемлемым в случаях </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 xml:space="preserve">), </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составив 0.58, а в случае </w:t>
      </w:r>
      <w:r w:rsidRPr="001F0FD7">
        <w:rPr>
          <w:rFonts w:ascii="Times New Roman" w:hAnsi="Times New Roman" w:cs="Times New Roman"/>
          <w:i/>
          <w:iCs/>
          <w:sz w:val="24"/>
          <w:szCs w:val="24"/>
          <w:lang w:val="en-US"/>
        </w:rPr>
        <w:t>v</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составил 0.16. Погрешности всех методов превысили 100 м. Во втором случае ситуация значительно улучшилась: коэффициенты детерминации стали равны 0.82 для </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 xml:space="preserve">), </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и 0.56 для </w:t>
      </w:r>
      <w:r w:rsidRPr="001F0FD7">
        <w:rPr>
          <w:rFonts w:ascii="Times New Roman" w:hAnsi="Times New Roman" w:cs="Times New Roman"/>
          <w:i/>
          <w:iCs/>
          <w:sz w:val="24"/>
          <w:szCs w:val="24"/>
          <w:lang w:val="en-US"/>
        </w:rPr>
        <w:t>v</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а погрешности уменьшились в два раза. Таким образом использование в качестве опорного горизонта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i/>
          <w:iCs/>
          <w:sz w:val="24"/>
          <w:szCs w:val="24"/>
        </w:rPr>
        <w:t xml:space="preserve"> </w:t>
      </w:r>
      <w:r w:rsidRPr="001F0FD7">
        <w:rPr>
          <w:rFonts w:ascii="Times New Roman" w:hAnsi="Times New Roman" w:cs="Times New Roman"/>
          <w:sz w:val="24"/>
          <w:szCs w:val="24"/>
        </w:rPr>
        <w:t>оказалось эффективным.</w:t>
      </w:r>
    </w:p>
    <w:p w14:paraId="106AD5BB" w14:textId="77777777" w:rsidR="00673DD7" w:rsidRPr="001F0FD7" w:rsidRDefault="00983552">
      <w:pPr>
        <w:pStyle w:val="ac"/>
        <w:numPr>
          <w:ilvl w:val="0"/>
          <w:numId w:val="26"/>
        </w:numPr>
        <w:spacing w:after="0" w:line="360" w:lineRule="auto"/>
        <w:jc w:val="both"/>
        <w:rPr>
          <w:rFonts w:ascii="Times New Roman" w:hAnsi="Times New Roman" w:cs="Times New Roman"/>
          <w:i/>
          <w:iCs/>
          <w:sz w:val="24"/>
          <w:szCs w:val="24"/>
        </w:rPr>
      </w:pPr>
      <w:r w:rsidRPr="001F0FD7">
        <w:rPr>
          <w:rFonts w:ascii="Times New Roman" w:hAnsi="Times New Roman" w:cs="Times New Roman"/>
          <w:sz w:val="24"/>
          <w:szCs w:val="24"/>
        </w:rPr>
        <w:lastRenderedPageBreak/>
        <w:t xml:space="preserve">при сравнении прогнозных глубин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в точке скважины 1036 </w:t>
      </w:r>
      <w:r w:rsidRPr="001F0FD7">
        <w:rPr>
          <w:rFonts w:ascii="Times New Roman" w:hAnsi="Times New Roman" w:cs="Times New Roman"/>
          <w:sz w:val="24"/>
          <w:szCs w:val="24"/>
          <w:lang w:val="en-US"/>
        </w:rPr>
        <w:t>c</w:t>
      </w:r>
      <w:r w:rsidRPr="001F0FD7">
        <w:rPr>
          <w:rFonts w:ascii="Times New Roman" w:hAnsi="Times New Roman" w:cs="Times New Roman"/>
          <w:sz w:val="24"/>
          <w:szCs w:val="24"/>
        </w:rPr>
        <w:t xml:space="preserve"> фактической отбивкой и материалами прошлых лет, оказалось, что прогнозирование с применением интервальных методов в несколько десятков раз уменьшило ошибку прогноза в данной точке </w:t>
      </w:r>
      <w:proofErr w:type="spellStart"/>
      <w:r w:rsidRPr="001F0FD7">
        <w:rPr>
          <w:rFonts w:ascii="Times New Roman" w:hAnsi="Times New Roman" w:cs="Times New Roman"/>
          <w:sz w:val="24"/>
          <w:szCs w:val="24"/>
        </w:rPr>
        <w:t>пластопересечения</w:t>
      </w:r>
      <w:proofErr w:type="spellEnd"/>
      <w:r w:rsidRPr="001F0FD7">
        <w:rPr>
          <w:rFonts w:ascii="Times New Roman" w:hAnsi="Times New Roman" w:cs="Times New Roman"/>
          <w:sz w:val="24"/>
          <w:szCs w:val="24"/>
        </w:rPr>
        <w:t xml:space="preserve">. Наилучший результат был получен с применением метода </w:t>
      </w:r>
      <w:r w:rsidRPr="001F0FD7">
        <w:rPr>
          <w:rFonts w:ascii="Times New Roman" w:hAnsi="Times New Roman" w:cs="Times New Roman"/>
          <w:i/>
          <w:iCs/>
          <w:sz w:val="24"/>
          <w:szCs w:val="24"/>
          <w:lang w:val="en-US"/>
        </w:rPr>
        <w:t>v</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 xml:space="preserve">) </w:t>
      </w:r>
      <w:r w:rsidRPr="001F0FD7">
        <w:rPr>
          <w:rFonts w:ascii="Times New Roman" w:hAnsi="Times New Roman" w:cs="Times New Roman"/>
          <w:sz w:val="24"/>
          <w:szCs w:val="24"/>
        </w:rPr>
        <w:t xml:space="preserve">при выборе в качестве опорного горизонта </w:t>
      </w:r>
      <w:r w:rsidRPr="001F0FD7">
        <w:rPr>
          <w:rFonts w:ascii="Times New Roman" w:hAnsi="Times New Roman" w:cs="Times New Roman"/>
          <w:i/>
          <w:iCs/>
          <w:sz w:val="24"/>
          <w:szCs w:val="24"/>
          <w:lang w:val="en-US"/>
        </w:rPr>
        <w:t>P</w:t>
      </w:r>
      <w:r w:rsidRPr="001F0FD7">
        <w:rPr>
          <w:rFonts w:ascii="Times New Roman" w:hAnsi="Times New Roman" w:cs="Times New Roman"/>
          <w:i/>
          <w:iCs/>
          <w:sz w:val="24"/>
          <w:szCs w:val="24"/>
          <w:vertAlign w:val="subscript"/>
        </w:rPr>
        <w:t>1</w:t>
      </w:r>
      <w:r w:rsidRPr="001F0FD7">
        <w:rPr>
          <w:rFonts w:ascii="Times New Roman" w:hAnsi="Times New Roman" w:cs="Times New Roman"/>
          <w:i/>
          <w:iCs/>
          <w:sz w:val="24"/>
          <w:szCs w:val="24"/>
          <w:lang w:val="en-US"/>
        </w:rPr>
        <w:t>art</w:t>
      </w:r>
      <w:r w:rsidRPr="001F0FD7">
        <w:rPr>
          <w:rFonts w:ascii="Times New Roman" w:hAnsi="Times New Roman" w:cs="Times New Roman"/>
          <w:sz w:val="24"/>
          <w:szCs w:val="24"/>
        </w:rPr>
        <w:t>, вычисленного методом</w:t>
      </w:r>
      <w:r w:rsidRPr="001F0FD7">
        <w:rPr>
          <w:rFonts w:ascii="Times New Roman" w:hAnsi="Times New Roman" w:cs="Times New Roman"/>
          <w:i/>
          <w:iCs/>
          <w:sz w:val="24"/>
          <w:szCs w:val="24"/>
        </w:rPr>
        <w:t xml:space="preserve"> </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p>
    <w:p w14:paraId="6D961816" w14:textId="77777777" w:rsidR="00673DD7" w:rsidRPr="001F0FD7" w:rsidRDefault="00983552">
      <w:pPr>
        <w:pStyle w:val="ac"/>
        <w:numPr>
          <w:ilvl w:val="0"/>
          <w:numId w:val="26"/>
        </w:numPr>
        <w:spacing w:after="0" w:line="360" w:lineRule="auto"/>
        <w:jc w:val="both"/>
        <w:rPr>
          <w:rFonts w:ascii="Times New Roman" w:hAnsi="Times New Roman" w:cs="Times New Roman"/>
          <w:sz w:val="24"/>
          <w:szCs w:val="24"/>
        </w:rPr>
      </w:pPr>
      <w:r w:rsidRPr="001F0FD7">
        <w:rPr>
          <w:rFonts w:ascii="Times New Roman" w:hAnsi="Times New Roman" w:cs="Times New Roman"/>
          <w:sz w:val="24"/>
          <w:szCs w:val="24"/>
        </w:rPr>
        <w:t xml:space="preserve">с методической точки зрения время расчетов в автоматическом режиме заметно сократилось по сравнению с расчетами в ручном режиме.  </w:t>
      </w:r>
    </w:p>
    <w:p w14:paraId="3226E3D4" w14:textId="77777777" w:rsidR="00673DD7" w:rsidRPr="001F0FD7" w:rsidRDefault="00983552">
      <w:pPr>
        <w:spacing w:line="259" w:lineRule="auto"/>
        <w:rPr>
          <w:rFonts w:ascii="Times New Roman" w:hAnsi="Times New Roman" w:cs="Times New Roman"/>
          <w:b/>
          <w:bCs/>
          <w:i/>
          <w:iCs/>
          <w:sz w:val="24"/>
          <w:szCs w:val="24"/>
        </w:rPr>
      </w:pPr>
      <w:r w:rsidRPr="001F0FD7">
        <w:rPr>
          <w:rFonts w:ascii="Times New Roman" w:hAnsi="Times New Roman" w:cs="Times New Roman"/>
          <w:b/>
          <w:bCs/>
          <w:i/>
          <w:iCs/>
          <w:sz w:val="24"/>
          <w:szCs w:val="24"/>
        </w:rPr>
        <w:br w:type="page"/>
      </w:r>
    </w:p>
    <w:p w14:paraId="18FEFBC8" w14:textId="77777777" w:rsidR="00673DD7" w:rsidRPr="001F0FD7" w:rsidRDefault="00983552">
      <w:pPr>
        <w:pStyle w:val="1"/>
        <w:jc w:val="center"/>
      </w:pPr>
      <w:bookmarkStart w:id="38" w:name="_Toc135668783"/>
      <w:r w:rsidRPr="001F0FD7">
        <w:lastRenderedPageBreak/>
        <w:t>Заключение</w:t>
      </w:r>
      <w:bookmarkEnd w:id="38"/>
    </w:p>
    <w:p w14:paraId="090DF13D" w14:textId="77777777" w:rsidR="00673DD7" w:rsidRPr="001F0FD7" w:rsidRDefault="00673DD7">
      <w:pPr>
        <w:spacing w:after="0" w:line="360" w:lineRule="auto"/>
        <w:jc w:val="both"/>
        <w:rPr>
          <w:rFonts w:ascii="Times New Roman" w:hAnsi="Times New Roman" w:cs="Times New Roman"/>
          <w:b/>
          <w:bCs/>
          <w:sz w:val="24"/>
          <w:szCs w:val="24"/>
        </w:rPr>
      </w:pPr>
    </w:p>
    <w:p w14:paraId="76EC72DF"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 xml:space="preserve">Определение морфологии отражающих границ – важная задача разведочной геофизики. Задача особенно актуальна при интерпретации структур нефтегазовых месторождений, залежи которых связаны с ловушками антиклинального типа. Это обуславливает важность выбора методики прогноза глубин. </w:t>
      </w:r>
    </w:p>
    <w:p w14:paraId="67FFBA50" w14:textId="272A0599"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Целью выполненного исследования был анализ существующих моделей прогноза глубин. Для этого были использованы сейсмические и скважинные данные по восточному участку Оренбургского месторождения, а также синтетические</w:t>
      </w:r>
      <w:r w:rsidR="00095CB0">
        <w:rPr>
          <w:rFonts w:ascii="Times New Roman" w:hAnsi="Times New Roman" w:cs="Times New Roman"/>
          <w:sz w:val="24"/>
          <w:szCs w:val="24"/>
        </w:rPr>
        <w:t xml:space="preserve"> разрезы</w:t>
      </w:r>
      <w:r w:rsidRPr="001F0FD7">
        <w:rPr>
          <w:rFonts w:ascii="Times New Roman" w:hAnsi="Times New Roman" w:cs="Times New Roman"/>
          <w:sz w:val="24"/>
          <w:szCs w:val="24"/>
        </w:rPr>
        <w:t xml:space="preserve">, смоделированные в разработанном самостоятельно программном пакете.  </w:t>
      </w:r>
    </w:p>
    <w:p w14:paraId="589B7F14"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 xml:space="preserve">Написанный программный код, во-первых, позволяет задавать синтетическую глубинную модель по набору параметров, моделировать распределение скоростей и изученность скважинами и рассчитывать соответствующую модель времен, а во-вторых, обеспечивает автоматизированный расчет прогнозируемых горизонтов с применением всего доступного спектра методов и возможностью выбора опорного горизонта. Применение такой автоматизации заметно сократило время, требующееся на рутинные расчеты. </w:t>
      </w:r>
    </w:p>
    <w:p w14:paraId="6067114F" w14:textId="12257881"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Особенностью экспериментальных материалов МОВ ОГТ 2Д- по восточному участку месторождения было наличие распределения эффективных скоростей. В рамках этой части исследования показано, что применение эффективных скоростей приводит к уменьшению погрешности прогноза только в случае использования анизотропной глубинно-скоростной модели, что объясняется тем, что в создании данной модели на этапе обработки сейсмической съемки учитываются данные отбивок. Поэтому, хотя модель эффективных скоростей показала приемлемую погрешность, ее пользование может быть спорно.</w:t>
      </w:r>
    </w:p>
    <w:p w14:paraId="6D0FE4E1"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 xml:space="preserve">При работе с материалами МОВ ОГТ 3Д решалась прикладная задача анализа причин несоответствия в пробуренной в 2022 году скважине №1036 отбивки горизонта, соответствующего кровле башкирского яруса </w:t>
      </w:r>
      <w:r w:rsidRPr="001F0FD7">
        <w:rPr>
          <w:rFonts w:ascii="Times New Roman" w:hAnsi="Times New Roman" w:cs="Times New Roman"/>
          <w:i/>
          <w:iCs/>
          <w:sz w:val="24"/>
          <w:szCs w:val="24"/>
          <w:lang w:val="en-US"/>
        </w:rPr>
        <w:t>B</w:t>
      </w:r>
      <w:r w:rsidRPr="001F0FD7">
        <w:rPr>
          <w:rFonts w:ascii="Times New Roman" w:hAnsi="Times New Roman" w:cs="Times New Roman"/>
          <w:sz w:val="24"/>
          <w:szCs w:val="24"/>
        </w:rPr>
        <w:t xml:space="preserve"> и прогнозируемой по материалам интерпретации 2018г. глубины. В результате было показано, что использование некоторых описанных в данном исследовании методов в несколько раз уменьшило разницу между фактической и прогнозируемой глубиной в точке скважины. Эффективнее всего оказался метод интервальных скоростей </w:t>
      </w:r>
      <w:r w:rsidRPr="00244037">
        <w:rPr>
          <w:rFonts w:ascii="Times New Roman" w:hAnsi="Times New Roman" w:cs="Times New Roman"/>
          <w:i/>
          <w:iCs/>
          <w:sz w:val="24"/>
          <w:szCs w:val="24"/>
          <w:lang w:val="en-US"/>
        </w:rPr>
        <w:t>dv</w:t>
      </w:r>
      <w:r w:rsidRPr="00244037">
        <w:rPr>
          <w:rFonts w:ascii="Times New Roman" w:hAnsi="Times New Roman" w:cs="Times New Roman"/>
          <w:i/>
          <w:iCs/>
          <w:sz w:val="24"/>
          <w:szCs w:val="24"/>
        </w:rPr>
        <w:t>(</w:t>
      </w:r>
      <w:r w:rsidRPr="00244037">
        <w:rPr>
          <w:rFonts w:ascii="Times New Roman" w:hAnsi="Times New Roman" w:cs="Times New Roman"/>
          <w:i/>
          <w:iCs/>
          <w:sz w:val="24"/>
          <w:szCs w:val="24"/>
          <w:lang w:val="en-US"/>
        </w:rPr>
        <w:t>dt</w:t>
      </w:r>
      <w:r w:rsidRPr="00244037">
        <w:rPr>
          <w:rFonts w:ascii="Times New Roman" w:hAnsi="Times New Roman" w:cs="Times New Roman"/>
          <w:i/>
          <w:iCs/>
          <w:sz w:val="24"/>
          <w:szCs w:val="24"/>
        </w:rPr>
        <w:t xml:space="preserve">), </w:t>
      </w:r>
      <w:r w:rsidRPr="001F0FD7">
        <w:rPr>
          <w:rFonts w:ascii="Times New Roman" w:hAnsi="Times New Roman" w:cs="Times New Roman"/>
          <w:sz w:val="24"/>
          <w:szCs w:val="24"/>
        </w:rPr>
        <w:t xml:space="preserve">где в качестве опорного принимался горизонт </w:t>
      </w:r>
      <w:r w:rsidRPr="00244037">
        <w:rPr>
          <w:rFonts w:ascii="Times New Roman" w:hAnsi="Times New Roman" w:cs="Times New Roman"/>
          <w:i/>
          <w:iCs/>
          <w:sz w:val="24"/>
          <w:szCs w:val="24"/>
          <w:lang w:val="en-US"/>
        </w:rPr>
        <w:t>P</w:t>
      </w:r>
      <w:r w:rsidRPr="00244037">
        <w:rPr>
          <w:rFonts w:ascii="Times New Roman" w:hAnsi="Times New Roman" w:cs="Times New Roman"/>
          <w:i/>
          <w:iCs/>
          <w:sz w:val="24"/>
          <w:szCs w:val="24"/>
          <w:vertAlign w:val="subscript"/>
        </w:rPr>
        <w:t>1</w:t>
      </w:r>
      <w:r w:rsidRPr="00244037">
        <w:rPr>
          <w:rFonts w:ascii="Times New Roman" w:hAnsi="Times New Roman" w:cs="Times New Roman"/>
          <w:i/>
          <w:iCs/>
          <w:sz w:val="24"/>
          <w:szCs w:val="24"/>
          <w:lang w:val="en-US"/>
        </w:rPr>
        <w:t>art</w:t>
      </w:r>
      <w:r w:rsidRPr="001F0FD7">
        <w:rPr>
          <w:rFonts w:ascii="Times New Roman" w:hAnsi="Times New Roman" w:cs="Times New Roman"/>
          <w:sz w:val="24"/>
          <w:szCs w:val="24"/>
        </w:rPr>
        <w:t xml:space="preserve">, рассчитанный по методу регрессии глубин </w:t>
      </w:r>
      <w:r w:rsidRPr="001F0FD7">
        <w:rPr>
          <w:rFonts w:ascii="Times New Roman" w:hAnsi="Times New Roman" w:cs="Times New Roman"/>
          <w:i/>
          <w:iCs/>
          <w:sz w:val="24"/>
          <w:szCs w:val="24"/>
          <w:lang w:val="en-US"/>
        </w:rPr>
        <w:t>h</w:t>
      </w:r>
      <w:r w:rsidRPr="001F0FD7">
        <w:rPr>
          <w:rFonts w:ascii="Times New Roman" w:hAnsi="Times New Roman" w:cs="Times New Roman"/>
          <w:i/>
          <w:iCs/>
          <w:sz w:val="24"/>
          <w:szCs w:val="24"/>
        </w:rPr>
        <w:t>(</w:t>
      </w:r>
      <w:r w:rsidRPr="001F0FD7">
        <w:rPr>
          <w:rFonts w:ascii="Times New Roman" w:hAnsi="Times New Roman" w:cs="Times New Roman"/>
          <w:i/>
          <w:iCs/>
          <w:sz w:val="24"/>
          <w:szCs w:val="24"/>
          <w:lang w:val="en-US"/>
        </w:rPr>
        <w:t>t</w:t>
      </w:r>
      <w:r w:rsidRPr="001F0FD7">
        <w:rPr>
          <w:rFonts w:ascii="Times New Roman" w:hAnsi="Times New Roman" w:cs="Times New Roman"/>
          <w:i/>
          <w:iCs/>
          <w:sz w:val="24"/>
          <w:szCs w:val="24"/>
        </w:rPr>
        <w:t>)</w:t>
      </w:r>
      <w:r w:rsidRPr="001F0FD7">
        <w:rPr>
          <w:rFonts w:ascii="Times New Roman" w:hAnsi="Times New Roman" w:cs="Times New Roman"/>
          <w:sz w:val="24"/>
          <w:szCs w:val="24"/>
        </w:rPr>
        <w:t xml:space="preserve">. </w:t>
      </w:r>
    </w:p>
    <w:p w14:paraId="15CC7C22" w14:textId="77777777" w:rsidR="00673DD7" w:rsidRPr="001F0FD7" w:rsidRDefault="00983552">
      <w:pPr>
        <w:spacing w:after="0" w:line="360" w:lineRule="auto"/>
        <w:ind w:firstLine="567"/>
        <w:jc w:val="both"/>
        <w:rPr>
          <w:rFonts w:ascii="Times New Roman" w:hAnsi="Times New Roman" w:cs="Times New Roman"/>
          <w:sz w:val="24"/>
          <w:szCs w:val="24"/>
        </w:rPr>
      </w:pPr>
      <w:r w:rsidRPr="001F0FD7">
        <w:rPr>
          <w:rFonts w:ascii="Times New Roman" w:hAnsi="Times New Roman" w:cs="Times New Roman"/>
          <w:sz w:val="24"/>
          <w:szCs w:val="24"/>
        </w:rPr>
        <w:t>Также с методической точки зрения было отмечено удобство автоматизации прогноза с помощью написанных программных средств.</w:t>
      </w:r>
    </w:p>
    <w:p w14:paraId="60C2E982" w14:textId="77777777" w:rsidR="00673DD7" w:rsidRPr="001F0FD7" w:rsidRDefault="00983552">
      <w:pPr>
        <w:spacing w:line="259" w:lineRule="auto"/>
        <w:rPr>
          <w:rFonts w:ascii="Times New Roman" w:hAnsi="Times New Roman" w:cs="Times New Roman"/>
          <w:sz w:val="24"/>
          <w:szCs w:val="24"/>
        </w:rPr>
      </w:pPr>
      <w:r w:rsidRPr="001F0FD7">
        <w:rPr>
          <w:rFonts w:ascii="Times New Roman" w:hAnsi="Times New Roman" w:cs="Times New Roman"/>
          <w:b/>
          <w:bCs/>
          <w:sz w:val="24"/>
          <w:szCs w:val="24"/>
        </w:rPr>
        <w:br w:type="page"/>
      </w:r>
    </w:p>
    <w:p w14:paraId="3085132B" w14:textId="77777777" w:rsidR="00673DD7" w:rsidRPr="001F0FD7" w:rsidRDefault="00983552">
      <w:pPr>
        <w:pStyle w:val="1"/>
        <w:jc w:val="center"/>
        <w:rPr>
          <w:sz w:val="24"/>
          <w:szCs w:val="24"/>
        </w:rPr>
      </w:pPr>
      <w:bookmarkStart w:id="39" w:name="_Toc135668784"/>
      <w:r w:rsidRPr="001F0FD7">
        <w:rPr>
          <w:sz w:val="24"/>
          <w:szCs w:val="24"/>
        </w:rPr>
        <w:lastRenderedPageBreak/>
        <w:t>Список литературы</w:t>
      </w:r>
      <w:bookmarkEnd w:id="39"/>
    </w:p>
    <w:p w14:paraId="7C3D2485" w14:textId="77777777" w:rsidR="00673DD7" w:rsidRPr="001F0FD7" w:rsidRDefault="00673DD7">
      <w:pPr>
        <w:spacing w:after="0" w:line="360" w:lineRule="auto"/>
        <w:ind w:left="284"/>
        <w:jc w:val="both"/>
        <w:rPr>
          <w:rFonts w:ascii="Times New Roman" w:hAnsi="Times New Roman" w:cs="Times New Roman"/>
          <w:sz w:val="24"/>
          <w:szCs w:val="24"/>
        </w:rPr>
      </w:pPr>
    </w:p>
    <w:p w14:paraId="50AF0298" w14:textId="77777777" w:rsidR="00673DD7" w:rsidRPr="001F0FD7" w:rsidRDefault="00983552">
      <w:pPr>
        <w:pStyle w:val="ac"/>
        <w:numPr>
          <w:ilvl w:val="0"/>
          <w:numId w:val="33"/>
        </w:numPr>
        <w:spacing w:after="0" w:line="360" w:lineRule="auto"/>
        <w:ind w:left="0" w:firstLine="0"/>
        <w:jc w:val="both"/>
        <w:rPr>
          <w:rFonts w:ascii="Times New Roman" w:hAnsi="Times New Roman" w:cs="Times New Roman"/>
          <w:sz w:val="24"/>
          <w:szCs w:val="24"/>
        </w:rPr>
      </w:pPr>
      <w:proofErr w:type="spellStart"/>
      <w:proofErr w:type="gramStart"/>
      <w:r w:rsidRPr="001F0FD7">
        <w:rPr>
          <w:rFonts w:ascii="Times New Roman" w:hAnsi="Times New Roman" w:cs="Times New Roman"/>
          <w:sz w:val="24"/>
          <w:szCs w:val="24"/>
        </w:rPr>
        <w:t>Багманова</w:t>
      </w:r>
      <w:proofErr w:type="spellEnd"/>
      <w:r w:rsidRPr="001F0FD7">
        <w:rPr>
          <w:rFonts w:ascii="Times New Roman" w:hAnsi="Times New Roman" w:cs="Times New Roman"/>
          <w:sz w:val="24"/>
          <w:szCs w:val="24"/>
        </w:rPr>
        <w:t xml:space="preserve">  С.В.</w:t>
      </w:r>
      <w:proofErr w:type="gramEnd"/>
      <w:r w:rsidRPr="001F0FD7">
        <w:rPr>
          <w:rFonts w:ascii="Times New Roman" w:hAnsi="Times New Roman" w:cs="Times New Roman"/>
          <w:sz w:val="24"/>
          <w:szCs w:val="24"/>
        </w:rPr>
        <w:t xml:space="preserve">, Степанов А.С., </w:t>
      </w:r>
      <w:proofErr w:type="spellStart"/>
      <w:r w:rsidRPr="001F0FD7">
        <w:rPr>
          <w:rFonts w:ascii="Times New Roman" w:hAnsi="Times New Roman" w:cs="Times New Roman"/>
          <w:sz w:val="24"/>
          <w:szCs w:val="24"/>
        </w:rPr>
        <w:t>Коломоец</w:t>
      </w:r>
      <w:proofErr w:type="spellEnd"/>
      <w:r w:rsidRPr="001F0FD7">
        <w:rPr>
          <w:rFonts w:ascii="Times New Roman" w:hAnsi="Times New Roman" w:cs="Times New Roman"/>
          <w:sz w:val="24"/>
          <w:szCs w:val="24"/>
        </w:rPr>
        <w:t xml:space="preserve"> А.В., Трифонова М.П. «Геология  Волго-Уральской  нефтегазоносной  провинции:  учебное  пособие» // Оренбург: ОГУ, 2019.</w:t>
      </w:r>
    </w:p>
    <w:p w14:paraId="650359DB" w14:textId="77777777" w:rsidR="00673DD7" w:rsidRPr="001F0FD7" w:rsidRDefault="00983552">
      <w:pPr>
        <w:pStyle w:val="ac"/>
        <w:spacing w:after="0" w:line="360" w:lineRule="auto"/>
        <w:ind w:left="0"/>
        <w:jc w:val="both"/>
        <w:rPr>
          <w:rFonts w:ascii="Times New Roman" w:hAnsi="Times New Roman" w:cs="Times New Roman"/>
          <w:sz w:val="24"/>
          <w:szCs w:val="24"/>
        </w:rPr>
      </w:pPr>
      <w:r w:rsidRPr="001F0FD7">
        <w:rPr>
          <w:rFonts w:ascii="Times New Roman" w:hAnsi="Times New Roman" w:cs="Times New Roman"/>
          <w:sz w:val="24"/>
          <w:szCs w:val="24"/>
        </w:rPr>
        <w:t xml:space="preserve">127 с. </w:t>
      </w:r>
    </w:p>
    <w:p w14:paraId="4C9B2231" w14:textId="77777777" w:rsidR="00673DD7" w:rsidRPr="001F0FD7" w:rsidRDefault="00983552">
      <w:pPr>
        <w:pStyle w:val="ac"/>
        <w:numPr>
          <w:ilvl w:val="0"/>
          <w:numId w:val="33"/>
        </w:numPr>
        <w:spacing w:after="0" w:line="360" w:lineRule="auto"/>
        <w:ind w:left="0" w:firstLine="0"/>
        <w:jc w:val="both"/>
        <w:rPr>
          <w:rFonts w:ascii="Times New Roman" w:hAnsi="Times New Roman" w:cs="Times New Roman"/>
          <w:sz w:val="24"/>
          <w:szCs w:val="24"/>
        </w:rPr>
      </w:pPr>
      <w:r w:rsidRPr="001F0FD7">
        <w:rPr>
          <w:rFonts w:ascii="Times New Roman" w:hAnsi="Times New Roman" w:cs="Times New Roman"/>
          <w:sz w:val="24"/>
          <w:szCs w:val="24"/>
        </w:rPr>
        <w:t>Гольдин С.В. «Теория интерпретации в сейсморазведке и сейсмологии» // Новосибирск: ИНГГ СО РАН, 2011. 357 с.</w:t>
      </w:r>
    </w:p>
    <w:p w14:paraId="767B8066" w14:textId="77777777" w:rsidR="00673DD7" w:rsidRPr="001F0FD7" w:rsidRDefault="00983552">
      <w:pPr>
        <w:pStyle w:val="ac"/>
        <w:numPr>
          <w:ilvl w:val="0"/>
          <w:numId w:val="33"/>
        </w:numPr>
        <w:spacing w:after="0" w:line="360" w:lineRule="auto"/>
        <w:ind w:left="0" w:firstLine="0"/>
        <w:jc w:val="both"/>
        <w:rPr>
          <w:rFonts w:ascii="Times New Roman" w:hAnsi="Times New Roman" w:cs="Times New Roman"/>
          <w:sz w:val="24"/>
          <w:szCs w:val="24"/>
        </w:rPr>
      </w:pPr>
      <w:r w:rsidRPr="001F0FD7">
        <w:rPr>
          <w:rFonts w:ascii="Times New Roman" w:hAnsi="Times New Roman" w:cs="Times New Roman"/>
          <w:sz w:val="24"/>
          <w:szCs w:val="24"/>
        </w:rPr>
        <w:t>Григорьева Г.А., Мустафина Р.М., Добровольская Ж.К., и др. «Отчет о результатах сейсморазведочных работах МОГТ-3Д на площади Оренбургская-4». Бугульма, 2017. 782 л.</w:t>
      </w:r>
    </w:p>
    <w:p w14:paraId="596489AF" w14:textId="4D253009" w:rsidR="00732369" w:rsidRPr="001F0FD7" w:rsidRDefault="00983552" w:rsidP="00732369">
      <w:pPr>
        <w:pStyle w:val="ac"/>
        <w:numPr>
          <w:ilvl w:val="0"/>
          <w:numId w:val="33"/>
        </w:numPr>
        <w:spacing w:after="0" w:line="360" w:lineRule="auto"/>
        <w:ind w:left="0" w:firstLine="0"/>
        <w:jc w:val="both"/>
        <w:rPr>
          <w:rFonts w:ascii="Times New Roman" w:hAnsi="Times New Roman" w:cs="Times New Roman"/>
          <w:sz w:val="24"/>
          <w:szCs w:val="24"/>
        </w:rPr>
      </w:pPr>
      <w:r w:rsidRPr="001F0FD7">
        <w:rPr>
          <w:rFonts w:ascii="Times New Roman" w:hAnsi="Times New Roman" w:cs="Times New Roman"/>
          <w:sz w:val="24"/>
          <w:szCs w:val="24"/>
        </w:rPr>
        <w:t>Григорьева Г.А., Мустафина Р.М. и др. «Обработка и интерпретация сейсморазведочных данных МОГТ 2D Восточного участка Оренбургского нефтегазоконденсатного месторождения». ООО «Газпромнефть-Оренбург», ООО «ТНГ-Групп». Бугульма, 2022. 181 с.</w:t>
      </w:r>
    </w:p>
    <w:p w14:paraId="5907390A" w14:textId="242F5057" w:rsidR="00673DD7" w:rsidRPr="001F0FD7" w:rsidRDefault="00983552">
      <w:pPr>
        <w:pStyle w:val="ac"/>
        <w:numPr>
          <w:ilvl w:val="0"/>
          <w:numId w:val="33"/>
        </w:numPr>
        <w:spacing w:after="0" w:line="360" w:lineRule="auto"/>
        <w:ind w:left="0" w:firstLine="0"/>
        <w:jc w:val="both"/>
        <w:rPr>
          <w:rFonts w:ascii="Times New Roman" w:hAnsi="Times New Roman" w:cs="Times New Roman"/>
          <w:sz w:val="24"/>
          <w:szCs w:val="24"/>
        </w:rPr>
      </w:pPr>
      <w:r w:rsidRPr="001F0FD7">
        <w:rPr>
          <w:rFonts w:ascii="Times New Roman" w:hAnsi="Times New Roman" w:cs="Times New Roman"/>
          <w:sz w:val="24"/>
          <w:szCs w:val="24"/>
        </w:rPr>
        <w:t>Максимов С.П., Капустин И.Н., Кирюхин Л.Г., Рогова С.П. </w:t>
      </w:r>
      <w:r w:rsidR="00732369" w:rsidRPr="001F0FD7">
        <w:rPr>
          <w:rFonts w:ascii="Times New Roman" w:hAnsi="Times New Roman" w:cs="Times New Roman"/>
          <w:sz w:val="24"/>
          <w:szCs w:val="24"/>
        </w:rPr>
        <w:t>«</w:t>
      </w:r>
      <w:r w:rsidRPr="001F0FD7">
        <w:rPr>
          <w:rFonts w:ascii="Times New Roman" w:hAnsi="Times New Roman" w:cs="Times New Roman"/>
          <w:sz w:val="24"/>
          <w:szCs w:val="24"/>
        </w:rPr>
        <w:t>Новые данные по </w:t>
      </w:r>
      <w:proofErr w:type="spellStart"/>
      <w:r w:rsidRPr="001F0FD7">
        <w:rPr>
          <w:rFonts w:ascii="Times New Roman" w:hAnsi="Times New Roman" w:cs="Times New Roman"/>
          <w:sz w:val="24"/>
          <w:szCs w:val="24"/>
        </w:rPr>
        <w:t>гео</w:t>
      </w:r>
      <w:proofErr w:type="spellEnd"/>
      <w:r w:rsidR="00732369" w:rsidRPr="001F0FD7">
        <w:rPr>
          <w:rFonts w:ascii="Times New Roman" w:hAnsi="Times New Roman" w:cs="Times New Roman"/>
          <w:sz w:val="24"/>
          <w:szCs w:val="24"/>
        </w:rPr>
        <w:t>-</w:t>
      </w:r>
      <w:r w:rsidRPr="001F0FD7">
        <w:rPr>
          <w:rFonts w:ascii="Times New Roman" w:hAnsi="Times New Roman" w:cs="Times New Roman"/>
          <w:sz w:val="24"/>
          <w:szCs w:val="24"/>
        </w:rPr>
        <w:t>л</w:t>
      </w:r>
      <w:r w:rsidR="00732369" w:rsidRPr="001F0FD7">
        <w:rPr>
          <w:rFonts w:ascii="Times New Roman" w:hAnsi="Times New Roman" w:cs="Times New Roman"/>
          <w:sz w:val="24"/>
          <w:szCs w:val="24"/>
        </w:rPr>
        <w:t xml:space="preserve">огии </w:t>
      </w:r>
      <w:r w:rsidRPr="001F0FD7">
        <w:rPr>
          <w:rFonts w:ascii="Times New Roman" w:hAnsi="Times New Roman" w:cs="Times New Roman"/>
          <w:sz w:val="24"/>
          <w:szCs w:val="24"/>
        </w:rPr>
        <w:t>и нефтегазоносности </w:t>
      </w:r>
      <w:proofErr w:type="spellStart"/>
      <w:r w:rsidRPr="001F0FD7">
        <w:rPr>
          <w:rFonts w:ascii="Times New Roman" w:hAnsi="Times New Roman" w:cs="Times New Roman"/>
          <w:sz w:val="24"/>
          <w:szCs w:val="24"/>
        </w:rPr>
        <w:t>Яикского</w:t>
      </w:r>
      <w:proofErr w:type="spellEnd"/>
      <w:r w:rsidRPr="001F0FD7">
        <w:rPr>
          <w:rFonts w:ascii="Times New Roman" w:hAnsi="Times New Roman" w:cs="Times New Roman"/>
          <w:sz w:val="24"/>
          <w:szCs w:val="24"/>
        </w:rPr>
        <w:t> свода» // Геология нефти и газа. 1981. № 5. с. 20-27.</w:t>
      </w:r>
    </w:p>
    <w:p w14:paraId="05241778" w14:textId="77777777" w:rsidR="00673DD7" w:rsidRPr="001F0FD7" w:rsidRDefault="00983552">
      <w:pPr>
        <w:pStyle w:val="ac"/>
        <w:numPr>
          <w:ilvl w:val="0"/>
          <w:numId w:val="33"/>
        </w:numPr>
        <w:spacing w:after="0" w:line="360" w:lineRule="auto"/>
        <w:ind w:left="0" w:firstLine="0"/>
        <w:jc w:val="both"/>
        <w:rPr>
          <w:rFonts w:ascii="Times New Roman" w:hAnsi="Times New Roman" w:cs="Times New Roman"/>
          <w:sz w:val="24"/>
          <w:szCs w:val="24"/>
        </w:rPr>
      </w:pPr>
      <w:r w:rsidRPr="001F0FD7">
        <w:rPr>
          <w:rFonts w:ascii="Times New Roman" w:hAnsi="Times New Roman" w:cs="Times New Roman"/>
          <w:sz w:val="24"/>
          <w:szCs w:val="24"/>
        </w:rPr>
        <w:t xml:space="preserve">Резникова А.Н., </w:t>
      </w:r>
      <w:proofErr w:type="spellStart"/>
      <w:r w:rsidRPr="001F0FD7">
        <w:rPr>
          <w:rFonts w:ascii="Times New Roman" w:hAnsi="Times New Roman" w:cs="Times New Roman"/>
          <w:sz w:val="24"/>
          <w:szCs w:val="24"/>
        </w:rPr>
        <w:t>Шегай</w:t>
      </w:r>
      <w:proofErr w:type="spellEnd"/>
      <w:r w:rsidRPr="001F0FD7">
        <w:rPr>
          <w:rFonts w:ascii="Times New Roman" w:hAnsi="Times New Roman" w:cs="Times New Roman"/>
          <w:sz w:val="24"/>
          <w:szCs w:val="24"/>
        </w:rPr>
        <w:t xml:space="preserve"> В.И., </w:t>
      </w:r>
      <w:proofErr w:type="spellStart"/>
      <w:r w:rsidRPr="001F0FD7">
        <w:rPr>
          <w:rFonts w:ascii="Times New Roman" w:hAnsi="Times New Roman" w:cs="Times New Roman"/>
          <w:sz w:val="24"/>
          <w:szCs w:val="24"/>
        </w:rPr>
        <w:t>Свистова</w:t>
      </w:r>
      <w:proofErr w:type="spellEnd"/>
      <w:r w:rsidRPr="001F0FD7">
        <w:rPr>
          <w:rFonts w:ascii="Times New Roman" w:hAnsi="Times New Roman" w:cs="Times New Roman"/>
          <w:sz w:val="24"/>
          <w:szCs w:val="24"/>
        </w:rPr>
        <w:t xml:space="preserve"> Е.Л. и др. «Отчет о результатах работ по договору № СТО-021/18Р от 13.02.2018 г. «Разработка методики глубинной обработки и интерпретации геолого-геофизических данных с применением технологии ES360 и AVAZ инверсии (глубинная обработка сейсмических данных с применением технологии полно-азимутальной глубинной анизотропной миграции ES360 и AVAZ инверсии с целью уточнения геологического строения Восточного участка Оренбургского нефтегазоконденсатного месторождения)». ООО «</w:t>
      </w:r>
      <w:proofErr w:type="spellStart"/>
      <w:r w:rsidRPr="001F0FD7">
        <w:rPr>
          <w:rFonts w:ascii="Times New Roman" w:hAnsi="Times New Roman" w:cs="Times New Roman"/>
          <w:sz w:val="24"/>
          <w:szCs w:val="24"/>
        </w:rPr>
        <w:t>ПетроТрейс</w:t>
      </w:r>
      <w:proofErr w:type="spellEnd"/>
      <w:r w:rsidRPr="001F0FD7">
        <w:rPr>
          <w:rFonts w:ascii="Times New Roman" w:hAnsi="Times New Roman" w:cs="Times New Roman"/>
          <w:sz w:val="24"/>
          <w:szCs w:val="24"/>
        </w:rPr>
        <w:t>». Москва, 2018 г.</w:t>
      </w:r>
    </w:p>
    <w:p w14:paraId="581BE1C2" w14:textId="77777777" w:rsidR="00673DD7" w:rsidRPr="001F0FD7" w:rsidRDefault="00983552">
      <w:pPr>
        <w:pStyle w:val="ac"/>
        <w:numPr>
          <w:ilvl w:val="0"/>
          <w:numId w:val="33"/>
        </w:numPr>
        <w:spacing w:after="0" w:line="360" w:lineRule="auto"/>
        <w:ind w:left="0" w:firstLine="0"/>
        <w:jc w:val="both"/>
        <w:rPr>
          <w:rFonts w:ascii="Times New Roman" w:hAnsi="Times New Roman" w:cs="Times New Roman"/>
          <w:sz w:val="24"/>
          <w:szCs w:val="24"/>
        </w:rPr>
      </w:pPr>
      <w:r w:rsidRPr="001F0FD7">
        <w:rPr>
          <w:rFonts w:ascii="Times New Roman" w:hAnsi="Times New Roman" w:cs="Times New Roman"/>
          <w:sz w:val="24"/>
          <w:szCs w:val="24"/>
        </w:rPr>
        <w:t>Писарев Д.С., Муравьев В.В. «Геологическое строение соленосной толщи Оренбургского газоконденсатного месторождения» // Наука. Новосибирск, 1982 г., 191 с.</w:t>
      </w:r>
    </w:p>
    <w:p w14:paraId="198B93CD" w14:textId="3ACF0197" w:rsidR="00673DD7" w:rsidRPr="001F0FD7" w:rsidRDefault="00983552" w:rsidP="001515E1">
      <w:pPr>
        <w:pStyle w:val="ac"/>
        <w:numPr>
          <w:ilvl w:val="0"/>
          <w:numId w:val="33"/>
        </w:numPr>
        <w:spacing w:after="0" w:line="360" w:lineRule="auto"/>
        <w:ind w:left="0" w:hanging="11"/>
        <w:jc w:val="both"/>
        <w:rPr>
          <w:rFonts w:ascii="Times New Roman" w:hAnsi="Times New Roman" w:cs="Times New Roman"/>
          <w:b/>
          <w:bCs/>
          <w:sz w:val="24"/>
          <w:szCs w:val="24"/>
          <w:lang w:val="en-US"/>
        </w:rPr>
      </w:pPr>
      <w:r w:rsidRPr="001F0FD7">
        <w:rPr>
          <w:rFonts w:ascii="Times New Roman" w:hAnsi="Times New Roman" w:cs="Times New Roman"/>
          <w:sz w:val="24"/>
          <w:szCs w:val="24"/>
        </w:rPr>
        <w:t xml:space="preserve">Сысоев А.П.  «Многовариантность скоростной модели в задаче структурных построений по </w:t>
      </w:r>
      <w:proofErr w:type="gramStart"/>
      <w:r w:rsidRPr="001F0FD7">
        <w:rPr>
          <w:rFonts w:ascii="Times New Roman" w:hAnsi="Times New Roman" w:cs="Times New Roman"/>
          <w:sz w:val="24"/>
          <w:szCs w:val="24"/>
        </w:rPr>
        <w:t>сейсмическим  и</w:t>
      </w:r>
      <w:proofErr w:type="gramEnd"/>
      <w:r w:rsidRPr="001F0FD7">
        <w:rPr>
          <w:rFonts w:ascii="Times New Roman" w:hAnsi="Times New Roman" w:cs="Times New Roman"/>
          <w:sz w:val="24"/>
          <w:szCs w:val="24"/>
        </w:rPr>
        <w:t xml:space="preserve">  скважинным  данным» //  Записки  Горного  института.  2018.  Т. 233. С. 459-470. </w:t>
      </w:r>
      <w:r w:rsidRPr="001F0FD7">
        <w:rPr>
          <w:rFonts w:ascii="Times New Roman" w:hAnsi="Times New Roman" w:cs="Times New Roman"/>
          <w:sz w:val="24"/>
          <w:szCs w:val="24"/>
          <w:lang w:val="en-US"/>
        </w:rPr>
        <w:t>DOI</w:t>
      </w:r>
      <w:r w:rsidRPr="001F0FD7">
        <w:rPr>
          <w:rFonts w:ascii="Times New Roman" w:hAnsi="Times New Roman" w:cs="Times New Roman"/>
          <w:sz w:val="24"/>
          <w:szCs w:val="24"/>
        </w:rPr>
        <w:t>:  10.31897/</w:t>
      </w:r>
      <w:r w:rsidRPr="001F0FD7">
        <w:rPr>
          <w:rFonts w:ascii="Times New Roman" w:hAnsi="Times New Roman" w:cs="Times New Roman"/>
          <w:sz w:val="24"/>
          <w:szCs w:val="24"/>
          <w:lang w:val="en-US"/>
        </w:rPr>
        <w:t>PMI</w:t>
      </w:r>
      <w:r w:rsidRPr="001F0FD7">
        <w:rPr>
          <w:rFonts w:ascii="Times New Roman" w:hAnsi="Times New Roman" w:cs="Times New Roman"/>
          <w:sz w:val="24"/>
          <w:szCs w:val="24"/>
        </w:rPr>
        <w:t>.2018.5.459</w:t>
      </w:r>
      <w:r w:rsidR="001515E1" w:rsidRPr="001F0FD7">
        <w:rPr>
          <w:rFonts w:ascii="Times New Roman" w:hAnsi="Times New Roman" w:cs="Times New Roman"/>
          <w:sz w:val="24"/>
          <w:szCs w:val="24"/>
          <w:lang w:val="en-US"/>
        </w:rPr>
        <w:t>.</w:t>
      </w:r>
    </w:p>
    <w:p w14:paraId="1AB1D499" w14:textId="77777777" w:rsidR="00673DD7" w:rsidRPr="001F0FD7" w:rsidRDefault="00983552">
      <w:pPr>
        <w:spacing w:line="259" w:lineRule="auto"/>
        <w:rPr>
          <w:rFonts w:ascii="Times New Roman" w:hAnsi="Times New Roman" w:cs="Times New Roman"/>
          <w:b/>
          <w:bCs/>
          <w:sz w:val="24"/>
          <w:szCs w:val="24"/>
          <w:lang w:val="en-US"/>
        </w:rPr>
      </w:pPr>
      <w:r w:rsidRPr="001F0FD7">
        <w:rPr>
          <w:rFonts w:ascii="Times New Roman" w:hAnsi="Times New Roman" w:cs="Times New Roman"/>
          <w:b/>
          <w:bCs/>
          <w:sz w:val="24"/>
          <w:szCs w:val="24"/>
          <w:lang w:val="en-US"/>
        </w:rPr>
        <w:br w:type="page"/>
      </w:r>
    </w:p>
    <w:p w14:paraId="3335C31B" w14:textId="77777777" w:rsidR="00673DD7" w:rsidRPr="001F0FD7" w:rsidRDefault="00673DD7">
      <w:pPr>
        <w:spacing w:line="259" w:lineRule="auto"/>
        <w:rPr>
          <w:rFonts w:ascii="Times New Roman" w:hAnsi="Times New Roman" w:cs="Times New Roman"/>
          <w:b/>
          <w:bCs/>
          <w:sz w:val="24"/>
          <w:szCs w:val="24"/>
          <w:lang w:val="en-US"/>
        </w:rPr>
        <w:sectPr w:rsidR="00673DD7" w:rsidRPr="001F0FD7">
          <w:footerReference w:type="default" r:id="rId52"/>
          <w:pgSz w:w="11906" w:h="16838"/>
          <w:pgMar w:top="1134" w:right="850" w:bottom="1134" w:left="1701" w:header="708" w:footer="708" w:gutter="0"/>
          <w:cols w:space="708"/>
          <w:titlePg/>
          <w:docGrid w:linePitch="360"/>
        </w:sectPr>
      </w:pPr>
    </w:p>
    <w:p w14:paraId="308AAE43" w14:textId="77777777" w:rsidR="00673DD7" w:rsidRPr="001F0FD7" w:rsidRDefault="00983552">
      <w:pPr>
        <w:pStyle w:val="1"/>
        <w:jc w:val="right"/>
      </w:pPr>
      <w:bookmarkStart w:id="40" w:name="_Toc135668785"/>
      <w:r w:rsidRPr="001F0FD7">
        <w:lastRenderedPageBreak/>
        <w:t>Приложение А</w:t>
      </w:r>
      <w:bookmarkEnd w:id="40"/>
    </w:p>
    <w:p w14:paraId="534C16CE" w14:textId="77777777" w:rsidR="00673DD7" w:rsidRPr="001F0FD7" w:rsidRDefault="00673DD7">
      <w:pPr>
        <w:pStyle w:val="1"/>
        <w:jc w:val="right"/>
      </w:pPr>
    </w:p>
    <w:p w14:paraId="2913CE34" w14:textId="77777777" w:rsidR="00673DD7" w:rsidRPr="001F0FD7" w:rsidRDefault="00673DD7">
      <w:pPr>
        <w:pStyle w:val="1"/>
        <w:jc w:val="right"/>
        <w:rPr>
          <w:rFonts w:cs="Times New Roman"/>
          <w:sz w:val="24"/>
          <w:szCs w:val="24"/>
        </w:rPr>
      </w:pPr>
    </w:p>
    <w:p w14:paraId="77DA73E8" w14:textId="77777777" w:rsidR="00673DD7" w:rsidRPr="001F0FD7" w:rsidRDefault="00983552">
      <w:pPr>
        <w:pStyle w:val="1"/>
        <w:jc w:val="right"/>
        <w:rPr>
          <w:rFonts w:cs="Times New Roman"/>
          <w:sz w:val="24"/>
          <w:szCs w:val="24"/>
        </w:rPr>
      </w:pPr>
      <w:bookmarkStart w:id="41" w:name="_Toc135582990"/>
      <w:bookmarkStart w:id="42" w:name="_Toc135583409"/>
      <w:bookmarkStart w:id="43" w:name="_Toc135582765"/>
      <w:bookmarkStart w:id="44" w:name="_Toc135668786"/>
      <w:r w:rsidRPr="001F0FD7">
        <w:rPr>
          <w:rFonts w:cs="Times New Roman"/>
          <w:noProof/>
          <w:sz w:val="24"/>
          <w:szCs w:val="24"/>
        </w:rPr>
        <w:drawing>
          <wp:inline distT="0" distB="0" distL="0" distR="0" wp14:anchorId="7F8145FD" wp14:editId="1D670561">
            <wp:extent cx="9072245" cy="89947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072245" cy="8994775"/>
                    </a:xfrm>
                    <a:prstGeom prst="rect">
                      <a:avLst/>
                    </a:prstGeom>
                  </pic:spPr>
                </pic:pic>
              </a:graphicData>
            </a:graphic>
          </wp:inline>
        </w:drawing>
      </w:r>
      <w:bookmarkEnd w:id="41"/>
      <w:bookmarkEnd w:id="42"/>
      <w:bookmarkEnd w:id="43"/>
      <w:bookmarkEnd w:id="44"/>
    </w:p>
    <w:p w14:paraId="129D9561" w14:textId="77777777" w:rsidR="00673DD7" w:rsidRPr="001F0FD7" w:rsidRDefault="00673DD7">
      <w:pPr>
        <w:spacing w:after="0"/>
        <w:jc w:val="center"/>
        <w:rPr>
          <w:rFonts w:ascii="Times New Roman" w:hAnsi="Times New Roman" w:cs="Times New Roman"/>
          <w:sz w:val="24"/>
          <w:szCs w:val="24"/>
        </w:rPr>
      </w:pPr>
    </w:p>
    <w:p w14:paraId="427854B9" w14:textId="77777777" w:rsidR="00673DD7" w:rsidRPr="001F0FD7" w:rsidRDefault="00673DD7">
      <w:pPr>
        <w:spacing w:after="0"/>
        <w:jc w:val="center"/>
        <w:rPr>
          <w:rFonts w:ascii="Times New Roman" w:hAnsi="Times New Roman" w:cs="Times New Roman"/>
          <w:sz w:val="24"/>
          <w:szCs w:val="24"/>
        </w:rPr>
      </w:pPr>
    </w:p>
    <w:p w14:paraId="1D5716AD" w14:textId="197797BE" w:rsidR="00673DD7" w:rsidRPr="001F0FD7" w:rsidRDefault="00056510">
      <w:pPr>
        <w:spacing w:after="0"/>
        <w:jc w:val="center"/>
        <w:rPr>
          <w:rFonts w:ascii="Times New Roman" w:hAnsi="Times New Roman" w:cs="Times New Roman"/>
          <w:sz w:val="24"/>
          <w:szCs w:val="24"/>
          <w:vertAlign w:val="subscript"/>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1. Прогнозные глубинные карты горизонта </w:t>
      </w:r>
      <w:proofErr w:type="spellStart"/>
      <w:r w:rsidR="00983552" w:rsidRPr="001F0FD7">
        <w:rPr>
          <w:rFonts w:ascii="Times New Roman" w:hAnsi="Times New Roman" w:cs="Times New Roman"/>
          <w:i/>
          <w:iCs/>
          <w:sz w:val="24"/>
          <w:szCs w:val="24"/>
          <w:lang w:val="en-US"/>
        </w:rPr>
        <w:t>Kn</w:t>
      </w:r>
      <w:proofErr w:type="spellEnd"/>
      <w:r w:rsidR="00983552" w:rsidRPr="001F0FD7">
        <w:rPr>
          <w:rFonts w:ascii="Times New Roman" w:hAnsi="Times New Roman" w:cs="Times New Roman"/>
          <w:i/>
          <w:iCs/>
          <w:sz w:val="24"/>
          <w:szCs w:val="24"/>
          <w:vertAlign w:val="subscript"/>
        </w:rPr>
        <w:t xml:space="preserve">2 </w:t>
      </w:r>
      <w:r w:rsidR="00983552" w:rsidRPr="001F0FD7">
        <w:rPr>
          <w:rFonts w:ascii="Times New Roman" w:hAnsi="Times New Roman" w:cs="Times New Roman"/>
          <w:i/>
          <w:iCs/>
          <w:sz w:val="24"/>
          <w:szCs w:val="24"/>
        </w:rPr>
        <w:t xml:space="preserve">до увязки </w:t>
      </w:r>
      <w:r w:rsidR="00983552" w:rsidRPr="001F0FD7">
        <w:rPr>
          <w:rFonts w:ascii="Times New Roman" w:hAnsi="Times New Roman" w:cs="Times New Roman"/>
          <w:sz w:val="24"/>
          <w:szCs w:val="24"/>
        </w:rPr>
        <w:t>со скважинами</w:t>
      </w:r>
      <w:r w:rsidR="00983552" w:rsidRPr="001F0FD7">
        <w:rPr>
          <w:rFonts w:ascii="Times New Roman" w:hAnsi="Times New Roman" w:cs="Times New Roman"/>
          <w:sz w:val="24"/>
          <w:szCs w:val="24"/>
          <w:vertAlign w:val="subscript"/>
        </w:rPr>
        <w:t>.</w:t>
      </w:r>
    </w:p>
    <w:p w14:paraId="310D99AE" w14:textId="77777777" w:rsidR="00673DD7" w:rsidRPr="001F0FD7" w:rsidRDefault="00673DD7">
      <w:pPr>
        <w:spacing w:after="0"/>
        <w:jc w:val="center"/>
        <w:rPr>
          <w:rFonts w:ascii="Times New Roman" w:hAnsi="Times New Roman" w:cs="Times New Roman"/>
          <w:sz w:val="24"/>
          <w:szCs w:val="24"/>
          <w:vertAlign w:val="subscript"/>
        </w:rPr>
      </w:pPr>
    </w:p>
    <w:p w14:paraId="71CD6FD7" w14:textId="77777777" w:rsidR="00673DD7" w:rsidRPr="001F0FD7" w:rsidRDefault="00673DD7">
      <w:pPr>
        <w:spacing w:after="0"/>
        <w:jc w:val="center"/>
        <w:rPr>
          <w:rFonts w:ascii="Times New Roman" w:hAnsi="Times New Roman" w:cs="Times New Roman"/>
          <w:sz w:val="24"/>
          <w:szCs w:val="24"/>
          <w:vertAlign w:val="subscript"/>
        </w:rPr>
      </w:pPr>
    </w:p>
    <w:p w14:paraId="71487DD1" w14:textId="77777777" w:rsidR="00673DD7" w:rsidRPr="001F0FD7" w:rsidRDefault="00673DD7">
      <w:pPr>
        <w:spacing w:after="0"/>
        <w:jc w:val="center"/>
        <w:rPr>
          <w:rFonts w:ascii="Times New Roman" w:hAnsi="Times New Roman" w:cs="Times New Roman"/>
          <w:sz w:val="24"/>
          <w:szCs w:val="24"/>
          <w:vertAlign w:val="subscript"/>
        </w:rPr>
      </w:pPr>
    </w:p>
    <w:p w14:paraId="050FBEBB" w14:textId="77777777" w:rsidR="00673DD7" w:rsidRPr="001F0FD7" w:rsidRDefault="00673DD7">
      <w:pPr>
        <w:spacing w:after="0"/>
        <w:jc w:val="center"/>
        <w:rPr>
          <w:rFonts w:ascii="Times New Roman" w:hAnsi="Times New Roman" w:cs="Times New Roman"/>
          <w:sz w:val="24"/>
          <w:szCs w:val="24"/>
          <w:vertAlign w:val="subscript"/>
        </w:rPr>
      </w:pPr>
    </w:p>
    <w:p w14:paraId="4814AC87" w14:textId="77777777" w:rsidR="00673DD7" w:rsidRPr="001F0FD7" w:rsidRDefault="00673DD7">
      <w:pPr>
        <w:spacing w:after="0"/>
        <w:jc w:val="center"/>
        <w:rPr>
          <w:rFonts w:ascii="Times New Roman" w:hAnsi="Times New Roman" w:cs="Times New Roman"/>
          <w:sz w:val="24"/>
          <w:szCs w:val="24"/>
          <w:vertAlign w:val="subscript"/>
        </w:rPr>
      </w:pPr>
    </w:p>
    <w:p w14:paraId="5C2B9168" w14:textId="77777777" w:rsidR="00673DD7" w:rsidRPr="001F0FD7" w:rsidRDefault="00673DD7">
      <w:pPr>
        <w:spacing w:after="0"/>
        <w:jc w:val="center"/>
        <w:rPr>
          <w:rFonts w:ascii="Times New Roman" w:hAnsi="Times New Roman" w:cs="Times New Roman"/>
          <w:sz w:val="24"/>
          <w:szCs w:val="24"/>
          <w:vertAlign w:val="subscript"/>
        </w:rPr>
      </w:pPr>
    </w:p>
    <w:p w14:paraId="0E761EDF" w14:textId="77777777" w:rsidR="00673DD7" w:rsidRPr="001F0FD7" w:rsidRDefault="00673DD7">
      <w:pPr>
        <w:spacing w:after="0"/>
        <w:jc w:val="center"/>
        <w:rPr>
          <w:rFonts w:ascii="Times New Roman" w:hAnsi="Times New Roman" w:cs="Times New Roman"/>
          <w:sz w:val="24"/>
          <w:szCs w:val="24"/>
          <w:vertAlign w:val="subscript"/>
        </w:rPr>
      </w:pPr>
    </w:p>
    <w:p w14:paraId="648B0D8D" w14:textId="77777777" w:rsidR="00673DD7" w:rsidRPr="001F0FD7" w:rsidRDefault="00673DD7">
      <w:pPr>
        <w:spacing w:after="0"/>
        <w:jc w:val="center"/>
        <w:rPr>
          <w:rFonts w:ascii="Times New Roman" w:hAnsi="Times New Roman" w:cs="Times New Roman"/>
          <w:sz w:val="24"/>
          <w:szCs w:val="24"/>
          <w:vertAlign w:val="subscript"/>
        </w:rPr>
      </w:pPr>
    </w:p>
    <w:p w14:paraId="4593D16F" w14:textId="77777777" w:rsidR="00673DD7" w:rsidRPr="001F0FD7" w:rsidRDefault="00673DD7">
      <w:pPr>
        <w:spacing w:after="0"/>
        <w:jc w:val="center"/>
        <w:rPr>
          <w:rFonts w:ascii="Times New Roman" w:hAnsi="Times New Roman" w:cs="Times New Roman"/>
          <w:sz w:val="24"/>
          <w:szCs w:val="24"/>
          <w:vertAlign w:val="subscript"/>
        </w:rPr>
      </w:pPr>
    </w:p>
    <w:p w14:paraId="52D668CA" w14:textId="77777777" w:rsidR="00673DD7" w:rsidRPr="001F0FD7" w:rsidRDefault="00673DD7">
      <w:pPr>
        <w:spacing w:after="0"/>
        <w:jc w:val="center"/>
        <w:rPr>
          <w:rFonts w:ascii="Times New Roman" w:hAnsi="Times New Roman" w:cs="Times New Roman"/>
          <w:sz w:val="24"/>
          <w:szCs w:val="24"/>
          <w:vertAlign w:val="subscript"/>
        </w:rPr>
      </w:pPr>
    </w:p>
    <w:p w14:paraId="067EE295" w14:textId="77777777" w:rsidR="00673DD7" w:rsidRPr="001F0FD7" w:rsidRDefault="00673DD7">
      <w:pPr>
        <w:spacing w:after="0"/>
        <w:jc w:val="center"/>
        <w:rPr>
          <w:rFonts w:ascii="Times New Roman" w:hAnsi="Times New Roman" w:cs="Times New Roman"/>
          <w:sz w:val="24"/>
          <w:szCs w:val="24"/>
          <w:vertAlign w:val="subscript"/>
        </w:rPr>
      </w:pPr>
    </w:p>
    <w:p w14:paraId="4CC70F66" w14:textId="77777777" w:rsidR="00673DD7" w:rsidRPr="001F0FD7" w:rsidRDefault="00673DD7">
      <w:pPr>
        <w:spacing w:after="0"/>
        <w:jc w:val="center"/>
        <w:rPr>
          <w:rFonts w:ascii="Times New Roman" w:hAnsi="Times New Roman" w:cs="Times New Roman"/>
          <w:sz w:val="24"/>
          <w:szCs w:val="24"/>
          <w:vertAlign w:val="subscript"/>
        </w:rPr>
      </w:pPr>
    </w:p>
    <w:p w14:paraId="0BA68869" w14:textId="77777777" w:rsidR="00673DD7" w:rsidRPr="001F0FD7" w:rsidRDefault="00673DD7">
      <w:pPr>
        <w:spacing w:after="0"/>
        <w:jc w:val="center"/>
        <w:rPr>
          <w:rFonts w:ascii="Times New Roman" w:hAnsi="Times New Roman" w:cs="Times New Roman"/>
          <w:sz w:val="24"/>
          <w:szCs w:val="24"/>
          <w:vertAlign w:val="subscript"/>
        </w:rPr>
      </w:pPr>
    </w:p>
    <w:p w14:paraId="0ECBDB25" w14:textId="77777777" w:rsidR="00673DD7" w:rsidRPr="001F0FD7" w:rsidRDefault="00673DD7">
      <w:pPr>
        <w:spacing w:after="0"/>
        <w:jc w:val="center"/>
        <w:rPr>
          <w:rFonts w:ascii="Times New Roman" w:hAnsi="Times New Roman" w:cs="Times New Roman"/>
          <w:sz w:val="24"/>
          <w:szCs w:val="24"/>
          <w:vertAlign w:val="subscript"/>
        </w:rPr>
      </w:pPr>
    </w:p>
    <w:p w14:paraId="3DA2DA5B" w14:textId="77777777" w:rsidR="00673DD7" w:rsidRPr="001F0FD7" w:rsidRDefault="00673DD7">
      <w:pPr>
        <w:spacing w:after="0"/>
        <w:jc w:val="center"/>
        <w:rPr>
          <w:rFonts w:ascii="Times New Roman" w:hAnsi="Times New Roman" w:cs="Times New Roman"/>
          <w:sz w:val="24"/>
          <w:szCs w:val="24"/>
          <w:vertAlign w:val="subscript"/>
        </w:rPr>
      </w:pPr>
    </w:p>
    <w:p w14:paraId="2B9FAC94" w14:textId="77777777" w:rsidR="00673DD7" w:rsidRPr="001F0FD7" w:rsidRDefault="00673DD7">
      <w:pPr>
        <w:spacing w:after="0"/>
        <w:jc w:val="center"/>
        <w:rPr>
          <w:rFonts w:ascii="Times New Roman" w:hAnsi="Times New Roman" w:cs="Times New Roman"/>
          <w:sz w:val="24"/>
          <w:szCs w:val="24"/>
          <w:vertAlign w:val="subscript"/>
        </w:rPr>
      </w:pPr>
    </w:p>
    <w:p w14:paraId="27AC633D" w14:textId="77777777" w:rsidR="00673DD7" w:rsidRPr="001F0FD7" w:rsidRDefault="00673DD7">
      <w:pPr>
        <w:spacing w:after="0"/>
        <w:jc w:val="center"/>
        <w:rPr>
          <w:rFonts w:ascii="Times New Roman" w:hAnsi="Times New Roman" w:cs="Times New Roman"/>
          <w:sz w:val="24"/>
          <w:szCs w:val="24"/>
          <w:vertAlign w:val="subscript"/>
        </w:rPr>
      </w:pPr>
    </w:p>
    <w:p w14:paraId="1B67DADA" w14:textId="77777777" w:rsidR="00673DD7" w:rsidRPr="001F0FD7" w:rsidRDefault="00673DD7">
      <w:pPr>
        <w:spacing w:after="0"/>
        <w:jc w:val="center"/>
        <w:rPr>
          <w:rFonts w:ascii="Times New Roman" w:hAnsi="Times New Roman" w:cs="Times New Roman"/>
          <w:sz w:val="24"/>
          <w:szCs w:val="24"/>
          <w:vertAlign w:val="subscript"/>
        </w:rPr>
      </w:pPr>
    </w:p>
    <w:p w14:paraId="7A439FCE" w14:textId="77777777" w:rsidR="00673DD7" w:rsidRPr="001F0FD7" w:rsidRDefault="00673DD7">
      <w:pPr>
        <w:spacing w:after="0"/>
        <w:jc w:val="center"/>
        <w:rPr>
          <w:rFonts w:ascii="Times New Roman" w:hAnsi="Times New Roman" w:cs="Times New Roman"/>
          <w:sz w:val="24"/>
          <w:szCs w:val="24"/>
          <w:vertAlign w:val="subscript"/>
        </w:rPr>
      </w:pPr>
    </w:p>
    <w:p w14:paraId="0F568E09" w14:textId="77777777" w:rsidR="00673DD7" w:rsidRPr="001F0FD7" w:rsidRDefault="00673DD7">
      <w:pPr>
        <w:spacing w:after="0"/>
        <w:jc w:val="center"/>
        <w:rPr>
          <w:rFonts w:ascii="Times New Roman" w:hAnsi="Times New Roman" w:cs="Times New Roman"/>
          <w:sz w:val="24"/>
          <w:szCs w:val="24"/>
          <w:vertAlign w:val="subscript"/>
        </w:rPr>
      </w:pPr>
    </w:p>
    <w:p w14:paraId="0693ADD7" w14:textId="77777777" w:rsidR="00673DD7" w:rsidRPr="001F0FD7" w:rsidRDefault="00673DD7">
      <w:pPr>
        <w:spacing w:after="0"/>
        <w:jc w:val="center"/>
        <w:rPr>
          <w:rFonts w:ascii="Times New Roman" w:hAnsi="Times New Roman" w:cs="Times New Roman"/>
          <w:sz w:val="24"/>
          <w:szCs w:val="24"/>
          <w:vertAlign w:val="subscript"/>
        </w:rPr>
      </w:pPr>
    </w:p>
    <w:p w14:paraId="6A80B7EB" w14:textId="77777777" w:rsidR="00673DD7" w:rsidRPr="001F0FD7" w:rsidRDefault="00983552">
      <w:pPr>
        <w:spacing w:after="0"/>
        <w:jc w:val="center"/>
        <w:rPr>
          <w:rFonts w:ascii="Times New Roman" w:hAnsi="Times New Roman" w:cs="Times New Roman"/>
          <w:sz w:val="24"/>
          <w:szCs w:val="24"/>
          <w:vertAlign w:val="subscript"/>
        </w:rPr>
      </w:pPr>
      <w:r w:rsidRPr="001F0FD7">
        <w:rPr>
          <w:rFonts w:ascii="Times New Roman" w:hAnsi="Times New Roman" w:cs="Times New Roman"/>
          <w:noProof/>
          <w:sz w:val="24"/>
          <w:szCs w:val="24"/>
          <w:vertAlign w:val="subscript"/>
        </w:rPr>
        <w:drawing>
          <wp:inline distT="0" distB="0" distL="0" distR="0" wp14:anchorId="1446277E" wp14:editId="6265CAAA">
            <wp:extent cx="9047480" cy="8999220"/>
            <wp:effectExtent l="0" t="0" r="12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pic:cNvPicPr>
                  </pic:nvPicPr>
                  <pic:blipFill>
                    <a:blip r:embed="rId54" cstate="print">
                      <a:extLst>
                        <a:ext uri="{28A0092B-C50C-407E-A947-70E740481C1C}">
                          <a14:useLocalDpi xmlns:a14="http://schemas.microsoft.com/office/drawing/2010/main" val="0"/>
                        </a:ext>
                      </a:extLst>
                    </a:blip>
                    <a:srcRect r="16058"/>
                    <a:stretch>
                      <a:fillRect/>
                    </a:stretch>
                  </pic:blipFill>
                  <pic:spPr>
                    <a:xfrm>
                      <a:off x="0" y="0"/>
                      <a:ext cx="9053006" cy="9004818"/>
                    </a:xfrm>
                    <a:prstGeom prst="rect">
                      <a:avLst/>
                    </a:prstGeom>
                    <a:ln>
                      <a:noFill/>
                    </a:ln>
                  </pic:spPr>
                </pic:pic>
              </a:graphicData>
            </a:graphic>
          </wp:inline>
        </w:drawing>
      </w:r>
    </w:p>
    <w:p w14:paraId="671C8FA8" w14:textId="77777777" w:rsidR="00673DD7" w:rsidRPr="001F0FD7" w:rsidRDefault="00673DD7">
      <w:pPr>
        <w:spacing w:after="0"/>
        <w:jc w:val="center"/>
        <w:rPr>
          <w:rFonts w:ascii="Times New Roman" w:hAnsi="Times New Roman" w:cs="Times New Roman"/>
          <w:sz w:val="24"/>
          <w:szCs w:val="24"/>
          <w:vertAlign w:val="subscript"/>
        </w:rPr>
      </w:pPr>
    </w:p>
    <w:p w14:paraId="4DBFFF57" w14:textId="77777777" w:rsidR="00673DD7" w:rsidRPr="001F0FD7" w:rsidRDefault="00673DD7">
      <w:pPr>
        <w:spacing w:after="0"/>
        <w:jc w:val="center"/>
        <w:rPr>
          <w:rFonts w:ascii="Times New Roman" w:hAnsi="Times New Roman" w:cs="Times New Roman"/>
          <w:sz w:val="24"/>
          <w:szCs w:val="24"/>
          <w:vertAlign w:val="subscript"/>
        </w:rPr>
      </w:pPr>
    </w:p>
    <w:p w14:paraId="59B3883E" w14:textId="093F7CB1" w:rsidR="00673DD7" w:rsidRPr="001F0FD7" w:rsidRDefault="00056510">
      <w:pPr>
        <w:spacing w:after="0"/>
        <w:jc w:val="center"/>
        <w:rPr>
          <w:rFonts w:ascii="Times New Roman" w:hAnsi="Times New Roman" w:cs="Times New Roman"/>
          <w:sz w:val="24"/>
          <w:szCs w:val="24"/>
          <w:vertAlign w:val="subscript"/>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2. Прогнозные глубинные карты горизонта</w:t>
      </w:r>
      <w:r w:rsidR="00983552" w:rsidRPr="001F0FD7">
        <w:rPr>
          <w:rFonts w:ascii="Times New Roman" w:hAnsi="Times New Roman" w:cs="Times New Roman"/>
          <w:i/>
          <w:iCs/>
          <w:sz w:val="24"/>
          <w:szCs w:val="24"/>
        </w:rPr>
        <w:t xml:space="preserve"> </w:t>
      </w:r>
      <w:proofErr w:type="spellStart"/>
      <w:r w:rsidR="00983552" w:rsidRPr="001F0FD7">
        <w:rPr>
          <w:rFonts w:ascii="Times New Roman" w:hAnsi="Times New Roman" w:cs="Times New Roman"/>
          <w:i/>
          <w:iCs/>
          <w:sz w:val="24"/>
          <w:szCs w:val="24"/>
          <w:lang w:val="en-US"/>
        </w:rPr>
        <w:t>Kn</w:t>
      </w:r>
      <w:proofErr w:type="spellEnd"/>
      <w:r w:rsidR="00983552" w:rsidRPr="001F0FD7">
        <w:rPr>
          <w:rFonts w:ascii="Times New Roman" w:hAnsi="Times New Roman" w:cs="Times New Roman"/>
          <w:i/>
          <w:iCs/>
          <w:sz w:val="24"/>
          <w:szCs w:val="24"/>
          <w:vertAlign w:val="subscript"/>
        </w:rPr>
        <w:t>2</w:t>
      </w:r>
      <w:r w:rsidR="00983552" w:rsidRPr="001F0FD7">
        <w:rPr>
          <w:rFonts w:ascii="Times New Roman" w:hAnsi="Times New Roman" w:cs="Times New Roman"/>
          <w:sz w:val="24"/>
          <w:szCs w:val="24"/>
        </w:rPr>
        <w:t>, увязанные со скважинами</w:t>
      </w:r>
      <w:r w:rsidR="00983552" w:rsidRPr="001F0FD7">
        <w:rPr>
          <w:rFonts w:ascii="Times New Roman" w:hAnsi="Times New Roman" w:cs="Times New Roman"/>
          <w:sz w:val="24"/>
          <w:szCs w:val="24"/>
          <w:vertAlign w:val="subscript"/>
        </w:rPr>
        <w:t>.</w:t>
      </w:r>
    </w:p>
    <w:p w14:paraId="577E91FB" w14:textId="77777777" w:rsidR="00673DD7" w:rsidRPr="001F0FD7" w:rsidRDefault="00673DD7">
      <w:pPr>
        <w:spacing w:after="0"/>
        <w:jc w:val="center"/>
        <w:rPr>
          <w:rFonts w:ascii="Times New Roman" w:hAnsi="Times New Roman" w:cs="Times New Roman"/>
          <w:sz w:val="24"/>
          <w:szCs w:val="24"/>
        </w:rPr>
      </w:pPr>
    </w:p>
    <w:p w14:paraId="2DB333C2" w14:textId="77777777" w:rsidR="00673DD7" w:rsidRPr="001F0FD7" w:rsidRDefault="00673DD7">
      <w:pPr>
        <w:spacing w:after="0"/>
        <w:jc w:val="center"/>
        <w:rPr>
          <w:rFonts w:ascii="Times New Roman" w:hAnsi="Times New Roman" w:cs="Times New Roman"/>
          <w:sz w:val="24"/>
          <w:szCs w:val="24"/>
        </w:rPr>
      </w:pPr>
    </w:p>
    <w:p w14:paraId="4ED570B1" w14:textId="77777777" w:rsidR="00673DD7" w:rsidRPr="001F0FD7" w:rsidRDefault="00673DD7">
      <w:pPr>
        <w:rPr>
          <w:rFonts w:ascii="Times New Roman" w:hAnsi="Times New Roman" w:cs="Times New Roman"/>
          <w:sz w:val="24"/>
          <w:szCs w:val="24"/>
        </w:rPr>
      </w:pPr>
    </w:p>
    <w:p w14:paraId="6D51209F" w14:textId="77777777" w:rsidR="00673DD7" w:rsidRPr="001F0FD7" w:rsidRDefault="00673DD7">
      <w:pPr>
        <w:rPr>
          <w:rFonts w:ascii="Times New Roman" w:hAnsi="Times New Roman" w:cs="Times New Roman"/>
          <w:sz w:val="24"/>
          <w:szCs w:val="24"/>
        </w:rPr>
      </w:pPr>
    </w:p>
    <w:p w14:paraId="5C5D6A4C" w14:textId="77777777" w:rsidR="00673DD7" w:rsidRPr="001F0FD7" w:rsidRDefault="00673DD7">
      <w:pPr>
        <w:rPr>
          <w:rFonts w:ascii="Times New Roman" w:hAnsi="Times New Roman" w:cs="Times New Roman"/>
          <w:sz w:val="24"/>
          <w:szCs w:val="24"/>
        </w:rPr>
      </w:pPr>
    </w:p>
    <w:p w14:paraId="06C3CD3D" w14:textId="77777777" w:rsidR="00673DD7" w:rsidRPr="001F0FD7" w:rsidRDefault="00673DD7">
      <w:pPr>
        <w:rPr>
          <w:rFonts w:ascii="Times New Roman" w:hAnsi="Times New Roman" w:cs="Times New Roman"/>
          <w:sz w:val="24"/>
          <w:szCs w:val="24"/>
        </w:rPr>
      </w:pPr>
    </w:p>
    <w:p w14:paraId="20A558A8" w14:textId="77777777" w:rsidR="00673DD7" w:rsidRPr="001F0FD7" w:rsidRDefault="00673DD7">
      <w:pPr>
        <w:rPr>
          <w:rFonts w:ascii="Times New Roman" w:hAnsi="Times New Roman" w:cs="Times New Roman"/>
          <w:sz w:val="24"/>
          <w:szCs w:val="24"/>
        </w:rPr>
      </w:pPr>
    </w:p>
    <w:p w14:paraId="0246E10E" w14:textId="77777777" w:rsidR="00673DD7" w:rsidRPr="001F0FD7" w:rsidRDefault="00673DD7">
      <w:pPr>
        <w:rPr>
          <w:rFonts w:ascii="Times New Roman" w:hAnsi="Times New Roman" w:cs="Times New Roman"/>
          <w:sz w:val="24"/>
          <w:szCs w:val="24"/>
        </w:rPr>
      </w:pPr>
    </w:p>
    <w:p w14:paraId="74347627" w14:textId="77777777" w:rsidR="00673DD7" w:rsidRPr="001F0FD7" w:rsidRDefault="00673DD7">
      <w:pPr>
        <w:rPr>
          <w:rFonts w:ascii="Times New Roman" w:hAnsi="Times New Roman" w:cs="Times New Roman"/>
          <w:sz w:val="24"/>
          <w:szCs w:val="24"/>
        </w:rPr>
      </w:pPr>
    </w:p>
    <w:p w14:paraId="1BA5AC7C" w14:textId="77777777" w:rsidR="00673DD7" w:rsidRPr="001F0FD7" w:rsidRDefault="00673DD7">
      <w:pPr>
        <w:rPr>
          <w:rFonts w:ascii="Times New Roman" w:hAnsi="Times New Roman" w:cs="Times New Roman"/>
          <w:sz w:val="24"/>
          <w:szCs w:val="24"/>
        </w:rPr>
      </w:pPr>
    </w:p>
    <w:p w14:paraId="3DD6D442" w14:textId="77777777" w:rsidR="00673DD7" w:rsidRPr="001F0FD7" w:rsidRDefault="00673DD7">
      <w:pPr>
        <w:rPr>
          <w:rFonts w:ascii="Times New Roman" w:hAnsi="Times New Roman" w:cs="Times New Roman"/>
          <w:sz w:val="24"/>
          <w:szCs w:val="24"/>
        </w:rPr>
      </w:pPr>
    </w:p>
    <w:p w14:paraId="7599BF31" w14:textId="77777777" w:rsidR="00673DD7" w:rsidRPr="001F0FD7" w:rsidRDefault="00673DD7">
      <w:pPr>
        <w:rPr>
          <w:rFonts w:ascii="Times New Roman" w:hAnsi="Times New Roman" w:cs="Times New Roman"/>
          <w:sz w:val="24"/>
          <w:szCs w:val="24"/>
        </w:rPr>
      </w:pPr>
    </w:p>
    <w:p w14:paraId="2648A520" w14:textId="77777777" w:rsidR="00673DD7" w:rsidRPr="001F0FD7" w:rsidRDefault="00673DD7">
      <w:pPr>
        <w:rPr>
          <w:rFonts w:ascii="Times New Roman" w:hAnsi="Times New Roman" w:cs="Times New Roman"/>
          <w:sz w:val="24"/>
          <w:szCs w:val="24"/>
        </w:rPr>
      </w:pPr>
    </w:p>
    <w:p w14:paraId="4BF38CDF" w14:textId="77777777" w:rsidR="00673DD7" w:rsidRPr="001F0FD7" w:rsidRDefault="00673DD7">
      <w:pPr>
        <w:rPr>
          <w:rFonts w:ascii="Times New Roman" w:hAnsi="Times New Roman" w:cs="Times New Roman"/>
          <w:sz w:val="24"/>
          <w:szCs w:val="24"/>
        </w:rPr>
      </w:pPr>
    </w:p>
    <w:p w14:paraId="59703574" w14:textId="77777777" w:rsidR="00673DD7" w:rsidRPr="001F0FD7" w:rsidRDefault="00673DD7">
      <w:pPr>
        <w:rPr>
          <w:rFonts w:ascii="Times New Roman" w:hAnsi="Times New Roman" w:cs="Times New Roman"/>
          <w:sz w:val="24"/>
          <w:szCs w:val="24"/>
        </w:rPr>
      </w:pPr>
    </w:p>
    <w:p w14:paraId="40BF994E" w14:textId="77777777" w:rsidR="00673DD7" w:rsidRPr="001F0FD7" w:rsidRDefault="00673DD7">
      <w:pPr>
        <w:rPr>
          <w:rFonts w:ascii="Times New Roman" w:hAnsi="Times New Roman" w:cs="Times New Roman"/>
          <w:sz w:val="24"/>
          <w:szCs w:val="24"/>
        </w:rPr>
      </w:pPr>
    </w:p>
    <w:p w14:paraId="116909F9" w14:textId="77777777" w:rsidR="00673DD7" w:rsidRPr="001F0FD7" w:rsidRDefault="00983552">
      <w:pPr>
        <w:rPr>
          <w:rFonts w:ascii="Times New Roman" w:hAnsi="Times New Roman" w:cs="Times New Roman"/>
          <w:sz w:val="24"/>
          <w:szCs w:val="24"/>
        </w:rPr>
      </w:pPr>
      <w:r w:rsidRPr="001F0FD7">
        <w:rPr>
          <w:rFonts w:ascii="Times New Roman" w:hAnsi="Times New Roman" w:cs="Times New Roman"/>
          <w:noProof/>
          <w:sz w:val="24"/>
          <w:szCs w:val="24"/>
        </w:rPr>
        <w:drawing>
          <wp:inline distT="0" distB="0" distL="0" distR="0" wp14:anchorId="761CB6F1" wp14:editId="46A33DED">
            <wp:extent cx="9072245" cy="99345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072245" cy="9934575"/>
                    </a:xfrm>
                    <a:prstGeom prst="rect">
                      <a:avLst/>
                    </a:prstGeom>
                  </pic:spPr>
                </pic:pic>
              </a:graphicData>
            </a:graphic>
          </wp:inline>
        </w:drawing>
      </w:r>
    </w:p>
    <w:p w14:paraId="05B0579F" w14:textId="77777777" w:rsidR="00673DD7" w:rsidRPr="001F0FD7" w:rsidRDefault="00673DD7">
      <w:pPr>
        <w:spacing w:after="0"/>
        <w:jc w:val="center"/>
        <w:rPr>
          <w:rFonts w:ascii="Times New Roman" w:hAnsi="Times New Roman" w:cs="Times New Roman"/>
          <w:sz w:val="24"/>
          <w:szCs w:val="24"/>
        </w:rPr>
      </w:pPr>
    </w:p>
    <w:p w14:paraId="591E3126" w14:textId="77777777" w:rsidR="00673DD7" w:rsidRPr="001F0FD7" w:rsidRDefault="00673DD7">
      <w:pPr>
        <w:spacing w:after="0"/>
        <w:jc w:val="center"/>
        <w:rPr>
          <w:rFonts w:ascii="Times New Roman" w:hAnsi="Times New Roman" w:cs="Times New Roman"/>
          <w:sz w:val="24"/>
          <w:szCs w:val="24"/>
        </w:rPr>
      </w:pPr>
    </w:p>
    <w:p w14:paraId="76505618" w14:textId="700577CF" w:rsidR="00673DD7" w:rsidRPr="001F0FD7" w:rsidRDefault="00056510">
      <w:pPr>
        <w:spacing w:after="0"/>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3. Прогнозные глубинные карты горизонта</w:t>
      </w:r>
      <w:r w:rsidR="00983552" w:rsidRPr="001F0FD7">
        <w:rPr>
          <w:rFonts w:ascii="Times New Roman" w:hAnsi="Times New Roman" w:cs="Times New Roman"/>
          <w:i/>
          <w:iCs/>
          <w:sz w:val="24"/>
          <w:szCs w:val="24"/>
        </w:rPr>
        <w:t xml:space="preserve"> </w:t>
      </w:r>
      <w:r w:rsidR="00983552" w:rsidRPr="001F0FD7">
        <w:rPr>
          <w:rFonts w:ascii="Times New Roman" w:hAnsi="Times New Roman" w:cs="Times New Roman"/>
          <w:i/>
          <w:iCs/>
          <w:sz w:val="24"/>
          <w:szCs w:val="24"/>
          <w:lang w:val="en-US"/>
        </w:rPr>
        <w:t>P</w:t>
      </w:r>
      <w:r w:rsidR="00983552" w:rsidRPr="001F0FD7">
        <w:rPr>
          <w:rFonts w:ascii="Times New Roman" w:hAnsi="Times New Roman" w:cs="Times New Roman"/>
          <w:i/>
          <w:iCs/>
          <w:sz w:val="24"/>
          <w:szCs w:val="24"/>
          <w:vertAlign w:val="subscript"/>
        </w:rPr>
        <w:t>1</w:t>
      </w:r>
      <w:r w:rsidR="00983552" w:rsidRPr="001F0FD7">
        <w:rPr>
          <w:rFonts w:ascii="Times New Roman" w:hAnsi="Times New Roman" w:cs="Times New Roman"/>
          <w:i/>
          <w:iCs/>
          <w:sz w:val="24"/>
          <w:szCs w:val="24"/>
          <w:lang w:val="en-US"/>
        </w:rPr>
        <w:t>art</w:t>
      </w:r>
      <w:r w:rsidR="00983552" w:rsidRPr="001F0FD7">
        <w:rPr>
          <w:rFonts w:ascii="Times New Roman" w:hAnsi="Times New Roman" w:cs="Times New Roman"/>
          <w:sz w:val="24"/>
          <w:szCs w:val="24"/>
        </w:rPr>
        <w:t>: а – до увязки со скважинами, б – после.</w:t>
      </w:r>
    </w:p>
    <w:p w14:paraId="0303C804" w14:textId="77777777" w:rsidR="00673DD7" w:rsidRPr="001F0FD7" w:rsidRDefault="00673DD7">
      <w:pPr>
        <w:rPr>
          <w:rFonts w:ascii="Times New Roman" w:hAnsi="Times New Roman" w:cs="Times New Roman"/>
          <w:sz w:val="24"/>
          <w:szCs w:val="24"/>
        </w:rPr>
      </w:pPr>
    </w:p>
    <w:p w14:paraId="431CE724" w14:textId="77777777" w:rsidR="00673DD7" w:rsidRPr="001F0FD7" w:rsidRDefault="00673DD7">
      <w:pPr>
        <w:rPr>
          <w:rFonts w:ascii="Times New Roman" w:hAnsi="Times New Roman" w:cs="Times New Roman"/>
          <w:sz w:val="24"/>
          <w:szCs w:val="24"/>
        </w:rPr>
      </w:pPr>
    </w:p>
    <w:p w14:paraId="46DC37EE" w14:textId="77777777" w:rsidR="00673DD7" w:rsidRPr="001F0FD7" w:rsidRDefault="00673DD7">
      <w:pPr>
        <w:rPr>
          <w:rFonts w:ascii="Times New Roman" w:hAnsi="Times New Roman" w:cs="Times New Roman"/>
          <w:sz w:val="24"/>
          <w:szCs w:val="24"/>
        </w:rPr>
      </w:pPr>
    </w:p>
    <w:p w14:paraId="095A8CDE" w14:textId="77777777" w:rsidR="00673DD7" w:rsidRPr="001F0FD7" w:rsidRDefault="00673DD7">
      <w:pPr>
        <w:rPr>
          <w:rFonts w:ascii="Times New Roman" w:hAnsi="Times New Roman" w:cs="Times New Roman"/>
          <w:sz w:val="24"/>
          <w:szCs w:val="24"/>
        </w:rPr>
      </w:pPr>
    </w:p>
    <w:p w14:paraId="71DAC73C" w14:textId="77777777" w:rsidR="00673DD7" w:rsidRPr="001F0FD7" w:rsidRDefault="00673DD7">
      <w:pPr>
        <w:rPr>
          <w:rFonts w:ascii="Times New Roman" w:hAnsi="Times New Roman" w:cs="Times New Roman"/>
          <w:sz w:val="24"/>
          <w:szCs w:val="24"/>
        </w:rPr>
      </w:pPr>
    </w:p>
    <w:p w14:paraId="711A378A" w14:textId="77777777" w:rsidR="00673DD7" w:rsidRPr="001F0FD7" w:rsidRDefault="00673DD7">
      <w:pPr>
        <w:rPr>
          <w:rFonts w:ascii="Times New Roman" w:hAnsi="Times New Roman" w:cs="Times New Roman"/>
          <w:sz w:val="24"/>
          <w:szCs w:val="24"/>
        </w:rPr>
      </w:pPr>
    </w:p>
    <w:p w14:paraId="15D194F5" w14:textId="77777777" w:rsidR="00673DD7" w:rsidRPr="001F0FD7" w:rsidRDefault="00673DD7">
      <w:pPr>
        <w:rPr>
          <w:rFonts w:ascii="Times New Roman" w:hAnsi="Times New Roman" w:cs="Times New Roman"/>
          <w:sz w:val="24"/>
          <w:szCs w:val="24"/>
        </w:rPr>
      </w:pPr>
    </w:p>
    <w:p w14:paraId="244C3D2B" w14:textId="77777777" w:rsidR="00673DD7" w:rsidRPr="001F0FD7" w:rsidRDefault="00673DD7">
      <w:pPr>
        <w:rPr>
          <w:rFonts w:ascii="Times New Roman" w:hAnsi="Times New Roman" w:cs="Times New Roman"/>
          <w:sz w:val="24"/>
          <w:szCs w:val="24"/>
        </w:rPr>
      </w:pPr>
    </w:p>
    <w:p w14:paraId="1BD35D03" w14:textId="77777777" w:rsidR="00673DD7" w:rsidRPr="001F0FD7" w:rsidRDefault="00673DD7">
      <w:pPr>
        <w:rPr>
          <w:rFonts w:ascii="Times New Roman" w:hAnsi="Times New Roman" w:cs="Times New Roman"/>
          <w:sz w:val="24"/>
          <w:szCs w:val="24"/>
        </w:rPr>
      </w:pPr>
    </w:p>
    <w:p w14:paraId="16A3ED05" w14:textId="77777777" w:rsidR="00673DD7" w:rsidRPr="001F0FD7" w:rsidRDefault="00673DD7">
      <w:pPr>
        <w:rPr>
          <w:rFonts w:ascii="Times New Roman" w:hAnsi="Times New Roman" w:cs="Times New Roman"/>
          <w:sz w:val="24"/>
          <w:szCs w:val="24"/>
        </w:rPr>
      </w:pPr>
    </w:p>
    <w:p w14:paraId="29C8A3BF" w14:textId="77777777" w:rsidR="00673DD7" w:rsidRPr="001F0FD7" w:rsidRDefault="00673DD7">
      <w:pPr>
        <w:rPr>
          <w:rFonts w:ascii="Times New Roman" w:hAnsi="Times New Roman" w:cs="Times New Roman"/>
          <w:sz w:val="24"/>
          <w:szCs w:val="24"/>
        </w:rPr>
      </w:pPr>
    </w:p>
    <w:p w14:paraId="113EA271" w14:textId="77777777" w:rsidR="00673DD7" w:rsidRPr="001F0FD7" w:rsidRDefault="00983552">
      <w:pPr>
        <w:rPr>
          <w:rFonts w:ascii="Times New Roman" w:hAnsi="Times New Roman" w:cs="Times New Roman"/>
          <w:sz w:val="24"/>
          <w:szCs w:val="24"/>
        </w:rPr>
      </w:pPr>
      <w:r w:rsidRPr="001F0FD7">
        <w:rPr>
          <w:rFonts w:ascii="Times New Roman" w:hAnsi="Times New Roman" w:cs="Times New Roman"/>
          <w:noProof/>
          <w:sz w:val="24"/>
          <w:szCs w:val="24"/>
        </w:rPr>
        <w:drawing>
          <wp:inline distT="0" distB="0" distL="0" distR="0" wp14:anchorId="7F8B8908" wp14:editId="2714F33D">
            <wp:extent cx="9072245" cy="98958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072245" cy="9895840"/>
                    </a:xfrm>
                    <a:prstGeom prst="rect">
                      <a:avLst/>
                    </a:prstGeom>
                  </pic:spPr>
                </pic:pic>
              </a:graphicData>
            </a:graphic>
          </wp:inline>
        </w:drawing>
      </w:r>
    </w:p>
    <w:p w14:paraId="2AEA8A8A" w14:textId="77777777" w:rsidR="00673DD7" w:rsidRPr="001F0FD7" w:rsidRDefault="00673DD7">
      <w:pPr>
        <w:jc w:val="center"/>
        <w:rPr>
          <w:rFonts w:ascii="Times New Roman" w:hAnsi="Times New Roman" w:cs="Times New Roman"/>
          <w:sz w:val="24"/>
          <w:szCs w:val="24"/>
        </w:rPr>
      </w:pPr>
    </w:p>
    <w:p w14:paraId="02D1A089" w14:textId="77777777" w:rsidR="00673DD7" w:rsidRPr="001F0FD7" w:rsidRDefault="00673DD7">
      <w:pPr>
        <w:jc w:val="center"/>
        <w:rPr>
          <w:rFonts w:ascii="Times New Roman" w:hAnsi="Times New Roman" w:cs="Times New Roman"/>
          <w:sz w:val="24"/>
          <w:szCs w:val="24"/>
        </w:rPr>
      </w:pPr>
    </w:p>
    <w:p w14:paraId="3F08576D" w14:textId="45432C1A" w:rsidR="00673DD7" w:rsidRPr="001F0FD7" w:rsidRDefault="00056510">
      <w:pPr>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4. Прогнозные глубинные карты горизонта</w:t>
      </w:r>
      <w:r w:rsidR="00983552" w:rsidRPr="001F0FD7">
        <w:rPr>
          <w:rFonts w:ascii="Times New Roman" w:hAnsi="Times New Roman" w:cs="Times New Roman"/>
          <w:i/>
          <w:iCs/>
          <w:sz w:val="24"/>
          <w:szCs w:val="24"/>
        </w:rPr>
        <w:t xml:space="preserve"> </w:t>
      </w:r>
      <w:r w:rsidR="00983552" w:rsidRPr="001F0FD7">
        <w:rPr>
          <w:rFonts w:ascii="Times New Roman" w:hAnsi="Times New Roman" w:cs="Times New Roman"/>
          <w:i/>
          <w:iCs/>
          <w:sz w:val="24"/>
          <w:szCs w:val="24"/>
          <w:lang w:val="en-US"/>
        </w:rPr>
        <w:t>B</w:t>
      </w:r>
      <w:r w:rsidR="00983552" w:rsidRPr="001F0FD7">
        <w:rPr>
          <w:rFonts w:ascii="Times New Roman" w:hAnsi="Times New Roman" w:cs="Times New Roman"/>
          <w:i/>
          <w:iCs/>
          <w:sz w:val="24"/>
          <w:szCs w:val="24"/>
        </w:rPr>
        <w:t xml:space="preserve"> (опорная поверхность – дневная)</w:t>
      </w:r>
      <w:r w:rsidR="00983552" w:rsidRPr="001F0FD7">
        <w:rPr>
          <w:rFonts w:ascii="Times New Roman" w:hAnsi="Times New Roman" w:cs="Times New Roman"/>
          <w:sz w:val="24"/>
          <w:szCs w:val="24"/>
        </w:rPr>
        <w:t>: а – до увязки со скважинами, б – после.</w:t>
      </w:r>
    </w:p>
    <w:p w14:paraId="3E0EB828" w14:textId="77777777" w:rsidR="00673DD7" w:rsidRPr="001F0FD7" w:rsidRDefault="00673DD7">
      <w:pPr>
        <w:rPr>
          <w:rFonts w:ascii="Times New Roman" w:hAnsi="Times New Roman" w:cs="Times New Roman"/>
          <w:sz w:val="24"/>
          <w:szCs w:val="24"/>
        </w:rPr>
      </w:pPr>
    </w:p>
    <w:p w14:paraId="55BBB2EB" w14:textId="77777777" w:rsidR="00673DD7" w:rsidRPr="001F0FD7" w:rsidRDefault="00673DD7">
      <w:pPr>
        <w:rPr>
          <w:rFonts w:ascii="Times New Roman" w:hAnsi="Times New Roman" w:cs="Times New Roman"/>
          <w:sz w:val="24"/>
          <w:szCs w:val="24"/>
        </w:rPr>
      </w:pPr>
    </w:p>
    <w:p w14:paraId="1CCBB9CA" w14:textId="77777777" w:rsidR="00673DD7" w:rsidRPr="001F0FD7" w:rsidRDefault="00673DD7">
      <w:pPr>
        <w:rPr>
          <w:rFonts w:ascii="Times New Roman" w:hAnsi="Times New Roman" w:cs="Times New Roman"/>
          <w:sz w:val="24"/>
          <w:szCs w:val="24"/>
        </w:rPr>
      </w:pPr>
    </w:p>
    <w:p w14:paraId="4EA33ABF" w14:textId="77777777" w:rsidR="00673DD7" w:rsidRPr="001F0FD7" w:rsidRDefault="00673DD7">
      <w:pPr>
        <w:rPr>
          <w:rFonts w:ascii="Times New Roman" w:hAnsi="Times New Roman" w:cs="Times New Roman"/>
          <w:sz w:val="24"/>
          <w:szCs w:val="24"/>
        </w:rPr>
      </w:pPr>
    </w:p>
    <w:p w14:paraId="67118C59" w14:textId="77777777" w:rsidR="00673DD7" w:rsidRPr="001F0FD7" w:rsidRDefault="00673DD7">
      <w:pPr>
        <w:rPr>
          <w:rFonts w:ascii="Times New Roman" w:hAnsi="Times New Roman" w:cs="Times New Roman"/>
          <w:sz w:val="24"/>
          <w:szCs w:val="24"/>
        </w:rPr>
      </w:pPr>
    </w:p>
    <w:p w14:paraId="27421FCE" w14:textId="77777777" w:rsidR="00673DD7" w:rsidRPr="001F0FD7" w:rsidRDefault="00673DD7">
      <w:pPr>
        <w:rPr>
          <w:rFonts w:ascii="Times New Roman" w:hAnsi="Times New Roman" w:cs="Times New Roman"/>
          <w:sz w:val="24"/>
          <w:szCs w:val="24"/>
        </w:rPr>
      </w:pPr>
    </w:p>
    <w:p w14:paraId="2ECAE3C6" w14:textId="77777777" w:rsidR="00673DD7" w:rsidRPr="001F0FD7" w:rsidRDefault="00673DD7">
      <w:pPr>
        <w:rPr>
          <w:rFonts w:ascii="Times New Roman" w:hAnsi="Times New Roman" w:cs="Times New Roman"/>
          <w:sz w:val="24"/>
          <w:szCs w:val="24"/>
        </w:rPr>
      </w:pPr>
    </w:p>
    <w:p w14:paraId="3890F6C6" w14:textId="77777777" w:rsidR="00673DD7" w:rsidRPr="001F0FD7" w:rsidRDefault="00673DD7">
      <w:pPr>
        <w:rPr>
          <w:rFonts w:ascii="Times New Roman" w:hAnsi="Times New Roman" w:cs="Times New Roman"/>
          <w:sz w:val="24"/>
          <w:szCs w:val="24"/>
        </w:rPr>
      </w:pPr>
    </w:p>
    <w:p w14:paraId="2C57ED96" w14:textId="77777777" w:rsidR="00673DD7" w:rsidRPr="001F0FD7" w:rsidRDefault="00673DD7">
      <w:pPr>
        <w:rPr>
          <w:rFonts w:ascii="Times New Roman" w:hAnsi="Times New Roman" w:cs="Times New Roman"/>
          <w:sz w:val="24"/>
          <w:szCs w:val="24"/>
        </w:rPr>
      </w:pPr>
    </w:p>
    <w:p w14:paraId="44425D4C" w14:textId="77777777" w:rsidR="00673DD7" w:rsidRPr="001F0FD7" w:rsidRDefault="00673DD7">
      <w:pPr>
        <w:rPr>
          <w:rFonts w:ascii="Times New Roman" w:hAnsi="Times New Roman" w:cs="Times New Roman"/>
          <w:sz w:val="24"/>
          <w:szCs w:val="24"/>
        </w:rPr>
      </w:pPr>
    </w:p>
    <w:p w14:paraId="4102033A" w14:textId="77777777" w:rsidR="00673DD7" w:rsidRPr="001F0FD7" w:rsidRDefault="00983552">
      <w:pPr>
        <w:rPr>
          <w:rFonts w:ascii="Times New Roman" w:hAnsi="Times New Roman" w:cs="Times New Roman"/>
          <w:sz w:val="24"/>
          <w:szCs w:val="24"/>
        </w:rPr>
      </w:pPr>
      <w:r w:rsidRPr="001F0FD7">
        <w:rPr>
          <w:rFonts w:ascii="Times New Roman" w:hAnsi="Times New Roman" w:cs="Times New Roman"/>
          <w:noProof/>
          <w:sz w:val="24"/>
          <w:szCs w:val="24"/>
        </w:rPr>
        <w:drawing>
          <wp:inline distT="0" distB="0" distL="0" distR="0" wp14:anchorId="69C44466" wp14:editId="2980E3B5">
            <wp:extent cx="9072245" cy="9905365"/>
            <wp:effectExtent l="0" t="0" r="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072245" cy="9905365"/>
                    </a:xfrm>
                    <a:prstGeom prst="rect">
                      <a:avLst/>
                    </a:prstGeom>
                  </pic:spPr>
                </pic:pic>
              </a:graphicData>
            </a:graphic>
          </wp:inline>
        </w:drawing>
      </w:r>
    </w:p>
    <w:p w14:paraId="0542A104" w14:textId="77777777" w:rsidR="00673DD7" w:rsidRPr="001F0FD7" w:rsidRDefault="00673DD7">
      <w:pPr>
        <w:spacing w:after="0"/>
        <w:jc w:val="center"/>
        <w:rPr>
          <w:rFonts w:ascii="Times New Roman" w:hAnsi="Times New Roman" w:cs="Times New Roman"/>
          <w:sz w:val="24"/>
          <w:szCs w:val="24"/>
        </w:rPr>
      </w:pPr>
    </w:p>
    <w:p w14:paraId="6827BADE" w14:textId="77777777" w:rsidR="00673DD7" w:rsidRPr="001F0FD7" w:rsidRDefault="00673DD7">
      <w:pPr>
        <w:spacing w:after="0"/>
        <w:jc w:val="center"/>
        <w:rPr>
          <w:rFonts w:ascii="Times New Roman" w:hAnsi="Times New Roman" w:cs="Times New Roman"/>
          <w:sz w:val="24"/>
          <w:szCs w:val="24"/>
        </w:rPr>
      </w:pPr>
    </w:p>
    <w:p w14:paraId="5738BB20" w14:textId="38CC5C2F" w:rsidR="00673DD7" w:rsidRPr="001F0FD7" w:rsidRDefault="00056510">
      <w:pPr>
        <w:spacing w:after="0"/>
        <w:jc w:val="center"/>
        <w:rPr>
          <w:rFonts w:ascii="Times New Roman" w:hAnsi="Times New Roman" w:cs="Times New Roman"/>
          <w:sz w:val="24"/>
          <w:szCs w:val="24"/>
        </w:rPr>
      </w:pPr>
      <w:r>
        <w:rPr>
          <w:rFonts w:ascii="Times New Roman" w:hAnsi="Times New Roman" w:cs="Times New Roman"/>
          <w:sz w:val="24"/>
          <w:szCs w:val="24"/>
        </w:rPr>
        <w:t>Рисунок</w:t>
      </w:r>
      <w:r w:rsidR="00983552" w:rsidRPr="001F0FD7">
        <w:rPr>
          <w:rFonts w:ascii="Times New Roman" w:hAnsi="Times New Roman" w:cs="Times New Roman"/>
          <w:sz w:val="24"/>
          <w:szCs w:val="24"/>
        </w:rPr>
        <w:t xml:space="preserve"> 5. Прогнозные глубинные карты горизонта</w:t>
      </w:r>
      <w:r w:rsidR="00983552" w:rsidRPr="001F0FD7">
        <w:rPr>
          <w:rFonts w:ascii="Times New Roman" w:hAnsi="Times New Roman" w:cs="Times New Roman"/>
          <w:i/>
          <w:iCs/>
          <w:sz w:val="24"/>
          <w:szCs w:val="24"/>
        </w:rPr>
        <w:t xml:space="preserve"> </w:t>
      </w:r>
      <w:r w:rsidR="00983552" w:rsidRPr="001F0FD7">
        <w:rPr>
          <w:rFonts w:ascii="Times New Roman" w:hAnsi="Times New Roman" w:cs="Times New Roman"/>
          <w:i/>
          <w:iCs/>
          <w:sz w:val="24"/>
          <w:szCs w:val="24"/>
          <w:lang w:val="en-US"/>
        </w:rPr>
        <w:t>B</w:t>
      </w:r>
      <w:r w:rsidR="00983552" w:rsidRPr="001F0FD7">
        <w:rPr>
          <w:rFonts w:ascii="Times New Roman" w:hAnsi="Times New Roman" w:cs="Times New Roman"/>
          <w:i/>
          <w:iCs/>
          <w:sz w:val="24"/>
          <w:szCs w:val="24"/>
        </w:rPr>
        <w:t xml:space="preserve"> </w:t>
      </w:r>
      <w:r w:rsidR="00983552" w:rsidRPr="001F0FD7">
        <w:rPr>
          <w:rFonts w:ascii="Times New Roman" w:hAnsi="Times New Roman" w:cs="Times New Roman"/>
          <w:sz w:val="24"/>
          <w:szCs w:val="24"/>
        </w:rPr>
        <w:t>(опорная поверхность –</w:t>
      </w:r>
      <w:r w:rsidR="00983552" w:rsidRPr="001F0FD7">
        <w:rPr>
          <w:rFonts w:ascii="Times New Roman" w:hAnsi="Times New Roman" w:cs="Times New Roman"/>
          <w:i/>
          <w:iCs/>
          <w:sz w:val="24"/>
          <w:szCs w:val="24"/>
        </w:rPr>
        <w:t xml:space="preserve"> </w:t>
      </w:r>
      <w:r w:rsidR="00983552" w:rsidRPr="001F0FD7">
        <w:rPr>
          <w:rFonts w:ascii="Times New Roman" w:hAnsi="Times New Roman" w:cs="Times New Roman"/>
          <w:i/>
          <w:iCs/>
          <w:sz w:val="24"/>
          <w:szCs w:val="24"/>
          <w:lang w:val="en-US"/>
        </w:rPr>
        <w:t>P</w:t>
      </w:r>
      <w:r w:rsidR="00983552" w:rsidRPr="001F0FD7">
        <w:rPr>
          <w:rFonts w:ascii="Times New Roman" w:hAnsi="Times New Roman" w:cs="Times New Roman"/>
          <w:i/>
          <w:iCs/>
          <w:sz w:val="24"/>
          <w:szCs w:val="24"/>
          <w:vertAlign w:val="subscript"/>
        </w:rPr>
        <w:t>1</w:t>
      </w:r>
      <w:r w:rsidR="00983552" w:rsidRPr="001F0FD7">
        <w:rPr>
          <w:rFonts w:ascii="Times New Roman" w:hAnsi="Times New Roman" w:cs="Times New Roman"/>
          <w:i/>
          <w:iCs/>
          <w:sz w:val="24"/>
          <w:szCs w:val="24"/>
          <w:lang w:val="en-US"/>
        </w:rPr>
        <w:t>art</w:t>
      </w:r>
      <w:r w:rsidR="00983552" w:rsidRPr="001F0FD7">
        <w:rPr>
          <w:rFonts w:ascii="Times New Roman" w:hAnsi="Times New Roman" w:cs="Times New Roman"/>
          <w:sz w:val="24"/>
          <w:szCs w:val="24"/>
        </w:rPr>
        <w:t>): а – до увязки со скважинами, б – после</w:t>
      </w:r>
      <w:r w:rsidR="00983552" w:rsidRPr="001F0FD7">
        <w:rPr>
          <w:rFonts w:ascii="Arial Narrow" w:hAnsi="Arial Narrow" w:cs="Times New Roman"/>
          <w:sz w:val="24"/>
          <w:szCs w:val="24"/>
        </w:rPr>
        <w:t>.</w:t>
      </w:r>
    </w:p>
    <w:sectPr w:rsidR="00673DD7" w:rsidRPr="001F0FD7">
      <w:pgSz w:w="16838" w:h="23811"/>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97F279" w14:textId="77777777" w:rsidR="00B811E1" w:rsidRDefault="00B811E1">
      <w:pPr>
        <w:spacing w:line="240" w:lineRule="auto"/>
      </w:pPr>
      <w:r>
        <w:separator/>
      </w:r>
    </w:p>
  </w:endnote>
  <w:endnote w:type="continuationSeparator" w:id="0">
    <w:p w14:paraId="6BC459E2" w14:textId="77777777" w:rsidR="00B811E1" w:rsidRDefault="00B811E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DengXian Light">
    <w:charset w:val="86"/>
    <w:family w:val="auto"/>
    <w:pitch w:val="variable"/>
    <w:sig w:usb0="A00002BF" w:usb1="38CF7CFA" w:usb2="00000016" w:usb3="00000000" w:csb0="0004000F" w:csb1="00000000"/>
  </w:font>
  <w:font w:name="Liberation Serif">
    <w:altName w:val="MS PMincho"/>
    <w:charset w:val="CC"/>
    <w:family w:val="roman"/>
    <w:pitch w:val="default"/>
    <w:sig w:usb0="00000000" w:usb1="00000000" w:usb2="00000021" w:usb3="00000000" w:csb0="000001BF" w:csb1="00000000"/>
  </w:font>
  <w:font w:name="Calibri Light">
    <w:panose1 w:val="020F0302020204030204"/>
    <w:charset w:val="CC"/>
    <w:family w:val="swiss"/>
    <w:pitch w:val="variable"/>
    <w:sig w:usb0="A0002AEF" w:usb1="4000207B" w:usb2="00000000" w:usb3="00000000" w:csb0="000001FF" w:csb1="00000000"/>
  </w:font>
  <w:font w:name="Arial Narrow">
    <w:panose1 w:val="020B0606020202030204"/>
    <w:charset w:val="CC"/>
    <w:family w:val="swiss"/>
    <w:pitch w:val="variable"/>
    <w:sig w:usb0="00000287" w:usb1="000008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99878074"/>
      <w:docPartObj>
        <w:docPartGallery w:val="AutoText"/>
      </w:docPartObj>
    </w:sdtPr>
    <w:sdtContent>
      <w:p w14:paraId="4EF1A0C1" w14:textId="77777777" w:rsidR="00D5150D" w:rsidRDefault="00D5150D">
        <w:pPr>
          <w:pStyle w:val="a9"/>
          <w:jc w:val="center"/>
        </w:pPr>
        <w:r>
          <w:fldChar w:fldCharType="begin"/>
        </w:r>
        <w:r>
          <w:instrText>PAGE   \* MERGEFORMAT</w:instrText>
        </w:r>
        <w:r>
          <w:fldChar w:fldCharType="separate"/>
        </w:r>
        <w:r>
          <w:t>2</w:t>
        </w:r>
        <w:r>
          <w:fldChar w:fldCharType="end"/>
        </w:r>
      </w:p>
    </w:sdtContent>
  </w:sdt>
  <w:p w14:paraId="26B0E97A" w14:textId="77777777" w:rsidR="00D5150D" w:rsidRDefault="00D5150D">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3709206"/>
      <w:docPartObj>
        <w:docPartGallery w:val="AutoText"/>
      </w:docPartObj>
    </w:sdtPr>
    <w:sdtContent>
      <w:p w14:paraId="5CDE074F" w14:textId="77777777" w:rsidR="00D5150D" w:rsidRDefault="00D5150D">
        <w:pPr>
          <w:pStyle w:val="a9"/>
          <w:jc w:val="center"/>
        </w:pPr>
        <w:r>
          <w:fldChar w:fldCharType="begin"/>
        </w:r>
        <w:r>
          <w:instrText>PAGE   \* MERGEFORMAT</w:instrText>
        </w:r>
        <w:r>
          <w:fldChar w:fldCharType="separate"/>
        </w:r>
        <w:r>
          <w:t>2</w:t>
        </w:r>
        <w:r>
          <w:fldChar w:fldCharType="end"/>
        </w:r>
      </w:p>
    </w:sdtContent>
  </w:sdt>
  <w:p w14:paraId="4CCB4F05" w14:textId="77777777" w:rsidR="00D5150D" w:rsidRDefault="00D5150D">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DAA60C" w14:textId="77777777" w:rsidR="00B811E1" w:rsidRDefault="00B811E1">
      <w:pPr>
        <w:spacing w:after="0"/>
      </w:pPr>
      <w:r>
        <w:separator/>
      </w:r>
    </w:p>
  </w:footnote>
  <w:footnote w:type="continuationSeparator" w:id="0">
    <w:p w14:paraId="6328B283" w14:textId="77777777" w:rsidR="00B811E1" w:rsidRDefault="00B811E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6EF123" w14:textId="77777777" w:rsidR="00D5150D" w:rsidRDefault="00D5150D">
    <w:pPr>
      <w:pStyle w:val="a5"/>
      <w:jc w:val="right"/>
    </w:pPr>
  </w:p>
  <w:p w14:paraId="71258EC6" w14:textId="77777777" w:rsidR="00D5150D" w:rsidRDefault="00D5150D">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77AE50" w14:textId="77777777" w:rsidR="00D5150D" w:rsidRDefault="00D5150D">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CC13F" w14:textId="77777777" w:rsidR="00D5150D" w:rsidRDefault="00D5150D">
    <w:pPr>
      <w:pStyle w:val="a5"/>
      <w:jc w:val="right"/>
    </w:pPr>
    <w:r>
      <w:fldChar w:fldCharType="begin"/>
    </w:r>
    <w:r>
      <w:instrText xml:space="preserve"> PAGE   \* MERGEFORMAT </w:instrText>
    </w:r>
    <w:r>
      <w:fldChar w:fldCharType="separate"/>
    </w:r>
    <w:r>
      <w:t>68</w:t>
    </w:r>
    <w:r>
      <w:fldChar w:fldCharType="end"/>
    </w:r>
  </w:p>
  <w:p w14:paraId="229E5080" w14:textId="77777777" w:rsidR="00D5150D" w:rsidRDefault="00D5150D">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4A15CE" w14:textId="77777777" w:rsidR="00D5150D" w:rsidRDefault="00D5150D">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2033CA"/>
    <w:multiLevelType w:val="multilevel"/>
    <w:tmpl w:val="062033C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11360A39"/>
    <w:multiLevelType w:val="multilevel"/>
    <w:tmpl w:val="11360A3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2C9652C"/>
    <w:multiLevelType w:val="multilevel"/>
    <w:tmpl w:val="12C965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49004E7"/>
    <w:multiLevelType w:val="multilevel"/>
    <w:tmpl w:val="149004E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BAE284D"/>
    <w:multiLevelType w:val="multilevel"/>
    <w:tmpl w:val="1BAE284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F3E3396"/>
    <w:multiLevelType w:val="multilevel"/>
    <w:tmpl w:val="1F3E339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FF76D64"/>
    <w:multiLevelType w:val="multilevel"/>
    <w:tmpl w:val="1FF76D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3B6D98"/>
    <w:multiLevelType w:val="multilevel"/>
    <w:tmpl w:val="223B6D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87E18DB"/>
    <w:multiLevelType w:val="multilevel"/>
    <w:tmpl w:val="287E18D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DC63C75"/>
    <w:multiLevelType w:val="multilevel"/>
    <w:tmpl w:val="2DC63C7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6A34D55"/>
    <w:multiLevelType w:val="multilevel"/>
    <w:tmpl w:val="36A34D55"/>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B3A6355"/>
    <w:multiLevelType w:val="multilevel"/>
    <w:tmpl w:val="3B3A635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3CA66DD7"/>
    <w:multiLevelType w:val="multilevel"/>
    <w:tmpl w:val="3CA66DD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25503C9"/>
    <w:multiLevelType w:val="multilevel"/>
    <w:tmpl w:val="425503C9"/>
    <w:lvl w:ilvl="0">
      <w:start w:val="1"/>
      <w:numFmt w:val="decimal"/>
      <w:lvlText w:val="%1."/>
      <w:lvlJc w:val="left"/>
      <w:pPr>
        <w:ind w:left="1080" w:hanging="360"/>
      </w:pPr>
      <w:rPr>
        <w:rFonts w:eastAsiaTheme="minorHAnsi"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53425150"/>
    <w:multiLevelType w:val="multilevel"/>
    <w:tmpl w:val="5342515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5697359C"/>
    <w:multiLevelType w:val="multilevel"/>
    <w:tmpl w:val="5697359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72C7CFB"/>
    <w:multiLevelType w:val="multilevel"/>
    <w:tmpl w:val="383CDE06"/>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A997639"/>
    <w:multiLevelType w:val="multilevel"/>
    <w:tmpl w:val="5A99763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5BDF35BF"/>
    <w:multiLevelType w:val="multilevel"/>
    <w:tmpl w:val="5BDF35B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60DE5E85"/>
    <w:multiLevelType w:val="multilevel"/>
    <w:tmpl w:val="60DE5E8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65703FD5"/>
    <w:multiLevelType w:val="multilevel"/>
    <w:tmpl w:val="65703FD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65720043"/>
    <w:multiLevelType w:val="multilevel"/>
    <w:tmpl w:val="6572004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697B727F"/>
    <w:multiLevelType w:val="multilevel"/>
    <w:tmpl w:val="697B727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6CD46130"/>
    <w:multiLevelType w:val="multilevel"/>
    <w:tmpl w:val="6CD4613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76CB2145"/>
    <w:multiLevelType w:val="multilevel"/>
    <w:tmpl w:val="76CB2145"/>
    <w:lvl w:ilvl="0">
      <w:start w:val="1"/>
      <w:numFmt w:val="bullet"/>
      <w:lvlText w:val=""/>
      <w:lvlJc w:val="left"/>
      <w:pPr>
        <w:ind w:left="1287" w:hanging="360"/>
      </w:pPr>
      <w:rPr>
        <w:rFonts w:ascii="Symbol" w:hAnsi="Symbol" w:cs="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5" w15:restartNumberingAfterBreak="0">
    <w:nsid w:val="771530ED"/>
    <w:multiLevelType w:val="multilevel"/>
    <w:tmpl w:val="771530E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7B0B15E6"/>
    <w:multiLevelType w:val="multilevel"/>
    <w:tmpl w:val="7B0B15E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7B525768"/>
    <w:multiLevelType w:val="multilevel"/>
    <w:tmpl w:val="7B52576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7BC2235B"/>
    <w:multiLevelType w:val="multilevel"/>
    <w:tmpl w:val="7BC2235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C226E3D"/>
    <w:multiLevelType w:val="multilevel"/>
    <w:tmpl w:val="7C226E3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7C3311A8"/>
    <w:multiLevelType w:val="multilevel"/>
    <w:tmpl w:val="7C3311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7C3A0DC0"/>
    <w:multiLevelType w:val="multilevel"/>
    <w:tmpl w:val="7C3A0D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7CD601E3"/>
    <w:multiLevelType w:val="multilevel"/>
    <w:tmpl w:val="7CD601E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4"/>
  </w:num>
  <w:num w:numId="2">
    <w:abstractNumId w:val="12"/>
  </w:num>
  <w:num w:numId="3">
    <w:abstractNumId w:val="28"/>
  </w:num>
  <w:num w:numId="4">
    <w:abstractNumId w:val="13"/>
  </w:num>
  <w:num w:numId="5">
    <w:abstractNumId w:val="5"/>
  </w:num>
  <w:num w:numId="6">
    <w:abstractNumId w:val="20"/>
  </w:num>
  <w:num w:numId="7">
    <w:abstractNumId w:val="6"/>
  </w:num>
  <w:num w:numId="8">
    <w:abstractNumId w:val="10"/>
  </w:num>
  <w:num w:numId="9">
    <w:abstractNumId w:val="8"/>
  </w:num>
  <w:num w:numId="10">
    <w:abstractNumId w:val="3"/>
  </w:num>
  <w:num w:numId="11">
    <w:abstractNumId w:val="21"/>
  </w:num>
  <w:num w:numId="12">
    <w:abstractNumId w:val="30"/>
  </w:num>
  <w:num w:numId="13">
    <w:abstractNumId w:val="14"/>
  </w:num>
  <w:num w:numId="14">
    <w:abstractNumId w:val="22"/>
  </w:num>
  <w:num w:numId="15">
    <w:abstractNumId w:val="4"/>
  </w:num>
  <w:num w:numId="16">
    <w:abstractNumId w:val="31"/>
  </w:num>
  <w:num w:numId="17">
    <w:abstractNumId w:val="0"/>
  </w:num>
  <w:num w:numId="18">
    <w:abstractNumId w:val="25"/>
  </w:num>
  <w:num w:numId="19">
    <w:abstractNumId w:val="11"/>
  </w:num>
  <w:num w:numId="20">
    <w:abstractNumId w:val="17"/>
  </w:num>
  <w:num w:numId="21">
    <w:abstractNumId w:val="18"/>
  </w:num>
  <w:num w:numId="22">
    <w:abstractNumId w:val="19"/>
  </w:num>
  <w:num w:numId="23">
    <w:abstractNumId w:val="7"/>
  </w:num>
  <w:num w:numId="24">
    <w:abstractNumId w:val="23"/>
  </w:num>
  <w:num w:numId="25">
    <w:abstractNumId w:val="2"/>
  </w:num>
  <w:num w:numId="26">
    <w:abstractNumId w:val="1"/>
  </w:num>
  <w:num w:numId="27">
    <w:abstractNumId w:val="32"/>
  </w:num>
  <w:num w:numId="28">
    <w:abstractNumId w:val="9"/>
  </w:num>
  <w:num w:numId="29">
    <w:abstractNumId w:val="27"/>
  </w:num>
  <w:num w:numId="30">
    <w:abstractNumId w:val="29"/>
  </w:num>
  <w:num w:numId="31">
    <w:abstractNumId w:val="26"/>
  </w:num>
  <w:num w:numId="32">
    <w:abstractNumId w:val="15"/>
  </w:num>
  <w:num w:numId="3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7C3D"/>
    <w:rsid w:val="0000100F"/>
    <w:rsid w:val="00040DF8"/>
    <w:rsid w:val="00056510"/>
    <w:rsid w:val="00093EEA"/>
    <w:rsid w:val="00095CB0"/>
    <w:rsid w:val="00112008"/>
    <w:rsid w:val="001173BC"/>
    <w:rsid w:val="00123FFF"/>
    <w:rsid w:val="00125873"/>
    <w:rsid w:val="001515E1"/>
    <w:rsid w:val="001B1856"/>
    <w:rsid w:val="001F0FD7"/>
    <w:rsid w:val="002240AB"/>
    <w:rsid w:val="00231F83"/>
    <w:rsid w:val="00244037"/>
    <w:rsid w:val="00277F86"/>
    <w:rsid w:val="00285603"/>
    <w:rsid w:val="002E0E55"/>
    <w:rsid w:val="002F05A6"/>
    <w:rsid w:val="00304DDB"/>
    <w:rsid w:val="00325411"/>
    <w:rsid w:val="003848A9"/>
    <w:rsid w:val="003874CE"/>
    <w:rsid w:val="003B64D8"/>
    <w:rsid w:val="003C1BC0"/>
    <w:rsid w:val="004060DC"/>
    <w:rsid w:val="004346FF"/>
    <w:rsid w:val="00436F23"/>
    <w:rsid w:val="004B5E38"/>
    <w:rsid w:val="004C2E80"/>
    <w:rsid w:val="00562137"/>
    <w:rsid w:val="005F253A"/>
    <w:rsid w:val="00673DD7"/>
    <w:rsid w:val="006F287C"/>
    <w:rsid w:val="00732369"/>
    <w:rsid w:val="00767C3D"/>
    <w:rsid w:val="007802A9"/>
    <w:rsid w:val="007B1DE5"/>
    <w:rsid w:val="007B5182"/>
    <w:rsid w:val="008405E1"/>
    <w:rsid w:val="00925E89"/>
    <w:rsid w:val="00932A70"/>
    <w:rsid w:val="00941DFC"/>
    <w:rsid w:val="00953F28"/>
    <w:rsid w:val="00983552"/>
    <w:rsid w:val="009A3919"/>
    <w:rsid w:val="00A2744D"/>
    <w:rsid w:val="00A5530F"/>
    <w:rsid w:val="00A95AC3"/>
    <w:rsid w:val="00AD78E0"/>
    <w:rsid w:val="00B43DEF"/>
    <w:rsid w:val="00B55E2E"/>
    <w:rsid w:val="00B66A33"/>
    <w:rsid w:val="00B811E1"/>
    <w:rsid w:val="00B94974"/>
    <w:rsid w:val="00BB5DFF"/>
    <w:rsid w:val="00BC319F"/>
    <w:rsid w:val="00BD1B25"/>
    <w:rsid w:val="00BD2CCE"/>
    <w:rsid w:val="00BF6255"/>
    <w:rsid w:val="00C260B0"/>
    <w:rsid w:val="00C30E01"/>
    <w:rsid w:val="00C372D5"/>
    <w:rsid w:val="00CB783E"/>
    <w:rsid w:val="00CD50E6"/>
    <w:rsid w:val="00D31799"/>
    <w:rsid w:val="00D5150D"/>
    <w:rsid w:val="00D624EA"/>
    <w:rsid w:val="00D90602"/>
    <w:rsid w:val="00D9688C"/>
    <w:rsid w:val="00DB4BDD"/>
    <w:rsid w:val="00E13DF8"/>
    <w:rsid w:val="00E66239"/>
    <w:rsid w:val="00EB547E"/>
    <w:rsid w:val="00F272E2"/>
    <w:rsid w:val="00F505DF"/>
    <w:rsid w:val="00F5633C"/>
    <w:rsid w:val="00F6447B"/>
    <w:rsid w:val="00F80320"/>
    <w:rsid w:val="00F9140C"/>
    <w:rsid w:val="00FA5F3D"/>
    <w:rsid w:val="00FC0652"/>
    <w:rsid w:val="00FF0C76"/>
    <w:rsid w:val="334D2DD5"/>
    <w:rsid w:val="4EB5174B"/>
    <w:rsid w:val="5359472B"/>
    <w:rsid w:val="5F1D39F4"/>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8CF2C4C"/>
  <w15:docId w15:val="{71111AB2-620C-4961-8637-A00EE45F3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6" w:lineRule="auto"/>
    </w:pPr>
    <w:rPr>
      <w:sz w:val="22"/>
      <w:szCs w:val="22"/>
      <w:lang w:eastAsia="en-US"/>
    </w:rPr>
  </w:style>
  <w:style w:type="paragraph" w:styleId="1">
    <w:name w:val="heading 1"/>
    <w:basedOn w:val="a"/>
    <w:next w:val="a"/>
    <w:link w:val="10"/>
    <w:uiPriority w:val="9"/>
    <w:qFormat/>
    <w:pPr>
      <w:keepNext/>
      <w:keepLines/>
      <w:spacing w:before="240" w:after="0"/>
      <w:outlineLvl w:val="0"/>
    </w:pPr>
    <w:rPr>
      <w:rFonts w:ascii="Times New Roman" w:eastAsiaTheme="majorEastAsia" w:hAnsi="Times New Roman" w:cstheme="majorBidi"/>
      <w:caps/>
      <w:sz w:val="28"/>
      <w:szCs w:val="32"/>
    </w:rPr>
  </w:style>
  <w:style w:type="paragraph" w:styleId="2">
    <w:name w:val="heading 2"/>
    <w:basedOn w:val="a"/>
    <w:next w:val="a"/>
    <w:link w:val="20"/>
    <w:uiPriority w:val="9"/>
    <w:unhideWhenUsed/>
    <w:qFormat/>
    <w:pPr>
      <w:keepNext/>
      <w:keepLines/>
      <w:spacing w:before="40" w:after="0"/>
      <w:outlineLvl w:val="1"/>
    </w:pPr>
    <w:rPr>
      <w:rFonts w:ascii="Times New Roman" w:eastAsiaTheme="majorEastAsia" w:hAnsi="Times New Roman" w:cstheme="majorBidi"/>
      <w:sz w:val="24"/>
      <w:szCs w:val="26"/>
    </w:rPr>
  </w:style>
  <w:style w:type="paragraph" w:styleId="3">
    <w:name w:val="heading 3"/>
    <w:basedOn w:val="a"/>
    <w:next w:val="a"/>
    <w:link w:val="30"/>
    <w:uiPriority w:val="9"/>
    <w:unhideWhenUsed/>
    <w:qFormat/>
    <w:pPr>
      <w:keepNext/>
      <w:keepLines/>
      <w:spacing w:before="40" w:after="0"/>
      <w:outlineLvl w:val="2"/>
    </w:pPr>
    <w:rPr>
      <w:rFonts w:ascii="Times New Roman" w:eastAsiaTheme="majorEastAsia" w:hAnsi="Times New Roman"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Pr>
      <w:i/>
      <w:iCs/>
    </w:rPr>
  </w:style>
  <w:style w:type="character" w:styleId="a4">
    <w:name w:val="Hyperlink"/>
    <w:basedOn w:val="a0"/>
    <w:uiPriority w:val="99"/>
    <w:unhideWhenUsed/>
    <w:rPr>
      <w:color w:val="0563C1" w:themeColor="hyperlink"/>
      <w:u w:val="single"/>
    </w:rPr>
  </w:style>
  <w:style w:type="paragraph" w:styleId="a5">
    <w:name w:val="header"/>
    <w:basedOn w:val="a"/>
    <w:link w:val="a6"/>
    <w:uiPriority w:val="99"/>
    <w:unhideWhenUsed/>
    <w:qFormat/>
    <w:pPr>
      <w:tabs>
        <w:tab w:val="center" w:pos="4677"/>
        <w:tab w:val="right" w:pos="9355"/>
      </w:tabs>
      <w:spacing w:after="0" w:line="240" w:lineRule="auto"/>
    </w:pPr>
  </w:style>
  <w:style w:type="paragraph" w:styleId="a7">
    <w:name w:val="Body Text"/>
    <w:basedOn w:val="a"/>
    <w:link w:val="a8"/>
    <w:uiPriority w:val="1"/>
    <w:unhideWhenUsed/>
    <w:qFormat/>
    <w:pPr>
      <w:widowControl w:val="0"/>
      <w:autoSpaceDE w:val="0"/>
      <w:autoSpaceDN w:val="0"/>
      <w:spacing w:after="0" w:line="240" w:lineRule="auto"/>
    </w:pPr>
    <w:rPr>
      <w:rFonts w:ascii="Times New Roman" w:eastAsia="Times New Roman" w:hAnsi="Times New Roman" w:cs="Times New Roman"/>
      <w:sz w:val="24"/>
      <w:szCs w:val="24"/>
    </w:rPr>
  </w:style>
  <w:style w:type="paragraph" w:styleId="11">
    <w:name w:val="toc 1"/>
    <w:basedOn w:val="a"/>
    <w:next w:val="a"/>
    <w:uiPriority w:val="39"/>
    <w:unhideWhenUsed/>
    <w:pPr>
      <w:tabs>
        <w:tab w:val="right" w:leader="dot" w:pos="9629"/>
      </w:tabs>
      <w:spacing w:after="100"/>
    </w:pPr>
    <w:rPr>
      <w:rFonts w:ascii="Times New Roman" w:hAnsi="Times New Roman" w:cs="Times New Roman"/>
      <w:caps/>
      <w:sz w:val="24"/>
      <w:szCs w:val="24"/>
    </w:rPr>
  </w:style>
  <w:style w:type="paragraph" w:styleId="31">
    <w:name w:val="toc 3"/>
    <w:basedOn w:val="a"/>
    <w:next w:val="a"/>
    <w:uiPriority w:val="39"/>
    <w:unhideWhenUsed/>
    <w:pPr>
      <w:spacing w:after="100"/>
      <w:ind w:left="440"/>
    </w:pPr>
  </w:style>
  <w:style w:type="paragraph" w:styleId="21">
    <w:name w:val="toc 2"/>
    <w:basedOn w:val="a"/>
    <w:next w:val="a"/>
    <w:uiPriority w:val="39"/>
    <w:unhideWhenUsed/>
    <w:pPr>
      <w:spacing w:after="100"/>
      <w:ind w:left="220"/>
    </w:pPr>
  </w:style>
  <w:style w:type="paragraph" w:styleId="a9">
    <w:name w:val="footer"/>
    <w:basedOn w:val="a"/>
    <w:link w:val="aa"/>
    <w:uiPriority w:val="99"/>
    <w:unhideWhenUsed/>
    <w:pPr>
      <w:tabs>
        <w:tab w:val="center" w:pos="4677"/>
        <w:tab w:val="right" w:pos="9355"/>
      </w:tabs>
      <w:spacing w:after="0" w:line="240" w:lineRule="auto"/>
    </w:pPr>
  </w:style>
  <w:style w:type="paragraph" w:styleId="22">
    <w:name w:val="Body Text Indent 2"/>
    <w:basedOn w:val="a"/>
    <w:link w:val="23"/>
    <w:pPr>
      <w:spacing w:after="120" w:line="480" w:lineRule="auto"/>
      <w:ind w:left="283"/>
    </w:pPr>
    <w:rPr>
      <w:rFonts w:ascii="Times New Roman" w:eastAsia="Times New Roman" w:hAnsi="Times New Roman" w:cs="Times New Roman"/>
      <w:sz w:val="20"/>
      <w:szCs w:val="20"/>
      <w:lang w:eastAsia="ru-RU"/>
    </w:rPr>
  </w:style>
  <w:style w:type="table" w:styleId="ab">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Pr>
      <w:rFonts w:ascii="Times New Roman" w:eastAsiaTheme="majorEastAsia" w:hAnsi="Times New Roman" w:cstheme="majorBidi"/>
      <w:caps/>
      <w:sz w:val="28"/>
      <w:szCs w:val="32"/>
    </w:rPr>
  </w:style>
  <w:style w:type="character" w:customStyle="1" w:styleId="20">
    <w:name w:val="Заголовок 2 Знак"/>
    <w:basedOn w:val="a0"/>
    <w:link w:val="2"/>
    <w:uiPriority w:val="9"/>
    <w:rPr>
      <w:rFonts w:ascii="Times New Roman" w:eastAsiaTheme="majorEastAsia" w:hAnsi="Times New Roman" w:cstheme="majorBidi"/>
      <w:sz w:val="24"/>
      <w:szCs w:val="26"/>
    </w:rPr>
  </w:style>
  <w:style w:type="character" w:customStyle="1" w:styleId="30">
    <w:name w:val="Заголовок 3 Знак"/>
    <w:basedOn w:val="a0"/>
    <w:link w:val="3"/>
    <w:uiPriority w:val="9"/>
    <w:qFormat/>
    <w:rPr>
      <w:rFonts w:ascii="Times New Roman" w:eastAsiaTheme="majorEastAsia" w:hAnsi="Times New Roman" w:cstheme="majorBidi"/>
      <w:sz w:val="24"/>
      <w:szCs w:val="24"/>
    </w:rPr>
  </w:style>
  <w:style w:type="paragraph" w:styleId="ac">
    <w:name w:val="List Paragraph"/>
    <w:basedOn w:val="a"/>
    <w:uiPriority w:val="34"/>
    <w:qFormat/>
    <w:pPr>
      <w:ind w:left="720"/>
      <w:contextualSpacing/>
    </w:pPr>
  </w:style>
  <w:style w:type="character" w:customStyle="1" w:styleId="a8">
    <w:name w:val="Основной текст Знак"/>
    <w:basedOn w:val="a0"/>
    <w:link w:val="a7"/>
    <w:uiPriority w:val="1"/>
    <w:qFormat/>
    <w:rPr>
      <w:rFonts w:ascii="Times New Roman" w:eastAsia="Times New Roman" w:hAnsi="Times New Roman" w:cs="Times New Roman"/>
      <w:sz w:val="24"/>
      <w:szCs w:val="24"/>
    </w:rPr>
  </w:style>
  <w:style w:type="character" w:customStyle="1" w:styleId="a6">
    <w:name w:val="Верхний колонтитул Знак"/>
    <w:basedOn w:val="a0"/>
    <w:link w:val="a5"/>
    <w:uiPriority w:val="99"/>
  </w:style>
  <w:style w:type="character" w:customStyle="1" w:styleId="aa">
    <w:name w:val="Нижний колонтитул Знак"/>
    <w:basedOn w:val="a0"/>
    <w:link w:val="a9"/>
    <w:uiPriority w:val="99"/>
    <w:qFormat/>
  </w:style>
  <w:style w:type="paragraph" w:customStyle="1" w:styleId="ad">
    <w:name w:val="Заголовки"/>
    <w:basedOn w:val="a"/>
    <w:qFormat/>
    <w:pPr>
      <w:spacing w:after="0" w:line="360" w:lineRule="auto"/>
      <w:jc w:val="center"/>
    </w:pPr>
    <w:rPr>
      <w:rFonts w:ascii="Calibri" w:eastAsia="Times New Roman" w:hAnsi="Calibri" w:cs="Times New Roman"/>
      <w:b/>
      <w:caps/>
      <w:color w:val="000000"/>
      <w:sz w:val="24"/>
      <w:szCs w:val="24"/>
      <w:lang w:eastAsia="ru-RU"/>
    </w:rPr>
  </w:style>
  <w:style w:type="character" w:customStyle="1" w:styleId="23">
    <w:name w:val="Основной текст с отступом 2 Знак"/>
    <w:basedOn w:val="a0"/>
    <w:link w:val="22"/>
    <w:rPr>
      <w:rFonts w:ascii="Times New Roman" w:eastAsia="Times New Roman" w:hAnsi="Times New Roman" w:cs="Times New Roman"/>
      <w:sz w:val="20"/>
      <w:szCs w:val="20"/>
      <w:lang w:eastAsia="ru-RU"/>
    </w:rPr>
  </w:style>
  <w:style w:type="paragraph" w:customStyle="1" w:styleId="ae">
    <w:name w:val="рисунки"/>
    <w:basedOn w:val="a"/>
    <w:qFormat/>
    <w:pPr>
      <w:shd w:val="clear" w:color="auto" w:fill="FFFFFF"/>
      <w:spacing w:after="0" w:line="300" w:lineRule="auto"/>
      <w:jc w:val="center"/>
    </w:pPr>
    <w:rPr>
      <w:rFonts w:ascii="Times New Roman" w:eastAsia="Times New Roman" w:hAnsi="Times New Roman" w:cs="Times New Roman"/>
      <w:sz w:val="24"/>
      <w:szCs w:val="24"/>
      <w:lang w:eastAsia="ru-RU"/>
    </w:rPr>
  </w:style>
  <w:style w:type="paragraph" w:customStyle="1" w:styleId="Text">
    <w:name w:val="Text"/>
    <w:basedOn w:val="a"/>
    <w:link w:val="Text0"/>
    <w:qFormat/>
    <w:pPr>
      <w:spacing w:after="0" w:line="360" w:lineRule="auto"/>
      <w:ind w:firstLine="709"/>
      <w:jc w:val="both"/>
    </w:pPr>
    <w:rPr>
      <w:rFonts w:ascii="Times New Roman" w:eastAsia="Liberation Serif" w:hAnsi="Times New Roman"/>
      <w:sz w:val="24"/>
      <w:szCs w:val="24"/>
    </w:rPr>
  </w:style>
  <w:style w:type="character" w:customStyle="1" w:styleId="Text0">
    <w:name w:val="Text Знак"/>
    <w:basedOn w:val="a0"/>
    <w:link w:val="Text"/>
    <w:rPr>
      <w:rFonts w:ascii="Times New Roman" w:eastAsia="Liberation Serif" w:hAnsi="Times New Roman"/>
      <w:sz w:val="24"/>
      <w:szCs w:val="24"/>
    </w:rPr>
  </w:style>
  <w:style w:type="paragraph" w:customStyle="1" w:styleId="12">
    <w:name w:val="Заголовок оглавления1"/>
    <w:basedOn w:val="1"/>
    <w:next w:val="a"/>
    <w:uiPriority w:val="39"/>
    <w:unhideWhenUsed/>
    <w:qFormat/>
    <w:pPr>
      <w:spacing w:line="259" w:lineRule="auto"/>
      <w:outlineLvl w:val="9"/>
    </w:pPr>
    <w:rPr>
      <w:rFonts w:asciiTheme="majorHAnsi" w:hAnsiTheme="majorHAnsi"/>
      <w:caps w:val="0"/>
      <w:color w:val="2F5496" w:themeColor="accent1" w:themeShade="BF"/>
      <w:sz w:val="32"/>
      <w:lang w:eastAsia="ru-RU"/>
    </w:rPr>
  </w:style>
  <w:style w:type="character" w:styleId="af">
    <w:name w:val="Placeholder Text"/>
    <w:basedOn w:val="a0"/>
    <w:uiPriority w:val="99"/>
    <w:semiHidden/>
    <w:rPr>
      <w:color w:val="808080"/>
    </w:rPr>
  </w:style>
  <w:style w:type="character" w:styleId="af0">
    <w:name w:val="Unresolved Mention"/>
    <w:basedOn w:val="a0"/>
    <w:uiPriority w:val="99"/>
    <w:semiHidden/>
    <w:unhideWhenUsed/>
    <w:rsid w:val="009835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GIF"/><Relationship Id="rId26" Type="http://schemas.openxmlformats.org/officeDocument/2006/relationships/image" Target="media/image12.png"/><Relationship Id="rId39" Type="http://schemas.openxmlformats.org/officeDocument/2006/relationships/image" Target="media/image210.png"/><Relationship Id="rId21" Type="http://schemas.openxmlformats.org/officeDocument/2006/relationships/image" Target="media/image7.GIF"/><Relationship Id="rId34" Type="http://schemas.openxmlformats.org/officeDocument/2006/relationships/image" Target="media/image18.png"/><Relationship Id="rId42" Type="http://schemas.openxmlformats.org/officeDocument/2006/relationships/image" Target="media/image24.GIF"/><Relationship Id="rId47" Type="http://schemas.openxmlformats.org/officeDocument/2006/relationships/image" Target="media/image29.png"/><Relationship Id="rId50" Type="http://schemas.openxmlformats.org/officeDocument/2006/relationships/image" Target="media/image290.png"/><Relationship Id="rId55" Type="http://schemas.openxmlformats.org/officeDocument/2006/relationships/image" Target="media/image33.GI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30.png"/><Relationship Id="rId11" Type="http://schemas.openxmlformats.org/officeDocument/2006/relationships/footer" Target="footer1.xml"/><Relationship Id="rId24" Type="http://schemas.openxmlformats.org/officeDocument/2006/relationships/image" Target="media/image10.GIF"/><Relationship Id="rId32" Type="http://schemas.openxmlformats.org/officeDocument/2006/relationships/image" Target="media/image16.GIF"/><Relationship Id="rId37" Type="http://schemas.openxmlformats.org/officeDocument/2006/relationships/image" Target="media/image21.png"/><Relationship Id="rId40" Type="http://schemas.openxmlformats.org/officeDocument/2006/relationships/image" Target="media/image22.GIF"/><Relationship Id="rId45" Type="http://schemas.openxmlformats.org/officeDocument/2006/relationships/image" Target="media/image27.GIF"/><Relationship Id="rId53" Type="http://schemas.openxmlformats.org/officeDocument/2006/relationships/image" Target="media/image31.GIF"/><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https://github.com/WLGPNTeam/TimeDepthModels" TargetMode="External"/><Relationship Id="rId14" Type="http://schemas.openxmlformats.org/officeDocument/2006/relationships/header" Target="header3.xml"/><Relationship Id="rId22" Type="http://schemas.openxmlformats.org/officeDocument/2006/relationships/image" Target="media/image8.GIF"/><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image" Target="media/image19.GIF"/><Relationship Id="rId43" Type="http://schemas.openxmlformats.org/officeDocument/2006/relationships/image" Target="media/image25.GIF"/><Relationship Id="rId48" Type="http://schemas.openxmlformats.org/officeDocument/2006/relationships/image" Target="media/image30.png"/><Relationship Id="rId56" Type="http://schemas.openxmlformats.org/officeDocument/2006/relationships/image" Target="media/image34.GIF"/><Relationship Id="rId8" Type="http://schemas.openxmlformats.org/officeDocument/2006/relationships/endnotes" Target="endnotes.xml"/><Relationship Id="rId51" Type="http://schemas.openxmlformats.org/officeDocument/2006/relationships/image" Target="media/image300.pn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image" Target="media/image200.GIF"/><Relationship Id="rId46" Type="http://schemas.openxmlformats.org/officeDocument/2006/relationships/image" Target="media/image28.GIF"/><Relationship Id="rId59" Type="http://schemas.openxmlformats.org/officeDocument/2006/relationships/theme" Target="theme/theme1.xml"/><Relationship Id="rId20" Type="http://schemas.openxmlformats.org/officeDocument/2006/relationships/image" Target="media/image6.GIF"/><Relationship Id="rId41" Type="http://schemas.openxmlformats.org/officeDocument/2006/relationships/image" Target="media/image23.GIF"/><Relationship Id="rId54" Type="http://schemas.openxmlformats.org/officeDocument/2006/relationships/image" Target="media/image32.G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GIF"/><Relationship Id="rId28" Type="http://schemas.openxmlformats.org/officeDocument/2006/relationships/image" Target="media/image120.png"/><Relationship Id="rId36" Type="http://schemas.openxmlformats.org/officeDocument/2006/relationships/image" Target="media/image20.GIF"/><Relationship Id="rId49" Type="http://schemas.openxmlformats.org/officeDocument/2006/relationships/image" Target="media/image280.GIF"/><Relationship Id="rId57" Type="http://schemas.openxmlformats.org/officeDocument/2006/relationships/image" Target="media/image35.GIF"/><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5C29B40-D529-4C48-BC56-34CF5E288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55</Pages>
  <Words>10200</Words>
  <Characters>58145</Characters>
  <Application>Microsoft Office Word</Application>
  <DocSecurity>0</DocSecurity>
  <Lines>484</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Лиз Куз</dc:creator>
  <cp:lastModifiedBy>Лиз Куз</cp:lastModifiedBy>
  <cp:revision>3</cp:revision>
  <cp:lastPrinted>2023-05-22T14:58:00Z</cp:lastPrinted>
  <dcterms:created xsi:type="dcterms:W3CDTF">2023-05-22T14:57:00Z</dcterms:created>
  <dcterms:modified xsi:type="dcterms:W3CDTF">2023-05-22T15:04:00Z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1049-11.2.0.11537</vt:lpwstr>
  </property>
  <property fmtid="{D5CDD505-2E9C-101B-9397-08002B2CF9AE}" pid="3" name="ICV">
    <vt:lpwstr>5CD16B8BC5A64D269B6408829B062712</vt:lpwstr>
  </property>
</Properties>
</file>