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B" w:rsidRPr="00B3047E" w:rsidRDefault="003A2E4E" w:rsidP="00975645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4B2789" w:rsidRDefault="004B2789" w:rsidP="00C7295B">
      <w:pPr>
        <w:pStyle w:val="Default"/>
        <w:jc w:val="center"/>
        <w:rPr>
          <w:b/>
          <w:bCs/>
          <w:sz w:val="28"/>
          <w:szCs w:val="28"/>
        </w:rPr>
      </w:pP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 w:rsidR="004E40C8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7295B" w:rsidRPr="002746C6" w:rsidRDefault="00C7295B" w:rsidP="002746C6">
      <w:pPr>
        <w:pStyle w:val="Default"/>
        <w:jc w:val="center"/>
        <w:rPr>
          <w:b/>
          <w:bCs/>
          <w:sz w:val="28"/>
          <w:szCs w:val="28"/>
        </w:rPr>
      </w:pPr>
      <w:r w:rsidRPr="002746C6">
        <w:rPr>
          <w:b/>
          <w:bCs/>
          <w:sz w:val="28"/>
          <w:szCs w:val="28"/>
        </w:rPr>
        <w:t>«</w:t>
      </w:r>
      <w:r w:rsidR="002746C6" w:rsidRPr="002746C6">
        <w:rPr>
          <w:b/>
          <w:bCs/>
          <w:sz w:val="28"/>
          <w:szCs w:val="28"/>
        </w:rPr>
        <w:t>Экономика теократии в секулярном мире</w:t>
      </w:r>
      <w:r w:rsidRPr="002746C6">
        <w:rPr>
          <w:b/>
          <w:bCs/>
          <w:sz w:val="28"/>
          <w:szCs w:val="28"/>
        </w:rPr>
        <w:t xml:space="preserve">»,  </w:t>
      </w:r>
    </w:p>
    <w:p w:rsidR="00C7295B" w:rsidRPr="00A33409" w:rsidRDefault="00C7295B" w:rsidP="00C7295B">
      <w:pPr>
        <w:jc w:val="center"/>
      </w:pPr>
      <w:r w:rsidRPr="000B5966">
        <w:rPr>
          <w:sz w:val="28"/>
          <w:szCs w:val="28"/>
        </w:rPr>
        <w:t xml:space="preserve"> </w:t>
      </w:r>
    </w:p>
    <w:p w:rsidR="002746C6" w:rsidRDefault="002746C6" w:rsidP="00C7295B">
      <w:pPr>
        <w:jc w:val="center"/>
        <w:rPr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Клиницк</w:t>
      </w:r>
      <w:r>
        <w:rPr>
          <w:color w:val="000000"/>
          <w:sz w:val="27"/>
          <w:szCs w:val="27"/>
        </w:rPr>
        <w:t>ого</w:t>
      </w:r>
      <w:proofErr w:type="spellEnd"/>
      <w:r>
        <w:rPr>
          <w:color w:val="000000"/>
          <w:sz w:val="27"/>
          <w:szCs w:val="27"/>
        </w:rPr>
        <w:t xml:space="preserve"> Петр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Олегович</w:t>
      </w:r>
      <w:r>
        <w:rPr>
          <w:color w:val="000000"/>
          <w:sz w:val="27"/>
          <w:szCs w:val="27"/>
        </w:rPr>
        <w:t>а</w:t>
      </w:r>
    </w:p>
    <w:p w:rsidR="00C7295B" w:rsidRDefault="00C7295B" w:rsidP="00C7295B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C7295B" w:rsidRDefault="00C7295B" w:rsidP="00C7295B">
      <w:pPr>
        <w:jc w:val="center"/>
        <w:rPr>
          <w:sz w:val="20"/>
          <w:szCs w:val="20"/>
        </w:rPr>
      </w:pPr>
    </w:p>
    <w:p w:rsidR="00C7295B" w:rsidRPr="000A4F8F" w:rsidRDefault="00C7295B" w:rsidP="000A4F8F">
      <w:pPr>
        <w:ind w:left="710"/>
        <w:jc w:val="center"/>
        <w:rPr>
          <w:sz w:val="26"/>
          <w:szCs w:val="26"/>
        </w:rPr>
      </w:pPr>
      <w:r w:rsidRPr="000A4F8F">
        <w:rPr>
          <w:sz w:val="26"/>
          <w:szCs w:val="26"/>
        </w:rPr>
        <w:t xml:space="preserve">ООП </w:t>
      </w:r>
      <w:proofErr w:type="gramStart"/>
      <w:r w:rsidRPr="000A4F8F">
        <w:rPr>
          <w:sz w:val="26"/>
          <w:szCs w:val="26"/>
        </w:rPr>
        <w:t>ВО</w:t>
      </w:r>
      <w:proofErr w:type="gramEnd"/>
      <w:r w:rsidRPr="000A4F8F">
        <w:rPr>
          <w:sz w:val="26"/>
          <w:szCs w:val="26"/>
        </w:rPr>
        <w:t xml:space="preserve">  «</w:t>
      </w:r>
      <w:r w:rsidR="00B3047E" w:rsidRPr="000A4F8F">
        <w:rPr>
          <w:sz w:val="26"/>
          <w:szCs w:val="26"/>
        </w:rPr>
        <w:t xml:space="preserve"> Экономика (бакалавриат)</w:t>
      </w:r>
      <w:r w:rsidRPr="000A4F8F">
        <w:rPr>
          <w:sz w:val="26"/>
          <w:szCs w:val="26"/>
        </w:rPr>
        <w:t>»</w:t>
      </w:r>
    </w:p>
    <w:p w:rsidR="00C7295B" w:rsidRPr="000A4F8F" w:rsidRDefault="00C7295B" w:rsidP="000A4F8F">
      <w:pPr>
        <w:ind w:left="710"/>
        <w:jc w:val="center"/>
        <w:rPr>
          <w:sz w:val="26"/>
          <w:szCs w:val="26"/>
        </w:rPr>
      </w:pPr>
      <w:r w:rsidRPr="000A4F8F">
        <w:rPr>
          <w:sz w:val="26"/>
          <w:szCs w:val="26"/>
        </w:rPr>
        <w:t xml:space="preserve">по направлению </w:t>
      </w:r>
      <w:r w:rsidR="002746C6">
        <w:rPr>
          <w:sz w:val="26"/>
          <w:szCs w:val="26"/>
        </w:rPr>
        <w:t>«0801</w:t>
      </w:r>
      <w:r w:rsidR="00B3047E" w:rsidRPr="000A4F8F">
        <w:rPr>
          <w:sz w:val="26"/>
          <w:szCs w:val="26"/>
        </w:rPr>
        <w:t>0</w:t>
      </w:r>
      <w:r w:rsidR="002746C6">
        <w:rPr>
          <w:sz w:val="26"/>
          <w:szCs w:val="26"/>
        </w:rPr>
        <w:t>0</w:t>
      </w:r>
      <w:r w:rsidR="00B3047E" w:rsidRPr="000A4F8F">
        <w:rPr>
          <w:sz w:val="26"/>
          <w:szCs w:val="26"/>
        </w:rPr>
        <w:t xml:space="preserve"> – Экономика</w:t>
      </w:r>
      <w:r w:rsidRPr="000A4F8F">
        <w:rPr>
          <w:sz w:val="26"/>
          <w:szCs w:val="26"/>
        </w:rPr>
        <w:t>»</w:t>
      </w:r>
    </w:p>
    <w:p w:rsidR="00C7295B" w:rsidRPr="000A4F8F" w:rsidRDefault="00C7295B" w:rsidP="000A4F8F">
      <w:pPr>
        <w:ind w:left="710"/>
        <w:jc w:val="center"/>
        <w:rPr>
          <w:sz w:val="26"/>
          <w:szCs w:val="26"/>
        </w:rPr>
      </w:pPr>
      <w:r w:rsidRPr="000A4F8F">
        <w:rPr>
          <w:sz w:val="26"/>
          <w:szCs w:val="26"/>
        </w:rPr>
        <w:t>профиль:</w:t>
      </w:r>
      <w:r w:rsidR="00B3047E" w:rsidRPr="000A4F8F">
        <w:rPr>
          <w:sz w:val="26"/>
          <w:szCs w:val="26"/>
        </w:rPr>
        <w:t xml:space="preserve"> «Экономика, политика, право</w:t>
      </w:r>
      <w:r w:rsidRPr="000A4F8F">
        <w:rPr>
          <w:sz w:val="26"/>
          <w:szCs w:val="26"/>
        </w:rPr>
        <w:t>»</w:t>
      </w:r>
    </w:p>
    <w:p w:rsidR="004E40C8" w:rsidRDefault="004E40C8" w:rsidP="00C7295B">
      <w:pPr>
        <w:ind w:firstLine="720"/>
        <w:jc w:val="both"/>
        <w:rPr>
          <w:sz w:val="26"/>
          <w:szCs w:val="26"/>
        </w:rPr>
      </w:pPr>
    </w:p>
    <w:p w:rsidR="004E40C8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664EFC" w:rsidRDefault="00B3047E" w:rsidP="00B3047E">
      <w:pPr>
        <w:ind w:left="710"/>
        <w:jc w:val="both"/>
        <w:rPr>
          <w:sz w:val="26"/>
          <w:szCs w:val="26"/>
        </w:rPr>
      </w:pPr>
      <w:r w:rsidRPr="00B3047E">
        <w:rPr>
          <w:sz w:val="26"/>
          <w:szCs w:val="26"/>
        </w:rPr>
        <w:t>Цель работы сформулирована</w:t>
      </w:r>
      <w:r>
        <w:rPr>
          <w:sz w:val="26"/>
          <w:szCs w:val="26"/>
        </w:rPr>
        <w:t xml:space="preserve"> достаточно четко и корректно, формулировка задач соответствует цели исследования.</w:t>
      </w:r>
    </w:p>
    <w:p w:rsidR="004575A6" w:rsidRPr="00B3047E" w:rsidRDefault="004575A6" w:rsidP="00B3047E">
      <w:pPr>
        <w:ind w:left="710"/>
        <w:jc w:val="both"/>
        <w:rPr>
          <w:sz w:val="26"/>
          <w:szCs w:val="26"/>
        </w:rPr>
      </w:pPr>
    </w:p>
    <w:p w:rsidR="00234B36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B3047E" w:rsidRDefault="00B3047E" w:rsidP="00B3047E">
      <w:pPr>
        <w:ind w:left="710"/>
        <w:jc w:val="both"/>
        <w:rPr>
          <w:sz w:val="26"/>
          <w:szCs w:val="26"/>
        </w:rPr>
      </w:pPr>
      <w:r w:rsidRPr="00B3047E">
        <w:rPr>
          <w:sz w:val="26"/>
          <w:szCs w:val="26"/>
        </w:rPr>
        <w:t>Структура и логика исследования в целом отвечают поставленным целям и сформулированным во введении задачам</w:t>
      </w:r>
      <w:r w:rsidR="002746C6">
        <w:rPr>
          <w:sz w:val="26"/>
          <w:szCs w:val="26"/>
        </w:rPr>
        <w:t>, хотя и представляются рецензенту небесспорными</w:t>
      </w:r>
      <w:r w:rsidRPr="00B3047E">
        <w:rPr>
          <w:sz w:val="26"/>
          <w:szCs w:val="26"/>
        </w:rPr>
        <w:t>.</w:t>
      </w:r>
    </w:p>
    <w:p w:rsidR="004575A6" w:rsidRPr="00B3047E" w:rsidRDefault="004575A6" w:rsidP="00B3047E">
      <w:pPr>
        <w:ind w:left="710"/>
        <w:jc w:val="both"/>
        <w:rPr>
          <w:sz w:val="26"/>
          <w:szCs w:val="26"/>
        </w:rPr>
      </w:pPr>
    </w:p>
    <w:p w:rsidR="004E40C8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234B36" w:rsidRDefault="00253AA3" w:rsidP="00253AA3">
      <w:pPr>
        <w:ind w:left="710"/>
        <w:jc w:val="both"/>
        <w:rPr>
          <w:sz w:val="26"/>
          <w:szCs w:val="26"/>
        </w:rPr>
      </w:pPr>
      <w:r w:rsidRPr="00253AA3">
        <w:rPr>
          <w:sz w:val="26"/>
          <w:szCs w:val="26"/>
        </w:rPr>
        <w:t>Результаты проверки текста на наличие некорректных заимствований (1</w:t>
      </w:r>
      <w:r w:rsidR="002746C6">
        <w:rPr>
          <w:sz w:val="26"/>
          <w:szCs w:val="26"/>
        </w:rPr>
        <w:t>0</w:t>
      </w:r>
      <w:r w:rsidRPr="00253AA3">
        <w:rPr>
          <w:sz w:val="26"/>
          <w:szCs w:val="26"/>
        </w:rPr>
        <w:t>%) позволяют говорить</w:t>
      </w:r>
      <w:r>
        <w:rPr>
          <w:sz w:val="26"/>
          <w:szCs w:val="26"/>
        </w:rPr>
        <w:t xml:space="preserve"> о с</w:t>
      </w:r>
      <w:r w:rsidR="002746C6">
        <w:rPr>
          <w:sz w:val="26"/>
          <w:szCs w:val="26"/>
        </w:rPr>
        <w:t xml:space="preserve">амостоятельном характере работы. </w:t>
      </w:r>
    </w:p>
    <w:p w:rsidR="004575A6" w:rsidRPr="00253AA3" w:rsidRDefault="004575A6" w:rsidP="00253AA3">
      <w:pPr>
        <w:ind w:left="710"/>
        <w:jc w:val="both"/>
        <w:rPr>
          <w:sz w:val="26"/>
          <w:szCs w:val="26"/>
        </w:rPr>
      </w:pPr>
    </w:p>
    <w:p w:rsidR="004E40C8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234B36" w:rsidRDefault="002746C6" w:rsidP="007F2E0B">
      <w:pPr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 по себе тематика работы является достаточно оригинальной. </w:t>
      </w:r>
      <w:r w:rsidR="007F2E0B" w:rsidRPr="007F2E0B">
        <w:rPr>
          <w:sz w:val="26"/>
          <w:szCs w:val="26"/>
        </w:rPr>
        <w:t xml:space="preserve">В работе представлен </w:t>
      </w:r>
      <w:r>
        <w:rPr>
          <w:sz w:val="26"/>
          <w:szCs w:val="26"/>
        </w:rPr>
        <w:t xml:space="preserve">обширный </w:t>
      </w:r>
      <w:r w:rsidR="007F2E0B">
        <w:rPr>
          <w:sz w:val="26"/>
          <w:szCs w:val="26"/>
        </w:rPr>
        <w:t xml:space="preserve">анализ </w:t>
      </w:r>
      <w:r>
        <w:rPr>
          <w:sz w:val="26"/>
          <w:szCs w:val="26"/>
        </w:rPr>
        <w:t>моделей теократии, как в теоретическом разрезе, так и на исторических и современных примерах. Предложена авторская модель оценки степени соответствия религиозным догмам анализируемых примеров теократий</w:t>
      </w:r>
      <w:r w:rsidR="00AC032B">
        <w:rPr>
          <w:sz w:val="26"/>
          <w:szCs w:val="26"/>
        </w:rPr>
        <w:t>.</w:t>
      </w:r>
    </w:p>
    <w:p w:rsidR="004575A6" w:rsidRPr="007F2E0B" w:rsidRDefault="004575A6" w:rsidP="007F2E0B">
      <w:pPr>
        <w:ind w:left="710"/>
        <w:jc w:val="both"/>
        <w:rPr>
          <w:sz w:val="26"/>
          <w:szCs w:val="26"/>
        </w:rPr>
      </w:pPr>
    </w:p>
    <w:p w:rsidR="009371A2" w:rsidRDefault="009371A2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253AA3" w:rsidRDefault="00253AA3" w:rsidP="00253AA3">
      <w:pPr>
        <w:ind w:left="710"/>
        <w:jc w:val="both"/>
        <w:rPr>
          <w:sz w:val="26"/>
          <w:szCs w:val="26"/>
        </w:rPr>
      </w:pPr>
      <w:r w:rsidRPr="00253AA3">
        <w:rPr>
          <w:sz w:val="26"/>
          <w:szCs w:val="26"/>
        </w:rPr>
        <w:t>Использованы релевантные цели работы методы исследования и анализа экономической информации</w:t>
      </w:r>
      <w:r w:rsidR="00AC032B">
        <w:rPr>
          <w:sz w:val="26"/>
          <w:szCs w:val="26"/>
        </w:rPr>
        <w:t>.</w:t>
      </w:r>
      <w:r w:rsidR="002746C6">
        <w:rPr>
          <w:sz w:val="26"/>
          <w:szCs w:val="26"/>
        </w:rPr>
        <w:t xml:space="preserve"> Предложена авторская модель количественной оценки религиозности различных моделей теократии.</w:t>
      </w:r>
    </w:p>
    <w:p w:rsidR="004575A6" w:rsidRPr="00253AA3" w:rsidRDefault="004575A6" w:rsidP="00253AA3">
      <w:pPr>
        <w:ind w:left="710"/>
        <w:jc w:val="both"/>
        <w:rPr>
          <w:sz w:val="26"/>
          <w:szCs w:val="26"/>
        </w:rPr>
      </w:pPr>
    </w:p>
    <w:p w:rsidR="004E40C8" w:rsidRPr="00E87731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253AA3" w:rsidRDefault="002746C6" w:rsidP="00253AA3">
      <w:pPr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60 источников информации, в том числе относящиеся</w:t>
      </w:r>
      <w:r w:rsidR="00253AA3" w:rsidRPr="00253AA3">
        <w:rPr>
          <w:sz w:val="26"/>
          <w:szCs w:val="26"/>
        </w:rPr>
        <w:t xml:space="preserve"> к 2012-2016 гг.</w:t>
      </w:r>
      <w:r>
        <w:rPr>
          <w:sz w:val="26"/>
          <w:szCs w:val="26"/>
        </w:rPr>
        <w:t xml:space="preserve"> Существенное количество источников на иностранных языках.</w:t>
      </w:r>
    </w:p>
    <w:p w:rsidR="004575A6" w:rsidRPr="00253AA3" w:rsidRDefault="004575A6" w:rsidP="00253AA3">
      <w:pPr>
        <w:ind w:left="710"/>
        <w:jc w:val="both"/>
        <w:rPr>
          <w:sz w:val="26"/>
          <w:szCs w:val="26"/>
        </w:rPr>
      </w:pPr>
    </w:p>
    <w:p w:rsidR="004575A6" w:rsidRPr="004575A6" w:rsidRDefault="004E40C8" w:rsidP="004575A6">
      <w:pPr>
        <w:pStyle w:val="Default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AC032B" w:rsidRDefault="00F05949" w:rsidP="00AC032B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темы и проблематики исследования</w:t>
      </w:r>
    </w:p>
    <w:p w:rsidR="00F05949" w:rsidRDefault="00F05949" w:rsidP="00AC032B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авторских разработок, схем, рисунков; авторской модели оценки теократии на предмет нормативного регулирования экономики</w:t>
      </w:r>
    </w:p>
    <w:p w:rsidR="00F05949" w:rsidRDefault="00F05949" w:rsidP="00AC032B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Анализ теократической организации экономики на «живых» примерах, как исторических, так и современных.</w:t>
      </w:r>
    </w:p>
    <w:p w:rsidR="000A4F8F" w:rsidRPr="00F05949" w:rsidRDefault="00F05949" w:rsidP="000A4F8F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 w:rsidRPr="00F05949">
        <w:rPr>
          <w:sz w:val="26"/>
          <w:szCs w:val="26"/>
        </w:rPr>
        <w:t xml:space="preserve">Корректные ссылки, обширный </w:t>
      </w:r>
      <w:proofErr w:type="spellStart"/>
      <w:r w:rsidRPr="00F05949">
        <w:rPr>
          <w:sz w:val="26"/>
          <w:szCs w:val="26"/>
        </w:rPr>
        <w:t>фактологический</w:t>
      </w:r>
      <w:proofErr w:type="spellEnd"/>
      <w:r w:rsidRPr="00F05949">
        <w:rPr>
          <w:sz w:val="26"/>
          <w:szCs w:val="26"/>
        </w:rPr>
        <w:t xml:space="preserve"> материал и внушительный список источников.</w:t>
      </w:r>
    </w:p>
    <w:p w:rsidR="00C7295B" w:rsidRPr="00234B36" w:rsidRDefault="004E40C8" w:rsidP="00AC032B">
      <w:pPr>
        <w:pStyle w:val="Default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lastRenderedPageBreak/>
        <w:t>З</w:t>
      </w:r>
      <w:r w:rsidR="00CF32ED" w:rsidRPr="00664EFC">
        <w:rPr>
          <w:b/>
          <w:bCs/>
          <w:sz w:val="26"/>
          <w:szCs w:val="26"/>
        </w:rPr>
        <w:t xml:space="preserve">амечания </w:t>
      </w:r>
      <w:r w:rsidR="005E5EC5" w:rsidRPr="00664EFC">
        <w:rPr>
          <w:b/>
          <w:bCs/>
          <w:sz w:val="26"/>
          <w:szCs w:val="26"/>
        </w:rPr>
        <w:t xml:space="preserve"> и недостатки работы</w:t>
      </w:r>
      <w:r w:rsidR="00C7295B" w:rsidRPr="00664EFC">
        <w:rPr>
          <w:b/>
          <w:bCs/>
          <w:sz w:val="26"/>
          <w:szCs w:val="26"/>
        </w:rPr>
        <w:t xml:space="preserve">  </w:t>
      </w:r>
    </w:p>
    <w:p w:rsidR="007F2E0B" w:rsidRDefault="00F05949" w:rsidP="00F05949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всегда бесспорная логика изложения.</w:t>
      </w:r>
    </w:p>
    <w:p w:rsidR="00F05949" w:rsidRDefault="00F05949" w:rsidP="00F05949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Небесспорная аргументация оценок теократических систем в авторской модели.</w:t>
      </w:r>
    </w:p>
    <w:p w:rsidR="00F05949" w:rsidRDefault="00F05949" w:rsidP="00F05949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в явном виде </w:t>
      </w:r>
      <w:r w:rsidRPr="00F05949">
        <w:rPr>
          <w:i/>
          <w:sz w:val="26"/>
          <w:szCs w:val="26"/>
        </w:rPr>
        <w:t>сравнительного</w:t>
      </w:r>
      <w:r>
        <w:rPr>
          <w:sz w:val="26"/>
          <w:szCs w:val="26"/>
        </w:rPr>
        <w:t xml:space="preserve"> анализа христианской и исламской моделей теократии.</w:t>
      </w:r>
    </w:p>
    <w:p w:rsidR="004575A6" w:rsidRPr="00F05949" w:rsidRDefault="004575A6" w:rsidP="004575A6">
      <w:pPr>
        <w:pStyle w:val="a6"/>
        <w:ind w:left="1430"/>
        <w:jc w:val="both"/>
        <w:rPr>
          <w:sz w:val="26"/>
          <w:szCs w:val="26"/>
        </w:rPr>
      </w:pPr>
    </w:p>
    <w:p w:rsidR="004E40C8" w:rsidRPr="00664EFC" w:rsidRDefault="004E40C8" w:rsidP="00AC032B">
      <w:pPr>
        <w:pStyle w:val="Default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0A4F8F" w:rsidRDefault="00F05949" w:rsidP="00F05949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 w:rsidRPr="00F05949">
        <w:rPr>
          <w:sz w:val="26"/>
          <w:szCs w:val="26"/>
        </w:rPr>
        <w:t xml:space="preserve">Какое практическое значение имеет количественная оценка </w:t>
      </w:r>
      <w:r w:rsidRPr="00F05949">
        <w:rPr>
          <w:sz w:val="26"/>
          <w:szCs w:val="26"/>
        </w:rPr>
        <w:t>теократии на предмет нормативного регулирования экономики</w:t>
      </w:r>
      <w:r w:rsidRPr="00F05949">
        <w:rPr>
          <w:sz w:val="26"/>
          <w:szCs w:val="26"/>
        </w:rPr>
        <w:t xml:space="preserve">? </w:t>
      </w:r>
    </w:p>
    <w:p w:rsidR="00F05949" w:rsidRDefault="004575A6" w:rsidP="00F05949">
      <w:pPr>
        <w:pStyle w:val="a6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 Вы лично для себя оцениваете перспективу жить и осуществлять экономическую деятельность в теократическом обществе?</w:t>
      </w:r>
    </w:p>
    <w:p w:rsidR="004575A6" w:rsidRDefault="004575A6" w:rsidP="004575A6">
      <w:pPr>
        <w:pStyle w:val="a6"/>
        <w:ind w:left="1430"/>
        <w:jc w:val="both"/>
        <w:rPr>
          <w:sz w:val="26"/>
          <w:szCs w:val="26"/>
        </w:rPr>
      </w:pPr>
    </w:p>
    <w:p w:rsidR="00C7295B" w:rsidRDefault="0080558B" w:rsidP="00AC032B">
      <w:pPr>
        <w:pStyle w:val="Default"/>
        <w:numPr>
          <w:ilvl w:val="0"/>
          <w:numId w:val="3"/>
        </w:numPr>
        <w:ind w:left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7F2E0B" w:rsidRDefault="007F2E0B" w:rsidP="007F2E0B">
      <w:pPr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может быть допущена к публичной защите. По мнению рецензента, </w:t>
      </w:r>
      <w:r w:rsidR="004575A6">
        <w:rPr>
          <w:sz w:val="26"/>
          <w:szCs w:val="26"/>
        </w:rPr>
        <w:t xml:space="preserve">в случае успешной защиты </w:t>
      </w:r>
      <w:r>
        <w:rPr>
          <w:sz w:val="26"/>
          <w:szCs w:val="26"/>
        </w:rPr>
        <w:t>работа заслуживает оценки «</w:t>
      </w:r>
      <w:r w:rsidR="00F05949">
        <w:rPr>
          <w:sz w:val="26"/>
          <w:szCs w:val="26"/>
        </w:rPr>
        <w:t>отлично</w:t>
      </w:r>
      <w:r w:rsidR="004575A6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0A4F8F" w:rsidRDefault="000A4F8F" w:rsidP="007F2E0B">
      <w:pPr>
        <w:ind w:left="710"/>
        <w:jc w:val="both"/>
        <w:rPr>
          <w:sz w:val="26"/>
          <w:szCs w:val="26"/>
        </w:rPr>
      </w:pPr>
    </w:p>
    <w:p w:rsidR="004575A6" w:rsidRPr="007F2E0B" w:rsidRDefault="004575A6" w:rsidP="007F2E0B">
      <w:pPr>
        <w:ind w:left="710"/>
        <w:jc w:val="both"/>
        <w:rPr>
          <w:sz w:val="26"/>
          <w:szCs w:val="26"/>
        </w:rPr>
      </w:pPr>
      <w:bookmarkStart w:id="0" w:name="_GoBack"/>
      <w:bookmarkEnd w:id="0"/>
    </w:p>
    <w:p w:rsidR="00B3047E" w:rsidRDefault="00B54B95" w:rsidP="00D13D78">
      <w:pPr>
        <w:pStyle w:val="Default"/>
        <w:rPr>
          <w:b/>
          <w:bCs/>
        </w:rPr>
      </w:pPr>
      <w:r>
        <w:rPr>
          <w:b/>
          <w:bCs/>
        </w:rPr>
        <w:t>Рецензент,</w:t>
      </w:r>
      <w:r w:rsidR="00D8521B">
        <w:rPr>
          <w:b/>
          <w:bCs/>
        </w:rPr>
        <w:t xml:space="preserve">   </w:t>
      </w:r>
    </w:p>
    <w:p w:rsidR="000A4F8F" w:rsidRDefault="00B3047E" w:rsidP="00D13D78">
      <w:pPr>
        <w:pStyle w:val="Default"/>
        <w:rPr>
          <w:b/>
          <w:bCs/>
        </w:rPr>
      </w:pPr>
      <w:r>
        <w:rPr>
          <w:b/>
          <w:bCs/>
        </w:rPr>
        <w:t xml:space="preserve">Доцент кафедры </w:t>
      </w:r>
    </w:p>
    <w:p w:rsidR="00B3047E" w:rsidRDefault="00B3047E" w:rsidP="00D13D78">
      <w:pPr>
        <w:pStyle w:val="Default"/>
        <w:rPr>
          <w:b/>
          <w:bCs/>
        </w:rPr>
      </w:pPr>
      <w:r>
        <w:rPr>
          <w:b/>
          <w:bCs/>
        </w:rPr>
        <w:t xml:space="preserve">экономической теории </w:t>
      </w:r>
    </w:p>
    <w:p w:rsidR="00C7295B" w:rsidRDefault="00B3047E" w:rsidP="00D13D78">
      <w:pPr>
        <w:pStyle w:val="Default"/>
        <w:rPr>
          <w:b/>
          <w:bCs/>
        </w:rPr>
      </w:pPr>
      <w:r>
        <w:rPr>
          <w:b/>
          <w:bCs/>
        </w:rPr>
        <w:t>и экономической политики, к.э.н.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295B" w:rsidRPr="0028537F">
        <w:rPr>
          <w:b/>
          <w:bCs/>
        </w:rPr>
        <w:t xml:space="preserve">________________            </w:t>
      </w:r>
      <w:r>
        <w:rPr>
          <w:b/>
          <w:bCs/>
        </w:rPr>
        <w:t>Т.В. Коцофана</w:t>
      </w:r>
      <w:r w:rsidR="00C7295B" w:rsidRPr="0028537F">
        <w:rPr>
          <w:b/>
          <w:bCs/>
        </w:rPr>
        <w:t xml:space="preserve">  </w:t>
      </w:r>
    </w:p>
    <w:sectPr w:rsidR="00C7295B" w:rsidSect="000A4F8F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multilevel"/>
    <w:tmpl w:val="707CE5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A4F8F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3AA3"/>
    <w:rsid w:val="00254FAE"/>
    <w:rsid w:val="002675A4"/>
    <w:rsid w:val="002746C6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575A6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2E0B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5645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C032B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047E"/>
    <w:rsid w:val="00B34CA2"/>
    <w:rsid w:val="00B3702A"/>
    <w:rsid w:val="00B374D9"/>
    <w:rsid w:val="00B4547A"/>
    <w:rsid w:val="00B54B95"/>
    <w:rsid w:val="00B6484C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D6860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05949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5002-FC55-462F-9D6A-B02342DC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Алексей</cp:lastModifiedBy>
  <cp:revision>3</cp:revision>
  <cp:lastPrinted>2016-04-28T09:55:00Z</cp:lastPrinted>
  <dcterms:created xsi:type="dcterms:W3CDTF">2016-05-25T19:41:00Z</dcterms:created>
  <dcterms:modified xsi:type="dcterms:W3CDTF">2016-05-25T20:11:00Z</dcterms:modified>
</cp:coreProperties>
</file>