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Федеральное государственное бюджетное образовательное учреждение</w:t>
      </w: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высшего образования</w:t>
      </w: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Санкт-Петербургский государственный университет</w:t>
      </w:r>
    </w:p>
    <w:p w:rsidR="0013032F" w:rsidRPr="0013032F" w:rsidRDefault="0013032F" w:rsidP="00CD6F42">
      <w:pPr>
        <w:spacing w:line="240" w:lineRule="auto"/>
        <w:jc w:val="center"/>
        <w:rPr>
          <w:rFonts w:ascii="Times New Roman" w:hAnsi="Times New Roman" w:cs="Times New Roman"/>
          <w:sz w:val="28"/>
          <w:szCs w:val="28"/>
        </w:rPr>
      </w:pPr>
    </w:p>
    <w:p w:rsidR="0013032F" w:rsidRPr="0013032F" w:rsidRDefault="0013032F" w:rsidP="00CD6F42">
      <w:pPr>
        <w:spacing w:line="240" w:lineRule="auto"/>
        <w:jc w:val="center"/>
        <w:rPr>
          <w:rFonts w:ascii="Times New Roman" w:hAnsi="Times New Roman" w:cs="Times New Roman"/>
          <w:sz w:val="28"/>
          <w:szCs w:val="28"/>
        </w:rPr>
      </w:pPr>
    </w:p>
    <w:p w:rsidR="0013032F" w:rsidRPr="0013032F" w:rsidRDefault="0013032F" w:rsidP="00CD6F42">
      <w:pPr>
        <w:spacing w:line="240" w:lineRule="auto"/>
        <w:jc w:val="center"/>
        <w:rPr>
          <w:rFonts w:ascii="Times New Roman" w:hAnsi="Times New Roman" w:cs="Times New Roman"/>
          <w:sz w:val="28"/>
          <w:szCs w:val="28"/>
        </w:rPr>
      </w:pPr>
    </w:p>
    <w:p w:rsid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Чурикова Алена Андреевна</w:t>
      </w:r>
    </w:p>
    <w:p w:rsidR="00CD6F42" w:rsidRPr="0013032F" w:rsidRDefault="00CD6F42" w:rsidP="00CD6F42">
      <w:pPr>
        <w:spacing w:line="240" w:lineRule="auto"/>
        <w:jc w:val="center"/>
        <w:rPr>
          <w:rFonts w:ascii="Times New Roman" w:hAnsi="Times New Roman" w:cs="Times New Roman"/>
          <w:b/>
          <w:bCs/>
          <w:sz w:val="28"/>
          <w:szCs w:val="28"/>
        </w:rPr>
      </w:pPr>
    </w:p>
    <w:p w:rsidR="0013032F" w:rsidRPr="0013032F" w:rsidRDefault="0013032F" w:rsidP="00CD6F42">
      <w:pPr>
        <w:spacing w:line="240" w:lineRule="auto"/>
        <w:jc w:val="center"/>
        <w:rPr>
          <w:rFonts w:ascii="Times New Roman" w:hAnsi="Times New Roman" w:cs="Times New Roman"/>
          <w:b/>
          <w:bCs/>
          <w:sz w:val="28"/>
          <w:szCs w:val="28"/>
        </w:rPr>
      </w:pPr>
      <w:r w:rsidRPr="0013032F">
        <w:rPr>
          <w:rFonts w:ascii="Times New Roman" w:hAnsi="Times New Roman" w:cs="Times New Roman"/>
          <w:b/>
          <w:bCs/>
          <w:sz w:val="28"/>
          <w:szCs w:val="28"/>
        </w:rPr>
        <w:t>И.С.Бах в интерпретации Ванды Ландовской</w:t>
      </w:r>
    </w:p>
    <w:p w:rsidR="0013032F" w:rsidRPr="0013032F" w:rsidRDefault="0013032F" w:rsidP="00CD6F42">
      <w:pPr>
        <w:spacing w:line="240" w:lineRule="auto"/>
        <w:jc w:val="center"/>
        <w:rPr>
          <w:rFonts w:ascii="Times New Roman" w:hAnsi="Times New Roman" w:cs="Times New Roman"/>
          <w:sz w:val="28"/>
          <w:szCs w:val="28"/>
        </w:rPr>
      </w:pPr>
    </w:p>
    <w:p w:rsidR="0013032F" w:rsidRPr="0013032F" w:rsidRDefault="0013032F" w:rsidP="00CD6F42">
      <w:pPr>
        <w:spacing w:line="240" w:lineRule="auto"/>
        <w:jc w:val="center"/>
        <w:rPr>
          <w:rFonts w:ascii="Times New Roman" w:hAnsi="Times New Roman" w:cs="Times New Roman"/>
          <w:sz w:val="28"/>
          <w:szCs w:val="28"/>
        </w:rPr>
      </w:pP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Выпускная квалификационная работа по направлению подготовки</w:t>
      </w: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035300 «Искусства и гуманитарные науки»</w:t>
      </w:r>
    </w:p>
    <w:p w:rsidR="0013032F" w:rsidRPr="0013032F" w:rsidRDefault="0013032F" w:rsidP="00CD6F42">
      <w:pPr>
        <w:spacing w:line="240" w:lineRule="auto"/>
        <w:jc w:val="center"/>
        <w:rPr>
          <w:rFonts w:ascii="Times New Roman" w:hAnsi="Times New Roman" w:cs="Times New Roman"/>
          <w:sz w:val="28"/>
          <w:szCs w:val="28"/>
        </w:rPr>
      </w:pPr>
    </w:p>
    <w:p w:rsid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Профиль подготовки «музыка и театр»</w:t>
      </w:r>
    </w:p>
    <w:p w:rsidR="0013032F" w:rsidRPr="0013032F" w:rsidRDefault="0013032F" w:rsidP="00CD6F42">
      <w:pPr>
        <w:spacing w:line="240" w:lineRule="auto"/>
        <w:rPr>
          <w:rFonts w:ascii="Times New Roman" w:hAnsi="Times New Roman" w:cs="Times New Roman"/>
          <w:sz w:val="28"/>
          <w:szCs w:val="28"/>
        </w:rPr>
      </w:pPr>
    </w:p>
    <w:p w:rsidR="0013032F" w:rsidRPr="0013032F" w:rsidRDefault="0013032F" w:rsidP="00CD6F42">
      <w:pPr>
        <w:spacing w:line="240" w:lineRule="auto"/>
        <w:jc w:val="right"/>
        <w:rPr>
          <w:rFonts w:ascii="Times New Roman" w:hAnsi="Times New Roman" w:cs="Times New Roman"/>
          <w:sz w:val="28"/>
          <w:szCs w:val="28"/>
        </w:rPr>
      </w:pPr>
    </w:p>
    <w:p w:rsidR="0013032F" w:rsidRPr="0013032F" w:rsidRDefault="00F97003" w:rsidP="00CD6F42">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3032F" w:rsidRPr="0013032F">
        <w:rPr>
          <w:rFonts w:ascii="Times New Roman" w:hAnsi="Times New Roman" w:cs="Times New Roman"/>
          <w:sz w:val="28"/>
          <w:szCs w:val="28"/>
        </w:rPr>
        <w:t>Ходорковская Елена Семеновна,</w:t>
      </w:r>
    </w:p>
    <w:p w:rsidR="0013032F" w:rsidRDefault="0013032F" w:rsidP="00CD6F42">
      <w:pPr>
        <w:spacing w:line="240" w:lineRule="auto"/>
        <w:jc w:val="right"/>
        <w:rPr>
          <w:rFonts w:ascii="Times New Roman" w:hAnsi="Times New Roman" w:cs="Times New Roman"/>
          <w:sz w:val="28"/>
          <w:szCs w:val="28"/>
        </w:rPr>
      </w:pPr>
      <w:r w:rsidRPr="0013032F">
        <w:rPr>
          <w:rFonts w:ascii="Times New Roman" w:hAnsi="Times New Roman" w:cs="Times New Roman"/>
          <w:sz w:val="28"/>
          <w:szCs w:val="28"/>
        </w:rPr>
        <w:t>кандидат искусствоведения, доцент</w:t>
      </w:r>
    </w:p>
    <w:p w:rsidR="0013032F" w:rsidRDefault="0013032F" w:rsidP="00CD6F42">
      <w:pPr>
        <w:spacing w:line="240" w:lineRule="auto"/>
        <w:jc w:val="right"/>
        <w:rPr>
          <w:rFonts w:ascii="Times New Roman" w:hAnsi="Times New Roman" w:cs="Times New Roman"/>
          <w:sz w:val="28"/>
          <w:szCs w:val="28"/>
        </w:rPr>
      </w:pPr>
    </w:p>
    <w:p w:rsidR="0013032F" w:rsidRDefault="0013032F" w:rsidP="00CD6F42">
      <w:pPr>
        <w:spacing w:line="240" w:lineRule="auto"/>
        <w:jc w:val="right"/>
        <w:rPr>
          <w:rFonts w:ascii="Times New Roman" w:hAnsi="Times New Roman" w:cs="Times New Roman"/>
          <w:sz w:val="28"/>
          <w:szCs w:val="28"/>
        </w:rPr>
      </w:pPr>
    </w:p>
    <w:p w:rsidR="00CD6F42" w:rsidRDefault="00CD6F42" w:rsidP="00CD6F42">
      <w:pPr>
        <w:spacing w:line="240" w:lineRule="auto"/>
        <w:jc w:val="right"/>
        <w:rPr>
          <w:rFonts w:ascii="Times New Roman" w:hAnsi="Times New Roman" w:cs="Times New Roman"/>
          <w:sz w:val="28"/>
          <w:szCs w:val="28"/>
        </w:rPr>
      </w:pPr>
    </w:p>
    <w:p w:rsidR="00CD6F42" w:rsidRDefault="00CD6F42" w:rsidP="00CD6F42">
      <w:pPr>
        <w:spacing w:line="240" w:lineRule="auto"/>
        <w:jc w:val="right"/>
        <w:rPr>
          <w:rFonts w:ascii="Times New Roman" w:hAnsi="Times New Roman" w:cs="Times New Roman"/>
          <w:sz w:val="28"/>
          <w:szCs w:val="28"/>
        </w:rPr>
      </w:pPr>
    </w:p>
    <w:p w:rsidR="00CD6F42" w:rsidRDefault="00CD6F42" w:rsidP="00CD6F42">
      <w:pPr>
        <w:spacing w:line="240" w:lineRule="auto"/>
        <w:jc w:val="right"/>
        <w:rPr>
          <w:rFonts w:ascii="Times New Roman" w:hAnsi="Times New Roman" w:cs="Times New Roman"/>
          <w:sz w:val="28"/>
          <w:szCs w:val="28"/>
        </w:rPr>
      </w:pPr>
    </w:p>
    <w:p w:rsidR="00F97003" w:rsidRDefault="00F97003" w:rsidP="00CD6F42">
      <w:pPr>
        <w:spacing w:line="240" w:lineRule="auto"/>
        <w:jc w:val="right"/>
        <w:rPr>
          <w:rFonts w:ascii="Times New Roman" w:hAnsi="Times New Roman" w:cs="Times New Roman"/>
          <w:sz w:val="28"/>
          <w:szCs w:val="28"/>
        </w:rPr>
      </w:pPr>
    </w:p>
    <w:p w:rsidR="00CD6F42" w:rsidRPr="0013032F" w:rsidRDefault="00CD6F42" w:rsidP="00CD6F42">
      <w:pPr>
        <w:spacing w:line="240" w:lineRule="auto"/>
        <w:jc w:val="right"/>
        <w:rPr>
          <w:rFonts w:ascii="Times New Roman" w:hAnsi="Times New Roman" w:cs="Times New Roman"/>
          <w:sz w:val="28"/>
          <w:szCs w:val="28"/>
        </w:rPr>
      </w:pP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Санкт–Петербург</w:t>
      </w:r>
    </w:p>
    <w:p w:rsidR="0013032F" w:rsidRPr="0013032F" w:rsidRDefault="0013032F" w:rsidP="00CD6F42">
      <w:pPr>
        <w:spacing w:line="240" w:lineRule="auto"/>
        <w:jc w:val="center"/>
        <w:rPr>
          <w:rFonts w:ascii="Times New Roman" w:hAnsi="Times New Roman" w:cs="Times New Roman"/>
          <w:sz w:val="28"/>
          <w:szCs w:val="28"/>
        </w:rPr>
      </w:pPr>
      <w:r w:rsidRPr="0013032F">
        <w:rPr>
          <w:rFonts w:ascii="Times New Roman" w:hAnsi="Times New Roman" w:cs="Times New Roman"/>
          <w:sz w:val="28"/>
          <w:szCs w:val="28"/>
        </w:rPr>
        <w:t>2016</w:t>
      </w:r>
    </w:p>
    <w:p w:rsidR="00C25D93" w:rsidRPr="008065EA" w:rsidRDefault="008065EA" w:rsidP="00322394">
      <w:pPr>
        <w:jc w:val="both"/>
        <w:rPr>
          <w:rFonts w:ascii="Times New Roman" w:hAnsi="Times New Roman" w:cs="Times New Roman"/>
          <w:b/>
          <w:sz w:val="28"/>
          <w:szCs w:val="28"/>
        </w:rPr>
      </w:pPr>
      <w:r w:rsidRPr="008065EA">
        <w:rPr>
          <w:rFonts w:ascii="Times New Roman" w:hAnsi="Times New Roman" w:cs="Times New Roman"/>
          <w:b/>
          <w:sz w:val="28"/>
          <w:szCs w:val="28"/>
        </w:rPr>
        <w:lastRenderedPageBreak/>
        <w:t>Оглавление:</w:t>
      </w:r>
    </w:p>
    <w:p w:rsidR="008065EA" w:rsidRPr="008065EA" w:rsidRDefault="008065EA" w:rsidP="00322394">
      <w:pPr>
        <w:jc w:val="both"/>
        <w:rPr>
          <w:rFonts w:ascii="Times New Roman" w:hAnsi="Times New Roman" w:cs="Times New Roman"/>
          <w:sz w:val="28"/>
          <w:szCs w:val="28"/>
        </w:rPr>
      </w:pPr>
      <w:r w:rsidRPr="008065EA">
        <w:rPr>
          <w:rFonts w:ascii="Times New Roman" w:hAnsi="Times New Roman" w:cs="Times New Roman"/>
          <w:sz w:val="28"/>
          <w:szCs w:val="28"/>
        </w:rPr>
        <w:t>Введение</w:t>
      </w:r>
      <w:r w:rsidR="006C14EA">
        <w:rPr>
          <w:rFonts w:ascii="Times New Roman" w:hAnsi="Times New Roman" w:cs="Times New Roman"/>
          <w:sz w:val="28"/>
          <w:szCs w:val="28"/>
        </w:rPr>
        <w:t>…………………</w:t>
      </w:r>
      <w:r w:rsidR="00E424B2">
        <w:rPr>
          <w:rFonts w:ascii="Times New Roman" w:hAnsi="Times New Roman" w:cs="Times New Roman"/>
          <w:sz w:val="28"/>
          <w:szCs w:val="28"/>
        </w:rPr>
        <w:t>………………………………………………………...3</w:t>
      </w:r>
    </w:p>
    <w:p w:rsidR="008065EA" w:rsidRPr="008065EA" w:rsidRDefault="008065EA" w:rsidP="00322394">
      <w:pPr>
        <w:jc w:val="both"/>
        <w:rPr>
          <w:rFonts w:ascii="Times New Roman" w:hAnsi="Times New Roman" w:cs="Times New Roman"/>
          <w:sz w:val="28"/>
          <w:szCs w:val="28"/>
        </w:rPr>
      </w:pPr>
      <w:r>
        <w:rPr>
          <w:rFonts w:ascii="Times New Roman" w:hAnsi="Times New Roman" w:cs="Times New Roman"/>
          <w:sz w:val="28"/>
          <w:szCs w:val="28"/>
        </w:rPr>
        <w:t>Глава 1. Ванда Ла</w:t>
      </w:r>
      <w:r w:rsidRPr="008065EA">
        <w:rPr>
          <w:rFonts w:ascii="Times New Roman" w:hAnsi="Times New Roman" w:cs="Times New Roman"/>
          <w:sz w:val="28"/>
          <w:szCs w:val="28"/>
        </w:rPr>
        <w:t>н</w:t>
      </w:r>
      <w:r>
        <w:rPr>
          <w:rFonts w:ascii="Times New Roman" w:hAnsi="Times New Roman" w:cs="Times New Roman"/>
          <w:sz w:val="28"/>
          <w:szCs w:val="28"/>
        </w:rPr>
        <w:t>д</w:t>
      </w:r>
      <w:r w:rsidRPr="008065EA">
        <w:rPr>
          <w:rFonts w:ascii="Times New Roman" w:hAnsi="Times New Roman" w:cs="Times New Roman"/>
          <w:sz w:val="28"/>
          <w:szCs w:val="28"/>
        </w:rPr>
        <w:t>овска: портрет художника в юности</w:t>
      </w:r>
      <w:r w:rsidR="00E424B2">
        <w:rPr>
          <w:rFonts w:ascii="Times New Roman" w:hAnsi="Times New Roman" w:cs="Times New Roman"/>
          <w:sz w:val="28"/>
          <w:szCs w:val="28"/>
        </w:rPr>
        <w:t>……………………...7</w:t>
      </w:r>
    </w:p>
    <w:p w:rsidR="008065EA" w:rsidRPr="008065EA" w:rsidRDefault="008065EA" w:rsidP="00322394">
      <w:pPr>
        <w:jc w:val="both"/>
        <w:rPr>
          <w:rFonts w:ascii="Times New Roman" w:hAnsi="Times New Roman" w:cs="Times New Roman"/>
          <w:sz w:val="28"/>
          <w:szCs w:val="28"/>
        </w:rPr>
      </w:pPr>
      <w:r>
        <w:rPr>
          <w:rFonts w:ascii="Times New Roman" w:hAnsi="Times New Roman" w:cs="Times New Roman"/>
          <w:sz w:val="28"/>
          <w:szCs w:val="28"/>
        </w:rPr>
        <w:t>Глава 2. Кла</w:t>
      </w:r>
      <w:r w:rsidRPr="008065EA">
        <w:rPr>
          <w:rFonts w:ascii="Times New Roman" w:hAnsi="Times New Roman" w:cs="Times New Roman"/>
          <w:sz w:val="28"/>
          <w:szCs w:val="28"/>
        </w:rPr>
        <w:t>весинный Бах: технические и эстетические аспекты концепции Ландовской</w:t>
      </w:r>
      <w:r w:rsidR="00E424B2">
        <w:rPr>
          <w:rFonts w:ascii="Times New Roman" w:hAnsi="Times New Roman" w:cs="Times New Roman"/>
          <w:sz w:val="28"/>
          <w:szCs w:val="28"/>
        </w:rPr>
        <w:t>……………………………………………………………………….23</w:t>
      </w:r>
    </w:p>
    <w:p w:rsidR="008065EA" w:rsidRPr="008065EA" w:rsidRDefault="008065EA" w:rsidP="00322394">
      <w:pPr>
        <w:ind w:firstLine="709"/>
        <w:jc w:val="both"/>
        <w:rPr>
          <w:rFonts w:ascii="Times New Roman" w:hAnsi="Times New Roman" w:cs="Times New Roman"/>
          <w:sz w:val="28"/>
          <w:szCs w:val="28"/>
        </w:rPr>
      </w:pPr>
      <w:r w:rsidRPr="008065EA">
        <w:rPr>
          <w:rFonts w:ascii="Times New Roman" w:hAnsi="Times New Roman" w:cs="Times New Roman"/>
          <w:sz w:val="28"/>
          <w:szCs w:val="28"/>
        </w:rPr>
        <w:t>2.1.Выбор инструмента</w:t>
      </w:r>
      <w:r w:rsidR="00E424B2">
        <w:rPr>
          <w:rFonts w:ascii="Times New Roman" w:hAnsi="Times New Roman" w:cs="Times New Roman"/>
          <w:sz w:val="28"/>
          <w:szCs w:val="28"/>
        </w:rPr>
        <w:t>………………………..………………………….25</w:t>
      </w:r>
    </w:p>
    <w:p w:rsidR="008065EA" w:rsidRPr="008065EA" w:rsidRDefault="00E424B2" w:rsidP="00322394">
      <w:pPr>
        <w:ind w:firstLine="709"/>
        <w:jc w:val="both"/>
        <w:rPr>
          <w:rFonts w:ascii="Times New Roman" w:hAnsi="Times New Roman" w:cs="Times New Roman"/>
          <w:sz w:val="28"/>
          <w:szCs w:val="28"/>
        </w:rPr>
      </w:pPr>
      <w:r>
        <w:rPr>
          <w:rFonts w:ascii="Times New Roman" w:hAnsi="Times New Roman" w:cs="Times New Roman"/>
          <w:sz w:val="28"/>
          <w:szCs w:val="28"/>
        </w:rPr>
        <w:t xml:space="preserve">2.2.Регистровка и </w:t>
      </w:r>
      <w:r w:rsidR="008065EA" w:rsidRPr="008065EA">
        <w:rPr>
          <w:rFonts w:ascii="Times New Roman" w:hAnsi="Times New Roman" w:cs="Times New Roman"/>
          <w:sz w:val="28"/>
          <w:szCs w:val="28"/>
        </w:rPr>
        <w:t>динамика</w:t>
      </w:r>
      <w:r>
        <w:rPr>
          <w:rFonts w:ascii="Times New Roman" w:hAnsi="Times New Roman" w:cs="Times New Roman"/>
          <w:sz w:val="28"/>
          <w:szCs w:val="28"/>
        </w:rPr>
        <w:t>………………….…………………………..2</w:t>
      </w:r>
      <w:r w:rsidR="00322394">
        <w:rPr>
          <w:rFonts w:ascii="Times New Roman" w:hAnsi="Times New Roman" w:cs="Times New Roman"/>
          <w:sz w:val="28"/>
          <w:szCs w:val="28"/>
        </w:rPr>
        <w:t>8</w:t>
      </w:r>
    </w:p>
    <w:p w:rsidR="008065EA" w:rsidRPr="008065EA" w:rsidRDefault="008065EA" w:rsidP="00322394">
      <w:pPr>
        <w:ind w:firstLine="709"/>
        <w:jc w:val="both"/>
        <w:rPr>
          <w:rFonts w:ascii="Times New Roman" w:hAnsi="Times New Roman" w:cs="Times New Roman"/>
          <w:sz w:val="28"/>
          <w:szCs w:val="28"/>
        </w:rPr>
      </w:pPr>
      <w:r>
        <w:rPr>
          <w:rFonts w:ascii="Times New Roman" w:hAnsi="Times New Roman" w:cs="Times New Roman"/>
          <w:sz w:val="28"/>
          <w:szCs w:val="28"/>
        </w:rPr>
        <w:t>2.3.Те</w:t>
      </w:r>
      <w:r w:rsidRPr="008065EA">
        <w:rPr>
          <w:rFonts w:ascii="Times New Roman" w:hAnsi="Times New Roman" w:cs="Times New Roman"/>
          <w:sz w:val="28"/>
          <w:szCs w:val="28"/>
        </w:rPr>
        <w:t>мп</w:t>
      </w:r>
      <w:r w:rsidR="00E424B2">
        <w:rPr>
          <w:rFonts w:ascii="Times New Roman" w:hAnsi="Times New Roman" w:cs="Times New Roman"/>
          <w:sz w:val="28"/>
          <w:szCs w:val="28"/>
        </w:rPr>
        <w:t>……………………………………………………………………30</w:t>
      </w:r>
    </w:p>
    <w:p w:rsidR="008065EA" w:rsidRPr="008065EA" w:rsidRDefault="008065EA" w:rsidP="00322394">
      <w:pPr>
        <w:ind w:firstLine="709"/>
        <w:jc w:val="both"/>
        <w:rPr>
          <w:rFonts w:ascii="Times New Roman" w:hAnsi="Times New Roman" w:cs="Times New Roman"/>
          <w:sz w:val="28"/>
          <w:szCs w:val="28"/>
        </w:rPr>
      </w:pPr>
      <w:r w:rsidRPr="008065EA">
        <w:rPr>
          <w:rFonts w:ascii="Times New Roman" w:hAnsi="Times New Roman" w:cs="Times New Roman"/>
          <w:sz w:val="28"/>
          <w:szCs w:val="28"/>
        </w:rPr>
        <w:t>2.4.Орнаментация</w:t>
      </w:r>
      <w:r w:rsidR="00E424B2">
        <w:rPr>
          <w:rFonts w:ascii="Times New Roman" w:hAnsi="Times New Roman" w:cs="Times New Roman"/>
          <w:sz w:val="28"/>
          <w:szCs w:val="28"/>
        </w:rPr>
        <w:t>………………………………………………………</w:t>
      </w:r>
      <w:r w:rsidR="00322394">
        <w:rPr>
          <w:rFonts w:ascii="Times New Roman" w:hAnsi="Times New Roman" w:cs="Times New Roman"/>
          <w:sz w:val="28"/>
          <w:szCs w:val="28"/>
        </w:rPr>
        <w:t>....</w:t>
      </w:r>
      <w:r w:rsidR="00E424B2">
        <w:rPr>
          <w:rFonts w:ascii="Times New Roman" w:hAnsi="Times New Roman" w:cs="Times New Roman"/>
          <w:sz w:val="28"/>
          <w:szCs w:val="28"/>
        </w:rPr>
        <w:t>34</w:t>
      </w:r>
    </w:p>
    <w:p w:rsidR="008065EA" w:rsidRPr="008065EA" w:rsidRDefault="008065EA" w:rsidP="00322394">
      <w:pPr>
        <w:ind w:firstLine="709"/>
        <w:jc w:val="both"/>
        <w:rPr>
          <w:rFonts w:ascii="Times New Roman" w:hAnsi="Times New Roman" w:cs="Times New Roman"/>
          <w:sz w:val="28"/>
          <w:szCs w:val="28"/>
        </w:rPr>
      </w:pPr>
      <w:r w:rsidRPr="008065EA">
        <w:rPr>
          <w:rFonts w:ascii="Times New Roman" w:hAnsi="Times New Roman" w:cs="Times New Roman"/>
          <w:sz w:val="28"/>
          <w:szCs w:val="28"/>
        </w:rPr>
        <w:t>2.5.Ритм</w:t>
      </w:r>
      <w:r w:rsidR="00E424B2">
        <w:rPr>
          <w:rFonts w:ascii="Times New Roman" w:hAnsi="Times New Roman" w:cs="Times New Roman"/>
          <w:sz w:val="28"/>
          <w:szCs w:val="28"/>
        </w:rPr>
        <w:t>……………………………………………………………………38</w:t>
      </w:r>
    </w:p>
    <w:p w:rsidR="008065EA" w:rsidRPr="008065EA" w:rsidRDefault="008065EA" w:rsidP="00322394">
      <w:pPr>
        <w:ind w:firstLine="709"/>
        <w:jc w:val="both"/>
        <w:rPr>
          <w:rFonts w:ascii="Times New Roman" w:hAnsi="Times New Roman" w:cs="Times New Roman"/>
          <w:sz w:val="28"/>
          <w:szCs w:val="28"/>
        </w:rPr>
      </w:pPr>
      <w:r w:rsidRPr="008065EA">
        <w:rPr>
          <w:rFonts w:ascii="Times New Roman" w:hAnsi="Times New Roman" w:cs="Times New Roman"/>
          <w:sz w:val="28"/>
          <w:szCs w:val="28"/>
        </w:rPr>
        <w:t>2.6 Туше</w:t>
      </w:r>
      <w:r w:rsidR="00E424B2">
        <w:rPr>
          <w:rFonts w:ascii="Times New Roman" w:hAnsi="Times New Roman" w:cs="Times New Roman"/>
          <w:sz w:val="28"/>
          <w:szCs w:val="28"/>
        </w:rPr>
        <w:t>…………………………………………………………………....41</w:t>
      </w:r>
    </w:p>
    <w:p w:rsidR="008065EA" w:rsidRPr="008065EA" w:rsidRDefault="008065EA" w:rsidP="00322394">
      <w:pPr>
        <w:ind w:firstLine="709"/>
        <w:jc w:val="both"/>
        <w:rPr>
          <w:rFonts w:ascii="Times New Roman" w:hAnsi="Times New Roman" w:cs="Times New Roman"/>
          <w:sz w:val="28"/>
          <w:szCs w:val="28"/>
        </w:rPr>
      </w:pPr>
      <w:r w:rsidRPr="008065EA">
        <w:rPr>
          <w:rFonts w:ascii="Times New Roman" w:hAnsi="Times New Roman" w:cs="Times New Roman"/>
          <w:sz w:val="28"/>
          <w:szCs w:val="28"/>
        </w:rPr>
        <w:t>2.7.Выводы</w:t>
      </w:r>
      <w:r w:rsidR="00E424B2">
        <w:rPr>
          <w:rFonts w:ascii="Times New Roman" w:hAnsi="Times New Roman" w:cs="Times New Roman"/>
          <w:sz w:val="28"/>
          <w:szCs w:val="28"/>
        </w:rPr>
        <w:t>………………………………………………………………...44</w:t>
      </w:r>
    </w:p>
    <w:p w:rsidR="008065EA" w:rsidRPr="008065EA" w:rsidRDefault="008065EA" w:rsidP="00322394">
      <w:pPr>
        <w:jc w:val="both"/>
        <w:rPr>
          <w:rFonts w:ascii="Times New Roman" w:hAnsi="Times New Roman" w:cs="Times New Roman"/>
          <w:sz w:val="28"/>
          <w:szCs w:val="28"/>
        </w:rPr>
      </w:pPr>
      <w:r w:rsidRPr="008065EA">
        <w:rPr>
          <w:rFonts w:ascii="Times New Roman" w:hAnsi="Times New Roman" w:cs="Times New Roman"/>
          <w:sz w:val="28"/>
          <w:szCs w:val="28"/>
        </w:rPr>
        <w:t>Глава 3. Реце</w:t>
      </w:r>
      <w:r>
        <w:rPr>
          <w:rFonts w:ascii="Times New Roman" w:hAnsi="Times New Roman" w:cs="Times New Roman"/>
          <w:sz w:val="28"/>
          <w:szCs w:val="28"/>
        </w:rPr>
        <w:t>пция творчества Ванда Ландовс</w:t>
      </w:r>
      <w:r w:rsidRPr="008065EA">
        <w:rPr>
          <w:rFonts w:ascii="Times New Roman" w:hAnsi="Times New Roman" w:cs="Times New Roman"/>
          <w:sz w:val="28"/>
          <w:szCs w:val="28"/>
        </w:rPr>
        <w:t xml:space="preserve">кой </w:t>
      </w:r>
      <w:r>
        <w:rPr>
          <w:rFonts w:ascii="Times New Roman" w:hAnsi="Times New Roman" w:cs="Times New Roman"/>
          <w:sz w:val="28"/>
          <w:szCs w:val="28"/>
        </w:rPr>
        <w:t>как исторический</w:t>
      </w:r>
      <w:r w:rsidRPr="008065EA">
        <w:rPr>
          <w:rFonts w:ascii="Times New Roman" w:hAnsi="Times New Roman" w:cs="Times New Roman"/>
          <w:sz w:val="28"/>
          <w:szCs w:val="28"/>
        </w:rPr>
        <w:t xml:space="preserve"> феномен: от «</w:t>
      </w:r>
      <w:proofErr w:type="spellStart"/>
      <w:r w:rsidRPr="008065EA">
        <w:rPr>
          <w:rFonts w:ascii="Times New Roman" w:hAnsi="Times New Roman" w:cs="Times New Roman"/>
          <w:sz w:val="28"/>
          <w:szCs w:val="28"/>
        </w:rPr>
        <w:t>аутентизма</w:t>
      </w:r>
      <w:proofErr w:type="spellEnd"/>
      <w:r w:rsidRPr="008065EA">
        <w:rPr>
          <w:rFonts w:ascii="Times New Roman" w:hAnsi="Times New Roman" w:cs="Times New Roman"/>
          <w:sz w:val="28"/>
          <w:szCs w:val="28"/>
        </w:rPr>
        <w:t>» до «исторически информированного исполнительства»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за его предел</w:t>
      </w:r>
      <w:r w:rsidRPr="008065EA">
        <w:rPr>
          <w:rFonts w:ascii="Times New Roman" w:hAnsi="Times New Roman" w:cs="Times New Roman"/>
          <w:sz w:val="28"/>
          <w:szCs w:val="28"/>
        </w:rPr>
        <w:t>ами)</w:t>
      </w:r>
      <w:r w:rsidR="00E424B2">
        <w:rPr>
          <w:rFonts w:ascii="Times New Roman" w:hAnsi="Times New Roman" w:cs="Times New Roman"/>
          <w:sz w:val="28"/>
          <w:szCs w:val="28"/>
        </w:rPr>
        <w:t>…</w:t>
      </w:r>
      <w:r w:rsidR="00322394">
        <w:rPr>
          <w:rFonts w:ascii="Times New Roman" w:hAnsi="Times New Roman" w:cs="Times New Roman"/>
          <w:sz w:val="28"/>
          <w:szCs w:val="28"/>
        </w:rPr>
        <w:t>………………………………………………………………...</w:t>
      </w:r>
      <w:r w:rsidR="00E424B2">
        <w:rPr>
          <w:rFonts w:ascii="Times New Roman" w:hAnsi="Times New Roman" w:cs="Times New Roman"/>
          <w:sz w:val="28"/>
          <w:szCs w:val="28"/>
        </w:rPr>
        <w:t>46</w:t>
      </w:r>
    </w:p>
    <w:p w:rsidR="008065EA" w:rsidRPr="008065EA" w:rsidRDefault="008065EA" w:rsidP="00322394">
      <w:pPr>
        <w:jc w:val="both"/>
        <w:rPr>
          <w:rFonts w:ascii="Times New Roman" w:hAnsi="Times New Roman" w:cs="Times New Roman"/>
          <w:sz w:val="28"/>
          <w:szCs w:val="28"/>
        </w:rPr>
      </w:pPr>
      <w:r w:rsidRPr="008065EA">
        <w:rPr>
          <w:rFonts w:ascii="Times New Roman" w:hAnsi="Times New Roman" w:cs="Times New Roman"/>
          <w:sz w:val="28"/>
          <w:szCs w:val="28"/>
        </w:rPr>
        <w:t>Заключение</w:t>
      </w:r>
      <w:r w:rsidR="00322394">
        <w:rPr>
          <w:rFonts w:ascii="Times New Roman" w:hAnsi="Times New Roman" w:cs="Times New Roman"/>
          <w:sz w:val="28"/>
          <w:szCs w:val="28"/>
        </w:rPr>
        <w:t>………………………………………………………………………</w:t>
      </w:r>
      <w:r w:rsidR="00E424B2">
        <w:rPr>
          <w:rFonts w:ascii="Times New Roman" w:hAnsi="Times New Roman" w:cs="Times New Roman"/>
          <w:sz w:val="28"/>
          <w:szCs w:val="28"/>
        </w:rPr>
        <w:t>.61</w:t>
      </w:r>
    </w:p>
    <w:p w:rsidR="008065EA" w:rsidRDefault="008065EA" w:rsidP="00322394">
      <w:pPr>
        <w:jc w:val="both"/>
        <w:rPr>
          <w:rFonts w:ascii="Times New Roman" w:hAnsi="Times New Roman" w:cs="Times New Roman"/>
          <w:sz w:val="28"/>
          <w:szCs w:val="28"/>
        </w:rPr>
      </w:pPr>
      <w:r w:rsidRPr="008065EA">
        <w:rPr>
          <w:rFonts w:ascii="Times New Roman" w:hAnsi="Times New Roman" w:cs="Times New Roman"/>
          <w:sz w:val="28"/>
          <w:szCs w:val="28"/>
        </w:rPr>
        <w:t>Список литературы</w:t>
      </w:r>
      <w:r w:rsidR="00322394">
        <w:rPr>
          <w:rFonts w:ascii="Times New Roman" w:hAnsi="Times New Roman" w:cs="Times New Roman"/>
          <w:sz w:val="28"/>
          <w:szCs w:val="28"/>
        </w:rPr>
        <w:t>……………………………………………………………...</w:t>
      </w:r>
      <w:r w:rsidR="00E424B2">
        <w:rPr>
          <w:rFonts w:ascii="Times New Roman" w:hAnsi="Times New Roman" w:cs="Times New Roman"/>
          <w:sz w:val="28"/>
          <w:szCs w:val="28"/>
        </w:rPr>
        <w:t>.64</w:t>
      </w: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pPr>
        <w:rPr>
          <w:rFonts w:ascii="Times New Roman" w:hAnsi="Times New Roman" w:cs="Times New Roman"/>
          <w:sz w:val="28"/>
          <w:szCs w:val="28"/>
        </w:rPr>
      </w:pPr>
    </w:p>
    <w:p w:rsidR="007C263C" w:rsidRDefault="007C263C" w:rsidP="007C263C">
      <w:pPr>
        <w:spacing w:line="360" w:lineRule="auto"/>
        <w:rPr>
          <w:rFonts w:ascii="Times New Roman" w:hAnsi="Times New Roman"/>
          <w:b/>
          <w:sz w:val="28"/>
          <w:szCs w:val="28"/>
          <w:u w:val="single"/>
        </w:rPr>
      </w:pPr>
      <w:r w:rsidRPr="00325056">
        <w:rPr>
          <w:rFonts w:ascii="Times New Roman" w:hAnsi="Times New Roman"/>
          <w:b/>
          <w:sz w:val="28"/>
          <w:szCs w:val="28"/>
          <w:u w:val="single"/>
        </w:rPr>
        <w:t>В</w:t>
      </w:r>
      <w:r>
        <w:rPr>
          <w:rFonts w:ascii="Times New Roman" w:hAnsi="Times New Roman"/>
          <w:b/>
          <w:sz w:val="28"/>
          <w:szCs w:val="28"/>
          <w:u w:val="single"/>
        </w:rPr>
        <w:t>ведение</w:t>
      </w:r>
    </w:p>
    <w:p w:rsidR="007C263C" w:rsidRPr="00325056" w:rsidRDefault="007C263C" w:rsidP="007C263C">
      <w:pPr>
        <w:spacing w:line="360" w:lineRule="auto"/>
        <w:ind w:firstLine="708"/>
        <w:rPr>
          <w:rFonts w:ascii="Times New Roman" w:hAnsi="Times New Roman"/>
          <w:sz w:val="28"/>
          <w:szCs w:val="28"/>
        </w:rPr>
      </w:pPr>
      <w:r w:rsidRPr="00325056">
        <w:rPr>
          <w:rFonts w:ascii="Times New Roman" w:hAnsi="Times New Roman"/>
          <w:sz w:val="28"/>
          <w:szCs w:val="28"/>
        </w:rPr>
        <w:t>Ванд</w:t>
      </w:r>
      <w:r>
        <w:rPr>
          <w:rFonts w:ascii="Times New Roman" w:hAnsi="Times New Roman"/>
          <w:sz w:val="28"/>
          <w:szCs w:val="28"/>
        </w:rPr>
        <w:t>е</w:t>
      </w:r>
      <w:r w:rsidRPr="00325056">
        <w:rPr>
          <w:rFonts w:ascii="Times New Roman" w:hAnsi="Times New Roman"/>
          <w:sz w:val="28"/>
          <w:szCs w:val="28"/>
        </w:rPr>
        <w:t xml:space="preserve"> Ландовск</w:t>
      </w:r>
      <w:r>
        <w:rPr>
          <w:rFonts w:ascii="Times New Roman" w:hAnsi="Times New Roman"/>
          <w:sz w:val="28"/>
          <w:szCs w:val="28"/>
        </w:rPr>
        <w:t xml:space="preserve">ой принадлежит заслуга возвращения клавесина в концертный обиход на заре </w:t>
      </w:r>
      <w:r>
        <w:rPr>
          <w:rFonts w:ascii="Times New Roman" w:hAnsi="Times New Roman"/>
          <w:sz w:val="28"/>
          <w:szCs w:val="28"/>
          <w:lang w:val="en-US"/>
        </w:rPr>
        <w:t>XX</w:t>
      </w:r>
      <w:r>
        <w:rPr>
          <w:rFonts w:ascii="Times New Roman" w:hAnsi="Times New Roman"/>
          <w:sz w:val="28"/>
          <w:szCs w:val="28"/>
        </w:rPr>
        <w:t xml:space="preserve"> века. Центральное место в ее обширном клавесинном репертуаре занимали сочинения Баха. С ее именем связана заслуга первого исполнения на клавесине </w:t>
      </w:r>
      <w:proofErr w:type="spellStart"/>
      <w:r>
        <w:rPr>
          <w:rFonts w:ascii="Times New Roman" w:hAnsi="Times New Roman"/>
          <w:sz w:val="28"/>
          <w:szCs w:val="28"/>
        </w:rPr>
        <w:t>баховских</w:t>
      </w:r>
      <w:proofErr w:type="spellEnd"/>
      <w:r>
        <w:rPr>
          <w:rFonts w:ascii="Times New Roman" w:hAnsi="Times New Roman"/>
          <w:sz w:val="28"/>
          <w:szCs w:val="28"/>
        </w:rPr>
        <w:t xml:space="preserve"> Гольдберг-вариаций и их первой клавесинной записи.</w:t>
      </w:r>
      <w:r w:rsidRPr="00325056">
        <w:rPr>
          <w:rFonts w:ascii="Times New Roman" w:hAnsi="Times New Roman"/>
          <w:sz w:val="28"/>
          <w:szCs w:val="28"/>
        </w:rPr>
        <w:t xml:space="preserve"> В</w:t>
      </w:r>
      <w:r>
        <w:rPr>
          <w:rFonts w:ascii="Times New Roman" w:hAnsi="Times New Roman"/>
          <w:sz w:val="28"/>
          <w:szCs w:val="28"/>
        </w:rPr>
        <w:t xml:space="preserve"> середине двадцатого века испол</w:t>
      </w:r>
      <w:r w:rsidRPr="00325056">
        <w:rPr>
          <w:rFonts w:ascii="Times New Roman" w:hAnsi="Times New Roman"/>
          <w:sz w:val="28"/>
          <w:szCs w:val="28"/>
        </w:rPr>
        <w:t>ни</w:t>
      </w:r>
      <w:r>
        <w:rPr>
          <w:rFonts w:ascii="Times New Roman" w:hAnsi="Times New Roman"/>
          <w:sz w:val="28"/>
          <w:szCs w:val="28"/>
        </w:rPr>
        <w:t>тельство Ландовской</w:t>
      </w:r>
      <w:r w:rsidRPr="00325056">
        <w:rPr>
          <w:rFonts w:ascii="Times New Roman" w:hAnsi="Times New Roman"/>
          <w:sz w:val="28"/>
          <w:szCs w:val="28"/>
        </w:rPr>
        <w:t xml:space="preserve"> стало предмет</w:t>
      </w:r>
      <w:r>
        <w:rPr>
          <w:rFonts w:ascii="Times New Roman" w:hAnsi="Times New Roman"/>
          <w:sz w:val="28"/>
          <w:szCs w:val="28"/>
        </w:rPr>
        <w:t xml:space="preserve">ом острой полемики, в вину </w:t>
      </w:r>
      <w:proofErr w:type="spellStart"/>
      <w:r>
        <w:rPr>
          <w:rFonts w:ascii="Times New Roman" w:hAnsi="Times New Roman"/>
          <w:sz w:val="28"/>
          <w:szCs w:val="28"/>
        </w:rPr>
        <w:t>клави</w:t>
      </w:r>
      <w:r w:rsidRPr="00325056">
        <w:rPr>
          <w:rFonts w:ascii="Times New Roman" w:hAnsi="Times New Roman"/>
          <w:sz w:val="28"/>
          <w:szCs w:val="28"/>
        </w:rPr>
        <w:t>ристке</w:t>
      </w:r>
      <w:proofErr w:type="spellEnd"/>
      <w:r>
        <w:rPr>
          <w:rFonts w:ascii="Times New Roman" w:hAnsi="Times New Roman"/>
          <w:sz w:val="28"/>
          <w:szCs w:val="28"/>
        </w:rPr>
        <w:t xml:space="preserve"> ставились и излишнее романтическая трактовка</w:t>
      </w:r>
      <w:r w:rsidRPr="00325056">
        <w:rPr>
          <w:rFonts w:ascii="Times New Roman" w:hAnsi="Times New Roman"/>
          <w:sz w:val="28"/>
          <w:szCs w:val="28"/>
        </w:rPr>
        <w:t xml:space="preserve"> Баха, и использование </w:t>
      </w:r>
      <w:proofErr w:type="spellStart"/>
      <w:r w:rsidRPr="00325056">
        <w:rPr>
          <w:rFonts w:ascii="Times New Roman" w:hAnsi="Times New Roman"/>
          <w:sz w:val="28"/>
          <w:szCs w:val="28"/>
        </w:rPr>
        <w:t>неаутентичного</w:t>
      </w:r>
      <w:proofErr w:type="spellEnd"/>
      <w:r w:rsidRPr="00325056">
        <w:rPr>
          <w:rFonts w:ascii="Times New Roman" w:hAnsi="Times New Roman"/>
          <w:sz w:val="28"/>
          <w:szCs w:val="28"/>
        </w:rPr>
        <w:t xml:space="preserve"> инструмента с дополнительными функциями, и чрезмерн</w:t>
      </w:r>
      <w:r>
        <w:rPr>
          <w:rFonts w:ascii="Times New Roman" w:hAnsi="Times New Roman"/>
          <w:sz w:val="28"/>
          <w:szCs w:val="28"/>
        </w:rPr>
        <w:t>ая</w:t>
      </w:r>
      <w:r w:rsidRPr="00325056">
        <w:rPr>
          <w:rFonts w:ascii="Times New Roman" w:hAnsi="Times New Roman"/>
          <w:sz w:val="28"/>
          <w:szCs w:val="28"/>
        </w:rPr>
        <w:t xml:space="preserve"> самоуверенность в принятии интерпретационных решений. </w:t>
      </w:r>
      <w:r>
        <w:rPr>
          <w:rFonts w:ascii="Times New Roman" w:hAnsi="Times New Roman"/>
          <w:sz w:val="28"/>
          <w:szCs w:val="28"/>
        </w:rPr>
        <w:t xml:space="preserve">Однако в последнее время интерес к наследию Ландовской явно оживился. Компания </w:t>
      </w:r>
      <w:proofErr w:type="spellStart"/>
      <w:r>
        <w:rPr>
          <w:rFonts w:ascii="Times New Roman" w:hAnsi="Times New Roman"/>
          <w:sz w:val="28"/>
          <w:szCs w:val="28"/>
          <w:lang w:val="en-US"/>
        </w:rPr>
        <w:t>Paradizo</w:t>
      </w:r>
      <w:proofErr w:type="spellEnd"/>
      <w:r w:rsidRPr="002E1968">
        <w:rPr>
          <w:rFonts w:ascii="Times New Roman" w:hAnsi="Times New Roman"/>
          <w:sz w:val="28"/>
          <w:szCs w:val="28"/>
        </w:rPr>
        <w:t xml:space="preserve"> </w:t>
      </w:r>
      <w:r>
        <w:rPr>
          <w:rFonts w:ascii="Times New Roman" w:hAnsi="Times New Roman"/>
          <w:sz w:val="28"/>
          <w:szCs w:val="28"/>
        </w:rPr>
        <w:t xml:space="preserve">в </w:t>
      </w:r>
      <w:r w:rsidRPr="00325056">
        <w:rPr>
          <w:rFonts w:ascii="Times New Roman" w:hAnsi="Times New Roman"/>
          <w:sz w:val="28"/>
          <w:szCs w:val="28"/>
        </w:rPr>
        <w:t>2011</w:t>
      </w:r>
      <w:r w:rsidRPr="00325056">
        <w:rPr>
          <w:rStyle w:val="a5"/>
          <w:rFonts w:ascii="Times New Roman" w:hAnsi="Times New Roman"/>
          <w:sz w:val="28"/>
          <w:szCs w:val="28"/>
        </w:rPr>
        <w:footnoteReference w:id="2"/>
      </w:r>
      <w:r>
        <w:rPr>
          <w:rFonts w:ascii="Times New Roman" w:hAnsi="Times New Roman"/>
          <w:sz w:val="28"/>
          <w:szCs w:val="28"/>
        </w:rPr>
        <w:t xml:space="preserve"> выпустила диски с уникальными архивными записями </w:t>
      </w:r>
      <w:proofErr w:type="spellStart"/>
      <w:r>
        <w:rPr>
          <w:rFonts w:ascii="Times New Roman" w:hAnsi="Times New Roman"/>
          <w:sz w:val="28"/>
          <w:szCs w:val="28"/>
        </w:rPr>
        <w:t>баховских</w:t>
      </w:r>
      <w:proofErr w:type="spellEnd"/>
      <w:r>
        <w:rPr>
          <w:rFonts w:ascii="Times New Roman" w:hAnsi="Times New Roman"/>
          <w:sz w:val="28"/>
          <w:szCs w:val="28"/>
        </w:rPr>
        <w:t xml:space="preserve"> клавирных сочинений, сделанными в </w:t>
      </w:r>
      <w:proofErr w:type="spellStart"/>
      <w:proofErr w:type="gramStart"/>
      <w:r>
        <w:rPr>
          <w:rFonts w:ascii="Times New Roman" w:hAnsi="Times New Roman"/>
          <w:sz w:val="28"/>
          <w:szCs w:val="28"/>
        </w:rPr>
        <w:t>Сен-</w:t>
      </w:r>
      <w:r w:rsidRPr="00325056">
        <w:rPr>
          <w:rFonts w:ascii="Times New Roman" w:hAnsi="Times New Roman"/>
          <w:sz w:val="28"/>
          <w:szCs w:val="28"/>
        </w:rPr>
        <w:t>Лё</w:t>
      </w:r>
      <w:proofErr w:type="spellEnd"/>
      <w:r>
        <w:rPr>
          <w:rFonts w:ascii="Times New Roman" w:hAnsi="Times New Roman"/>
          <w:sz w:val="28"/>
          <w:szCs w:val="28"/>
        </w:rPr>
        <w:t xml:space="preserve">  в</w:t>
      </w:r>
      <w:proofErr w:type="gramEnd"/>
      <w:r>
        <w:rPr>
          <w:rFonts w:ascii="Times New Roman" w:hAnsi="Times New Roman"/>
          <w:sz w:val="28"/>
          <w:szCs w:val="28"/>
        </w:rPr>
        <w:t xml:space="preserve"> 1935-1936, </w:t>
      </w:r>
      <w:r w:rsidRPr="00325056">
        <w:rPr>
          <w:rFonts w:ascii="Times New Roman" w:hAnsi="Times New Roman"/>
          <w:sz w:val="28"/>
          <w:szCs w:val="28"/>
        </w:rPr>
        <w:t xml:space="preserve">в том же году вышел </w:t>
      </w:r>
      <w:r>
        <w:rPr>
          <w:rFonts w:ascii="Times New Roman" w:hAnsi="Times New Roman"/>
          <w:sz w:val="28"/>
          <w:szCs w:val="28"/>
        </w:rPr>
        <w:t xml:space="preserve">комплект </w:t>
      </w:r>
      <w:r w:rsidRPr="00325056">
        <w:rPr>
          <w:rFonts w:ascii="Times New Roman" w:hAnsi="Times New Roman"/>
          <w:sz w:val="28"/>
          <w:szCs w:val="28"/>
        </w:rPr>
        <w:t>из восьми дисков</w:t>
      </w:r>
      <w:r>
        <w:rPr>
          <w:rFonts w:ascii="Times New Roman" w:hAnsi="Times New Roman"/>
          <w:sz w:val="28"/>
          <w:szCs w:val="28"/>
        </w:rPr>
        <w:t xml:space="preserve"> с произведениями</w:t>
      </w:r>
      <w:r w:rsidRPr="00325056">
        <w:rPr>
          <w:rFonts w:ascii="Times New Roman" w:hAnsi="Times New Roman"/>
          <w:sz w:val="28"/>
          <w:szCs w:val="28"/>
        </w:rPr>
        <w:t xml:space="preserve"> Баха, Рамо, </w:t>
      </w:r>
      <w:proofErr w:type="spellStart"/>
      <w:r w:rsidRPr="00325056">
        <w:rPr>
          <w:rFonts w:ascii="Times New Roman" w:hAnsi="Times New Roman"/>
          <w:sz w:val="28"/>
          <w:szCs w:val="28"/>
        </w:rPr>
        <w:t>Куперена</w:t>
      </w:r>
      <w:proofErr w:type="spellEnd"/>
      <w:r w:rsidRPr="00325056">
        <w:rPr>
          <w:rFonts w:ascii="Times New Roman" w:hAnsi="Times New Roman"/>
          <w:sz w:val="28"/>
          <w:szCs w:val="28"/>
        </w:rPr>
        <w:t xml:space="preserve"> и других стар</w:t>
      </w:r>
      <w:r>
        <w:rPr>
          <w:rFonts w:ascii="Times New Roman" w:hAnsi="Times New Roman"/>
          <w:sz w:val="28"/>
          <w:szCs w:val="28"/>
        </w:rPr>
        <w:t>ых</w:t>
      </w:r>
      <w:r w:rsidRPr="00325056">
        <w:rPr>
          <w:rFonts w:ascii="Times New Roman" w:hAnsi="Times New Roman"/>
          <w:sz w:val="28"/>
          <w:szCs w:val="28"/>
        </w:rPr>
        <w:t xml:space="preserve"> композиторов</w:t>
      </w:r>
      <w:r>
        <w:rPr>
          <w:rFonts w:ascii="Times New Roman" w:hAnsi="Times New Roman"/>
          <w:sz w:val="28"/>
          <w:szCs w:val="28"/>
        </w:rPr>
        <w:t xml:space="preserve">, записанными Ландовской </w:t>
      </w:r>
      <w:r w:rsidRPr="00325056">
        <w:rPr>
          <w:rFonts w:ascii="Times New Roman" w:hAnsi="Times New Roman"/>
          <w:sz w:val="28"/>
          <w:szCs w:val="28"/>
        </w:rPr>
        <w:t>в период с 1928 по 1940 годы, в 2012 году поступил в продажу диск под названием «Артистизм Ландовск</w:t>
      </w:r>
      <w:r>
        <w:rPr>
          <w:rFonts w:ascii="Times New Roman" w:hAnsi="Times New Roman"/>
          <w:sz w:val="28"/>
          <w:szCs w:val="28"/>
        </w:rPr>
        <w:t>ой</w:t>
      </w:r>
      <w:r w:rsidRPr="00325056">
        <w:rPr>
          <w:rFonts w:ascii="Times New Roman" w:hAnsi="Times New Roman"/>
          <w:sz w:val="28"/>
          <w:szCs w:val="28"/>
        </w:rPr>
        <w:t>»</w:t>
      </w:r>
      <w:r w:rsidRPr="00325056">
        <w:rPr>
          <w:rStyle w:val="a5"/>
          <w:rFonts w:ascii="Times New Roman" w:hAnsi="Times New Roman"/>
          <w:sz w:val="28"/>
          <w:szCs w:val="28"/>
        </w:rPr>
        <w:footnoteReference w:id="3"/>
      </w:r>
      <w:r w:rsidRPr="00325056">
        <w:rPr>
          <w:rFonts w:ascii="Times New Roman" w:hAnsi="Times New Roman"/>
          <w:sz w:val="28"/>
          <w:szCs w:val="28"/>
        </w:rPr>
        <w:t xml:space="preserve"> с Моцарт</w:t>
      </w:r>
      <w:r>
        <w:rPr>
          <w:rFonts w:ascii="Times New Roman" w:hAnsi="Times New Roman"/>
          <w:sz w:val="28"/>
          <w:szCs w:val="28"/>
        </w:rPr>
        <w:t>ом</w:t>
      </w:r>
      <w:r w:rsidRPr="00325056">
        <w:rPr>
          <w:rFonts w:ascii="Times New Roman" w:hAnsi="Times New Roman"/>
          <w:sz w:val="28"/>
          <w:szCs w:val="28"/>
        </w:rPr>
        <w:t xml:space="preserve"> и Бетховен</w:t>
      </w:r>
      <w:r>
        <w:rPr>
          <w:rFonts w:ascii="Times New Roman" w:hAnsi="Times New Roman"/>
          <w:sz w:val="28"/>
          <w:szCs w:val="28"/>
        </w:rPr>
        <w:t>ом</w:t>
      </w:r>
      <w:r w:rsidRPr="00325056">
        <w:rPr>
          <w:rFonts w:ascii="Times New Roman" w:hAnsi="Times New Roman"/>
          <w:sz w:val="28"/>
          <w:szCs w:val="28"/>
        </w:rPr>
        <w:t>, а в 2013 Фабула Классика выпустила диск «Ландовска играет Баха</w:t>
      </w:r>
      <w:r>
        <w:rPr>
          <w:rFonts w:ascii="Times New Roman" w:hAnsi="Times New Roman"/>
          <w:sz w:val="28"/>
          <w:szCs w:val="28"/>
        </w:rPr>
        <w:t>»</w:t>
      </w:r>
      <w:r w:rsidRPr="00325056">
        <w:rPr>
          <w:rFonts w:ascii="Times New Roman" w:hAnsi="Times New Roman"/>
          <w:sz w:val="28"/>
          <w:szCs w:val="28"/>
        </w:rPr>
        <w:t>.</w:t>
      </w:r>
      <w:r w:rsidRPr="00325056">
        <w:rPr>
          <w:rStyle w:val="a5"/>
          <w:rFonts w:ascii="Times New Roman" w:hAnsi="Times New Roman"/>
          <w:sz w:val="28"/>
          <w:szCs w:val="28"/>
        </w:rPr>
        <w:footnoteReference w:id="4"/>
      </w:r>
    </w:p>
    <w:p w:rsidR="007C263C" w:rsidRDefault="007C263C" w:rsidP="007C263C">
      <w:pPr>
        <w:spacing w:line="360" w:lineRule="auto"/>
        <w:ind w:firstLine="708"/>
        <w:rPr>
          <w:rFonts w:ascii="Times New Roman" w:hAnsi="Times New Roman"/>
          <w:sz w:val="28"/>
          <w:szCs w:val="28"/>
        </w:rPr>
      </w:pPr>
      <w:r>
        <w:rPr>
          <w:rFonts w:ascii="Times New Roman" w:hAnsi="Times New Roman"/>
          <w:sz w:val="28"/>
          <w:szCs w:val="28"/>
        </w:rPr>
        <w:t xml:space="preserve">Обладает ли исполнительское наследие Ландовской в целом и ее интерпретация Баха в частности актуальностью? И если да, то почему? Что дают нам эти старые пластинки? Желание разобраться в этих вопросах явилось первоначальным импульсом к настоящей работе. </w:t>
      </w:r>
    </w:p>
    <w:p w:rsidR="007C263C" w:rsidRDefault="007C263C" w:rsidP="007C263C">
      <w:pPr>
        <w:spacing w:line="360" w:lineRule="auto"/>
        <w:ind w:firstLine="708"/>
        <w:rPr>
          <w:rFonts w:ascii="Times New Roman" w:hAnsi="Times New Roman"/>
          <w:sz w:val="28"/>
          <w:szCs w:val="28"/>
        </w:rPr>
      </w:pPr>
      <w:r w:rsidRPr="00F97003">
        <w:rPr>
          <w:rFonts w:ascii="Times New Roman" w:hAnsi="Times New Roman"/>
          <w:b/>
          <w:sz w:val="28"/>
          <w:szCs w:val="28"/>
          <w:u w:val="single"/>
        </w:rPr>
        <w:t>Литература</w:t>
      </w:r>
      <w:r>
        <w:rPr>
          <w:rFonts w:ascii="Times New Roman" w:hAnsi="Times New Roman"/>
          <w:sz w:val="28"/>
          <w:szCs w:val="28"/>
        </w:rPr>
        <w:t xml:space="preserve">, посвященная Ландовской, разнообразна по тематике. </w:t>
      </w:r>
    </w:p>
    <w:p w:rsidR="007C263C" w:rsidRPr="00063DB6" w:rsidRDefault="007C263C" w:rsidP="007C263C">
      <w:pPr>
        <w:spacing w:line="360" w:lineRule="auto"/>
        <w:ind w:firstLine="708"/>
        <w:rPr>
          <w:rFonts w:ascii="Times New Roman" w:hAnsi="Times New Roman"/>
          <w:sz w:val="28"/>
          <w:szCs w:val="28"/>
        </w:rPr>
      </w:pPr>
      <w:r>
        <w:rPr>
          <w:rFonts w:ascii="Times New Roman" w:hAnsi="Times New Roman"/>
          <w:sz w:val="28"/>
          <w:szCs w:val="28"/>
        </w:rPr>
        <w:t xml:space="preserve">Ее русскоязычный раздел </w:t>
      </w:r>
      <w:proofErr w:type="gramStart"/>
      <w:r>
        <w:rPr>
          <w:rFonts w:ascii="Times New Roman" w:hAnsi="Times New Roman"/>
          <w:sz w:val="28"/>
          <w:szCs w:val="28"/>
        </w:rPr>
        <w:t>связан</w:t>
      </w:r>
      <w:proofErr w:type="gramEnd"/>
      <w:r>
        <w:rPr>
          <w:rFonts w:ascii="Times New Roman" w:hAnsi="Times New Roman"/>
          <w:sz w:val="28"/>
          <w:szCs w:val="28"/>
        </w:rPr>
        <w:t xml:space="preserve"> прежде всего с фундаментальными исследованиями </w:t>
      </w:r>
      <w:proofErr w:type="spellStart"/>
      <w:r>
        <w:rPr>
          <w:rFonts w:ascii="Times New Roman" w:hAnsi="Times New Roman"/>
          <w:sz w:val="28"/>
          <w:szCs w:val="28"/>
        </w:rPr>
        <w:t>В.А.Шекалова</w:t>
      </w:r>
      <w:proofErr w:type="spellEnd"/>
      <w:r>
        <w:rPr>
          <w:rFonts w:ascii="Times New Roman" w:hAnsi="Times New Roman"/>
          <w:sz w:val="28"/>
          <w:szCs w:val="28"/>
        </w:rPr>
        <w:t xml:space="preserve"> – часть из них посвящена Ванде Ландовской, часть – истории клавесинного исполнительства в 20 веке как в России, так и за ее пределами</w:t>
      </w:r>
      <w:r>
        <w:rPr>
          <w:rStyle w:val="a5"/>
          <w:rFonts w:ascii="Times New Roman" w:hAnsi="Times New Roman"/>
          <w:sz w:val="28"/>
          <w:szCs w:val="28"/>
        </w:rPr>
        <w:footnoteReference w:id="5"/>
      </w:r>
      <w:r>
        <w:rPr>
          <w:rFonts w:ascii="Times New Roman" w:hAnsi="Times New Roman"/>
          <w:i/>
          <w:sz w:val="28"/>
          <w:szCs w:val="28"/>
        </w:rPr>
        <w:t xml:space="preserve">. </w:t>
      </w:r>
      <w:r>
        <w:rPr>
          <w:rFonts w:ascii="Times New Roman" w:hAnsi="Times New Roman"/>
          <w:sz w:val="28"/>
          <w:szCs w:val="28"/>
        </w:rPr>
        <w:t>По библиографии</w:t>
      </w:r>
      <w:r>
        <w:rPr>
          <w:rStyle w:val="a5"/>
          <w:rFonts w:ascii="Times New Roman" w:hAnsi="Times New Roman"/>
          <w:sz w:val="28"/>
          <w:szCs w:val="28"/>
        </w:rPr>
        <w:footnoteReference w:id="6"/>
      </w:r>
      <w:r>
        <w:rPr>
          <w:rFonts w:ascii="Times New Roman" w:hAnsi="Times New Roman"/>
          <w:sz w:val="28"/>
          <w:szCs w:val="28"/>
        </w:rPr>
        <w:t xml:space="preserve">, составленной </w:t>
      </w:r>
      <w:proofErr w:type="spellStart"/>
      <w:r>
        <w:rPr>
          <w:rFonts w:ascii="Times New Roman" w:hAnsi="Times New Roman"/>
          <w:sz w:val="28"/>
          <w:szCs w:val="28"/>
        </w:rPr>
        <w:t>И</w:t>
      </w:r>
      <w:r w:rsidRPr="00FD5E85">
        <w:rPr>
          <w:rFonts w:ascii="Times New Roman" w:hAnsi="Times New Roman"/>
          <w:sz w:val="28"/>
          <w:szCs w:val="28"/>
        </w:rPr>
        <w:t>нгеборг</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Харер</w:t>
      </w:r>
      <w:proofErr w:type="spellEnd"/>
      <w:r w:rsidRPr="00FD5E85">
        <w:rPr>
          <w:rFonts w:ascii="Times New Roman" w:hAnsi="Times New Roman"/>
          <w:sz w:val="28"/>
          <w:szCs w:val="28"/>
        </w:rPr>
        <w:t xml:space="preserve">, профессором университета в </w:t>
      </w:r>
      <w:proofErr w:type="spellStart"/>
      <w:r w:rsidRPr="00FD5E85">
        <w:rPr>
          <w:rFonts w:ascii="Times New Roman" w:hAnsi="Times New Roman"/>
          <w:sz w:val="28"/>
          <w:szCs w:val="28"/>
        </w:rPr>
        <w:t>Граце</w:t>
      </w:r>
      <w:proofErr w:type="spellEnd"/>
      <w:r w:rsidRPr="00FD5E85">
        <w:rPr>
          <w:rFonts w:ascii="Times New Roman" w:hAnsi="Times New Roman"/>
          <w:sz w:val="28"/>
          <w:szCs w:val="28"/>
        </w:rPr>
        <w:t xml:space="preserve">, автором статей о Ландовской для немецкоязычной энциклопедии </w:t>
      </w:r>
      <w:proofErr w:type="spellStart"/>
      <w:r w:rsidRPr="00FD5E85">
        <w:rPr>
          <w:rFonts w:ascii="Times New Roman" w:hAnsi="Times New Roman"/>
          <w:sz w:val="28"/>
          <w:szCs w:val="28"/>
        </w:rPr>
        <w:t>Die</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Musik</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in</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Geschichte</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und</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Gegenwart</w:t>
      </w:r>
      <w:proofErr w:type="spellEnd"/>
      <w:r>
        <w:rPr>
          <w:rStyle w:val="a5"/>
          <w:rFonts w:ascii="Times New Roman" w:hAnsi="Times New Roman"/>
          <w:sz w:val="28"/>
          <w:szCs w:val="28"/>
        </w:rPr>
        <w:footnoteReference w:id="7"/>
      </w:r>
      <w:r w:rsidRPr="00FD5E85">
        <w:rPr>
          <w:rFonts w:ascii="Times New Roman" w:hAnsi="Times New Roman"/>
          <w:sz w:val="28"/>
          <w:szCs w:val="28"/>
        </w:rPr>
        <w:t xml:space="preserve"> и </w:t>
      </w:r>
      <w:proofErr w:type="spellStart"/>
      <w:r w:rsidRPr="00FD5E85">
        <w:rPr>
          <w:rFonts w:ascii="Times New Roman" w:hAnsi="Times New Roman"/>
          <w:sz w:val="28"/>
          <w:szCs w:val="28"/>
        </w:rPr>
        <w:t>мультимедиального</w:t>
      </w:r>
      <w:proofErr w:type="spellEnd"/>
      <w:r w:rsidRPr="00FD5E85">
        <w:rPr>
          <w:rFonts w:ascii="Times New Roman" w:hAnsi="Times New Roman"/>
          <w:sz w:val="28"/>
          <w:szCs w:val="28"/>
        </w:rPr>
        <w:t xml:space="preserve"> проекта Гамбургской высшей школы музыки и театра </w:t>
      </w:r>
      <w:proofErr w:type="spellStart"/>
      <w:r w:rsidRPr="00FD5E85">
        <w:rPr>
          <w:rFonts w:ascii="Times New Roman" w:hAnsi="Times New Roman"/>
          <w:sz w:val="28"/>
          <w:szCs w:val="28"/>
        </w:rPr>
        <w:t>Musik</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und</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Gender</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im</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Internet</w:t>
      </w:r>
      <w:proofErr w:type="spellEnd"/>
      <w:r w:rsidRPr="00FD5E85">
        <w:rPr>
          <w:rFonts w:ascii="Times New Roman" w:hAnsi="Times New Roman"/>
          <w:sz w:val="28"/>
          <w:szCs w:val="28"/>
        </w:rPr>
        <w:t xml:space="preserve"> (MUGI)</w:t>
      </w:r>
      <w:r>
        <w:rPr>
          <w:rStyle w:val="a5"/>
          <w:rFonts w:ascii="Times New Roman" w:hAnsi="Times New Roman"/>
          <w:sz w:val="28"/>
          <w:szCs w:val="28"/>
        </w:rPr>
        <w:footnoteReference w:id="8"/>
      </w:r>
      <w:r w:rsidRPr="00FD5E85">
        <w:rPr>
          <w:rFonts w:ascii="Times New Roman" w:hAnsi="Times New Roman"/>
          <w:sz w:val="28"/>
          <w:szCs w:val="28"/>
        </w:rPr>
        <w:t xml:space="preserve">, можно судить об истории и актуальном состоянии исследований, посвященных польской </w:t>
      </w:r>
      <w:proofErr w:type="spellStart"/>
      <w:r w:rsidRPr="00FD5E85">
        <w:rPr>
          <w:rFonts w:ascii="Times New Roman" w:hAnsi="Times New Roman"/>
          <w:sz w:val="28"/>
          <w:szCs w:val="28"/>
        </w:rPr>
        <w:t>клавесинистке</w:t>
      </w:r>
      <w:proofErr w:type="spellEnd"/>
      <w:r w:rsidRPr="00FD5E85">
        <w:rPr>
          <w:rFonts w:ascii="Times New Roman" w:hAnsi="Times New Roman"/>
          <w:sz w:val="28"/>
          <w:szCs w:val="28"/>
        </w:rPr>
        <w:t xml:space="preserve">. Помимо работ обзорно-биографического характера (мы выделили бы в этом плане статью </w:t>
      </w:r>
      <w:proofErr w:type="spellStart"/>
      <w:r w:rsidRPr="00FD5E85">
        <w:rPr>
          <w:rFonts w:ascii="Times New Roman" w:hAnsi="Times New Roman"/>
          <w:sz w:val="28"/>
          <w:szCs w:val="28"/>
        </w:rPr>
        <w:t>Ховарда</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Шотта</w:t>
      </w:r>
      <w:proofErr w:type="spellEnd"/>
      <w:r>
        <w:rPr>
          <w:rStyle w:val="a5"/>
          <w:rFonts w:ascii="Times New Roman" w:hAnsi="Times New Roman"/>
          <w:sz w:val="28"/>
          <w:szCs w:val="28"/>
        </w:rPr>
        <w:footnoteReference w:id="9"/>
      </w:r>
      <w:r w:rsidRPr="00FD5E85">
        <w:rPr>
          <w:rFonts w:ascii="Times New Roman" w:hAnsi="Times New Roman"/>
          <w:i/>
          <w:sz w:val="28"/>
          <w:szCs w:val="28"/>
        </w:rPr>
        <w:t xml:space="preserve"> </w:t>
      </w:r>
      <w:r w:rsidRPr="00FD5E85">
        <w:rPr>
          <w:rFonts w:ascii="Times New Roman" w:hAnsi="Times New Roman"/>
          <w:sz w:val="28"/>
          <w:szCs w:val="28"/>
        </w:rPr>
        <w:t>и исследований, посвященных знаменитому</w:t>
      </w:r>
      <w:r>
        <w:rPr>
          <w:rFonts w:ascii="Times New Roman" w:hAnsi="Times New Roman"/>
          <w:sz w:val="28"/>
          <w:szCs w:val="28"/>
        </w:rPr>
        <w:t xml:space="preserve"> </w:t>
      </w:r>
      <w:proofErr w:type="spellStart"/>
      <w:r>
        <w:rPr>
          <w:rFonts w:ascii="Times New Roman" w:hAnsi="Times New Roman"/>
          <w:sz w:val="28"/>
          <w:szCs w:val="28"/>
        </w:rPr>
        <w:t>плейелевскому</w:t>
      </w:r>
      <w:proofErr w:type="spellEnd"/>
      <w:r>
        <w:rPr>
          <w:rFonts w:ascii="Times New Roman" w:hAnsi="Times New Roman"/>
          <w:sz w:val="28"/>
          <w:szCs w:val="28"/>
        </w:rPr>
        <w:t xml:space="preserve"> клавесину Ванды) </w:t>
      </w:r>
      <w:r w:rsidRPr="00FD5E85">
        <w:rPr>
          <w:rFonts w:ascii="Times New Roman" w:hAnsi="Times New Roman"/>
          <w:sz w:val="28"/>
          <w:szCs w:val="28"/>
        </w:rPr>
        <w:t xml:space="preserve">отметим в числе прочих содержательную статью Михаэля </w:t>
      </w:r>
      <w:proofErr w:type="spellStart"/>
      <w:r w:rsidRPr="00FD5E85">
        <w:rPr>
          <w:rFonts w:ascii="Times New Roman" w:hAnsi="Times New Roman"/>
          <w:sz w:val="28"/>
          <w:szCs w:val="28"/>
        </w:rPr>
        <w:t>Летчема</w:t>
      </w:r>
      <w:proofErr w:type="spellEnd"/>
      <w:r>
        <w:rPr>
          <w:rStyle w:val="a5"/>
          <w:rFonts w:ascii="Times New Roman" w:hAnsi="Times New Roman"/>
          <w:sz w:val="28"/>
          <w:szCs w:val="28"/>
        </w:rPr>
        <w:footnoteReference w:id="10"/>
      </w:r>
      <w:r>
        <w:rPr>
          <w:rFonts w:ascii="Times New Roman" w:hAnsi="Times New Roman"/>
          <w:sz w:val="28"/>
          <w:szCs w:val="28"/>
        </w:rPr>
        <w:t>. О</w:t>
      </w:r>
      <w:r w:rsidRPr="00FD5E85">
        <w:rPr>
          <w:rFonts w:ascii="Times New Roman" w:hAnsi="Times New Roman"/>
          <w:sz w:val="28"/>
          <w:szCs w:val="28"/>
        </w:rPr>
        <w:t xml:space="preserve">собо полезна нам была пионерская работа </w:t>
      </w:r>
      <w:proofErr w:type="spellStart"/>
      <w:r w:rsidRPr="00FD5E85">
        <w:rPr>
          <w:rFonts w:ascii="Times New Roman" w:hAnsi="Times New Roman"/>
          <w:sz w:val="28"/>
          <w:szCs w:val="28"/>
        </w:rPr>
        <w:t>Аннегрет</w:t>
      </w:r>
      <w:proofErr w:type="spellEnd"/>
      <w:r w:rsidRPr="00FD5E85">
        <w:rPr>
          <w:rFonts w:ascii="Times New Roman" w:hAnsi="Times New Roman"/>
          <w:sz w:val="28"/>
          <w:szCs w:val="28"/>
        </w:rPr>
        <w:t xml:space="preserve"> </w:t>
      </w:r>
      <w:proofErr w:type="spellStart"/>
      <w:r w:rsidRPr="00FD5E85">
        <w:rPr>
          <w:rFonts w:ascii="Times New Roman" w:hAnsi="Times New Roman"/>
          <w:sz w:val="28"/>
          <w:szCs w:val="28"/>
        </w:rPr>
        <w:t>Фаузер</w:t>
      </w:r>
      <w:proofErr w:type="spellEnd"/>
      <w:r w:rsidRPr="00FD5E85">
        <w:rPr>
          <w:rFonts w:ascii="Times New Roman" w:hAnsi="Times New Roman"/>
          <w:sz w:val="28"/>
          <w:szCs w:val="28"/>
        </w:rPr>
        <w:t xml:space="preserve">, рассмотревшей становление Ландовской как </w:t>
      </w:r>
      <w:proofErr w:type="spellStart"/>
      <w:r w:rsidRPr="00FD5E85">
        <w:rPr>
          <w:rFonts w:ascii="Times New Roman" w:hAnsi="Times New Roman"/>
          <w:sz w:val="28"/>
          <w:szCs w:val="28"/>
        </w:rPr>
        <w:t>клавесинистки</w:t>
      </w:r>
      <w:proofErr w:type="spellEnd"/>
      <w:r w:rsidRPr="00FD5E85">
        <w:rPr>
          <w:rFonts w:ascii="Times New Roman" w:hAnsi="Times New Roman"/>
          <w:sz w:val="28"/>
          <w:szCs w:val="28"/>
        </w:rPr>
        <w:t xml:space="preserve"> и интерпретатора Баха сквозь призму </w:t>
      </w:r>
      <w:proofErr w:type="spellStart"/>
      <w:r w:rsidRPr="00FD5E85">
        <w:rPr>
          <w:rFonts w:ascii="Times New Roman" w:hAnsi="Times New Roman"/>
          <w:sz w:val="28"/>
          <w:szCs w:val="28"/>
        </w:rPr>
        <w:t>гендерной</w:t>
      </w:r>
      <w:proofErr w:type="spellEnd"/>
      <w:r w:rsidRPr="00FD5E85">
        <w:rPr>
          <w:rFonts w:ascii="Times New Roman" w:hAnsi="Times New Roman"/>
          <w:sz w:val="28"/>
          <w:szCs w:val="28"/>
        </w:rPr>
        <w:t xml:space="preserve"> проблематики</w:t>
      </w:r>
      <w:r>
        <w:rPr>
          <w:rStyle w:val="a5"/>
          <w:rFonts w:ascii="Times New Roman" w:hAnsi="Times New Roman"/>
          <w:sz w:val="28"/>
          <w:szCs w:val="28"/>
        </w:rPr>
        <w:footnoteReference w:id="11"/>
      </w:r>
      <w:r>
        <w:rPr>
          <w:rFonts w:ascii="Times New Roman" w:hAnsi="Times New Roman"/>
          <w:sz w:val="28"/>
          <w:szCs w:val="28"/>
        </w:rPr>
        <w:t>.</w:t>
      </w:r>
      <w:r w:rsidRPr="00FD5E85">
        <w:rPr>
          <w:rFonts w:ascii="Times New Roman" w:hAnsi="Times New Roman"/>
          <w:sz w:val="28"/>
          <w:szCs w:val="28"/>
        </w:rPr>
        <w:t xml:space="preserve"> </w:t>
      </w:r>
    </w:p>
    <w:p w:rsidR="007C263C" w:rsidRPr="007B0711" w:rsidRDefault="007C263C" w:rsidP="007C263C">
      <w:pPr>
        <w:spacing w:after="0" w:line="360" w:lineRule="auto"/>
        <w:ind w:firstLine="708"/>
        <w:rPr>
          <w:rFonts w:ascii="Times New Roman" w:hAnsi="Times New Roman"/>
          <w:sz w:val="20"/>
          <w:szCs w:val="20"/>
        </w:rPr>
      </w:pPr>
      <w:r w:rsidRPr="00FD5E85">
        <w:rPr>
          <w:rFonts w:ascii="Times New Roman" w:hAnsi="Times New Roman"/>
          <w:sz w:val="28"/>
          <w:szCs w:val="28"/>
        </w:rPr>
        <w:t xml:space="preserve">Обзор источников показал, что наименее </w:t>
      </w:r>
      <w:r>
        <w:rPr>
          <w:rFonts w:ascii="Times New Roman" w:hAnsi="Times New Roman"/>
          <w:sz w:val="28"/>
          <w:szCs w:val="28"/>
        </w:rPr>
        <w:t xml:space="preserve">изученным </w:t>
      </w:r>
      <w:r w:rsidRPr="00FD5E85">
        <w:rPr>
          <w:rFonts w:ascii="Times New Roman" w:hAnsi="Times New Roman"/>
          <w:sz w:val="28"/>
          <w:szCs w:val="28"/>
        </w:rPr>
        <w:t>на сегодняшний день остается вопрос о связи Ландовской, пионера возрождения</w:t>
      </w:r>
      <w:r>
        <w:rPr>
          <w:rFonts w:ascii="Times New Roman" w:hAnsi="Times New Roman"/>
          <w:sz w:val="28"/>
          <w:szCs w:val="28"/>
        </w:rPr>
        <w:t xml:space="preserve"> старой музыки, с последующими стадиями этого процесса, известными под разными названиями, такими как «</w:t>
      </w:r>
      <w:proofErr w:type="spellStart"/>
      <w:r>
        <w:rPr>
          <w:rFonts w:ascii="Times New Roman" w:hAnsi="Times New Roman"/>
          <w:sz w:val="28"/>
          <w:szCs w:val="28"/>
        </w:rPr>
        <w:t>аутентизм</w:t>
      </w:r>
      <w:proofErr w:type="spellEnd"/>
      <w:r>
        <w:rPr>
          <w:rFonts w:ascii="Times New Roman" w:hAnsi="Times New Roman"/>
          <w:sz w:val="28"/>
          <w:szCs w:val="28"/>
        </w:rPr>
        <w:t>» и «исторически информированное исполнительство»</w:t>
      </w:r>
      <w:r>
        <w:rPr>
          <w:rStyle w:val="a5"/>
          <w:rFonts w:ascii="Times New Roman" w:hAnsi="Times New Roman"/>
          <w:sz w:val="28"/>
          <w:szCs w:val="28"/>
        </w:rPr>
        <w:footnoteReference w:id="12"/>
      </w:r>
      <w:r>
        <w:rPr>
          <w:rFonts w:ascii="Times New Roman" w:hAnsi="Times New Roman"/>
          <w:sz w:val="28"/>
          <w:szCs w:val="28"/>
        </w:rPr>
        <w:t xml:space="preserve">. Единственной статьей, посвященной этой обширной теме, является исследование Дэвида </w:t>
      </w:r>
      <w:proofErr w:type="spellStart"/>
      <w:r>
        <w:rPr>
          <w:rFonts w:ascii="Times New Roman" w:hAnsi="Times New Roman"/>
          <w:sz w:val="28"/>
          <w:szCs w:val="28"/>
        </w:rPr>
        <w:t>Кьяра</w:t>
      </w:r>
      <w:proofErr w:type="spellEnd"/>
      <w:r>
        <w:rPr>
          <w:rStyle w:val="a5"/>
          <w:rFonts w:ascii="Times New Roman" w:hAnsi="Times New Roman"/>
          <w:sz w:val="28"/>
          <w:szCs w:val="28"/>
        </w:rPr>
        <w:footnoteReference w:id="13"/>
      </w:r>
      <w:r>
        <w:rPr>
          <w:rFonts w:ascii="Times New Roman" w:hAnsi="Times New Roman"/>
          <w:sz w:val="28"/>
          <w:szCs w:val="28"/>
        </w:rPr>
        <w:t xml:space="preserve">, информативное, но не исчерпывающее. Между тем,  для понимания </w:t>
      </w:r>
      <w:r w:rsidRPr="00F97003">
        <w:rPr>
          <w:rFonts w:ascii="Times New Roman" w:hAnsi="Times New Roman"/>
          <w:b/>
          <w:sz w:val="28"/>
          <w:szCs w:val="28"/>
          <w:u w:val="single"/>
        </w:rPr>
        <w:t xml:space="preserve">актуальности </w:t>
      </w:r>
      <w:r>
        <w:rPr>
          <w:rFonts w:ascii="Times New Roman" w:hAnsi="Times New Roman"/>
          <w:sz w:val="28"/>
          <w:szCs w:val="28"/>
        </w:rPr>
        <w:t>Ландовской этот вопрос имеет первостепенное значение. Представляется, что наилучшим образом мы можем рассмотреть его через музыку Баха. Бах был «главным композитором» Ландовской и в ее собственном сознании, и в сознании ее аудитории</w:t>
      </w:r>
      <w:r>
        <w:rPr>
          <w:rStyle w:val="a5"/>
          <w:rFonts w:ascii="Times New Roman" w:hAnsi="Times New Roman"/>
          <w:sz w:val="28"/>
          <w:szCs w:val="28"/>
        </w:rPr>
        <w:footnoteReference w:id="14"/>
      </w:r>
      <w:r>
        <w:rPr>
          <w:rFonts w:ascii="Times New Roman" w:hAnsi="Times New Roman"/>
          <w:sz w:val="28"/>
          <w:szCs w:val="28"/>
        </w:rPr>
        <w:t>. Через Баха она утверждала себя в борьбе со своими предшественниками, но в борьбе с «ее Бахом» обретали в 1950-е свой голос ее ниспровергатели. «Бах Ландовской» – это средостение культурно-исторических и социальных процессов, растянувшихся на столетие – от восхождения Ландовской на заре прошлого века на исполнительский Олимп до ее ниспровержения в его середине и нынешнего возвращения.</w:t>
      </w:r>
    </w:p>
    <w:p w:rsidR="007C263C" w:rsidRPr="00325056" w:rsidRDefault="007C263C" w:rsidP="007C263C">
      <w:pPr>
        <w:autoSpaceDE w:val="0"/>
        <w:autoSpaceDN w:val="0"/>
        <w:adjustRightInd w:val="0"/>
        <w:spacing w:after="0" w:line="360" w:lineRule="auto"/>
        <w:ind w:firstLine="708"/>
        <w:rPr>
          <w:rFonts w:ascii="Times New Roman" w:hAnsi="Times New Roman"/>
          <w:sz w:val="28"/>
          <w:szCs w:val="28"/>
        </w:rPr>
      </w:pPr>
      <w:r w:rsidRPr="00325056">
        <w:rPr>
          <w:rFonts w:ascii="Times New Roman" w:hAnsi="Times New Roman"/>
          <w:b/>
          <w:sz w:val="28"/>
          <w:szCs w:val="28"/>
          <w:u w:val="single"/>
        </w:rPr>
        <w:t>Предметом исследования</w:t>
      </w:r>
      <w:r w:rsidRPr="00325056">
        <w:rPr>
          <w:rFonts w:ascii="Times New Roman" w:hAnsi="Times New Roman"/>
          <w:sz w:val="28"/>
          <w:szCs w:val="28"/>
        </w:rPr>
        <w:t xml:space="preserve"> </w:t>
      </w:r>
      <w:r>
        <w:rPr>
          <w:rFonts w:ascii="Times New Roman" w:hAnsi="Times New Roman"/>
          <w:sz w:val="28"/>
          <w:szCs w:val="28"/>
        </w:rPr>
        <w:t xml:space="preserve">в настоящей работе, таким образом, является интерпретация клавирных сочинений Баха Вандой Ландовской, рассматриваемая, с одной стороны, как устойчивая совокупность характеристик, а с другой – как историко-культурный феномен, параметры которого заданы идеологией и философией </w:t>
      </w:r>
      <w:proofErr w:type="spellStart"/>
      <w:r>
        <w:rPr>
          <w:rFonts w:ascii="Times New Roman" w:hAnsi="Times New Roman"/>
          <w:sz w:val="28"/>
          <w:szCs w:val="28"/>
        </w:rPr>
        <w:t>аутентизма</w:t>
      </w:r>
      <w:proofErr w:type="spellEnd"/>
      <w:r>
        <w:rPr>
          <w:rFonts w:ascii="Times New Roman" w:hAnsi="Times New Roman"/>
          <w:sz w:val="28"/>
          <w:szCs w:val="28"/>
        </w:rPr>
        <w:t xml:space="preserve">. Комплексный, </w:t>
      </w:r>
      <w:proofErr w:type="spellStart"/>
      <w:r>
        <w:rPr>
          <w:rFonts w:ascii="Times New Roman" w:hAnsi="Times New Roman"/>
          <w:sz w:val="28"/>
          <w:szCs w:val="28"/>
        </w:rPr>
        <w:t>одноременно</w:t>
      </w:r>
      <w:proofErr w:type="spellEnd"/>
      <w:r>
        <w:rPr>
          <w:rFonts w:ascii="Times New Roman" w:hAnsi="Times New Roman"/>
          <w:sz w:val="28"/>
          <w:szCs w:val="28"/>
        </w:rPr>
        <w:t xml:space="preserve"> историко-стилевой, эстетический и культурологический подход к феномену «Бах Ландовской», определяет </w:t>
      </w:r>
      <w:r w:rsidRPr="00FC549A">
        <w:rPr>
          <w:rFonts w:ascii="Times New Roman" w:hAnsi="Times New Roman"/>
          <w:b/>
          <w:sz w:val="28"/>
          <w:szCs w:val="28"/>
          <w:u w:val="single"/>
        </w:rPr>
        <w:t>научную новизну</w:t>
      </w:r>
      <w:r w:rsidRPr="00325056">
        <w:rPr>
          <w:rFonts w:ascii="Times New Roman" w:hAnsi="Times New Roman"/>
          <w:sz w:val="28"/>
          <w:szCs w:val="28"/>
        </w:rPr>
        <w:t xml:space="preserve"> исследования</w:t>
      </w:r>
      <w:r>
        <w:rPr>
          <w:rFonts w:ascii="Times New Roman" w:hAnsi="Times New Roman"/>
          <w:sz w:val="28"/>
          <w:szCs w:val="28"/>
        </w:rPr>
        <w:t>.</w:t>
      </w:r>
      <w:r w:rsidRPr="00325056">
        <w:rPr>
          <w:rFonts w:ascii="Times New Roman" w:hAnsi="Times New Roman"/>
          <w:sz w:val="28"/>
          <w:szCs w:val="28"/>
        </w:rPr>
        <w:t xml:space="preserve"> </w:t>
      </w:r>
    </w:p>
    <w:p w:rsidR="007C263C" w:rsidRDefault="007C263C" w:rsidP="007C263C">
      <w:pPr>
        <w:autoSpaceDE w:val="0"/>
        <w:autoSpaceDN w:val="0"/>
        <w:adjustRightInd w:val="0"/>
        <w:spacing w:after="0" w:line="360" w:lineRule="auto"/>
        <w:rPr>
          <w:rFonts w:ascii="Times New Roman" w:hAnsi="Times New Roman"/>
          <w:sz w:val="28"/>
          <w:szCs w:val="28"/>
        </w:rPr>
      </w:pPr>
      <w:r w:rsidRPr="00325056">
        <w:rPr>
          <w:rFonts w:ascii="Times New Roman" w:hAnsi="Times New Roman"/>
          <w:sz w:val="28"/>
          <w:szCs w:val="28"/>
        </w:rPr>
        <w:t xml:space="preserve"> </w:t>
      </w:r>
      <w:r w:rsidRPr="00FC549A">
        <w:rPr>
          <w:rFonts w:ascii="Times New Roman" w:hAnsi="Times New Roman"/>
          <w:b/>
          <w:sz w:val="28"/>
          <w:szCs w:val="28"/>
          <w:u w:val="single"/>
        </w:rPr>
        <w:t>Цель</w:t>
      </w:r>
      <w:r w:rsidRPr="00535248">
        <w:rPr>
          <w:rFonts w:ascii="Times New Roman" w:hAnsi="Times New Roman"/>
          <w:b/>
          <w:sz w:val="28"/>
          <w:szCs w:val="28"/>
        </w:rPr>
        <w:t xml:space="preserve"> </w:t>
      </w:r>
      <w:r>
        <w:rPr>
          <w:rFonts w:ascii="Times New Roman" w:hAnsi="Times New Roman"/>
          <w:sz w:val="28"/>
          <w:szCs w:val="28"/>
        </w:rPr>
        <w:t xml:space="preserve">исследования мы видим в описании </w:t>
      </w:r>
      <w:r w:rsidRPr="00325056">
        <w:rPr>
          <w:rFonts w:ascii="Times New Roman" w:hAnsi="Times New Roman"/>
          <w:sz w:val="28"/>
          <w:szCs w:val="28"/>
        </w:rPr>
        <w:t>особенностей интерпретационного стиля Ландо</w:t>
      </w:r>
      <w:r>
        <w:rPr>
          <w:rFonts w:ascii="Times New Roman" w:hAnsi="Times New Roman"/>
          <w:sz w:val="28"/>
          <w:szCs w:val="28"/>
        </w:rPr>
        <w:t>в</w:t>
      </w:r>
      <w:r w:rsidRPr="00325056">
        <w:rPr>
          <w:rFonts w:ascii="Times New Roman" w:hAnsi="Times New Roman"/>
          <w:sz w:val="28"/>
          <w:szCs w:val="28"/>
        </w:rPr>
        <w:t>ск</w:t>
      </w:r>
      <w:r>
        <w:rPr>
          <w:rFonts w:ascii="Times New Roman" w:hAnsi="Times New Roman"/>
          <w:sz w:val="28"/>
          <w:szCs w:val="28"/>
        </w:rPr>
        <w:t xml:space="preserve">ой, понимаемого как единство техники и эстетики, и уникального места этого стиля в сравнении с другими, исторически более ранними и более поздними подходами. </w:t>
      </w:r>
      <w:r w:rsidRPr="00325056">
        <w:rPr>
          <w:rFonts w:ascii="Times New Roman" w:hAnsi="Times New Roman"/>
          <w:sz w:val="28"/>
          <w:szCs w:val="28"/>
        </w:rPr>
        <w:t xml:space="preserve">Исходя из поставленной цели, нам были </w:t>
      </w:r>
      <w:proofErr w:type="gramStart"/>
      <w:r w:rsidRPr="00325056">
        <w:rPr>
          <w:rFonts w:ascii="Times New Roman" w:hAnsi="Times New Roman"/>
          <w:sz w:val="28"/>
          <w:szCs w:val="28"/>
        </w:rPr>
        <w:t>выделены</w:t>
      </w:r>
      <w:proofErr w:type="gramEnd"/>
      <w:r w:rsidRPr="00325056">
        <w:rPr>
          <w:rFonts w:ascii="Times New Roman" w:hAnsi="Times New Roman"/>
          <w:sz w:val="28"/>
          <w:szCs w:val="28"/>
        </w:rPr>
        <w:t xml:space="preserve"> выделили следующие </w:t>
      </w:r>
      <w:r w:rsidRPr="00325056">
        <w:rPr>
          <w:rFonts w:ascii="Times New Roman" w:hAnsi="Times New Roman"/>
          <w:b/>
          <w:sz w:val="28"/>
          <w:szCs w:val="28"/>
          <w:u w:val="single"/>
        </w:rPr>
        <w:t>задачи</w:t>
      </w:r>
      <w:r w:rsidRPr="00325056">
        <w:rPr>
          <w:rFonts w:ascii="Times New Roman" w:hAnsi="Times New Roman"/>
          <w:sz w:val="28"/>
          <w:szCs w:val="28"/>
        </w:rPr>
        <w:t xml:space="preserve">: 1) </w:t>
      </w:r>
      <w:r>
        <w:rPr>
          <w:rFonts w:ascii="Times New Roman" w:hAnsi="Times New Roman"/>
          <w:sz w:val="28"/>
          <w:szCs w:val="28"/>
        </w:rPr>
        <w:t xml:space="preserve">описать исторический контекст формирования </w:t>
      </w:r>
      <w:r w:rsidRPr="00325056">
        <w:rPr>
          <w:rFonts w:ascii="Times New Roman" w:hAnsi="Times New Roman"/>
          <w:sz w:val="28"/>
          <w:szCs w:val="28"/>
        </w:rPr>
        <w:t>исполнительск</w:t>
      </w:r>
      <w:r>
        <w:rPr>
          <w:rFonts w:ascii="Times New Roman" w:hAnsi="Times New Roman"/>
          <w:sz w:val="28"/>
          <w:szCs w:val="28"/>
        </w:rPr>
        <w:t>ого подхода</w:t>
      </w:r>
      <w:r w:rsidRPr="00325056">
        <w:rPr>
          <w:rFonts w:ascii="Times New Roman" w:hAnsi="Times New Roman"/>
          <w:sz w:val="28"/>
          <w:szCs w:val="28"/>
        </w:rPr>
        <w:t xml:space="preserve"> Ландовск</w:t>
      </w:r>
      <w:r>
        <w:rPr>
          <w:rFonts w:ascii="Times New Roman" w:hAnsi="Times New Roman"/>
          <w:sz w:val="28"/>
          <w:szCs w:val="28"/>
        </w:rPr>
        <w:t>ой</w:t>
      </w:r>
      <w:r w:rsidRPr="00325056">
        <w:rPr>
          <w:rFonts w:ascii="Times New Roman" w:hAnsi="Times New Roman"/>
          <w:sz w:val="28"/>
          <w:szCs w:val="28"/>
        </w:rPr>
        <w:t xml:space="preserve"> </w:t>
      </w:r>
      <w:r>
        <w:rPr>
          <w:rFonts w:ascii="Times New Roman" w:hAnsi="Times New Roman"/>
          <w:sz w:val="28"/>
          <w:szCs w:val="28"/>
        </w:rPr>
        <w:t xml:space="preserve">к </w:t>
      </w:r>
      <w:r w:rsidRPr="00325056">
        <w:rPr>
          <w:rFonts w:ascii="Times New Roman" w:hAnsi="Times New Roman"/>
          <w:sz w:val="28"/>
          <w:szCs w:val="28"/>
        </w:rPr>
        <w:t>Бах</w:t>
      </w:r>
      <w:r>
        <w:rPr>
          <w:rFonts w:ascii="Times New Roman" w:hAnsi="Times New Roman"/>
          <w:sz w:val="28"/>
          <w:szCs w:val="28"/>
        </w:rPr>
        <w:t>у 2) детально проанализировать этот подход 3</w:t>
      </w:r>
      <w:r w:rsidRPr="00325056">
        <w:rPr>
          <w:rFonts w:ascii="Times New Roman" w:hAnsi="Times New Roman"/>
          <w:sz w:val="28"/>
          <w:szCs w:val="28"/>
        </w:rPr>
        <w:t>)</w:t>
      </w:r>
      <w:r>
        <w:rPr>
          <w:rFonts w:ascii="Times New Roman" w:hAnsi="Times New Roman"/>
          <w:sz w:val="28"/>
          <w:szCs w:val="28"/>
        </w:rPr>
        <w:t xml:space="preserve"> проанализировать критические свидетельства разного времени и предложить их интерпретацию</w:t>
      </w:r>
      <w:r>
        <w:rPr>
          <w:rStyle w:val="a5"/>
          <w:rFonts w:ascii="Times New Roman" w:hAnsi="Times New Roman"/>
          <w:sz w:val="28"/>
          <w:szCs w:val="28"/>
        </w:rPr>
        <w:footnoteReference w:id="15"/>
      </w:r>
      <w:r>
        <w:rPr>
          <w:rFonts w:ascii="Times New Roman" w:hAnsi="Times New Roman"/>
          <w:sz w:val="28"/>
          <w:szCs w:val="28"/>
        </w:rPr>
        <w:t xml:space="preserve"> 4</w:t>
      </w:r>
      <w:r w:rsidRPr="00325056">
        <w:rPr>
          <w:rFonts w:ascii="Times New Roman" w:hAnsi="Times New Roman"/>
          <w:sz w:val="28"/>
          <w:szCs w:val="28"/>
        </w:rPr>
        <w:t xml:space="preserve">) </w:t>
      </w:r>
      <w:r>
        <w:rPr>
          <w:rFonts w:ascii="Times New Roman" w:hAnsi="Times New Roman"/>
          <w:sz w:val="28"/>
          <w:szCs w:val="28"/>
        </w:rPr>
        <w:t xml:space="preserve">описать этапы музыковедческой рефлексии в связи с исторически информированным исполнительством и проанализировать их влияние на оценку наследия Ландовской </w:t>
      </w:r>
    </w:p>
    <w:p w:rsidR="007C263C" w:rsidRPr="00325056" w:rsidRDefault="007C263C" w:rsidP="007C263C">
      <w:pPr>
        <w:spacing w:after="0" w:line="360" w:lineRule="auto"/>
        <w:ind w:firstLine="709"/>
        <w:jc w:val="both"/>
        <w:rPr>
          <w:rFonts w:ascii="Times New Roman" w:hAnsi="Times New Roman"/>
          <w:sz w:val="28"/>
          <w:szCs w:val="28"/>
        </w:rPr>
      </w:pPr>
      <w:r w:rsidRPr="00325056">
        <w:rPr>
          <w:rFonts w:ascii="Times New Roman" w:hAnsi="Times New Roman"/>
          <w:b/>
          <w:sz w:val="28"/>
          <w:szCs w:val="28"/>
          <w:u w:val="single"/>
        </w:rPr>
        <w:t>Данная работа состоит из</w:t>
      </w:r>
      <w:r w:rsidRPr="00325056">
        <w:rPr>
          <w:rFonts w:ascii="Times New Roman" w:hAnsi="Times New Roman"/>
          <w:sz w:val="28"/>
          <w:szCs w:val="28"/>
        </w:rPr>
        <w:t xml:space="preserve"> </w:t>
      </w:r>
      <w:r>
        <w:rPr>
          <w:rFonts w:ascii="Times New Roman" w:hAnsi="Times New Roman"/>
          <w:sz w:val="28"/>
          <w:szCs w:val="28"/>
        </w:rPr>
        <w:t>В</w:t>
      </w:r>
      <w:r w:rsidRPr="00325056">
        <w:rPr>
          <w:rFonts w:ascii="Times New Roman" w:hAnsi="Times New Roman"/>
          <w:sz w:val="28"/>
          <w:szCs w:val="28"/>
        </w:rPr>
        <w:t xml:space="preserve">ведения, трех глав, </w:t>
      </w:r>
      <w:r>
        <w:rPr>
          <w:rFonts w:ascii="Times New Roman" w:hAnsi="Times New Roman"/>
          <w:sz w:val="28"/>
          <w:szCs w:val="28"/>
        </w:rPr>
        <w:t>З</w:t>
      </w:r>
      <w:r w:rsidRPr="00325056">
        <w:rPr>
          <w:rFonts w:ascii="Times New Roman" w:hAnsi="Times New Roman"/>
          <w:sz w:val="28"/>
          <w:szCs w:val="28"/>
        </w:rPr>
        <w:t>аключения</w:t>
      </w:r>
      <w:r>
        <w:rPr>
          <w:rFonts w:ascii="Times New Roman" w:hAnsi="Times New Roman"/>
          <w:sz w:val="28"/>
          <w:szCs w:val="28"/>
        </w:rPr>
        <w:t xml:space="preserve"> и</w:t>
      </w:r>
      <w:r w:rsidRPr="00325056">
        <w:rPr>
          <w:rFonts w:ascii="Times New Roman" w:hAnsi="Times New Roman"/>
          <w:sz w:val="28"/>
          <w:szCs w:val="28"/>
        </w:rPr>
        <w:t xml:space="preserve"> списка литературы. Во введении рассматриваются актуальность проблемы и научная новизна исследования, цели и задачи работы, предмет исследования, </w:t>
      </w:r>
      <w:r>
        <w:rPr>
          <w:rFonts w:ascii="Times New Roman" w:hAnsi="Times New Roman"/>
          <w:sz w:val="28"/>
          <w:szCs w:val="28"/>
        </w:rPr>
        <w:t xml:space="preserve">дается обзор </w:t>
      </w:r>
      <w:r w:rsidRPr="00325056">
        <w:rPr>
          <w:rFonts w:ascii="Times New Roman" w:hAnsi="Times New Roman"/>
          <w:sz w:val="28"/>
          <w:szCs w:val="28"/>
        </w:rPr>
        <w:t>литератур</w:t>
      </w:r>
      <w:r>
        <w:rPr>
          <w:rFonts w:ascii="Times New Roman" w:hAnsi="Times New Roman"/>
          <w:sz w:val="28"/>
          <w:szCs w:val="28"/>
        </w:rPr>
        <w:t>ы</w:t>
      </w:r>
      <w:r w:rsidRPr="00325056">
        <w:rPr>
          <w:rFonts w:ascii="Times New Roman" w:hAnsi="Times New Roman"/>
          <w:sz w:val="28"/>
          <w:szCs w:val="28"/>
        </w:rPr>
        <w:t>. Первая глава посвящена</w:t>
      </w:r>
      <w:r>
        <w:rPr>
          <w:rFonts w:ascii="Times New Roman" w:hAnsi="Times New Roman"/>
          <w:sz w:val="28"/>
          <w:szCs w:val="28"/>
        </w:rPr>
        <w:t xml:space="preserve"> описанию разнообразных контекстов – биографического, исполнительского, музыкально-</w:t>
      </w:r>
      <w:r w:rsidR="007A5EF1">
        <w:rPr>
          <w:rFonts w:ascii="Times New Roman" w:hAnsi="Times New Roman"/>
          <w:sz w:val="28"/>
          <w:szCs w:val="28"/>
        </w:rPr>
        <w:t xml:space="preserve">исторического, культурного, </w:t>
      </w:r>
      <w:proofErr w:type="spellStart"/>
      <w:r w:rsidR="007A5EF1">
        <w:rPr>
          <w:rFonts w:ascii="Times New Roman" w:hAnsi="Times New Roman"/>
          <w:sz w:val="28"/>
          <w:szCs w:val="28"/>
        </w:rPr>
        <w:t>ген</w:t>
      </w:r>
      <w:r>
        <w:rPr>
          <w:rFonts w:ascii="Times New Roman" w:hAnsi="Times New Roman"/>
          <w:sz w:val="28"/>
          <w:szCs w:val="28"/>
        </w:rPr>
        <w:t>дерного</w:t>
      </w:r>
      <w:proofErr w:type="spellEnd"/>
      <w:r>
        <w:rPr>
          <w:rFonts w:ascii="Times New Roman" w:hAnsi="Times New Roman"/>
          <w:sz w:val="28"/>
          <w:szCs w:val="28"/>
        </w:rPr>
        <w:t xml:space="preserve"> – которые определили основные параметры конструкта под названием «Бах Ландовской». </w:t>
      </w:r>
      <w:r w:rsidRPr="00325056">
        <w:rPr>
          <w:rFonts w:ascii="Times New Roman" w:hAnsi="Times New Roman"/>
          <w:sz w:val="28"/>
          <w:szCs w:val="28"/>
        </w:rPr>
        <w:t xml:space="preserve">Вторая глава </w:t>
      </w:r>
      <w:r>
        <w:rPr>
          <w:rFonts w:ascii="Times New Roman" w:hAnsi="Times New Roman"/>
          <w:sz w:val="28"/>
          <w:szCs w:val="28"/>
        </w:rPr>
        <w:t>построена на анализе музыковедческих текстов Ландовской как основного источника для понимания ее исполнительского стиля. В т</w:t>
      </w:r>
      <w:r w:rsidRPr="00325056">
        <w:rPr>
          <w:rFonts w:ascii="Times New Roman" w:hAnsi="Times New Roman"/>
          <w:sz w:val="28"/>
          <w:szCs w:val="28"/>
        </w:rPr>
        <w:t>рет</w:t>
      </w:r>
      <w:r>
        <w:rPr>
          <w:rFonts w:ascii="Times New Roman" w:hAnsi="Times New Roman"/>
          <w:sz w:val="28"/>
          <w:szCs w:val="28"/>
        </w:rPr>
        <w:t>ей</w:t>
      </w:r>
      <w:r w:rsidRPr="00325056">
        <w:rPr>
          <w:rFonts w:ascii="Times New Roman" w:hAnsi="Times New Roman"/>
          <w:sz w:val="28"/>
          <w:szCs w:val="28"/>
        </w:rPr>
        <w:t xml:space="preserve"> глав</w:t>
      </w:r>
      <w:r>
        <w:rPr>
          <w:rFonts w:ascii="Times New Roman" w:hAnsi="Times New Roman"/>
          <w:sz w:val="28"/>
          <w:szCs w:val="28"/>
        </w:rPr>
        <w:t xml:space="preserve">е анализируются критические отзывы на исполнительство </w:t>
      </w:r>
      <w:proofErr w:type="gramStart"/>
      <w:r>
        <w:rPr>
          <w:rFonts w:ascii="Times New Roman" w:hAnsi="Times New Roman"/>
          <w:sz w:val="28"/>
          <w:szCs w:val="28"/>
        </w:rPr>
        <w:t>Ландовской</w:t>
      </w:r>
      <w:proofErr w:type="gramEnd"/>
      <w:r>
        <w:rPr>
          <w:rFonts w:ascii="Times New Roman" w:hAnsi="Times New Roman"/>
          <w:sz w:val="28"/>
          <w:szCs w:val="28"/>
        </w:rPr>
        <w:t xml:space="preserve"> и предпринимается попытка проследить за влиянием на восприятие ее творчества в условиях послевоенного движения </w:t>
      </w:r>
      <w:proofErr w:type="spellStart"/>
      <w:r>
        <w:rPr>
          <w:rFonts w:ascii="Times New Roman" w:hAnsi="Times New Roman"/>
          <w:sz w:val="28"/>
          <w:szCs w:val="28"/>
        </w:rPr>
        <w:t>аутентизма</w:t>
      </w:r>
      <w:proofErr w:type="spellEnd"/>
      <w:r>
        <w:rPr>
          <w:rFonts w:ascii="Times New Roman" w:hAnsi="Times New Roman"/>
          <w:sz w:val="28"/>
          <w:szCs w:val="28"/>
        </w:rPr>
        <w:t xml:space="preserve">, рассматриваемого сквозь призму поворотных пунктов его истории. </w:t>
      </w:r>
      <w:r w:rsidRPr="00325056">
        <w:rPr>
          <w:rFonts w:ascii="Times New Roman" w:hAnsi="Times New Roman"/>
          <w:sz w:val="28"/>
          <w:szCs w:val="28"/>
        </w:rPr>
        <w:t xml:space="preserve">В </w:t>
      </w:r>
      <w:r>
        <w:rPr>
          <w:rFonts w:ascii="Times New Roman" w:hAnsi="Times New Roman"/>
          <w:sz w:val="28"/>
          <w:szCs w:val="28"/>
        </w:rPr>
        <w:t>З</w:t>
      </w:r>
      <w:r w:rsidRPr="00325056">
        <w:rPr>
          <w:rFonts w:ascii="Times New Roman" w:hAnsi="Times New Roman"/>
          <w:sz w:val="28"/>
          <w:szCs w:val="28"/>
        </w:rPr>
        <w:t xml:space="preserve">аключении </w:t>
      </w:r>
      <w:r>
        <w:rPr>
          <w:rFonts w:ascii="Times New Roman" w:hAnsi="Times New Roman"/>
          <w:sz w:val="28"/>
          <w:szCs w:val="28"/>
        </w:rPr>
        <w:t xml:space="preserve">суммируются </w:t>
      </w:r>
      <w:r w:rsidRPr="00325056">
        <w:rPr>
          <w:rFonts w:ascii="Times New Roman" w:hAnsi="Times New Roman"/>
          <w:sz w:val="28"/>
          <w:szCs w:val="28"/>
        </w:rPr>
        <w:t>итоги работы</w:t>
      </w:r>
      <w:r>
        <w:rPr>
          <w:rFonts w:ascii="Times New Roman" w:hAnsi="Times New Roman"/>
          <w:sz w:val="28"/>
          <w:szCs w:val="28"/>
        </w:rPr>
        <w:t xml:space="preserve">. </w:t>
      </w:r>
      <w:r w:rsidRPr="00325056">
        <w:rPr>
          <w:rFonts w:ascii="Times New Roman" w:hAnsi="Times New Roman"/>
          <w:sz w:val="28"/>
          <w:szCs w:val="28"/>
        </w:rPr>
        <w:t>Работа содержит</w:t>
      </w:r>
      <w:r>
        <w:rPr>
          <w:rFonts w:ascii="Times New Roman" w:hAnsi="Times New Roman"/>
          <w:sz w:val="28"/>
          <w:szCs w:val="28"/>
        </w:rPr>
        <w:t xml:space="preserve"> список литературы, включающий </w:t>
      </w:r>
      <w:r w:rsidR="007A5EF1">
        <w:rPr>
          <w:rFonts w:ascii="Times New Roman" w:hAnsi="Times New Roman"/>
          <w:sz w:val="28"/>
          <w:szCs w:val="28"/>
        </w:rPr>
        <w:t>55</w:t>
      </w:r>
      <w:r>
        <w:rPr>
          <w:rFonts w:ascii="Times New Roman" w:hAnsi="Times New Roman"/>
          <w:sz w:val="28"/>
          <w:szCs w:val="28"/>
        </w:rPr>
        <w:t xml:space="preserve"> наименований, из них</w:t>
      </w:r>
      <w:r w:rsidR="007A5EF1">
        <w:rPr>
          <w:rFonts w:ascii="Times New Roman" w:hAnsi="Times New Roman"/>
          <w:sz w:val="28"/>
          <w:szCs w:val="28"/>
        </w:rPr>
        <w:t xml:space="preserve"> 38</w:t>
      </w:r>
      <w:r w:rsidRPr="00325056">
        <w:rPr>
          <w:rFonts w:ascii="Times New Roman" w:hAnsi="Times New Roman"/>
          <w:sz w:val="28"/>
          <w:szCs w:val="28"/>
        </w:rPr>
        <w:t xml:space="preserve"> на иностранных языках. </w:t>
      </w:r>
    </w:p>
    <w:p w:rsidR="007C263C" w:rsidRPr="00325056" w:rsidRDefault="007C263C" w:rsidP="007C263C">
      <w:pPr>
        <w:autoSpaceDE w:val="0"/>
        <w:autoSpaceDN w:val="0"/>
        <w:adjustRightInd w:val="0"/>
        <w:spacing w:after="0" w:line="360" w:lineRule="auto"/>
        <w:rPr>
          <w:rFonts w:ascii="Times New Roman" w:hAnsi="Times New Roman"/>
          <w:sz w:val="28"/>
          <w:szCs w:val="28"/>
        </w:rPr>
      </w:pPr>
    </w:p>
    <w:p w:rsidR="007C263C" w:rsidRPr="00FD5E85" w:rsidRDefault="007C263C" w:rsidP="007C263C">
      <w:pPr>
        <w:spacing w:line="360" w:lineRule="auto"/>
        <w:rPr>
          <w:rFonts w:ascii="Times New Roman" w:hAnsi="Times New Roman"/>
          <w:sz w:val="28"/>
          <w:szCs w:val="28"/>
        </w:rPr>
      </w:pPr>
    </w:p>
    <w:p w:rsidR="007C263C" w:rsidRPr="00FD5E85" w:rsidRDefault="007C263C" w:rsidP="007C263C">
      <w:pPr>
        <w:spacing w:line="360" w:lineRule="auto"/>
        <w:rPr>
          <w:rFonts w:ascii="Times New Roman" w:hAnsi="Times New Roman"/>
          <w:sz w:val="28"/>
          <w:szCs w:val="28"/>
        </w:rPr>
      </w:pPr>
    </w:p>
    <w:p w:rsidR="00970BB9" w:rsidRPr="00A459BE" w:rsidRDefault="00970BB9" w:rsidP="00970BB9">
      <w:pPr>
        <w:tabs>
          <w:tab w:val="left" w:pos="284"/>
        </w:tabs>
        <w:spacing w:line="360" w:lineRule="auto"/>
        <w:rPr>
          <w:rFonts w:ascii="Times New Roman" w:hAnsi="Times New Roman"/>
          <w:b/>
          <w:i/>
          <w:sz w:val="28"/>
          <w:szCs w:val="28"/>
        </w:rPr>
      </w:pPr>
      <w:r w:rsidRPr="00A459BE">
        <w:rPr>
          <w:rFonts w:ascii="Times New Roman" w:hAnsi="Times New Roman"/>
          <w:b/>
          <w:sz w:val="28"/>
          <w:szCs w:val="28"/>
        </w:rPr>
        <w:t>Глава 1. Ванда Ландовска: портрет художника в юности</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Ванда Ландовска прожила долгую жизнь, в перипетиях которой ясно запечатлелась политическая и культурная судьба Европы конца 19 – первой половины 20 века. Эту жизнь можно назвать счастливой: польская еврейка, </w:t>
      </w:r>
      <w:proofErr w:type="spellStart"/>
      <w:r w:rsidRPr="00D139E5">
        <w:rPr>
          <w:rFonts w:ascii="Times New Roman" w:hAnsi="Times New Roman"/>
          <w:sz w:val="28"/>
          <w:szCs w:val="28"/>
        </w:rPr>
        <w:t>Ланадовска</w:t>
      </w:r>
      <w:proofErr w:type="spellEnd"/>
      <w:r w:rsidRPr="00D139E5">
        <w:rPr>
          <w:rFonts w:ascii="Times New Roman" w:hAnsi="Times New Roman"/>
          <w:sz w:val="28"/>
          <w:szCs w:val="28"/>
        </w:rPr>
        <w:t xml:space="preserve"> избежала трагической судьбы многих своих соплеменников, успев в 1940  покинуть Париж до наступления немецких войск. Живая легенда, законодатель мод в области клавесинного исполнительства, она не дожила до того дня, когда ее исполнительская манера стала восприниматься как забавный анахронизм. Ей удалось реализовать свой жизненный и творческий проект с исключительной полнотой: всегда оказываясь в нужное время в нужном месте, она осталась для этих времени и места поистине  знаковой фигурой, одновременно сохраняя независимость и особенную стать. </w:t>
      </w:r>
      <w:proofErr w:type="spellStart"/>
      <w:r w:rsidRPr="00D139E5">
        <w:rPr>
          <w:rFonts w:ascii="Times New Roman" w:hAnsi="Times New Roman"/>
          <w:sz w:val="28"/>
          <w:szCs w:val="28"/>
        </w:rPr>
        <w:t>Ландовску</w:t>
      </w:r>
      <w:proofErr w:type="spellEnd"/>
      <w:r w:rsidRPr="00D139E5">
        <w:rPr>
          <w:rFonts w:ascii="Times New Roman" w:hAnsi="Times New Roman"/>
          <w:sz w:val="28"/>
          <w:szCs w:val="28"/>
        </w:rPr>
        <w:t xml:space="preserve"> трудно изобразить как «типичного представителя» тех или иных исторических тенденций. Скорее, эти тенденции образуют фон, на котором выпукло выступает ее личность. Задача настоящей главы заключается в том, чтобы соотнести творческие устремления и артистическую стратегию юной Ландовской с современной ей музыкально-исторической практикой, в полемике с которой оформлялась  ее человеческая и художественная индивидуальность.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Формирование Ландовской пришлось на эпоху, самосознание которой было глубочайшим образом проникнуто историзмом. Историей задавалось и предметное поле гуманитарного знания, и тематический горизонт искусства. Вместе с тем, ни одна сфера духовной жизни ни претерпела с возникновением императива историзма столь сильных изменений, как музыка.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Вплоть до 19 </w:t>
      </w:r>
      <w:proofErr w:type="gramStart"/>
      <w:r w:rsidRPr="00D139E5">
        <w:rPr>
          <w:rFonts w:ascii="Times New Roman" w:hAnsi="Times New Roman"/>
          <w:sz w:val="28"/>
          <w:szCs w:val="28"/>
        </w:rPr>
        <w:t>в</w:t>
      </w:r>
      <w:proofErr w:type="gramEnd"/>
      <w:r w:rsidRPr="00D139E5">
        <w:rPr>
          <w:rFonts w:ascii="Times New Roman" w:hAnsi="Times New Roman"/>
          <w:sz w:val="28"/>
          <w:szCs w:val="28"/>
        </w:rPr>
        <w:t xml:space="preserve">. </w:t>
      </w:r>
      <w:proofErr w:type="gramStart"/>
      <w:r w:rsidRPr="00D139E5">
        <w:rPr>
          <w:rFonts w:ascii="Times New Roman" w:hAnsi="Times New Roman"/>
          <w:sz w:val="28"/>
          <w:szCs w:val="28"/>
        </w:rPr>
        <w:t>музыка</w:t>
      </w:r>
      <w:proofErr w:type="gramEnd"/>
      <w:r w:rsidRPr="00D139E5">
        <w:rPr>
          <w:rFonts w:ascii="Times New Roman" w:hAnsi="Times New Roman"/>
          <w:sz w:val="28"/>
          <w:szCs w:val="28"/>
        </w:rPr>
        <w:t xml:space="preserve"> (в отличие от литературы и пластических искусств) не нуждалось в своем прошлом как части актуального настоящего. Этому не противоречит факт наличия антикварных интересов у таких собирателей музыкальных древностей как, скажем, </w:t>
      </w:r>
      <w:proofErr w:type="spellStart"/>
      <w:r w:rsidRPr="00D139E5">
        <w:rPr>
          <w:rFonts w:ascii="Times New Roman" w:hAnsi="Times New Roman"/>
          <w:sz w:val="28"/>
          <w:szCs w:val="28"/>
        </w:rPr>
        <w:t>Анастазиус</w:t>
      </w:r>
      <w:proofErr w:type="spellEnd"/>
      <w:r>
        <w:rPr>
          <w:rFonts w:ascii="Times New Roman" w:hAnsi="Times New Roman"/>
          <w:sz w:val="28"/>
          <w:szCs w:val="28"/>
        </w:rPr>
        <w:t xml:space="preserve"> </w:t>
      </w:r>
      <w:proofErr w:type="spellStart"/>
      <w:r w:rsidRPr="00D139E5">
        <w:rPr>
          <w:rFonts w:ascii="Times New Roman" w:hAnsi="Times New Roman"/>
          <w:sz w:val="28"/>
          <w:szCs w:val="28"/>
        </w:rPr>
        <w:t>Кирхер</w:t>
      </w:r>
      <w:proofErr w:type="spellEnd"/>
      <w:r w:rsidRPr="00D139E5">
        <w:rPr>
          <w:rFonts w:ascii="Times New Roman" w:hAnsi="Times New Roman"/>
          <w:sz w:val="28"/>
          <w:szCs w:val="28"/>
        </w:rPr>
        <w:t xml:space="preserve"> или падре Мартини – их коллекции не находили отклика у композиторов и исполнителей и не были рассчитаны на такой отклик. Первой страной, в которой «старая музыка» осознается как особая эстетическая ценность, стала Англия. В 1726 в Лондоне для изучения и исполнения этой музыки была создана Академия  вокальной музыки, переименованная около 1731Академию старой музыки. Под «старой музыкой» подразумевались сочинения 16-17 века. В 1741 «академики» организовали Мадригальное общество, деятельность которого описал один из его членов и первых английских музыкальных историографов, сэр Джон </w:t>
      </w:r>
      <w:proofErr w:type="spellStart"/>
      <w:r w:rsidRPr="00D139E5">
        <w:rPr>
          <w:rFonts w:ascii="Times New Roman" w:hAnsi="Times New Roman"/>
          <w:sz w:val="28"/>
          <w:szCs w:val="28"/>
        </w:rPr>
        <w:t>Хоукинс</w:t>
      </w:r>
      <w:proofErr w:type="spellEnd"/>
      <w:r w:rsidRPr="00D139E5">
        <w:rPr>
          <w:rFonts w:ascii="Times New Roman" w:hAnsi="Times New Roman"/>
          <w:sz w:val="28"/>
          <w:szCs w:val="28"/>
        </w:rPr>
        <w:t xml:space="preserve"> в своей «Всеобщей истории музыкальной науки и практики» (1776).  В том же году Чарльз </w:t>
      </w:r>
      <w:proofErr w:type="spellStart"/>
      <w:r w:rsidRPr="00D139E5">
        <w:rPr>
          <w:rFonts w:ascii="Times New Roman" w:hAnsi="Times New Roman"/>
          <w:sz w:val="28"/>
          <w:szCs w:val="28"/>
        </w:rPr>
        <w:t>Бёрни</w:t>
      </w:r>
      <w:proofErr w:type="spellEnd"/>
      <w:r w:rsidRPr="00D139E5">
        <w:rPr>
          <w:rFonts w:ascii="Times New Roman" w:hAnsi="Times New Roman"/>
          <w:sz w:val="28"/>
          <w:szCs w:val="28"/>
        </w:rPr>
        <w:t xml:space="preserve"> начал публиковать свою четырехтомную «Всеобщую историю музыки» (1776 – 89). И </w:t>
      </w:r>
      <w:proofErr w:type="spellStart"/>
      <w:r w:rsidRPr="00D139E5">
        <w:rPr>
          <w:rFonts w:ascii="Times New Roman" w:hAnsi="Times New Roman"/>
          <w:sz w:val="28"/>
          <w:szCs w:val="28"/>
        </w:rPr>
        <w:t>Берни</w:t>
      </w:r>
      <w:proofErr w:type="spellEnd"/>
      <w:r w:rsidRPr="00D139E5">
        <w:rPr>
          <w:rFonts w:ascii="Times New Roman" w:hAnsi="Times New Roman"/>
          <w:sz w:val="28"/>
          <w:szCs w:val="28"/>
        </w:rPr>
        <w:t xml:space="preserve">, и </w:t>
      </w:r>
      <w:proofErr w:type="spellStart"/>
      <w:r w:rsidRPr="00D139E5">
        <w:rPr>
          <w:rFonts w:ascii="Times New Roman" w:hAnsi="Times New Roman"/>
          <w:sz w:val="28"/>
          <w:szCs w:val="28"/>
        </w:rPr>
        <w:t>Хоукинс</w:t>
      </w:r>
      <w:proofErr w:type="spellEnd"/>
      <w:r w:rsidRPr="00D139E5">
        <w:rPr>
          <w:rFonts w:ascii="Times New Roman" w:hAnsi="Times New Roman"/>
          <w:sz w:val="28"/>
          <w:szCs w:val="28"/>
        </w:rPr>
        <w:t xml:space="preserve"> не любили современную, особенно инструментальную, музыку и пытались утвердить старые сочинения в качестве авторитетного канона, более влиятельного по сравнению с вкусовыми оценками.</w:t>
      </w:r>
      <w:r w:rsidRPr="00D139E5">
        <w:rPr>
          <w:rStyle w:val="a5"/>
          <w:rFonts w:ascii="Times New Roman" w:hAnsi="Times New Roman"/>
          <w:sz w:val="28"/>
          <w:szCs w:val="28"/>
        </w:rPr>
        <w:footnoteReference w:id="16"/>
      </w:r>
      <w:r w:rsidRPr="00D139E5">
        <w:rPr>
          <w:rFonts w:ascii="Times New Roman" w:hAnsi="Times New Roman"/>
          <w:sz w:val="28"/>
          <w:szCs w:val="28"/>
        </w:rPr>
        <w:t xml:space="preserve"> Впрочем, у Англии уже имелся канонический музыкальный авторитет. Оратории Генделя, музыкальное воплощение английской национальной идентичности, с момента их создания никогда не исчезали из репертуара – Гендель был первым композитором в истории музыки, чьи сочинения отмечены непрерывностью исполнительской традиции. В 1784 году в Вестминстерском аббатстве состоялся первый </w:t>
      </w:r>
      <w:proofErr w:type="spellStart"/>
      <w:r w:rsidRPr="00D139E5">
        <w:rPr>
          <w:rFonts w:ascii="Times New Roman" w:hAnsi="Times New Roman"/>
          <w:sz w:val="28"/>
          <w:szCs w:val="28"/>
        </w:rPr>
        <w:t>Генделевский</w:t>
      </w:r>
      <w:proofErr w:type="spellEnd"/>
      <w:r w:rsidRPr="00D139E5">
        <w:rPr>
          <w:rFonts w:ascii="Times New Roman" w:hAnsi="Times New Roman"/>
          <w:sz w:val="28"/>
          <w:szCs w:val="28"/>
        </w:rPr>
        <w:t xml:space="preserve"> фестиваль, с 1786 начало выходить собрание сочинений композитора в 36 томах. Исторические труды, </w:t>
      </w:r>
      <w:proofErr w:type="spellStart"/>
      <w:r w:rsidRPr="00D139E5">
        <w:rPr>
          <w:rFonts w:ascii="Times New Roman" w:hAnsi="Times New Roman"/>
          <w:sz w:val="28"/>
          <w:szCs w:val="28"/>
        </w:rPr>
        <w:t>нотоиздательская</w:t>
      </w:r>
      <w:proofErr w:type="spellEnd"/>
      <w:r w:rsidRPr="00D139E5">
        <w:rPr>
          <w:rFonts w:ascii="Times New Roman" w:hAnsi="Times New Roman"/>
          <w:sz w:val="28"/>
          <w:szCs w:val="28"/>
        </w:rPr>
        <w:t xml:space="preserve"> деятельность, исполнение  и критика, сопровождающая все эти   формы ревалоризации наследия, в совокупности знаменовали новое отношение к феномену старой музыки как важнейшему компоненту современной музыкальной жизни.</w:t>
      </w:r>
    </w:p>
    <w:p w:rsidR="00970BB9" w:rsidRPr="00D139E5" w:rsidRDefault="00970BB9" w:rsidP="000F04F7">
      <w:pPr>
        <w:spacing w:line="360" w:lineRule="auto"/>
        <w:ind w:firstLine="708"/>
        <w:rPr>
          <w:rFonts w:ascii="Times New Roman" w:hAnsi="Times New Roman"/>
          <w:sz w:val="28"/>
          <w:szCs w:val="28"/>
        </w:rPr>
      </w:pPr>
      <w:r w:rsidRPr="00D139E5">
        <w:rPr>
          <w:rFonts w:ascii="Times New Roman" w:hAnsi="Times New Roman"/>
          <w:sz w:val="28"/>
          <w:szCs w:val="28"/>
        </w:rPr>
        <w:t xml:space="preserve">Как известно, в 19 веке  этот интерес к музыкальной старине приобрел беспрецедентный размах и реализовался в многообразных формах. </w:t>
      </w:r>
      <w:proofErr w:type="gramStart"/>
      <w:r w:rsidRPr="00D139E5">
        <w:rPr>
          <w:rFonts w:ascii="Times New Roman" w:hAnsi="Times New Roman"/>
          <w:sz w:val="28"/>
          <w:szCs w:val="28"/>
        </w:rPr>
        <w:t xml:space="preserve">Публикуются исторические исследования монографического и обзорного характера, посвященные творчеству старых мастеров, реализуются масштабные </w:t>
      </w:r>
      <w:proofErr w:type="spellStart"/>
      <w:r w:rsidRPr="00D139E5">
        <w:rPr>
          <w:rFonts w:ascii="Times New Roman" w:hAnsi="Times New Roman"/>
          <w:sz w:val="28"/>
          <w:szCs w:val="28"/>
        </w:rPr>
        <w:t>эдиционные</w:t>
      </w:r>
      <w:proofErr w:type="spellEnd"/>
      <w:r w:rsidRPr="00D139E5">
        <w:rPr>
          <w:rFonts w:ascii="Times New Roman" w:hAnsi="Times New Roman"/>
          <w:sz w:val="28"/>
          <w:szCs w:val="28"/>
        </w:rPr>
        <w:t xml:space="preserve"> проекты, выполненные на уровне новейших требований исторической науки, повсеместно организуются музыкальные общества, ставящие своей целью изучение и пропаганду музыкального наследия,  коллекционируются старые музыкальные инструменты, возникает жанр «исторических концертов». </w:t>
      </w:r>
      <w:r w:rsidRPr="00D139E5">
        <w:rPr>
          <w:rStyle w:val="a5"/>
          <w:rFonts w:ascii="Times New Roman" w:hAnsi="Times New Roman"/>
          <w:sz w:val="28"/>
          <w:szCs w:val="28"/>
        </w:rPr>
        <w:footnoteReference w:id="17"/>
      </w:r>
      <w:proofErr w:type="gramEnd"/>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 центре этого процесса </w:t>
      </w:r>
      <w:proofErr w:type="spellStart"/>
      <w:r w:rsidRPr="00D139E5">
        <w:rPr>
          <w:rFonts w:ascii="Times New Roman" w:hAnsi="Times New Roman"/>
          <w:sz w:val="28"/>
          <w:szCs w:val="28"/>
        </w:rPr>
        <w:t>и</w:t>
      </w:r>
      <w:r>
        <w:rPr>
          <w:rFonts w:ascii="Times New Roman" w:hAnsi="Times New Roman"/>
          <w:sz w:val="28"/>
          <w:szCs w:val="28"/>
        </w:rPr>
        <w:t>с</w:t>
      </w:r>
      <w:r w:rsidRPr="00D139E5">
        <w:rPr>
          <w:rFonts w:ascii="Times New Roman" w:hAnsi="Times New Roman"/>
          <w:sz w:val="28"/>
          <w:szCs w:val="28"/>
        </w:rPr>
        <w:t>торизации</w:t>
      </w:r>
      <w:proofErr w:type="spellEnd"/>
      <w:r w:rsidRPr="00D139E5">
        <w:rPr>
          <w:rFonts w:ascii="Times New Roman" w:hAnsi="Times New Roman"/>
          <w:sz w:val="28"/>
          <w:szCs w:val="28"/>
        </w:rPr>
        <w:t xml:space="preserve"> музыкального сознания находится фигура И.С.Баха. Распространенное мнение о том, что Бах был забыт после смерти, далеко от действительности. </w:t>
      </w:r>
      <w:proofErr w:type="gramStart"/>
      <w:r w:rsidRPr="00D139E5">
        <w:rPr>
          <w:rFonts w:ascii="Times New Roman" w:hAnsi="Times New Roman"/>
          <w:sz w:val="28"/>
          <w:szCs w:val="28"/>
        </w:rPr>
        <w:t xml:space="preserve">Во второй половине 18 века его музыка была хорошо известна в Пруссии, где ее неустанно пропагандировали бывшие ученики и коллеги композитора </w:t>
      </w:r>
      <w:proofErr w:type="spellStart"/>
      <w:r w:rsidRPr="00D139E5">
        <w:rPr>
          <w:rFonts w:ascii="Times New Roman" w:hAnsi="Times New Roman"/>
          <w:sz w:val="28"/>
          <w:szCs w:val="28"/>
        </w:rPr>
        <w:t>Д.Ф.Агрикола</w:t>
      </w:r>
      <w:proofErr w:type="spellEnd"/>
      <w:r w:rsidRPr="00D139E5">
        <w:rPr>
          <w:rFonts w:ascii="Times New Roman" w:hAnsi="Times New Roman"/>
          <w:sz w:val="28"/>
          <w:szCs w:val="28"/>
        </w:rPr>
        <w:t xml:space="preserve">, Д. З. </w:t>
      </w:r>
      <w:proofErr w:type="spellStart"/>
      <w:r w:rsidRPr="00D139E5">
        <w:rPr>
          <w:rFonts w:ascii="Times New Roman" w:hAnsi="Times New Roman"/>
          <w:sz w:val="28"/>
          <w:szCs w:val="28"/>
        </w:rPr>
        <w:t>Кирнбергер</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К.Нихельманн</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Ф.В.Марпург</w:t>
      </w:r>
      <w:proofErr w:type="spellEnd"/>
      <w:r w:rsidRPr="00D139E5">
        <w:rPr>
          <w:rFonts w:ascii="Times New Roman" w:hAnsi="Times New Roman"/>
          <w:sz w:val="28"/>
          <w:szCs w:val="28"/>
        </w:rPr>
        <w:t xml:space="preserve"> и К. </w:t>
      </w:r>
      <w:proofErr w:type="spellStart"/>
      <w:r w:rsidRPr="00D139E5">
        <w:rPr>
          <w:rFonts w:ascii="Times New Roman" w:hAnsi="Times New Roman"/>
          <w:sz w:val="28"/>
          <w:szCs w:val="28"/>
        </w:rPr>
        <w:t>Ф.Фаш.К.Г</w:t>
      </w:r>
      <w:proofErr w:type="spellEnd"/>
      <w:r w:rsidRPr="00D139E5">
        <w:rPr>
          <w:rFonts w:ascii="Times New Roman" w:hAnsi="Times New Roman"/>
          <w:sz w:val="28"/>
          <w:szCs w:val="28"/>
        </w:rPr>
        <w:t>. Нефе в Бонне в 1780-е гг. давал юному Бетховену разучивать прелюдии и фуги из «Хорошо темперированного клавира».</w:t>
      </w:r>
      <w:proofErr w:type="gramEnd"/>
      <w:r w:rsidRPr="00D139E5">
        <w:rPr>
          <w:rFonts w:ascii="Times New Roman" w:hAnsi="Times New Roman"/>
          <w:sz w:val="28"/>
          <w:szCs w:val="28"/>
        </w:rPr>
        <w:t xml:space="preserve"> В эти же годы </w:t>
      </w:r>
      <w:proofErr w:type="spellStart"/>
      <w:r w:rsidRPr="00D139E5">
        <w:rPr>
          <w:rFonts w:ascii="Times New Roman" w:hAnsi="Times New Roman"/>
          <w:sz w:val="28"/>
          <w:szCs w:val="28"/>
        </w:rPr>
        <w:t>баховская</w:t>
      </w:r>
      <w:proofErr w:type="spellEnd"/>
      <w:r w:rsidRPr="00D139E5">
        <w:rPr>
          <w:rFonts w:ascii="Times New Roman" w:hAnsi="Times New Roman"/>
          <w:sz w:val="28"/>
          <w:szCs w:val="28"/>
        </w:rPr>
        <w:t xml:space="preserve"> музыка звучала в домах некоторых венских меломанов – прелюдии и фуги в салоне </w:t>
      </w:r>
      <w:proofErr w:type="spellStart"/>
      <w:r w:rsidRPr="00D139E5">
        <w:rPr>
          <w:rFonts w:ascii="Times New Roman" w:hAnsi="Times New Roman"/>
          <w:sz w:val="28"/>
          <w:szCs w:val="28"/>
        </w:rPr>
        <w:t>Фанни</w:t>
      </w:r>
      <w:proofErr w:type="spellEnd"/>
      <w:r w:rsidRPr="00D139E5">
        <w:rPr>
          <w:rFonts w:ascii="Times New Roman" w:hAnsi="Times New Roman"/>
          <w:sz w:val="28"/>
          <w:szCs w:val="28"/>
        </w:rPr>
        <w:t xml:space="preserve"> фон </w:t>
      </w:r>
      <w:proofErr w:type="spellStart"/>
      <w:r w:rsidRPr="00D139E5">
        <w:rPr>
          <w:rFonts w:ascii="Times New Roman" w:hAnsi="Times New Roman"/>
          <w:sz w:val="28"/>
          <w:szCs w:val="28"/>
        </w:rPr>
        <w:t>Арнштайн</w:t>
      </w:r>
      <w:proofErr w:type="spellEnd"/>
      <w:r w:rsidRPr="00D139E5">
        <w:rPr>
          <w:rFonts w:ascii="Times New Roman" w:hAnsi="Times New Roman"/>
          <w:sz w:val="28"/>
          <w:szCs w:val="28"/>
        </w:rPr>
        <w:t xml:space="preserve">, мотеты – на музыкальных вечерах у барона Готфрида </w:t>
      </w:r>
      <w:proofErr w:type="spellStart"/>
      <w:r w:rsidR="004E54DD">
        <w:rPr>
          <w:rFonts w:ascii="Times New Roman" w:hAnsi="Times New Roman"/>
          <w:sz w:val="28"/>
          <w:szCs w:val="28"/>
        </w:rPr>
        <w:t>ван</w:t>
      </w:r>
      <w:proofErr w:type="spellEnd"/>
      <w:r w:rsidR="004E54DD">
        <w:rPr>
          <w:rFonts w:ascii="Times New Roman" w:hAnsi="Times New Roman"/>
          <w:sz w:val="28"/>
          <w:szCs w:val="28"/>
        </w:rPr>
        <w:t xml:space="preserve"> </w:t>
      </w:r>
      <w:proofErr w:type="spellStart"/>
      <w:r w:rsidRPr="00D139E5">
        <w:rPr>
          <w:rFonts w:ascii="Times New Roman" w:hAnsi="Times New Roman"/>
          <w:sz w:val="28"/>
          <w:szCs w:val="28"/>
        </w:rPr>
        <w:t>Свитена</w:t>
      </w:r>
      <w:proofErr w:type="spellEnd"/>
      <w:r w:rsidRPr="00D139E5">
        <w:rPr>
          <w:rFonts w:ascii="Times New Roman" w:hAnsi="Times New Roman"/>
          <w:sz w:val="28"/>
          <w:szCs w:val="28"/>
        </w:rPr>
        <w:t xml:space="preserve">. Строго говоря, Бах как великий мастер полифонических сочинений для клавира никогда не исчезал из поля зрения профессионалов и квалифицированных любителей, хотя его музыка, распространявшаяся преимущественно в виде рукописных копий, оставалась на периферии публичной музыкальной жизни.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Ситуация начала меняться с наступлением 19 века. В 1800 </w:t>
      </w:r>
      <w:proofErr w:type="spellStart"/>
      <w:r w:rsidRPr="00D139E5">
        <w:rPr>
          <w:rFonts w:ascii="Times New Roman" w:hAnsi="Times New Roman"/>
          <w:sz w:val="28"/>
          <w:szCs w:val="28"/>
        </w:rPr>
        <w:t>Йоганн</w:t>
      </w:r>
      <w:proofErr w:type="spellEnd"/>
      <w:r w:rsidRPr="00D139E5">
        <w:rPr>
          <w:rFonts w:ascii="Times New Roman" w:hAnsi="Times New Roman"/>
          <w:sz w:val="28"/>
          <w:szCs w:val="28"/>
        </w:rPr>
        <w:t xml:space="preserve"> Николаус </w:t>
      </w:r>
      <w:proofErr w:type="spellStart"/>
      <w:r w:rsidRPr="00D139E5">
        <w:rPr>
          <w:rFonts w:ascii="Times New Roman" w:hAnsi="Times New Roman"/>
          <w:sz w:val="28"/>
          <w:szCs w:val="28"/>
        </w:rPr>
        <w:t>Форкель</w:t>
      </w:r>
      <w:proofErr w:type="spellEnd"/>
      <w:r w:rsidR="000F04F7">
        <w:rPr>
          <w:rFonts w:ascii="Times New Roman" w:hAnsi="Times New Roman"/>
          <w:sz w:val="28"/>
          <w:szCs w:val="28"/>
        </w:rPr>
        <w:t xml:space="preserve"> </w:t>
      </w:r>
      <w:r w:rsidRPr="00D139E5">
        <w:rPr>
          <w:rFonts w:ascii="Times New Roman" w:hAnsi="Times New Roman"/>
          <w:sz w:val="28"/>
          <w:szCs w:val="28"/>
        </w:rPr>
        <w:t xml:space="preserve">приступает к изданию полного собрания </w:t>
      </w:r>
      <w:proofErr w:type="spellStart"/>
      <w:r w:rsidRPr="00D139E5">
        <w:rPr>
          <w:rFonts w:ascii="Times New Roman" w:hAnsi="Times New Roman"/>
          <w:sz w:val="28"/>
          <w:szCs w:val="28"/>
        </w:rPr>
        <w:t>баховских</w:t>
      </w:r>
      <w:proofErr w:type="spellEnd"/>
      <w:r w:rsidRPr="00D139E5">
        <w:rPr>
          <w:rFonts w:ascii="Times New Roman" w:hAnsi="Times New Roman"/>
          <w:sz w:val="28"/>
          <w:szCs w:val="28"/>
        </w:rPr>
        <w:t xml:space="preserve"> клавирных произведений, в 1802 году он же публикует первую монографию</w:t>
      </w:r>
      <w:r w:rsidR="000F04F7">
        <w:rPr>
          <w:rFonts w:ascii="Times New Roman" w:hAnsi="Times New Roman"/>
          <w:sz w:val="28"/>
          <w:szCs w:val="28"/>
        </w:rPr>
        <w:t xml:space="preserve"> </w:t>
      </w:r>
      <w:r w:rsidRPr="00D139E5">
        <w:rPr>
          <w:rFonts w:ascii="Times New Roman" w:hAnsi="Times New Roman"/>
          <w:sz w:val="28"/>
          <w:szCs w:val="28"/>
        </w:rPr>
        <w:t xml:space="preserve">о Бахе. Карл Фридрих </w:t>
      </w:r>
      <w:proofErr w:type="spellStart"/>
      <w:r w:rsidRPr="00D139E5">
        <w:rPr>
          <w:rFonts w:ascii="Times New Roman" w:hAnsi="Times New Roman"/>
          <w:sz w:val="28"/>
          <w:szCs w:val="28"/>
        </w:rPr>
        <w:t>Цельтер</w:t>
      </w:r>
      <w:proofErr w:type="spellEnd"/>
      <w:r w:rsidRPr="00D139E5">
        <w:rPr>
          <w:rFonts w:ascii="Times New Roman" w:hAnsi="Times New Roman"/>
          <w:sz w:val="28"/>
          <w:szCs w:val="28"/>
        </w:rPr>
        <w:t>, друг Гете и будущий наставник Ф.Мендельсона, включает сочинения Баха в репертуар берлинской Певческой академии. В 1802 выходит из печати новое издание «Искусства фуги»,  факсимиле «Сонат и партит для скрипки соло» и первое издание мотетов (</w:t>
      </w:r>
      <w:r w:rsidRPr="00D139E5">
        <w:rPr>
          <w:rFonts w:ascii="Times New Roman" w:hAnsi="Times New Roman"/>
          <w:sz w:val="28"/>
          <w:szCs w:val="28"/>
          <w:lang w:val="en-US"/>
        </w:rPr>
        <w:t>BWV</w:t>
      </w:r>
      <w:r w:rsidRPr="00D139E5">
        <w:rPr>
          <w:rFonts w:ascii="Times New Roman" w:hAnsi="Times New Roman"/>
          <w:sz w:val="28"/>
          <w:szCs w:val="28"/>
        </w:rPr>
        <w:t xml:space="preserve"> 225 -29) под редакцией Й. Г. Шихта, руководителя </w:t>
      </w:r>
      <w:proofErr w:type="spellStart"/>
      <w:r w:rsidRPr="00D139E5">
        <w:rPr>
          <w:rFonts w:ascii="Times New Roman" w:hAnsi="Times New Roman"/>
          <w:sz w:val="28"/>
          <w:szCs w:val="28"/>
        </w:rPr>
        <w:t>лейпцигской</w:t>
      </w:r>
      <w:proofErr w:type="spellEnd"/>
      <w:r w:rsidRPr="00D139E5">
        <w:rPr>
          <w:rFonts w:ascii="Times New Roman" w:hAnsi="Times New Roman"/>
          <w:sz w:val="28"/>
          <w:szCs w:val="28"/>
        </w:rPr>
        <w:t xml:space="preserve"> Певческой академии и кантора церкви св. Фомы. Исследователи отмечают</w:t>
      </w:r>
      <w:r w:rsidRPr="00D139E5">
        <w:rPr>
          <w:rStyle w:val="a5"/>
          <w:rFonts w:ascii="Times New Roman" w:hAnsi="Times New Roman"/>
          <w:sz w:val="28"/>
          <w:szCs w:val="28"/>
        </w:rPr>
        <w:footnoteReference w:id="18"/>
      </w:r>
      <w:r w:rsidRPr="00D139E5">
        <w:rPr>
          <w:rFonts w:ascii="Times New Roman" w:hAnsi="Times New Roman"/>
          <w:sz w:val="28"/>
          <w:szCs w:val="28"/>
        </w:rPr>
        <w:t xml:space="preserve">, что в эти годы начинает формироваться культ Баха как </w:t>
      </w:r>
      <w:proofErr w:type="spellStart"/>
      <w:r w:rsidRPr="00D139E5">
        <w:rPr>
          <w:rFonts w:ascii="Times New Roman" w:hAnsi="Times New Roman"/>
          <w:sz w:val="28"/>
          <w:szCs w:val="28"/>
        </w:rPr>
        <w:t>иконической</w:t>
      </w:r>
      <w:proofErr w:type="spellEnd"/>
      <w:r w:rsidRPr="00D139E5">
        <w:rPr>
          <w:rFonts w:ascii="Times New Roman" w:hAnsi="Times New Roman"/>
          <w:sz w:val="28"/>
          <w:szCs w:val="28"/>
        </w:rPr>
        <w:t xml:space="preserve"> фигуры немецкого протестантского мира. Раздробленная и политически униженная Германия, над которой висела угроза превращения в часть наполеоновской империи, искала компенсац</w:t>
      </w:r>
      <w:proofErr w:type="gramStart"/>
      <w:r w:rsidRPr="00D139E5">
        <w:rPr>
          <w:rFonts w:ascii="Times New Roman" w:hAnsi="Times New Roman"/>
          <w:sz w:val="28"/>
          <w:szCs w:val="28"/>
        </w:rPr>
        <w:t>ии уя</w:t>
      </w:r>
      <w:proofErr w:type="gramEnd"/>
      <w:r w:rsidRPr="00D139E5">
        <w:rPr>
          <w:rFonts w:ascii="Times New Roman" w:hAnsi="Times New Roman"/>
          <w:sz w:val="28"/>
          <w:szCs w:val="28"/>
        </w:rPr>
        <w:t xml:space="preserve">звленному национальному достоинству в сфере культурных ценностей непререкаемого значения. Роль национального культурного героя и символа немецкого духа и выпала на долю Баха.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Важнейшим актом утверждения Баха в этой ипостаси явилось знаменитое исполнение в 1829 в Берлине под управлением Мендельсона «Страстей по Матфею», приуроченное к столетней годовщине их премьеры. История этого предприятия хорошо известна: в 1824, незадолго до своей смерти, Белла </w:t>
      </w:r>
      <w:proofErr w:type="spellStart"/>
      <w:r w:rsidRPr="00D139E5">
        <w:rPr>
          <w:rFonts w:ascii="Times New Roman" w:hAnsi="Times New Roman"/>
          <w:sz w:val="28"/>
          <w:szCs w:val="28"/>
        </w:rPr>
        <w:t>Саломон</w:t>
      </w:r>
      <w:proofErr w:type="spellEnd"/>
      <w:r w:rsidRPr="00D139E5">
        <w:rPr>
          <w:rFonts w:ascii="Times New Roman" w:hAnsi="Times New Roman"/>
          <w:sz w:val="28"/>
          <w:szCs w:val="28"/>
        </w:rPr>
        <w:t xml:space="preserve">(1749-1824)подарила своему внуку Феликсу Мендельсону рукописную копию </w:t>
      </w:r>
      <w:proofErr w:type="spellStart"/>
      <w:r w:rsidRPr="00D139E5">
        <w:rPr>
          <w:rFonts w:ascii="Times New Roman" w:hAnsi="Times New Roman"/>
          <w:sz w:val="28"/>
          <w:szCs w:val="28"/>
        </w:rPr>
        <w:t>баховской</w:t>
      </w:r>
      <w:proofErr w:type="spellEnd"/>
      <w:r w:rsidRPr="00D139E5">
        <w:rPr>
          <w:rFonts w:ascii="Times New Roman" w:hAnsi="Times New Roman"/>
          <w:sz w:val="28"/>
          <w:szCs w:val="28"/>
        </w:rPr>
        <w:t xml:space="preserve"> партитуры. Благодаря своему наставнику </w:t>
      </w:r>
      <w:proofErr w:type="spellStart"/>
      <w:r w:rsidRPr="00D139E5">
        <w:rPr>
          <w:rFonts w:ascii="Times New Roman" w:hAnsi="Times New Roman"/>
          <w:sz w:val="28"/>
          <w:szCs w:val="28"/>
        </w:rPr>
        <w:t>Цельтеру</w:t>
      </w:r>
      <w:proofErr w:type="spellEnd"/>
      <w:r w:rsidRPr="00D139E5">
        <w:rPr>
          <w:rFonts w:ascii="Times New Roman" w:hAnsi="Times New Roman"/>
          <w:sz w:val="28"/>
          <w:szCs w:val="28"/>
        </w:rPr>
        <w:t xml:space="preserve"> юный Мендельсон к тому времени уже был знаком с творчеством Баха. В 1827 году он  собрал небольшую группу музыкантов, с которой начал разучивать «Страсти», в 1828 убедил </w:t>
      </w:r>
      <w:proofErr w:type="spellStart"/>
      <w:r w:rsidRPr="00D139E5">
        <w:rPr>
          <w:rFonts w:ascii="Times New Roman" w:hAnsi="Times New Roman"/>
          <w:sz w:val="28"/>
          <w:szCs w:val="28"/>
        </w:rPr>
        <w:t>Цельтера</w:t>
      </w:r>
      <w:proofErr w:type="spellEnd"/>
      <w:r w:rsidRPr="00D139E5">
        <w:rPr>
          <w:rFonts w:ascii="Times New Roman" w:hAnsi="Times New Roman"/>
          <w:sz w:val="28"/>
          <w:szCs w:val="28"/>
        </w:rPr>
        <w:t xml:space="preserve"> привлечь к исполнению силы берлинской Певческой академии. Легендарный концерт, в котором участвовало 8 солистов, 30 инструменталистов  и 158 хористов, состоялся 11 марта 1829 года. Мендельсон сократил до трети арий и около половины хоров, но оставил почти все хоралы, сконцентрировавшись на драматической стороне повествования, в жертву которой были принесены рефлексивные и итальянизированные сольные эпизоды.</w:t>
      </w:r>
      <w:r w:rsidRPr="00D139E5">
        <w:rPr>
          <w:rStyle w:val="a5"/>
          <w:rFonts w:ascii="Times New Roman" w:hAnsi="Times New Roman"/>
          <w:sz w:val="28"/>
          <w:szCs w:val="28"/>
        </w:rPr>
        <w:footnoteReference w:id="19"/>
      </w:r>
      <w:r w:rsidRPr="00D139E5">
        <w:rPr>
          <w:rFonts w:ascii="Times New Roman" w:hAnsi="Times New Roman"/>
          <w:sz w:val="28"/>
          <w:szCs w:val="28"/>
        </w:rPr>
        <w:t xml:space="preserve"> Сидя за фортепиано, он дирижировал и импровизировал речитативное сопровождение. Успех был огромным, последующие два исполнения (21 марта в день рождения Баха и 17 апреля, в Страстную пятницу) его только упрочили.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Культ Баха, начало которому было положено восстановлением «Страстей по Матфею», оказал  огромное влияние на самосознание европейской музыкальной культуры. Благодаря Баху подверглась радикальному переосмыслению сама идея «старой музыки», на глазах одного поколения перешедшей из области почитаемого прошлого в сферу актуального настоящего. С начала 1830-х год от года растет число изданий </w:t>
      </w:r>
      <w:proofErr w:type="spellStart"/>
      <w:r w:rsidRPr="00D139E5">
        <w:rPr>
          <w:rFonts w:ascii="Times New Roman" w:hAnsi="Times New Roman"/>
          <w:sz w:val="28"/>
          <w:szCs w:val="28"/>
        </w:rPr>
        <w:t>баховских</w:t>
      </w:r>
      <w:proofErr w:type="spellEnd"/>
      <w:r w:rsidRPr="00D139E5">
        <w:rPr>
          <w:rFonts w:ascii="Times New Roman" w:hAnsi="Times New Roman"/>
          <w:sz w:val="28"/>
          <w:szCs w:val="28"/>
        </w:rPr>
        <w:t xml:space="preserve"> произведений и их публичных исполнений. Энтузиазм в связи с Бахом  распространяется в Англии, где в 1837 на </w:t>
      </w:r>
      <w:proofErr w:type="spellStart"/>
      <w:r w:rsidRPr="00D139E5">
        <w:rPr>
          <w:rFonts w:ascii="Times New Roman" w:hAnsi="Times New Roman"/>
          <w:sz w:val="28"/>
          <w:szCs w:val="28"/>
        </w:rPr>
        <w:t>Бирмингемском</w:t>
      </w:r>
      <w:proofErr w:type="spellEnd"/>
      <w:r w:rsidRPr="00D139E5">
        <w:rPr>
          <w:rFonts w:ascii="Times New Roman" w:hAnsi="Times New Roman"/>
          <w:sz w:val="28"/>
          <w:szCs w:val="28"/>
        </w:rPr>
        <w:t xml:space="preserve"> фестивале звучат фрагменты из «Страстей по Матфею», </w:t>
      </w:r>
      <w:proofErr w:type="gramStart"/>
      <w:r w:rsidRPr="00D139E5">
        <w:rPr>
          <w:rFonts w:ascii="Times New Roman" w:hAnsi="Times New Roman"/>
          <w:sz w:val="28"/>
          <w:szCs w:val="28"/>
        </w:rPr>
        <w:t>си минорной</w:t>
      </w:r>
      <w:proofErr w:type="gramEnd"/>
      <w:r w:rsidRPr="00D139E5">
        <w:rPr>
          <w:rFonts w:ascii="Times New Roman" w:hAnsi="Times New Roman"/>
          <w:sz w:val="28"/>
          <w:szCs w:val="28"/>
        </w:rPr>
        <w:t xml:space="preserve"> мессы и Магнификата, во Франции и (в меньшей степени) в Италии. Композиторы следующего за Бетховеном поколения ставят Баха выше Генделя.  К концу 1840-х эта новая табель о рангах прочно утверждается в общественном сознании. В 1850 для подготовки к изданию Полного собрания </w:t>
      </w:r>
      <w:proofErr w:type="spellStart"/>
      <w:r w:rsidRPr="00D139E5">
        <w:rPr>
          <w:rFonts w:ascii="Times New Roman" w:hAnsi="Times New Roman"/>
          <w:sz w:val="28"/>
          <w:szCs w:val="28"/>
        </w:rPr>
        <w:t>баховских</w:t>
      </w:r>
      <w:proofErr w:type="spellEnd"/>
      <w:r w:rsidRPr="00D139E5">
        <w:rPr>
          <w:rFonts w:ascii="Times New Roman" w:hAnsi="Times New Roman"/>
          <w:sz w:val="28"/>
          <w:szCs w:val="28"/>
        </w:rPr>
        <w:t xml:space="preserve"> сочинений в Германии учреждается </w:t>
      </w:r>
      <w:proofErr w:type="spellStart"/>
      <w:r w:rsidRPr="00D139E5">
        <w:rPr>
          <w:rFonts w:ascii="Times New Roman" w:hAnsi="Times New Roman"/>
          <w:sz w:val="28"/>
          <w:szCs w:val="28"/>
        </w:rPr>
        <w:t>Баховское</w:t>
      </w:r>
      <w:proofErr w:type="spellEnd"/>
      <w:r w:rsidRPr="00D139E5">
        <w:rPr>
          <w:rFonts w:ascii="Times New Roman" w:hAnsi="Times New Roman"/>
          <w:sz w:val="28"/>
          <w:szCs w:val="28"/>
        </w:rPr>
        <w:t xml:space="preserve"> общество, в организации которого принимает деятельное участие Роберт Шуман. В 1900, с выпуском из печати 66 тома, это грандиозное предприятие завершается: </w:t>
      </w:r>
      <w:proofErr w:type="spellStart"/>
      <w:r w:rsidRPr="00D139E5">
        <w:rPr>
          <w:rFonts w:ascii="Times New Roman" w:hAnsi="Times New Roman"/>
          <w:sz w:val="28"/>
          <w:szCs w:val="28"/>
        </w:rPr>
        <w:t>Иоганнес</w:t>
      </w:r>
      <w:proofErr w:type="spellEnd"/>
      <w:r w:rsidRPr="00D139E5">
        <w:rPr>
          <w:rFonts w:ascii="Times New Roman" w:hAnsi="Times New Roman"/>
          <w:sz w:val="28"/>
          <w:szCs w:val="28"/>
        </w:rPr>
        <w:t xml:space="preserve"> Брамс называет этот факт одним из двух важнейших событий своей жизни, наряду с объединением Германии. </w:t>
      </w:r>
    </w:p>
    <w:p w:rsidR="00970BB9" w:rsidRPr="00D139E5" w:rsidRDefault="00970BB9" w:rsidP="00970BB9">
      <w:pPr>
        <w:spacing w:line="360" w:lineRule="auto"/>
        <w:ind w:firstLine="708"/>
        <w:rPr>
          <w:rFonts w:ascii="Times New Roman" w:hAnsi="Times New Roman"/>
          <w:i/>
          <w:sz w:val="28"/>
          <w:szCs w:val="28"/>
        </w:rPr>
      </w:pPr>
      <w:r w:rsidRPr="00D139E5">
        <w:rPr>
          <w:rFonts w:ascii="Times New Roman" w:hAnsi="Times New Roman"/>
          <w:sz w:val="28"/>
          <w:szCs w:val="28"/>
        </w:rPr>
        <w:t xml:space="preserve">В контексте нашей работы важно отметить, что присутствие Баха в качестве актуального компонента музыкальной культуры  стимулировало дискуссии о принципах исполнения его музыки. Свобода, с которой Мендельсон обращался со «Страстями по Матфею», являлась правилом, а не исключением. К.Черни, под редакцией которого в 1837 были опубликованы два тома «Хорошо темперированного клавира», проставлял аппликатуру, </w:t>
      </w:r>
      <w:proofErr w:type="spellStart"/>
      <w:r w:rsidRPr="00D139E5">
        <w:rPr>
          <w:rFonts w:ascii="Times New Roman" w:hAnsi="Times New Roman"/>
          <w:sz w:val="28"/>
          <w:szCs w:val="28"/>
        </w:rPr>
        <w:t>фразировочные</w:t>
      </w:r>
      <w:proofErr w:type="spellEnd"/>
      <w:r w:rsidRPr="00D139E5">
        <w:rPr>
          <w:rFonts w:ascii="Times New Roman" w:hAnsi="Times New Roman"/>
          <w:sz w:val="28"/>
          <w:szCs w:val="28"/>
        </w:rPr>
        <w:t xml:space="preserve"> лиги, динамические оттенки. Друг Мендельсона, выдающийся скрипач Фердинанд Давид, отредактировавший  Сонаты и партиты для скрипки соло (опубликованы в 1843), в 1840 в публичном концерте исполнял чакону </w:t>
      </w:r>
      <w:proofErr w:type="gramStart"/>
      <w:r w:rsidRPr="00D139E5">
        <w:rPr>
          <w:rFonts w:ascii="Times New Roman" w:hAnsi="Times New Roman"/>
          <w:sz w:val="28"/>
          <w:szCs w:val="28"/>
        </w:rPr>
        <w:t>из</w:t>
      </w:r>
      <w:proofErr w:type="gramEnd"/>
      <w:r w:rsidRPr="00D139E5">
        <w:rPr>
          <w:rFonts w:ascii="Times New Roman" w:hAnsi="Times New Roman"/>
          <w:sz w:val="28"/>
          <w:szCs w:val="28"/>
        </w:rPr>
        <w:t xml:space="preserve"> </w:t>
      </w:r>
      <w:proofErr w:type="gramStart"/>
      <w:r w:rsidRPr="00D139E5">
        <w:rPr>
          <w:rFonts w:ascii="Times New Roman" w:hAnsi="Times New Roman"/>
          <w:sz w:val="28"/>
          <w:szCs w:val="28"/>
        </w:rPr>
        <w:t>партиты</w:t>
      </w:r>
      <w:proofErr w:type="gramEnd"/>
      <w:r w:rsidRPr="00D139E5">
        <w:rPr>
          <w:rFonts w:ascii="Times New Roman" w:hAnsi="Times New Roman"/>
          <w:sz w:val="28"/>
          <w:szCs w:val="28"/>
        </w:rPr>
        <w:t xml:space="preserve"> ре минор и прелюдию из партиты ми мажор в сопровождении Мендельсона, импровизирующего на рояле аккомпанемент. Мнение о том, что старая музыка  нуждается в ретуши, было широко распространено.  Так поступал еще Моцарт, редактируя  «Мессию» Генделя для исполнения в 1789 в доме </w:t>
      </w:r>
      <w:proofErr w:type="spellStart"/>
      <w:r w:rsidRPr="00D139E5">
        <w:rPr>
          <w:rFonts w:ascii="Times New Roman" w:hAnsi="Times New Roman"/>
          <w:sz w:val="28"/>
          <w:szCs w:val="28"/>
        </w:rPr>
        <w:t>ванСвитена</w:t>
      </w:r>
      <w:proofErr w:type="spellEnd"/>
      <w:r w:rsidRPr="00D139E5">
        <w:rPr>
          <w:rFonts w:ascii="Times New Roman" w:hAnsi="Times New Roman"/>
          <w:sz w:val="28"/>
          <w:szCs w:val="28"/>
        </w:rPr>
        <w:t xml:space="preserve"> и вписывая в </w:t>
      </w:r>
      <w:proofErr w:type="spellStart"/>
      <w:r w:rsidRPr="00D139E5">
        <w:rPr>
          <w:rFonts w:ascii="Times New Roman" w:hAnsi="Times New Roman"/>
          <w:sz w:val="28"/>
          <w:szCs w:val="28"/>
        </w:rPr>
        <w:t>генделевскую</w:t>
      </w:r>
      <w:proofErr w:type="spellEnd"/>
      <w:r w:rsidRPr="00D139E5">
        <w:rPr>
          <w:rFonts w:ascii="Times New Roman" w:hAnsi="Times New Roman"/>
          <w:sz w:val="28"/>
          <w:szCs w:val="28"/>
        </w:rPr>
        <w:t xml:space="preserve"> партитуру дополнительные голоса и партии</w:t>
      </w:r>
      <w:proofErr w:type="gramStart"/>
      <w:r w:rsidRPr="00D139E5">
        <w:rPr>
          <w:rFonts w:ascii="Times New Roman" w:hAnsi="Times New Roman"/>
          <w:sz w:val="28"/>
          <w:szCs w:val="28"/>
        </w:rPr>
        <w:t xml:space="preserve">  :</w:t>
      </w:r>
      <w:proofErr w:type="gramEnd"/>
      <w:r w:rsidRPr="00D139E5">
        <w:rPr>
          <w:rFonts w:ascii="Times New Roman" w:hAnsi="Times New Roman"/>
          <w:sz w:val="28"/>
          <w:szCs w:val="28"/>
        </w:rPr>
        <w:t xml:space="preserve"> </w:t>
      </w:r>
      <w:proofErr w:type="spellStart"/>
      <w:r w:rsidRPr="00D139E5">
        <w:rPr>
          <w:rFonts w:ascii="Times New Roman" w:hAnsi="Times New Roman"/>
          <w:sz w:val="28"/>
          <w:szCs w:val="28"/>
        </w:rPr>
        <w:t>генделевское</w:t>
      </w:r>
      <w:proofErr w:type="spellEnd"/>
      <w:r w:rsidRPr="00D139E5">
        <w:rPr>
          <w:rFonts w:ascii="Times New Roman" w:hAnsi="Times New Roman"/>
          <w:sz w:val="28"/>
          <w:szCs w:val="28"/>
        </w:rPr>
        <w:t xml:space="preserve"> оркестровое письмо, с точки зрения эстетики моцартовского времени, было слишком «тощим» и нуждалось в добавлении ярких оркестровых красок. Если те или иные исполнительские решения могли порождать ожесточенную полемику (скажем, вопрос о том, каким инструментам нужно поручать партию </w:t>
      </w:r>
      <w:r w:rsidRPr="00D139E5">
        <w:rPr>
          <w:rFonts w:ascii="Times New Roman" w:hAnsi="Times New Roman"/>
          <w:sz w:val="28"/>
          <w:szCs w:val="28"/>
          <w:lang w:val="en-US"/>
        </w:rPr>
        <w:t>basso</w:t>
      </w:r>
      <w:r w:rsidRPr="00D139E5">
        <w:rPr>
          <w:rFonts w:ascii="Times New Roman" w:hAnsi="Times New Roman"/>
          <w:sz w:val="28"/>
          <w:szCs w:val="28"/>
        </w:rPr>
        <w:t xml:space="preserve"> </w:t>
      </w:r>
      <w:r w:rsidRPr="00D139E5">
        <w:rPr>
          <w:rFonts w:ascii="Times New Roman" w:hAnsi="Times New Roman"/>
          <w:sz w:val="28"/>
          <w:szCs w:val="28"/>
          <w:lang w:val="en-US"/>
        </w:rPr>
        <w:t>continuo</w:t>
      </w:r>
      <w:r w:rsidRPr="00D139E5">
        <w:rPr>
          <w:rFonts w:ascii="Times New Roman" w:hAnsi="Times New Roman"/>
          <w:sz w:val="28"/>
          <w:szCs w:val="28"/>
        </w:rPr>
        <w:t xml:space="preserve">), то убеждение в том, что звучание </w:t>
      </w:r>
      <w:proofErr w:type="spellStart"/>
      <w:r w:rsidRPr="00D139E5">
        <w:rPr>
          <w:rFonts w:ascii="Times New Roman" w:hAnsi="Times New Roman"/>
          <w:sz w:val="28"/>
          <w:szCs w:val="28"/>
        </w:rPr>
        <w:t>баховской</w:t>
      </w:r>
      <w:proofErr w:type="spellEnd"/>
      <w:r w:rsidRPr="00D139E5">
        <w:rPr>
          <w:rFonts w:ascii="Times New Roman" w:hAnsi="Times New Roman"/>
          <w:sz w:val="28"/>
          <w:szCs w:val="28"/>
        </w:rPr>
        <w:t xml:space="preserve"> музыки нужно приближать к нормам современности, в 19 веке мало у кого вызывало возражения.</w:t>
      </w:r>
      <w:r w:rsidRPr="00D139E5">
        <w:rPr>
          <w:rStyle w:val="a5"/>
          <w:rFonts w:ascii="Times New Roman" w:hAnsi="Times New Roman"/>
          <w:sz w:val="28"/>
          <w:szCs w:val="28"/>
        </w:rPr>
        <w:footnoteReference w:id="20"/>
      </w:r>
    </w:p>
    <w:p w:rsidR="00970BB9" w:rsidRPr="00D139E5" w:rsidRDefault="00970BB9" w:rsidP="00970BB9">
      <w:pPr>
        <w:spacing w:line="360" w:lineRule="auto"/>
        <w:ind w:firstLine="708"/>
        <w:rPr>
          <w:rFonts w:ascii="Times New Roman" w:hAnsi="Times New Roman"/>
          <w:i/>
          <w:sz w:val="28"/>
          <w:szCs w:val="28"/>
        </w:rPr>
      </w:pPr>
      <w:r w:rsidRPr="00D139E5">
        <w:rPr>
          <w:rFonts w:ascii="Times New Roman" w:hAnsi="Times New Roman"/>
          <w:sz w:val="28"/>
          <w:szCs w:val="28"/>
        </w:rPr>
        <w:t xml:space="preserve">Ландовска начала свою карьеру в эпоху, когда в отношении музыкальной истории и форм ее репрезентации господствовал полный консенсус. Будущая </w:t>
      </w:r>
      <w:proofErr w:type="spellStart"/>
      <w:r w:rsidRPr="00D139E5">
        <w:rPr>
          <w:rFonts w:ascii="Times New Roman" w:hAnsi="Times New Roman"/>
          <w:sz w:val="28"/>
          <w:szCs w:val="28"/>
        </w:rPr>
        <w:t>ниспровергательница</w:t>
      </w:r>
      <w:proofErr w:type="spellEnd"/>
      <w:r w:rsidRPr="00D139E5">
        <w:rPr>
          <w:rFonts w:ascii="Times New Roman" w:hAnsi="Times New Roman"/>
          <w:sz w:val="28"/>
          <w:szCs w:val="28"/>
        </w:rPr>
        <w:t xml:space="preserve"> традиций родилась  в Варшаве 5 июля1879. Ее родители, перешедшие в католичество евреи,  принадлежали к кругам варшавской интеллигенции: отец был адвокатом, а мать – филологом и переводчицей. С четырех лет девочку обучали музыке. Учителя Ванды - Ян </w:t>
      </w:r>
      <w:proofErr w:type="spellStart"/>
      <w:r w:rsidRPr="00D139E5">
        <w:rPr>
          <w:rFonts w:ascii="Times New Roman" w:hAnsi="Times New Roman"/>
          <w:sz w:val="28"/>
          <w:szCs w:val="28"/>
        </w:rPr>
        <w:t>Клечиньски</w:t>
      </w:r>
      <w:proofErr w:type="spellEnd"/>
      <w:r w:rsidRPr="00D139E5">
        <w:rPr>
          <w:rFonts w:ascii="Times New Roman" w:hAnsi="Times New Roman"/>
          <w:sz w:val="28"/>
          <w:szCs w:val="28"/>
        </w:rPr>
        <w:t xml:space="preserve"> и Александр </w:t>
      </w:r>
      <w:proofErr w:type="spellStart"/>
      <w:r w:rsidRPr="00D139E5">
        <w:rPr>
          <w:rFonts w:ascii="Times New Roman" w:hAnsi="Times New Roman"/>
          <w:sz w:val="28"/>
          <w:szCs w:val="28"/>
        </w:rPr>
        <w:t>Михаловски</w:t>
      </w:r>
      <w:proofErr w:type="spellEnd"/>
      <w:r w:rsidRPr="00D139E5">
        <w:rPr>
          <w:rFonts w:ascii="Times New Roman" w:hAnsi="Times New Roman"/>
          <w:sz w:val="28"/>
          <w:szCs w:val="28"/>
        </w:rPr>
        <w:t xml:space="preserve"> – были прекрасными музыкантами и пользовались заслуженным авторитетом. Ян </w:t>
      </w:r>
      <w:proofErr w:type="spellStart"/>
      <w:r w:rsidRPr="00D139E5">
        <w:rPr>
          <w:rFonts w:ascii="Times New Roman" w:hAnsi="Times New Roman"/>
          <w:sz w:val="28"/>
          <w:szCs w:val="28"/>
        </w:rPr>
        <w:t>Клечиньски</w:t>
      </w:r>
      <w:proofErr w:type="spellEnd"/>
      <w:r w:rsidRPr="00D139E5">
        <w:rPr>
          <w:rFonts w:ascii="Times New Roman" w:hAnsi="Times New Roman"/>
          <w:sz w:val="28"/>
          <w:szCs w:val="28"/>
        </w:rPr>
        <w:t>, специализировавшийся на произведениях Шопена,  славился свободой отношения к музыкальному тексту: его часто критиковали за импровизированные дополнения</w:t>
      </w:r>
      <w:proofErr w:type="gramStart"/>
      <w:r w:rsidRPr="00D139E5">
        <w:rPr>
          <w:rFonts w:ascii="Times New Roman" w:hAnsi="Times New Roman"/>
          <w:sz w:val="28"/>
          <w:szCs w:val="28"/>
        </w:rPr>
        <w:t xml:space="preserve"> ,</w:t>
      </w:r>
      <w:proofErr w:type="gramEnd"/>
      <w:r w:rsidRPr="00D139E5">
        <w:rPr>
          <w:rFonts w:ascii="Times New Roman" w:hAnsi="Times New Roman"/>
          <w:sz w:val="28"/>
          <w:szCs w:val="28"/>
        </w:rPr>
        <w:t xml:space="preserve"> украшения и интерполяции. Александр </w:t>
      </w:r>
      <w:proofErr w:type="spellStart"/>
      <w:r w:rsidRPr="00D139E5">
        <w:rPr>
          <w:rFonts w:ascii="Times New Roman" w:hAnsi="Times New Roman"/>
          <w:sz w:val="28"/>
          <w:szCs w:val="28"/>
        </w:rPr>
        <w:t>Михаловски</w:t>
      </w:r>
      <w:proofErr w:type="spellEnd"/>
      <w:r w:rsidRPr="00D139E5">
        <w:rPr>
          <w:rFonts w:ascii="Times New Roman" w:hAnsi="Times New Roman"/>
          <w:sz w:val="28"/>
          <w:szCs w:val="28"/>
        </w:rPr>
        <w:t xml:space="preserve">, также известный </w:t>
      </w:r>
      <w:proofErr w:type="spellStart"/>
      <w:r w:rsidRPr="00D139E5">
        <w:rPr>
          <w:rFonts w:ascii="Times New Roman" w:hAnsi="Times New Roman"/>
          <w:sz w:val="28"/>
          <w:szCs w:val="28"/>
        </w:rPr>
        <w:t>шопенист</w:t>
      </w:r>
      <w:proofErr w:type="spellEnd"/>
      <w:r w:rsidRPr="00D139E5">
        <w:rPr>
          <w:rFonts w:ascii="Times New Roman" w:hAnsi="Times New Roman"/>
          <w:sz w:val="28"/>
          <w:szCs w:val="28"/>
        </w:rPr>
        <w:t xml:space="preserve">, друг ученика Шопена </w:t>
      </w:r>
      <w:proofErr w:type="spellStart"/>
      <w:r w:rsidRPr="00D139E5">
        <w:rPr>
          <w:rFonts w:ascii="Times New Roman" w:hAnsi="Times New Roman"/>
          <w:sz w:val="28"/>
          <w:szCs w:val="28"/>
        </w:rPr>
        <w:t>Кароля</w:t>
      </w:r>
      <w:proofErr w:type="spellEnd"/>
      <w:r w:rsidRPr="00D139E5">
        <w:rPr>
          <w:rFonts w:ascii="Times New Roman" w:hAnsi="Times New Roman"/>
          <w:sz w:val="28"/>
          <w:szCs w:val="28"/>
        </w:rPr>
        <w:t xml:space="preserve"> Микули, прививал своим ученикам вкус к полифонии Баха: студенты его класса в Варшавском музыкальном институте в первые два года обучения играли преимущественно </w:t>
      </w:r>
      <w:proofErr w:type="spellStart"/>
      <w:r w:rsidRPr="00D139E5">
        <w:rPr>
          <w:rFonts w:ascii="Times New Roman" w:hAnsi="Times New Roman"/>
          <w:sz w:val="28"/>
          <w:szCs w:val="28"/>
        </w:rPr>
        <w:t>баховские</w:t>
      </w:r>
      <w:proofErr w:type="spellEnd"/>
      <w:r w:rsidRPr="00D139E5">
        <w:rPr>
          <w:rFonts w:ascii="Times New Roman" w:hAnsi="Times New Roman"/>
          <w:sz w:val="28"/>
          <w:szCs w:val="28"/>
        </w:rPr>
        <w:t xml:space="preserve"> сочинения. Очевидно, </w:t>
      </w:r>
      <w:proofErr w:type="spellStart"/>
      <w:r w:rsidRPr="00D139E5">
        <w:rPr>
          <w:rFonts w:ascii="Times New Roman" w:hAnsi="Times New Roman"/>
          <w:sz w:val="28"/>
          <w:szCs w:val="28"/>
        </w:rPr>
        <w:t>Михаловски</w:t>
      </w:r>
      <w:proofErr w:type="spellEnd"/>
      <w:r w:rsidRPr="00D139E5">
        <w:rPr>
          <w:rFonts w:ascii="Times New Roman" w:hAnsi="Times New Roman"/>
          <w:sz w:val="28"/>
          <w:szCs w:val="28"/>
        </w:rPr>
        <w:t xml:space="preserve"> понимал, насколько важна для </w:t>
      </w:r>
      <w:proofErr w:type="spellStart"/>
      <w:r w:rsidRPr="00D139E5">
        <w:rPr>
          <w:rFonts w:ascii="Times New Roman" w:hAnsi="Times New Roman"/>
          <w:sz w:val="28"/>
          <w:szCs w:val="28"/>
        </w:rPr>
        <w:t>шопеновского</w:t>
      </w:r>
      <w:proofErr w:type="spellEnd"/>
      <w:r w:rsidRPr="00D139E5">
        <w:rPr>
          <w:rFonts w:ascii="Times New Roman" w:hAnsi="Times New Roman"/>
          <w:sz w:val="28"/>
          <w:szCs w:val="28"/>
        </w:rPr>
        <w:t xml:space="preserve"> стиля </w:t>
      </w:r>
      <w:proofErr w:type="spellStart"/>
      <w:r w:rsidRPr="00D139E5">
        <w:rPr>
          <w:rFonts w:ascii="Times New Roman" w:hAnsi="Times New Roman"/>
          <w:sz w:val="28"/>
          <w:szCs w:val="28"/>
        </w:rPr>
        <w:t>баховская</w:t>
      </w:r>
      <w:proofErr w:type="spellEnd"/>
      <w:r w:rsidRPr="00D139E5">
        <w:rPr>
          <w:rFonts w:ascii="Times New Roman" w:hAnsi="Times New Roman"/>
          <w:sz w:val="28"/>
          <w:szCs w:val="28"/>
        </w:rPr>
        <w:t xml:space="preserve"> полифония: необычность для своего времени этой точки зрения (ныне ставшей общим местом) характеризует его как в высшей степени проницательного музыканта. Похоже, что и «вольности» </w:t>
      </w:r>
      <w:proofErr w:type="spellStart"/>
      <w:r w:rsidRPr="00D139E5">
        <w:rPr>
          <w:rFonts w:ascii="Times New Roman" w:hAnsi="Times New Roman"/>
          <w:sz w:val="28"/>
          <w:szCs w:val="28"/>
        </w:rPr>
        <w:t>Клечиньского</w:t>
      </w:r>
      <w:proofErr w:type="spellEnd"/>
      <w:r w:rsidRPr="00D139E5">
        <w:rPr>
          <w:rFonts w:ascii="Times New Roman" w:hAnsi="Times New Roman"/>
          <w:sz w:val="28"/>
          <w:szCs w:val="28"/>
        </w:rPr>
        <w:t xml:space="preserve">, и вкус в полифонии, привитый </w:t>
      </w:r>
      <w:proofErr w:type="spellStart"/>
      <w:r w:rsidRPr="00D139E5">
        <w:rPr>
          <w:rFonts w:ascii="Times New Roman" w:hAnsi="Times New Roman"/>
          <w:sz w:val="28"/>
          <w:szCs w:val="28"/>
        </w:rPr>
        <w:t>Михаловским</w:t>
      </w:r>
      <w:proofErr w:type="spellEnd"/>
      <w:r w:rsidRPr="00D139E5">
        <w:rPr>
          <w:rFonts w:ascii="Times New Roman" w:hAnsi="Times New Roman"/>
          <w:sz w:val="28"/>
          <w:szCs w:val="28"/>
        </w:rPr>
        <w:t>, не прошли бесследно для их ученицы.</w:t>
      </w:r>
      <w:r w:rsidRPr="00D139E5">
        <w:rPr>
          <w:rStyle w:val="a5"/>
          <w:rFonts w:ascii="Times New Roman" w:hAnsi="Times New Roman"/>
          <w:sz w:val="28"/>
          <w:szCs w:val="28"/>
        </w:rPr>
        <w:footnoteReference w:id="21"/>
      </w:r>
      <w:r w:rsidRPr="00D139E5">
        <w:rPr>
          <w:rFonts w:ascii="Times New Roman" w:hAnsi="Times New Roman"/>
          <w:sz w:val="28"/>
          <w:szCs w:val="28"/>
        </w:rPr>
        <w:t xml:space="preserve">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Дебют Ландовской состоялся 28 февраля 1894, когда пятнадцатилетняя студентка Варшавского музыкального института выступила в концерте Варшавского музыкального общества. Программа концерта была составлена критиком и музыковедом </w:t>
      </w:r>
      <w:proofErr w:type="spellStart"/>
      <w:r w:rsidRPr="00D139E5">
        <w:rPr>
          <w:rFonts w:ascii="Times New Roman" w:hAnsi="Times New Roman"/>
          <w:sz w:val="28"/>
          <w:szCs w:val="28"/>
        </w:rPr>
        <w:t>АлександромПолиньским</w:t>
      </w:r>
      <w:proofErr w:type="spellEnd"/>
      <w:r w:rsidRPr="00D139E5">
        <w:rPr>
          <w:rFonts w:ascii="Times New Roman" w:hAnsi="Times New Roman"/>
          <w:sz w:val="28"/>
          <w:szCs w:val="28"/>
        </w:rPr>
        <w:t xml:space="preserve"> в соответствии с модным форматом «исторических концертов»: замысел заключался в том, чтобы была дать слушателям представление об историческом развитии музыки, от средневековых гимнов до Вагнера.</w:t>
      </w:r>
      <w:r w:rsidRPr="00345974">
        <w:rPr>
          <w:rFonts w:ascii="Times New Roman" w:hAnsi="Times New Roman"/>
          <w:sz w:val="28"/>
          <w:szCs w:val="28"/>
        </w:rPr>
        <w:t xml:space="preserve"> </w:t>
      </w:r>
      <w:proofErr w:type="gramStart"/>
      <w:r w:rsidRPr="00D139E5">
        <w:rPr>
          <w:rFonts w:ascii="Times New Roman" w:hAnsi="Times New Roman"/>
          <w:sz w:val="28"/>
          <w:szCs w:val="28"/>
        </w:rPr>
        <w:t>Амбициозному</w:t>
      </w:r>
      <w:proofErr w:type="gramEnd"/>
      <w:r w:rsidRPr="00D139E5">
        <w:rPr>
          <w:rFonts w:ascii="Times New Roman" w:hAnsi="Times New Roman"/>
          <w:sz w:val="28"/>
          <w:szCs w:val="28"/>
        </w:rPr>
        <w:t xml:space="preserve"> замыслу соответствовал масштаб мероприятия: в концерте участвовало более 200 исполнителей под управлением 3 дирижеров, аудитория насчитывала 1332 человека. Ландовская играла вариации из </w:t>
      </w:r>
      <w:proofErr w:type="gramStart"/>
      <w:r w:rsidRPr="00D139E5">
        <w:rPr>
          <w:rFonts w:ascii="Times New Roman" w:hAnsi="Times New Roman"/>
          <w:sz w:val="28"/>
          <w:szCs w:val="28"/>
        </w:rPr>
        <w:t>ми мажорной</w:t>
      </w:r>
      <w:proofErr w:type="gramEnd"/>
      <w:r w:rsidRPr="00D139E5">
        <w:rPr>
          <w:rFonts w:ascii="Times New Roman" w:hAnsi="Times New Roman"/>
          <w:sz w:val="28"/>
          <w:szCs w:val="28"/>
        </w:rPr>
        <w:t xml:space="preserve"> сюиты Генделя и часть из ми минорной английской сюиты Баха.</w:t>
      </w:r>
      <w:r w:rsidRPr="00D139E5">
        <w:rPr>
          <w:rStyle w:val="a5"/>
          <w:rFonts w:ascii="Times New Roman" w:hAnsi="Times New Roman"/>
          <w:sz w:val="28"/>
          <w:szCs w:val="28"/>
        </w:rPr>
        <w:footnoteReference w:id="22"/>
      </w:r>
      <w:r w:rsidRPr="00D139E5">
        <w:rPr>
          <w:rFonts w:ascii="Times New Roman" w:hAnsi="Times New Roman"/>
          <w:sz w:val="28"/>
          <w:szCs w:val="28"/>
        </w:rPr>
        <w:t xml:space="preserve">  «В игре панны Ландовской уже есть самобытное чувствование этого стиля»</w:t>
      </w:r>
      <w:r w:rsidRPr="00D139E5">
        <w:rPr>
          <w:rStyle w:val="a5"/>
          <w:rFonts w:ascii="Times New Roman" w:hAnsi="Times New Roman"/>
          <w:sz w:val="28"/>
          <w:szCs w:val="28"/>
        </w:rPr>
        <w:footnoteReference w:id="23"/>
      </w:r>
      <w:r w:rsidRPr="00D139E5">
        <w:rPr>
          <w:rFonts w:ascii="Times New Roman" w:hAnsi="Times New Roman"/>
          <w:sz w:val="28"/>
          <w:szCs w:val="28"/>
        </w:rPr>
        <w:t xml:space="preserve"> писали критики. 1 марта концерт был повторен, на сей раз Ландовская сыграла, помимо старой программы, также</w:t>
      </w:r>
      <w:proofErr w:type="gramStart"/>
      <w:r w:rsidRPr="00D139E5">
        <w:rPr>
          <w:rFonts w:ascii="Times New Roman" w:hAnsi="Times New Roman"/>
          <w:sz w:val="28"/>
          <w:szCs w:val="28"/>
        </w:rPr>
        <w:t xml:space="preserve"> А</w:t>
      </w:r>
      <w:proofErr w:type="gramEnd"/>
      <w:r w:rsidRPr="00D139E5">
        <w:rPr>
          <w:rFonts w:ascii="Times New Roman" w:hAnsi="Times New Roman"/>
          <w:sz w:val="28"/>
          <w:szCs w:val="28"/>
        </w:rPr>
        <w:t xml:space="preserve">нданте из Итальянского концерта Баха и на бис Рондо, предположительно из до минорной Партиты Баха. Жанр «исторического концерта», в котором дебютировала Ландовская, является идеальным воплощением духа эпохи с ее пониманием искусства как исторической череды художественных стилей и их поступательной смены под знаком прогрессирующего развития (Бах на фортепиано).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 1896  Ландовска, окончив институт, уезжает в Берлин, где </w:t>
      </w:r>
      <w:proofErr w:type="gramStart"/>
      <w:r w:rsidRPr="00D139E5">
        <w:rPr>
          <w:rFonts w:ascii="Times New Roman" w:hAnsi="Times New Roman"/>
          <w:sz w:val="28"/>
          <w:szCs w:val="28"/>
        </w:rPr>
        <w:t>сперва</w:t>
      </w:r>
      <w:proofErr w:type="gramEnd"/>
      <w:r w:rsidRPr="00D139E5">
        <w:rPr>
          <w:rFonts w:ascii="Times New Roman" w:hAnsi="Times New Roman"/>
          <w:sz w:val="28"/>
          <w:szCs w:val="28"/>
        </w:rPr>
        <w:t xml:space="preserve"> берет уроки композиции у Генриха Урбана, а в следующем году – у пианиста </w:t>
      </w:r>
      <w:proofErr w:type="spellStart"/>
      <w:r w:rsidRPr="00D139E5">
        <w:rPr>
          <w:rFonts w:ascii="Times New Roman" w:hAnsi="Times New Roman"/>
          <w:sz w:val="28"/>
          <w:szCs w:val="28"/>
        </w:rPr>
        <w:t>Морица</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Мошковского</w:t>
      </w:r>
      <w:proofErr w:type="spellEnd"/>
      <w:r w:rsidRPr="00D139E5">
        <w:rPr>
          <w:rFonts w:ascii="Times New Roman" w:hAnsi="Times New Roman"/>
          <w:sz w:val="28"/>
          <w:szCs w:val="28"/>
        </w:rPr>
        <w:t xml:space="preserve">. Довольно скоро, однако, она отказывается от планов сделать композиторскую карьеру и сосредотачивается на исполнительстве. Она выступает в Гамбурге, Лейпциге, </w:t>
      </w:r>
      <w:proofErr w:type="spellStart"/>
      <w:r w:rsidRPr="00D139E5">
        <w:rPr>
          <w:rFonts w:ascii="Times New Roman" w:hAnsi="Times New Roman"/>
          <w:sz w:val="28"/>
          <w:szCs w:val="28"/>
        </w:rPr>
        <w:t>Бреславле</w:t>
      </w:r>
      <w:proofErr w:type="spellEnd"/>
      <w:r w:rsidRPr="00D139E5">
        <w:rPr>
          <w:rFonts w:ascii="Times New Roman" w:hAnsi="Times New Roman"/>
          <w:sz w:val="28"/>
          <w:szCs w:val="28"/>
        </w:rPr>
        <w:t>, играет Моцарта, Рамо, Гайдна и Баха (Итальянский концерт, Хроматическую фантазию, сюиты, прелюдии и фуги). Критики пишут о ней как об «отличной исполнительнице Баха»</w:t>
      </w:r>
      <w:r w:rsidRPr="00D139E5">
        <w:rPr>
          <w:rStyle w:val="a5"/>
          <w:rFonts w:ascii="Times New Roman" w:hAnsi="Times New Roman"/>
          <w:sz w:val="28"/>
          <w:szCs w:val="28"/>
        </w:rPr>
        <w:footnoteReference w:id="24"/>
      </w:r>
      <w:r w:rsidRPr="00D139E5">
        <w:rPr>
          <w:rFonts w:ascii="Times New Roman" w:hAnsi="Times New Roman"/>
          <w:sz w:val="28"/>
          <w:szCs w:val="28"/>
        </w:rPr>
        <w:t xml:space="preserve"> и «одной из выдающихся </w:t>
      </w:r>
      <w:proofErr w:type="spellStart"/>
      <w:r w:rsidRPr="00D139E5">
        <w:rPr>
          <w:rFonts w:ascii="Times New Roman" w:hAnsi="Times New Roman"/>
          <w:sz w:val="28"/>
          <w:szCs w:val="28"/>
        </w:rPr>
        <w:t>бахисток</w:t>
      </w:r>
      <w:proofErr w:type="spellEnd"/>
      <w:r w:rsidRPr="00D139E5">
        <w:rPr>
          <w:rFonts w:ascii="Times New Roman" w:hAnsi="Times New Roman"/>
          <w:sz w:val="28"/>
          <w:szCs w:val="28"/>
        </w:rPr>
        <w:t>».</w:t>
      </w:r>
      <w:r w:rsidRPr="00D139E5">
        <w:rPr>
          <w:rStyle w:val="a5"/>
          <w:rFonts w:ascii="Times New Roman" w:hAnsi="Times New Roman"/>
          <w:sz w:val="28"/>
          <w:szCs w:val="28"/>
        </w:rPr>
        <w:footnoteReference w:id="25"/>
      </w:r>
      <w:r w:rsidRPr="00D139E5">
        <w:rPr>
          <w:rFonts w:ascii="Times New Roman" w:hAnsi="Times New Roman"/>
          <w:sz w:val="28"/>
          <w:szCs w:val="28"/>
        </w:rPr>
        <w:t xml:space="preserve"> Артур </w:t>
      </w:r>
      <w:proofErr w:type="spellStart"/>
      <w:r w:rsidRPr="00D139E5">
        <w:rPr>
          <w:rFonts w:ascii="Times New Roman" w:hAnsi="Times New Roman"/>
          <w:sz w:val="28"/>
          <w:szCs w:val="28"/>
        </w:rPr>
        <w:t>Никиш</w:t>
      </w:r>
      <w:proofErr w:type="spellEnd"/>
      <w:r w:rsidRPr="00D139E5">
        <w:rPr>
          <w:rFonts w:ascii="Times New Roman" w:hAnsi="Times New Roman"/>
          <w:sz w:val="28"/>
          <w:szCs w:val="28"/>
        </w:rPr>
        <w:t xml:space="preserve"> называет ее «</w:t>
      </w:r>
      <w:proofErr w:type="spellStart"/>
      <w:r w:rsidRPr="00D139E5">
        <w:rPr>
          <w:rFonts w:ascii="Times New Roman" w:hAnsi="Times New Roman"/>
          <w:sz w:val="28"/>
          <w:szCs w:val="28"/>
        </w:rPr>
        <w:t>бахханкой</w:t>
      </w:r>
      <w:proofErr w:type="spellEnd"/>
      <w:r w:rsidRPr="00D139E5">
        <w:rPr>
          <w:rFonts w:ascii="Times New Roman" w:hAnsi="Times New Roman"/>
          <w:sz w:val="28"/>
          <w:szCs w:val="28"/>
        </w:rPr>
        <w:t>»</w:t>
      </w:r>
      <w:r w:rsidRPr="00D139E5">
        <w:rPr>
          <w:rStyle w:val="a5"/>
          <w:rFonts w:ascii="Times New Roman" w:hAnsi="Times New Roman"/>
          <w:sz w:val="28"/>
          <w:szCs w:val="28"/>
        </w:rPr>
        <w:footnoteReference w:id="26"/>
      </w:r>
      <w:r w:rsidRPr="00D139E5">
        <w:rPr>
          <w:rFonts w:ascii="Times New Roman" w:hAnsi="Times New Roman"/>
          <w:sz w:val="28"/>
          <w:szCs w:val="28"/>
        </w:rPr>
        <w:t xml:space="preserve"> и приглашает участвовать в концерте Лейпцигского </w:t>
      </w:r>
      <w:proofErr w:type="spellStart"/>
      <w:r w:rsidRPr="00D139E5">
        <w:rPr>
          <w:rFonts w:ascii="Times New Roman" w:hAnsi="Times New Roman"/>
          <w:sz w:val="28"/>
          <w:szCs w:val="28"/>
        </w:rPr>
        <w:t>Гевандхауз</w:t>
      </w:r>
      <w:proofErr w:type="spellEnd"/>
      <w:r w:rsidRPr="00D139E5">
        <w:rPr>
          <w:rFonts w:ascii="Times New Roman" w:hAnsi="Times New Roman"/>
          <w:sz w:val="28"/>
          <w:szCs w:val="28"/>
        </w:rPr>
        <w:t xml:space="preserve"> оркестра, который состоялся 2 марта 1899 года (некоторые исследователи</w:t>
      </w:r>
      <w:r w:rsidRPr="00D139E5">
        <w:rPr>
          <w:rStyle w:val="a5"/>
          <w:rFonts w:ascii="Times New Roman" w:hAnsi="Times New Roman"/>
          <w:sz w:val="28"/>
          <w:szCs w:val="28"/>
        </w:rPr>
        <w:footnoteReference w:id="27"/>
      </w:r>
      <w:r w:rsidRPr="00D139E5">
        <w:rPr>
          <w:rFonts w:ascii="Times New Roman" w:hAnsi="Times New Roman"/>
          <w:sz w:val="28"/>
          <w:szCs w:val="28"/>
        </w:rPr>
        <w:t xml:space="preserve">датируют характеристику, данную </w:t>
      </w:r>
      <w:proofErr w:type="spellStart"/>
      <w:r w:rsidRPr="00D139E5">
        <w:rPr>
          <w:rFonts w:ascii="Times New Roman" w:hAnsi="Times New Roman"/>
          <w:sz w:val="28"/>
          <w:szCs w:val="28"/>
        </w:rPr>
        <w:t>НикишемЛандовской</w:t>
      </w:r>
      <w:proofErr w:type="spellEnd"/>
      <w:r w:rsidRPr="00D139E5">
        <w:rPr>
          <w:rFonts w:ascii="Times New Roman" w:hAnsi="Times New Roman"/>
          <w:sz w:val="28"/>
          <w:szCs w:val="28"/>
        </w:rPr>
        <w:t xml:space="preserve">, временем ее дебюта). Похвала </w:t>
      </w:r>
      <w:proofErr w:type="spellStart"/>
      <w:r w:rsidRPr="00D139E5">
        <w:rPr>
          <w:rFonts w:ascii="Times New Roman" w:hAnsi="Times New Roman"/>
          <w:sz w:val="28"/>
          <w:szCs w:val="28"/>
        </w:rPr>
        <w:t>Никиша</w:t>
      </w:r>
      <w:proofErr w:type="spellEnd"/>
      <w:r w:rsidRPr="00D139E5">
        <w:rPr>
          <w:rFonts w:ascii="Times New Roman" w:hAnsi="Times New Roman"/>
          <w:sz w:val="28"/>
          <w:szCs w:val="28"/>
        </w:rPr>
        <w:t xml:space="preserve"> – безусловное свидетельство успеха, которого добивается юная пианистка.</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В1900 году преисполненная честолюбивых планов Ландовская приезжает в Париж, где ее ждет жених, польский журналист и фольклорист Генрих Лев. Париж, «столица 19 столетия», по выражению Вальтера </w:t>
      </w:r>
      <w:proofErr w:type="spellStart"/>
      <w:r w:rsidRPr="00D139E5">
        <w:rPr>
          <w:rFonts w:ascii="Times New Roman" w:hAnsi="Times New Roman"/>
          <w:sz w:val="28"/>
          <w:szCs w:val="28"/>
        </w:rPr>
        <w:t>Беньямина</w:t>
      </w:r>
      <w:proofErr w:type="spellEnd"/>
      <w:r w:rsidRPr="00D139E5">
        <w:rPr>
          <w:rFonts w:ascii="Times New Roman" w:hAnsi="Times New Roman"/>
          <w:sz w:val="28"/>
          <w:szCs w:val="28"/>
        </w:rPr>
        <w:t xml:space="preserve">, являлся точкой притяжения для любого честолюбивого художественного дарования.  Для исполнительницы, избравшей своей специализацией старую музыку, французская столица была особенно привлекательна. Традиции ее изучения и исполнения здесь были давними и устойчивыми. Традицию исторических концертов, заложенную </w:t>
      </w:r>
      <w:proofErr w:type="spellStart"/>
      <w:r w:rsidRPr="00D139E5">
        <w:rPr>
          <w:rFonts w:ascii="Times New Roman" w:hAnsi="Times New Roman"/>
          <w:sz w:val="28"/>
          <w:szCs w:val="28"/>
        </w:rPr>
        <w:t>Фетисом</w:t>
      </w:r>
      <w:proofErr w:type="spellEnd"/>
      <w:r w:rsidRPr="00D139E5">
        <w:rPr>
          <w:rFonts w:ascii="Times New Roman" w:hAnsi="Times New Roman"/>
          <w:sz w:val="28"/>
          <w:szCs w:val="28"/>
        </w:rPr>
        <w:t xml:space="preserve">, в 1840-е продолжили </w:t>
      </w:r>
      <w:proofErr w:type="spellStart"/>
      <w:r w:rsidRPr="00D139E5">
        <w:rPr>
          <w:rFonts w:ascii="Times New Roman" w:hAnsi="Times New Roman"/>
          <w:sz w:val="28"/>
          <w:szCs w:val="28"/>
        </w:rPr>
        <w:t>А.Меро</w:t>
      </w:r>
      <w:proofErr w:type="spellEnd"/>
      <w:r w:rsidRPr="00D139E5">
        <w:rPr>
          <w:rFonts w:ascii="Times New Roman" w:hAnsi="Times New Roman"/>
          <w:sz w:val="28"/>
          <w:szCs w:val="28"/>
        </w:rPr>
        <w:t xml:space="preserve"> (1842-44</w:t>
      </w:r>
      <w:proofErr w:type="gramStart"/>
      <w:r w:rsidRPr="00D139E5">
        <w:rPr>
          <w:rFonts w:ascii="Times New Roman" w:hAnsi="Times New Roman"/>
          <w:sz w:val="28"/>
          <w:szCs w:val="28"/>
        </w:rPr>
        <w:t xml:space="preserve"> )</w:t>
      </w:r>
      <w:proofErr w:type="gramEnd"/>
      <w:r w:rsidRPr="00D139E5">
        <w:rPr>
          <w:rFonts w:ascii="Times New Roman" w:hAnsi="Times New Roman"/>
          <w:sz w:val="28"/>
          <w:szCs w:val="28"/>
        </w:rPr>
        <w:t xml:space="preserve"> и Ж. Н. </w:t>
      </w:r>
      <w:proofErr w:type="spellStart"/>
      <w:r w:rsidRPr="00D139E5">
        <w:rPr>
          <w:rFonts w:ascii="Times New Roman" w:hAnsi="Times New Roman"/>
          <w:sz w:val="28"/>
          <w:szCs w:val="28"/>
        </w:rPr>
        <w:t>Нейя</w:t>
      </w:r>
      <w:proofErr w:type="spellEnd"/>
      <w:r w:rsidRPr="00D139E5">
        <w:rPr>
          <w:rFonts w:ascii="Times New Roman" w:hAnsi="Times New Roman"/>
          <w:sz w:val="28"/>
          <w:szCs w:val="28"/>
        </w:rPr>
        <w:t xml:space="preserve"> ( с 1843). В 1853 была основана «Школа духовной и классической музыки», образование в которой строилось на изучении композиций 15-17 веков. В школе </w:t>
      </w:r>
      <w:proofErr w:type="gramStart"/>
      <w:r w:rsidRPr="00D139E5">
        <w:rPr>
          <w:rFonts w:ascii="Times New Roman" w:hAnsi="Times New Roman"/>
          <w:sz w:val="28"/>
          <w:szCs w:val="28"/>
        </w:rPr>
        <w:t>какое то</w:t>
      </w:r>
      <w:proofErr w:type="gramEnd"/>
      <w:r w:rsidRPr="00D139E5">
        <w:rPr>
          <w:rFonts w:ascii="Times New Roman" w:hAnsi="Times New Roman"/>
          <w:sz w:val="28"/>
          <w:szCs w:val="28"/>
        </w:rPr>
        <w:t xml:space="preserve"> время преподавал </w:t>
      </w:r>
      <w:proofErr w:type="spellStart"/>
      <w:r w:rsidRPr="00D139E5">
        <w:rPr>
          <w:rFonts w:ascii="Times New Roman" w:hAnsi="Times New Roman"/>
          <w:sz w:val="28"/>
          <w:szCs w:val="28"/>
        </w:rPr>
        <w:t>Камиль</w:t>
      </w:r>
      <w:proofErr w:type="spellEnd"/>
      <w:r w:rsidRPr="00D139E5">
        <w:rPr>
          <w:rFonts w:ascii="Times New Roman" w:hAnsi="Times New Roman"/>
          <w:sz w:val="28"/>
          <w:szCs w:val="28"/>
        </w:rPr>
        <w:t xml:space="preserve"> Сен-Санс, к ней был очень близок </w:t>
      </w:r>
      <w:proofErr w:type="spellStart"/>
      <w:r w:rsidRPr="00D139E5">
        <w:rPr>
          <w:rFonts w:ascii="Times New Roman" w:hAnsi="Times New Roman"/>
          <w:sz w:val="28"/>
          <w:szCs w:val="28"/>
        </w:rPr>
        <w:t>Сезар</w:t>
      </w:r>
      <w:proofErr w:type="spellEnd"/>
      <w:r w:rsidRPr="00D139E5">
        <w:rPr>
          <w:rFonts w:ascii="Times New Roman" w:hAnsi="Times New Roman"/>
          <w:sz w:val="28"/>
          <w:szCs w:val="28"/>
        </w:rPr>
        <w:t xml:space="preserve"> Франк, один из учеников которого, Анри </w:t>
      </w:r>
      <w:proofErr w:type="spellStart"/>
      <w:r w:rsidRPr="00D139E5">
        <w:rPr>
          <w:rFonts w:ascii="Times New Roman" w:hAnsi="Times New Roman"/>
          <w:sz w:val="28"/>
          <w:szCs w:val="28"/>
        </w:rPr>
        <w:t>Экспер</w:t>
      </w:r>
      <w:proofErr w:type="spellEnd"/>
      <w:r w:rsidRPr="00D139E5">
        <w:rPr>
          <w:rFonts w:ascii="Times New Roman" w:hAnsi="Times New Roman"/>
          <w:sz w:val="28"/>
          <w:szCs w:val="28"/>
        </w:rPr>
        <w:t xml:space="preserve">, пытался в 1884 году основать общество Баха. В 1871 </w:t>
      </w:r>
      <w:proofErr w:type="spellStart"/>
      <w:r w:rsidRPr="00D139E5">
        <w:rPr>
          <w:rFonts w:ascii="Times New Roman" w:hAnsi="Times New Roman"/>
          <w:sz w:val="28"/>
          <w:szCs w:val="28"/>
        </w:rPr>
        <w:t>ВенсанД’Энди</w:t>
      </w:r>
      <w:proofErr w:type="spellEnd"/>
      <w:r w:rsidRPr="00D139E5">
        <w:rPr>
          <w:rFonts w:ascii="Times New Roman" w:hAnsi="Times New Roman"/>
          <w:sz w:val="28"/>
          <w:szCs w:val="28"/>
        </w:rPr>
        <w:t xml:space="preserve"> и </w:t>
      </w:r>
      <w:proofErr w:type="spellStart"/>
      <w:r w:rsidRPr="00D139E5">
        <w:rPr>
          <w:rFonts w:ascii="Times New Roman" w:hAnsi="Times New Roman"/>
          <w:sz w:val="28"/>
          <w:szCs w:val="28"/>
        </w:rPr>
        <w:t>Сезар</w:t>
      </w:r>
      <w:proofErr w:type="spellEnd"/>
      <w:r w:rsidRPr="00D139E5">
        <w:rPr>
          <w:rFonts w:ascii="Times New Roman" w:hAnsi="Times New Roman"/>
          <w:sz w:val="28"/>
          <w:szCs w:val="28"/>
        </w:rPr>
        <w:t xml:space="preserve"> Франк организовывают Национальное музыкальное общество, одной из целей которого было возрождение музыки старых французский композиторов, к которым в середине 1880-х прибавились </w:t>
      </w:r>
      <w:proofErr w:type="spellStart"/>
      <w:r w:rsidRPr="00D139E5">
        <w:rPr>
          <w:rFonts w:ascii="Times New Roman" w:hAnsi="Times New Roman"/>
          <w:sz w:val="28"/>
          <w:szCs w:val="28"/>
        </w:rPr>
        <w:t>Палестрина</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Жоскен</w:t>
      </w:r>
      <w:proofErr w:type="spellEnd"/>
      <w:r w:rsidRPr="00D139E5">
        <w:rPr>
          <w:rFonts w:ascii="Times New Roman" w:hAnsi="Times New Roman"/>
          <w:sz w:val="28"/>
          <w:szCs w:val="28"/>
        </w:rPr>
        <w:t xml:space="preserve"> де Пре, Бах, Гендель, </w:t>
      </w:r>
      <w:proofErr w:type="spellStart"/>
      <w:proofErr w:type="gramStart"/>
      <w:r w:rsidRPr="00D139E5">
        <w:rPr>
          <w:rFonts w:ascii="Times New Roman" w:hAnsi="Times New Roman"/>
          <w:sz w:val="28"/>
          <w:szCs w:val="28"/>
        </w:rPr>
        <w:t>Глюк</w:t>
      </w:r>
      <w:proofErr w:type="spellEnd"/>
      <w:proofErr w:type="gramEnd"/>
      <w:r w:rsidRPr="00D139E5">
        <w:rPr>
          <w:rFonts w:ascii="Times New Roman" w:hAnsi="Times New Roman"/>
          <w:sz w:val="28"/>
          <w:szCs w:val="28"/>
        </w:rPr>
        <w:t xml:space="preserve">. Наконец, в 1894 Шарль </w:t>
      </w:r>
      <w:proofErr w:type="spellStart"/>
      <w:r w:rsidRPr="00D139E5">
        <w:rPr>
          <w:rFonts w:ascii="Times New Roman" w:hAnsi="Times New Roman"/>
          <w:sz w:val="28"/>
          <w:szCs w:val="28"/>
        </w:rPr>
        <w:t>Борд</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ВенсанД’Энди</w:t>
      </w:r>
      <w:proofErr w:type="spellEnd"/>
      <w:r w:rsidRPr="00D139E5">
        <w:rPr>
          <w:rFonts w:ascii="Times New Roman" w:hAnsi="Times New Roman"/>
          <w:sz w:val="28"/>
          <w:szCs w:val="28"/>
        </w:rPr>
        <w:t xml:space="preserve"> и Александр </w:t>
      </w:r>
      <w:proofErr w:type="spellStart"/>
      <w:r w:rsidRPr="00D139E5">
        <w:rPr>
          <w:rFonts w:ascii="Times New Roman" w:hAnsi="Times New Roman"/>
          <w:sz w:val="28"/>
          <w:szCs w:val="28"/>
        </w:rPr>
        <w:t>Гильман</w:t>
      </w:r>
      <w:proofErr w:type="spellEnd"/>
      <w:r w:rsidRPr="00D139E5">
        <w:rPr>
          <w:rFonts w:ascii="Times New Roman" w:hAnsi="Times New Roman"/>
          <w:sz w:val="28"/>
          <w:szCs w:val="28"/>
        </w:rPr>
        <w:t xml:space="preserve"> основывают в противовес государственной Парижской консерватории новое частное музыкальное учебное заведение– </w:t>
      </w:r>
      <w:proofErr w:type="spellStart"/>
      <w:r w:rsidRPr="00D139E5">
        <w:rPr>
          <w:rFonts w:ascii="Times New Roman" w:hAnsi="Times New Roman"/>
          <w:sz w:val="28"/>
          <w:szCs w:val="28"/>
          <w:lang w:val="en-US"/>
        </w:rPr>
        <w:t>ScholaCantorum</w:t>
      </w:r>
      <w:proofErr w:type="spellEnd"/>
      <w:r w:rsidRPr="00D139E5">
        <w:rPr>
          <w:rFonts w:ascii="Times New Roman" w:hAnsi="Times New Roman"/>
          <w:sz w:val="28"/>
          <w:szCs w:val="28"/>
        </w:rPr>
        <w:t xml:space="preserve">, где краеугольным камнем учебного плана становится изучение великой традиции контрапунктического искусства. Очевидно, вскоре после своего приезда Ландовская знакомится с Шарлем </w:t>
      </w:r>
      <w:proofErr w:type="spellStart"/>
      <w:r w:rsidRPr="00D139E5">
        <w:rPr>
          <w:rFonts w:ascii="Times New Roman" w:hAnsi="Times New Roman"/>
          <w:sz w:val="28"/>
          <w:szCs w:val="28"/>
        </w:rPr>
        <w:t>Бордом</w:t>
      </w:r>
      <w:proofErr w:type="spellEnd"/>
      <w:r w:rsidRPr="00D139E5">
        <w:rPr>
          <w:rFonts w:ascii="Times New Roman" w:hAnsi="Times New Roman"/>
          <w:sz w:val="28"/>
          <w:szCs w:val="28"/>
        </w:rPr>
        <w:t xml:space="preserve">. Ученик Франка, капельмейстер церкви Сен </w:t>
      </w:r>
      <w:proofErr w:type="spellStart"/>
      <w:r w:rsidRPr="00D139E5">
        <w:rPr>
          <w:rFonts w:ascii="Times New Roman" w:hAnsi="Times New Roman"/>
          <w:sz w:val="28"/>
          <w:szCs w:val="28"/>
        </w:rPr>
        <w:t>Жерве</w:t>
      </w:r>
      <w:proofErr w:type="spellEnd"/>
      <w:r w:rsidRPr="00D139E5">
        <w:rPr>
          <w:rFonts w:ascii="Times New Roman" w:hAnsi="Times New Roman"/>
          <w:sz w:val="28"/>
          <w:szCs w:val="28"/>
        </w:rPr>
        <w:t xml:space="preserve"> и основатель Певческой ассоциации Сен </w:t>
      </w:r>
      <w:proofErr w:type="spellStart"/>
      <w:r w:rsidRPr="00D139E5">
        <w:rPr>
          <w:rFonts w:ascii="Times New Roman" w:hAnsi="Times New Roman"/>
          <w:sz w:val="28"/>
          <w:szCs w:val="28"/>
        </w:rPr>
        <w:t>Жерве</w:t>
      </w:r>
      <w:proofErr w:type="spellEnd"/>
      <w:r w:rsidRPr="00D139E5">
        <w:rPr>
          <w:rFonts w:ascii="Times New Roman" w:hAnsi="Times New Roman"/>
          <w:sz w:val="28"/>
          <w:szCs w:val="28"/>
        </w:rPr>
        <w:t>,  исполнявшей хоровые сочинения композиторов 15-18 веков, ревностный почитатель старины, именно он на какое-то время становится ментором юной Ванды и вводит ее в близкий к Школе круг музыкантов, обеспечивая в сознании парижской аудитории связь ее имени со старой музыкой.</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Решение посвятить себя без остатка этому репертуару пришло к Ландовской, вероятно, не сразу. Поначалу она, по-видимому, рассчитывала сделать композиторскую карьеру и добилась в этом плане определенных успехов. В 1901 она заключила контракт с издательством </w:t>
      </w:r>
      <w:proofErr w:type="spellStart"/>
      <w:r w:rsidRPr="00D139E5">
        <w:rPr>
          <w:rFonts w:ascii="Times New Roman" w:hAnsi="Times New Roman"/>
          <w:sz w:val="28"/>
          <w:szCs w:val="28"/>
        </w:rPr>
        <w:t>Эноха</w:t>
      </w:r>
      <w:proofErr w:type="spellEnd"/>
      <w:r w:rsidRPr="00D139E5">
        <w:rPr>
          <w:rFonts w:ascii="Times New Roman" w:hAnsi="Times New Roman"/>
          <w:sz w:val="28"/>
          <w:szCs w:val="28"/>
        </w:rPr>
        <w:t xml:space="preserve"> на публикацию собственных сочинений, играла их в концертах, в 1904 участвовала в конкурсе, организованном журналом «Музыка» и заняла первое место. Одновременно контакты со Школой позволили Ландовской проявить себя и как специалиста в исполнении барочного репертуара. Впервые она участвовала  в концерте Школы 26 апреля 1902, сыграв в рамках вечера, посвященного кантатам Баха, прелюдию и фугу фа мажор и</w:t>
      </w:r>
      <w:proofErr w:type="gramStart"/>
      <w:r w:rsidRPr="00D139E5">
        <w:rPr>
          <w:rFonts w:ascii="Times New Roman" w:hAnsi="Times New Roman"/>
          <w:sz w:val="28"/>
          <w:szCs w:val="28"/>
        </w:rPr>
        <w:t xml:space="preserve"> В</w:t>
      </w:r>
      <w:proofErr w:type="gramEnd"/>
      <w:r w:rsidRPr="00D139E5">
        <w:rPr>
          <w:rFonts w:ascii="Times New Roman" w:hAnsi="Times New Roman"/>
          <w:sz w:val="28"/>
          <w:szCs w:val="28"/>
        </w:rPr>
        <w:t xml:space="preserve">торую партиту. Как и в предыдущих случаях, она играла на фортепиано. В письме от 31 июля 1903 Шарль </w:t>
      </w:r>
      <w:proofErr w:type="spellStart"/>
      <w:r w:rsidRPr="00D139E5">
        <w:rPr>
          <w:rFonts w:ascii="Times New Roman" w:hAnsi="Times New Roman"/>
          <w:sz w:val="28"/>
          <w:szCs w:val="28"/>
        </w:rPr>
        <w:t>Борд</w:t>
      </w:r>
      <w:proofErr w:type="spellEnd"/>
      <w:r w:rsidRPr="00D139E5">
        <w:rPr>
          <w:rFonts w:ascii="Times New Roman" w:hAnsi="Times New Roman"/>
          <w:sz w:val="28"/>
          <w:szCs w:val="28"/>
        </w:rPr>
        <w:t xml:space="preserve"> советовал ей поступать так и впредь, то есть играть старую музыку, но не на клавесине.</w:t>
      </w:r>
      <w:r w:rsidRPr="00D139E5">
        <w:rPr>
          <w:rStyle w:val="a5"/>
          <w:rFonts w:ascii="Times New Roman" w:hAnsi="Times New Roman"/>
          <w:sz w:val="28"/>
          <w:szCs w:val="28"/>
        </w:rPr>
        <w:footnoteReference w:id="28"/>
      </w:r>
      <w:r w:rsidRPr="00D139E5">
        <w:rPr>
          <w:rFonts w:ascii="Times New Roman" w:hAnsi="Times New Roman"/>
          <w:sz w:val="28"/>
          <w:szCs w:val="28"/>
        </w:rPr>
        <w:t xml:space="preserve"> </w:t>
      </w:r>
      <w:r w:rsidRPr="00D139E5">
        <w:rPr>
          <w:rFonts w:ascii="Times New Roman" w:hAnsi="Times New Roman"/>
          <w:i/>
          <w:sz w:val="28"/>
          <w:szCs w:val="28"/>
        </w:rPr>
        <w:t xml:space="preserve"> </w:t>
      </w:r>
      <w:r w:rsidRPr="00D139E5">
        <w:rPr>
          <w:rFonts w:ascii="Times New Roman" w:hAnsi="Times New Roman"/>
          <w:sz w:val="28"/>
          <w:szCs w:val="28"/>
        </w:rPr>
        <w:t>К счастью, Ландовская не последовала этому совету.</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Для музыканта, решившего избрать карьеру </w:t>
      </w:r>
      <w:proofErr w:type="spellStart"/>
      <w:r w:rsidRPr="00D139E5">
        <w:rPr>
          <w:rFonts w:ascii="Times New Roman" w:hAnsi="Times New Roman"/>
          <w:sz w:val="28"/>
          <w:szCs w:val="28"/>
        </w:rPr>
        <w:t>клавесиниста</w:t>
      </w:r>
      <w:proofErr w:type="spellEnd"/>
      <w:r w:rsidRPr="00D139E5">
        <w:rPr>
          <w:rFonts w:ascii="Times New Roman" w:hAnsi="Times New Roman"/>
          <w:sz w:val="28"/>
          <w:szCs w:val="28"/>
        </w:rPr>
        <w:t>, Париж был наилучшим местом. Интерес к клавесину возник здесь в эпоху</w:t>
      </w:r>
      <w:proofErr w:type="gramStart"/>
      <w:r w:rsidRPr="00D139E5">
        <w:rPr>
          <w:rFonts w:ascii="Times New Roman" w:hAnsi="Times New Roman"/>
          <w:sz w:val="28"/>
          <w:szCs w:val="28"/>
        </w:rPr>
        <w:t xml:space="preserve"> В</w:t>
      </w:r>
      <w:proofErr w:type="gramEnd"/>
      <w:r w:rsidRPr="00D139E5">
        <w:rPr>
          <w:rFonts w:ascii="Times New Roman" w:hAnsi="Times New Roman"/>
          <w:sz w:val="28"/>
          <w:szCs w:val="28"/>
        </w:rPr>
        <w:t>то</w:t>
      </w:r>
      <w:r>
        <w:rPr>
          <w:rFonts w:ascii="Times New Roman" w:hAnsi="Times New Roman"/>
          <w:sz w:val="28"/>
          <w:szCs w:val="28"/>
        </w:rPr>
        <w:t>рой империи в связи с модой на вока</w:t>
      </w:r>
      <w:r w:rsidRPr="00D139E5">
        <w:rPr>
          <w:rFonts w:ascii="Times New Roman" w:hAnsi="Times New Roman"/>
          <w:sz w:val="28"/>
          <w:szCs w:val="28"/>
        </w:rPr>
        <w:t xml:space="preserve">льный стиль, введенной французским двором. В 1860-е пианист-виртуоз Луи </w:t>
      </w:r>
      <w:proofErr w:type="spellStart"/>
      <w:r w:rsidRPr="00D139E5">
        <w:rPr>
          <w:rFonts w:ascii="Times New Roman" w:hAnsi="Times New Roman"/>
          <w:sz w:val="28"/>
          <w:szCs w:val="28"/>
        </w:rPr>
        <w:t>Демьер</w:t>
      </w:r>
      <w:proofErr w:type="spellEnd"/>
      <w:r w:rsidRPr="00D139E5">
        <w:rPr>
          <w:rFonts w:ascii="Times New Roman" w:hAnsi="Times New Roman"/>
          <w:sz w:val="28"/>
          <w:szCs w:val="28"/>
        </w:rPr>
        <w:t xml:space="preserve"> начал включать в программы своих концертов одну-две пьесы, исполнявшиеся на клавесине. В 1870-е Сен-Санс дал несколько клавесинных лекций-концертов в Обществе композиторов. Хотя звучание инструмента часто критиковали за ограниченные экспрессивные возможности, аура великой культурной традиции и </w:t>
      </w:r>
      <w:proofErr w:type="spellStart"/>
      <w:r w:rsidRPr="00D139E5">
        <w:rPr>
          <w:rFonts w:ascii="Times New Roman" w:hAnsi="Times New Roman"/>
          <w:sz w:val="28"/>
          <w:szCs w:val="28"/>
        </w:rPr>
        <w:t>очарованности</w:t>
      </w:r>
      <w:proofErr w:type="spellEnd"/>
      <w:r w:rsidRPr="00D139E5">
        <w:rPr>
          <w:rFonts w:ascii="Times New Roman" w:hAnsi="Times New Roman"/>
          <w:sz w:val="28"/>
          <w:szCs w:val="28"/>
        </w:rPr>
        <w:t xml:space="preserve"> прошлым все больше пленяла публику. В конечном счете, к концу века эти культурные коннотации проторили путь к триумфальному возрождению клавесина. В эпоху</w:t>
      </w:r>
      <w:proofErr w:type="gramStart"/>
      <w:r w:rsidRPr="00D139E5">
        <w:rPr>
          <w:rFonts w:ascii="Times New Roman" w:hAnsi="Times New Roman"/>
          <w:sz w:val="28"/>
          <w:szCs w:val="28"/>
        </w:rPr>
        <w:t xml:space="preserve"> Т</w:t>
      </w:r>
      <w:proofErr w:type="gramEnd"/>
      <w:r w:rsidRPr="00D139E5">
        <w:rPr>
          <w:rFonts w:ascii="Times New Roman" w:hAnsi="Times New Roman"/>
          <w:sz w:val="28"/>
          <w:szCs w:val="28"/>
        </w:rPr>
        <w:t>ретьей республики клавесин и клавесинный репертуар сделались музыкальным символом аристократической Франции, воплощавшим национальный вкус, грацию, элегантность и утонченность.</w:t>
      </w:r>
      <w:r w:rsidRPr="00D139E5">
        <w:rPr>
          <w:rStyle w:val="a5"/>
          <w:rFonts w:ascii="Times New Roman" w:hAnsi="Times New Roman"/>
          <w:sz w:val="28"/>
          <w:szCs w:val="28"/>
        </w:rPr>
        <w:footnoteReference w:id="29"/>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Первое публичное выступление Ландовской с чисто клавесинным репертуаром принято датировать 1903 годом: исследователи расходятся во мнении о том, были ли пьесы Рамо и других французских композиторов 18 века сыграны в тот раз на клавесине или на фортепиано. Зато точно известна дата ее выступления, которое можно считать рубежным:  4 февраля 1904 в зале </w:t>
      </w:r>
      <w:proofErr w:type="spellStart"/>
      <w:r w:rsidRPr="00D139E5">
        <w:rPr>
          <w:rFonts w:ascii="Times New Roman" w:hAnsi="Times New Roman"/>
          <w:sz w:val="28"/>
          <w:szCs w:val="28"/>
        </w:rPr>
        <w:t>Эрара</w:t>
      </w:r>
      <w:proofErr w:type="spellEnd"/>
      <w:r w:rsidRPr="00D139E5">
        <w:rPr>
          <w:rFonts w:ascii="Times New Roman" w:hAnsi="Times New Roman"/>
          <w:sz w:val="28"/>
          <w:szCs w:val="28"/>
        </w:rPr>
        <w:t xml:space="preserve"> Ландовская сыграла свой первый сольный </w:t>
      </w:r>
      <w:proofErr w:type="spellStart"/>
      <w:r w:rsidRPr="00D139E5">
        <w:rPr>
          <w:rFonts w:ascii="Times New Roman" w:hAnsi="Times New Roman"/>
          <w:sz w:val="28"/>
          <w:szCs w:val="28"/>
        </w:rPr>
        <w:t>баховский</w:t>
      </w:r>
      <w:proofErr w:type="spellEnd"/>
      <w:r w:rsidRPr="00D139E5">
        <w:rPr>
          <w:rFonts w:ascii="Times New Roman" w:hAnsi="Times New Roman"/>
          <w:sz w:val="28"/>
          <w:szCs w:val="28"/>
        </w:rPr>
        <w:t xml:space="preserve"> монографический концерт, исполнив большинство произведений на клавесине (правда, Хроматическая фантазия и фуга была сыграна на фортепиано). В сентябре того же года она заключила контракт с новым концертным агентством </w:t>
      </w:r>
      <w:proofErr w:type="spellStart"/>
      <w:r w:rsidRPr="00D139E5">
        <w:rPr>
          <w:rFonts w:ascii="Times New Roman" w:hAnsi="Times New Roman"/>
          <w:sz w:val="28"/>
          <w:szCs w:val="28"/>
          <w:lang w:val="en-US"/>
        </w:rPr>
        <w:t>Societe</w:t>
      </w:r>
      <w:proofErr w:type="spellEnd"/>
      <w:r w:rsidRPr="00D139E5">
        <w:rPr>
          <w:rFonts w:ascii="Times New Roman" w:hAnsi="Times New Roman"/>
          <w:sz w:val="28"/>
          <w:szCs w:val="28"/>
        </w:rPr>
        <w:t xml:space="preserve"> </w:t>
      </w:r>
      <w:r w:rsidRPr="00D139E5">
        <w:rPr>
          <w:rFonts w:ascii="Times New Roman" w:hAnsi="Times New Roman"/>
          <w:sz w:val="28"/>
          <w:szCs w:val="28"/>
          <w:lang w:val="en-US"/>
        </w:rPr>
        <w:t>Musicale</w:t>
      </w:r>
      <w:r w:rsidRPr="00D139E5">
        <w:rPr>
          <w:rFonts w:ascii="Times New Roman" w:hAnsi="Times New Roman"/>
          <w:sz w:val="28"/>
          <w:szCs w:val="28"/>
        </w:rPr>
        <w:t xml:space="preserve">. </w:t>
      </w:r>
    </w:p>
    <w:p w:rsidR="00970BB9" w:rsidRPr="00D139E5" w:rsidRDefault="00970BB9" w:rsidP="00E61461">
      <w:pPr>
        <w:spacing w:line="360" w:lineRule="auto"/>
        <w:ind w:firstLine="708"/>
        <w:rPr>
          <w:rFonts w:ascii="Times New Roman" w:hAnsi="Times New Roman"/>
          <w:sz w:val="28"/>
          <w:szCs w:val="28"/>
        </w:rPr>
      </w:pPr>
      <w:proofErr w:type="spellStart"/>
      <w:r w:rsidRPr="00D139E5">
        <w:rPr>
          <w:rFonts w:ascii="Times New Roman" w:hAnsi="Times New Roman"/>
          <w:sz w:val="28"/>
          <w:szCs w:val="28"/>
        </w:rPr>
        <w:t>Аннегрет</w:t>
      </w:r>
      <w:proofErr w:type="spellEnd"/>
      <w:r w:rsidRPr="00D139E5">
        <w:rPr>
          <w:rFonts w:ascii="Times New Roman" w:hAnsi="Times New Roman"/>
          <w:sz w:val="28"/>
          <w:szCs w:val="28"/>
        </w:rPr>
        <w:t xml:space="preserve"> </w:t>
      </w:r>
      <w:r w:rsidR="00E61461" w:rsidRPr="00E61461">
        <w:rPr>
          <w:rFonts w:ascii="Times New Roman" w:hAnsi="Times New Roman"/>
          <w:sz w:val="28"/>
          <w:szCs w:val="28"/>
        </w:rPr>
        <w:t xml:space="preserve"> </w:t>
      </w:r>
      <w:proofErr w:type="spellStart"/>
      <w:r w:rsidRPr="00D139E5">
        <w:rPr>
          <w:rFonts w:ascii="Times New Roman" w:hAnsi="Times New Roman"/>
          <w:sz w:val="28"/>
          <w:szCs w:val="28"/>
        </w:rPr>
        <w:t>Фаузер</w:t>
      </w:r>
      <w:proofErr w:type="spellEnd"/>
      <w:r w:rsidRPr="00D139E5">
        <w:rPr>
          <w:rFonts w:ascii="Times New Roman" w:hAnsi="Times New Roman"/>
          <w:sz w:val="28"/>
          <w:szCs w:val="28"/>
        </w:rPr>
        <w:t xml:space="preserve"> считает</w:t>
      </w:r>
      <w:r w:rsidR="002540D2">
        <w:rPr>
          <w:rStyle w:val="a5"/>
          <w:rFonts w:ascii="Times New Roman" w:hAnsi="Times New Roman"/>
          <w:sz w:val="28"/>
          <w:szCs w:val="28"/>
        </w:rPr>
        <w:footnoteReference w:id="30"/>
      </w:r>
      <w:r w:rsidRPr="00D139E5">
        <w:rPr>
          <w:rFonts w:ascii="Times New Roman" w:hAnsi="Times New Roman"/>
          <w:sz w:val="28"/>
          <w:szCs w:val="28"/>
        </w:rPr>
        <w:t xml:space="preserve">, что владелец этого агентства, знаменитый парижский журналист, издатель и импресарио  </w:t>
      </w:r>
      <w:proofErr w:type="spellStart"/>
      <w:r w:rsidRPr="00D139E5">
        <w:rPr>
          <w:rFonts w:ascii="Times New Roman" w:hAnsi="Times New Roman"/>
          <w:sz w:val="28"/>
          <w:szCs w:val="28"/>
        </w:rPr>
        <w:t>Габриэль</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Астрюк</w:t>
      </w:r>
      <w:proofErr w:type="spellEnd"/>
      <w:r w:rsidRPr="00D139E5">
        <w:rPr>
          <w:rFonts w:ascii="Times New Roman" w:hAnsi="Times New Roman"/>
          <w:sz w:val="28"/>
          <w:szCs w:val="28"/>
        </w:rPr>
        <w:t xml:space="preserve">, сыграл решающую роль в конструировании артистического имиджа Ландовской. Перечислять артистов и кампании, с которыми </w:t>
      </w:r>
      <w:proofErr w:type="spellStart"/>
      <w:r w:rsidRPr="00D139E5">
        <w:rPr>
          <w:rFonts w:ascii="Times New Roman" w:hAnsi="Times New Roman"/>
          <w:sz w:val="28"/>
          <w:szCs w:val="28"/>
        </w:rPr>
        <w:t>Астрюк</w:t>
      </w:r>
      <w:proofErr w:type="spellEnd"/>
      <w:r w:rsidRPr="00D139E5">
        <w:rPr>
          <w:rFonts w:ascii="Times New Roman" w:hAnsi="Times New Roman"/>
          <w:sz w:val="28"/>
          <w:szCs w:val="28"/>
        </w:rPr>
        <w:t xml:space="preserve"> работал в1900-е – 1910-е годы - все </w:t>
      </w:r>
      <w:proofErr w:type="gramStart"/>
      <w:r w:rsidRPr="00D139E5">
        <w:rPr>
          <w:rFonts w:ascii="Times New Roman" w:hAnsi="Times New Roman"/>
          <w:sz w:val="28"/>
          <w:szCs w:val="28"/>
        </w:rPr>
        <w:t>равно</w:t>
      </w:r>
      <w:proofErr w:type="gramEnd"/>
      <w:r w:rsidRPr="00D139E5">
        <w:rPr>
          <w:rFonts w:ascii="Times New Roman" w:hAnsi="Times New Roman"/>
          <w:sz w:val="28"/>
          <w:szCs w:val="28"/>
        </w:rPr>
        <w:t xml:space="preserve"> что читать энциклопедию «кто есть кто» в искусстве </w:t>
      </w:r>
      <w:r w:rsidRPr="00D139E5">
        <w:rPr>
          <w:rFonts w:ascii="Times New Roman" w:hAnsi="Times New Roman"/>
          <w:sz w:val="28"/>
          <w:szCs w:val="28"/>
          <w:lang w:val="en-US"/>
        </w:rPr>
        <w:t>belle</w:t>
      </w:r>
      <w:r w:rsidRPr="00D139E5">
        <w:rPr>
          <w:rFonts w:ascii="Times New Roman" w:hAnsi="Times New Roman"/>
          <w:sz w:val="28"/>
          <w:szCs w:val="28"/>
        </w:rPr>
        <w:t xml:space="preserve"> </w:t>
      </w:r>
      <w:r w:rsidRPr="00D139E5">
        <w:rPr>
          <w:rFonts w:ascii="Times New Roman" w:hAnsi="Times New Roman"/>
          <w:sz w:val="28"/>
          <w:szCs w:val="28"/>
          <w:lang w:val="en-US"/>
        </w:rPr>
        <w:t>epoch</w:t>
      </w:r>
      <w:r w:rsidRPr="00D139E5">
        <w:rPr>
          <w:rFonts w:ascii="Times New Roman" w:hAnsi="Times New Roman"/>
          <w:sz w:val="28"/>
          <w:szCs w:val="28"/>
        </w:rPr>
        <w:t xml:space="preserve">. Он был артистическим агентом Маты </w:t>
      </w:r>
      <w:proofErr w:type="spellStart"/>
      <w:r w:rsidRPr="00D139E5">
        <w:rPr>
          <w:rFonts w:ascii="Times New Roman" w:hAnsi="Times New Roman"/>
          <w:sz w:val="28"/>
          <w:szCs w:val="28"/>
        </w:rPr>
        <w:t>Хари</w:t>
      </w:r>
      <w:proofErr w:type="spellEnd"/>
      <w:r w:rsidRPr="00D139E5">
        <w:rPr>
          <w:rFonts w:ascii="Times New Roman" w:hAnsi="Times New Roman"/>
          <w:sz w:val="28"/>
          <w:szCs w:val="28"/>
        </w:rPr>
        <w:t xml:space="preserve">, Федора Шаляпина, Артура Рубинштейна. В 1905-1912 в рамках “Больших парижских сезонов” он организовывал гастроли </w:t>
      </w:r>
      <w:proofErr w:type="spellStart"/>
      <w:r w:rsidRPr="00D139E5">
        <w:rPr>
          <w:rFonts w:ascii="Times New Roman" w:hAnsi="Times New Roman"/>
          <w:sz w:val="28"/>
          <w:szCs w:val="28"/>
        </w:rPr>
        <w:t>Энрико</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Карузо</w:t>
      </w:r>
      <w:proofErr w:type="spellEnd"/>
      <w:r w:rsidRPr="00D139E5">
        <w:rPr>
          <w:rFonts w:ascii="Times New Roman" w:hAnsi="Times New Roman"/>
          <w:sz w:val="28"/>
          <w:szCs w:val="28"/>
        </w:rPr>
        <w:t xml:space="preserve"> и Нелли </w:t>
      </w:r>
      <w:proofErr w:type="spellStart"/>
      <w:r w:rsidRPr="00D139E5">
        <w:rPr>
          <w:rFonts w:ascii="Times New Roman" w:hAnsi="Times New Roman"/>
          <w:sz w:val="28"/>
          <w:szCs w:val="28"/>
        </w:rPr>
        <w:t>Мельба</w:t>
      </w:r>
      <w:proofErr w:type="spellEnd"/>
      <w:r w:rsidRPr="00D139E5">
        <w:rPr>
          <w:rFonts w:ascii="Times New Roman" w:hAnsi="Times New Roman"/>
          <w:sz w:val="28"/>
          <w:szCs w:val="28"/>
        </w:rPr>
        <w:t xml:space="preserve"> (1905), </w:t>
      </w:r>
      <w:proofErr w:type="spellStart"/>
      <w:r w:rsidRPr="00D139E5">
        <w:rPr>
          <w:rFonts w:ascii="Times New Roman" w:hAnsi="Times New Roman"/>
          <w:sz w:val="28"/>
          <w:szCs w:val="28"/>
        </w:rPr>
        <w:t>Рихарда</w:t>
      </w:r>
      <w:proofErr w:type="spellEnd"/>
      <w:r w:rsidRPr="00D139E5">
        <w:rPr>
          <w:rFonts w:ascii="Times New Roman" w:hAnsi="Times New Roman"/>
          <w:sz w:val="28"/>
          <w:szCs w:val="28"/>
        </w:rPr>
        <w:t xml:space="preserve"> Штрауса, дирижировавшего  своей “</w:t>
      </w:r>
      <w:proofErr w:type="spellStart"/>
      <w:r w:rsidRPr="00D139E5">
        <w:rPr>
          <w:rFonts w:ascii="Times New Roman" w:hAnsi="Times New Roman"/>
          <w:sz w:val="28"/>
          <w:szCs w:val="28"/>
        </w:rPr>
        <w:t>Саломеей</w:t>
      </w:r>
      <w:proofErr w:type="spellEnd"/>
      <w:r w:rsidRPr="00D139E5">
        <w:rPr>
          <w:rFonts w:ascii="Times New Roman" w:hAnsi="Times New Roman"/>
          <w:sz w:val="28"/>
          <w:szCs w:val="28"/>
        </w:rPr>
        <w:t xml:space="preserve">” (1907), Русских балетов Дягилева (1909), </w:t>
      </w:r>
      <w:proofErr w:type="spellStart"/>
      <w:proofErr w:type="gramStart"/>
      <w:r w:rsidRPr="00D139E5">
        <w:rPr>
          <w:rFonts w:ascii="Times New Roman" w:hAnsi="Times New Roman"/>
          <w:sz w:val="28"/>
          <w:szCs w:val="28"/>
        </w:rPr>
        <w:t>Метрополитен-оперы</w:t>
      </w:r>
      <w:proofErr w:type="spellEnd"/>
      <w:proofErr w:type="gramEnd"/>
      <w:r w:rsidRPr="00D139E5">
        <w:rPr>
          <w:rFonts w:ascii="Times New Roman" w:hAnsi="Times New Roman"/>
          <w:sz w:val="28"/>
          <w:szCs w:val="28"/>
        </w:rPr>
        <w:t xml:space="preserve"> под управлением Тосканини (1910). С его именем связана знаменитая премьера “Весны священной” Стравинского (1913), закончившаяся грандиозным скандалом и стоившая </w:t>
      </w:r>
      <w:proofErr w:type="spellStart"/>
      <w:r w:rsidRPr="00D139E5">
        <w:rPr>
          <w:rFonts w:ascii="Times New Roman" w:hAnsi="Times New Roman"/>
          <w:sz w:val="28"/>
          <w:szCs w:val="28"/>
        </w:rPr>
        <w:t>Астрюку</w:t>
      </w:r>
      <w:proofErr w:type="spellEnd"/>
      <w:r w:rsidRPr="00D139E5">
        <w:rPr>
          <w:rFonts w:ascii="Times New Roman" w:hAnsi="Times New Roman"/>
          <w:sz w:val="28"/>
          <w:szCs w:val="28"/>
        </w:rPr>
        <w:t xml:space="preserve"> финансового краха.</w:t>
      </w:r>
      <w:r w:rsidRPr="00D139E5">
        <w:rPr>
          <w:rStyle w:val="a5"/>
          <w:rFonts w:ascii="Times New Roman" w:hAnsi="Times New Roman"/>
          <w:sz w:val="28"/>
          <w:szCs w:val="28"/>
        </w:rPr>
        <w:footnoteReference w:id="31"/>
      </w:r>
      <w:r w:rsidRPr="00D139E5">
        <w:rPr>
          <w:rFonts w:ascii="Times New Roman" w:hAnsi="Times New Roman"/>
          <w:sz w:val="28"/>
          <w:szCs w:val="28"/>
        </w:rPr>
        <w:t xml:space="preserve"> С ним-то и стала сотрудничать Ландовска. Сначала </w:t>
      </w:r>
      <w:proofErr w:type="spellStart"/>
      <w:r w:rsidRPr="00D139E5">
        <w:rPr>
          <w:rFonts w:ascii="Times New Roman" w:hAnsi="Times New Roman"/>
          <w:sz w:val="28"/>
          <w:szCs w:val="28"/>
        </w:rPr>
        <w:t>Астрюк</w:t>
      </w:r>
      <w:proofErr w:type="spellEnd"/>
      <w:r w:rsidRPr="00D139E5">
        <w:rPr>
          <w:rFonts w:ascii="Times New Roman" w:hAnsi="Times New Roman"/>
          <w:sz w:val="28"/>
          <w:szCs w:val="28"/>
        </w:rPr>
        <w:t xml:space="preserve"> отправил ее в турне, прошедшее с триумфальным успехом, затем стал выстраивать ее новый образ и утверждать его в рамках парижской артистической сцены. Задача, которую решали </w:t>
      </w:r>
      <w:proofErr w:type="spellStart"/>
      <w:r w:rsidRPr="00D139E5">
        <w:rPr>
          <w:rFonts w:ascii="Times New Roman" w:hAnsi="Times New Roman"/>
          <w:sz w:val="28"/>
          <w:szCs w:val="28"/>
        </w:rPr>
        <w:t>Астрюк</w:t>
      </w:r>
      <w:proofErr w:type="spellEnd"/>
      <w:r w:rsidRPr="00D139E5">
        <w:rPr>
          <w:rFonts w:ascii="Times New Roman" w:hAnsi="Times New Roman"/>
          <w:sz w:val="28"/>
          <w:szCs w:val="28"/>
        </w:rPr>
        <w:t xml:space="preserve"> и его клиентка, была связана с поиском уникальной роли, которая бы зафиксировала особое положение Ландовской и утвердила бы ее преимущества в острой конкурентной борьбе с соперницами и соперниками на территории клавесинного исполнительства и соответствующего репертуара. К 1905 работа над этой ролью была завершена: не молодая польская эмигрантка, обладательница симпатичного композиторского дарования, а мадам Ландовска, женщина с внешностью, напоминающей героинь Метерлинка и прерафаэлитские образы Берн-Джонса, «музыкальная дочь» Баха, с неподражаемым совершенством воссоздающая подлинный дух его музыки, исполняемой на чудесном </w:t>
      </w:r>
      <w:proofErr w:type="spellStart"/>
      <w:r w:rsidRPr="00D139E5">
        <w:rPr>
          <w:rFonts w:ascii="Times New Roman" w:hAnsi="Times New Roman"/>
          <w:sz w:val="28"/>
          <w:szCs w:val="28"/>
        </w:rPr>
        <w:t>плейелевском</w:t>
      </w:r>
      <w:proofErr w:type="spellEnd"/>
      <w:r w:rsidRPr="00D139E5">
        <w:rPr>
          <w:rFonts w:ascii="Times New Roman" w:hAnsi="Times New Roman"/>
          <w:sz w:val="28"/>
          <w:szCs w:val="28"/>
        </w:rPr>
        <w:t xml:space="preserve"> клавесине. Когда в том же году Ландовска дебютировала во французской прессе в качестве музыковеда-историка, в этот образ добавилась еще одна краска.</w:t>
      </w:r>
    </w:p>
    <w:p w:rsidR="00970BB9" w:rsidRPr="00D139E5" w:rsidRDefault="00970BB9" w:rsidP="00970BB9">
      <w:pPr>
        <w:spacing w:line="360" w:lineRule="auto"/>
        <w:ind w:firstLine="708"/>
        <w:rPr>
          <w:rFonts w:ascii="Times New Roman" w:eastAsia="Times New Roman" w:hAnsi="Times New Roman"/>
          <w:color w:val="000000"/>
          <w:sz w:val="28"/>
          <w:szCs w:val="28"/>
          <w:shd w:val="clear" w:color="auto" w:fill="FFFFFF"/>
        </w:rPr>
      </w:pPr>
      <w:proofErr w:type="gramStart"/>
      <w:r w:rsidRPr="00D139E5">
        <w:rPr>
          <w:rFonts w:ascii="Times New Roman" w:hAnsi="Times New Roman"/>
          <w:sz w:val="28"/>
          <w:szCs w:val="28"/>
        </w:rPr>
        <w:t>Сколь бы многим не была обязана Ландовска</w:t>
      </w:r>
      <w:r>
        <w:rPr>
          <w:rFonts w:ascii="Times New Roman" w:hAnsi="Times New Roman"/>
          <w:sz w:val="28"/>
          <w:szCs w:val="28"/>
        </w:rPr>
        <w:t xml:space="preserve"> </w:t>
      </w:r>
      <w:proofErr w:type="spellStart"/>
      <w:r w:rsidRPr="00D139E5">
        <w:rPr>
          <w:rFonts w:ascii="Times New Roman" w:hAnsi="Times New Roman"/>
          <w:sz w:val="28"/>
          <w:szCs w:val="28"/>
        </w:rPr>
        <w:t>Астрюку</w:t>
      </w:r>
      <w:proofErr w:type="spellEnd"/>
      <w:r w:rsidRPr="00D139E5">
        <w:rPr>
          <w:rFonts w:ascii="Times New Roman" w:hAnsi="Times New Roman"/>
          <w:sz w:val="28"/>
          <w:szCs w:val="28"/>
        </w:rPr>
        <w:t xml:space="preserve">, придумавшему для нее образ визионерки и жрицы великой барочной клавесинной традиции,  трудно допустить, что соображения по поводу интерпретации Баха, изложенные ею в статье </w:t>
      </w:r>
      <w:proofErr w:type="spellStart"/>
      <w:r w:rsidRPr="00D139E5">
        <w:rPr>
          <w:rFonts w:ascii="Times New Roman" w:hAnsi="Times New Roman"/>
          <w:sz w:val="28"/>
          <w:szCs w:val="28"/>
        </w:rPr>
        <w:t>Bach</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et</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ses</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interprètes</w:t>
      </w:r>
      <w:proofErr w:type="spellEnd"/>
      <w:r w:rsidRPr="00D139E5">
        <w:rPr>
          <w:rFonts w:ascii="Times New Roman" w:hAnsi="Times New Roman"/>
          <w:sz w:val="28"/>
          <w:szCs w:val="28"/>
        </w:rPr>
        <w:t>.</w:t>
      </w:r>
      <w:proofErr w:type="gramEnd"/>
      <w:r w:rsidRPr="00D139E5">
        <w:rPr>
          <w:rFonts w:ascii="Times New Roman" w:hAnsi="Times New Roman"/>
          <w:sz w:val="28"/>
          <w:szCs w:val="28"/>
        </w:rPr>
        <w:t xml:space="preserve"> </w:t>
      </w:r>
      <w:proofErr w:type="spellStart"/>
      <w:r w:rsidRPr="00D139E5">
        <w:rPr>
          <w:rFonts w:ascii="Times New Roman" w:hAnsi="Times New Roman"/>
          <w:sz w:val="28"/>
          <w:szCs w:val="28"/>
        </w:rPr>
        <w:t>Sur</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l’interprétation</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des</w:t>
      </w:r>
      <w:proofErr w:type="spellEnd"/>
      <w:r w:rsidRPr="00D139E5">
        <w:rPr>
          <w:rFonts w:ascii="Times New Roman" w:hAnsi="Times New Roman"/>
          <w:sz w:val="28"/>
          <w:szCs w:val="28"/>
        </w:rPr>
        <w:t xml:space="preserve"> œuvres </w:t>
      </w:r>
      <w:proofErr w:type="spellStart"/>
      <w:r w:rsidRPr="00D139E5">
        <w:rPr>
          <w:rFonts w:ascii="Times New Roman" w:hAnsi="Times New Roman"/>
          <w:sz w:val="28"/>
          <w:szCs w:val="28"/>
        </w:rPr>
        <w:t>de</w:t>
      </w:r>
      <w:proofErr w:type="spellEnd"/>
      <w:r w:rsidRPr="00D139E5">
        <w:rPr>
          <w:rFonts w:ascii="Times New Roman" w:hAnsi="Times New Roman"/>
          <w:sz w:val="28"/>
          <w:szCs w:val="28"/>
        </w:rPr>
        <w:t xml:space="preserve"> J. S. </w:t>
      </w:r>
      <w:proofErr w:type="spellStart"/>
      <w:r w:rsidRPr="00D139E5">
        <w:rPr>
          <w:rFonts w:ascii="Times New Roman" w:hAnsi="Times New Roman"/>
          <w:sz w:val="28"/>
          <w:szCs w:val="28"/>
        </w:rPr>
        <w:t>Bach</w:t>
      </w:r>
      <w:proofErr w:type="spellEnd"/>
      <w:r w:rsidR="00DE1578">
        <w:rPr>
          <w:rStyle w:val="a5"/>
          <w:rFonts w:ascii="Times New Roman" w:hAnsi="Times New Roman"/>
          <w:sz w:val="28"/>
          <w:szCs w:val="28"/>
        </w:rPr>
        <w:footnoteReference w:id="32"/>
      </w:r>
      <w:r w:rsidRPr="00D139E5">
        <w:rPr>
          <w:rFonts w:ascii="Times New Roman" w:hAnsi="Times New Roman"/>
          <w:sz w:val="28"/>
          <w:szCs w:val="28"/>
        </w:rPr>
        <w:t xml:space="preserve">, опубликованной в 1905 в </w:t>
      </w:r>
      <w:proofErr w:type="spellStart"/>
      <w:r w:rsidRPr="00D139E5">
        <w:rPr>
          <w:rFonts w:ascii="Times New Roman" w:hAnsi="Times New Roman"/>
          <w:sz w:val="28"/>
          <w:szCs w:val="28"/>
          <w:lang w:val="en-US"/>
        </w:rPr>
        <w:t>Mercure</w:t>
      </w:r>
      <w:proofErr w:type="spellEnd"/>
      <w:r w:rsidRPr="00D139E5">
        <w:rPr>
          <w:rFonts w:ascii="Times New Roman" w:hAnsi="Times New Roman"/>
          <w:sz w:val="28"/>
          <w:szCs w:val="28"/>
        </w:rPr>
        <w:t xml:space="preserve"> </w:t>
      </w:r>
      <w:r w:rsidRPr="00D139E5">
        <w:rPr>
          <w:rFonts w:ascii="Times New Roman" w:hAnsi="Times New Roman"/>
          <w:sz w:val="28"/>
          <w:szCs w:val="28"/>
          <w:lang w:val="en-US"/>
        </w:rPr>
        <w:t>de</w:t>
      </w:r>
      <w:r w:rsidRPr="00D139E5">
        <w:rPr>
          <w:rFonts w:ascii="Times New Roman" w:hAnsi="Times New Roman"/>
          <w:sz w:val="28"/>
          <w:szCs w:val="28"/>
        </w:rPr>
        <w:t xml:space="preserve"> </w:t>
      </w:r>
      <w:r w:rsidRPr="00D139E5">
        <w:rPr>
          <w:rFonts w:ascii="Times New Roman" w:hAnsi="Times New Roman"/>
          <w:sz w:val="28"/>
          <w:szCs w:val="28"/>
          <w:lang w:val="en-US"/>
        </w:rPr>
        <w:t>France</w:t>
      </w:r>
      <w:r w:rsidRPr="00D139E5">
        <w:rPr>
          <w:rFonts w:ascii="Times New Roman" w:hAnsi="Times New Roman"/>
          <w:sz w:val="28"/>
          <w:szCs w:val="28"/>
        </w:rPr>
        <w:t xml:space="preserve">, не являлись результатом ее собственных размышлений. За этой статьей последовали другие тексты, за ними - книга «Старинная музыка», написанная в соавторстве с Генрихом </w:t>
      </w:r>
      <w:proofErr w:type="spellStart"/>
      <w:r w:rsidRPr="00D139E5">
        <w:rPr>
          <w:rFonts w:ascii="Times New Roman" w:hAnsi="Times New Roman"/>
          <w:sz w:val="28"/>
          <w:szCs w:val="28"/>
        </w:rPr>
        <w:t>Ландов</w:t>
      </w:r>
      <w:r w:rsidR="00DE1578">
        <w:rPr>
          <w:rFonts w:ascii="Times New Roman" w:hAnsi="Times New Roman"/>
          <w:sz w:val="28"/>
          <w:szCs w:val="28"/>
        </w:rPr>
        <w:t>ским-Львом</w:t>
      </w:r>
      <w:proofErr w:type="spellEnd"/>
      <w:r w:rsidR="00DE1578">
        <w:rPr>
          <w:rStyle w:val="a5"/>
          <w:rFonts w:ascii="Times New Roman" w:hAnsi="Times New Roman"/>
          <w:sz w:val="28"/>
          <w:szCs w:val="28"/>
        </w:rPr>
        <w:footnoteReference w:id="33"/>
      </w:r>
      <w:r w:rsidR="00DE1578">
        <w:rPr>
          <w:rFonts w:ascii="Times New Roman" w:hAnsi="Times New Roman"/>
          <w:sz w:val="28"/>
          <w:szCs w:val="28"/>
        </w:rPr>
        <w:t xml:space="preserve">. </w:t>
      </w:r>
      <w:r w:rsidR="002540D2">
        <w:rPr>
          <w:rFonts w:ascii="Times New Roman" w:hAnsi="Times New Roman"/>
          <w:sz w:val="28"/>
          <w:szCs w:val="28"/>
        </w:rPr>
        <w:t xml:space="preserve"> Эти публикаци</w:t>
      </w:r>
      <w:r w:rsidRPr="00D139E5">
        <w:rPr>
          <w:rFonts w:ascii="Times New Roman" w:hAnsi="Times New Roman"/>
          <w:sz w:val="28"/>
          <w:szCs w:val="28"/>
        </w:rPr>
        <w:t xml:space="preserve">и сообщали публичному имиджу Ландовской дополнительное измерение, представляя некоронованную королеву клавесина неутомимым исследователем и тонким музыкантом, облекающим свои размышления о музыке в блестящую литературную форму. Начиная с самых первых публикаций, Ландовска сформулировала свое понимание </w:t>
      </w:r>
      <w:proofErr w:type="spellStart"/>
      <w:r w:rsidRPr="00D139E5">
        <w:rPr>
          <w:rFonts w:ascii="Times New Roman" w:hAnsi="Times New Roman"/>
          <w:sz w:val="28"/>
          <w:szCs w:val="28"/>
        </w:rPr>
        <w:t>баховской</w:t>
      </w:r>
      <w:proofErr w:type="spellEnd"/>
      <w:r w:rsidRPr="00D139E5">
        <w:rPr>
          <w:rFonts w:ascii="Times New Roman" w:hAnsi="Times New Roman"/>
          <w:sz w:val="28"/>
          <w:szCs w:val="28"/>
        </w:rPr>
        <w:t xml:space="preserve"> музыки, вступив в решительную полемику с разнообразными господствующими заблуждениями. В статье 1906 «Интерпретация произведений Баха»</w:t>
      </w:r>
      <w:r w:rsidR="002540D2">
        <w:rPr>
          <w:rStyle w:val="a5"/>
          <w:rFonts w:ascii="Times New Roman" w:hAnsi="Times New Roman"/>
          <w:sz w:val="28"/>
          <w:szCs w:val="28"/>
        </w:rPr>
        <w:footnoteReference w:id="34"/>
      </w:r>
      <w:r w:rsidRPr="00D139E5">
        <w:rPr>
          <w:rFonts w:ascii="Times New Roman" w:hAnsi="Times New Roman"/>
          <w:sz w:val="28"/>
          <w:szCs w:val="28"/>
        </w:rPr>
        <w:t xml:space="preserve"> они представлены следующим образом: Бах как «великий кантор», создатель огромных звуковых соборов, требующих от исполнителя внимания не к деталям фактуры, а к ее контрапунктической организации; Бах как Геркулес, чьи композиции, грандиозные и холодные, заставляют верного их духу интерпретатора забывать обо всех чувствах и стремиться к совершенно имперсональному настроению; Бах, приспособленный к моде нашего времени, аранжированный в соответствии с массовым вкусом демократической публики, требующей шумных эффектов и мощного звучания; Бах как Черни 17 века, автор трудных и в высшей степени полезных клавирных и органных упражнений для левой руки и четвертого пальца.</w:t>
      </w:r>
      <w:r w:rsidRPr="00D139E5">
        <w:rPr>
          <w:rStyle w:val="a5"/>
          <w:rFonts w:ascii="Times New Roman" w:hAnsi="Times New Roman"/>
          <w:sz w:val="28"/>
          <w:szCs w:val="28"/>
        </w:rPr>
        <w:footnoteReference w:id="35"/>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eastAsia="Times New Roman" w:hAnsi="Times New Roman"/>
          <w:color w:val="000000"/>
          <w:sz w:val="28"/>
          <w:szCs w:val="28"/>
          <w:shd w:val="clear" w:color="auto" w:fill="FFFFFF"/>
        </w:rPr>
        <w:t xml:space="preserve">Этим фальсифицированным, на ее взгляд, версиям </w:t>
      </w:r>
      <w:proofErr w:type="spellStart"/>
      <w:r w:rsidRPr="00D139E5">
        <w:rPr>
          <w:rFonts w:ascii="Times New Roman" w:eastAsia="Times New Roman" w:hAnsi="Times New Roman"/>
          <w:color w:val="000000"/>
          <w:sz w:val="28"/>
          <w:szCs w:val="28"/>
          <w:shd w:val="clear" w:color="auto" w:fill="FFFFFF"/>
        </w:rPr>
        <w:t>баховской</w:t>
      </w:r>
      <w:proofErr w:type="spellEnd"/>
      <w:r w:rsidRPr="00D139E5">
        <w:rPr>
          <w:rFonts w:ascii="Times New Roman" w:eastAsia="Times New Roman" w:hAnsi="Times New Roman"/>
          <w:color w:val="000000"/>
          <w:sz w:val="28"/>
          <w:szCs w:val="28"/>
          <w:shd w:val="clear" w:color="auto" w:fill="FFFFFF"/>
        </w:rPr>
        <w:t xml:space="preserve"> музыки Ландовская противопоставила другого Баха, Баха клавесинных сюит, сочиненных для удовольствия рафинированной аристократической публики, исполнение которых требовало трех добродетелей, издавна ценимых риторикой – точности, ясности и грации.  Этот Бах был так же далек от современности, как массивные формы роялей от изящных очертаний клавесинов. Суммируя рассуждения Ландовской, мы вправе утверждать: этот Бах был значительно ближе к </w:t>
      </w:r>
      <w:proofErr w:type="spellStart"/>
      <w:r w:rsidRPr="00D139E5">
        <w:rPr>
          <w:rFonts w:ascii="Times New Roman" w:eastAsia="Times New Roman" w:hAnsi="Times New Roman"/>
          <w:color w:val="000000"/>
          <w:sz w:val="28"/>
          <w:szCs w:val="28"/>
          <w:shd w:val="clear" w:color="auto" w:fill="FFFFFF"/>
        </w:rPr>
        <w:t>Куперену</w:t>
      </w:r>
      <w:proofErr w:type="spellEnd"/>
      <w:r w:rsidRPr="00D139E5">
        <w:rPr>
          <w:rFonts w:ascii="Times New Roman" w:eastAsia="Times New Roman" w:hAnsi="Times New Roman"/>
          <w:color w:val="000000"/>
          <w:sz w:val="28"/>
          <w:szCs w:val="28"/>
          <w:shd w:val="clear" w:color="auto" w:fill="FFFFFF"/>
        </w:rPr>
        <w:t xml:space="preserve">, чем хотелось думать его немецким почитателям, начиная с </w:t>
      </w:r>
      <w:proofErr w:type="spellStart"/>
      <w:r w:rsidRPr="00D139E5">
        <w:rPr>
          <w:rFonts w:ascii="Times New Roman" w:eastAsia="Times New Roman" w:hAnsi="Times New Roman"/>
          <w:color w:val="000000"/>
          <w:sz w:val="28"/>
          <w:szCs w:val="28"/>
          <w:shd w:val="clear" w:color="auto" w:fill="FFFFFF"/>
        </w:rPr>
        <w:t>Цельтера</w:t>
      </w:r>
      <w:proofErr w:type="spellEnd"/>
      <w:r w:rsidRPr="00D139E5">
        <w:rPr>
          <w:rFonts w:ascii="Times New Roman" w:eastAsia="Times New Roman" w:hAnsi="Times New Roman"/>
          <w:color w:val="000000"/>
          <w:sz w:val="28"/>
          <w:szCs w:val="28"/>
          <w:shd w:val="clear" w:color="auto" w:fill="FFFFFF"/>
        </w:rPr>
        <w:t xml:space="preserve">. Бах Ландовской, если воспользоваться формулой Канта, был не возвышенным, а прекрасным – в этом и состоял смысл произведенной ею революции.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 1905 году Альберт </w:t>
      </w:r>
      <w:proofErr w:type="spellStart"/>
      <w:r w:rsidRPr="00D139E5">
        <w:rPr>
          <w:rFonts w:ascii="Times New Roman" w:hAnsi="Times New Roman"/>
          <w:sz w:val="28"/>
          <w:szCs w:val="28"/>
        </w:rPr>
        <w:t>Швейцер</w:t>
      </w:r>
      <w:proofErr w:type="spellEnd"/>
      <w:r w:rsidRPr="00D139E5">
        <w:rPr>
          <w:rFonts w:ascii="Times New Roman" w:hAnsi="Times New Roman"/>
          <w:sz w:val="28"/>
          <w:szCs w:val="28"/>
        </w:rPr>
        <w:t xml:space="preserve"> писал: «Кто раз слышал, как Ванда Ландовска играет  Итальянский концерт на чудесном </w:t>
      </w:r>
      <w:proofErr w:type="spellStart"/>
      <w:r w:rsidRPr="00D139E5">
        <w:rPr>
          <w:rFonts w:ascii="Times New Roman" w:hAnsi="Times New Roman"/>
          <w:sz w:val="28"/>
          <w:szCs w:val="28"/>
        </w:rPr>
        <w:t>плейелевском</w:t>
      </w:r>
      <w:proofErr w:type="spellEnd"/>
      <w:r w:rsidRPr="00D139E5">
        <w:rPr>
          <w:rFonts w:ascii="Times New Roman" w:hAnsi="Times New Roman"/>
          <w:sz w:val="28"/>
          <w:szCs w:val="28"/>
        </w:rPr>
        <w:t xml:space="preserve"> клавесине, украшающем ее музыкальную комнату, тому трудно представить себе, что его можно сыграть и на современном рояле»</w:t>
      </w:r>
      <w:r w:rsidRPr="00D139E5">
        <w:rPr>
          <w:rStyle w:val="a5"/>
          <w:rFonts w:ascii="Times New Roman" w:hAnsi="Times New Roman"/>
          <w:sz w:val="28"/>
          <w:szCs w:val="28"/>
        </w:rPr>
        <w:footnoteReference w:id="36"/>
      </w:r>
      <w:r w:rsidRPr="00D139E5">
        <w:rPr>
          <w:rFonts w:ascii="Times New Roman" w:hAnsi="Times New Roman"/>
          <w:sz w:val="28"/>
          <w:szCs w:val="28"/>
        </w:rPr>
        <w:t xml:space="preserve">. В то время Ландовская играла на клавесине работы </w:t>
      </w:r>
      <w:proofErr w:type="spellStart"/>
      <w:r w:rsidRPr="00D139E5">
        <w:rPr>
          <w:rFonts w:ascii="Times New Roman" w:hAnsi="Times New Roman"/>
          <w:sz w:val="28"/>
          <w:szCs w:val="28"/>
        </w:rPr>
        <w:t>Плейеля</w:t>
      </w:r>
      <w:proofErr w:type="spellEnd"/>
      <w:r w:rsidRPr="00D139E5">
        <w:rPr>
          <w:rFonts w:ascii="Times New Roman" w:hAnsi="Times New Roman"/>
          <w:sz w:val="28"/>
          <w:szCs w:val="28"/>
        </w:rPr>
        <w:t xml:space="preserve">, произведенном в 1889. Прототипом этой первой </w:t>
      </w:r>
      <w:proofErr w:type="spellStart"/>
      <w:r w:rsidRPr="00D139E5">
        <w:rPr>
          <w:rFonts w:ascii="Times New Roman" w:hAnsi="Times New Roman"/>
          <w:sz w:val="28"/>
          <w:szCs w:val="28"/>
        </w:rPr>
        <w:t>плейелевской</w:t>
      </w:r>
      <w:proofErr w:type="spellEnd"/>
      <w:r w:rsidRPr="00D139E5">
        <w:rPr>
          <w:rFonts w:ascii="Times New Roman" w:hAnsi="Times New Roman"/>
          <w:sz w:val="28"/>
          <w:szCs w:val="28"/>
        </w:rPr>
        <w:t xml:space="preserve"> модели были клавесины 18 века работы Паскаля </w:t>
      </w:r>
      <w:proofErr w:type="spellStart"/>
      <w:r w:rsidRPr="00D139E5">
        <w:rPr>
          <w:rFonts w:ascii="Times New Roman" w:hAnsi="Times New Roman"/>
          <w:sz w:val="28"/>
          <w:szCs w:val="28"/>
        </w:rPr>
        <w:t>Таскина</w:t>
      </w:r>
      <w:proofErr w:type="spellEnd"/>
      <w:r w:rsidRPr="00D139E5">
        <w:rPr>
          <w:rFonts w:ascii="Times New Roman" w:hAnsi="Times New Roman"/>
          <w:sz w:val="28"/>
          <w:szCs w:val="28"/>
        </w:rPr>
        <w:t xml:space="preserve"> и </w:t>
      </w:r>
      <w:proofErr w:type="spellStart"/>
      <w:r w:rsidRPr="00D139E5">
        <w:rPr>
          <w:rFonts w:ascii="Times New Roman" w:hAnsi="Times New Roman"/>
          <w:sz w:val="28"/>
          <w:szCs w:val="28"/>
        </w:rPr>
        <w:t>Джейкоба</w:t>
      </w:r>
      <w:proofErr w:type="spellEnd"/>
      <w:r w:rsidR="00D435A3" w:rsidRPr="00D435A3">
        <w:rPr>
          <w:rFonts w:ascii="Times New Roman" w:hAnsi="Times New Roman"/>
          <w:sz w:val="28"/>
          <w:szCs w:val="28"/>
        </w:rPr>
        <w:t xml:space="preserve"> </w:t>
      </w:r>
      <w:proofErr w:type="spellStart"/>
      <w:r w:rsidRPr="00D139E5">
        <w:rPr>
          <w:rFonts w:ascii="Times New Roman" w:hAnsi="Times New Roman"/>
          <w:sz w:val="28"/>
          <w:szCs w:val="28"/>
        </w:rPr>
        <w:t>Киркмана</w:t>
      </w:r>
      <w:proofErr w:type="spellEnd"/>
      <w:r w:rsidRPr="00D139E5">
        <w:rPr>
          <w:rFonts w:ascii="Times New Roman" w:hAnsi="Times New Roman"/>
          <w:sz w:val="28"/>
          <w:szCs w:val="28"/>
        </w:rPr>
        <w:t>. В 1910 году Ландовская</w:t>
      </w:r>
      <w:r w:rsidR="00D435A3" w:rsidRPr="00D435A3">
        <w:rPr>
          <w:rFonts w:ascii="Times New Roman" w:hAnsi="Times New Roman"/>
          <w:sz w:val="28"/>
          <w:szCs w:val="28"/>
        </w:rPr>
        <w:t xml:space="preserve"> </w:t>
      </w:r>
      <w:r w:rsidRPr="00D139E5">
        <w:rPr>
          <w:rFonts w:ascii="Times New Roman" w:hAnsi="Times New Roman"/>
          <w:sz w:val="28"/>
          <w:szCs w:val="28"/>
        </w:rPr>
        <w:t xml:space="preserve">познакомилась с директором фирмы </w:t>
      </w:r>
      <w:proofErr w:type="spellStart"/>
      <w:r w:rsidRPr="00D139E5">
        <w:rPr>
          <w:rFonts w:ascii="Times New Roman" w:hAnsi="Times New Roman"/>
          <w:sz w:val="28"/>
          <w:szCs w:val="28"/>
        </w:rPr>
        <w:t>Плейель</w:t>
      </w:r>
      <w:proofErr w:type="spellEnd"/>
      <w:r w:rsidRPr="00D139E5">
        <w:rPr>
          <w:rFonts w:ascii="Times New Roman" w:hAnsi="Times New Roman"/>
          <w:sz w:val="28"/>
          <w:szCs w:val="28"/>
        </w:rPr>
        <w:t xml:space="preserve"> Г. Леоном и его главным инженером М. </w:t>
      </w:r>
      <w:proofErr w:type="spellStart"/>
      <w:r w:rsidRPr="00D139E5">
        <w:rPr>
          <w:rFonts w:ascii="Times New Roman" w:hAnsi="Times New Roman"/>
          <w:sz w:val="28"/>
          <w:szCs w:val="28"/>
        </w:rPr>
        <w:t>Лами</w:t>
      </w:r>
      <w:proofErr w:type="spellEnd"/>
      <w:r w:rsidRPr="00D139E5">
        <w:rPr>
          <w:rFonts w:ascii="Times New Roman" w:hAnsi="Times New Roman"/>
          <w:sz w:val="28"/>
          <w:szCs w:val="28"/>
        </w:rPr>
        <w:t xml:space="preserve"> и убедила их построить новую модель с учетом ее пожеланий.  Вместе с </w:t>
      </w:r>
      <w:proofErr w:type="spellStart"/>
      <w:r w:rsidRPr="00D139E5">
        <w:rPr>
          <w:rFonts w:ascii="Times New Roman" w:hAnsi="Times New Roman"/>
          <w:sz w:val="28"/>
          <w:szCs w:val="28"/>
        </w:rPr>
        <w:t>Лами</w:t>
      </w:r>
      <w:proofErr w:type="spellEnd"/>
      <w:r w:rsidRPr="00D139E5">
        <w:rPr>
          <w:rFonts w:ascii="Times New Roman" w:hAnsi="Times New Roman"/>
          <w:sz w:val="28"/>
          <w:szCs w:val="28"/>
        </w:rPr>
        <w:t xml:space="preserve"> она в 1910-11 годах побывала в музеях Брюсселя, Кельна и других городов, тщательно обследуя сохранившиеся экземпляры.</w:t>
      </w:r>
    </w:p>
    <w:p w:rsidR="00970BB9" w:rsidRPr="00361882"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К 1912 заказанный</w:t>
      </w:r>
      <w:r>
        <w:rPr>
          <w:rFonts w:ascii="Times New Roman" w:hAnsi="Times New Roman"/>
          <w:sz w:val="28"/>
          <w:szCs w:val="28"/>
        </w:rPr>
        <w:t xml:space="preserve"> </w:t>
      </w:r>
      <w:r w:rsidRPr="00D139E5">
        <w:rPr>
          <w:rFonts w:ascii="Times New Roman" w:hAnsi="Times New Roman"/>
          <w:sz w:val="28"/>
          <w:szCs w:val="28"/>
        </w:rPr>
        <w:t xml:space="preserve">ею новый клавесин был построен и представлен на </w:t>
      </w:r>
      <w:proofErr w:type="spellStart"/>
      <w:r w:rsidRPr="00D139E5">
        <w:rPr>
          <w:rFonts w:ascii="Times New Roman" w:hAnsi="Times New Roman"/>
          <w:sz w:val="28"/>
          <w:szCs w:val="28"/>
        </w:rPr>
        <w:t>баховском</w:t>
      </w:r>
      <w:proofErr w:type="spellEnd"/>
      <w:r w:rsidRPr="00D139E5">
        <w:rPr>
          <w:rFonts w:ascii="Times New Roman" w:hAnsi="Times New Roman"/>
          <w:sz w:val="28"/>
          <w:szCs w:val="28"/>
        </w:rPr>
        <w:t xml:space="preserve"> фестивале во Вроцлаве. Этот клавесин стал тем самым инструментом, с которым Ландовская гастролировала, делала записи пластинок и преподавала до конца своих дней. Новый </w:t>
      </w:r>
      <w:proofErr w:type="spellStart"/>
      <w:r w:rsidRPr="00D139E5">
        <w:rPr>
          <w:rFonts w:ascii="Times New Roman" w:hAnsi="Times New Roman"/>
          <w:sz w:val="28"/>
          <w:szCs w:val="28"/>
        </w:rPr>
        <w:t>Плейель</w:t>
      </w:r>
      <w:proofErr w:type="spellEnd"/>
      <w:r w:rsidRPr="00D139E5">
        <w:rPr>
          <w:rFonts w:ascii="Times New Roman" w:hAnsi="Times New Roman"/>
          <w:sz w:val="28"/>
          <w:szCs w:val="28"/>
        </w:rPr>
        <w:t xml:space="preserve"> имел 16-футовый, 8-футовый и октавный регистры на нижнем мануале, а так же 8-футовый обычный и лютневый регистры на верхнем. Шесть педалей соединяли и разъединяли регистры, седьмая педаль копулировала клавиатуры. Все плектры были сделаны из кожи. От других клавесинов этот инструмент отличался сильным натяжением стальных струн и мощной металлической рамой, </w:t>
      </w:r>
      <w:proofErr w:type="gramStart"/>
      <w:r w:rsidRPr="00D139E5">
        <w:rPr>
          <w:rFonts w:ascii="Times New Roman" w:hAnsi="Times New Roman"/>
          <w:sz w:val="28"/>
          <w:szCs w:val="28"/>
        </w:rPr>
        <w:t>обеспечивавшими</w:t>
      </w:r>
      <w:proofErr w:type="gramEnd"/>
      <w:r w:rsidRPr="00D139E5">
        <w:rPr>
          <w:rFonts w:ascii="Times New Roman" w:hAnsi="Times New Roman"/>
          <w:sz w:val="28"/>
          <w:szCs w:val="28"/>
        </w:rPr>
        <w:t xml:space="preserve"> звук,  громкостью превосходящий другие модели. Наличие педалей позволяло мгновенно переключать регистры, что для Ландовской, утверждавшей звуковой образ клавесина как </w:t>
      </w:r>
      <w:proofErr w:type="spellStart"/>
      <w:proofErr w:type="gramStart"/>
      <w:r w:rsidRPr="00D139E5">
        <w:rPr>
          <w:rFonts w:ascii="Times New Roman" w:hAnsi="Times New Roman"/>
          <w:sz w:val="28"/>
          <w:szCs w:val="28"/>
        </w:rPr>
        <w:t>темброво</w:t>
      </w:r>
      <w:proofErr w:type="spellEnd"/>
      <w:r w:rsidRPr="00D139E5">
        <w:rPr>
          <w:rFonts w:ascii="Times New Roman" w:hAnsi="Times New Roman"/>
          <w:sz w:val="28"/>
          <w:szCs w:val="28"/>
        </w:rPr>
        <w:t xml:space="preserve"> богатого</w:t>
      </w:r>
      <w:proofErr w:type="gramEnd"/>
      <w:r w:rsidRPr="00D139E5">
        <w:rPr>
          <w:rFonts w:ascii="Times New Roman" w:hAnsi="Times New Roman"/>
          <w:sz w:val="28"/>
          <w:szCs w:val="28"/>
        </w:rPr>
        <w:t xml:space="preserve"> и </w:t>
      </w:r>
      <w:proofErr w:type="spellStart"/>
      <w:r w:rsidRPr="00D139E5">
        <w:rPr>
          <w:rFonts w:ascii="Times New Roman" w:hAnsi="Times New Roman"/>
          <w:sz w:val="28"/>
          <w:szCs w:val="28"/>
        </w:rPr>
        <w:t>колористически</w:t>
      </w:r>
      <w:proofErr w:type="spellEnd"/>
      <w:r w:rsidRPr="00D139E5">
        <w:rPr>
          <w:rFonts w:ascii="Times New Roman" w:hAnsi="Times New Roman"/>
          <w:sz w:val="28"/>
          <w:szCs w:val="28"/>
        </w:rPr>
        <w:t xml:space="preserve"> разнообразного инструмента, имело важнейшее значение. Внешне клавесин больше походил на фортепиано  с изогнутым ножками (</w:t>
      </w:r>
      <w:proofErr w:type="gramStart"/>
      <w:r w:rsidRPr="00D139E5">
        <w:rPr>
          <w:rFonts w:ascii="Times New Roman" w:hAnsi="Times New Roman"/>
          <w:sz w:val="28"/>
          <w:szCs w:val="28"/>
        </w:rPr>
        <w:t>интересно</w:t>
      </w:r>
      <w:proofErr w:type="gramEnd"/>
      <w:r w:rsidRPr="00D139E5">
        <w:rPr>
          <w:rFonts w:ascii="Times New Roman" w:hAnsi="Times New Roman"/>
          <w:sz w:val="28"/>
          <w:szCs w:val="28"/>
        </w:rPr>
        <w:t xml:space="preserve"> что рояли, произведенные фирмой </w:t>
      </w:r>
      <w:proofErr w:type="spellStart"/>
      <w:r w:rsidRPr="00D139E5">
        <w:rPr>
          <w:rFonts w:ascii="Times New Roman" w:hAnsi="Times New Roman"/>
          <w:sz w:val="28"/>
          <w:szCs w:val="28"/>
        </w:rPr>
        <w:t>Плейель</w:t>
      </w:r>
      <w:proofErr w:type="spellEnd"/>
      <w:r w:rsidRPr="00D139E5">
        <w:rPr>
          <w:rFonts w:ascii="Times New Roman" w:hAnsi="Times New Roman"/>
          <w:sz w:val="28"/>
          <w:szCs w:val="28"/>
        </w:rPr>
        <w:t xml:space="preserve"> в то же время, как раз походили скорее на крупный клавесин). В этом взаимном влиянии дизайна клавесинов и роялей, производимых на фабрике </w:t>
      </w:r>
      <w:proofErr w:type="spellStart"/>
      <w:r w:rsidRPr="00D139E5">
        <w:rPr>
          <w:rFonts w:ascii="Times New Roman" w:hAnsi="Times New Roman"/>
          <w:sz w:val="28"/>
          <w:szCs w:val="28"/>
        </w:rPr>
        <w:t>Плейель</w:t>
      </w:r>
      <w:proofErr w:type="spellEnd"/>
      <w:r w:rsidRPr="00D139E5">
        <w:rPr>
          <w:rFonts w:ascii="Times New Roman" w:hAnsi="Times New Roman"/>
          <w:sz w:val="28"/>
          <w:szCs w:val="28"/>
        </w:rPr>
        <w:t>,</w:t>
      </w:r>
      <w:r>
        <w:rPr>
          <w:rFonts w:ascii="Times New Roman" w:hAnsi="Times New Roman"/>
          <w:sz w:val="28"/>
          <w:szCs w:val="28"/>
        </w:rPr>
        <w:t xml:space="preserve"> </w:t>
      </w:r>
      <w:r w:rsidRPr="00D139E5">
        <w:rPr>
          <w:rFonts w:ascii="Times New Roman" w:hAnsi="Times New Roman"/>
          <w:sz w:val="28"/>
          <w:szCs w:val="28"/>
        </w:rPr>
        <w:t>М</w:t>
      </w:r>
      <w:r>
        <w:rPr>
          <w:rFonts w:ascii="Times New Roman" w:hAnsi="Times New Roman"/>
          <w:sz w:val="28"/>
          <w:szCs w:val="28"/>
        </w:rPr>
        <w:t>ихаэль</w:t>
      </w:r>
      <w:r w:rsidRPr="00D139E5">
        <w:rPr>
          <w:rFonts w:ascii="Times New Roman" w:hAnsi="Times New Roman"/>
          <w:sz w:val="28"/>
          <w:szCs w:val="28"/>
        </w:rPr>
        <w:t xml:space="preserve"> </w:t>
      </w:r>
      <w:proofErr w:type="spellStart"/>
      <w:r w:rsidRPr="00D139E5">
        <w:rPr>
          <w:rFonts w:ascii="Times New Roman" w:hAnsi="Times New Roman"/>
          <w:sz w:val="28"/>
          <w:szCs w:val="28"/>
        </w:rPr>
        <w:t>Летчем</w:t>
      </w:r>
      <w:proofErr w:type="spellEnd"/>
      <w:r w:rsidRPr="00D139E5">
        <w:rPr>
          <w:rFonts w:ascii="Times New Roman" w:hAnsi="Times New Roman"/>
          <w:sz w:val="28"/>
          <w:szCs w:val="28"/>
        </w:rPr>
        <w:t xml:space="preserve"> видит в этом несомненное влияние Ландовской.</w:t>
      </w:r>
      <w:r w:rsidRPr="00D139E5">
        <w:rPr>
          <w:rStyle w:val="a5"/>
          <w:rFonts w:ascii="Times New Roman" w:hAnsi="Times New Roman"/>
          <w:sz w:val="28"/>
          <w:szCs w:val="28"/>
        </w:rPr>
        <w:footnoteReference w:id="37"/>
      </w:r>
      <w:r w:rsidRPr="00D139E5">
        <w:rPr>
          <w:rFonts w:ascii="Times New Roman" w:hAnsi="Times New Roman"/>
          <w:sz w:val="28"/>
          <w:szCs w:val="28"/>
        </w:rPr>
        <w:t xml:space="preserve"> </w:t>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Впоследствии инструмент Ландовской часто критиковали, не только из-за очевидно </w:t>
      </w:r>
      <w:proofErr w:type="spellStart"/>
      <w:r w:rsidRPr="00D139E5">
        <w:rPr>
          <w:rFonts w:ascii="Times New Roman" w:hAnsi="Times New Roman"/>
          <w:sz w:val="28"/>
          <w:szCs w:val="28"/>
        </w:rPr>
        <w:t>неаутентичной</w:t>
      </w:r>
      <w:proofErr w:type="spellEnd"/>
      <w:r w:rsidRPr="00D139E5">
        <w:rPr>
          <w:rFonts w:ascii="Times New Roman" w:hAnsi="Times New Roman"/>
          <w:sz w:val="28"/>
          <w:szCs w:val="28"/>
        </w:rPr>
        <w:t xml:space="preserve"> металлической рамы и громкого звука</w:t>
      </w:r>
      <w:r w:rsidRPr="00D139E5">
        <w:rPr>
          <w:rStyle w:val="a5"/>
          <w:rFonts w:ascii="Times New Roman" w:hAnsi="Times New Roman"/>
          <w:sz w:val="28"/>
          <w:szCs w:val="28"/>
        </w:rPr>
        <w:footnoteReference w:id="38"/>
      </w:r>
      <w:r w:rsidRPr="00D139E5">
        <w:rPr>
          <w:rFonts w:ascii="Times New Roman" w:hAnsi="Times New Roman"/>
          <w:sz w:val="28"/>
          <w:szCs w:val="28"/>
        </w:rPr>
        <w:t>, но и из-за кожаных плектров, 16-футового регистра и педалей. Однако один из наиболее компетентных иссле</w:t>
      </w:r>
      <w:r>
        <w:rPr>
          <w:rFonts w:ascii="Times New Roman" w:hAnsi="Times New Roman"/>
          <w:sz w:val="28"/>
          <w:szCs w:val="28"/>
        </w:rPr>
        <w:t>дователей ранних клавиров, Михаэль</w:t>
      </w:r>
      <w:r w:rsidRPr="00D139E5">
        <w:rPr>
          <w:rFonts w:ascii="Times New Roman" w:hAnsi="Times New Roman"/>
          <w:sz w:val="28"/>
          <w:szCs w:val="28"/>
        </w:rPr>
        <w:t xml:space="preserve"> </w:t>
      </w:r>
      <w:proofErr w:type="spellStart"/>
      <w:r w:rsidRPr="00D139E5">
        <w:rPr>
          <w:rFonts w:ascii="Times New Roman" w:hAnsi="Times New Roman"/>
          <w:sz w:val="28"/>
          <w:szCs w:val="28"/>
        </w:rPr>
        <w:t>Летчем</w:t>
      </w:r>
      <w:proofErr w:type="spellEnd"/>
      <w:r w:rsidRPr="00D139E5">
        <w:rPr>
          <w:rFonts w:ascii="Times New Roman" w:hAnsi="Times New Roman"/>
          <w:sz w:val="28"/>
          <w:szCs w:val="28"/>
        </w:rPr>
        <w:t>, показал, что сделанные по требованию Ландовской усовершенствования могут быть оправданы ссылками на имеющиеся исторические прецеденты</w:t>
      </w:r>
      <w:r>
        <w:rPr>
          <w:rFonts w:ascii="Times New Roman" w:hAnsi="Times New Roman"/>
          <w:sz w:val="28"/>
          <w:szCs w:val="28"/>
        </w:rPr>
        <w:t>.</w:t>
      </w:r>
      <w:r>
        <w:rPr>
          <w:rStyle w:val="a5"/>
          <w:rFonts w:ascii="Times New Roman" w:hAnsi="Times New Roman"/>
          <w:sz w:val="28"/>
          <w:szCs w:val="28"/>
        </w:rPr>
        <w:footnoteReference w:id="39"/>
      </w:r>
      <w:r w:rsidRPr="00D139E5">
        <w:rPr>
          <w:rFonts w:ascii="Times New Roman" w:hAnsi="Times New Roman"/>
          <w:sz w:val="28"/>
          <w:szCs w:val="28"/>
        </w:rPr>
        <w:t xml:space="preserve"> Сама же Ландовская</w:t>
      </w:r>
      <w:r>
        <w:rPr>
          <w:rFonts w:ascii="Times New Roman" w:hAnsi="Times New Roman"/>
          <w:sz w:val="28"/>
          <w:szCs w:val="28"/>
        </w:rPr>
        <w:t xml:space="preserve"> </w:t>
      </w:r>
      <w:r w:rsidRPr="00D139E5">
        <w:rPr>
          <w:rFonts w:ascii="Times New Roman" w:hAnsi="Times New Roman"/>
          <w:sz w:val="28"/>
          <w:szCs w:val="28"/>
        </w:rPr>
        <w:t xml:space="preserve">демонстрировала в этом вопросе царственную невозмутимость, утверждая, что хотя она и не может гарантировать точного соответствия этого инструмента </w:t>
      </w:r>
      <w:proofErr w:type="spellStart"/>
      <w:r w:rsidRPr="00D139E5">
        <w:rPr>
          <w:rFonts w:ascii="Times New Roman" w:hAnsi="Times New Roman"/>
          <w:sz w:val="28"/>
          <w:szCs w:val="28"/>
        </w:rPr>
        <w:t>баховскому</w:t>
      </w:r>
      <w:proofErr w:type="spellEnd"/>
      <w:r w:rsidRPr="00D139E5">
        <w:rPr>
          <w:rFonts w:ascii="Times New Roman" w:hAnsi="Times New Roman"/>
          <w:sz w:val="28"/>
          <w:szCs w:val="28"/>
        </w:rPr>
        <w:t xml:space="preserve"> клавесину, но чувствует (!) что он «подходит для </w:t>
      </w:r>
      <w:proofErr w:type="spellStart"/>
      <w:r w:rsidRPr="00D139E5">
        <w:rPr>
          <w:rFonts w:ascii="Times New Roman" w:hAnsi="Times New Roman"/>
          <w:sz w:val="28"/>
          <w:szCs w:val="28"/>
        </w:rPr>
        <w:t>баховской</w:t>
      </w:r>
      <w:proofErr w:type="spellEnd"/>
      <w:r w:rsidRPr="00D139E5">
        <w:rPr>
          <w:rFonts w:ascii="Times New Roman" w:hAnsi="Times New Roman"/>
          <w:sz w:val="28"/>
          <w:szCs w:val="28"/>
        </w:rPr>
        <w:t xml:space="preserve"> музыки».</w:t>
      </w:r>
      <w:r w:rsidRPr="00D139E5">
        <w:rPr>
          <w:rStyle w:val="a5"/>
          <w:rFonts w:ascii="Times New Roman" w:hAnsi="Times New Roman"/>
          <w:sz w:val="28"/>
          <w:szCs w:val="28"/>
        </w:rPr>
        <w:footnoteReference w:id="40"/>
      </w:r>
    </w:p>
    <w:p w:rsidR="00970BB9" w:rsidRPr="00D139E5" w:rsidRDefault="00970BB9" w:rsidP="00970BB9">
      <w:pPr>
        <w:spacing w:line="360" w:lineRule="auto"/>
        <w:ind w:firstLine="708"/>
        <w:rPr>
          <w:rFonts w:ascii="Times New Roman" w:hAnsi="Times New Roman"/>
          <w:sz w:val="28"/>
          <w:szCs w:val="28"/>
        </w:rPr>
      </w:pPr>
      <w:r w:rsidRPr="00D139E5">
        <w:rPr>
          <w:rFonts w:ascii="Times New Roman" w:hAnsi="Times New Roman"/>
          <w:sz w:val="28"/>
          <w:szCs w:val="28"/>
        </w:rPr>
        <w:t xml:space="preserve">К 1912, времени премьеры своего нового </w:t>
      </w:r>
      <w:proofErr w:type="spellStart"/>
      <w:r w:rsidRPr="00D139E5">
        <w:rPr>
          <w:rFonts w:ascii="Times New Roman" w:hAnsi="Times New Roman"/>
          <w:sz w:val="28"/>
          <w:szCs w:val="28"/>
        </w:rPr>
        <w:t>Плейеля</w:t>
      </w:r>
      <w:proofErr w:type="spellEnd"/>
      <w:r w:rsidRPr="00D139E5">
        <w:rPr>
          <w:rFonts w:ascii="Times New Roman" w:hAnsi="Times New Roman"/>
          <w:sz w:val="28"/>
          <w:szCs w:val="28"/>
        </w:rPr>
        <w:t xml:space="preserve">, Ландовска уже давно считалось законодателем вкусов в области «аутентичного» исполнительства. Одна из самых востребованных и </w:t>
      </w:r>
      <w:proofErr w:type="spellStart"/>
      <w:r w:rsidRPr="00D139E5">
        <w:rPr>
          <w:rFonts w:ascii="Times New Roman" w:hAnsi="Times New Roman"/>
          <w:sz w:val="28"/>
          <w:szCs w:val="28"/>
        </w:rPr>
        <w:t>харизматичных</w:t>
      </w:r>
      <w:proofErr w:type="spellEnd"/>
      <w:r w:rsidRPr="009A4616">
        <w:rPr>
          <w:rFonts w:ascii="Times New Roman" w:hAnsi="Times New Roman"/>
          <w:sz w:val="28"/>
          <w:szCs w:val="28"/>
        </w:rPr>
        <w:t xml:space="preserve"> </w:t>
      </w:r>
      <w:proofErr w:type="spellStart"/>
      <w:r w:rsidRPr="00D139E5">
        <w:rPr>
          <w:rFonts w:ascii="Times New Roman" w:hAnsi="Times New Roman"/>
          <w:sz w:val="28"/>
          <w:szCs w:val="28"/>
        </w:rPr>
        <w:t>клавиристок</w:t>
      </w:r>
      <w:proofErr w:type="spellEnd"/>
      <w:r w:rsidRPr="00D139E5">
        <w:rPr>
          <w:rFonts w:ascii="Times New Roman" w:hAnsi="Times New Roman"/>
          <w:sz w:val="28"/>
          <w:szCs w:val="28"/>
        </w:rPr>
        <w:t xml:space="preserve">, она пользовалась непререкаемым авторитетом. Ее последующая жизнь кажется нескончаемой чередой триумфов. </w:t>
      </w:r>
      <w:proofErr w:type="gramStart"/>
      <w:r w:rsidRPr="00D139E5">
        <w:rPr>
          <w:rFonts w:ascii="Times New Roman" w:hAnsi="Times New Roman"/>
          <w:sz w:val="28"/>
          <w:szCs w:val="28"/>
        </w:rPr>
        <w:t>Гастроли в 1910 -1930-е  в Европе, России (1907, 1911, 1913),  Америке, первый в новейшей истории музыки класс специального клавесина в Высшей музыкальной школе Берлина (1913 -1919), возвращение во Францию (1920), обширный дом в предместье Парижа, где она открывает собственную Школу старинной музыки и записывает пластинки (в 1933 впервые «Гольдберг-вариации» на клавесине), восхищение великих европейских мэтров Европы (Толстого, Родена), творческое сотрудничество</w:t>
      </w:r>
      <w:proofErr w:type="gramEnd"/>
      <w:r w:rsidRPr="00D139E5">
        <w:rPr>
          <w:rFonts w:ascii="Times New Roman" w:hAnsi="Times New Roman"/>
          <w:sz w:val="28"/>
          <w:szCs w:val="28"/>
        </w:rPr>
        <w:t xml:space="preserve"> с крупнейшими музыкантами, богатство, слава. В 1940, бросив дом, с уникальными инструментами и антикварной мебелью, она спасается бегством из оккупированной Франции и прибывает в сопровождении с</w:t>
      </w:r>
      <w:r w:rsidR="00F05D24">
        <w:rPr>
          <w:rFonts w:ascii="Times New Roman" w:hAnsi="Times New Roman"/>
          <w:sz w:val="28"/>
          <w:szCs w:val="28"/>
        </w:rPr>
        <w:t xml:space="preserve">воей ученицы и компаньонки </w:t>
      </w:r>
      <w:proofErr w:type="spellStart"/>
      <w:r w:rsidR="00F05D24">
        <w:rPr>
          <w:rFonts w:ascii="Times New Roman" w:hAnsi="Times New Roman"/>
          <w:sz w:val="28"/>
          <w:szCs w:val="28"/>
        </w:rPr>
        <w:t>Дениз</w:t>
      </w:r>
      <w:proofErr w:type="spellEnd"/>
      <w:r w:rsidRPr="00D139E5">
        <w:rPr>
          <w:rFonts w:ascii="Times New Roman" w:hAnsi="Times New Roman"/>
          <w:sz w:val="28"/>
          <w:szCs w:val="28"/>
        </w:rPr>
        <w:t xml:space="preserve"> </w:t>
      </w:r>
      <w:proofErr w:type="spellStart"/>
      <w:r w:rsidRPr="00D139E5">
        <w:rPr>
          <w:rFonts w:ascii="Times New Roman" w:hAnsi="Times New Roman"/>
          <w:sz w:val="28"/>
          <w:szCs w:val="28"/>
        </w:rPr>
        <w:t>Ресту</w:t>
      </w:r>
      <w:proofErr w:type="spellEnd"/>
      <w:r w:rsidRPr="00D139E5">
        <w:rPr>
          <w:rFonts w:ascii="Times New Roman" w:hAnsi="Times New Roman"/>
          <w:sz w:val="28"/>
          <w:szCs w:val="28"/>
        </w:rPr>
        <w:t xml:space="preserve"> в Америку. Судьба подарила ей еще почти 20 лет жизни и достаточно творческих сил, чтобы в 1949 -1951 записать на клавесине оба тома «Хорошо темперированного клавира», - мощного завершающего аккорда в многолетнем проекте под названием «Бах Ландовской». </w:t>
      </w:r>
    </w:p>
    <w:p w:rsidR="00970BB9" w:rsidRDefault="00970BB9" w:rsidP="00970BB9">
      <w:pPr>
        <w:spacing w:line="360" w:lineRule="auto"/>
        <w:ind w:firstLine="708"/>
        <w:rPr>
          <w:rFonts w:ascii="Times New Roman" w:hAnsi="Times New Roman"/>
          <w:color w:val="000000"/>
          <w:sz w:val="28"/>
          <w:szCs w:val="28"/>
        </w:rPr>
      </w:pPr>
      <w:r w:rsidRPr="00D139E5">
        <w:rPr>
          <w:rFonts w:ascii="Times New Roman" w:hAnsi="Times New Roman"/>
          <w:sz w:val="28"/>
          <w:szCs w:val="28"/>
        </w:rPr>
        <w:t>Свое исполнительское кредо Ландовска сформулировала с восхитительной интеллектуальной отвагой и непоколебимой уверенностью в собственной правоте:</w:t>
      </w:r>
      <w:r w:rsidR="00F05D24">
        <w:rPr>
          <w:rFonts w:ascii="Times New Roman" w:hAnsi="Times New Roman"/>
          <w:sz w:val="28"/>
          <w:szCs w:val="28"/>
        </w:rPr>
        <w:t xml:space="preserve"> </w:t>
      </w:r>
      <w:r w:rsidRPr="00D139E5">
        <w:rPr>
          <w:rFonts w:ascii="Times New Roman" w:hAnsi="Times New Roman"/>
          <w:color w:val="000000"/>
          <w:sz w:val="28"/>
          <w:szCs w:val="28"/>
        </w:rPr>
        <w:t>«Ни разу в ходе работы я не говорила себе: „Это должно было в то время звучать так-то“.</w:t>
      </w:r>
      <w:r>
        <w:rPr>
          <w:rFonts w:ascii="Times New Roman" w:hAnsi="Times New Roman"/>
          <w:color w:val="000000"/>
          <w:sz w:val="28"/>
          <w:szCs w:val="28"/>
        </w:rPr>
        <w:t xml:space="preserve"> </w:t>
      </w:r>
      <w:r w:rsidRPr="00D139E5">
        <w:rPr>
          <w:rFonts w:ascii="Times New Roman" w:hAnsi="Times New Roman"/>
          <w:color w:val="000000"/>
          <w:sz w:val="28"/>
          <w:szCs w:val="28"/>
        </w:rPr>
        <w:t>Почему? Да потому, что я уверена: то, что я делаю в области красочности, регистровки и т. д., очень далеко от исторической правды. Пуристам, твердящим мне: „Это делалось таким-то образом, вы должны с этим считаться“ и т. д., я отвечаю: „Оставьте меня в покое. Критикуйте сколько вам угодно, но не кричите. Мне нужны покой, тишина и лишь те зерна иронии и скепсиса, которые необходимы для научного исследования, как соль для пищи“</w:t>
      </w:r>
      <w:r w:rsidRPr="00D139E5">
        <w:rPr>
          <w:rStyle w:val="a5"/>
          <w:rFonts w:ascii="Times New Roman" w:hAnsi="Times New Roman"/>
          <w:color w:val="000000"/>
          <w:sz w:val="28"/>
          <w:szCs w:val="28"/>
        </w:rPr>
        <w:footnoteReference w:id="41"/>
      </w:r>
      <w:r w:rsidRPr="00D139E5">
        <w:rPr>
          <w:rFonts w:ascii="Times New Roman" w:hAnsi="Times New Roman"/>
          <w:color w:val="000000"/>
          <w:sz w:val="28"/>
          <w:szCs w:val="28"/>
        </w:rPr>
        <w:t xml:space="preserve">. В следующей главе мы рассмотрим исполнительские принципы Ландовской, которых она придерживалась при интерпретации музыки Баха.  </w:t>
      </w: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Default="00F05D24" w:rsidP="00970BB9">
      <w:pPr>
        <w:spacing w:line="360" w:lineRule="auto"/>
        <w:ind w:firstLine="708"/>
        <w:rPr>
          <w:rFonts w:ascii="Times New Roman" w:hAnsi="Times New Roman"/>
          <w:color w:val="000000"/>
          <w:sz w:val="28"/>
          <w:szCs w:val="28"/>
        </w:rPr>
      </w:pPr>
    </w:p>
    <w:p w:rsidR="00F05D24" w:rsidRPr="00D139E5" w:rsidRDefault="00F05D24" w:rsidP="00970BB9">
      <w:pPr>
        <w:spacing w:line="360" w:lineRule="auto"/>
        <w:ind w:firstLine="708"/>
        <w:rPr>
          <w:rFonts w:ascii="Times New Roman" w:hAnsi="Times New Roman"/>
          <w:i/>
          <w:color w:val="000000"/>
          <w:sz w:val="28"/>
          <w:szCs w:val="28"/>
        </w:rPr>
      </w:pPr>
    </w:p>
    <w:p w:rsidR="000149A7" w:rsidRPr="00A57811" w:rsidRDefault="000149A7" w:rsidP="000149A7">
      <w:pPr>
        <w:spacing w:line="240" w:lineRule="auto"/>
        <w:ind w:right="283"/>
        <w:rPr>
          <w:rFonts w:ascii="Times New Roman" w:hAnsi="Times New Roman"/>
          <w:sz w:val="28"/>
          <w:szCs w:val="28"/>
        </w:rPr>
      </w:pPr>
    </w:p>
    <w:p w:rsidR="000149A7" w:rsidRPr="00C12AA6" w:rsidRDefault="000149A7" w:rsidP="000149A7">
      <w:pPr>
        <w:spacing w:line="360" w:lineRule="auto"/>
        <w:ind w:right="283"/>
        <w:rPr>
          <w:rFonts w:ascii="Times New Roman" w:hAnsi="Times New Roman"/>
          <w:b/>
          <w:sz w:val="28"/>
          <w:szCs w:val="28"/>
        </w:rPr>
      </w:pPr>
      <w:r>
        <w:rPr>
          <w:rFonts w:ascii="Times New Roman" w:hAnsi="Times New Roman"/>
          <w:b/>
          <w:sz w:val="28"/>
          <w:szCs w:val="28"/>
        </w:rPr>
        <w:t>Глава</w:t>
      </w:r>
      <w:r w:rsidRPr="00A57811">
        <w:rPr>
          <w:rFonts w:ascii="Times New Roman" w:hAnsi="Times New Roman"/>
          <w:b/>
          <w:sz w:val="28"/>
          <w:szCs w:val="28"/>
        </w:rPr>
        <w:t xml:space="preserve"> </w:t>
      </w:r>
      <w:r>
        <w:rPr>
          <w:rFonts w:ascii="Times New Roman" w:hAnsi="Times New Roman"/>
          <w:b/>
          <w:sz w:val="28"/>
          <w:szCs w:val="28"/>
        </w:rPr>
        <w:t>2</w:t>
      </w:r>
      <w:r w:rsidRPr="00A57811">
        <w:rPr>
          <w:rFonts w:ascii="Times New Roman" w:hAnsi="Times New Roman"/>
          <w:b/>
          <w:sz w:val="28"/>
          <w:szCs w:val="28"/>
        </w:rPr>
        <w:t xml:space="preserve">. </w:t>
      </w:r>
      <w:r>
        <w:rPr>
          <w:rFonts w:ascii="Times New Roman" w:hAnsi="Times New Roman"/>
          <w:b/>
          <w:sz w:val="28"/>
          <w:szCs w:val="28"/>
        </w:rPr>
        <w:t xml:space="preserve"> </w:t>
      </w:r>
      <w:r w:rsidRPr="00A57811">
        <w:rPr>
          <w:rFonts w:ascii="Times New Roman" w:hAnsi="Times New Roman"/>
          <w:b/>
          <w:sz w:val="28"/>
          <w:szCs w:val="28"/>
        </w:rPr>
        <w:t>Клавесинный Бах: технические и</w:t>
      </w:r>
      <w:r>
        <w:rPr>
          <w:rFonts w:ascii="Times New Roman" w:hAnsi="Times New Roman"/>
          <w:b/>
          <w:sz w:val="28"/>
          <w:szCs w:val="28"/>
        </w:rPr>
        <w:t xml:space="preserve"> эстетические аспекты концепции </w:t>
      </w:r>
      <w:r w:rsidRPr="00A57811">
        <w:rPr>
          <w:rFonts w:ascii="Times New Roman" w:hAnsi="Times New Roman"/>
          <w:b/>
          <w:sz w:val="28"/>
          <w:szCs w:val="28"/>
        </w:rPr>
        <w:t>Ландовской</w:t>
      </w:r>
    </w:p>
    <w:p w:rsidR="000149A7" w:rsidRPr="00A57811" w:rsidRDefault="000149A7" w:rsidP="000149A7">
      <w:pPr>
        <w:spacing w:line="360" w:lineRule="auto"/>
        <w:ind w:right="283" w:firstLine="709"/>
        <w:rPr>
          <w:rFonts w:ascii="Times New Roman" w:hAnsi="Times New Roman"/>
          <w:sz w:val="28"/>
          <w:szCs w:val="28"/>
        </w:rPr>
      </w:pPr>
      <w:r w:rsidRPr="00A57811">
        <w:rPr>
          <w:rFonts w:ascii="Times New Roman" w:hAnsi="Times New Roman"/>
          <w:sz w:val="28"/>
          <w:szCs w:val="28"/>
        </w:rPr>
        <w:t xml:space="preserve">Утверждение клавесина как полноценного концертного, эстрадного инструмента, на котором и надлежит исполнять Баха, было делом жизни Ландовской. Для этого ей понадобилось заново «сконструировать» исполнительскую традицию. Свои убеждения Ландовска защищала не только исполнительским делом, но и писательским словом. Музыкант огромного кругозора, </w:t>
      </w:r>
      <w:proofErr w:type="spellStart"/>
      <w:r w:rsidRPr="00A57811">
        <w:rPr>
          <w:rFonts w:ascii="Times New Roman" w:hAnsi="Times New Roman"/>
          <w:sz w:val="28"/>
          <w:szCs w:val="28"/>
        </w:rPr>
        <w:t>клавирист</w:t>
      </w:r>
      <w:proofErr w:type="spellEnd"/>
      <w:r w:rsidRPr="00A57811">
        <w:rPr>
          <w:rFonts w:ascii="Times New Roman" w:hAnsi="Times New Roman"/>
          <w:sz w:val="28"/>
          <w:szCs w:val="28"/>
        </w:rPr>
        <w:t xml:space="preserve">, композитор и исследователь в одном лице, Ландовская обладала несомненным литературным талантом. На протяжении </w:t>
      </w:r>
      <w:proofErr w:type="gramStart"/>
      <w:r w:rsidRPr="00A57811">
        <w:rPr>
          <w:rFonts w:ascii="Times New Roman" w:hAnsi="Times New Roman"/>
          <w:sz w:val="28"/>
          <w:szCs w:val="28"/>
        </w:rPr>
        <w:t>почти</w:t>
      </w:r>
      <w:proofErr w:type="gramEnd"/>
      <w:r w:rsidRPr="00A57811">
        <w:rPr>
          <w:rFonts w:ascii="Times New Roman" w:hAnsi="Times New Roman"/>
          <w:sz w:val="28"/>
          <w:szCs w:val="28"/>
        </w:rPr>
        <w:t xml:space="preserve"> что 20 лет, с 1905 по 1933, в специальных и популярных периодических изданиях Франции, Германии, Англии и США публиковались ее критические и исследовательские эссе, посвященные широкому кругу вопросов музыкальной истории, эстетики и интерпретации.</w:t>
      </w:r>
      <w:r w:rsidRPr="00A57811">
        <w:rPr>
          <w:rStyle w:val="a5"/>
          <w:rFonts w:ascii="Times New Roman" w:hAnsi="Times New Roman"/>
          <w:sz w:val="28"/>
          <w:szCs w:val="28"/>
        </w:rPr>
        <w:footnoteReference w:id="42"/>
      </w:r>
      <w:r w:rsidRPr="00A57811">
        <w:rPr>
          <w:rFonts w:ascii="Times New Roman" w:hAnsi="Times New Roman"/>
          <w:sz w:val="28"/>
          <w:szCs w:val="28"/>
        </w:rPr>
        <w:t xml:space="preserve"> Она умела быть увлекательной и убедительной, рассуждая и о Моцарте, и о Шопене, и об Иоганне Штраусе, и о мелодике в сочинениях современных композиторов. Однако основным предметом интереса </w:t>
      </w:r>
      <w:proofErr w:type="spellStart"/>
      <w:r w:rsidRPr="00A57811">
        <w:rPr>
          <w:rFonts w:ascii="Times New Roman" w:hAnsi="Times New Roman"/>
          <w:sz w:val="28"/>
          <w:szCs w:val="28"/>
        </w:rPr>
        <w:t>Ландовской-исследователя</w:t>
      </w:r>
      <w:proofErr w:type="spellEnd"/>
      <w:r w:rsidRPr="00A57811">
        <w:rPr>
          <w:rFonts w:ascii="Times New Roman" w:hAnsi="Times New Roman"/>
          <w:sz w:val="28"/>
          <w:szCs w:val="28"/>
        </w:rPr>
        <w:t xml:space="preserve"> оставалась старинная музыка и, прежде всего, Бах. В 1909 в Париже вышла ее книга «</w:t>
      </w:r>
      <w:proofErr w:type="spellStart"/>
      <w:r w:rsidRPr="00A57811">
        <w:rPr>
          <w:rFonts w:ascii="Times New Roman" w:hAnsi="Times New Roman"/>
          <w:sz w:val="28"/>
          <w:szCs w:val="28"/>
          <w:lang w:val="en-US"/>
        </w:rPr>
        <w:t>Musique</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Ancienne</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43"/>
      </w:r>
      <w:r w:rsidRPr="00A57811">
        <w:rPr>
          <w:rFonts w:ascii="Times New Roman" w:hAnsi="Times New Roman"/>
          <w:sz w:val="28"/>
          <w:szCs w:val="28"/>
        </w:rPr>
        <w:t xml:space="preserve"> В 1913 она был издана в русском переводе в Москве у </w:t>
      </w:r>
      <w:proofErr w:type="spellStart"/>
      <w:r w:rsidRPr="00A57811">
        <w:rPr>
          <w:rFonts w:ascii="Times New Roman" w:hAnsi="Times New Roman"/>
          <w:sz w:val="28"/>
          <w:szCs w:val="28"/>
        </w:rPr>
        <w:t>Юргенсона</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44"/>
      </w:r>
      <w:r w:rsidRPr="00A57811">
        <w:rPr>
          <w:rFonts w:ascii="Times New Roman" w:hAnsi="Times New Roman"/>
          <w:sz w:val="28"/>
          <w:szCs w:val="28"/>
        </w:rPr>
        <w:t xml:space="preserve"> В 1964, спустя пять лет  после смерти Ландовской, ее ученица и помощница </w:t>
      </w:r>
      <w:proofErr w:type="spellStart"/>
      <w:r w:rsidRPr="00A57811">
        <w:rPr>
          <w:rFonts w:ascii="Times New Roman" w:hAnsi="Times New Roman"/>
          <w:sz w:val="28"/>
          <w:szCs w:val="28"/>
        </w:rPr>
        <w:t>Дениз</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Ресту</w:t>
      </w:r>
      <w:proofErr w:type="spellEnd"/>
      <w:r w:rsidRPr="00A57811">
        <w:rPr>
          <w:rFonts w:ascii="Times New Roman" w:hAnsi="Times New Roman"/>
          <w:sz w:val="28"/>
          <w:szCs w:val="28"/>
        </w:rPr>
        <w:t xml:space="preserve"> собрала ее тексты, перевела их на английский язык и опубликовала в книге под названием «</w:t>
      </w:r>
      <w:r w:rsidRPr="00A57811">
        <w:rPr>
          <w:rFonts w:ascii="Times New Roman" w:hAnsi="Times New Roman"/>
          <w:sz w:val="28"/>
          <w:szCs w:val="28"/>
          <w:lang w:val="en-US"/>
        </w:rPr>
        <w:t>Landowska</w:t>
      </w:r>
      <w:r w:rsidRPr="00A57811">
        <w:rPr>
          <w:rFonts w:ascii="Times New Roman" w:hAnsi="Times New Roman"/>
          <w:sz w:val="28"/>
          <w:szCs w:val="28"/>
        </w:rPr>
        <w:t xml:space="preserve"> </w:t>
      </w:r>
      <w:r w:rsidRPr="00A57811">
        <w:rPr>
          <w:rFonts w:ascii="Times New Roman" w:hAnsi="Times New Roman"/>
          <w:sz w:val="28"/>
          <w:szCs w:val="28"/>
          <w:lang w:val="en-US"/>
        </w:rPr>
        <w:t>on</w:t>
      </w:r>
      <w:r w:rsidRPr="00A57811">
        <w:rPr>
          <w:rFonts w:ascii="Times New Roman" w:hAnsi="Times New Roman"/>
          <w:sz w:val="28"/>
          <w:szCs w:val="28"/>
        </w:rPr>
        <w:t xml:space="preserve"> </w:t>
      </w:r>
      <w:r w:rsidRPr="00A57811">
        <w:rPr>
          <w:rFonts w:ascii="Times New Roman" w:hAnsi="Times New Roman"/>
          <w:sz w:val="28"/>
          <w:szCs w:val="28"/>
          <w:lang w:val="en-US"/>
        </w:rPr>
        <w:t>Music</w:t>
      </w:r>
      <w:r w:rsidRPr="00A57811">
        <w:rPr>
          <w:rFonts w:ascii="Times New Roman" w:hAnsi="Times New Roman"/>
          <w:sz w:val="28"/>
          <w:szCs w:val="28"/>
        </w:rPr>
        <w:t>»</w:t>
      </w:r>
      <w:r w:rsidRPr="00A57811">
        <w:rPr>
          <w:rStyle w:val="a5"/>
          <w:rFonts w:ascii="Times New Roman" w:hAnsi="Times New Roman"/>
          <w:sz w:val="28"/>
          <w:szCs w:val="28"/>
        </w:rPr>
        <w:footnoteReference w:id="45"/>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Musique</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Ancienne</w:t>
      </w:r>
      <w:proofErr w:type="spellEnd"/>
      <w:r w:rsidRPr="00A57811">
        <w:rPr>
          <w:rFonts w:ascii="Times New Roman" w:hAnsi="Times New Roman"/>
          <w:sz w:val="28"/>
          <w:szCs w:val="28"/>
        </w:rPr>
        <w:t xml:space="preserve">» вошла в книгу, сделанную </w:t>
      </w:r>
      <w:proofErr w:type="spellStart"/>
      <w:r w:rsidRPr="00A57811">
        <w:rPr>
          <w:rFonts w:ascii="Times New Roman" w:hAnsi="Times New Roman"/>
          <w:sz w:val="28"/>
          <w:szCs w:val="28"/>
        </w:rPr>
        <w:t>Ресту</w:t>
      </w:r>
      <w:proofErr w:type="spellEnd"/>
      <w:r w:rsidRPr="00A57811">
        <w:rPr>
          <w:rFonts w:ascii="Times New Roman" w:hAnsi="Times New Roman"/>
          <w:sz w:val="28"/>
          <w:szCs w:val="28"/>
        </w:rPr>
        <w:t xml:space="preserve">, в отредактированном и несколько сокращенном виде). В 1991 эта книга, переведенная на русский язык и </w:t>
      </w:r>
      <w:proofErr w:type="spellStart"/>
      <w:r w:rsidRPr="00A57811">
        <w:rPr>
          <w:rFonts w:ascii="Times New Roman" w:hAnsi="Times New Roman"/>
          <w:sz w:val="28"/>
          <w:szCs w:val="28"/>
        </w:rPr>
        <w:t>откомментированная</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А.Е.Майкапаром</w:t>
      </w:r>
      <w:proofErr w:type="spellEnd"/>
      <w:r w:rsidRPr="00A57811">
        <w:rPr>
          <w:rFonts w:ascii="Times New Roman" w:hAnsi="Times New Roman"/>
          <w:sz w:val="28"/>
          <w:szCs w:val="28"/>
        </w:rPr>
        <w:t xml:space="preserve">, вышла в Москве. </w:t>
      </w:r>
      <w:r w:rsidRPr="00A57811">
        <w:rPr>
          <w:rStyle w:val="a5"/>
          <w:rFonts w:ascii="Times New Roman" w:hAnsi="Times New Roman"/>
          <w:sz w:val="28"/>
          <w:szCs w:val="28"/>
        </w:rPr>
        <w:footnoteReference w:id="46"/>
      </w:r>
      <w:r w:rsidRPr="00A57811">
        <w:rPr>
          <w:rFonts w:ascii="Times New Roman" w:hAnsi="Times New Roman"/>
          <w:sz w:val="28"/>
          <w:szCs w:val="28"/>
        </w:rPr>
        <w:t xml:space="preserve"> Анализируя в </w:t>
      </w:r>
      <w:r>
        <w:rPr>
          <w:rFonts w:ascii="Times New Roman" w:hAnsi="Times New Roman"/>
          <w:sz w:val="28"/>
          <w:szCs w:val="28"/>
        </w:rPr>
        <w:t xml:space="preserve">настоящей главе исполнительскую </w:t>
      </w:r>
      <w:r w:rsidRPr="00A57811">
        <w:rPr>
          <w:rFonts w:ascii="Times New Roman" w:hAnsi="Times New Roman"/>
          <w:sz w:val="28"/>
          <w:szCs w:val="28"/>
        </w:rPr>
        <w:t>концепцию Ландовской, где вопросы техники неразрывно связаны с вопросами эстетики, мы будем опираться как на эти источники, так и на аудиозаписи, комментируя их с привлечением иных исследовательских и аудиоматериалов.</w:t>
      </w:r>
    </w:p>
    <w:p w:rsidR="000149A7" w:rsidRPr="00A57811" w:rsidRDefault="000149A7" w:rsidP="000149A7">
      <w:pPr>
        <w:spacing w:line="360" w:lineRule="auto"/>
        <w:ind w:firstLine="709"/>
        <w:rPr>
          <w:rFonts w:ascii="Times New Roman" w:hAnsi="Times New Roman"/>
          <w:sz w:val="28"/>
          <w:szCs w:val="28"/>
        </w:rPr>
      </w:pPr>
      <w:r w:rsidRPr="00A57811">
        <w:rPr>
          <w:rFonts w:ascii="Times New Roman" w:hAnsi="Times New Roman"/>
          <w:sz w:val="28"/>
          <w:szCs w:val="28"/>
        </w:rPr>
        <w:t xml:space="preserve">Интерпретация клавирных произведений Баха – загадка со многими неизвестными. Бах  почти не оставил предписаний, касающихся выбора инструмента: отсюда длящиеся более ста лет дебаты о том какой инструмент лучше передает </w:t>
      </w:r>
      <w:proofErr w:type="spellStart"/>
      <w:r w:rsidRPr="00A57811">
        <w:rPr>
          <w:rFonts w:ascii="Times New Roman" w:hAnsi="Times New Roman"/>
          <w:sz w:val="28"/>
          <w:szCs w:val="28"/>
        </w:rPr>
        <w:t>баховский</w:t>
      </w:r>
      <w:proofErr w:type="spellEnd"/>
      <w:r w:rsidRPr="00A57811">
        <w:rPr>
          <w:rFonts w:ascii="Times New Roman" w:hAnsi="Times New Roman"/>
          <w:sz w:val="28"/>
          <w:szCs w:val="28"/>
        </w:rPr>
        <w:t xml:space="preserve"> замысел </w:t>
      </w:r>
      <w:proofErr w:type="gramStart"/>
      <w:r w:rsidRPr="00A57811">
        <w:rPr>
          <w:rFonts w:ascii="Times New Roman" w:hAnsi="Times New Roman"/>
          <w:sz w:val="28"/>
          <w:szCs w:val="28"/>
        </w:rPr>
        <w:t>–к</w:t>
      </w:r>
      <w:proofErr w:type="gramEnd"/>
      <w:r w:rsidRPr="00A57811">
        <w:rPr>
          <w:rFonts w:ascii="Times New Roman" w:hAnsi="Times New Roman"/>
          <w:sz w:val="28"/>
          <w:szCs w:val="28"/>
        </w:rPr>
        <w:t xml:space="preserve">лавесин или </w:t>
      </w:r>
      <w:proofErr w:type="spellStart"/>
      <w:r w:rsidRPr="00A57811">
        <w:rPr>
          <w:rFonts w:ascii="Times New Roman" w:hAnsi="Times New Roman"/>
          <w:sz w:val="28"/>
          <w:szCs w:val="28"/>
        </w:rPr>
        <w:t>клавикорд</w:t>
      </w:r>
      <w:proofErr w:type="spellEnd"/>
      <w:r w:rsidRPr="00A57811">
        <w:rPr>
          <w:rFonts w:ascii="Times New Roman" w:hAnsi="Times New Roman"/>
          <w:sz w:val="28"/>
          <w:szCs w:val="28"/>
        </w:rPr>
        <w:t xml:space="preserve">. Много споров вызывает вопрос об орнаментике. Темп, фразировка, ритмика, артикуляция, динамика и </w:t>
      </w:r>
      <w:proofErr w:type="spellStart"/>
      <w:r w:rsidRPr="00A57811">
        <w:rPr>
          <w:rFonts w:ascii="Times New Roman" w:hAnsi="Times New Roman"/>
          <w:sz w:val="28"/>
          <w:szCs w:val="28"/>
        </w:rPr>
        <w:t>регистровка</w:t>
      </w:r>
      <w:proofErr w:type="spellEnd"/>
      <w:r w:rsidRPr="00A57811">
        <w:rPr>
          <w:rFonts w:ascii="Times New Roman" w:hAnsi="Times New Roman"/>
          <w:sz w:val="28"/>
          <w:szCs w:val="28"/>
        </w:rPr>
        <w:t xml:space="preserve"> и иные технические аспекты привлекают внимание исследователей и практиков клавишного исполнительства. Ландовска едва ли не первой начала заниматься их систематическим изучением. За ее решениями стояли не только чувство стиля и вкус, но и глубокое знание музыкального – и не только музыкального - материала. На протяжении всей своей жизни она занималась исследовательской работой, сидела в архивах и библиотеках, изучала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рукописи, сравнивала автографы и их копии, сделанные учениками и почитателями композитора. Ее исполнительские находки могли казаться ее критикам экстравагантными, а выводы – произвольными, однако никто не </w:t>
      </w:r>
      <w:proofErr w:type="gramStart"/>
      <w:r w:rsidRPr="00A57811">
        <w:rPr>
          <w:rFonts w:ascii="Times New Roman" w:hAnsi="Times New Roman"/>
          <w:sz w:val="28"/>
          <w:szCs w:val="28"/>
        </w:rPr>
        <w:t>посмел</w:t>
      </w:r>
      <w:proofErr w:type="gramEnd"/>
      <w:r w:rsidRPr="00A57811">
        <w:rPr>
          <w:rFonts w:ascii="Times New Roman" w:hAnsi="Times New Roman"/>
          <w:sz w:val="28"/>
          <w:szCs w:val="28"/>
        </w:rPr>
        <w:t xml:space="preserve"> бы обвинить </w:t>
      </w:r>
      <w:proofErr w:type="spellStart"/>
      <w:r w:rsidRPr="00A57811">
        <w:rPr>
          <w:rFonts w:ascii="Times New Roman" w:hAnsi="Times New Roman"/>
          <w:sz w:val="28"/>
          <w:szCs w:val="28"/>
        </w:rPr>
        <w:t>Ландовску</w:t>
      </w:r>
      <w:proofErr w:type="spellEnd"/>
      <w:r w:rsidRPr="00A57811">
        <w:rPr>
          <w:rFonts w:ascii="Times New Roman" w:hAnsi="Times New Roman"/>
          <w:sz w:val="28"/>
          <w:szCs w:val="28"/>
        </w:rPr>
        <w:t xml:space="preserve"> в некомпетентности или поверхностном знании источников. Нет ничего удивительного в том, что ее вера в собственную художническую правоту  оказывалась сильнее исследовательской осторожности. Тем интереснее присмотреться к Ландовской как историку и аналитику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музыки и клавесинного исполнительства и сравнить ее взгляды с подходами других музыкантов. </w:t>
      </w:r>
    </w:p>
    <w:p w:rsidR="000149A7" w:rsidRPr="00C12AA6" w:rsidRDefault="000149A7" w:rsidP="000149A7">
      <w:pPr>
        <w:spacing w:line="360" w:lineRule="auto"/>
        <w:ind w:right="283"/>
        <w:rPr>
          <w:rFonts w:ascii="Times New Roman" w:hAnsi="Times New Roman"/>
          <w:b/>
          <w:sz w:val="28"/>
          <w:szCs w:val="28"/>
        </w:rPr>
      </w:pPr>
      <w:r>
        <w:rPr>
          <w:rFonts w:ascii="Times New Roman" w:hAnsi="Times New Roman"/>
          <w:b/>
          <w:sz w:val="28"/>
          <w:szCs w:val="28"/>
        </w:rPr>
        <w:t>2.1</w:t>
      </w:r>
      <w:r w:rsidR="001B393F">
        <w:rPr>
          <w:rFonts w:ascii="Times New Roman" w:hAnsi="Times New Roman"/>
          <w:b/>
          <w:sz w:val="28"/>
          <w:szCs w:val="28"/>
        </w:rPr>
        <w:t>.</w:t>
      </w:r>
      <w:r w:rsidRPr="00C12AA6">
        <w:rPr>
          <w:rFonts w:ascii="Times New Roman" w:hAnsi="Times New Roman"/>
          <w:b/>
          <w:sz w:val="28"/>
          <w:szCs w:val="28"/>
        </w:rPr>
        <w:t>Выбор инструмента.</w:t>
      </w:r>
    </w:p>
    <w:p w:rsidR="000149A7" w:rsidRPr="00A57811" w:rsidRDefault="000149A7" w:rsidP="000149A7">
      <w:pPr>
        <w:spacing w:line="360" w:lineRule="auto"/>
        <w:ind w:right="283" w:firstLine="709"/>
        <w:rPr>
          <w:rFonts w:ascii="Times New Roman" w:hAnsi="Times New Roman"/>
          <w:sz w:val="28"/>
          <w:szCs w:val="28"/>
        </w:rPr>
      </w:pPr>
      <w:r w:rsidRPr="00A57811">
        <w:rPr>
          <w:rFonts w:ascii="Times New Roman" w:hAnsi="Times New Roman"/>
          <w:sz w:val="28"/>
          <w:szCs w:val="28"/>
        </w:rPr>
        <w:t xml:space="preserve">Первый вопрос, стоящий перед интерпретатором клавирных произведений Баха, связан с выбором инструмента. Автор первой научной биографии о композиторе </w:t>
      </w:r>
      <w:proofErr w:type="spellStart"/>
      <w:r w:rsidRPr="00A57811">
        <w:rPr>
          <w:rFonts w:ascii="Times New Roman" w:hAnsi="Times New Roman"/>
          <w:sz w:val="28"/>
          <w:szCs w:val="28"/>
        </w:rPr>
        <w:t>Ф.Шпитта</w:t>
      </w:r>
      <w:proofErr w:type="spellEnd"/>
      <w:r w:rsidRPr="00A57811">
        <w:rPr>
          <w:rFonts w:ascii="Times New Roman" w:hAnsi="Times New Roman"/>
          <w:sz w:val="28"/>
          <w:szCs w:val="28"/>
        </w:rPr>
        <w:t xml:space="preserve"> в 1870-е годы полагал, что для воплощения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замыслов лучше всего подходит современный рояль</w:t>
      </w:r>
      <w:r>
        <w:rPr>
          <w:rFonts w:ascii="Times New Roman" w:hAnsi="Times New Roman"/>
          <w:sz w:val="28"/>
          <w:szCs w:val="28"/>
        </w:rPr>
        <w:t>.</w:t>
      </w:r>
      <w:r w:rsidRPr="00A57811">
        <w:rPr>
          <w:rStyle w:val="a5"/>
          <w:rFonts w:ascii="Times New Roman" w:hAnsi="Times New Roman"/>
          <w:sz w:val="28"/>
          <w:szCs w:val="28"/>
        </w:rPr>
        <w:footnoteReference w:id="47"/>
      </w:r>
      <w:r w:rsidRPr="00A57811">
        <w:rPr>
          <w:rFonts w:ascii="Times New Roman" w:hAnsi="Times New Roman"/>
          <w:sz w:val="28"/>
          <w:szCs w:val="28"/>
        </w:rPr>
        <w:t xml:space="preserve"> В 1905 </w:t>
      </w:r>
      <w:proofErr w:type="spellStart"/>
      <w:r w:rsidRPr="00A57811">
        <w:rPr>
          <w:rFonts w:ascii="Times New Roman" w:hAnsi="Times New Roman"/>
          <w:sz w:val="28"/>
          <w:szCs w:val="28"/>
        </w:rPr>
        <w:t>А.Швейцер</w:t>
      </w:r>
      <w:proofErr w:type="spellEnd"/>
      <w:r w:rsidRPr="00A57811">
        <w:rPr>
          <w:rFonts w:ascii="Times New Roman" w:hAnsi="Times New Roman"/>
          <w:sz w:val="28"/>
          <w:szCs w:val="28"/>
        </w:rPr>
        <w:t xml:space="preserve"> уже не был в этом уверен: восхищаясь «Итальянским концертом» в интерпретации </w:t>
      </w:r>
      <w:proofErr w:type="spellStart"/>
      <w:r w:rsidRPr="00A57811">
        <w:rPr>
          <w:rFonts w:ascii="Times New Roman" w:hAnsi="Times New Roman"/>
          <w:sz w:val="28"/>
          <w:szCs w:val="28"/>
        </w:rPr>
        <w:t>В.Ландовской-клавесинистки</w:t>
      </w:r>
      <w:proofErr w:type="spellEnd"/>
      <w:r w:rsidRPr="00A57811">
        <w:rPr>
          <w:rFonts w:ascii="Times New Roman" w:hAnsi="Times New Roman"/>
          <w:sz w:val="28"/>
          <w:szCs w:val="28"/>
        </w:rPr>
        <w:t>, он, однако, считал, что «возрождение клавесина может послужить делу Баха только в интимных кругах, да и то лишь в ограниченной части произведений»</w:t>
      </w:r>
      <w:r>
        <w:rPr>
          <w:rFonts w:ascii="Times New Roman" w:hAnsi="Times New Roman"/>
          <w:sz w:val="28"/>
          <w:szCs w:val="28"/>
        </w:rPr>
        <w:t>.</w:t>
      </w:r>
      <w:r w:rsidRPr="00A57811">
        <w:rPr>
          <w:rStyle w:val="a5"/>
          <w:rFonts w:ascii="Times New Roman" w:hAnsi="Times New Roman"/>
          <w:sz w:val="28"/>
          <w:szCs w:val="28"/>
        </w:rPr>
        <w:footnoteReference w:id="48"/>
      </w:r>
      <w:r w:rsidRPr="00A57811">
        <w:rPr>
          <w:rFonts w:ascii="Times New Roman" w:hAnsi="Times New Roman"/>
          <w:sz w:val="28"/>
          <w:szCs w:val="28"/>
        </w:rPr>
        <w:t xml:space="preserve">  А. </w:t>
      </w:r>
      <w:proofErr w:type="spellStart"/>
      <w:r w:rsidRPr="00A57811">
        <w:rPr>
          <w:rFonts w:ascii="Times New Roman" w:hAnsi="Times New Roman"/>
          <w:sz w:val="28"/>
          <w:szCs w:val="28"/>
        </w:rPr>
        <w:t>Долмеч</w:t>
      </w:r>
      <w:proofErr w:type="spellEnd"/>
      <w:r w:rsidRPr="00A57811">
        <w:rPr>
          <w:rFonts w:ascii="Times New Roman" w:hAnsi="Times New Roman"/>
          <w:sz w:val="28"/>
          <w:szCs w:val="28"/>
        </w:rPr>
        <w:t xml:space="preserve"> был сторонником исполнения ХТК на </w:t>
      </w:r>
      <w:proofErr w:type="spellStart"/>
      <w:r w:rsidRPr="00A57811">
        <w:rPr>
          <w:rFonts w:ascii="Times New Roman" w:hAnsi="Times New Roman"/>
          <w:sz w:val="28"/>
          <w:szCs w:val="28"/>
        </w:rPr>
        <w:t>клавикорде</w:t>
      </w:r>
      <w:proofErr w:type="spellEnd"/>
      <w:r w:rsidRPr="00A57811">
        <w:rPr>
          <w:rFonts w:ascii="Times New Roman" w:hAnsi="Times New Roman"/>
          <w:sz w:val="28"/>
          <w:szCs w:val="28"/>
        </w:rPr>
        <w:t xml:space="preserve">. Забегая вперед, отметим, что с особой горячностью этот вопрос дебатировался в середине прошлого века. Л. </w:t>
      </w:r>
      <w:proofErr w:type="spellStart"/>
      <w:r w:rsidRPr="00A57811">
        <w:rPr>
          <w:rFonts w:ascii="Times New Roman" w:hAnsi="Times New Roman"/>
          <w:sz w:val="28"/>
          <w:szCs w:val="28"/>
        </w:rPr>
        <w:t>Ройзман</w:t>
      </w:r>
      <w:proofErr w:type="spellEnd"/>
      <w:r w:rsidRPr="00A57811">
        <w:rPr>
          <w:rFonts w:ascii="Times New Roman" w:hAnsi="Times New Roman"/>
          <w:sz w:val="28"/>
          <w:szCs w:val="28"/>
        </w:rPr>
        <w:t xml:space="preserve"> писал, что все прелюдии и фуги из ХТК можно исполнять на любом инструменте</w:t>
      </w:r>
      <w:r w:rsidRPr="00A57811">
        <w:rPr>
          <w:rStyle w:val="a5"/>
          <w:rFonts w:ascii="Times New Roman" w:hAnsi="Times New Roman"/>
          <w:sz w:val="28"/>
          <w:szCs w:val="28"/>
        </w:rPr>
        <w:footnoteReference w:id="49"/>
      </w:r>
      <w:r w:rsidRPr="00A57811">
        <w:rPr>
          <w:rFonts w:ascii="Times New Roman" w:hAnsi="Times New Roman"/>
          <w:sz w:val="28"/>
          <w:szCs w:val="28"/>
        </w:rPr>
        <w:t xml:space="preserve">, а Г. </w:t>
      </w:r>
      <w:proofErr w:type="spellStart"/>
      <w:r w:rsidRPr="00A57811">
        <w:rPr>
          <w:rFonts w:ascii="Times New Roman" w:hAnsi="Times New Roman"/>
          <w:sz w:val="28"/>
          <w:szCs w:val="28"/>
        </w:rPr>
        <w:t>Келлер</w:t>
      </w:r>
      <w:proofErr w:type="spellEnd"/>
      <w:r w:rsidRPr="00A57811">
        <w:rPr>
          <w:rFonts w:ascii="Times New Roman" w:hAnsi="Times New Roman"/>
          <w:sz w:val="28"/>
          <w:szCs w:val="28"/>
        </w:rPr>
        <w:t xml:space="preserve"> высказывал мнение что «эти пьесы написаны ни для клавесина, ни для клавикорда и не для органа, а как бы для абстрактного инструмента, одновременно сочетающего в себе особенности всех этих инструментов»</w:t>
      </w:r>
      <w:r>
        <w:rPr>
          <w:rFonts w:ascii="Times New Roman" w:hAnsi="Times New Roman"/>
          <w:sz w:val="28"/>
          <w:szCs w:val="28"/>
        </w:rPr>
        <w:t>.</w:t>
      </w:r>
      <w:r w:rsidRPr="00A57811">
        <w:rPr>
          <w:rStyle w:val="a5"/>
          <w:rFonts w:ascii="Times New Roman" w:hAnsi="Times New Roman"/>
          <w:sz w:val="28"/>
          <w:szCs w:val="28"/>
        </w:rPr>
        <w:t xml:space="preserve"> </w:t>
      </w:r>
      <w:r w:rsidRPr="00A57811">
        <w:rPr>
          <w:rStyle w:val="a5"/>
          <w:rFonts w:ascii="Times New Roman" w:hAnsi="Times New Roman"/>
          <w:sz w:val="28"/>
          <w:szCs w:val="28"/>
        </w:rPr>
        <w:footnoteReference w:id="50"/>
      </w:r>
      <w:r w:rsidRPr="00A57811">
        <w:rPr>
          <w:rFonts w:ascii="Times New Roman" w:hAnsi="Times New Roman"/>
          <w:sz w:val="28"/>
          <w:szCs w:val="28"/>
        </w:rPr>
        <w:t xml:space="preserve"> </w:t>
      </w:r>
      <w:proofErr w:type="spellStart"/>
      <w:proofErr w:type="gramStart"/>
      <w:r w:rsidRPr="00A57811">
        <w:rPr>
          <w:rFonts w:ascii="Times New Roman" w:hAnsi="Times New Roman"/>
          <w:sz w:val="28"/>
          <w:szCs w:val="28"/>
        </w:rPr>
        <w:t>Ралф</w:t>
      </w:r>
      <w:proofErr w:type="spellEnd"/>
      <w:r w:rsidRPr="00A57811">
        <w:rPr>
          <w:rFonts w:ascii="Times New Roman" w:hAnsi="Times New Roman"/>
          <w:sz w:val="28"/>
          <w:szCs w:val="28"/>
        </w:rPr>
        <w:t xml:space="preserve"> </w:t>
      </w:r>
      <w:r w:rsidR="001B393F">
        <w:rPr>
          <w:rFonts w:ascii="Times New Roman" w:hAnsi="Times New Roman"/>
          <w:sz w:val="28"/>
          <w:szCs w:val="28"/>
        </w:rPr>
        <w:t xml:space="preserve"> </w:t>
      </w:r>
      <w:proofErr w:type="spellStart"/>
      <w:r w:rsidRPr="00A57811">
        <w:rPr>
          <w:rFonts w:ascii="Times New Roman" w:hAnsi="Times New Roman"/>
          <w:sz w:val="28"/>
          <w:szCs w:val="28"/>
        </w:rPr>
        <w:t>Киркпатрик</w:t>
      </w:r>
      <w:proofErr w:type="spellEnd"/>
      <w:r w:rsidRPr="00A57811">
        <w:rPr>
          <w:rFonts w:ascii="Times New Roman" w:hAnsi="Times New Roman"/>
          <w:sz w:val="28"/>
          <w:szCs w:val="28"/>
        </w:rPr>
        <w:t xml:space="preserve"> в исследовании, посвященном Хорошо темперированному клавиру, отмечал, что «нельзя безапелляционно утверждать, что какая либо часть ХТК написана исключительно для какого-то одного клавишного инструмента – либо клавесина, либо клавикорда, либо органа»</w:t>
      </w:r>
      <w:r w:rsidRPr="00A57811">
        <w:rPr>
          <w:rStyle w:val="a5"/>
          <w:rFonts w:ascii="Times New Roman" w:hAnsi="Times New Roman"/>
          <w:sz w:val="28"/>
          <w:szCs w:val="28"/>
        </w:rPr>
        <w:footnoteReference w:id="51"/>
      </w:r>
      <w:r w:rsidRPr="00A57811">
        <w:rPr>
          <w:rFonts w:ascii="Times New Roman" w:hAnsi="Times New Roman"/>
          <w:sz w:val="28"/>
          <w:szCs w:val="28"/>
        </w:rPr>
        <w:t xml:space="preserve">: при этом сам он успел записать ХТК и на клавесине, и на </w:t>
      </w:r>
      <w:proofErr w:type="spellStart"/>
      <w:r w:rsidRPr="00A57811">
        <w:rPr>
          <w:rFonts w:ascii="Times New Roman" w:hAnsi="Times New Roman"/>
          <w:sz w:val="28"/>
          <w:szCs w:val="28"/>
        </w:rPr>
        <w:t>клавикорде</w:t>
      </w:r>
      <w:proofErr w:type="spellEnd"/>
      <w:r w:rsidRPr="00A57811">
        <w:rPr>
          <w:rFonts w:ascii="Times New Roman" w:hAnsi="Times New Roman"/>
          <w:sz w:val="28"/>
          <w:szCs w:val="28"/>
        </w:rPr>
        <w:t>, а в конце жизни признавался, что всегда хотел исполнить ХТК еще и на фортепиано, и на</w:t>
      </w:r>
      <w:proofErr w:type="gramEnd"/>
      <w:r w:rsidRPr="00A57811">
        <w:rPr>
          <w:rFonts w:ascii="Times New Roman" w:hAnsi="Times New Roman"/>
          <w:sz w:val="28"/>
          <w:szCs w:val="28"/>
        </w:rPr>
        <w:t xml:space="preserve"> органе</w:t>
      </w:r>
      <w:r w:rsidRPr="00A57811">
        <w:rPr>
          <w:rStyle w:val="a5"/>
          <w:rFonts w:ascii="Times New Roman" w:hAnsi="Times New Roman"/>
          <w:sz w:val="28"/>
          <w:szCs w:val="28"/>
        </w:rPr>
        <w:footnoteReference w:id="52"/>
      </w:r>
      <w:r w:rsidRPr="00A57811">
        <w:rPr>
          <w:rFonts w:ascii="Times New Roman" w:hAnsi="Times New Roman"/>
          <w:sz w:val="28"/>
          <w:szCs w:val="28"/>
        </w:rPr>
        <w:t xml:space="preserve">. Некоторые исследователи </w:t>
      </w:r>
      <w:proofErr w:type="spellStart"/>
      <w:r w:rsidRPr="00A57811">
        <w:rPr>
          <w:rFonts w:ascii="Times New Roman" w:hAnsi="Times New Roman"/>
          <w:sz w:val="28"/>
          <w:szCs w:val="28"/>
        </w:rPr>
        <w:t>баховского</w:t>
      </w:r>
      <w:proofErr w:type="spellEnd"/>
      <w:r w:rsidRPr="00A57811">
        <w:rPr>
          <w:rFonts w:ascii="Times New Roman" w:hAnsi="Times New Roman"/>
          <w:sz w:val="28"/>
          <w:szCs w:val="28"/>
        </w:rPr>
        <w:t xml:space="preserve"> творчества, в частности, Эрвин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xml:space="preserve">, были убеждены, что часть прелюдий и фуг ХТК необходимо исполнять на клавесине, а другую  </w:t>
      </w:r>
      <w:proofErr w:type="gramStart"/>
      <w:r w:rsidRPr="00A57811">
        <w:rPr>
          <w:rFonts w:ascii="Times New Roman" w:hAnsi="Times New Roman"/>
          <w:sz w:val="28"/>
          <w:szCs w:val="28"/>
        </w:rPr>
        <w:t>-н</w:t>
      </w:r>
      <w:proofErr w:type="gramEnd"/>
      <w:r w:rsidRPr="00A57811">
        <w:rPr>
          <w:rFonts w:ascii="Times New Roman" w:hAnsi="Times New Roman"/>
          <w:sz w:val="28"/>
          <w:szCs w:val="28"/>
        </w:rPr>
        <w:t xml:space="preserve">а </w:t>
      </w:r>
      <w:proofErr w:type="spellStart"/>
      <w:r w:rsidRPr="00A57811">
        <w:rPr>
          <w:rFonts w:ascii="Times New Roman" w:hAnsi="Times New Roman"/>
          <w:sz w:val="28"/>
          <w:szCs w:val="28"/>
        </w:rPr>
        <w:t>клавикорде</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53"/>
      </w:r>
      <w:r w:rsidRPr="00A57811">
        <w:rPr>
          <w:rFonts w:ascii="Times New Roman" w:hAnsi="Times New Roman"/>
          <w:sz w:val="28"/>
          <w:szCs w:val="28"/>
        </w:rPr>
        <w:t xml:space="preserve"> По мнению Б.Ауэрбаха, «для клавирных произведений Баха выбор инструмента не имеет значения</w:t>
      </w:r>
      <w:proofErr w:type="gramStart"/>
      <w:r w:rsidRPr="00A57811">
        <w:rPr>
          <w:rFonts w:ascii="Times New Roman" w:hAnsi="Times New Roman"/>
          <w:sz w:val="28"/>
          <w:szCs w:val="28"/>
        </w:rPr>
        <w:t xml:space="preserve">. (…) </w:t>
      </w:r>
      <w:proofErr w:type="gramEnd"/>
      <w:r w:rsidRPr="00A57811">
        <w:rPr>
          <w:rFonts w:ascii="Times New Roman" w:hAnsi="Times New Roman"/>
          <w:sz w:val="28"/>
          <w:szCs w:val="28"/>
        </w:rPr>
        <w:t xml:space="preserve">Даже если бы нам повезло, и мы смогли бы найти произведения, которые были предназначены специально для клавикорда, я не думаю, что это внесло бы существенный вклад в понимание </w:t>
      </w:r>
      <w:proofErr w:type="spellStart"/>
      <w:r w:rsidRPr="00A57811">
        <w:rPr>
          <w:rFonts w:ascii="Times New Roman" w:hAnsi="Times New Roman"/>
          <w:sz w:val="28"/>
          <w:szCs w:val="28"/>
        </w:rPr>
        <w:t>Баховского</w:t>
      </w:r>
      <w:proofErr w:type="spellEnd"/>
      <w:r w:rsidRPr="00A57811">
        <w:rPr>
          <w:rFonts w:ascii="Times New Roman" w:hAnsi="Times New Roman"/>
          <w:sz w:val="28"/>
          <w:szCs w:val="28"/>
        </w:rPr>
        <w:t xml:space="preserve"> искусства. Поскольку те немногочисленные свидетельства, которые могут быть найдены, открывают путь лишь для субъективных догадок».</w:t>
      </w:r>
      <w:r w:rsidRPr="00A57811">
        <w:rPr>
          <w:rStyle w:val="a5"/>
          <w:rFonts w:ascii="Times New Roman" w:hAnsi="Times New Roman"/>
          <w:sz w:val="28"/>
          <w:szCs w:val="28"/>
        </w:rPr>
        <w:footnoteReference w:id="54"/>
      </w:r>
    </w:p>
    <w:p w:rsidR="000149A7" w:rsidRPr="00A57811" w:rsidRDefault="000149A7" w:rsidP="000149A7">
      <w:pPr>
        <w:spacing w:line="360" w:lineRule="auto"/>
        <w:ind w:right="283" w:firstLine="709"/>
        <w:rPr>
          <w:rFonts w:ascii="Times New Roman" w:hAnsi="Times New Roman"/>
          <w:sz w:val="28"/>
          <w:szCs w:val="28"/>
        </w:rPr>
      </w:pPr>
      <w:r w:rsidRPr="00A57811">
        <w:rPr>
          <w:rFonts w:ascii="Times New Roman" w:hAnsi="Times New Roman"/>
          <w:sz w:val="28"/>
          <w:szCs w:val="28"/>
        </w:rPr>
        <w:t>У истоков этой растянувшейся на десятилетия дискуссии стояла Ванда Ландовска. Считая вопрос о правильном выборе инструмента одним из важнейших, она без колебаний отдавала предпочтение клавесину. Ее аргументация сводилась к нескольким моментам. Во-первых, она ссылалась посмертную опись имущества Баха</w:t>
      </w:r>
      <w:r w:rsidRPr="00A57811">
        <w:rPr>
          <w:rStyle w:val="a5"/>
          <w:rFonts w:ascii="Times New Roman" w:hAnsi="Times New Roman"/>
          <w:sz w:val="28"/>
          <w:szCs w:val="28"/>
        </w:rPr>
        <w:footnoteReference w:id="55"/>
      </w:r>
      <w:r w:rsidRPr="00A57811">
        <w:rPr>
          <w:rFonts w:ascii="Times New Roman" w:hAnsi="Times New Roman"/>
          <w:sz w:val="28"/>
          <w:szCs w:val="28"/>
        </w:rPr>
        <w:t xml:space="preserve">, в которой фигурировало пять клавесинов и один спинет, а также на факт передачи Бахом незадолго до своей смерти трех педальных клавесинов Иоганну </w:t>
      </w:r>
      <w:proofErr w:type="spellStart"/>
      <w:r w:rsidRPr="00A57811">
        <w:rPr>
          <w:rFonts w:ascii="Times New Roman" w:hAnsi="Times New Roman"/>
          <w:sz w:val="28"/>
          <w:szCs w:val="28"/>
        </w:rPr>
        <w:t>Кристиану</w:t>
      </w:r>
      <w:proofErr w:type="spellEnd"/>
      <w:r w:rsidRPr="00A57811">
        <w:rPr>
          <w:rFonts w:ascii="Times New Roman" w:hAnsi="Times New Roman"/>
          <w:sz w:val="28"/>
          <w:szCs w:val="28"/>
        </w:rPr>
        <w:t>. По мнению Ландовской, эти сведения позволяют говорить о том, что Бах был ярым поклонником клавесина, а вовсе не клавикорда, и уж тем более не мечтал о создании какого-то мифического третьего инструмента</w:t>
      </w:r>
      <w:r w:rsidRPr="00A57811">
        <w:rPr>
          <w:rStyle w:val="a5"/>
          <w:rFonts w:ascii="Times New Roman" w:hAnsi="Times New Roman"/>
          <w:sz w:val="28"/>
          <w:szCs w:val="28"/>
        </w:rPr>
        <w:footnoteReference w:id="56"/>
      </w:r>
      <w:r w:rsidRPr="00A57811">
        <w:rPr>
          <w:rFonts w:ascii="Times New Roman" w:hAnsi="Times New Roman"/>
          <w:sz w:val="28"/>
          <w:szCs w:val="28"/>
        </w:rPr>
        <w:t xml:space="preserve">.  Отсюда следовало, что большая часть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клавирной музыки должна исполняться на клавесине. </w:t>
      </w:r>
      <w:proofErr w:type="gramStart"/>
      <w:r w:rsidRPr="00A57811">
        <w:rPr>
          <w:rFonts w:ascii="Times New Roman" w:hAnsi="Times New Roman"/>
          <w:sz w:val="28"/>
          <w:szCs w:val="28"/>
        </w:rPr>
        <w:t xml:space="preserve">Во-вторых, она упоминает прижизненные издания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«Клавирных упражнений», виденные ею в Британском музее, на титульных листах которых содержится упоминание о клавесине (на титуле второй части “</w:t>
      </w:r>
      <w:proofErr w:type="spellStart"/>
      <w:r w:rsidRPr="00A57811">
        <w:rPr>
          <w:rFonts w:ascii="Times New Roman" w:hAnsi="Times New Roman"/>
          <w:sz w:val="28"/>
          <w:szCs w:val="28"/>
          <w:lang w:val="en-US"/>
        </w:rPr>
        <w:t>Klavier</w:t>
      </w:r>
      <w:r w:rsidRPr="00A57811">
        <w:rPr>
          <w:rFonts w:ascii="Times New Roman" w:hAnsi="Times New Roman"/>
          <w:sz w:val="28"/>
          <w:szCs w:val="28"/>
        </w:rPr>
        <w:t>ű</w:t>
      </w:r>
      <w:proofErr w:type="spellEnd"/>
      <w:r w:rsidRPr="00A57811">
        <w:rPr>
          <w:rFonts w:ascii="Times New Roman" w:hAnsi="Times New Roman"/>
          <w:sz w:val="28"/>
          <w:szCs w:val="28"/>
          <w:lang w:val="en-US"/>
        </w:rPr>
        <w:t>bung</w:t>
      </w:r>
      <w:r w:rsidRPr="00A57811">
        <w:rPr>
          <w:rFonts w:ascii="Times New Roman" w:hAnsi="Times New Roman"/>
          <w:sz w:val="28"/>
          <w:szCs w:val="28"/>
        </w:rPr>
        <w:t>”, как известно, указано, что это «Концерт в итальянском вкусе и увертюра на французский манер для клавесина с двумя клавиатурами», а на титуле четвертой - «Ария с орнаментированными вариациями для клавесина с двумя клавиатурами»).</w:t>
      </w:r>
      <w:proofErr w:type="gramEnd"/>
      <w:r w:rsidRPr="00A57811">
        <w:rPr>
          <w:rFonts w:ascii="Times New Roman" w:hAnsi="Times New Roman"/>
          <w:sz w:val="28"/>
          <w:szCs w:val="28"/>
        </w:rPr>
        <w:t xml:space="preserve"> В-третьих, Ландовска перечисляет известные ей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автографы, содержащие указания на предназначение тех или иных пьес для клавесина – берлинский автограф Французских сюит и некоторые другие.</w:t>
      </w:r>
      <w:r w:rsidRPr="00A57811">
        <w:rPr>
          <w:rStyle w:val="a5"/>
          <w:rFonts w:ascii="Times New Roman" w:hAnsi="Times New Roman"/>
          <w:sz w:val="28"/>
          <w:szCs w:val="28"/>
        </w:rPr>
        <w:footnoteReference w:id="57"/>
      </w:r>
      <w:r w:rsidRPr="00A57811">
        <w:rPr>
          <w:rFonts w:ascii="Times New Roman" w:hAnsi="Times New Roman"/>
          <w:sz w:val="28"/>
          <w:szCs w:val="28"/>
        </w:rPr>
        <w:t xml:space="preserve">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Единственные сочинения, в отношении которых Ландовска не нашла указаний на их предназначение для клавесина, - это двух- и трехголосные инвенции, а также ХТК. Однако Ландовска убеждает себя и читателя, что если бы ХТК был задуман Бахом, вопреки его обыкновению, не для клавесина, а для клавикорда, то композитор непременно позаботился бы сделать в нотах соответствующее указание. Помимо этого, ни в одной из инвенций, прелюдий и фуг нет специального знака, так называемого </w:t>
      </w:r>
      <w:proofErr w:type="spellStart"/>
      <w:r w:rsidRPr="00A57811">
        <w:rPr>
          <w:rFonts w:ascii="Times New Roman" w:hAnsi="Times New Roman"/>
          <w:sz w:val="28"/>
          <w:szCs w:val="28"/>
          <w:lang w:val="en-US"/>
        </w:rPr>
        <w:t>Bebung</w:t>
      </w:r>
      <w:proofErr w:type="spellEnd"/>
      <w:r w:rsidRPr="00A57811">
        <w:rPr>
          <w:rFonts w:ascii="Times New Roman" w:hAnsi="Times New Roman"/>
          <w:sz w:val="28"/>
          <w:szCs w:val="28"/>
        </w:rPr>
        <w:t xml:space="preserve">-а </w:t>
      </w:r>
      <w:r w:rsidRPr="00A57811">
        <w:rPr>
          <w:rStyle w:val="a5"/>
          <w:rFonts w:ascii="Times New Roman" w:hAnsi="Times New Roman"/>
          <w:sz w:val="28"/>
          <w:szCs w:val="28"/>
        </w:rPr>
        <w:footnoteReference w:id="58"/>
      </w:r>
      <w:r w:rsidRPr="00A57811">
        <w:rPr>
          <w:rFonts w:ascii="Times New Roman" w:hAnsi="Times New Roman"/>
          <w:sz w:val="28"/>
          <w:szCs w:val="28"/>
        </w:rPr>
        <w:t xml:space="preserve">, с помощью которого в клавикордной литературе обозначалась пальцевая вибрация, возможная на </w:t>
      </w:r>
      <w:proofErr w:type="spellStart"/>
      <w:r w:rsidRPr="00A57811">
        <w:rPr>
          <w:rFonts w:ascii="Times New Roman" w:hAnsi="Times New Roman"/>
          <w:sz w:val="28"/>
          <w:szCs w:val="28"/>
        </w:rPr>
        <w:t>клавикорде</w:t>
      </w:r>
      <w:proofErr w:type="spellEnd"/>
      <w:r w:rsidRPr="00A57811">
        <w:rPr>
          <w:rFonts w:ascii="Times New Roman" w:hAnsi="Times New Roman"/>
          <w:sz w:val="28"/>
          <w:szCs w:val="28"/>
        </w:rPr>
        <w:t xml:space="preserve"> и исключенная на клавесине. В качестве заключительного аргумента Ландовская апеллирует к характеру звучания прелюдий и фуг ХТК, утверждая, что они написаны явно для мощного и звонкого инструмента, которым скорее является клавесин, нежели тихий </w:t>
      </w:r>
      <w:proofErr w:type="spellStart"/>
      <w:r w:rsidRPr="00A57811">
        <w:rPr>
          <w:rFonts w:ascii="Times New Roman" w:hAnsi="Times New Roman"/>
          <w:sz w:val="28"/>
          <w:szCs w:val="28"/>
        </w:rPr>
        <w:t>клавикорд</w:t>
      </w:r>
      <w:proofErr w:type="spellEnd"/>
      <w:r w:rsidRPr="00A57811">
        <w:rPr>
          <w:rFonts w:ascii="Times New Roman" w:hAnsi="Times New Roman"/>
          <w:sz w:val="28"/>
          <w:szCs w:val="28"/>
        </w:rPr>
        <w:t xml:space="preserve"> или тягучий орган. «Эти прелюдии используют золотистую пыль и светящиеся грани разнообразных звучностей, или сверкающую виртуозность и смелые скачки на двойной клавиатуре клавесина. Они были бы абсолютно невозможны на одной и </w:t>
      </w:r>
      <w:proofErr w:type="gramStart"/>
      <w:r w:rsidRPr="00A57811">
        <w:rPr>
          <w:rFonts w:ascii="Times New Roman" w:hAnsi="Times New Roman"/>
          <w:sz w:val="28"/>
          <w:szCs w:val="28"/>
        </w:rPr>
        <w:t>при том</w:t>
      </w:r>
      <w:proofErr w:type="gramEnd"/>
      <w:r w:rsidRPr="00A57811">
        <w:rPr>
          <w:rFonts w:ascii="Times New Roman" w:hAnsi="Times New Roman"/>
          <w:sz w:val="28"/>
          <w:szCs w:val="28"/>
        </w:rPr>
        <w:t xml:space="preserve"> слабой клавиатуре клавикорда».</w:t>
      </w:r>
      <w:r w:rsidRPr="00A57811">
        <w:rPr>
          <w:rStyle w:val="a5"/>
          <w:rFonts w:ascii="Times New Roman" w:hAnsi="Times New Roman"/>
          <w:sz w:val="28"/>
          <w:szCs w:val="28"/>
        </w:rPr>
        <w:footnoteReference w:id="59"/>
      </w:r>
    </w:p>
    <w:p w:rsidR="000149A7" w:rsidRPr="00A57811" w:rsidRDefault="000149A7" w:rsidP="000149A7">
      <w:pPr>
        <w:spacing w:line="360" w:lineRule="auto"/>
        <w:ind w:right="283" w:firstLine="709"/>
        <w:rPr>
          <w:rFonts w:ascii="Times New Roman" w:hAnsi="Times New Roman"/>
          <w:i/>
          <w:sz w:val="28"/>
          <w:szCs w:val="28"/>
        </w:rPr>
      </w:pPr>
      <w:r w:rsidRPr="00A57811">
        <w:rPr>
          <w:rFonts w:ascii="Times New Roman" w:hAnsi="Times New Roman"/>
          <w:sz w:val="28"/>
          <w:szCs w:val="28"/>
        </w:rPr>
        <w:t xml:space="preserve">Разумеется, аргументы Ландовской были впоследствии многократно оспорены, а ее доказательства не нашли единодушной поддержки, как показал вышеприведенный обзор взглядов на проблему выбора инструмента для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клавирной музыки. </w:t>
      </w:r>
      <w:proofErr w:type="gramStart"/>
      <w:r w:rsidRPr="00A57811">
        <w:rPr>
          <w:rFonts w:ascii="Times New Roman" w:hAnsi="Times New Roman"/>
          <w:sz w:val="28"/>
          <w:szCs w:val="28"/>
        </w:rPr>
        <w:t>Не трудно заметить, что Ландовска подбирает доказательства, подтверждающие ее правоту, и игнорирует соображения, которые могут ослаб</w:t>
      </w:r>
      <w:r>
        <w:rPr>
          <w:rFonts w:ascii="Times New Roman" w:hAnsi="Times New Roman"/>
          <w:sz w:val="28"/>
          <w:szCs w:val="28"/>
        </w:rPr>
        <w:t xml:space="preserve">ить ее позицию, </w:t>
      </w:r>
      <w:r w:rsidRPr="00A57811">
        <w:rPr>
          <w:rFonts w:ascii="Times New Roman" w:hAnsi="Times New Roman"/>
          <w:sz w:val="28"/>
          <w:szCs w:val="28"/>
        </w:rPr>
        <w:t xml:space="preserve">например, соображение о том, что в посмертную опись </w:t>
      </w:r>
      <w:proofErr w:type="spellStart"/>
      <w:r w:rsidRPr="00A57811">
        <w:rPr>
          <w:rFonts w:ascii="Times New Roman" w:hAnsi="Times New Roman"/>
          <w:sz w:val="28"/>
          <w:szCs w:val="28"/>
        </w:rPr>
        <w:t>баховского</w:t>
      </w:r>
      <w:proofErr w:type="spellEnd"/>
      <w:r w:rsidRPr="00A57811">
        <w:rPr>
          <w:rFonts w:ascii="Times New Roman" w:hAnsi="Times New Roman"/>
          <w:sz w:val="28"/>
          <w:szCs w:val="28"/>
        </w:rPr>
        <w:t xml:space="preserve"> имущества клавикорды, в отличие от клавесинов, не вошли как инструменты более дешевые, либо же их взяли себе сыновья</w:t>
      </w:r>
      <w:r w:rsidRPr="00A57811">
        <w:rPr>
          <w:rStyle w:val="a5"/>
          <w:rFonts w:ascii="Times New Roman" w:hAnsi="Times New Roman"/>
          <w:sz w:val="28"/>
          <w:szCs w:val="28"/>
        </w:rPr>
        <w:footnoteReference w:id="60"/>
      </w:r>
      <w:r w:rsidRPr="00A57811">
        <w:rPr>
          <w:rFonts w:ascii="Times New Roman" w:hAnsi="Times New Roman"/>
          <w:sz w:val="28"/>
          <w:szCs w:val="28"/>
        </w:rPr>
        <w:t xml:space="preserve">. </w:t>
      </w:r>
      <w:r w:rsidRPr="00A57811">
        <w:rPr>
          <w:rFonts w:ascii="Times New Roman" w:hAnsi="Times New Roman"/>
          <w:i/>
          <w:sz w:val="28"/>
          <w:szCs w:val="28"/>
        </w:rPr>
        <w:t xml:space="preserve"> </w:t>
      </w:r>
      <w:r w:rsidRPr="00A57811">
        <w:rPr>
          <w:rFonts w:ascii="Times New Roman" w:hAnsi="Times New Roman"/>
          <w:sz w:val="28"/>
          <w:szCs w:val="28"/>
        </w:rPr>
        <w:t>Важно другое: если Ландовска и не решает проблему доказательства приверженности Баха клавесину, она, что значительно</w:t>
      </w:r>
      <w:proofErr w:type="gramEnd"/>
      <w:r w:rsidRPr="00A57811">
        <w:rPr>
          <w:rFonts w:ascii="Times New Roman" w:hAnsi="Times New Roman"/>
          <w:sz w:val="28"/>
          <w:szCs w:val="28"/>
        </w:rPr>
        <w:t xml:space="preserve"> важнее, утверждает его новый образ – образ мощного, красочного, богатого динамичными ресурсами концертного инструмента, инструмента крупных залов и массовой аудитории. Этот образ прочитывается как отповедь </w:t>
      </w:r>
      <w:proofErr w:type="spellStart"/>
      <w:r w:rsidRPr="00A57811">
        <w:rPr>
          <w:rFonts w:ascii="Times New Roman" w:hAnsi="Times New Roman"/>
          <w:sz w:val="28"/>
          <w:szCs w:val="28"/>
        </w:rPr>
        <w:t>Швейцеру</w:t>
      </w:r>
      <w:proofErr w:type="spellEnd"/>
      <w:r w:rsidRPr="00A57811">
        <w:rPr>
          <w:rFonts w:ascii="Times New Roman" w:hAnsi="Times New Roman"/>
          <w:sz w:val="28"/>
          <w:szCs w:val="28"/>
        </w:rPr>
        <w:t xml:space="preserve">, </w:t>
      </w:r>
      <w:proofErr w:type="gramStart"/>
      <w:r w:rsidRPr="00A57811">
        <w:rPr>
          <w:rFonts w:ascii="Times New Roman" w:hAnsi="Times New Roman"/>
          <w:sz w:val="28"/>
          <w:szCs w:val="28"/>
        </w:rPr>
        <w:t>утверждавшему</w:t>
      </w:r>
      <w:proofErr w:type="gramEnd"/>
      <w:r w:rsidRPr="00A57811">
        <w:rPr>
          <w:rFonts w:ascii="Times New Roman" w:hAnsi="Times New Roman"/>
          <w:sz w:val="28"/>
          <w:szCs w:val="28"/>
        </w:rPr>
        <w:t xml:space="preserve"> в своей книге о Бахе, что звук клавесина, «такой чарующий вблизи…кажется слабым и немного дребезжащим на расстоянии семи или восьми метров»</w:t>
      </w:r>
      <w:r w:rsidRPr="00A57811">
        <w:rPr>
          <w:rStyle w:val="a5"/>
          <w:rFonts w:ascii="Times New Roman" w:hAnsi="Times New Roman"/>
          <w:sz w:val="28"/>
          <w:szCs w:val="28"/>
        </w:rPr>
        <w:footnoteReference w:id="61"/>
      </w:r>
      <w:r w:rsidRPr="00A57811">
        <w:rPr>
          <w:rFonts w:ascii="Times New Roman" w:hAnsi="Times New Roman"/>
          <w:sz w:val="28"/>
          <w:szCs w:val="28"/>
        </w:rPr>
        <w:t>. За педантичными рассуждениями Ландовской на самом деле скрывается тактика и стратегия настоящего революционера, Колумба новой звуковой реальности.</w:t>
      </w:r>
    </w:p>
    <w:p w:rsidR="000149A7" w:rsidRPr="00EF6B11" w:rsidRDefault="000149A7" w:rsidP="000149A7">
      <w:pPr>
        <w:spacing w:line="360" w:lineRule="auto"/>
        <w:ind w:right="283"/>
        <w:jc w:val="both"/>
        <w:rPr>
          <w:rFonts w:ascii="Times New Roman" w:hAnsi="Times New Roman"/>
          <w:b/>
          <w:sz w:val="28"/>
          <w:szCs w:val="28"/>
        </w:rPr>
      </w:pPr>
      <w:r>
        <w:rPr>
          <w:rFonts w:ascii="Times New Roman" w:hAnsi="Times New Roman"/>
          <w:b/>
          <w:sz w:val="28"/>
          <w:szCs w:val="28"/>
        </w:rPr>
        <w:t>2.2</w:t>
      </w:r>
      <w:r w:rsidR="001B393F">
        <w:rPr>
          <w:rFonts w:ascii="Times New Roman" w:hAnsi="Times New Roman"/>
          <w:b/>
          <w:sz w:val="28"/>
          <w:szCs w:val="28"/>
        </w:rPr>
        <w:t>.</w:t>
      </w:r>
      <w:r w:rsidRPr="00EF6B11">
        <w:rPr>
          <w:rFonts w:ascii="Times New Roman" w:hAnsi="Times New Roman"/>
          <w:b/>
          <w:sz w:val="28"/>
          <w:szCs w:val="28"/>
        </w:rPr>
        <w:t>Регистровка и динамика.</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 Динамика и </w:t>
      </w:r>
      <w:proofErr w:type="spellStart"/>
      <w:r w:rsidRPr="00A57811">
        <w:rPr>
          <w:rFonts w:ascii="Times New Roman" w:hAnsi="Times New Roman"/>
          <w:sz w:val="28"/>
          <w:szCs w:val="28"/>
        </w:rPr>
        <w:t>регистровка</w:t>
      </w:r>
      <w:proofErr w:type="spellEnd"/>
      <w:r w:rsidRPr="00A57811">
        <w:rPr>
          <w:rFonts w:ascii="Times New Roman" w:hAnsi="Times New Roman"/>
          <w:sz w:val="28"/>
          <w:szCs w:val="28"/>
        </w:rPr>
        <w:t xml:space="preserve"> принадлежат к области наиболее ответственных решений интерпретатора. Одним из наиболее распространенных подходов в решении этой проблемы является ориентация на форму пьесы. Этот подход был, в частности, описан Эрвином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xml:space="preserve">, на чьи ремарки и указания по </w:t>
      </w:r>
      <w:proofErr w:type="spellStart"/>
      <w:r w:rsidRPr="00A57811">
        <w:rPr>
          <w:rFonts w:ascii="Times New Roman" w:hAnsi="Times New Roman"/>
          <w:sz w:val="28"/>
          <w:szCs w:val="28"/>
        </w:rPr>
        <w:t>регистровке</w:t>
      </w:r>
      <w:proofErr w:type="spellEnd"/>
      <w:r w:rsidRPr="00A57811">
        <w:rPr>
          <w:rFonts w:ascii="Times New Roman" w:hAnsi="Times New Roman"/>
          <w:sz w:val="28"/>
          <w:szCs w:val="28"/>
        </w:rPr>
        <w:t xml:space="preserve"> ориентировались многие исполнители. Согласно методу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необходимо сначала определить границы композиционных разделов пьесы, а затем с помощью динамических и регистровых сре</w:t>
      </w:r>
      <w:proofErr w:type="gramStart"/>
      <w:r w:rsidRPr="00A57811">
        <w:rPr>
          <w:rFonts w:ascii="Times New Roman" w:hAnsi="Times New Roman"/>
          <w:sz w:val="28"/>
          <w:szCs w:val="28"/>
        </w:rPr>
        <w:t>дств пр</w:t>
      </w:r>
      <w:proofErr w:type="gramEnd"/>
      <w:r w:rsidRPr="00A57811">
        <w:rPr>
          <w:rFonts w:ascii="Times New Roman" w:hAnsi="Times New Roman"/>
          <w:sz w:val="28"/>
          <w:szCs w:val="28"/>
        </w:rPr>
        <w:t>идать этим частям характерную окраску. Последователь концепции «</w:t>
      </w:r>
      <w:proofErr w:type="spellStart"/>
      <w:r w:rsidRPr="00A57811">
        <w:rPr>
          <w:rFonts w:ascii="Times New Roman" w:hAnsi="Times New Roman"/>
          <w:sz w:val="28"/>
          <w:szCs w:val="28"/>
        </w:rPr>
        <w:t>террасообразной</w:t>
      </w:r>
      <w:proofErr w:type="spellEnd"/>
      <w:r w:rsidRPr="00A57811">
        <w:rPr>
          <w:rFonts w:ascii="Times New Roman" w:hAnsi="Times New Roman"/>
          <w:sz w:val="28"/>
          <w:szCs w:val="28"/>
        </w:rPr>
        <w:t xml:space="preserve"> динамики», принципы которой были сформулированы </w:t>
      </w:r>
      <w:proofErr w:type="spellStart"/>
      <w:r w:rsidRPr="00A57811">
        <w:rPr>
          <w:rFonts w:ascii="Times New Roman" w:hAnsi="Times New Roman"/>
          <w:sz w:val="28"/>
          <w:szCs w:val="28"/>
        </w:rPr>
        <w:t>Бузони</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xml:space="preserve"> полагал, что наиболее очевидным образом грани формы подчеркиваются паузами. Одновременно паузы являются маркером для смены звучности, так как позволяют исполнителю вручную переключить регистры клавесина.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Помимо подхода, опирающегося на композиционную логику, существует так же принцип суждения по аналогии, предусматривающий, что исполнитель сначала изучает </w:t>
      </w:r>
      <w:proofErr w:type="spellStart"/>
      <w:r w:rsidRPr="00A57811">
        <w:rPr>
          <w:rFonts w:ascii="Times New Roman" w:hAnsi="Times New Roman"/>
          <w:sz w:val="28"/>
          <w:szCs w:val="28"/>
        </w:rPr>
        <w:t>регистровку</w:t>
      </w:r>
      <w:proofErr w:type="spellEnd"/>
      <w:r w:rsidRPr="00A57811">
        <w:rPr>
          <w:rFonts w:ascii="Times New Roman" w:hAnsi="Times New Roman"/>
          <w:sz w:val="28"/>
          <w:szCs w:val="28"/>
        </w:rPr>
        <w:t>, указанную самим Бахом в Итальянском концерте, Французской увертюре и Гольдберг-вариациях.</w:t>
      </w:r>
      <w:r w:rsidRPr="00A57811">
        <w:rPr>
          <w:rStyle w:val="a5"/>
          <w:rFonts w:ascii="Times New Roman" w:hAnsi="Times New Roman"/>
          <w:sz w:val="28"/>
          <w:szCs w:val="28"/>
        </w:rPr>
        <w:footnoteReference w:id="62"/>
      </w:r>
      <w:r w:rsidRPr="00A57811">
        <w:rPr>
          <w:rFonts w:ascii="Times New Roman" w:hAnsi="Times New Roman"/>
          <w:sz w:val="28"/>
          <w:szCs w:val="28"/>
        </w:rPr>
        <w:t xml:space="preserve"> Затем он может переходить к типологически сходным произведениям - Третьей английской сюите и Четвертой партите. Лишь после этого можно обращаться к ХТК, </w:t>
      </w:r>
      <w:proofErr w:type="gramStart"/>
      <w:r w:rsidRPr="00A57811">
        <w:rPr>
          <w:rFonts w:ascii="Times New Roman" w:hAnsi="Times New Roman"/>
          <w:sz w:val="28"/>
          <w:szCs w:val="28"/>
        </w:rPr>
        <w:t>считающемуся</w:t>
      </w:r>
      <w:proofErr w:type="gramEnd"/>
      <w:r w:rsidRPr="00A57811">
        <w:rPr>
          <w:rFonts w:ascii="Times New Roman" w:hAnsi="Times New Roman"/>
          <w:sz w:val="28"/>
          <w:szCs w:val="28"/>
        </w:rPr>
        <w:t xml:space="preserve"> наиболее сложным в плане регистровых задач сочинением. Скорее всего, такому методу и следовала Ландовска, неоднократно подчеркивавшая важность поиска аналогий как в раках всего корпуса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сочинений, так и в пределах стилевых нормативов, общих для Баха и его современников</w:t>
      </w:r>
      <w:r w:rsidRPr="00A57811">
        <w:rPr>
          <w:rStyle w:val="a5"/>
          <w:rFonts w:ascii="Times New Roman" w:hAnsi="Times New Roman"/>
          <w:sz w:val="28"/>
          <w:szCs w:val="28"/>
        </w:rPr>
        <w:footnoteReference w:id="63"/>
      </w:r>
      <w:r w:rsidRPr="00A57811">
        <w:rPr>
          <w:rFonts w:ascii="Times New Roman" w:hAnsi="Times New Roman"/>
          <w:sz w:val="28"/>
          <w:szCs w:val="28"/>
        </w:rPr>
        <w:t>.</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В целом же подход Ландовской к проблемам регистровки отличался индивидуальностью и своеобразием. </w:t>
      </w:r>
      <w:proofErr w:type="spellStart"/>
      <w:r w:rsidRPr="00A57811">
        <w:rPr>
          <w:rFonts w:ascii="Times New Roman" w:hAnsi="Times New Roman"/>
          <w:sz w:val="28"/>
          <w:szCs w:val="28"/>
        </w:rPr>
        <w:t>Плейелевский</w:t>
      </w:r>
      <w:proofErr w:type="spellEnd"/>
      <w:r w:rsidRPr="00A57811">
        <w:rPr>
          <w:rFonts w:ascii="Times New Roman" w:hAnsi="Times New Roman"/>
          <w:sz w:val="28"/>
          <w:szCs w:val="28"/>
        </w:rPr>
        <w:t xml:space="preserve"> клавесин, на котором она играла Баха, был снабжен педалями для переключения регистров. Таким образом, ей не нужно было ориентироваться на время, затрачиваемое обычно </w:t>
      </w:r>
      <w:proofErr w:type="spellStart"/>
      <w:r w:rsidRPr="00A57811">
        <w:rPr>
          <w:rFonts w:ascii="Times New Roman" w:hAnsi="Times New Roman"/>
          <w:sz w:val="28"/>
          <w:szCs w:val="28"/>
        </w:rPr>
        <w:t>клавесинистом</w:t>
      </w:r>
      <w:proofErr w:type="spellEnd"/>
      <w:r w:rsidRPr="00A57811">
        <w:rPr>
          <w:rFonts w:ascii="Times New Roman" w:hAnsi="Times New Roman"/>
          <w:sz w:val="28"/>
          <w:szCs w:val="28"/>
        </w:rPr>
        <w:t xml:space="preserve">, чтобы дотянуться до рычага - переключателя регистров. Соответственно, Ландовска не стесняла себя в создании достаточно сложных </w:t>
      </w:r>
      <w:proofErr w:type="spellStart"/>
      <w:r w:rsidRPr="00A57811">
        <w:rPr>
          <w:rFonts w:ascii="Times New Roman" w:hAnsi="Times New Roman"/>
          <w:sz w:val="28"/>
          <w:szCs w:val="28"/>
        </w:rPr>
        <w:t>регистровочных</w:t>
      </w:r>
      <w:proofErr w:type="spellEnd"/>
      <w:r w:rsidRPr="00A57811">
        <w:rPr>
          <w:rFonts w:ascii="Times New Roman" w:hAnsi="Times New Roman"/>
          <w:sz w:val="28"/>
          <w:szCs w:val="28"/>
        </w:rPr>
        <w:t xml:space="preserve"> схем, так как считала, что «пьеса самой своей структурой, размером и характером диктует выбор определенной регистровки. Долг исполнителя – обеспечить эту </w:t>
      </w:r>
      <w:proofErr w:type="spellStart"/>
      <w:r w:rsidRPr="00A57811">
        <w:rPr>
          <w:rFonts w:ascii="Times New Roman" w:hAnsi="Times New Roman"/>
          <w:sz w:val="28"/>
          <w:szCs w:val="28"/>
        </w:rPr>
        <w:t>регистровку</w:t>
      </w:r>
      <w:proofErr w:type="spellEnd"/>
      <w:r w:rsidRPr="00A57811">
        <w:rPr>
          <w:rFonts w:ascii="Times New Roman" w:hAnsi="Times New Roman"/>
          <w:sz w:val="28"/>
          <w:szCs w:val="28"/>
        </w:rPr>
        <w:t>, пусть даже ценой больших усилий и трудностей».</w:t>
      </w:r>
      <w:r w:rsidRPr="00A57811">
        <w:rPr>
          <w:rStyle w:val="a5"/>
          <w:rFonts w:ascii="Times New Roman" w:hAnsi="Times New Roman"/>
          <w:sz w:val="28"/>
          <w:szCs w:val="28"/>
        </w:rPr>
        <w:footnoteReference w:id="64"/>
      </w:r>
      <w:r w:rsidRPr="00A57811">
        <w:rPr>
          <w:rFonts w:ascii="Times New Roman" w:hAnsi="Times New Roman"/>
          <w:sz w:val="28"/>
          <w:szCs w:val="28"/>
        </w:rPr>
        <w:t xml:space="preserve"> При этом в фугах Ландовская чаще выбирала </w:t>
      </w:r>
      <w:proofErr w:type="gramStart"/>
      <w:r w:rsidRPr="00A57811">
        <w:rPr>
          <w:rFonts w:ascii="Times New Roman" w:hAnsi="Times New Roman"/>
          <w:sz w:val="28"/>
          <w:szCs w:val="28"/>
        </w:rPr>
        <w:t>простую</w:t>
      </w:r>
      <w:proofErr w:type="gramEnd"/>
      <w:r w:rsidRPr="00A57811">
        <w:rPr>
          <w:rFonts w:ascii="Times New Roman" w:hAnsi="Times New Roman"/>
          <w:sz w:val="28"/>
          <w:szCs w:val="28"/>
        </w:rPr>
        <w:t xml:space="preserve"> </w:t>
      </w:r>
      <w:proofErr w:type="spellStart"/>
      <w:r w:rsidRPr="00A57811">
        <w:rPr>
          <w:rFonts w:ascii="Times New Roman" w:hAnsi="Times New Roman"/>
          <w:sz w:val="28"/>
          <w:szCs w:val="28"/>
        </w:rPr>
        <w:t>регистровку</w:t>
      </w:r>
      <w:proofErr w:type="spellEnd"/>
      <w:r w:rsidRPr="00A57811">
        <w:rPr>
          <w:rFonts w:ascii="Times New Roman" w:hAnsi="Times New Roman"/>
          <w:sz w:val="28"/>
          <w:szCs w:val="28"/>
        </w:rPr>
        <w:t xml:space="preserve">, следуя принципу «чем сложнее фуга – тем проще </w:t>
      </w:r>
      <w:proofErr w:type="spellStart"/>
      <w:r w:rsidRPr="00A57811">
        <w:rPr>
          <w:rFonts w:ascii="Times New Roman" w:hAnsi="Times New Roman"/>
          <w:sz w:val="28"/>
          <w:szCs w:val="28"/>
        </w:rPr>
        <w:t>регистровка</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65"/>
      </w:r>
      <w:r w:rsidRPr="00A57811">
        <w:rPr>
          <w:rFonts w:ascii="Times New Roman" w:hAnsi="Times New Roman"/>
          <w:sz w:val="28"/>
          <w:szCs w:val="28"/>
        </w:rPr>
        <w:t xml:space="preserve"> Ничто, по ее мнению, не должно было отвлекать внимание слушателя от сложного полифонического переплетения голосов.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Ландовска часто удваивала и утраивала голоса, за что ее критиковали многие аутентисты. Впрочем, именно такая </w:t>
      </w:r>
      <w:proofErr w:type="spellStart"/>
      <w:r w:rsidRPr="00A57811">
        <w:rPr>
          <w:rFonts w:ascii="Times New Roman" w:hAnsi="Times New Roman"/>
          <w:sz w:val="28"/>
          <w:szCs w:val="28"/>
        </w:rPr>
        <w:t>регистровка</w:t>
      </w:r>
      <w:proofErr w:type="spellEnd"/>
      <w:r w:rsidRPr="00A57811">
        <w:rPr>
          <w:rFonts w:ascii="Times New Roman" w:hAnsi="Times New Roman"/>
          <w:sz w:val="28"/>
          <w:szCs w:val="28"/>
        </w:rPr>
        <w:t xml:space="preserve"> позволяла Ландовской добиваться сочности звучания, что было особенно важно в залах, акустика которых больше соответствовала тембру рояля, нежели клавесина. Как отмечает </w:t>
      </w:r>
      <w:proofErr w:type="spellStart"/>
      <w:r w:rsidRPr="00A57811">
        <w:rPr>
          <w:rFonts w:ascii="Times New Roman" w:hAnsi="Times New Roman"/>
          <w:sz w:val="28"/>
          <w:szCs w:val="28"/>
        </w:rPr>
        <w:t>Шекалов</w:t>
      </w:r>
      <w:proofErr w:type="spellEnd"/>
      <w:r w:rsidRPr="00A57811">
        <w:rPr>
          <w:rFonts w:ascii="Times New Roman" w:hAnsi="Times New Roman"/>
          <w:sz w:val="28"/>
          <w:szCs w:val="28"/>
        </w:rPr>
        <w:t xml:space="preserve">. «после ее интерпретации </w:t>
      </w:r>
      <w:proofErr w:type="spellStart"/>
      <w:r w:rsidRPr="00A57811">
        <w:rPr>
          <w:rFonts w:ascii="Times New Roman" w:hAnsi="Times New Roman"/>
          <w:sz w:val="28"/>
          <w:szCs w:val="28"/>
        </w:rPr>
        <w:t>Пасскальи</w:t>
      </w:r>
      <w:proofErr w:type="spellEnd"/>
      <w:r w:rsidRPr="00A57811">
        <w:rPr>
          <w:rFonts w:ascii="Times New Roman" w:hAnsi="Times New Roman"/>
          <w:sz w:val="28"/>
          <w:szCs w:val="28"/>
        </w:rPr>
        <w:t xml:space="preserve"> Фишера</w:t>
      </w:r>
      <w:proofErr w:type="gramStart"/>
      <w:r w:rsidRPr="00A57811">
        <w:rPr>
          <w:rFonts w:ascii="Times New Roman" w:hAnsi="Times New Roman"/>
          <w:sz w:val="28"/>
          <w:szCs w:val="28"/>
        </w:rPr>
        <w:t xml:space="preserve"> ,</w:t>
      </w:r>
      <w:proofErr w:type="gramEnd"/>
      <w:r w:rsidRPr="00A57811">
        <w:rPr>
          <w:rFonts w:ascii="Times New Roman" w:hAnsi="Times New Roman"/>
          <w:sz w:val="28"/>
          <w:szCs w:val="28"/>
        </w:rPr>
        <w:t xml:space="preserve"> Фантазии с </w:t>
      </w:r>
      <w:r w:rsidRPr="00A57811">
        <w:rPr>
          <w:rFonts w:ascii="Times New Roman" w:hAnsi="Times New Roman"/>
          <w:sz w:val="28"/>
          <w:szCs w:val="28"/>
          <w:lang w:val="en-US"/>
        </w:rPr>
        <w:t>moll</w:t>
      </w:r>
      <w:r w:rsidRPr="00A57811">
        <w:rPr>
          <w:rFonts w:ascii="Times New Roman" w:hAnsi="Times New Roman"/>
          <w:sz w:val="28"/>
          <w:szCs w:val="28"/>
        </w:rPr>
        <w:t xml:space="preserve"> </w:t>
      </w:r>
      <w:r w:rsidRPr="00A57811">
        <w:rPr>
          <w:rFonts w:ascii="Times New Roman" w:hAnsi="Times New Roman"/>
          <w:sz w:val="28"/>
          <w:szCs w:val="28"/>
          <w:lang w:val="en-US"/>
        </w:rPr>
        <w:t>BWV</w:t>
      </w:r>
      <w:r w:rsidRPr="00A57811">
        <w:rPr>
          <w:rFonts w:ascii="Times New Roman" w:hAnsi="Times New Roman"/>
          <w:sz w:val="28"/>
          <w:szCs w:val="28"/>
        </w:rPr>
        <w:t xml:space="preserve"> 906 или Каприччо на отъезд возлюбленного брата Баха, любая другая – клавесинная или фортепианная – трактовка кажется камерной».</w:t>
      </w:r>
      <w:r w:rsidRPr="00A57811">
        <w:rPr>
          <w:rStyle w:val="a5"/>
          <w:rFonts w:ascii="Times New Roman" w:hAnsi="Times New Roman"/>
          <w:sz w:val="28"/>
          <w:szCs w:val="28"/>
        </w:rPr>
        <w:footnoteReference w:id="66"/>
      </w:r>
      <w:r w:rsidRPr="00A57811">
        <w:rPr>
          <w:rFonts w:ascii="Times New Roman" w:hAnsi="Times New Roman"/>
          <w:sz w:val="28"/>
          <w:szCs w:val="28"/>
        </w:rPr>
        <w:t xml:space="preserve"> По словам этого же исследователя, исполнение Ландовской Гольдберг-вариаций можно называть «звучавшей энциклопедией </w:t>
      </w:r>
      <w:proofErr w:type="spellStart"/>
      <w:r w:rsidRPr="00A57811">
        <w:rPr>
          <w:rFonts w:ascii="Times New Roman" w:hAnsi="Times New Roman"/>
          <w:sz w:val="28"/>
          <w:szCs w:val="28"/>
        </w:rPr>
        <w:t>регистровок</w:t>
      </w:r>
      <w:proofErr w:type="spellEnd"/>
      <w:r w:rsidRPr="00A57811">
        <w:rPr>
          <w:rFonts w:ascii="Times New Roman" w:hAnsi="Times New Roman"/>
          <w:sz w:val="28"/>
          <w:szCs w:val="28"/>
        </w:rPr>
        <w:t xml:space="preserve">…если исполнение их </w:t>
      </w:r>
      <w:proofErr w:type="spellStart"/>
      <w:r w:rsidRPr="00A57811">
        <w:rPr>
          <w:rFonts w:ascii="Times New Roman" w:hAnsi="Times New Roman"/>
          <w:sz w:val="28"/>
          <w:szCs w:val="28"/>
        </w:rPr>
        <w:t>Гульдом</w:t>
      </w:r>
      <w:proofErr w:type="spellEnd"/>
      <w:r w:rsidRPr="00A57811">
        <w:rPr>
          <w:rFonts w:ascii="Times New Roman" w:hAnsi="Times New Roman"/>
          <w:sz w:val="28"/>
          <w:szCs w:val="28"/>
        </w:rPr>
        <w:t xml:space="preserve"> вызывает аналогии с серией гравюр на меди, то игра Ландовской - со сверкающей красочностью старинных витражей».</w:t>
      </w:r>
      <w:r w:rsidRPr="00A57811">
        <w:rPr>
          <w:rStyle w:val="a5"/>
          <w:rFonts w:ascii="Times New Roman" w:hAnsi="Times New Roman"/>
          <w:sz w:val="28"/>
          <w:szCs w:val="28"/>
        </w:rPr>
        <w:footnoteReference w:id="67"/>
      </w:r>
      <w:r w:rsidRPr="00A57811">
        <w:rPr>
          <w:rFonts w:ascii="Times New Roman" w:hAnsi="Times New Roman"/>
          <w:sz w:val="28"/>
          <w:szCs w:val="28"/>
        </w:rPr>
        <w:t xml:space="preserve"> При этом нельзя считать, что </w:t>
      </w:r>
      <w:proofErr w:type="spellStart"/>
      <w:r w:rsidRPr="00A57811">
        <w:rPr>
          <w:rFonts w:ascii="Times New Roman" w:hAnsi="Times New Roman"/>
          <w:sz w:val="28"/>
          <w:szCs w:val="28"/>
        </w:rPr>
        <w:t>регистровка</w:t>
      </w:r>
      <w:proofErr w:type="spellEnd"/>
      <w:r w:rsidRPr="00A57811">
        <w:rPr>
          <w:rFonts w:ascii="Times New Roman" w:hAnsi="Times New Roman"/>
          <w:sz w:val="28"/>
          <w:szCs w:val="28"/>
        </w:rPr>
        <w:t xml:space="preserve"> Ландовской зависела лишь от желания заставить клавесин соревноваться с роялем в мощности звука, или наоборот ее стремлением не усложнять и без того сложные по фактуре фуги Баха. «Главенствующие идеи, которыми я руководствуюсь в моей </w:t>
      </w:r>
      <w:proofErr w:type="spellStart"/>
      <w:r w:rsidRPr="00A57811">
        <w:rPr>
          <w:rFonts w:ascii="Times New Roman" w:hAnsi="Times New Roman"/>
          <w:sz w:val="28"/>
          <w:szCs w:val="28"/>
        </w:rPr>
        <w:t>регистровке</w:t>
      </w:r>
      <w:proofErr w:type="spellEnd"/>
      <w:r w:rsidRPr="00A57811">
        <w:rPr>
          <w:rFonts w:ascii="Times New Roman" w:hAnsi="Times New Roman"/>
          <w:sz w:val="28"/>
          <w:szCs w:val="28"/>
        </w:rPr>
        <w:t xml:space="preserve"> - это чистота голосоведения, а также логика и вкус в выборе красок</w:t>
      </w:r>
      <w:proofErr w:type="gramStart"/>
      <w:r w:rsidRPr="00A57811">
        <w:rPr>
          <w:rFonts w:ascii="Times New Roman" w:hAnsi="Times New Roman"/>
          <w:sz w:val="28"/>
          <w:szCs w:val="28"/>
        </w:rPr>
        <w:t>.»</w:t>
      </w:r>
      <w:r w:rsidRPr="00A57811">
        <w:rPr>
          <w:rStyle w:val="a5"/>
          <w:rFonts w:ascii="Times New Roman" w:hAnsi="Times New Roman"/>
          <w:sz w:val="28"/>
          <w:szCs w:val="28"/>
        </w:rPr>
        <w:footnoteReference w:id="68"/>
      </w:r>
      <w:r w:rsidRPr="00A57811">
        <w:rPr>
          <w:rFonts w:ascii="Times New Roman" w:hAnsi="Times New Roman"/>
          <w:sz w:val="28"/>
          <w:szCs w:val="28"/>
        </w:rPr>
        <w:t xml:space="preserve"> </w:t>
      </w:r>
      <w:proofErr w:type="gramEnd"/>
      <w:r w:rsidRPr="00A57811">
        <w:rPr>
          <w:rFonts w:ascii="Times New Roman" w:hAnsi="Times New Roman"/>
          <w:sz w:val="28"/>
          <w:szCs w:val="28"/>
        </w:rPr>
        <w:t xml:space="preserve">Ландовска отмечала так же, что нельзя, например, менять </w:t>
      </w:r>
      <w:proofErr w:type="spellStart"/>
      <w:r w:rsidRPr="00A57811">
        <w:rPr>
          <w:rFonts w:ascii="Times New Roman" w:hAnsi="Times New Roman"/>
          <w:sz w:val="28"/>
          <w:szCs w:val="28"/>
        </w:rPr>
        <w:t>регистровку</w:t>
      </w:r>
      <w:proofErr w:type="spellEnd"/>
      <w:r w:rsidRPr="00A57811">
        <w:rPr>
          <w:rFonts w:ascii="Times New Roman" w:hAnsi="Times New Roman"/>
          <w:sz w:val="28"/>
          <w:szCs w:val="28"/>
        </w:rPr>
        <w:t xml:space="preserve"> на протяжении одной фразы, нельзя разрывать фразу сменой регистра. Регистровка для нее была одновременно инструментом музыкальной логики и музыкальной выразительности, она позволяла выстраивать форму и делать выпуклой полифоническую фактуру. </w:t>
      </w:r>
    </w:p>
    <w:p w:rsidR="000149A7" w:rsidRPr="00EF6B11" w:rsidRDefault="000149A7" w:rsidP="000149A7">
      <w:pPr>
        <w:spacing w:line="360" w:lineRule="auto"/>
        <w:ind w:right="283"/>
        <w:rPr>
          <w:rFonts w:ascii="Times New Roman" w:hAnsi="Times New Roman"/>
          <w:b/>
          <w:sz w:val="28"/>
          <w:szCs w:val="28"/>
        </w:rPr>
      </w:pPr>
      <w:r>
        <w:rPr>
          <w:rFonts w:ascii="Times New Roman" w:hAnsi="Times New Roman"/>
          <w:b/>
          <w:sz w:val="28"/>
          <w:szCs w:val="28"/>
        </w:rPr>
        <w:t>2.3</w:t>
      </w:r>
      <w:r w:rsidR="001B393F">
        <w:rPr>
          <w:rFonts w:ascii="Times New Roman" w:hAnsi="Times New Roman"/>
          <w:b/>
          <w:sz w:val="28"/>
          <w:szCs w:val="28"/>
        </w:rPr>
        <w:t>.</w:t>
      </w:r>
      <w:r w:rsidRPr="00EF6B11">
        <w:rPr>
          <w:rFonts w:ascii="Times New Roman" w:hAnsi="Times New Roman"/>
          <w:b/>
          <w:sz w:val="28"/>
          <w:szCs w:val="28"/>
        </w:rPr>
        <w:t>Темп</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Проблема темпа в связи с </w:t>
      </w:r>
      <w:proofErr w:type="spellStart"/>
      <w:r w:rsidRPr="00A57811">
        <w:rPr>
          <w:rFonts w:ascii="Times New Roman" w:hAnsi="Times New Roman"/>
          <w:sz w:val="28"/>
          <w:szCs w:val="28"/>
        </w:rPr>
        <w:t>баховским</w:t>
      </w:r>
      <w:proofErr w:type="spellEnd"/>
      <w:r w:rsidRPr="00A57811">
        <w:rPr>
          <w:rFonts w:ascii="Times New Roman" w:hAnsi="Times New Roman"/>
          <w:sz w:val="28"/>
          <w:szCs w:val="28"/>
        </w:rPr>
        <w:t xml:space="preserve"> творчеством стоит особенно остро. Прямых темповых указаний Баха дошло до нас крайне мало. Если иметь в виду клавирный корпус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сочинений, то обозначения темпа есть во</w:t>
      </w:r>
      <w:proofErr w:type="gramStart"/>
      <w:r w:rsidRPr="00A57811">
        <w:rPr>
          <w:rFonts w:ascii="Times New Roman" w:hAnsi="Times New Roman"/>
          <w:sz w:val="28"/>
          <w:szCs w:val="28"/>
        </w:rPr>
        <w:t xml:space="preserve"> В</w:t>
      </w:r>
      <w:proofErr w:type="gramEnd"/>
      <w:r w:rsidRPr="00A57811">
        <w:rPr>
          <w:rFonts w:ascii="Times New Roman" w:hAnsi="Times New Roman"/>
          <w:sz w:val="28"/>
          <w:szCs w:val="28"/>
        </w:rPr>
        <w:t>торой, Пятой и Шестой партитах, во второй и третьей частях Итальянского концерта, в пятнадцатой и двадцать второй вариациях из Гольдберг-вариаций, в некоторых прелюдиях и в последней фуге из первого тома Хорошо темперированного клавира.</w:t>
      </w:r>
      <w:r w:rsidRPr="00A57811">
        <w:rPr>
          <w:rStyle w:val="a5"/>
          <w:rFonts w:ascii="Times New Roman" w:hAnsi="Times New Roman"/>
          <w:sz w:val="28"/>
          <w:szCs w:val="28"/>
        </w:rPr>
        <w:footnoteReference w:id="69"/>
      </w:r>
      <w:r w:rsidRPr="00A57811">
        <w:rPr>
          <w:rFonts w:ascii="Times New Roman" w:hAnsi="Times New Roman"/>
          <w:sz w:val="28"/>
          <w:szCs w:val="28"/>
        </w:rPr>
        <w:t xml:space="preserve"> Интересно, что Бах довольно тщательно проставлял темпы в ансамблевых и оркестровых произведениях, к примеру, в Бранденбургских концертах, в отличие от клавирной музыки, кантат и </w:t>
      </w:r>
      <w:proofErr w:type="spellStart"/>
      <w:r w:rsidRPr="00A57811">
        <w:rPr>
          <w:rFonts w:ascii="Times New Roman" w:hAnsi="Times New Roman"/>
          <w:sz w:val="28"/>
          <w:szCs w:val="28"/>
        </w:rPr>
        <w:t>Пассионов</w:t>
      </w:r>
      <w:proofErr w:type="spellEnd"/>
      <w:r w:rsidRPr="00A57811">
        <w:rPr>
          <w:rFonts w:ascii="Times New Roman" w:hAnsi="Times New Roman"/>
          <w:sz w:val="28"/>
          <w:szCs w:val="28"/>
        </w:rPr>
        <w:t xml:space="preserve">. Ясно, что он не испытывал потребности в темповых указаниях в тех случаях, когда играл соло либо, сидя за клавесином или органом и исполняя </w:t>
      </w:r>
      <w:r w:rsidRPr="00A57811">
        <w:rPr>
          <w:rFonts w:ascii="Times New Roman" w:hAnsi="Times New Roman"/>
          <w:sz w:val="28"/>
          <w:szCs w:val="28"/>
          <w:lang w:val="en-US"/>
        </w:rPr>
        <w:t>basso</w:t>
      </w:r>
      <w:r w:rsidRPr="00A57811">
        <w:rPr>
          <w:rFonts w:ascii="Times New Roman" w:hAnsi="Times New Roman"/>
          <w:sz w:val="28"/>
          <w:szCs w:val="28"/>
        </w:rPr>
        <w:t xml:space="preserve"> </w:t>
      </w:r>
      <w:r w:rsidRPr="00A57811">
        <w:rPr>
          <w:rFonts w:ascii="Times New Roman" w:hAnsi="Times New Roman"/>
          <w:sz w:val="28"/>
          <w:szCs w:val="28"/>
          <w:lang w:val="en-US"/>
        </w:rPr>
        <w:t>continuo</w:t>
      </w:r>
      <w:r w:rsidRPr="00A57811">
        <w:rPr>
          <w:rFonts w:ascii="Times New Roman" w:hAnsi="Times New Roman"/>
          <w:sz w:val="28"/>
          <w:szCs w:val="28"/>
        </w:rPr>
        <w:t xml:space="preserve">, контролировал исполнительский процесс. Ясно также, в своих указаниях темпов в оркестровых и ансамблевых произведениях Бах следует модели этих циклических жанров, построенных по типу темпового контраста (быстро-медленно-быстро в концерте, </w:t>
      </w:r>
      <w:proofErr w:type="spellStart"/>
      <w:r w:rsidRPr="00A57811">
        <w:rPr>
          <w:rFonts w:ascii="Times New Roman" w:hAnsi="Times New Roman"/>
          <w:sz w:val="28"/>
          <w:szCs w:val="28"/>
        </w:rPr>
        <w:t>медленно-быстро-медленно-быстро</w:t>
      </w:r>
      <w:proofErr w:type="spellEnd"/>
      <w:r w:rsidRPr="00A57811">
        <w:rPr>
          <w:rFonts w:ascii="Times New Roman" w:hAnsi="Times New Roman"/>
          <w:sz w:val="28"/>
          <w:szCs w:val="28"/>
        </w:rPr>
        <w:t xml:space="preserve"> в церковной сонате). К сожалению, в других, менее очевидных ситуациях, мы лишены авторских указаний.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Несколько облегчает положение наличие темповых обозначений в современных Баху копиях его произведений, «высокое качество которых общепризнано»</w:t>
      </w:r>
      <w:r w:rsidRPr="00A57811">
        <w:rPr>
          <w:rStyle w:val="a5"/>
          <w:rFonts w:ascii="Times New Roman" w:hAnsi="Times New Roman"/>
          <w:sz w:val="28"/>
          <w:szCs w:val="28"/>
        </w:rPr>
        <w:footnoteReference w:id="70"/>
      </w:r>
      <w:r w:rsidRPr="00A57811">
        <w:rPr>
          <w:rFonts w:ascii="Times New Roman" w:hAnsi="Times New Roman"/>
          <w:sz w:val="28"/>
          <w:szCs w:val="28"/>
        </w:rPr>
        <w:t xml:space="preserve">: сюда относятся концерты для клавесина, несколько токкат, Каприччио на отъезд возлюбленного брата и Хроматическая фантазия и фуга. Даже если признать эти копии заслуживающими доверия, множество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сочинений все равно останутся за пределами этого списка.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Как известно, итальянские темповые обозначения, которыми пользовался Бах и его современники, не совпадает с современным представлением о  темпах и больше говорят об «аффекте», характере пьесы, чем о скорости ее исполнения. </w:t>
      </w:r>
      <w:proofErr w:type="gramStart"/>
      <w:r w:rsidRPr="00A57811">
        <w:rPr>
          <w:rFonts w:ascii="Times New Roman" w:hAnsi="Times New Roman"/>
          <w:sz w:val="28"/>
          <w:szCs w:val="28"/>
        </w:rPr>
        <w:t xml:space="preserve">Например, </w:t>
      </w:r>
      <w:r w:rsidRPr="00A57811">
        <w:rPr>
          <w:rFonts w:ascii="Times New Roman" w:hAnsi="Times New Roman"/>
          <w:sz w:val="28"/>
          <w:szCs w:val="28"/>
          <w:lang w:val="en-US"/>
        </w:rPr>
        <w:t>Allegro</w:t>
      </w:r>
      <w:r w:rsidRPr="00A57811">
        <w:rPr>
          <w:rFonts w:ascii="Times New Roman" w:hAnsi="Times New Roman"/>
          <w:sz w:val="28"/>
          <w:szCs w:val="28"/>
        </w:rPr>
        <w:t xml:space="preserve"> скорее переводилось не как «скоро», но как «весело, радостно», а </w:t>
      </w:r>
      <w:r w:rsidRPr="00A57811">
        <w:rPr>
          <w:rFonts w:ascii="Times New Roman" w:hAnsi="Times New Roman"/>
          <w:sz w:val="28"/>
          <w:szCs w:val="28"/>
          <w:lang w:val="en-US"/>
        </w:rPr>
        <w:t>Grave</w:t>
      </w:r>
      <w:r w:rsidRPr="00A57811">
        <w:rPr>
          <w:rFonts w:ascii="Times New Roman" w:hAnsi="Times New Roman"/>
          <w:sz w:val="28"/>
          <w:szCs w:val="28"/>
        </w:rPr>
        <w:t xml:space="preserve"> – как «серьезно, важно»</w:t>
      </w:r>
      <w:r w:rsidR="001B393F">
        <w:rPr>
          <w:rFonts w:ascii="Times New Roman" w:hAnsi="Times New Roman"/>
          <w:sz w:val="28"/>
          <w:szCs w:val="28"/>
        </w:rPr>
        <w:t>.</w:t>
      </w:r>
      <w:proofErr w:type="gramEnd"/>
      <w:r w:rsidRPr="00A57811">
        <w:rPr>
          <w:rStyle w:val="a5"/>
          <w:rFonts w:ascii="Times New Roman" w:hAnsi="Times New Roman"/>
          <w:sz w:val="28"/>
          <w:szCs w:val="28"/>
        </w:rPr>
        <w:footnoteReference w:id="71"/>
      </w:r>
      <w:r w:rsidRPr="00A57811">
        <w:rPr>
          <w:rFonts w:ascii="Times New Roman" w:hAnsi="Times New Roman"/>
          <w:sz w:val="28"/>
          <w:szCs w:val="28"/>
        </w:rPr>
        <w:t xml:space="preserve"> </w:t>
      </w:r>
      <w:proofErr w:type="gramStart"/>
      <w:r w:rsidRPr="00A57811">
        <w:rPr>
          <w:rFonts w:ascii="Times New Roman" w:hAnsi="Times New Roman"/>
          <w:sz w:val="28"/>
          <w:szCs w:val="28"/>
        </w:rPr>
        <w:t>К сожалению, даже и такие скупые указания встречаются у Баха редко.</w:t>
      </w:r>
      <w:proofErr w:type="gramEnd"/>
      <w:r w:rsidRPr="00A57811">
        <w:rPr>
          <w:rFonts w:ascii="Times New Roman" w:hAnsi="Times New Roman"/>
          <w:sz w:val="28"/>
          <w:szCs w:val="28"/>
        </w:rPr>
        <w:t xml:space="preserve"> Так, «</w:t>
      </w:r>
      <w:proofErr w:type="spellStart"/>
      <w:r w:rsidRPr="00A57811">
        <w:rPr>
          <w:rFonts w:ascii="Times New Roman" w:hAnsi="Times New Roman"/>
          <w:sz w:val="28"/>
          <w:szCs w:val="28"/>
          <w:lang w:val="en-US"/>
        </w:rPr>
        <w:t>Prestissimo</w:t>
      </w:r>
      <w:proofErr w:type="spellEnd"/>
      <w:r w:rsidRPr="00A57811">
        <w:rPr>
          <w:rFonts w:ascii="Times New Roman" w:hAnsi="Times New Roman"/>
          <w:sz w:val="28"/>
          <w:szCs w:val="28"/>
        </w:rPr>
        <w:t>» и «</w:t>
      </w:r>
      <w:proofErr w:type="spellStart"/>
      <w:r w:rsidRPr="00A57811">
        <w:rPr>
          <w:rFonts w:ascii="Times New Roman" w:hAnsi="Times New Roman"/>
          <w:sz w:val="28"/>
          <w:szCs w:val="28"/>
          <w:lang w:val="en-US"/>
        </w:rPr>
        <w:t>Adagiosissimo</w:t>
      </w:r>
      <w:proofErr w:type="spellEnd"/>
      <w:r w:rsidRPr="00A57811">
        <w:rPr>
          <w:rFonts w:ascii="Times New Roman" w:hAnsi="Times New Roman"/>
          <w:sz w:val="28"/>
          <w:szCs w:val="28"/>
        </w:rPr>
        <w:t xml:space="preserve">» использованы Бахом только по одному разу. Другие же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темповые обозначения, по мнению исследователей, скорее запутывают вопрос, чем проясняют его. Так, Бах использует обозначения «</w:t>
      </w:r>
      <w:proofErr w:type="spellStart"/>
      <w:r w:rsidRPr="00A57811">
        <w:rPr>
          <w:rFonts w:ascii="Times New Roman" w:hAnsi="Times New Roman"/>
          <w:sz w:val="28"/>
          <w:szCs w:val="28"/>
          <w:lang w:val="en-US"/>
        </w:rPr>
        <w:t>Allegr</w:t>
      </w:r>
      <w:proofErr w:type="spellEnd"/>
      <w:r w:rsidRPr="00A57811">
        <w:rPr>
          <w:rFonts w:ascii="Times New Roman" w:hAnsi="Times New Roman"/>
          <w:sz w:val="28"/>
          <w:szCs w:val="28"/>
        </w:rPr>
        <w:t xml:space="preserve">о </w:t>
      </w:r>
      <w:r w:rsidRPr="00A57811">
        <w:rPr>
          <w:rFonts w:ascii="Times New Roman" w:hAnsi="Times New Roman"/>
          <w:sz w:val="28"/>
          <w:szCs w:val="28"/>
          <w:lang w:val="en-US"/>
        </w:rPr>
        <w:t>e</w:t>
      </w:r>
      <w:r w:rsidRPr="00A57811">
        <w:rPr>
          <w:rFonts w:ascii="Times New Roman" w:hAnsi="Times New Roman"/>
          <w:sz w:val="28"/>
          <w:szCs w:val="28"/>
        </w:rPr>
        <w:t xml:space="preserve"> </w:t>
      </w:r>
      <w:r w:rsidRPr="00A57811">
        <w:rPr>
          <w:rFonts w:ascii="Times New Roman" w:hAnsi="Times New Roman"/>
          <w:sz w:val="28"/>
          <w:szCs w:val="28"/>
          <w:lang w:val="en-US"/>
        </w:rPr>
        <w:t>presto</w:t>
      </w:r>
      <w:r w:rsidRPr="00A57811">
        <w:rPr>
          <w:rFonts w:ascii="Times New Roman" w:hAnsi="Times New Roman"/>
          <w:sz w:val="28"/>
          <w:szCs w:val="28"/>
        </w:rPr>
        <w:t>» (в Токкате соль мажор), «</w:t>
      </w:r>
      <w:r w:rsidRPr="00A57811">
        <w:rPr>
          <w:rFonts w:ascii="Times New Roman" w:hAnsi="Times New Roman"/>
          <w:sz w:val="28"/>
          <w:szCs w:val="28"/>
          <w:lang w:val="en-US"/>
        </w:rPr>
        <w:t>Allegro</w:t>
      </w:r>
      <w:r w:rsidRPr="00A57811">
        <w:rPr>
          <w:rFonts w:ascii="Times New Roman" w:hAnsi="Times New Roman"/>
          <w:sz w:val="28"/>
          <w:szCs w:val="28"/>
        </w:rPr>
        <w:t xml:space="preserve">, </w:t>
      </w:r>
      <w:r w:rsidRPr="00A57811">
        <w:rPr>
          <w:rFonts w:ascii="Times New Roman" w:hAnsi="Times New Roman"/>
          <w:sz w:val="28"/>
          <w:szCs w:val="28"/>
          <w:lang w:val="en-US"/>
        </w:rPr>
        <w:t>Adagio</w:t>
      </w:r>
      <w:r w:rsidRPr="00A57811">
        <w:rPr>
          <w:rFonts w:ascii="Times New Roman" w:hAnsi="Times New Roman"/>
          <w:sz w:val="28"/>
          <w:szCs w:val="28"/>
        </w:rPr>
        <w:t>» (во Второй партите), «</w:t>
      </w:r>
      <w:proofErr w:type="spellStart"/>
      <w:r w:rsidRPr="00A57811">
        <w:rPr>
          <w:rFonts w:ascii="Times New Roman" w:hAnsi="Times New Roman"/>
          <w:sz w:val="28"/>
          <w:szCs w:val="28"/>
          <w:lang w:val="en-US"/>
        </w:rPr>
        <w:t>Vivace</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ed</w:t>
      </w:r>
      <w:proofErr w:type="spellEnd"/>
      <w:r w:rsidRPr="00A57811">
        <w:rPr>
          <w:rFonts w:ascii="Times New Roman" w:hAnsi="Times New Roman"/>
          <w:sz w:val="28"/>
          <w:szCs w:val="28"/>
        </w:rPr>
        <w:t xml:space="preserve"> </w:t>
      </w:r>
      <w:r w:rsidRPr="00A57811">
        <w:rPr>
          <w:rFonts w:ascii="Times New Roman" w:hAnsi="Times New Roman"/>
          <w:sz w:val="28"/>
          <w:szCs w:val="28"/>
          <w:lang w:val="en-US"/>
        </w:rPr>
        <w:t>allegro</w:t>
      </w:r>
      <w:r w:rsidRPr="00A57811">
        <w:rPr>
          <w:rFonts w:ascii="Times New Roman" w:hAnsi="Times New Roman"/>
          <w:sz w:val="28"/>
          <w:szCs w:val="28"/>
        </w:rPr>
        <w:t xml:space="preserve">» </w:t>
      </w:r>
      <w:proofErr w:type="gramStart"/>
      <w:r w:rsidRPr="00A57811">
        <w:rPr>
          <w:rFonts w:ascii="Times New Roman" w:hAnsi="Times New Roman"/>
          <w:sz w:val="28"/>
          <w:szCs w:val="28"/>
        </w:rPr>
        <w:t xml:space="preserve">( </w:t>
      </w:r>
      <w:proofErr w:type="gramEnd"/>
      <w:r w:rsidRPr="00A57811">
        <w:rPr>
          <w:rFonts w:ascii="Times New Roman" w:hAnsi="Times New Roman"/>
          <w:sz w:val="28"/>
          <w:szCs w:val="28"/>
        </w:rPr>
        <w:t xml:space="preserve">в части </w:t>
      </w:r>
      <w:r w:rsidRPr="00A57811">
        <w:rPr>
          <w:rFonts w:ascii="Times New Roman" w:hAnsi="Times New Roman"/>
          <w:sz w:val="28"/>
          <w:szCs w:val="28"/>
          <w:lang w:val="en-US"/>
        </w:rPr>
        <w:t>Et</w:t>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expecto</w:t>
      </w:r>
      <w:proofErr w:type="spellEnd"/>
      <w:r w:rsidRPr="00A57811">
        <w:rPr>
          <w:rFonts w:ascii="Times New Roman" w:hAnsi="Times New Roman"/>
          <w:sz w:val="28"/>
          <w:szCs w:val="28"/>
        </w:rPr>
        <w:t xml:space="preserve"> из Мессы си минор). Такие обозначения являются по нынешним меркам сочетанием двух разных, почти контрастных темпов. Обозначения вроде «</w:t>
      </w:r>
      <w:r w:rsidRPr="00A57811">
        <w:rPr>
          <w:rFonts w:ascii="Times New Roman" w:hAnsi="Times New Roman"/>
          <w:sz w:val="28"/>
          <w:szCs w:val="28"/>
          <w:lang w:val="en-US"/>
        </w:rPr>
        <w:t>Tempo</w:t>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di</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menuetto</w:t>
      </w:r>
      <w:proofErr w:type="spellEnd"/>
      <w:r w:rsidRPr="00A57811">
        <w:rPr>
          <w:rFonts w:ascii="Times New Roman" w:hAnsi="Times New Roman"/>
          <w:sz w:val="28"/>
          <w:szCs w:val="28"/>
        </w:rPr>
        <w:t>» и  «</w:t>
      </w:r>
      <w:r w:rsidRPr="00A57811">
        <w:rPr>
          <w:rFonts w:ascii="Times New Roman" w:hAnsi="Times New Roman"/>
          <w:sz w:val="28"/>
          <w:szCs w:val="28"/>
          <w:lang w:val="en-US"/>
        </w:rPr>
        <w:t>Tempo</w:t>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di</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Gavott</w:t>
      </w:r>
      <w:proofErr w:type="spellEnd"/>
      <w:proofErr w:type="gramStart"/>
      <w:r w:rsidRPr="00A57811">
        <w:rPr>
          <w:rFonts w:ascii="Times New Roman" w:hAnsi="Times New Roman"/>
          <w:sz w:val="28"/>
          <w:szCs w:val="28"/>
        </w:rPr>
        <w:t>а</w:t>
      </w:r>
      <w:proofErr w:type="gramEnd"/>
      <w:r w:rsidRPr="00A57811">
        <w:rPr>
          <w:rFonts w:ascii="Times New Roman" w:hAnsi="Times New Roman"/>
          <w:sz w:val="28"/>
          <w:szCs w:val="28"/>
        </w:rPr>
        <w:t xml:space="preserve">» вообще отсылают к некоему стандартному темпу, характерному для определенных танцев, но для этого необходимо точно установить, в каком темпе эти танцы исполнялись во времена Баха.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При определении темпа Ландовска использовала метод «обнаружения перекрестных связей», как его называл </w:t>
      </w:r>
      <w:proofErr w:type="spellStart"/>
      <w:r w:rsidRPr="00A57811">
        <w:rPr>
          <w:rFonts w:ascii="Times New Roman" w:hAnsi="Times New Roman"/>
          <w:sz w:val="28"/>
          <w:szCs w:val="28"/>
        </w:rPr>
        <w:t>Майкапар</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72"/>
      </w:r>
      <w:r w:rsidRPr="00A57811">
        <w:rPr>
          <w:rFonts w:ascii="Times New Roman" w:hAnsi="Times New Roman"/>
          <w:sz w:val="28"/>
          <w:szCs w:val="28"/>
        </w:rPr>
        <w:t xml:space="preserve"> К каждому неясному с точки зрения темповой атрибуции произведению Баха она искала близкое по стилю и духу сочинение, в темповых характеристиках которого можно было не сомневаться, а затем использовала выявленный параллелизм в качестве ключа к интерпретации. Еще одним источником информации являлся для нее трактат Иоганна </w:t>
      </w:r>
      <w:proofErr w:type="spellStart"/>
      <w:r w:rsidRPr="00A57811">
        <w:rPr>
          <w:rFonts w:ascii="Times New Roman" w:hAnsi="Times New Roman"/>
          <w:sz w:val="28"/>
          <w:szCs w:val="28"/>
        </w:rPr>
        <w:t>Иоахима</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Кванца</w:t>
      </w:r>
      <w:proofErr w:type="spellEnd"/>
      <w:r w:rsidRPr="00A57811">
        <w:rPr>
          <w:rFonts w:ascii="Times New Roman" w:hAnsi="Times New Roman"/>
          <w:sz w:val="28"/>
          <w:szCs w:val="28"/>
        </w:rPr>
        <w:t xml:space="preserve"> «Опыт руководства по игре на поперечной флейте », опубликованный в 1752 году, через два года после смерти Баха. «Так вот, он </w:t>
      </w:r>
      <w:proofErr w:type="gramStart"/>
      <w:r w:rsidRPr="00A57811">
        <w:rPr>
          <w:rFonts w:ascii="Times New Roman" w:hAnsi="Times New Roman"/>
          <w:sz w:val="28"/>
          <w:szCs w:val="28"/>
        </w:rPr>
        <w:t>пишет</w:t>
      </w:r>
      <w:proofErr w:type="gramEnd"/>
      <w:r w:rsidRPr="00A57811">
        <w:rPr>
          <w:rFonts w:ascii="Times New Roman" w:hAnsi="Times New Roman"/>
          <w:sz w:val="28"/>
          <w:szCs w:val="28"/>
        </w:rPr>
        <w:t xml:space="preserve"> что если взять за основу пульс человека, причем человека среднего, здорового, не холерика и не флегматика, то есть имеющего 80 ударов в минуту (что примерно соответствует 80 градусам на метрономе </w:t>
      </w:r>
      <w:proofErr w:type="spellStart"/>
      <w:r w:rsidRPr="00A57811">
        <w:rPr>
          <w:rFonts w:ascii="Times New Roman" w:hAnsi="Times New Roman"/>
          <w:sz w:val="28"/>
          <w:szCs w:val="28"/>
        </w:rPr>
        <w:t>Мельцеля</w:t>
      </w:r>
      <w:proofErr w:type="spellEnd"/>
      <w:r w:rsidRPr="00A57811">
        <w:rPr>
          <w:rFonts w:ascii="Times New Roman" w:hAnsi="Times New Roman"/>
          <w:sz w:val="28"/>
          <w:szCs w:val="28"/>
        </w:rPr>
        <w:t xml:space="preserve">), то тогда каждый такт </w:t>
      </w:r>
      <w:r w:rsidRPr="00A57811">
        <w:rPr>
          <w:rFonts w:ascii="Times New Roman" w:hAnsi="Times New Roman"/>
          <w:sz w:val="28"/>
          <w:szCs w:val="28"/>
          <w:lang w:val="en-US"/>
        </w:rPr>
        <w:t>Allegro</w:t>
      </w:r>
      <w:r w:rsidRPr="00A57811">
        <w:rPr>
          <w:rFonts w:ascii="Times New Roman" w:hAnsi="Times New Roman"/>
          <w:sz w:val="28"/>
          <w:szCs w:val="28"/>
        </w:rPr>
        <w:t xml:space="preserve"> </w:t>
      </w:r>
      <w:r w:rsidRPr="00A57811">
        <w:rPr>
          <w:rFonts w:ascii="Times New Roman" w:hAnsi="Times New Roman"/>
          <w:sz w:val="28"/>
          <w:szCs w:val="28"/>
          <w:lang w:val="en-US"/>
        </w:rPr>
        <w:t>ala</w:t>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breve</w:t>
      </w:r>
      <w:proofErr w:type="spellEnd"/>
      <w:r w:rsidRPr="00A57811">
        <w:rPr>
          <w:rFonts w:ascii="Times New Roman" w:hAnsi="Times New Roman"/>
          <w:sz w:val="28"/>
          <w:szCs w:val="28"/>
        </w:rPr>
        <w:t xml:space="preserve"> должен быть исполнен в течение одного удара пульса, причем </w:t>
      </w:r>
      <w:proofErr w:type="spellStart"/>
      <w:r w:rsidRPr="00A57811">
        <w:rPr>
          <w:rFonts w:ascii="Times New Roman" w:hAnsi="Times New Roman"/>
          <w:sz w:val="28"/>
          <w:szCs w:val="28"/>
        </w:rPr>
        <w:t>полунота</w:t>
      </w:r>
      <w:proofErr w:type="spellEnd"/>
      <w:r w:rsidRPr="00A57811">
        <w:rPr>
          <w:rFonts w:ascii="Times New Roman" w:hAnsi="Times New Roman"/>
          <w:sz w:val="28"/>
          <w:szCs w:val="28"/>
        </w:rPr>
        <w:t xml:space="preserve"> равняется половине одного удара, что соответствует скорости метронома *половинка* =160»</w:t>
      </w:r>
      <w:r w:rsidRPr="00A57811">
        <w:rPr>
          <w:rStyle w:val="a5"/>
          <w:rFonts w:ascii="Times New Roman" w:hAnsi="Times New Roman"/>
          <w:sz w:val="28"/>
          <w:szCs w:val="28"/>
        </w:rPr>
        <w:footnoteReference w:id="73"/>
      </w:r>
      <w:r w:rsidRPr="00A57811">
        <w:rPr>
          <w:rFonts w:ascii="Times New Roman" w:hAnsi="Times New Roman"/>
          <w:sz w:val="28"/>
          <w:szCs w:val="28"/>
        </w:rPr>
        <w:t xml:space="preserve">. Так Ландовска, опираясь на авторитет </w:t>
      </w:r>
      <w:proofErr w:type="spellStart"/>
      <w:r w:rsidRPr="00A57811">
        <w:rPr>
          <w:rFonts w:ascii="Times New Roman" w:hAnsi="Times New Roman"/>
          <w:sz w:val="28"/>
          <w:szCs w:val="28"/>
        </w:rPr>
        <w:t>Кванца</w:t>
      </w:r>
      <w:proofErr w:type="spellEnd"/>
      <w:r w:rsidRPr="00A57811">
        <w:rPr>
          <w:rFonts w:ascii="Times New Roman" w:hAnsi="Times New Roman"/>
          <w:sz w:val="28"/>
          <w:szCs w:val="28"/>
        </w:rPr>
        <w:t xml:space="preserve">, защищала свою позицию в споре со сторонниками медленных темпов как якобы приличествующих Баху, завершая обсуждение в свойственной ей энергичной манере: «таким </w:t>
      </w:r>
      <w:proofErr w:type="gramStart"/>
      <w:r w:rsidRPr="00A57811">
        <w:rPr>
          <w:rFonts w:ascii="Times New Roman" w:hAnsi="Times New Roman"/>
          <w:sz w:val="28"/>
          <w:szCs w:val="28"/>
        </w:rPr>
        <w:t>образом</w:t>
      </w:r>
      <w:proofErr w:type="gramEnd"/>
      <w:r w:rsidRPr="00A57811">
        <w:rPr>
          <w:rFonts w:ascii="Times New Roman" w:hAnsi="Times New Roman"/>
          <w:sz w:val="28"/>
          <w:szCs w:val="28"/>
        </w:rPr>
        <w:t xml:space="preserve"> в старинной музыке есть чем порадовать самого рьяного любителя быстроты»</w:t>
      </w:r>
      <w:r w:rsidRPr="00A57811">
        <w:rPr>
          <w:rStyle w:val="a5"/>
          <w:rFonts w:ascii="Times New Roman" w:hAnsi="Times New Roman"/>
          <w:sz w:val="28"/>
          <w:szCs w:val="28"/>
        </w:rPr>
        <w:footnoteReference w:id="74"/>
      </w:r>
      <w:r w:rsidRPr="00A57811">
        <w:rPr>
          <w:rFonts w:ascii="Times New Roman" w:hAnsi="Times New Roman"/>
          <w:sz w:val="28"/>
          <w:szCs w:val="28"/>
        </w:rPr>
        <w:t xml:space="preserve">.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Музыкантам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эпохи было прекрасно известно, что ключом к темпу является ритмическая нотация. Ученик Баха Иоганн Филипп </w:t>
      </w:r>
      <w:proofErr w:type="spellStart"/>
      <w:r w:rsidRPr="00A57811">
        <w:rPr>
          <w:rFonts w:ascii="Times New Roman" w:hAnsi="Times New Roman"/>
          <w:sz w:val="28"/>
          <w:szCs w:val="28"/>
        </w:rPr>
        <w:t>Кирнбергер</w:t>
      </w:r>
      <w:proofErr w:type="spellEnd"/>
      <w:r w:rsidRPr="00A57811">
        <w:rPr>
          <w:rFonts w:ascii="Times New Roman" w:hAnsi="Times New Roman"/>
          <w:sz w:val="28"/>
          <w:szCs w:val="28"/>
        </w:rPr>
        <w:t xml:space="preserve"> писал: «Как можно донести заложенную в пьесу выразительность, если исполнитель не в </w:t>
      </w:r>
      <w:proofErr w:type="gramStart"/>
      <w:r w:rsidRPr="00A57811">
        <w:rPr>
          <w:rFonts w:ascii="Times New Roman" w:hAnsi="Times New Roman"/>
          <w:sz w:val="28"/>
          <w:szCs w:val="28"/>
        </w:rPr>
        <w:t>состоянии</w:t>
      </w:r>
      <w:proofErr w:type="gramEnd"/>
      <w:r w:rsidRPr="00A57811">
        <w:rPr>
          <w:rFonts w:ascii="Times New Roman" w:hAnsi="Times New Roman"/>
          <w:sz w:val="28"/>
          <w:szCs w:val="28"/>
        </w:rPr>
        <w:t xml:space="preserve"> по различным типам нот точно определить </w:t>
      </w:r>
      <w:proofErr w:type="gramStart"/>
      <w:r w:rsidRPr="00A57811">
        <w:rPr>
          <w:rFonts w:ascii="Times New Roman" w:hAnsi="Times New Roman"/>
          <w:sz w:val="28"/>
          <w:szCs w:val="28"/>
        </w:rPr>
        <w:t>какое</w:t>
      </w:r>
      <w:proofErr w:type="gramEnd"/>
      <w:r w:rsidRPr="00A57811">
        <w:rPr>
          <w:rFonts w:ascii="Times New Roman" w:hAnsi="Times New Roman"/>
          <w:sz w:val="28"/>
          <w:szCs w:val="28"/>
        </w:rPr>
        <w:t xml:space="preserve"> движение и какой характер подходит для каждого темпа?».</w:t>
      </w:r>
      <w:r w:rsidRPr="00A57811">
        <w:rPr>
          <w:rStyle w:val="a5"/>
          <w:rFonts w:ascii="Times New Roman" w:hAnsi="Times New Roman"/>
          <w:sz w:val="28"/>
          <w:szCs w:val="28"/>
        </w:rPr>
        <w:footnoteReference w:id="75"/>
      </w:r>
      <w:r w:rsidRPr="00A57811">
        <w:rPr>
          <w:rFonts w:ascii="Times New Roman" w:hAnsi="Times New Roman"/>
          <w:sz w:val="28"/>
          <w:szCs w:val="28"/>
        </w:rPr>
        <w:t xml:space="preserve"> Нотная графика и метрический размер говорили знатоку больше, чем словесные темповые ремарки. Такой же семантической емкостью обладали ритмические фигуры, отсылающие к формулам танцев, темп которых был известен без всяких указаний. С возрождением интереса к музыке барокко у исследователей и исполнителей просыпается интерес к барочной музыкальной семиографии. Ландовска и здесь была одной из первых.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Долгое время она билась с медленными темпами. Мы уже отмечали, что ей претила распространенная практика  неоправданно медленного исполнения старой музыки.</w:t>
      </w:r>
      <w:r w:rsidRPr="00A57811">
        <w:rPr>
          <w:rStyle w:val="a5"/>
          <w:rFonts w:ascii="Times New Roman" w:hAnsi="Times New Roman"/>
          <w:sz w:val="28"/>
          <w:szCs w:val="28"/>
        </w:rPr>
        <w:footnoteReference w:id="76"/>
      </w:r>
      <w:proofErr w:type="gramStart"/>
      <w:r w:rsidRPr="00A57811">
        <w:rPr>
          <w:rFonts w:ascii="Times New Roman" w:hAnsi="Times New Roman"/>
          <w:sz w:val="28"/>
          <w:szCs w:val="28"/>
        </w:rPr>
        <w:t xml:space="preserve">  .</w:t>
      </w:r>
      <w:proofErr w:type="gramEnd"/>
      <w:r w:rsidRPr="00A57811">
        <w:rPr>
          <w:rFonts w:ascii="Times New Roman" w:hAnsi="Times New Roman"/>
          <w:sz w:val="28"/>
          <w:szCs w:val="28"/>
        </w:rPr>
        <w:t xml:space="preserve"> С другой стороны, Ландовская была противницей слишком быстрой, романтизированной игры, превращающей серьезные драматические произведения в техническую гонку, в самовыражение виртуозов. В конечном итоге, Ландовска всегда выбирала темп в соответствии со своим пониманием характера пьесы, реконструируя его с помощью всех доступных средств – нотной графики, танцевальных прототипов, тематических и жанровых параллелей, скупых надежных источников и т.д. В этом вопросе она, как и в других случаях, оставалась бескомпромиссным музыкантом-исследователем. </w:t>
      </w:r>
    </w:p>
    <w:p w:rsidR="000149A7" w:rsidRPr="00EF6B11" w:rsidRDefault="000149A7" w:rsidP="006C14EA">
      <w:pPr>
        <w:spacing w:line="360" w:lineRule="auto"/>
        <w:ind w:firstLine="708"/>
        <w:rPr>
          <w:rFonts w:ascii="Times New Roman" w:hAnsi="Times New Roman"/>
          <w:sz w:val="28"/>
          <w:szCs w:val="28"/>
        </w:rPr>
      </w:pPr>
      <w:r w:rsidRPr="00A57811">
        <w:rPr>
          <w:rFonts w:ascii="Times New Roman" w:hAnsi="Times New Roman"/>
          <w:sz w:val="28"/>
          <w:szCs w:val="28"/>
        </w:rPr>
        <w:t xml:space="preserve">Любопытно, в то же время, проследить за тем, как со временем эволюционировало представление Ландовской о темпе. </w:t>
      </w:r>
      <w:proofErr w:type="spellStart"/>
      <w:r w:rsidRPr="00A57811">
        <w:rPr>
          <w:rFonts w:ascii="Times New Roman" w:hAnsi="Times New Roman"/>
          <w:sz w:val="28"/>
          <w:szCs w:val="28"/>
        </w:rPr>
        <w:t>Шекалов</w:t>
      </w:r>
      <w:proofErr w:type="spellEnd"/>
      <w:r w:rsidRPr="00A57811">
        <w:rPr>
          <w:rFonts w:ascii="Times New Roman" w:hAnsi="Times New Roman"/>
          <w:sz w:val="28"/>
          <w:szCs w:val="28"/>
        </w:rPr>
        <w:t xml:space="preserve"> обратил внимание на то, что в начале карьеры Ландовской рецензенты упрекали ее за слишком поспешные темпы.</w:t>
      </w:r>
      <w:r w:rsidRPr="00A57811">
        <w:rPr>
          <w:rStyle w:val="a5"/>
          <w:rFonts w:ascii="Times New Roman" w:hAnsi="Times New Roman"/>
          <w:sz w:val="28"/>
          <w:szCs w:val="28"/>
        </w:rPr>
        <w:footnoteReference w:id="77"/>
      </w:r>
      <w:r w:rsidRPr="00A57811">
        <w:rPr>
          <w:rFonts w:ascii="Times New Roman" w:hAnsi="Times New Roman"/>
          <w:sz w:val="28"/>
          <w:szCs w:val="28"/>
        </w:rPr>
        <w:t xml:space="preserve"> Зато в последние годы она стала играть медленнее большинства своих коллег! </w:t>
      </w:r>
      <w:proofErr w:type="spellStart"/>
      <w:r w:rsidRPr="00A57811">
        <w:rPr>
          <w:rFonts w:ascii="Times New Roman" w:hAnsi="Times New Roman"/>
          <w:sz w:val="28"/>
          <w:szCs w:val="28"/>
        </w:rPr>
        <w:t>Я.Мильштейн</w:t>
      </w:r>
      <w:proofErr w:type="spellEnd"/>
      <w:r w:rsidRPr="00A57811">
        <w:rPr>
          <w:rFonts w:ascii="Times New Roman" w:hAnsi="Times New Roman"/>
          <w:sz w:val="28"/>
          <w:szCs w:val="28"/>
        </w:rPr>
        <w:t xml:space="preserve"> сравнил записи ХТК Ландовской, Эдвина Фишера, Самуила </w:t>
      </w:r>
      <w:proofErr w:type="spellStart"/>
      <w:r w:rsidRPr="00A57811">
        <w:rPr>
          <w:rFonts w:ascii="Times New Roman" w:hAnsi="Times New Roman"/>
          <w:sz w:val="28"/>
          <w:szCs w:val="28"/>
        </w:rPr>
        <w:t>Фейнберга</w:t>
      </w:r>
      <w:proofErr w:type="spellEnd"/>
      <w:r w:rsidRPr="00A57811">
        <w:rPr>
          <w:rFonts w:ascii="Times New Roman" w:hAnsi="Times New Roman"/>
          <w:sz w:val="28"/>
          <w:szCs w:val="28"/>
        </w:rPr>
        <w:t xml:space="preserve">, и </w:t>
      </w:r>
      <w:proofErr w:type="spellStart"/>
      <w:r w:rsidRPr="00A57811">
        <w:rPr>
          <w:rFonts w:ascii="Times New Roman" w:hAnsi="Times New Roman"/>
          <w:sz w:val="28"/>
          <w:szCs w:val="28"/>
        </w:rPr>
        <w:t>Глена</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Гульда</w:t>
      </w:r>
      <w:proofErr w:type="spellEnd"/>
      <w:r w:rsidRPr="00A57811">
        <w:rPr>
          <w:rFonts w:ascii="Times New Roman" w:hAnsi="Times New Roman"/>
          <w:sz w:val="28"/>
          <w:szCs w:val="28"/>
        </w:rPr>
        <w:t>.</w:t>
      </w:r>
      <w:r w:rsidRPr="00A57811">
        <w:rPr>
          <w:rStyle w:val="a5"/>
          <w:rFonts w:ascii="Times New Roman" w:hAnsi="Times New Roman"/>
          <w:sz w:val="28"/>
          <w:szCs w:val="28"/>
        </w:rPr>
        <w:footnoteReference w:id="78"/>
      </w:r>
      <w:r w:rsidRPr="00A57811">
        <w:rPr>
          <w:rFonts w:ascii="Times New Roman" w:hAnsi="Times New Roman"/>
          <w:sz w:val="28"/>
          <w:szCs w:val="28"/>
        </w:rPr>
        <w:t xml:space="preserve"> </w:t>
      </w:r>
      <w:proofErr w:type="spellStart"/>
      <w:r w:rsidRPr="00A57811">
        <w:rPr>
          <w:rFonts w:ascii="Times New Roman" w:hAnsi="Times New Roman"/>
          <w:sz w:val="28"/>
          <w:szCs w:val="28"/>
        </w:rPr>
        <w:t>Шекалов</w:t>
      </w:r>
      <w:proofErr w:type="spellEnd"/>
      <w:r w:rsidRPr="00A57811">
        <w:rPr>
          <w:rFonts w:ascii="Times New Roman" w:hAnsi="Times New Roman"/>
          <w:sz w:val="28"/>
          <w:szCs w:val="28"/>
        </w:rPr>
        <w:t xml:space="preserve"> - темпы Фантазии </w:t>
      </w:r>
      <w:r w:rsidRPr="00A57811">
        <w:rPr>
          <w:rFonts w:ascii="Times New Roman" w:hAnsi="Times New Roman"/>
          <w:sz w:val="28"/>
          <w:szCs w:val="28"/>
          <w:lang w:val="en-US"/>
        </w:rPr>
        <w:t>c</w:t>
      </w:r>
      <w:r w:rsidRPr="00A57811">
        <w:rPr>
          <w:rFonts w:ascii="Times New Roman" w:hAnsi="Times New Roman"/>
          <w:sz w:val="28"/>
          <w:szCs w:val="28"/>
        </w:rPr>
        <w:t xml:space="preserve"> </w:t>
      </w:r>
      <w:r w:rsidRPr="00A57811">
        <w:rPr>
          <w:rFonts w:ascii="Times New Roman" w:hAnsi="Times New Roman"/>
          <w:sz w:val="28"/>
          <w:szCs w:val="28"/>
          <w:lang w:val="en-US"/>
        </w:rPr>
        <w:t>moll</w:t>
      </w:r>
      <w:r w:rsidRPr="00A57811">
        <w:rPr>
          <w:rFonts w:ascii="Times New Roman" w:hAnsi="Times New Roman"/>
          <w:sz w:val="28"/>
          <w:szCs w:val="28"/>
        </w:rPr>
        <w:t xml:space="preserve"> </w:t>
      </w:r>
      <w:r w:rsidRPr="00A57811">
        <w:rPr>
          <w:rFonts w:ascii="Times New Roman" w:hAnsi="Times New Roman"/>
          <w:sz w:val="28"/>
          <w:szCs w:val="28"/>
          <w:lang w:val="en-US"/>
        </w:rPr>
        <w:t>BWV</w:t>
      </w:r>
      <w:r w:rsidRPr="00A57811">
        <w:rPr>
          <w:rFonts w:ascii="Times New Roman" w:hAnsi="Times New Roman"/>
          <w:sz w:val="28"/>
          <w:szCs w:val="28"/>
        </w:rPr>
        <w:t xml:space="preserve"> 906 в исполнении Ландовской и  </w:t>
      </w:r>
      <w:proofErr w:type="spellStart"/>
      <w:r w:rsidRPr="00A57811">
        <w:rPr>
          <w:rFonts w:ascii="Times New Roman" w:hAnsi="Times New Roman"/>
          <w:sz w:val="28"/>
          <w:szCs w:val="28"/>
        </w:rPr>
        <w:t>Р.Киркпатрика</w:t>
      </w:r>
      <w:proofErr w:type="spellEnd"/>
      <w:r w:rsidRPr="00A57811">
        <w:rPr>
          <w:rFonts w:ascii="Times New Roman" w:hAnsi="Times New Roman"/>
          <w:sz w:val="28"/>
          <w:szCs w:val="28"/>
        </w:rPr>
        <w:t xml:space="preserve">, а также Гольдберг-вариации в исполнении Ландовской и </w:t>
      </w:r>
      <w:proofErr w:type="spellStart"/>
      <w:r w:rsidRPr="00A57811">
        <w:rPr>
          <w:rFonts w:ascii="Times New Roman" w:hAnsi="Times New Roman"/>
          <w:sz w:val="28"/>
          <w:szCs w:val="28"/>
        </w:rPr>
        <w:t>Гульда</w:t>
      </w:r>
      <w:proofErr w:type="spellEnd"/>
      <w:r w:rsidRPr="00A57811">
        <w:rPr>
          <w:rFonts w:ascii="Times New Roman" w:hAnsi="Times New Roman"/>
          <w:sz w:val="28"/>
          <w:szCs w:val="28"/>
        </w:rPr>
        <w:t>. Как показал проведенный анализ, почти все произведения Ландовска играет медленнее.</w:t>
      </w:r>
      <w:r w:rsidRPr="00A57811">
        <w:rPr>
          <w:rStyle w:val="a5"/>
          <w:rFonts w:ascii="Times New Roman" w:hAnsi="Times New Roman"/>
          <w:sz w:val="28"/>
          <w:szCs w:val="28"/>
        </w:rPr>
        <w:footnoteReference w:id="79"/>
      </w:r>
      <w:r w:rsidRPr="00A57811">
        <w:rPr>
          <w:rFonts w:ascii="Times New Roman" w:hAnsi="Times New Roman"/>
          <w:sz w:val="28"/>
          <w:szCs w:val="28"/>
        </w:rPr>
        <w:t xml:space="preserve"> Ту же тенденцию можно заметить и в статьях Ландовской. В 1909 Ландовска в главе «О темпе и размере» из книги «Старинная музыка» определенно критикует медленные темпы. А вот в разделе  «О темпе»</w:t>
      </w:r>
      <w:r w:rsidRPr="00A57811">
        <w:rPr>
          <w:rStyle w:val="a5"/>
          <w:rFonts w:ascii="Times New Roman" w:hAnsi="Times New Roman"/>
          <w:sz w:val="28"/>
          <w:szCs w:val="28"/>
        </w:rPr>
        <w:footnoteReference w:id="80"/>
      </w:r>
      <w:r w:rsidRPr="00A57811">
        <w:rPr>
          <w:rFonts w:ascii="Times New Roman" w:hAnsi="Times New Roman"/>
          <w:sz w:val="28"/>
          <w:szCs w:val="28"/>
        </w:rPr>
        <w:t xml:space="preserve"> из главы «Размышления о некоторых проблемах интерпретации» третьей части книги «О музыке», скомпилированной </w:t>
      </w:r>
      <w:proofErr w:type="spellStart"/>
      <w:r w:rsidRPr="00A57811">
        <w:rPr>
          <w:rFonts w:ascii="Times New Roman" w:hAnsi="Times New Roman"/>
          <w:sz w:val="28"/>
          <w:szCs w:val="28"/>
        </w:rPr>
        <w:t>Дениз</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Ресту</w:t>
      </w:r>
      <w:proofErr w:type="spellEnd"/>
      <w:r w:rsidRPr="00A57811">
        <w:rPr>
          <w:rFonts w:ascii="Times New Roman" w:hAnsi="Times New Roman"/>
          <w:sz w:val="28"/>
          <w:szCs w:val="28"/>
        </w:rPr>
        <w:t xml:space="preserve"> на основании более поздних источников, Ландовска куда как более </w:t>
      </w:r>
      <w:proofErr w:type="gramStart"/>
      <w:r w:rsidRPr="00A57811">
        <w:rPr>
          <w:rFonts w:ascii="Times New Roman" w:hAnsi="Times New Roman"/>
          <w:sz w:val="28"/>
          <w:szCs w:val="28"/>
        </w:rPr>
        <w:t>сдержанна</w:t>
      </w:r>
      <w:proofErr w:type="gramEnd"/>
      <w:r w:rsidRPr="00A57811">
        <w:rPr>
          <w:rFonts w:ascii="Times New Roman" w:hAnsi="Times New Roman"/>
          <w:sz w:val="28"/>
          <w:szCs w:val="28"/>
        </w:rPr>
        <w:t xml:space="preserve">. </w:t>
      </w:r>
      <w:proofErr w:type="gramStart"/>
      <w:r w:rsidRPr="00A57811">
        <w:rPr>
          <w:rFonts w:ascii="Times New Roman" w:hAnsi="Times New Roman"/>
          <w:sz w:val="28"/>
          <w:szCs w:val="28"/>
        </w:rPr>
        <w:t>Она настаивает на необходимости нахождения золотой середины, замечая, что «быстрый, так же как и медленный темп, имеет пределы, за которыми контуры изменяются до неузнаваемости и становятся застывшими»</w:t>
      </w:r>
      <w:r w:rsidRPr="00A57811">
        <w:rPr>
          <w:rStyle w:val="a5"/>
          <w:rFonts w:ascii="Times New Roman" w:hAnsi="Times New Roman"/>
          <w:sz w:val="28"/>
          <w:szCs w:val="28"/>
        </w:rPr>
        <w:footnoteReference w:id="81"/>
      </w:r>
      <w:r w:rsidRPr="00A57811">
        <w:rPr>
          <w:rFonts w:ascii="Times New Roman" w:hAnsi="Times New Roman"/>
          <w:sz w:val="28"/>
          <w:szCs w:val="28"/>
        </w:rPr>
        <w:t>, и скорее склоняется к медленному темпу, так как «произведения с большим количеством шестнадцатых при слишком быстром исполнении низводятся до пальцевых упражнений», тогда как в умеренном темпе можно достичь «полного самообладания и самостоятельности пальцев».</w:t>
      </w:r>
      <w:r w:rsidRPr="00A57811">
        <w:rPr>
          <w:rStyle w:val="a5"/>
          <w:rFonts w:ascii="Times New Roman" w:hAnsi="Times New Roman"/>
          <w:sz w:val="28"/>
          <w:szCs w:val="28"/>
        </w:rPr>
        <w:footnoteReference w:id="82"/>
      </w:r>
      <w:r w:rsidRPr="00A57811">
        <w:rPr>
          <w:rFonts w:ascii="Times New Roman" w:hAnsi="Times New Roman"/>
          <w:sz w:val="28"/>
          <w:szCs w:val="28"/>
        </w:rPr>
        <w:t xml:space="preserve"> </w:t>
      </w:r>
      <w:proofErr w:type="gramEnd"/>
    </w:p>
    <w:p w:rsidR="000149A7" w:rsidRPr="00EF6B11" w:rsidRDefault="000149A7" w:rsidP="000149A7">
      <w:pPr>
        <w:spacing w:line="360" w:lineRule="auto"/>
        <w:ind w:right="283"/>
        <w:rPr>
          <w:rFonts w:ascii="Times New Roman" w:hAnsi="Times New Roman"/>
          <w:b/>
          <w:sz w:val="28"/>
          <w:szCs w:val="28"/>
        </w:rPr>
      </w:pPr>
      <w:r>
        <w:rPr>
          <w:rFonts w:ascii="Times New Roman" w:hAnsi="Times New Roman"/>
          <w:b/>
          <w:sz w:val="28"/>
          <w:szCs w:val="28"/>
        </w:rPr>
        <w:t>2.4</w:t>
      </w:r>
      <w:r w:rsidR="001B393F">
        <w:rPr>
          <w:rFonts w:ascii="Times New Roman" w:hAnsi="Times New Roman"/>
          <w:b/>
          <w:sz w:val="28"/>
          <w:szCs w:val="28"/>
        </w:rPr>
        <w:t>.</w:t>
      </w:r>
      <w:r>
        <w:rPr>
          <w:rFonts w:ascii="Times New Roman" w:hAnsi="Times New Roman"/>
          <w:b/>
          <w:sz w:val="28"/>
          <w:szCs w:val="28"/>
        </w:rPr>
        <w:t xml:space="preserve"> </w:t>
      </w:r>
      <w:r w:rsidRPr="00EF6B11">
        <w:rPr>
          <w:rFonts w:ascii="Times New Roman" w:hAnsi="Times New Roman"/>
          <w:b/>
          <w:sz w:val="28"/>
          <w:szCs w:val="28"/>
        </w:rPr>
        <w:t>Орнаментация</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Долгое время проблему орнаментики ввиду ее сложности музыковеды обходили стороной. В 19 веке полагали, что украшения нужны были лишь для того, чтобы справиться с проблемой быстро затухающего звука клавесина, и при игре на фортепиано они попросту не имеют смысла. Э.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xml:space="preserve"> в связи с этим замечал: «Даже издатели </w:t>
      </w:r>
      <w:proofErr w:type="spellStart"/>
      <w:r w:rsidRPr="00A57811">
        <w:rPr>
          <w:rFonts w:ascii="Times New Roman" w:hAnsi="Times New Roman"/>
          <w:sz w:val="28"/>
          <w:szCs w:val="28"/>
        </w:rPr>
        <w:t>Баховского</w:t>
      </w:r>
      <w:proofErr w:type="spellEnd"/>
      <w:r w:rsidRPr="00A57811">
        <w:rPr>
          <w:rFonts w:ascii="Times New Roman" w:hAnsi="Times New Roman"/>
          <w:sz w:val="28"/>
          <w:szCs w:val="28"/>
        </w:rPr>
        <w:t xml:space="preserve"> общества не считали необходимым сообщать сведения о наличии или отсутствии конкретного украшения в различных рукописях и утверждали, что большинство мелизмов было добавлено «не авторской рукой». Этот предрассудок укоренился настолько глубоко, что чем больше рукопись содержала украшений, тем больше эти редакторы подвергали сомнению ее аутентичность».</w:t>
      </w:r>
      <w:r w:rsidRPr="00A57811">
        <w:rPr>
          <w:rStyle w:val="a5"/>
          <w:rFonts w:ascii="Times New Roman" w:hAnsi="Times New Roman"/>
          <w:sz w:val="28"/>
          <w:szCs w:val="28"/>
        </w:rPr>
        <w:footnoteReference w:id="83"/>
      </w:r>
    </w:p>
    <w:p w:rsidR="000149A7" w:rsidRPr="00A57811" w:rsidRDefault="000149A7" w:rsidP="0046142F">
      <w:pPr>
        <w:spacing w:line="360" w:lineRule="auto"/>
        <w:ind w:firstLine="708"/>
        <w:rPr>
          <w:rFonts w:ascii="Times New Roman" w:eastAsia="Times New Roman" w:hAnsi="Times New Roman"/>
          <w:sz w:val="28"/>
          <w:szCs w:val="28"/>
          <w:lang w:eastAsia="ru-RU"/>
        </w:rPr>
      </w:pPr>
      <w:r w:rsidRPr="00A57811">
        <w:rPr>
          <w:rFonts w:ascii="Times New Roman" w:hAnsi="Times New Roman"/>
          <w:sz w:val="28"/>
          <w:szCs w:val="28"/>
        </w:rPr>
        <w:t>Эти времена давно ушли в прошлое. Вопросам орнаментики за</w:t>
      </w:r>
      <w:r w:rsidRPr="00A57811">
        <w:rPr>
          <w:rFonts w:ascii="Times New Roman" w:hAnsi="Times New Roman"/>
          <w:sz w:val="28"/>
          <w:szCs w:val="28"/>
        </w:rPr>
        <w:sym w:font="Symbol" w:char="F0A2"/>
      </w:r>
      <w:r w:rsidRPr="00A57811">
        <w:rPr>
          <w:rFonts w:ascii="Times New Roman" w:hAnsi="Times New Roman"/>
          <w:sz w:val="28"/>
          <w:szCs w:val="28"/>
        </w:rPr>
        <w:t xml:space="preserve"> истекший век уделялось внимания едва ли не больше, чем другим аспектам барочного </w:t>
      </w:r>
      <w:proofErr w:type="spellStart"/>
      <w:r w:rsidRPr="00A57811">
        <w:rPr>
          <w:rFonts w:ascii="Times New Roman" w:hAnsi="Times New Roman"/>
          <w:sz w:val="28"/>
          <w:szCs w:val="28"/>
        </w:rPr>
        <w:t>музицирования</w:t>
      </w:r>
      <w:proofErr w:type="spellEnd"/>
      <w:r w:rsidRPr="00A57811">
        <w:rPr>
          <w:rFonts w:ascii="Times New Roman" w:hAnsi="Times New Roman"/>
          <w:sz w:val="28"/>
          <w:szCs w:val="28"/>
        </w:rPr>
        <w:t xml:space="preserve">. В середине 1970-х были опубликованы классические исследования Роберта </w:t>
      </w:r>
      <w:proofErr w:type="spellStart"/>
      <w:r w:rsidRPr="00A57811">
        <w:rPr>
          <w:rFonts w:ascii="Times New Roman" w:hAnsi="Times New Roman"/>
          <w:sz w:val="28"/>
          <w:szCs w:val="28"/>
        </w:rPr>
        <w:t>Донингтона</w:t>
      </w:r>
      <w:proofErr w:type="spellEnd"/>
      <w:r w:rsidRPr="00A57811">
        <w:rPr>
          <w:rStyle w:val="a5"/>
          <w:rFonts w:ascii="Times New Roman" w:hAnsi="Times New Roman"/>
          <w:sz w:val="28"/>
          <w:szCs w:val="28"/>
        </w:rPr>
        <w:footnoteReference w:id="84"/>
      </w:r>
      <w:r w:rsidRPr="00A57811">
        <w:rPr>
          <w:rFonts w:ascii="Times New Roman" w:hAnsi="Times New Roman"/>
          <w:sz w:val="28"/>
          <w:szCs w:val="28"/>
        </w:rPr>
        <w:t xml:space="preserve"> и Фредерика </w:t>
      </w:r>
      <w:proofErr w:type="spellStart"/>
      <w:proofErr w:type="gramStart"/>
      <w:r w:rsidRPr="00A57811">
        <w:rPr>
          <w:rFonts w:ascii="Times New Roman" w:hAnsi="Times New Roman"/>
          <w:sz w:val="28"/>
          <w:szCs w:val="28"/>
        </w:rPr>
        <w:t>Ньюмена</w:t>
      </w:r>
      <w:proofErr w:type="spellEnd"/>
      <w:proofErr w:type="gramEnd"/>
      <w:r w:rsidRPr="00A57811">
        <w:rPr>
          <w:rStyle w:val="a5"/>
          <w:rFonts w:ascii="Times New Roman" w:hAnsi="Times New Roman"/>
          <w:sz w:val="28"/>
          <w:szCs w:val="28"/>
        </w:rPr>
        <w:footnoteReference w:id="85"/>
      </w:r>
      <w:r w:rsidRPr="00A57811">
        <w:rPr>
          <w:rFonts w:ascii="Times New Roman" w:hAnsi="Times New Roman"/>
          <w:sz w:val="28"/>
          <w:szCs w:val="28"/>
        </w:rPr>
        <w:t xml:space="preserve"> однако поток литературы за минувшие десятилетия отнюдь не иссяк. Орнаментика стала прерогативой узких специалистов, компетентных не просто в музыке барокко, но в ее национальных, региональных и индивидуальных изводах.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 В эпоху Ландовской изучение орнамента делало свои первые шаги. Сама она, разумеется, была знакома с авторитетными источниками – трактатами Франсуа </w:t>
      </w:r>
      <w:proofErr w:type="spellStart"/>
      <w:r w:rsidRPr="00A57811">
        <w:rPr>
          <w:rFonts w:ascii="Times New Roman" w:hAnsi="Times New Roman"/>
          <w:sz w:val="28"/>
          <w:szCs w:val="28"/>
        </w:rPr>
        <w:t>Куперена</w:t>
      </w:r>
      <w:proofErr w:type="spellEnd"/>
      <w:r w:rsidRPr="00A57811">
        <w:rPr>
          <w:rFonts w:ascii="Times New Roman" w:hAnsi="Times New Roman"/>
          <w:sz w:val="28"/>
          <w:szCs w:val="28"/>
        </w:rPr>
        <w:t xml:space="preserve">, Карла Филиппа Эммануила Баха, Иоганна Готфрида </w:t>
      </w:r>
      <w:proofErr w:type="spellStart"/>
      <w:r w:rsidRPr="00A57811">
        <w:rPr>
          <w:rFonts w:ascii="Times New Roman" w:hAnsi="Times New Roman"/>
          <w:sz w:val="28"/>
          <w:szCs w:val="28"/>
        </w:rPr>
        <w:t>Кванца</w:t>
      </w:r>
      <w:proofErr w:type="spellEnd"/>
      <w:r w:rsidRPr="00A57811">
        <w:rPr>
          <w:rFonts w:ascii="Times New Roman" w:hAnsi="Times New Roman"/>
          <w:sz w:val="28"/>
          <w:szCs w:val="28"/>
        </w:rPr>
        <w:t xml:space="preserve">, не говоря уже о знаменитой таблице украшений, вписанной Иоганном Себастьяном в Нотную тетрадь Вильгельма </w:t>
      </w:r>
      <w:proofErr w:type="spellStart"/>
      <w:r w:rsidRPr="00A57811">
        <w:rPr>
          <w:rFonts w:ascii="Times New Roman" w:hAnsi="Times New Roman"/>
          <w:sz w:val="28"/>
          <w:szCs w:val="28"/>
        </w:rPr>
        <w:t>Фридемана</w:t>
      </w:r>
      <w:proofErr w:type="spellEnd"/>
      <w:r w:rsidRPr="00A57811">
        <w:rPr>
          <w:rFonts w:ascii="Times New Roman" w:hAnsi="Times New Roman"/>
          <w:sz w:val="28"/>
          <w:szCs w:val="28"/>
        </w:rPr>
        <w:t xml:space="preserve"> Баха, и других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расшифровках (в частности, украшениями из </w:t>
      </w:r>
      <w:r w:rsidRPr="00A57811">
        <w:rPr>
          <w:rFonts w:ascii="Times New Roman" w:hAnsi="Times New Roman"/>
          <w:sz w:val="28"/>
          <w:szCs w:val="28"/>
          <w:lang w:val="en-US"/>
        </w:rPr>
        <w:t>Andante</w:t>
      </w:r>
      <w:r w:rsidRPr="00A57811">
        <w:rPr>
          <w:rFonts w:ascii="Times New Roman" w:hAnsi="Times New Roman"/>
          <w:sz w:val="28"/>
          <w:szCs w:val="28"/>
        </w:rPr>
        <w:t xml:space="preserve"> Итальянского концерта</w:t>
      </w:r>
      <w:r w:rsidRPr="00A57811">
        <w:rPr>
          <w:rStyle w:val="a5"/>
          <w:rFonts w:ascii="Times New Roman" w:hAnsi="Times New Roman"/>
          <w:sz w:val="28"/>
          <w:szCs w:val="28"/>
        </w:rPr>
        <w:footnoteReference w:id="86"/>
      </w:r>
      <w:r w:rsidRPr="00A57811">
        <w:rPr>
          <w:rFonts w:ascii="Times New Roman" w:hAnsi="Times New Roman"/>
          <w:sz w:val="28"/>
          <w:szCs w:val="28"/>
        </w:rPr>
        <w:t>). Тем не мене, Ландовска допускала некоторые вольности, которые, по ее словам, диктовал ей собственный вкус. В вопросах орнаментации она была скорее импровизатором.</w:t>
      </w:r>
      <w:r w:rsidRPr="00A57811">
        <w:rPr>
          <w:rStyle w:val="a5"/>
          <w:rFonts w:ascii="Times New Roman" w:hAnsi="Times New Roman"/>
          <w:sz w:val="28"/>
          <w:szCs w:val="28"/>
        </w:rPr>
        <w:footnoteReference w:id="87"/>
      </w:r>
      <w:r w:rsidRPr="00A57811">
        <w:rPr>
          <w:rFonts w:ascii="Times New Roman" w:hAnsi="Times New Roman"/>
          <w:sz w:val="28"/>
          <w:szCs w:val="28"/>
        </w:rPr>
        <w:t xml:space="preserve">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По мнению Ландовской, орнаменты необходимо было исполнять, сообразуясь с природой инструмента. </w:t>
      </w:r>
      <w:proofErr w:type="gramStart"/>
      <w:r w:rsidRPr="00A57811">
        <w:rPr>
          <w:rFonts w:ascii="Times New Roman" w:hAnsi="Times New Roman"/>
          <w:sz w:val="28"/>
          <w:szCs w:val="28"/>
        </w:rPr>
        <w:t>Споры о необходимости орнамента и проблемы, связанные с его исполнением, являлись следствием элементарного непонимания исполнителями причин появления орнамента в том или ином месте музыкального произведения, а также их неумением правильно его исполнить</w:t>
      </w:r>
      <w:r w:rsidRPr="00A57811">
        <w:rPr>
          <w:rStyle w:val="a5"/>
          <w:rFonts w:ascii="Times New Roman" w:hAnsi="Times New Roman"/>
          <w:sz w:val="28"/>
          <w:szCs w:val="28"/>
        </w:rPr>
        <w:footnoteReference w:id="88"/>
      </w:r>
      <w:r w:rsidRPr="00A57811">
        <w:rPr>
          <w:rFonts w:ascii="Times New Roman" w:hAnsi="Times New Roman"/>
          <w:sz w:val="28"/>
          <w:szCs w:val="28"/>
        </w:rPr>
        <w:t>. Этот фактор, в свою очередь, был вызван нежеланием музыкантов вникать в теорию.</w:t>
      </w:r>
      <w:proofErr w:type="gramEnd"/>
      <w:r w:rsidRPr="00A57811">
        <w:rPr>
          <w:rFonts w:ascii="Times New Roman" w:hAnsi="Times New Roman"/>
          <w:sz w:val="28"/>
          <w:szCs w:val="28"/>
        </w:rPr>
        <w:t xml:space="preserve"> Под теорией здесь подразумевалось изучение старинных таблиц с расшифровками типов орнаментов, которыми, кроме Ландовской, мало кто в то время занимался. Однако главной ошибкой исполнителей, по мнению Ландовской</w:t>
      </w:r>
      <w:r w:rsidRPr="00A57811">
        <w:rPr>
          <w:rStyle w:val="a5"/>
          <w:rFonts w:ascii="Times New Roman" w:hAnsi="Times New Roman"/>
          <w:sz w:val="28"/>
          <w:szCs w:val="28"/>
        </w:rPr>
        <w:footnoteReference w:id="89"/>
      </w:r>
      <w:r w:rsidRPr="00A57811">
        <w:rPr>
          <w:rFonts w:ascii="Times New Roman" w:hAnsi="Times New Roman"/>
          <w:sz w:val="28"/>
          <w:szCs w:val="28"/>
        </w:rPr>
        <w:t>, было игнорирование второй стадии работы над орнаментом. После изучения таблиц необходимо было не просто скопировать определенную модель, а осознать место орнамента в данном произведении, изучить ритмику, темп и гармонические особенности конкретной фразы, украшенной орнаментом.</w:t>
      </w:r>
      <w:r w:rsidRPr="00A57811">
        <w:rPr>
          <w:rStyle w:val="a5"/>
          <w:rFonts w:ascii="Times New Roman" w:hAnsi="Times New Roman"/>
          <w:sz w:val="28"/>
          <w:szCs w:val="28"/>
        </w:rPr>
        <w:footnoteReference w:id="90"/>
      </w:r>
      <w:r w:rsidRPr="00A57811">
        <w:rPr>
          <w:rFonts w:ascii="Times New Roman" w:hAnsi="Times New Roman"/>
          <w:sz w:val="28"/>
          <w:szCs w:val="28"/>
        </w:rPr>
        <w:t xml:space="preserve"> Орнамент должен был не выбиваться из музыкальной ткани, а вписываться в нее. Для этого требовался вкус, музыкально-исторический кругозор, чувство стиля и – снова и снова – серьезные </w:t>
      </w:r>
      <w:proofErr w:type="gramStart"/>
      <w:r w:rsidRPr="00A57811">
        <w:rPr>
          <w:rFonts w:ascii="Times New Roman" w:hAnsi="Times New Roman"/>
          <w:sz w:val="28"/>
          <w:szCs w:val="28"/>
        </w:rPr>
        <w:t>исследования</w:t>
      </w:r>
      <w:proofErr w:type="gramEnd"/>
      <w:r w:rsidRPr="00A57811">
        <w:rPr>
          <w:rFonts w:ascii="Times New Roman" w:hAnsi="Times New Roman"/>
          <w:sz w:val="28"/>
          <w:szCs w:val="28"/>
        </w:rPr>
        <w:t xml:space="preserve"> и глубокие размышления.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Еще одной важной особенностью подхода Ландовской к орнаментации являлось ее общее отношение к нотному тексту, который, по ее мнению, не мог считаться, окончательным и не подлежащим исправлениям</w:t>
      </w:r>
      <w:r w:rsidRPr="00A57811">
        <w:rPr>
          <w:rStyle w:val="a5"/>
          <w:rFonts w:ascii="Times New Roman" w:hAnsi="Times New Roman"/>
          <w:sz w:val="28"/>
          <w:szCs w:val="28"/>
        </w:rPr>
        <w:footnoteReference w:id="91"/>
      </w:r>
      <w:r w:rsidRPr="00A57811">
        <w:rPr>
          <w:rFonts w:ascii="Times New Roman" w:hAnsi="Times New Roman"/>
          <w:sz w:val="28"/>
          <w:szCs w:val="28"/>
        </w:rPr>
        <w:t xml:space="preserve">. Ландовска была убеждена, что в «импровизаторскую» эпоху фиксированный текст был рассчитан на импровизацию – таковы были негласные правила композиции и исполнения. Невозможно представить себе больший контраст с философией  </w:t>
      </w:r>
      <w:proofErr w:type="spellStart"/>
      <w:r w:rsidRPr="00A57811">
        <w:rPr>
          <w:rFonts w:ascii="Times New Roman" w:hAnsi="Times New Roman"/>
          <w:sz w:val="28"/>
          <w:szCs w:val="28"/>
          <w:lang w:val="en-US"/>
        </w:rPr>
        <w:t>Werktreue</w:t>
      </w:r>
      <w:proofErr w:type="spellEnd"/>
      <w:r w:rsidRPr="00A57811">
        <w:rPr>
          <w:rFonts w:ascii="Times New Roman" w:hAnsi="Times New Roman"/>
          <w:sz w:val="28"/>
          <w:szCs w:val="28"/>
        </w:rPr>
        <w:t xml:space="preserve">, базировавшейся на абсолютном авторитете письменной традиции! Ландовска была уверена, что музыка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эпохи, в том числе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прелюдии и фуги, позволяет исполнителю «</w:t>
      </w:r>
      <w:proofErr w:type="spellStart"/>
      <w:r w:rsidRPr="00A57811">
        <w:rPr>
          <w:rFonts w:ascii="Times New Roman" w:hAnsi="Times New Roman"/>
          <w:sz w:val="28"/>
          <w:szCs w:val="28"/>
        </w:rPr>
        <w:t>досочинять</w:t>
      </w:r>
      <w:proofErr w:type="spellEnd"/>
      <w:r w:rsidRPr="00A57811">
        <w:rPr>
          <w:rFonts w:ascii="Times New Roman" w:hAnsi="Times New Roman"/>
          <w:sz w:val="28"/>
          <w:szCs w:val="28"/>
        </w:rPr>
        <w:t xml:space="preserve">» собственные украшения. Исполнители, не отступающие ни на шаг от композиторского нотного текста и полагающие, что подобное поведение делает их исполнение аутентичным, глубоко заблуждаются. Нотный текст – всего лишь каркас, предоставленный композитору исполнителем для демонстрации личного музыкантского переживания, передаваемого, в том числе, через дополнительную орнаментацию. Без этой исполнительской инициативы каркас остается голым, а музыка не оживает.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Еще раз подчеркнем, что даже тогда, когда Ландовска добавляла свои украшения, она стремилась следовать логике самого произведения, его стилю и ритмическим особенностям. В своих решениях она опиралась на глубокое изучение музыкального материала и, разумеется, учитывала все указания композитора по поводу орнаментации. Так,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сарабанды с их детально проработанной орнаментацией Ландовска играла без изменений. Если же </w:t>
      </w:r>
      <w:proofErr w:type="spellStart"/>
      <w:r w:rsidRPr="00A57811">
        <w:rPr>
          <w:rFonts w:ascii="Times New Roman" w:hAnsi="Times New Roman"/>
          <w:sz w:val="28"/>
          <w:szCs w:val="28"/>
        </w:rPr>
        <w:t>баховские</w:t>
      </w:r>
      <w:proofErr w:type="spellEnd"/>
      <w:r w:rsidRPr="00A57811">
        <w:rPr>
          <w:rFonts w:ascii="Times New Roman" w:hAnsi="Times New Roman"/>
          <w:sz w:val="28"/>
          <w:szCs w:val="28"/>
        </w:rPr>
        <w:t xml:space="preserve"> пояснения отсутствовали, Ландовска действовала в соответствии с закономерностями </w:t>
      </w:r>
      <w:proofErr w:type="spellStart"/>
      <w:r w:rsidRPr="00A57811">
        <w:rPr>
          <w:rFonts w:ascii="Times New Roman" w:hAnsi="Times New Roman"/>
          <w:sz w:val="28"/>
          <w:szCs w:val="28"/>
        </w:rPr>
        <w:t>баховской</w:t>
      </w:r>
      <w:proofErr w:type="spellEnd"/>
      <w:r w:rsidRPr="00A57811">
        <w:rPr>
          <w:rFonts w:ascii="Times New Roman" w:hAnsi="Times New Roman"/>
          <w:sz w:val="28"/>
          <w:szCs w:val="28"/>
        </w:rPr>
        <w:t xml:space="preserve"> орнаментальной логики. В своей книге «Старинная музыка» она подробно разбирает </w:t>
      </w:r>
      <w:r w:rsidRPr="00A57811">
        <w:rPr>
          <w:rFonts w:ascii="Times New Roman" w:hAnsi="Times New Roman"/>
          <w:sz w:val="28"/>
          <w:szCs w:val="28"/>
          <w:lang w:val="en-US"/>
        </w:rPr>
        <w:t>Andante</w:t>
      </w:r>
      <w:r w:rsidRPr="00A57811">
        <w:rPr>
          <w:rFonts w:ascii="Times New Roman" w:hAnsi="Times New Roman"/>
          <w:sz w:val="28"/>
          <w:szCs w:val="28"/>
        </w:rPr>
        <w:t xml:space="preserve"> из Итальянского концерта</w:t>
      </w:r>
      <w:r w:rsidRPr="00A57811">
        <w:rPr>
          <w:rStyle w:val="a5"/>
          <w:rFonts w:ascii="Times New Roman" w:hAnsi="Times New Roman"/>
          <w:sz w:val="28"/>
          <w:szCs w:val="28"/>
        </w:rPr>
        <w:footnoteReference w:id="92"/>
      </w:r>
      <w:r w:rsidRPr="00A57811">
        <w:rPr>
          <w:rFonts w:ascii="Times New Roman" w:hAnsi="Times New Roman"/>
          <w:sz w:val="28"/>
          <w:szCs w:val="28"/>
        </w:rPr>
        <w:t xml:space="preserve">, демонстрируя на этом примере понимание Бахом принципов исполнения орнаментов. В 49 тактах </w:t>
      </w:r>
      <w:r w:rsidRPr="00A57811">
        <w:rPr>
          <w:rFonts w:ascii="Times New Roman" w:hAnsi="Times New Roman"/>
          <w:sz w:val="28"/>
          <w:szCs w:val="28"/>
          <w:lang w:val="en-US"/>
        </w:rPr>
        <w:t>Andante</w:t>
      </w:r>
      <w:r w:rsidRPr="00A57811">
        <w:rPr>
          <w:rFonts w:ascii="Times New Roman" w:hAnsi="Times New Roman"/>
          <w:sz w:val="28"/>
          <w:szCs w:val="28"/>
        </w:rPr>
        <w:t xml:space="preserve"> мы встречаемся с более чем 150 украшениями, из которых 14 были обозначены Бахом </w:t>
      </w:r>
      <w:r>
        <w:rPr>
          <w:rFonts w:ascii="Times New Roman" w:hAnsi="Times New Roman"/>
          <w:sz w:val="28"/>
          <w:szCs w:val="28"/>
        </w:rPr>
        <w:t xml:space="preserve">специальными символами и линиями, </w:t>
      </w:r>
      <w:r w:rsidRPr="00A57811">
        <w:rPr>
          <w:rFonts w:ascii="Times New Roman" w:hAnsi="Times New Roman"/>
          <w:sz w:val="28"/>
          <w:szCs w:val="28"/>
        </w:rPr>
        <w:t xml:space="preserve">2 - маленькими нотами, а остальные – расшифрованы и вписаны в основной текст обычными нотными знаками. </w:t>
      </w:r>
      <w:proofErr w:type="gramStart"/>
      <w:r w:rsidRPr="00A57811">
        <w:rPr>
          <w:rFonts w:ascii="Times New Roman" w:hAnsi="Times New Roman"/>
          <w:sz w:val="28"/>
          <w:szCs w:val="28"/>
        </w:rPr>
        <w:t xml:space="preserve">Ландовска редуцировала нотную запись, освободив ее от расшифрованных Бахом орнаментов, и представила свою редакцию, в которой количество нотных знаков сократилось в сравнении с </w:t>
      </w:r>
      <w:proofErr w:type="spellStart"/>
      <w:r w:rsidRPr="00A57811">
        <w:rPr>
          <w:rFonts w:ascii="Times New Roman" w:hAnsi="Times New Roman"/>
          <w:sz w:val="28"/>
          <w:szCs w:val="28"/>
        </w:rPr>
        <w:t>баховским</w:t>
      </w:r>
      <w:proofErr w:type="spellEnd"/>
      <w:r w:rsidRPr="00A57811">
        <w:rPr>
          <w:rFonts w:ascii="Times New Roman" w:hAnsi="Times New Roman"/>
          <w:sz w:val="28"/>
          <w:szCs w:val="28"/>
        </w:rPr>
        <w:t xml:space="preserve"> оригиналом на порядок: </w:t>
      </w:r>
      <w:proofErr w:type="spellStart"/>
      <w:r w:rsidRPr="00A57811">
        <w:rPr>
          <w:rFonts w:ascii="Times New Roman" w:hAnsi="Times New Roman"/>
          <w:sz w:val="28"/>
          <w:szCs w:val="28"/>
        </w:rPr>
        <w:t>баховское</w:t>
      </w:r>
      <w:proofErr w:type="spellEnd"/>
      <w:r w:rsidRPr="00A57811">
        <w:rPr>
          <w:rFonts w:ascii="Times New Roman" w:hAnsi="Times New Roman"/>
          <w:sz w:val="28"/>
          <w:szCs w:val="28"/>
        </w:rPr>
        <w:t xml:space="preserve"> </w:t>
      </w:r>
      <w:proofErr w:type="spellStart"/>
      <w:r w:rsidRPr="00A57811">
        <w:rPr>
          <w:rFonts w:ascii="Times New Roman" w:hAnsi="Times New Roman"/>
          <w:sz w:val="28"/>
          <w:szCs w:val="28"/>
        </w:rPr>
        <w:t>факсимале</w:t>
      </w:r>
      <w:proofErr w:type="spellEnd"/>
      <w:r w:rsidRPr="00A57811">
        <w:rPr>
          <w:rFonts w:ascii="Times New Roman" w:hAnsi="Times New Roman"/>
          <w:sz w:val="28"/>
          <w:szCs w:val="28"/>
        </w:rPr>
        <w:t xml:space="preserve"> и ее вариант расположены на двух соседних страницах вышеупомянутой книги.</w:t>
      </w:r>
      <w:proofErr w:type="gramEnd"/>
      <w:r w:rsidRPr="00A57811">
        <w:rPr>
          <w:rFonts w:ascii="Times New Roman" w:hAnsi="Times New Roman"/>
          <w:sz w:val="28"/>
          <w:szCs w:val="28"/>
        </w:rPr>
        <w:t xml:space="preserve"> Эта работа позволила Ландовской понять, как сам Бах расшифровывал орнаменты, и классифицировать их разновидности, выделив 4 вида группетто, 4 вида </w:t>
      </w:r>
      <w:proofErr w:type="spellStart"/>
      <w:r w:rsidRPr="00A57811">
        <w:rPr>
          <w:rFonts w:ascii="Times New Roman" w:hAnsi="Times New Roman"/>
          <w:sz w:val="28"/>
          <w:szCs w:val="28"/>
        </w:rPr>
        <w:t>апподжиатуры</w:t>
      </w:r>
      <w:proofErr w:type="spellEnd"/>
      <w:r w:rsidRPr="00A57811">
        <w:rPr>
          <w:rFonts w:ascii="Times New Roman" w:hAnsi="Times New Roman"/>
          <w:sz w:val="28"/>
          <w:szCs w:val="28"/>
        </w:rPr>
        <w:t>, два вида задержания, 4 мордента, 3 форшлага, а также несколько «произвольных украшений», выпадающих из классификации. Эти ее наблюдения не утратили актуальности и поныне, оставаясь примером редкого сочетания систематического ума с мощной художественной интуицией.</w:t>
      </w:r>
    </w:p>
    <w:p w:rsidR="000149A7" w:rsidRPr="00A57811" w:rsidRDefault="000149A7" w:rsidP="000149A7">
      <w:pPr>
        <w:spacing w:line="360" w:lineRule="auto"/>
        <w:ind w:left="284" w:right="283" w:firstLine="708"/>
        <w:rPr>
          <w:rFonts w:ascii="Times New Roman" w:hAnsi="Times New Roman"/>
          <w:sz w:val="28"/>
          <w:szCs w:val="28"/>
        </w:rPr>
      </w:pPr>
    </w:p>
    <w:p w:rsidR="000149A7" w:rsidRPr="00A57811" w:rsidRDefault="000149A7" w:rsidP="000149A7">
      <w:pPr>
        <w:spacing w:line="360" w:lineRule="auto"/>
        <w:ind w:right="283"/>
        <w:rPr>
          <w:rFonts w:ascii="Times New Roman" w:hAnsi="Times New Roman"/>
          <w:b/>
          <w:sz w:val="28"/>
          <w:szCs w:val="28"/>
          <w:u w:val="single"/>
        </w:rPr>
      </w:pPr>
      <w:r>
        <w:rPr>
          <w:rFonts w:ascii="Times New Roman" w:hAnsi="Times New Roman"/>
          <w:b/>
          <w:sz w:val="28"/>
          <w:szCs w:val="28"/>
        </w:rPr>
        <w:t xml:space="preserve">2.5. </w:t>
      </w:r>
      <w:r w:rsidRPr="00EF6B11">
        <w:rPr>
          <w:rFonts w:ascii="Times New Roman" w:hAnsi="Times New Roman"/>
          <w:b/>
          <w:sz w:val="28"/>
          <w:szCs w:val="28"/>
        </w:rPr>
        <w:t>Ритм</w:t>
      </w:r>
    </w:p>
    <w:p w:rsidR="000149A7" w:rsidRPr="00A57811" w:rsidRDefault="000149A7" w:rsidP="000149A7">
      <w:pPr>
        <w:spacing w:line="360" w:lineRule="auto"/>
        <w:ind w:right="-1" w:firstLine="708"/>
        <w:rPr>
          <w:rFonts w:ascii="Times New Roman" w:hAnsi="Times New Roman"/>
          <w:sz w:val="28"/>
          <w:szCs w:val="28"/>
        </w:rPr>
      </w:pPr>
      <w:r w:rsidRPr="00A57811">
        <w:rPr>
          <w:rFonts w:ascii="Times New Roman" w:hAnsi="Times New Roman"/>
          <w:sz w:val="28"/>
          <w:szCs w:val="28"/>
        </w:rPr>
        <w:t xml:space="preserve">Чтобы получить представление о проблемах интерпретации ритма в барочной музыке, которые стоят перед современными исполнителями, достаточно процитировать «Искусство игры на клавесине» </w:t>
      </w:r>
      <w:proofErr w:type="spellStart"/>
      <w:r w:rsidRPr="00A57811">
        <w:rPr>
          <w:rFonts w:ascii="Times New Roman" w:hAnsi="Times New Roman"/>
          <w:sz w:val="28"/>
          <w:szCs w:val="28"/>
        </w:rPr>
        <w:t>Куперена</w:t>
      </w:r>
      <w:proofErr w:type="spellEnd"/>
      <w:r w:rsidRPr="00A57811">
        <w:rPr>
          <w:rFonts w:ascii="Times New Roman" w:hAnsi="Times New Roman"/>
          <w:sz w:val="28"/>
          <w:szCs w:val="28"/>
        </w:rPr>
        <w:t xml:space="preserve">: «мы записываем </w:t>
      </w:r>
      <w:proofErr w:type="gramStart"/>
      <w:r w:rsidRPr="00A57811">
        <w:rPr>
          <w:rFonts w:ascii="Times New Roman" w:hAnsi="Times New Roman"/>
          <w:sz w:val="28"/>
          <w:szCs w:val="28"/>
        </w:rPr>
        <w:t>иначе</w:t>
      </w:r>
      <w:proofErr w:type="gramEnd"/>
      <w:r w:rsidRPr="00A57811">
        <w:rPr>
          <w:rFonts w:ascii="Times New Roman" w:hAnsi="Times New Roman"/>
          <w:sz w:val="28"/>
          <w:szCs w:val="28"/>
        </w:rPr>
        <w:t xml:space="preserve"> чем мы исполняем»</w:t>
      </w:r>
      <w:r w:rsidRPr="00A57811">
        <w:rPr>
          <w:rStyle w:val="a5"/>
          <w:rFonts w:ascii="Times New Roman" w:hAnsi="Times New Roman"/>
          <w:sz w:val="28"/>
          <w:szCs w:val="28"/>
        </w:rPr>
        <w:footnoteReference w:id="93"/>
      </w:r>
      <w:r w:rsidRPr="00A57811">
        <w:rPr>
          <w:rFonts w:ascii="Times New Roman" w:hAnsi="Times New Roman"/>
          <w:sz w:val="28"/>
          <w:szCs w:val="28"/>
        </w:rPr>
        <w:t xml:space="preserve">. Самый распространенный и самый сложный пример расхождения между конвенциональной ритмической нотацией и ее исполнительским прочтением связан с так называемыми </w:t>
      </w:r>
      <w:r w:rsidRPr="00A57811">
        <w:rPr>
          <w:rFonts w:ascii="Times New Roman" w:hAnsi="Times New Roman"/>
          <w:sz w:val="28"/>
          <w:szCs w:val="28"/>
          <w:lang w:val="en-US"/>
        </w:rPr>
        <w:t>notes</w:t>
      </w:r>
      <w:r w:rsidRPr="00A57811">
        <w:rPr>
          <w:rFonts w:ascii="Times New Roman" w:hAnsi="Times New Roman"/>
          <w:sz w:val="28"/>
          <w:szCs w:val="28"/>
        </w:rPr>
        <w:t xml:space="preserve"> </w:t>
      </w:r>
      <w:proofErr w:type="spellStart"/>
      <w:r w:rsidRPr="00A57811">
        <w:rPr>
          <w:rFonts w:ascii="Times New Roman" w:hAnsi="Times New Roman"/>
          <w:sz w:val="28"/>
          <w:szCs w:val="28"/>
          <w:lang w:val="en-US"/>
        </w:rPr>
        <w:t>inegales</w:t>
      </w:r>
      <w:proofErr w:type="spellEnd"/>
      <w:r w:rsidRPr="00A57811">
        <w:rPr>
          <w:rFonts w:ascii="Times New Roman" w:hAnsi="Times New Roman"/>
          <w:sz w:val="28"/>
          <w:szCs w:val="28"/>
        </w:rPr>
        <w:t xml:space="preserve">, «неровными нотами», одной из </w:t>
      </w:r>
      <w:proofErr w:type="spellStart"/>
      <w:r w:rsidRPr="00A57811">
        <w:rPr>
          <w:rFonts w:ascii="Times New Roman" w:hAnsi="Times New Roman"/>
          <w:sz w:val="28"/>
          <w:szCs w:val="28"/>
        </w:rPr>
        <w:t>характернейших</w:t>
      </w:r>
      <w:proofErr w:type="spellEnd"/>
      <w:r w:rsidRPr="00A57811">
        <w:rPr>
          <w:rFonts w:ascii="Times New Roman" w:hAnsi="Times New Roman"/>
          <w:sz w:val="28"/>
          <w:szCs w:val="28"/>
        </w:rPr>
        <w:t xml:space="preserve"> примет французского клавесинного исполнительского стиля. Принцип «неровных нот» заключался в том, что в пассажах, выглядящих в записи как последовательность из равных длительностей достоинством вдвое короче знаменателя тактового размера, каждые два соседних звука оказывались «неравными» - первый удлинялся, а второй укорачивался. Таким образом, в размере 3/2 неравными длительностями игрались пассажи из четвертей, в размере ¾ - из восьмых и т.д. </w:t>
      </w:r>
      <w:proofErr w:type="gramStart"/>
      <w:r w:rsidRPr="00A57811">
        <w:rPr>
          <w:rFonts w:ascii="Times New Roman" w:hAnsi="Times New Roman"/>
          <w:sz w:val="28"/>
          <w:szCs w:val="28"/>
        </w:rPr>
        <w:t>Существовало несколько типов такой неровности: в одном случае речь шла о незначительной пролонгации каждого нечетного звука, во втором – о значительной, превращающей цепочку равных в записи длительностей в пассаж в пунктирном, а то и дважды пунктирном ритме.</w:t>
      </w:r>
      <w:proofErr w:type="gramEnd"/>
      <w:r w:rsidRPr="00A57811">
        <w:rPr>
          <w:rFonts w:ascii="Times New Roman" w:hAnsi="Times New Roman"/>
          <w:sz w:val="28"/>
          <w:szCs w:val="28"/>
        </w:rPr>
        <w:t xml:space="preserve"> Для интерпретатора Баха и во времена Ландовской, и сейчас главным был и остается вопрос – использовал ли сам Бах эту манеру и, следовательно, нужно ли применять этот метод при исполнении его сочинений. </w:t>
      </w:r>
    </w:p>
    <w:p w:rsidR="000149A7" w:rsidRPr="00A57811" w:rsidRDefault="000149A7" w:rsidP="000149A7">
      <w:pPr>
        <w:spacing w:line="360" w:lineRule="auto"/>
        <w:ind w:right="283" w:firstLine="708"/>
        <w:rPr>
          <w:rFonts w:ascii="Times New Roman" w:hAnsi="Times New Roman"/>
          <w:sz w:val="28"/>
          <w:szCs w:val="28"/>
        </w:rPr>
      </w:pPr>
      <w:r w:rsidRPr="00A57811">
        <w:rPr>
          <w:rFonts w:ascii="Times New Roman" w:hAnsi="Times New Roman"/>
          <w:sz w:val="28"/>
          <w:szCs w:val="28"/>
        </w:rPr>
        <w:t xml:space="preserve">Среди музыковедов и исполнителей в этом вопросе нет единодушия. С одной стороны, неоспоримо то, что Бах был знаком с музыкой </w:t>
      </w:r>
      <w:proofErr w:type="gramStart"/>
      <w:r w:rsidRPr="00A57811">
        <w:rPr>
          <w:rFonts w:ascii="Times New Roman" w:hAnsi="Times New Roman"/>
          <w:sz w:val="28"/>
          <w:szCs w:val="28"/>
        </w:rPr>
        <w:t>французских</w:t>
      </w:r>
      <w:proofErr w:type="gramEnd"/>
      <w:r w:rsidRPr="00A57811">
        <w:rPr>
          <w:rFonts w:ascii="Times New Roman" w:hAnsi="Times New Roman"/>
          <w:sz w:val="28"/>
          <w:szCs w:val="28"/>
        </w:rPr>
        <w:t xml:space="preserve"> </w:t>
      </w:r>
      <w:proofErr w:type="spellStart"/>
      <w:r w:rsidRPr="00A57811">
        <w:rPr>
          <w:rFonts w:ascii="Times New Roman" w:hAnsi="Times New Roman"/>
          <w:sz w:val="28"/>
          <w:szCs w:val="28"/>
        </w:rPr>
        <w:t>клавесинистов</w:t>
      </w:r>
      <w:proofErr w:type="spellEnd"/>
      <w:r w:rsidRPr="00A57811">
        <w:rPr>
          <w:rFonts w:ascii="Times New Roman" w:hAnsi="Times New Roman"/>
          <w:sz w:val="28"/>
          <w:szCs w:val="28"/>
        </w:rPr>
        <w:t xml:space="preserve"> и высоко ее ценил. С другой стороны – и на это указывают многие исследователи, в том числе и Э. </w:t>
      </w:r>
      <w:proofErr w:type="spellStart"/>
      <w:r w:rsidRPr="00A57811">
        <w:rPr>
          <w:rFonts w:ascii="Times New Roman" w:hAnsi="Times New Roman"/>
          <w:sz w:val="28"/>
          <w:szCs w:val="28"/>
        </w:rPr>
        <w:t>Бодки</w:t>
      </w:r>
      <w:proofErr w:type="spellEnd"/>
      <w:r w:rsidRPr="00A57811">
        <w:rPr>
          <w:rFonts w:ascii="Times New Roman" w:hAnsi="Times New Roman"/>
          <w:sz w:val="28"/>
          <w:szCs w:val="28"/>
        </w:rPr>
        <w:t xml:space="preserve">, - если бы Бах использовал этот прием, он наверняка оставил бы где-нибудь </w:t>
      </w:r>
      <w:proofErr w:type="gramStart"/>
      <w:r w:rsidRPr="00A57811">
        <w:rPr>
          <w:rFonts w:ascii="Times New Roman" w:hAnsi="Times New Roman"/>
          <w:sz w:val="28"/>
          <w:szCs w:val="28"/>
        </w:rPr>
        <w:t>какие</w:t>
      </w:r>
      <w:proofErr w:type="gramEnd"/>
      <w:r w:rsidRPr="00A57811">
        <w:rPr>
          <w:rFonts w:ascii="Times New Roman" w:hAnsi="Times New Roman"/>
          <w:sz w:val="28"/>
          <w:szCs w:val="28"/>
        </w:rPr>
        <w:t xml:space="preserve"> либо пометки или ремарки, касающиеся типа использованного задержания,  степени пролонгации первой ноты в каждой паре и т.д. Бах не отказывал себе в выписывании украшений – так почему же он не мог выписать (хотя бы в некоторых случаях) «неровные ноты»?</w:t>
      </w:r>
    </w:p>
    <w:p w:rsidR="000149A7" w:rsidRPr="00A57811" w:rsidRDefault="000149A7" w:rsidP="000149A7">
      <w:pPr>
        <w:spacing w:line="360" w:lineRule="auto"/>
        <w:ind w:right="283" w:firstLine="709"/>
        <w:rPr>
          <w:rFonts w:ascii="Times New Roman" w:hAnsi="Times New Roman"/>
          <w:sz w:val="28"/>
          <w:szCs w:val="28"/>
        </w:rPr>
      </w:pPr>
      <w:r w:rsidRPr="00A57811">
        <w:rPr>
          <w:rFonts w:ascii="Times New Roman" w:hAnsi="Times New Roman"/>
          <w:sz w:val="28"/>
          <w:szCs w:val="28"/>
        </w:rPr>
        <w:t xml:space="preserve">Мнение Ландовской по этому поводу было совершенно определенным. Она была твердо уверена в большом влиянии французской музыки на Баха, часто находила признаки французской увертюры или французских танцев в тех </w:t>
      </w:r>
      <w:proofErr w:type="spellStart"/>
      <w:r w:rsidRPr="00A57811">
        <w:rPr>
          <w:rFonts w:ascii="Times New Roman" w:hAnsi="Times New Roman"/>
          <w:sz w:val="28"/>
          <w:szCs w:val="28"/>
        </w:rPr>
        <w:t>баховских</w:t>
      </w:r>
      <w:proofErr w:type="spellEnd"/>
      <w:r w:rsidRPr="00A57811">
        <w:rPr>
          <w:rFonts w:ascii="Times New Roman" w:hAnsi="Times New Roman"/>
          <w:sz w:val="28"/>
          <w:szCs w:val="28"/>
        </w:rPr>
        <w:t xml:space="preserve"> пьесах, которые  в аспекте стиля считались типично немецкими.</w:t>
      </w:r>
      <w:r w:rsidRPr="00A57811">
        <w:rPr>
          <w:rStyle w:val="a5"/>
          <w:rFonts w:ascii="Times New Roman" w:hAnsi="Times New Roman"/>
          <w:sz w:val="28"/>
          <w:szCs w:val="28"/>
        </w:rPr>
        <w:footnoteReference w:id="94"/>
      </w:r>
      <w:r w:rsidRPr="00A57811">
        <w:rPr>
          <w:rFonts w:ascii="Times New Roman" w:hAnsi="Times New Roman"/>
          <w:sz w:val="28"/>
          <w:szCs w:val="28"/>
        </w:rPr>
        <w:t xml:space="preserve"> То же время, Ландовска не стремилась играть все без исключения пассажи в такой манере, она считала, что это могло бы звучать безвкусно. </w:t>
      </w:r>
      <w:proofErr w:type="gramStart"/>
      <w:r w:rsidRPr="00A57811">
        <w:rPr>
          <w:rFonts w:ascii="Times New Roman" w:hAnsi="Times New Roman"/>
          <w:sz w:val="28"/>
          <w:szCs w:val="28"/>
        </w:rPr>
        <w:t>Только слух и вкус интерпретатора должны подсказывать ему, в каком случае продлевать длительности, а в каком – не делать этого.</w:t>
      </w:r>
      <w:proofErr w:type="gramEnd"/>
      <w:r w:rsidRPr="00A57811">
        <w:rPr>
          <w:rFonts w:ascii="Times New Roman" w:hAnsi="Times New Roman"/>
          <w:sz w:val="28"/>
          <w:szCs w:val="28"/>
        </w:rPr>
        <w:t xml:space="preserve"> С другой стороны, Ландовска без предрассудков относилась не только к правилу «неровных нот», но и к трактовке пунктиров. Она писала, что «французский пунктирный стиль оказал глубокое влияние на Баха и Генделя, </w:t>
      </w:r>
      <w:proofErr w:type="gramStart"/>
      <w:r w:rsidRPr="00A57811">
        <w:rPr>
          <w:rFonts w:ascii="Times New Roman" w:hAnsi="Times New Roman"/>
          <w:sz w:val="28"/>
          <w:szCs w:val="28"/>
        </w:rPr>
        <w:t>создавших</w:t>
      </w:r>
      <w:proofErr w:type="gramEnd"/>
      <w:r w:rsidRPr="00A57811">
        <w:rPr>
          <w:rFonts w:ascii="Times New Roman" w:hAnsi="Times New Roman"/>
          <w:sz w:val="28"/>
          <w:szCs w:val="28"/>
        </w:rPr>
        <w:t xml:space="preserve"> великолепные увертюры. Этот стиль ввел свой особый способ игры. Нота с точкой должна была исполняться, как если бы у нее значилось две точки, а не одна».</w:t>
      </w:r>
      <w:r w:rsidRPr="00A57811">
        <w:rPr>
          <w:rStyle w:val="a5"/>
          <w:rFonts w:ascii="Times New Roman" w:hAnsi="Times New Roman"/>
          <w:sz w:val="28"/>
          <w:szCs w:val="28"/>
        </w:rPr>
        <w:footnoteReference w:id="95"/>
      </w:r>
      <w:r w:rsidRPr="00A57811">
        <w:rPr>
          <w:rFonts w:ascii="Times New Roman" w:hAnsi="Times New Roman"/>
          <w:sz w:val="28"/>
          <w:szCs w:val="28"/>
        </w:rPr>
        <w:t xml:space="preserve">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Уже из приведенных примеров становится ясно, какое внимание Ландовска уделяла ритмической стороне интерпретации. «Особенностью моего исполнения, которая, как мне говорили, поражает слушателя, является точность, с которой я передаю длительности нот».</w:t>
      </w:r>
      <w:r w:rsidRPr="00A57811">
        <w:rPr>
          <w:rStyle w:val="a5"/>
          <w:rFonts w:ascii="Times New Roman" w:hAnsi="Times New Roman"/>
          <w:sz w:val="28"/>
          <w:szCs w:val="28"/>
        </w:rPr>
        <w:footnoteReference w:id="96"/>
      </w:r>
      <w:r w:rsidRPr="00A57811">
        <w:rPr>
          <w:rFonts w:ascii="Times New Roman" w:hAnsi="Times New Roman"/>
          <w:sz w:val="28"/>
          <w:szCs w:val="28"/>
        </w:rPr>
        <w:t xml:space="preserve">  Ландовска немало времени посвящала анализу ритмической нотации композитора, сверяла факсимиле его произведений с другими произведениями той же эпохи</w:t>
      </w:r>
      <w:r w:rsidRPr="00A57811">
        <w:rPr>
          <w:rStyle w:val="a5"/>
          <w:rFonts w:ascii="Times New Roman" w:hAnsi="Times New Roman"/>
          <w:sz w:val="28"/>
          <w:szCs w:val="28"/>
        </w:rPr>
        <w:footnoteReference w:id="97"/>
      </w:r>
      <w:r w:rsidRPr="00A57811">
        <w:rPr>
          <w:rFonts w:ascii="Times New Roman" w:hAnsi="Times New Roman"/>
          <w:sz w:val="28"/>
          <w:szCs w:val="28"/>
        </w:rPr>
        <w:t>, и в итоге каждый пунктир, каждая длительность обретала для нее свое особое значение. Потому она исполняла ритм с огромной точностью, без огрехов.</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Одновременно она как никто другой умела управлять агогикой. «Когда она задерживалась на фермате, миры колебались и солнце останавливалось».</w:t>
      </w:r>
      <w:r w:rsidRPr="00A57811">
        <w:rPr>
          <w:rStyle w:val="a5"/>
          <w:rFonts w:ascii="Times New Roman" w:hAnsi="Times New Roman"/>
          <w:sz w:val="28"/>
          <w:szCs w:val="28"/>
        </w:rPr>
        <w:footnoteReference w:id="98"/>
      </w:r>
      <w:r w:rsidRPr="00A57811">
        <w:rPr>
          <w:rFonts w:ascii="Times New Roman" w:hAnsi="Times New Roman"/>
          <w:sz w:val="28"/>
          <w:szCs w:val="28"/>
        </w:rPr>
        <w:t xml:space="preserve"> Сама Ландовская так писывала своим изменения темпа «крохотные частицы украденного времени взятия дыхания рельефно подчеркнутые – то в </w:t>
      </w:r>
      <w:proofErr w:type="gramStart"/>
      <w:r w:rsidRPr="00A57811">
        <w:rPr>
          <w:rFonts w:ascii="Times New Roman" w:hAnsi="Times New Roman"/>
          <w:sz w:val="28"/>
          <w:szCs w:val="28"/>
        </w:rPr>
        <w:t>тени</w:t>
      </w:r>
      <w:proofErr w:type="gramEnd"/>
      <w:r w:rsidRPr="00A57811">
        <w:rPr>
          <w:rFonts w:ascii="Times New Roman" w:hAnsi="Times New Roman"/>
          <w:sz w:val="28"/>
          <w:szCs w:val="28"/>
        </w:rPr>
        <w:t xml:space="preserve"> то при ярком свете – все то чего я достигаю путем расширений или преднамеренных едва уловимых ускорений».</w:t>
      </w:r>
      <w:r w:rsidRPr="00A57811">
        <w:rPr>
          <w:rStyle w:val="a5"/>
          <w:rFonts w:ascii="Times New Roman" w:hAnsi="Times New Roman"/>
          <w:sz w:val="28"/>
          <w:szCs w:val="28"/>
        </w:rPr>
        <w:footnoteReference w:id="99"/>
      </w:r>
      <w:r w:rsidRPr="00A57811">
        <w:rPr>
          <w:rFonts w:ascii="Times New Roman" w:hAnsi="Times New Roman"/>
          <w:sz w:val="28"/>
          <w:szCs w:val="28"/>
        </w:rPr>
        <w:t xml:space="preserve"> Ландовская строго следила за точной передачей ритмического рисунка, однако в то же владела искусством тонкой временной дифференциации каждого голоса, оттеняющей его функцию. </w:t>
      </w:r>
      <w:proofErr w:type="spellStart"/>
      <w:r w:rsidRPr="00A57811">
        <w:rPr>
          <w:rFonts w:ascii="Times New Roman" w:hAnsi="Times New Roman"/>
          <w:sz w:val="28"/>
          <w:szCs w:val="28"/>
        </w:rPr>
        <w:t>Шекалов</w:t>
      </w:r>
      <w:proofErr w:type="spellEnd"/>
      <w:r w:rsidRPr="00A57811">
        <w:rPr>
          <w:rStyle w:val="a5"/>
          <w:rFonts w:ascii="Times New Roman" w:hAnsi="Times New Roman"/>
          <w:sz w:val="28"/>
          <w:szCs w:val="28"/>
        </w:rPr>
        <w:footnoteReference w:id="100"/>
      </w:r>
      <w:r w:rsidRPr="00A57811">
        <w:rPr>
          <w:rFonts w:ascii="Times New Roman" w:hAnsi="Times New Roman"/>
          <w:sz w:val="28"/>
          <w:szCs w:val="28"/>
        </w:rPr>
        <w:t xml:space="preserve"> определяет агогику Ландовской как «полифоническую», противопоставляя ее «романтической»  агогике, основанной на гармонических сменах. Если романтическая агогика построена на изменении темпа в соответствии со сменами гармоний, то полифоническая расслаивает голоса. Иными словами, Ландовска сохраняла равномерную общую метрическую пульсацию, однако каждый из голосов полифонической фактуры жил собственной жизнью и в зависимости от своего мотивно-интонационного строения получал собственное </w:t>
      </w:r>
      <w:proofErr w:type="spellStart"/>
      <w:r w:rsidRPr="00A57811">
        <w:rPr>
          <w:rFonts w:ascii="Times New Roman" w:hAnsi="Times New Roman"/>
          <w:sz w:val="28"/>
          <w:szCs w:val="28"/>
        </w:rPr>
        <w:t>агогическое</w:t>
      </w:r>
      <w:proofErr w:type="spellEnd"/>
      <w:r w:rsidRPr="00A57811">
        <w:rPr>
          <w:rFonts w:ascii="Times New Roman" w:hAnsi="Times New Roman"/>
          <w:sz w:val="28"/>
          <w:szCs w:val="28"/>
        </w:rPr>
        <w:t xml:space="preserve"> дыхание. Такое взаимодействие со временем в игре Ландовской позволяло ей подчеркнуть разные голоса и преследовало ту же цель, что и ее особая пальцевая техника (игра «независимыми пальцами», </w:t>
      </w:r>
      <w:proofErr w:type="gramStart"/>
      <w:r w:rsidRPr="00A57811">
        <w:rPr>
          <w:rFonts w:ascii="Times New Roman" w:hAnsi="Times New Roman"/>
          <w:sz w:val="28"/>
          <w:szCs w:val="28"/>
        </w:rPr>
        <w:t>см</w:t>
      </w:r>
      <w:proofErr w:type="gramEnd"/>
      <w:r w:rsidRPr="00A57811">
        <w:rPr>
          <w:rFonts w:ascii="Times New Roman" w:hAnsi="Times New Roman"/>
          <w:sz w:val="28"/>
          <w:szCs w:val="28"/>
        </w:rPr>
        <w:t xml:space="preserve">. об этом далее). </w:t>
      </w:r>
    </w:p>
    <w:p w:rsidR="000149A7" w:rsidRPr="00B01694" w:rsidRDefault="000149A7" w:rsidP="000149A7">
      <w:pPr>
        <w:spacing w:line="360" w:lineRule="auto"/>
        <w:rPr>
          <w:rFonts w:ascii="Times New Roman" w:hAnsi="Times New Roman"/>
          <w:b/>
          <w:sz w:val="28"/>
          <w:szCs w:val="28"/>
        </w:rPr>
      </w:pPr>
      <w:r>
        <w:rPr>
          <w:rFonts w:ascii="Times New Roman" w:hAnsi="Times New Roman"/>
          <w:b/>
          <w:sz w:val="28"/>
          <w:szCs w:val="28"/>
        </w:rPr>
        <w:t>2.6.Туше</w:t>
      </w:r>
    </w:p>
    <w:p w:rsidR="000149A7" w:rsidRPr="00A57811" w:rsidRDefault="000149A7" w:rsidP="000149A7">
      <w:pPr>
        <w:spacing w:line="360" w:lineRule="auto"/>
        <w:ind w:firstLine="708"/>
        <w:rPr>
          <w:rFonts w:ascii="Times New Roman" w:hAnsi="Times New Roman"/>
          <w:b/>
          <w:sz w:val="28"/>
          <w:szCs w:val="28"/>
          <w:u w:val="single"/>
        </w:rPr>
      </w:pPr>
      <w:r w:rsidRPr="00A57811">
        <w:rPr>
          <w:rFonts w:ascii="Times New Roman" w:hAnsi="Times New Roman"/>
          <w:sz w:val="28"/>
          <w:szCs w:val="28"/>
        </w:rPr>
        <w:t xml:space="preserve"> «Если моя игра остра, то </w:t>
      </w:r>
      <w:proofErr w:type="gramStart"/>
      <w:r w:rsidRPr="00A57811">
        <w:rPr>
          <w:rFonts w:ascii="Times New Roman" w:hAnsi="Times New Roman"/>
          <w:sz w:val="28"/>
          <w:szCs w:val="28"/>
        </w:rPr>
        <w:t>не</w:t>
      </w:r>
      <w:proofErr w:type="gramEnd"/>
      <w:r w:rsidRPr="00A57811">
        <w:rPr>
          <w:rFonts w:ascii="Times New Roman" w:hAnsi="Times New Roman"/>
          <w:sz w:val="28"/>
          <w:szCs w:val="28"/>
        </w:rPr>
        <w:t xml:space="preserve"> потому что она вычурна, а из-за особого качества моего туше», с гордостью утверждала Ландовска.</w:t>
      </w:r>
      <w:r w:rsidRPr="00A57811">
        <w:rPr>
          <w:rStyle w:val="a5"/>
          <w:rFonts w:ascii="Times New Roman" w:hAnsi="Times New Roman"/>
          <w:sz w:val="28"/>
          <w:szCs w:val="28"/>
        </w:rPr>
        <w:footnoteReference w:id="101"/>
      </w:r>
      <w:r w:rsidRPr="00A57811">
        <w:rPr>
          <w:rFonts w:ascii="Times New Roman" w:hAnsi="Times New Roman"/>
          <w:sz w:val="28"/>
          <w:szCs w:val="28"/>
        </w:rPr>
        <w:t xml:space="preserve"> Техника Ландовской основывалась на старом принципе независимости и активности пальцев.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Историки пианизма подчеркивают, что пальцевая техника в начале 20 века пал приобретает огромную популярность. В этом можно видеть реакцию на </w:t>
      </w:r>
      <w:proofErr w:type="gramStart"/>
      <w:r w:rsidRPr="00A57811">
        <w:rPr>
          <w:rFonts w:ascii="Times New Roman" w:hAnsi="Times New Roman"/>
          <w:sz w:val="28"/>
          <w:szCs w:val="28"/>
        </w:rPr>
        <w:t>чрезмерное</w:t>
      </w:r>
      <w:proofErr w:type="gramEnd"/>
      <w:r w:rsidRPr="00A57811">
        <w:rPr>
          <w:rFonts w:ascii="Times New Roman" w:hAnsi="Times New Roman"/>
          <w:sz w:val="28"/>
          <w:szCs w:val="28"/>
        </w:rPr>
        <w:t xml:space="preserve"> увлечением многих пианистов  предшествующей генерации так называемой «весовой игрой», при которой акцент делался на в управлении весом руки для достижения большего динамического и тембрового разнообразия. Во множестве трудов и руководств обсуждались принципы этой «анатомо-физиологической» </w:t>
      </w:r>
      <w:r w:rsidRPr="00A57811">
        <w:rPr>
          <w:rStyle w:val="a5"/>
          <w:rFonts w:ascii="Times New Roman" w:hAnsi="Times New Roman"/>
          <w:sz w:val="28"/>
          <w:szCs w:val="28"/>
        </w:rPr>
        <w:footnoteReference w:id="102"/>
      </w:r>
      <w:r w:rsidRPr="00A57811">
        <w:rPr>
          <w:rFonts w:ascii="Times New Roman" w:hAnsi="Times New Roman"/>
          <w:sz w:val="28"/>
          <w:szCs w:val="28"/>
        </w:rPr>
        <w:t xml:space="preserve"> (термин Г.М.Когана) игры.  О равномерном распределении мышечной нагрузки, о </w:t>
      </w:r>
      <w:proofErr w:type="spellStart"/>
      <w:r w:rsidRPr="00A57811">
        <w:rPr>
          <w:rFonts w:ascii="Times New Roman" w:hAnsi="Times New Roman"/>
          <w:sz w:val="28"/>
          <w:szCs w:val="28"/>
        </w:rPr>
        <w:t>правильноой</w:t>
      </w:r>
      <w:proofErr w:type="spellEnd"/>
      <w:r w:rsidRPr="00A57811">
        <w:rPr>
          <w:rFonts w:ascii="Times New Roman" w:hAnsi="Times New Roman"/>
          <w:sz w:val="28"/>
          <w:szCs w:val="28"/>
        </w:rPr>
        <w:t xml:space="preserve"> работе плеча и предплечья, о крупных движениях кисти писали Людвига </w:t>
      </w:r>
      <w:proofErr w:type="spellStart"/>
      <w:r w:rsidRPr="00A57811">
        <w:rPr>
          <w:rFonts w:ascii="Times New Roman" w:hAnsi="Times New Roman"/>
          <w:sz w:val="28"/>
          <w:szCs w:val="28"/>
        </w:rPr>
        <w:t>Деппе</w:t>
      </w:r>
      <w:proofErr w:type="spellEnd"/>
      <w:r w:rsidRPr="00A57811">
        <w:rPr>
          <w:rFonts w:ascii="Times New Roman" w:hAnsi="Times New Roman"/>
          <w:sz w:val="28"/>
          <w:szCs w:val="28"/>
        </w:rPr>
        <w:t xml:space="preserve"> («Болезни рук пианиста», 1885),  Фридрих Адольф </w:t>
      </w:r>
      <w:proofErr w:type="spellStart"/>
      <w:r w:rsidRPr="00A57811">
        <w:rPr>
          <w:rFonts w:ascii="Times New Roman" w:hAnsi="Times New Roman"/>
          <w:sz w:val="28"/>
          <w:szCs w:val="28"/>
        </w:rPr>
        <w:t>Штейнхаузен</w:t>
      </w:r>
      <w:proofErr w:type="spellEnd"/>
      <w:r w:rsidRPr="00A57811">
        <w:rPr>
          <w:rFonts w:ascii="Times New Roman" w:hAnsi="Times New Roman"/>
          <w:sz w:val="28"/>
          <w:szCs w:val="28"/>
        </w:rPr>
        <w:t xml:space="preserve"> («Физиологические ошибки и перестройка фортепианной техники», 1905), Рудольф </w:t>
      </w:r>
      <w:proofErr w:type="spellStart"/>
      <w:r w:rsidRPr="00A57811">
        <w:rPr>
          <w:rFonts w:ascii="Times New Roman" w:hAnsi="Times New Roman"/>
          <w:sz w:val="28"/>
          <w:szCs w:val="28"/>
        </w:rPr>
        <w:t>Брейтхаупт</w:t>
      </w:r>
      <w:proofErr w:type="spellEnd"/>
      <w:r w:rsidRPr="00A57811">
        <w:rPr>
          <w:rFonts w:ascii="Times New Roman" w:hAnsi="Times New Roman"/>
          <w:sz w:val="28"/>
          <w:szCs w:val="28"/>
        </w:rPr>
        <w:t xml:space="preserve"> («Естественная фортепианная техника», 1905,  и «Основы фортепианной техники», 1906</w:t>
      </w:r>
      <w:proofErr w:type="gramStart"/>
      <w:r w:rsidRPr="00A57811">
        <w:rPr>
          <w:rFonts w:ascii="Times New Roman" w:hAnsi="Times New Roman"/>
          <w:sz w:val="28"/>
          <w:szCs w:val="28"/>
        </w:rPr>
        <w:t xml:space="preserve"> )</w:t>
      </w:r>
      <w:proofErr w:type="gramEnd"/>
      <w:r w:rsidRPr="00A57811">
        <w:rPr>
          <w:rFonts w:ascii="Times New Roman" w:hAnsi="Times New Roman"/>
          <w:sz w:val="28"/>
          <w:szCs w:val="28"/>
        </w:rPr>
        <w:t>. С одной стороны, предлагаемая теоретиками методика употребления «нужного размера веса»</w:t>
      </w:r>
      <w:r w:rsidRPr="00A57811">
        <w:rPr>
          <w:rStyle w:val="a5"/>
          <w:rFonts w:ascii="Times New Roman" w:hAnsi="Times New Roman"/>
          <w:sz w:val="28"/>
          <w:szCs w:val="28"/>
        </w:rPr>
        <w:footnoteReference w:id="103"/>
      </w:r>
      <w:r w:rsidRPr="00A57811">
        <w:rPr>
          <w:rFonts w:ascii="Times New Roman" w:hAnsi="Times New Roman"/>
          <w:sz w:val="28"/>
          <w:szCs w:val="28"/>
        </w:rPr>
        <w:t xml:space="preserve"> и «перекатывание»</w:t>
      </w:r>
      <w:r w:rsidRPr="00A57811">
        <w:rPr>
          <w:rStyle w:val="a5"/>
          <w:rFonts w:ascii="Times New Roman" w:hAnsi="Times New Roman"/>
          <w:sz w:val="28"/>
          <w:szCs w:val="28"/>
        </w:rPr>
        <w:footnoteReference w:id="104"/>
      </w:r>
      <w:r w:rsidRPr="00A57811">
        <w:rPr>
          <w:rFonts w:ascii="Times New Roman" w:hAnsi="Times New Roman"/>
          <w:sz w:val="28"/>
          <w:szCs w:val="28"/>
        </w:rPr>
        <w:t xml:space="preserve">  этого веса правильным образом имела свои преимущества, с другой казалась многим исполнителям, в том числе и Ландовской, нелогичным ограничением способностей руки, игнорированием роли пальцев в игре.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Сама Ландовска в вопросе техники больше опиралась на Рамо, произведения которого так же входили в ее репертуар, и цитировала его в своих работах: «Совершенство игры на клавесине зависит главным образом от правильного движения пальцев</w:t>
      </w:r>
      <w:proofErr w:type="gramStart"/>
      <w:r w:rsidRPr="00A57811">
        <w:rPr>
          <w:rFonts w:ascii="Times New Roman" w:hAnsi="Times New Roman"/>
          <w:sz w:val="28"/>
          <w:szCs w:val="28"/>
        </w:rPr>
        <w:t xml:space="preserve">. (..) </w:t>
      </w:r>
      <w:proofErr w:type="gramEnd"/>
      <w:r w:rsidRPr="00A57811">
        <w:rPr>
          <w:rFonts w:ascii="Times New Roman" w:hAnsi="Times New Roman"/>
          <w:sz w:val="28"/>
          <w:szCs w:val="28"/>
        </w:rPr>
        <w:t>Запястье должно быть всегда гибким. Тогда пальцы становятся совершенно свободными легкими</w:t>
      </w:r>
      <w:proofErr w:type="gramStart"/>
      <w:r w:rsidRPr="00A57811">
        <w:rPr>
          <w:rFonts w:ascii="Times New Roman" w:hAnsi="Times New Roman"/>
          <w:sz w:val="28"/>
          <w:szCs w:val="28"/>
        </w:rPr>
        <w:t xml:space="preserve">. (..) </w:t>
      </w:r>
      <w:proofErr w:type="gramEnd"/>
      <w:r w:rsidRPr="00A57811">
        <w:rPr>
          <w:rFonts w:ascii="Times New Roman" w:hAnsi="Times New Roman"/>
          <w:sz w:val="28"/>
          <w:szCs w:val="28"/>
        </w:rPr>
        <w:t>Движения пальцев должны идти только от основания»</w:t>
      </w:r>
      <w:r w:rsidRPr="00A57811">
        <w:rPr>
          <w:rStyle w:val="a5"/>
          <w:rFonts w:ascii="Times New Roman" w:hAnsi="Times New Roman"/>
          <w:sz w:val="28"/>
          <w:szCs w:val="28"/>
        </w:rPr>
        <w:footnoteReference w:id="105"/>
      </w:r>
      <w:r w:rsidRPr="00A57811">
        <w:rPr>
          <w:rFonts w:ascii="Times New Roman" w:hAnsi="Times New Roman"/>
          <w:sz w:val="28"/>
          <w:szCs w:val="28"/>
        </w:rPr>
        <w:t>. Такая техника отчетливо видна на фотографиях,</w:t>
      </w:r>
      <w:r w:rsidRPr="00A57811">
        <w:rPr>
          <w:rStyle w:val="a5"/>
          <w:rFonts w:ascii="Times New Roman" w:hAnsi="Times New Roman"/>
          <w:sz w:val="28"/>
          <w:szCs w:val="28"/>
        </w:rPr>
        <w:footnoteReference w:id="106"/>
      </w:r>
      <w:r w:rsidRPr="00A57811">
        <w:rPr>
          <w:rFonts w:ascii="Times New Roman" w:hAnsi="Times New Roman"/>
          <w:sz w:val="28"/>
          <w:szCs w:val="28"/>
        </w:rPr>
        <w:t xml:space="preserve"> изображающих руки Ландовской: опущенное запястье, палец высоко поднимается от самого основания, все суставы согнуты. Такая игра позволяла не давить весом, он был и не нужен на клавесине, но активно артикулировать звуки, разделять мотивы, не «склеивать» те голоса, которые исполнялись разными пальцами одной руки. </w:t>
      </w:r>
    </w:p>
    <w:p w:rsidR="000149A7" w:rsidRPr="00A57811" w:rsidRDefault="000149A7" w:rsidP="000149A7">
      <w:pPr>
        <w:spacing w:line="360" w:lineRule="auto"/>
        <w:rPr>
          <w:rFonts w:ascii="Times New Roman" w:hAnsi="Times New Roman"/>
          <w:sz w:val="28"/>
          <w:szCs w:val="28"/>
        </w:rPr>
      </w:pPr>
      <w:r w:rsidRPr="00A57811">
        <w:rPr>
          <w:rFonts w:ascii="Times New Roman" w:hAnsi="Times New Roman"/>
          <w:sz w:val="28"/>
          <w:szCs w:val="28"/>
        </w:rPr>
        <w:t xml:space="preserve"> </w:t>
      </w:r>
      <w:r w:rsidRPr="00A57811">
        <w:rPr>
          <w:rFonts w:ascii="Times New Roman" w:hAnsi="Times New Roman"/>
          <w:sz w:val="28"/>
          <w:szCs w:val="28"/>
        </w:rPr>
        <w:tab/>
        <w:t xml:space="preserve">Поскольку на клавесине практически невозможно менять силу звука, то для игры на нем гораздо менее важен вес и сила руки, о которых так заботятся пианисты, желающие добиться полетного звука и глубокого форте на рояле. </w:t>
      </w:r>
      <w:proofErr w:type="gramStart"/>
      <w:r w:rsidRPr="00A57811">
        <w:rPr>
          <w:rFonts w:ascii="Times New Roman" w:hAnsi="Times New Roman"/>
          <w:sz w:val="28"/>
          <w:szCs w:val="28"/>
        </w:rPr>
        <w:t>Сама механика инструмента требует от исполнителя большей силы при нажатии на клавишу, причем силы, идущей не от плеча или локтя, но именно от пальца</w:t>
      </w:r>
      <w:r w:rsidR="0046142F">
        <w:rPr>
          <w:rStyle w:val="a5"/>
          <w:rFonts w:ascii="Times New Roman" w:hAnsi="Times New Roman"/>
          <w:sz w:val="28"/>
          <w:szCs w:val="28"/>
        </w:rPr>
        <w:footnoteReference w:id="107"/>
      </w:r>
      <w:r w:rsidRPr="00A57811">
        <w:rPr>
          <w:rFonts w:ascii="Times New Roman" w:hAnsi="Times New Roman"/>
          <w:sz w:val="28"/>
          <w:szCs w:val="28"/>
        </w:rPr>
        <w:t>.</w:t>
      </w:r>
      <w:r w:rsidRPr="00A57811">
        <w:rPr>
          <w:rStyle w:val="ouvrage"/>
          <w:rFonts w:ascii="Times New Roman" w:hAnsi="Times New Roman"/>
          <w:sz w:val="28"/>
          <w:szCs w:val="28"/>
        </w:rPr>
        <w:t xml:space="preserve"> </w:t>
      </w:r>
      <w:r w:rsidRPr="00A57811">
        <w:rPr>
          <w:rFonts w:ascii="Times New Roman" w:hAnsi="Times New Roman"/>
          <w:sz w:val="28"/>
          <w:szCs w:val="28"/>
        </w:rPr>
        <w:t>Кроме того, старой клавесинной музыке свойственна полифоническая фактура, уверенной пальцевой игр, необходимой для внятной артикуляции.</w:t>
      </w:r>
      <w:proofErr w:type="gramEnd"/>
      <w:r w:rsidRPr="00A57811">
        <w:rPr>
          <w:rFonts w:ascii="Times New Roman" w:hAnsi="Times New Roman"/>
          <w:sz w:val="28"/>
          <w:szCs w:val="28"/>
        </w:rPr>
        <w:t xml:space="preserve"> </w:t>
      </w:r>
      <w:proofErr w:type="spellStart"/>
      <w:r w:rsidRPr="00A57811">
        <w:rPr>
          <w:rFonts w:ascii="Times New Roman" w:hAnsi="Times New Roman"/>
          <w:sz w:val="28"/>
          <w:szCs w:val="28"/>
        </w:rPr>
        <w:t>Шекалов</w:t>
      </w:r>
      <w:proofErr w:type="spellEnd"/>
      <w:r w:rsidRPr="00A57811">
        <w:rPr>
          <w:rFonts w:ascii="Times New Roman" w:hAnsi="Times New Roman"/>
          <w:sz w:val="28"/>
          <w:szCs w:val="28"/>
        </w:rPr>
        <w:t xml:space="preserve"> п</w:t>
      </w:r>
      <w:r w:rsidR="00C77E02">
        <w:rPr>
          <w:rFonts w:ascii="Times New Roman" w:hAnsi="Times New Roman"/>
          <w:sz w:val="28"/>
          <w:szCs w:val="28"/>
        </w:rPr>
        <w:t>риводит отзывы рецензентов Ландов</w:t>
      </w:r>
      <w:r w:rsidRPr="00A57811">
        <w:rPr>
          <w:rFonts w:ascii="Times New Roman" w:hAnsi="Times New Roman"/>
          <w:sz w:val="28"/>
          <w:szCs w:val="28"/>
        </w:rPr>
        <w:t>ской: «прекрасно развитая независимость пальцев», «способностью придавать особую рельефность голосам при их сложном сплетении в полифонической музыке».</w:t>
      </w:r>
      <w:r w:rsidRPr="00A57811">
        <w:rPr>
          <w:rStyle w:val="a5"/>
          <w:rFonts w:ascii="Times New Roman" w:hAnsi="Times New Roman"/>
          <w:sz w:val="28"/>
          <w:szCs w:val="28"/>
        </w:rPr>
        <w:footnoteReference w:id="108"/>
      </w:r>
      <w:r w:rsidRPr="00A57811">
        <w:rPr>
          <w:rFonts w:ascii="Times New Roman" w:hAnsi="Times New Roman"/>
          <w:sz w:val="28"/>
          <w:szCs w:val="28"/>
        </w:rPr>
        <w:t xml:space="preserve"> Действительно, весовая игра обладала тем недостатком, что превращала кисть  в единый передатчик веса руки; даже концентрация этого веса на отдельных пальцах– </w:t>
      </w:r>
      <w:proofErr w:type="gramStart"/>
      <w:r w:rsidRPr="00A57811">
        <w:rPr>
          <w:rFonts w:ascii="Times New Roman" w:hAnsi="Times New Roman"/>
          <w:sz w:val="28"/>
          <w:szCs w:val="28"/>
        </w:rPr>
        <w:t>пр</w:t>
      </w:r>
      <w:proofErr w:type="gramEnd"/>
      <w:r w:rsidRPr="00A57811">
        <w:rPr>
          <w:rFonts w:ascii="Times New Roman" w:hAnsi="Times New Roman"/>
          <w:sz w:val="28"/>
          <w:szCs w:val="28"/>
        </w:rPr>
        <w:t xml:space="preserve">и общей их взаимозависимости и отсутствии хорошей пальцевой  техники – не давала возможности разделять голоса в полифоническом фактуре. Между тем, именно для музыки Баха выделение разных голосов имеет огромное значение, так как часто в его фугах одной руке поручаются два или три голоса, которые ни в коем случае нельзя превратить в единое созвучие.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Важной составляющей  подхода Ландовской к Баху было следование принципу </w:t>
      </w:r>
      <w:proofErr w:type="spellStart"/>
      <w:r w:rsidRPr="00A57811">
        <w:rPr>
          <w:rFonts w:ascii="Times New Roman" w:hAnsi="Times New Roman"/>
          <w:sz w:val="28"/>
          <w:szCs w:val="28"/>
        </w:rPr>
        <w:t>кантабильности</w:t>
      </w:r>
      <w:proofErr w:type="spellEnd"/>
      <w:r w:rsidRPr="00A57811">
        <w:rPr>
          <w:rStyle w:val="a5"/>
          <w:rFonts w:ascii="Times New Roman" w:hAnsi="Times New Roman"/>
          <w:sz w:val="28"/>
          <w:szCs w:val="28"/>
          <w:lang w:val="en-US"/>
        </w:rPr>
        <w:footnoteReference w:id="109"/>
      </w:r>
      <w:r w:rsidRPr="00A57811">
        <w:rPr>
          <w:rFonts w:ascii="Times New Roman" w:hAnsi="Times New Roman"/>
          <w:sz w:val="28"/>
          <w:szCs w:val="28"/>
        </w:rPr>
        <w:t xml:space="preserve">, певучести, которого Бах требовал от </w:t>
      </w:r>
      <w:proofErr w:type="spellStart"/>
      <w:r w:rsidRPr="00A57811">
        <w:rPr>
          <w:rFonts w:ascii="Times New Roman" w:hAnsi="Times New Roman"/>
          <w:sz w:val="28"/>
          <w:szCs w:val="28"/>
        </w:rPr>
        <w:t>клавириста</w:t>
      </w:r>
      <w:proofErr w:type="spellEnd"/>
      <w:r w:rsidRPr="00A57811">
        <w:rPr>
          <w:rFonts w:ascii="Times New Roman" w:hAnsi="Times New Roman"/>
          <w:sz w:val="28"/>
          <w:szCs w:val="28"/>
        </w:rPr>
        <w:t>. Ландовская предлагает понимать этот принцип как «правильный способ выявить независимость и красоту мелодии, ее выразительность, причем выразительность, контролируемую духом».</w:t>
      </w:r>
      <w:r w:rsidRPr="00A57811">
        <w:rPr>
          <w:rStyle w:val="a5"/>
          <w:rFonts w:ascii="Times New Roman" w:hAnsi="Times New Roman"/>
          <w:sz w:val="28"/>
          <w:szCs w:val="28"/>
        </w:rPr>
        <w:footnoteReference w:id="110"/>
      </w:r>
      <w:r w:rsidRPr="00A57811">
        <w:rPr>
          <w:rFonts w:ascii="Times New Roman" w:hAnsi="Times New Roman"/>
          <w:sz w:val="28"/>
          <w:szCs w:val="28"/>
        </w:rPr>
        <w:t xml:space="preserve"> «Как воздать должное</w:t>
      </w:r>
      <w:proofErr w:type="gramStart"/>
      <w:r w:rsidRPr="00A57811">
        <w:rPr>
          <w:rFonts w:ascii="Times New Roman" w:hAnsi="Times New Roman"/>
          <w:sz w:val="28"/>
          <w:szCs w:val="28"/>
        </w:rPr>
        <w:t xml:space="preserve"> (…) </w:t>
      </w:r>
      <w:proofErr w:type="gramEnd"/>
      <w:r w:rsidRPr="00A57811">
        <w:rPr>
          <w:rFonts w:ascii="Times New Roman" w:hAnsi="Times New Roman"/>
          <w:sz w:val="28"/>
          <w:szCs w:val="28"/>
        </w:rPr>
        <w:t>этой непрерывной мелодии, которая, кажется, продолжается и после границы последнего такта? Прежде всего – средствами туше и фразировки».</w:t>
      </w:r>
      <w:r w:rsidRPr="00A57811">
        <w:rPr>
          <w:rStyle w:val="a5"/>
          <w:rFonts w:ascii="Times New Roman" w:hAnsi="Times New Roman"/>
          <w:sz w:val="28"/>
          <w:szCs w:val="28"/>
        </w:rPr>
        <w:footnoteReference w:id="111"/>
      </w:r>
      <w:r w:rsidRPr="00A57811">
        <w:rPr>
          <w:rFonts w:ascii="Times New Roman" w:hAnsi="Times New Roman"/>
          <w:sz w:val="28"/>
          <w:szCs w:val="28"/>
        </w:rPr>
        <w:t xml:space="preserve">. При этом Ландовска подчеркивала, что принцип </w:t>
      </w:r>
      <w:r w:rsidRPr="00A57811">
        <w:rPr>
          <w:rFonts w:ascii="Times New Roman" w:hAnsi="Times New Roman"/>
          <w:sz w:val="28"/>
          <w:szCs w:val="28"/>
          <w:lang w:val="en-US"/>
        </w:rPr>
        <w:t>cantabile</w:t>
      </w:r>
      <w:r w:rsidRPr="00A57811">
        <w:rPr>
          <w:rFonts w:ascii="Times New Roman" w:hAnsi="Times New Roman"/>
          <w:sz w:val="28"/>
          <w:szCs w:val="28"/>
        </w:rPr>
        <w:t xml:space="preserve"> не имеет ничего общего с попыткой исполнения Баха в духе эстетики </w:t>
      </w:r>
      <w:proofErr w:type="spellStart"/>
      <w:r w:rsidRPr="00A57811">
        <w:rPr>
          <w:rFonts w:ascii="Times New Roman" w:hAnsi="Times New Roman"/>
          <w:sz w:val="28"/>
          <w:szCs w:val="28"/>
          <w:lang w:val="en-US"/>
        </w:rPr>
        <w:t>bel</w:t>
      </w:r>
      <w:proofErr w:type="spellEnd"/>
      <w:r w:rsidRPr="00A57811">
        <w:rPr>
          <w:rFonts w:ascii="Times New Roman" w:hAnsi="Times New Roman"/>
          <w:sz w:val="28"/>
          <w:szCs w:val="28"/>
        </w:rPr>
        <w:t xml:space="preserve"> </w:t>
      </w:r>
      <w:r w:rsidRPr="00A57811">
        <w:rPr>
          <w:rFonts w:ascii="Times New Roman" w:hAnsi="Times New Roman"/>
          <w:sz w:val="28"/>
          <w:szCs w:val="28"/>
          <w:lang w:val="en-US"/>
        </w:rPr>
        <w:t>canto</w:t>
      </w:r>
      <w:r w:rsidRPr="00A57811">
        <w:rPr>
          <w:rFonts w:ascii="Times New Roman" w:hAnsi="Times New Roman"/>
          <w:sz w:val="28"/>
          <w:szCs w:val="28"/>
        </w:rPr>
        <w:t xml:space="preserve">, чем, по ее мнению, так грешат пианисты. При таком исполнении «певучей» становится правая рука, однако игнорируется линия баса, которая для Баха является основой. </w:t>
      </w:r>
      <w:proofErr w:type="spellStart"/>
      <w:r w:rsidRPr="00A57811">
        <w:rPr>
          <w:rFonts w:ascii="Times New Roman" w:hAnsi="Times New Roman"/>
          <w:sz w:val="28"/>
          <w:szCs w:val="28"/>
        </w:rPr>
        <w:t>Кантабильность</w:t>
      </w:r>
      <w:proofErr w:type="spellEnd"/>
      <w:r w:rsidRPr="00A57811">
        <w:rPr>
          <w:rFonts w:ascii="Times New Roman" w:hAnsi="Times New Roman"/>
          <w:sz w:val="28"/>
          <w:szCs w:val="28"/>
        </w:rPr>
        <w:t xml:space="preserve"> как результат продуманной фразировки заменяется  сентиментальностью и «дряблостью»</w:t>
      </w:r>
      <w:r w:rsidRPr="00A57811">
        <w:rPr>
          <w:rStyle w:val="a5"/>
          <w:rFonts w:ascii="Times New Roman" w:hAnsi="Times New Roman"/>
          <w:sz w:val="28"/>
          <w:szCs w:val="28"/>
        </w:rPr>
        <w:footnoteReference w:id="112"/>
      </w:r>
      <w:r w:rsidRPr="00A57811">
        <w:rPr>
          <w:rFonts w:ascii="Times New Roman" w:hAnsi="Times New Roman"/>
          <w:sz w:val="28"/>
          <w:szCs w:val="28"/>
        </w:rPr>
        <w:t xml:space="preserve">, подчеркнутая «напевность» верхнего голоса разрушает </w:t>
      </w:r>
      <w:proofErr w:type="spellStart"/>
      <w:r w:rsidRPr="00A57811">
        <w:rPr>
          <w:rFonts w:ascii="Times New Roman" w:hAnsi="Times New Roman"/>
          <w:sz w:val="28"/>
          <w:szCs w:val="28"/>
        </w:rPr>
        <w:t>баховскую</w:t>
      </w:r>
      <w:proofErr w:type="spellEnd"/>
      <w:r w:rsidRPr="00A57811">
        <w:rPr>
          <w:rFonts w:ascii="Times New Roman" w:hAnsi="Times New Roman"/>
          <w:sz w:val="28"/>
          <w:szCs w:val="28"/>
        </w:rPr>
        <w:t xml:space="preserve"> конструкцию. </w:t>
      </w:r>
    </w:p>
    <w:p w:rsidR="000149A7" w:rsidRPr="00A57811" w:rsidRDefault="000149A7" w:rsidP="000149A7">
      <w:pPr>
        <w:spacing w:line="360" w:lineRule="auto"/>
        <w:ind w:firstLine="708"/>
        <w:rPr>
          <w:rFonts w:ascii="Times New Roman" w:hAnsi="Times New Roman"/>
          <w:sz w:val="28"/>
          <w:szCs w:val="28"/>
        </w:rPr>
      </w:pPr>
      <w:r w:rsidRPr="00A57811">
        <w:rPr>
          <w:rFonts w:ascii="Times New Roman" w:hAnsi="Times New Roman"/>
          <w:sz w:val="28"/>
          <w:szCs w:val="28"/>
        </w:rPr>
        <w:t xml:space="preserve">Певучесть достигалась ею посредством тщательного легато, а оно, в свою очередь, было невозможно без совершенно определенной артикуляции, которую Ландовска называла верным туше. У </w:t>
      </w:r>
      <w:proofErr w:type="spellStart"/>
      <w:r w:rsidRPr="00A57811">
        <w:rPr>
          <w:rFonts w:ascii="Times New Roman" w:hAnsi="Times New Roman"/>
          <w:sz w:val="28"/>
          <w:szCs w:val="28"/>
        </w:rPr>
        <w:t>Шекалова</w:t>
      </w:r>
      <w:proofErr w:type="spellEnd"/>
      <w:r w:rsidRPr="00A57811">
        <w:rPr>
          <w:rFonts w:ascii="Times New Roman" w:hAnsi="Times New Roman"/>
          <w:sz w:val="28"/>
          <w:szCs w:val="28"/>
        </w:rPr>
        <w:t xml:space="preserve"> можно найти несколько интересных отзывов рецензентов, обращавших внимание именно на эту особенность ее игры: «Трудно, казалось бы, ожидать от клавесина певучести, тем не менее, у госпожи Ландовской оказалось и это качество, и например вторая часть Итальянского концерта Баха имела в ее исполнении невыразимо чарующий характер», </w:t>
      </w:r>
      <w:r w:rsidRPr="00A57811">
        <w:rPr>
          <w:rStyle w:val="a5"/>
          <w:rFonts w:ascii="Times New Roman" w:hAnsi="Times New Roman"/>
          <w:sz w:val="28"/>
          <w:szCs w:val="28"/>
        </w:rPr>
        <w:footnoteReference w:id="113"/>
      </w:r>
      <w:r w:rsidRPr="00A57811">
        <w:rPr>
          <w:rFonts w:ascii="Times New Roman" w:hAnsi="Times New Roman"/>
          <w:sz w:val="28"/>
          <w:szCs w:val="28"/>
        </w:rPr>
        <w:t xml:space="preserve"> И. </w:t>
      </w:r>
      <w:proofErr w:type="spellStart"/>
      <w:r w:rsidRPr="00A57811">
        <w:rPr>
          <w:rFonts w:ascii="Times New Roman" w:hAnsi="Times New Roman"/>
          <w:sz w:val="28"/>
          <w:szCs w:val="28"/>
        </w:rPr>
        <w:t>Падеревский</w:t>
      </w:r>
      <w:proofErr w:type="spellEnd"/>
      <w:r w:rsidRPr="00A57811">
        <w:rPr>
          <w:rFonts w:ascii="Times New Roman" w:hAnsi="Times New Roman"/>
          <w:sz w:val="28"/>
          <w:szCs w:val="28"/>
        </w:rPr>
        <w:t xml:space="preserve">, услышавший </w:t>
      </w:r>
      <w:proofErr w:type="spellStart"/>
      <w:r w:rsidRPr="00A57811">
        <w:rPr>
          <w:rFonts w:ascii="Times New Roman" w:hAnsi="Times New Roman"/>
          <w:sz w:val="28"/>
          <w:szCs w:val="28"/>
        </w:rPr>
        <w:t>Ландовску</w:t>
      </w:r>
      <w:proofErr w:type="spellEnd"/>
      <w:r w:rsidRPr="00A57811">
        <w:rPr>
          <w:rFonts w:ascii="Times New Roman" w:hAnsi="Times New Roman"/>
          <w:sz w:val="28"/>
          <w:szCs w:val="28"/>
        </w:rPr>
        <w:t xml:space="preserve"> в 1910, сказал: «Клавесин всегда интересовал </w:t>
      </w:r>
      <w:proofErr w:type="gramStart"/>
      <w:r w:rsidRPr="00A57811">
        <w:rPr>
          <w:rFonts w:ascii="Times New Roman" w:hAnsi="Times New Roman"/>
          <w:sz w:val="28"/>
          <w:szCs w:val="28"/>
        </w:rPr>
        <w:t>меня</w:t>
      </w:r>
      <w:proofErr w:type="gramEnd"/>
      <w:r w:rsidRPr="00A57811">
        <w:rPr>
          <w:rFonts w:ascii="Times New Roman" w:hAnsi="Times New Roman"/>
          <w:sz w:val="28"/>
          <w:szCs w:val="28"/>
        </w:rPr>
        <w:t xml:space="preserve"> но я никогда не думал, что можно заставить этот инструмент петь».</w:t>
      </w:r>
      <w:r w:rsidRPr="00A57811">
        <w:rPr>
          <w:rStyle w:val="a5"/>
          <w:rFonts w:ascii="Times New Roman" w:hAnsi="Times New Roman"/>
          <w:sz w:val="28"/>
          <w:szCs w:val="28"/>
        </w:rPr>
        <w:footnoteReference w:id="114"/>
      </w:r>
    </w:p>
    <w:p w:rsidR="000149A7" w:rsidRDefault="000149A7" w:rsidP="007A5EF1">
      <w:pPr>
        <w:spacing w:after="0" w:line="360" w:lineRule="auto"/>
        <w:rPr>
          <w:rFonts w:ascii="Times New Roman" w:eastAsia="Times New Roman" w:hAnsi="Times New Roman"/>
          <w:sz w:val="28"/>
          <w:szCs w:val="28"/>
          <w:lang w:eastAsia="ru-RU"/>
        </w:rPr>
      </w:pPr>
      <w:r w:rsidRPr="00B01694">
        <w:rPr>
          <w:rFonts w:ascii="Times New Roman" w:eastAsia="Times New Roman" w:hAnsi="Times New Roman"/>
          <w:b/>
          <w:sz w:val="28"/>
          <w:szCs w:val="28"/>
          <w:lang w:eastAsia="ru-RU"/>
        </w:rPr>
        <w:t>2.7.Выводы</w:t>
      </w:r>
    </w:p>
    <w:p w:rsidR="000149A7" w:rsidRPr="00A57811" w:rsidRDefault="000149A7" w:rsidP="000149A7">
      <w:pPr>
        <w:spacing w:line="360" w:lineRule="auto"/>
        <w:ind w:right="566" w:firstLine="708"/>
        <w:rPr>
          <w:rFonts w:ascii="Times New Roman" w:eastAsia="Times New Roman" w:hAnsi="Times New Roman"/>
          <w:sz w:val="28"/>
          <w:szCs w:val="28"/>
          <w:lang w:eastAsia="ru-RU"/>
        </w:rPr>
      </w:pPr>
      <w:r w:rsidRPr="00A57811">
        <w:rPr>
          <w:rFonts w:ascii="Times New Roman" w:eastAsia="Times New Roman" w:hAnsi="Times New Roman"/>
          <w:sz w:val="28"/>
          <w:szCs w:val="28"/>
          <w:lang w:eastAsia="ru-RU"/>
        </w:rPr>
        <w:t xml:space="preserve">Подход Ландовской к интерпретации Баха, </w:t>
      </w:r>
      <w:proofErr w:type="spellStart"/>
      <w:r w:rsidRPr="00A57811">
        <w:rPr>
          <w:rFonts w:ascii="Times New Roman" w:eastAsia="Times New Roman" w:hAnsi="Times New Roman"/>
          <w:sz w:val="28"/>
          <w:szCs w:val="28"/>
          <w:lang w:eastAsia="ru-RU"/>
        </w:rPr>
        <w:t>отрефлексированный</w:t>
      </w:r>
      <w:proofErr w:type="spellEnd"/>
      <w:r w:rsidRPr="00A57811">
        <w:rPr>
          <w:rFonts w:ascii="Times New Roman" w:eastAsia="Times New Roman" w:hAnsi="Times New Roman"/>
          <w:sz w:val="28"/>
          <w:szCs w:val="28"/>
          <w:lang w:eastAsia="ru-RU"/>
        </w:rPr>
        <w:t xml:space="preserve"> ею в исследовательских текстах и реализованный в исполнительской практике, можно описывать и осмысливать как в сугубо технической плоскости, так и эстетическом измерении. Мы уделили значительное внимание технологии ее решений. Как было показано, Ландовская была сторонницей исполнения Баха на клавесине, убедительно доказывала на страницах своих работ, что Бах писал именно ля этого </w:t>
      </w:r>
      <w:proofErr w:type="gramStart"/>
      <w:r w:rsidRPr="00A57811">
        <w:rPr>
          <w:rFonts w:ascii="Times New Roman" w:eastAsia="Times New Roman" w:hAnsi="Times New Roman"/>
          <w:sz w:val="28"/>
          <w:szCs w:val="28"/>
          <w:lang w:eastAsia="ru-RU"/>
        </w:rPr>
        <w:t>инструмента</w:t>
      </w:r>
      <w:proofErr w:type="gramEnd"/>
      <w:r w:rsidRPr="00A57811">
        <w:rPr>
          <w:rFonts w:ascii="Times New Roman" w:eastAsia="Times New Roman" w:hAnsi="Times New Roman"/>
          <w:sz w:val="28"/>
          <w:szCs w:val="28"/>
          <w:lang w:eastAsia="ru-RU"/>
        </w:rPr>
        <w:t xml:space="preserve"> и ни для </w:t>
      </w:r>
      <w:proofErr w:type="gramStart"/>
      <w:r w:rsidRPr="00A57811">
        <w:rPr>
          <w:rFonts w:ascii="Times New Roman" w:eastAsia="Times New Roman" w:hAnsi="Times New Roman"/>
          <w:sz w:val="28"/>
          <w:szCs w:val="28"/>
          <w:lang w:eastAsia="ru-RU"/>
        </w:rPr>
        <w:t>какого</w:t>
      </w:r>
      <w:proofErr w:type="gramEnd"/>
      <w:r w:rsidRPr="00A57811">
        <w:rPr>
          <w:rFonts w:ascii="Times New Roman" w:eastAsia="Times New Roman" w:hAnsi="Times New Roman"/>
          <w:sz w:val="28"/>
          <w:szCs w:val="28"/>
          <w:lang w:eastAsia="ru-RU"/>
        </w:rPr>
        <w:t xml:space="preserve"> другого. Темпы </w:t>
      </w:r>
      <w:proofErr w:type="spellStart"/>
      <w:r w:rsidRPr="00A57811">
        <w:rPr>
          <w:rFonts w:ascii="Times New Roman" w:eastAsia="Times New Roman" w:hAnsi="Times New Roman"/>
          <w:sz w:val="28"/>
          <w:szCs w:val="28"/>
          <w:lang w:eastAsia="ru-RU"/>
        </w:rPr>
        <w:t>клавиристка</w:t>
      </w:r>
      <w:proofErr w:type="spellEnd"/>
      <w:r w:rsidRPr="00A57811">
        <w:rPr>
          <w:rFonts w:ascii="Times New Roman" w:eastAsia="Times New Roman" w:hAnsi="Times New Roman"/>
          <w:sz w:val="28"/>
          <w:szCs w:val="28"/>
          <w:lang w:eastAsia="ru-RU"/>
        </w:rPr>
        <w:t xml:space="preserve"> выбирала умеренные, была противницей как слишком быстрых, так и излишне медленных темповых решений. Ландовска верила, что исполнение во многом зависит от правильного туше, под которым она подразумевала ясную и четкую артикуляцию, игру активными и независимыми пальцами. С этим же было связано ее желание подчеркивать полифонизм </w:t>
      </w:r>
      <w:proofErr w:type="spellStart"/>
      <w:r w:rsidRPr="00A57811">
        <w:rPr>
          <w:rFonts w:ascii="Times New Roman" w:eastAsia="Times New Roman" w:hAnsi="Times New Roman"/>
          <w:sz w:val="28"/>
          <w:szCs w:val="28"/>
          <w:lang w:eastAsia="ru-RU"/>
        </w:rPr>
        <w:t>баховской</w:t>
      </w:r>
      <w:proofErr w:type="spellEnd"/>
      <w:r w:rsidRPr="00A57811">
        <w:rPr>
          <w:rFonts w:ascii="Times New Roman" w:eastAsia="Times New Roman" w:hAnsi="Times New Roman"/>
          <w:sz w:val="28"/>
          <w:szCs w:val="28"/>
          <w:lang w:eastAsia="ru-RU"/>
        </w:rPr>
        <w:t xml:space="preserve"> фактуры, выбирать индивидуальную фразировка и динамику для каждого голоса. </w:t>
      </w:r>
      <w:proofErr w:type="spellStart"/>
      <w:r w:rsidRPr="00A57811">
        <w:rPr>
          <w:rFonts w:ascii="Times New Roman" w:eastAsia="Times New Roman" w:hAnsi="Times New Roman"/>
          <w:sz w:val="28"/>
          <w:szCs w:val="28"/>
          <w:lang w:eastAsia="ru-RU"/>
        </w:rPr>
        <w:t>Регистровку</w:t>
      </w:r>
      <w:proofErr w:type="spellEnd"/>
      <w:r w:rsidRPr="00A57811">
        <w:rPr>
          <w:rFonts w:ascii="Times New Roman" w:eastAsia="Times New Roman" w:hAnsi="Times New Roman"/>
          <w:sz w:val="28"/>
          <w:szCs w:val="28"/>
          <w:lang w:eastAsia="ru-RU"/>
        </w:rPr>
        <w:t xml:space="preserve"> Ландовска старалась согласовывать с редкими указаниями, оставленными Бахом, но при этом не стеснялась совершенно неожиданных, порой технически трудновыполнимых решений, если только они соответствовали  ее чувству музыки Баха. Часто ее </w:t>
      </w:r>
      <w:proofErr w:type="spellStart"/>
      <w:r w:rsidRPr="00A57811">
        <w:rPr>
          <w:rFonts w:ascii="Times New Roman" w:eastAsia="Times New Roman" w:hAnsi="Times New Roman"/>
          <w:sz w:val="28"/>
          <w:szCs w:val="28"/>
          <w:lang w:eastAsia="ru-RU"/>
        </w:rPr>
        <w:t>регистровка</w:t>
      </w:r>
      <w:proofErr w:type="spellEnd"/>
      <w:r w:rsidRPr="00A57811">
        <w:rPr>
          <w:rFonts w:ascii="Times New Roman" w:eastAsia="Times New Roman" w:hAnsi="Times New Roman"/>
          <w:sz w:val="28"/>
          <w:szCs w:val="28"/>
          <w:lang w:eastAsia="ru-RU"/>
        </w:rPr>
        <w:t xml:space="preserve"> оказывалась исполнимой только благодаря особенной конструкции ее клавесина, снабженного педалями для переключения регистров. В расшифровке орнаментики она так же опиралась на </w:t>
      </w:r>
      <w:proofErr w:type="spellStart"/>
      <w:r w:rsidRPr="00A57811">
        <w:rPr>
          <w:rFonts w:ascii="Times New Roman" w:eastAsia="Times New Roman" w:hAnsi="Times New Roman"/>
          <w:sz w:val="28"/>
          <w:szCs w:val="28"/>
          <w:lang w:eastAsia="ru-RU"/>
        </w:rPr>
        <w:t>баховские</w:t>
      </w:r>
      <w:proofErr w:type="spellEnd"/>
      <w:r w:rsidRPr="00A57811">
        <w:rPr>
          <w:rFonts w:ascii="Times New Roman" w:eastAsia="Times New Roman" w:hAnsi="Times New Roman"/>
          <w:sz w:val="28"/>
          <w:szCs w:val="28"/>
          <w:lang w:eastAsia="ru-RU"/>
        </w:rPr>
        <w:t xml:space="preserve"> автографы, однако не боялась делать достаточно смелые выводы из его указаний и добавлять украшения от себя в тех местах, где по ее мнению, этого требовал дух произведения. </w:t>
      </w:r>
    </w:p>
    <w:p w:rsidR="000149A7" w:rsidRPr="00A57811" w:rsidRDefault="000149A7" w:rsidP="000149A7">
      <w:pPr>
        <w:spacing w:line="360" w:lineRule="auto"/>
        <w:ind w:right="566" w:firstLine="708"/>
        <w:rPr>
          <w:rFonts w:ascii="Times New Roman" w:hAnsi="Times New Roman"/>
          <w:sz w:val="28"/>
          <w:szCs w:val="28"/>
        </w:rPr>
      </w:pPr>
      <w:r w:rsidRPr="00A57811">
        <w:rPr>
          <w:rFonts w:ascii="Times New Roman" w:eastAsia="Times New Roman" w:hAnsi="Times New Roman"/>
          <w:sz w:val="28"/>
          <w:szCs w:val="28"/>
          <w:lang w:eastAsia="ru-RU"/>
        </w:rPr>
        <w:t xml:space="preserve">Все эти решения были продиктованы ясным и новаторским представлением Ландовской о </w:t>
      </w:r>
      <w:proofErr w:type="spellStart"/>
      <w:r w:rsidRPr="00A57811">
        <w:rPr>
          <w:rFonts w:ascii="Times New Roman" w:eastAsia="Times New Roman" w:hAnsi="Times New Roman"/>
          <w:sz w:val="28"/>
          <w:szCs w:val="28"/>
          <w:lang w:eastAsia="ru-RU"/>
        </w:rPr>
        <w:t>баховской</w:t>
      </w:r>
      <w:proofErr w:type="spellEnd"/>
      <w:r w:rsidRPr="00A57811">
        <w:rPr>
          <w:rFonts w:ascii="Times New Roman" w:eastAsia="Times New Roman" w:hAnsi="Times New Roman"/>
          <w:sz w:val="28"/>
          <w:szCs w:val="28"/>
          <w:lang w:eastAsia="ru-RU"/>
        </w:rPr>
        <w:t xml:space="preserve"> эстетике. Музыку Баха она воспринимала как воплощение </w:t>
      </w:r>
      <w:r w:rsidRPr="00A57811">
        <w:rPr>
          <w:rFonts w:ascii="Times New Roman" w:hAnsi="Times New Roman"/>
          <w:sz w:val="28"/>
          <w:szCs w:val="28"/>
        </w:rPr>
        <w:t>«изящества, интеллекта, наивной веры и возвышенности».</w:t>
      </w:r>
      <w:r w:rsidRPr="00A57811">
        <w:rPr>
          <w:rStyle w:val="a5"/>
          <w:rFonts w:ascii="Times New Roman" w:hAnsi="Times New Roman"/>
          <w:sz w:val="28"/>
          <w:szCs w:val="28"/>
        </w:rPr>
        <w:footnoteReference w:id="115"/>
      </w:r>
      <w:r w:rsidRPr="00A57811">
        <w:rPr>
          <w:rFonts w:ascii="Times New Roman" w:hAnsi="Times New Roman"/>
          <w:sz w:val="28"/>
          <w:szCs w:val="28"/>
        </w:rPr>
        <w:t xml:space="preserve"> Сочетание возвышенности, этого общего места в разговорах о Бахе, с изяществом, ассоциирующимся с </w:t>
      </w:r>
      <w:proofErr w:type="spellStart"/>
      <w:r w:rsidRPr="00A57811">
        <w:rPr>
          <w:rFonts w:ascii="Times New Roman" w:hAnsi="Times New Roman"/>
          <w:sz w:val="28"/>
          <w:szCs w:val="28"/>
        </w:rPr>
        <w:t>Купереном</w:t>
      </w:r>
      <w:proofErr w:type="spellEnd"/>
      <w:r w:rsidRPr="00A57811">
        <w:rPr>
          <w:rFonts w:ascii="Times New Roman" w:hAnsi="Times New Roman"/>
          <w:sz w:val="28"/>
          <w:szCs w:val="28"/>
        </w:rPr>
        <w:t xml:space="preserve">! Мы касались этой концепции Ландовской в первой главе работы. Проделанный анализ дает нам возможность заново вернуться к этому вопросу. Можно утверждать, что сочетание </w:t>
      </w:r>
      <w:r w:rsidRPr="00A57811">
        <w:rPr>
          <w:rFonts w:ascii="Times New Roman" w:eastAsia="Times New Roman" w:hAnsi="Times New Roman"/>
          <w:sz w:val="28"/>
          <w:szCs w:val="28"/>
          <w:lang w:eastAsia="ru-RU"/>
        </w:rPr>
        <w:t xml:space="preserve">высокого интеллектуализма и изящества, серьезности и </w:t>
      </w:r>
      <w:proofErr w:type="spellStart"/>
      <w:r w:rsidRPr="00A57811">
        <w:rPr>
          <w:rFonts w:ascii="Times New Roman" w:eastAsia="Times New Roman" w:hAnsi="Times New Roman"/>
          <w:sz w:val="28"/>
          <w:szCs w:val="28"/>
          <w:lang w:eastAsia="ru-RU"/>
        </w:rPr>
        <w:t>танцевальности</w:t>
      </w:r>
      <w:proofErr w:type="spellEnd"/>
      <w:r w:rsidRPr="00A57811">
        <w:rPr>
          <w:rFonts w:ascii="Times New Roman" w:eastAsia="Times New Roman" w:hAnsi="Times New Roman"/>
          <w:sz w:val="28"/>
          <w:szCs w:val="28"/>
          <w:lang w:eastAsia="ru-RU"/>
        </w:rPr>
        <w:t xml:space="preserve"> сообщало «Баху Ландовской» совершенно оригинальный характер. В ее исполнении </w:t>
      </w:r>
      <w:proofErr w:type="spellStart"/>
      <w:r w:rsidRPr="00A57811">
        <w:rPr>
          <w:rFonts w:ascii="Times New Roman" w:eastAsia="Times New Roman" w:hAnsi="Times New Roman"/>
          <w:sz w:val="28"/>
          <w:szCs w:val="28"/>
          <w:lang w:eastAsia="ru-RU"/>
        </w:rPr>
        <w:t>баховская</w:t>
      </w:r>
      <w:proofErr w:type="spellEnd"/>
      <w:r w:rsidRPr="00A57811">
        <w:rPr>
          <w:rFonts w:ascii="Times New Roman" w:eastAsia="Times New Roman" w:hAnsi="Times New Roman"/>
          <w:sz w:val="28"/>
          <w:szCs w:val="28"/>
          <w:lang w:eastAsia="ru-RU"/>
        </w:rPr>
        <w:t xml:space="preserve"> музыка окутывалась неповторимой аурой, совмещая немецкую серьезность и французскую грацию, певучесть и упругий танцевальный ритм, железную исполнительскую волю и дух импровизации. </w:t>
      </w:r>
    </w:p>
    <w:p w:rsidR="00970BB9" w:rsidRPr="00814B51" w:rsidRDefault="00970BB9" w:rsidP="00970BB9">
      <w:pPr>
        <w:spacing w:line="360" w:lineRule="auto"/>
        <w:rPr>
          <w:rFonts w:ascii="Times New Roman" w:hAnsi="Times New Roman"/>
          <w:sz w:val="28"/>
          <w:szCs w:val="28"/>
        </w:rPr>
      </w:pPr>
    </w:p>
    <w:p w:rsidR="00970BB9" w:rsidRDefault="00970BB9" w:rsidP="00970BB9">
      <w:pPr>
        <w:spacing w:line="360" w:lineRule="auto"/>
        <w:rPr>
          <w:rFonts w:ascii="Times New Roman" w:hAnsi="Times New Roman"/>
          <w:sz w:val="28"/>
          <w:szCs w:val="28"/>
        </w:rPr>
      </w:pPr>
    </w:p>
    <w:p w:rsidR="00970BB9" w:rsidRDefault="00970BB9" w:rsidP="00970BB9">
      <w:pPr>
        <w:spacing w:line="360" w:lineRule="auto"/>
        <w:rPr>
          <w:rFonts w:ascii="Times New Roman" w:hAnsi="Times New Roman"/>
          <w:sz w:val="28"/>
          <w:szCs w:val="28"/>
        </w:rPr>
      </w:pPr>
    </w:p>
    <w:p w:rsidR="007A5EF1" w:rsidRDefault="007A5EF1" w:rsidP="00970BB9">
      <w:pPr>
        <w:spacing w:line="360" w:lineRule="auto"/>
        <w:rPr>
          <w:rFonts w:ascii="Times New Roman" w:hAnsi="Times New Roman"/>
          <w:sz w:val="28"/>
          <w:szCs w:val="28"/>
        </w:rPr>
      </w:pPr>
    </w:p>
    <w:p w:rsidR="007A5EF1" w:rsidRDefault="007A5EF1" w:rsidP="00970BB9">
      <w:pPr>
        <w:spacing w:line="360" w:lineRule="auto"/>
        <w:rPr>
          <w:rFonts w:ascii="Times New Roman" w:hAnsi="Times New Roman"/>
          <w:sz w:val="28"/>
          <w:szCs w:val="28"/>
        </w:rPr>
      </w:pPr>
    </w:p>
    <w:p w:rsidR="007A5EF1" w:rsidRDefault="007A5EF1" w:rsidP="00970BB9">
      <w:pPr>
        <w:spacing w:line="360" w:lineRule="auto"/>
        <w:rPr>
          <w:rFonts w:ascii="Times New Roman" w:hAnsi="Times New Roman"/>
          <w:sz w:val="28"/>
          <w:szCs w:val="28"/>
        </w:rPr>
      </w:pPr>
    </w:p>
    <w:p w:rsidR="007A5EF1" w:rsidRDefault="007A5EF1" w:rsidP="00970BB9">
      <w:pPr>
        <w:spacing w:line="360" w:lineRule="auto"/>
        <w:rPr>
          <w:rFonts w:ascii="Times New Roman" w:hAnsi="Times New Roman"/>
          <w:sz w:val="28"/>
          <w:szCs w:val="28"/>
        </w:rPr>
      </w:pPr>
    </w:p>
    <w:p w:rsidR="007A5EF1" w:rsidRDefault="007A5EF1" w:rsidP="00970BB9">
      <w:pPr>
        <w:spacing w:line="360" w:lineRule="auto"/>
        <w:rPr>
          <w:rFonts w:ascii="Times New Roman" w:hAnsi="Times New Roman"/>
          <w:sz w:val="28"/>
          <w:szCs w:val="28"/>
        </w:rPr>
      </w:pPr>
    </w:p>
    <w:p w:rsidR="00970BB9" w:rsidRDefault="00970BB9" w:rsidP="00970BB9">
      <w:bookmarkStart w:id="1" w:name="_GoBack"/>
      <w:bookmarkEnd w:id="1"/>
    </w:p>
    <w:p w:rsidR="000149A7" w:rsidRPr="007D683E" w:rsidRDefault="000149A7" w:rsidP="000149A7">
      <w:pPr>
        <w:tabs>
          <w:tab w:val="left" w:pos="567"/>
        </w:tabs>
        <w:spacing w:line="360" w:lineRule="auto"/>
        <w:rPr>
          <w:rFonts w:ascii="Times New Roman" w:hAnsi="Times New Roman"/>
          <w:b/>
          <w:sz w:val="28"/>
          <w:szCs w:val="28"/>
        </w:rPr>
      </w:pPr>
      <w:r>
        <w:rPr>
          <w:rFonts w:ascii="Times New Roman" w:hAnsi="Times New Roman"/>
          <w:b/>
          <w:sz w:val="28"/>
          <w:szCs w:val="28"/>
        </w:rPr>
        <w:t>Глава 3</w:t>
      </w:r>
      <w:r w:rsidRPr="009C1E40">
        <w:rPr>
          <w:rFonts w:ascii="Times New Roman" w:hAnsi="Times New Roman"/>
          <w:b/>
          <w:sz w:val="28"/>
          <w:szCs w:val="28"/>
        </w:rPr>
        <w:t>.</w:t>
      </w:r>
      <w:r>
        <w:rPr>
          <w:rFonts w:ascii="Times New Roman" w:hAnsi="Times New Roman"/>
          <w:b/>
          <w:sz w:val="28"/>
          <w:szCs w:val="28"/>
        </w:rPr>
        <w:t xml:space="preserve"> </w:t>
      </w:r>
      <w:r w:rsidRPr="007D683E">
        <w:rPr>
          <w:rFonts w:ascii="Times New Roman" w:hAnsi="Times New Roman"/>
          <w:b/>
          <w:sz w:val="28"/>
          <w:szCs w:val="28"/>
        </w:rPr>
        <w:t>Рецепция творчества Ванды Ландовской как исторический феномен: от «</w:t>
      </w:r>
      <w:proofErr w:type="spellStart"/>
      <w:r w:rsidRPr="007D683E">
        <w:rPr>
          <w:rFonts w:ascii="Times New Roman" w:hAnsi="Times New Roman"/>
          <w:b/>
          <w:sz w:val="28"/>
          <w:szCs w:val="28"/>
        </w:rPr>
        <w:t>аутентизма</w:t>
      </w:r>
      <w:proofErr w:type="spellEnd"/>
      <w:r w:rsidRPr="007D683E">
        <w:rPr>
          <w:rFonts w:ascii="Times New Roman" w:hAnsi="Times New Roman"/>
          <w:b/>
          <w:sz w:val="28"/>
          <w:szCs w:val="28"/>
        </w:rPr>
        <w:t>» до «исторически информированного исполнительства» (и за его пределами).</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В восприятии творчества Ландовской современниками и потомками можно выделить несколько основных периодов, в каждом из которых превалировала одна более-менее общепринятая оценка ее исполнительской индивидуальности. Эта оценка способна нам многое сказать не только о самой Ландовской, но </w:t>
      </w:r>
      <w:proofErr w:type="gramStart"/>
      <w:r w:rsidRPr="00D709E3">
        <w:rPr>
          <w:rFonts w:ascii="Times New Roman" w:hAnsi="Times New Roman"/>
          <w:sz w:val="28"/>
          <w:szCs w:val="28"/>
        </w:rPr>
        <w:t>и о ее</w:t>
      </w:r>
      <w:proofErr w:type="gramEnd"/>
      <w:r w:rsidRPr="00D709E3">
        <w:rPr>
          <w:rFonts w:ascii="Times New Roman" w:hAnsi="Times New Roman"/>
          <w:sz w:val="28"/>
          <w:szCs w:val="28"/>
        </w:rPr>
        <w:t xml:space="preserve"> критиках, чьи суждения, по крайне мере, отчасти, определялись отношением к историческому исполнительству как новой форме репрезентации и понимания старой музыки. </w:t>
      </w:r>
    </w:p>
    <w:p w:rsidR="000149A7" w:rsidRPr="00D709E3" w:rsidRDefault="000149A7" w:rsidP="000149A7">
      <w:pPr>
        <w:spacing w:line="360" w:lineRule="auto"/>
        <w:ind w:firstLine="708"/>
        <w:rPr>
          <w:rFonts w:ascii="Times New Roman" w:hAnsi="Times New Roman"/>
          <w:sz w:val="28"/>
          <w:szCs w:val="28"/>
        </w:rPr>
      </w:pPr>
      <w:proofErr w:type="spellStart"/>
      <w:r w:rsidRPr="00D709E3">
        <w:rPr>
          <w:rFonts w:ascii="Times New Roman" w:hAnsi="Times New Roman"/>
          <w:sz w:val="28"/>
          <w:szCs w:val="28"/>
        </w:rPr>
        <w:t>Ландовску</w:t>
      </w:r>
      <w:proofErr w:type="spellEnd"/>
      <w:r w:rsidRPr="00D709E3">
        <w:rPr>
          <w:rFonts w:ascii="Times New Roman" w:hAnsi="Times New Roman"/>
          <w:sz w:val="28"/>
          <w:szCs w:val="28"/>
        </w:rPr>
        <w:t xml:space="preserve"> причисляют к пионерам так называемого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Эту честь она разделяет с Арнольдом </w:t>
      </w:r>
      <w:proofErr w:type="spellStart"/>
      <w:r w:rsidRPr="00D709E3">
        <w:rPr>
          <w:rFonts w:ascii="Times New Roman" w:hAnsi="Times New Roman"/>
          <w:sz w:val="28"/>
          <w:szCs w:val="28"/>
        </w:rPr>
        <w:t>Долмечем</w:t>
      </w:r>
      <w:proofErr w:type="spellEnd"/>
      <w:r w:rsidRPr="00D709E3">
        <w:rPr>
          <w:rFonts w:ascii="Times New Roman" w:hAnsi="Times New Roman"/>
          <w:sz w:val="28"/>
          <w:szCs w:val="28"/>
        </w:rPr>
        <w:t xml:space="preserve">, (1858 – 1940),  автором самого термина, английским музыкантом французского происхождения. Выдающийся мастер по изготовлению виол, лютней, </w:t>
      </w:r>
      <w:proofErr w:type="spellStart"/>
      <w:r w:rsidRPr="00D709E3">
        <w:rPr>
          <w:rFonts w:ascii="Times New Roman" w:hAnsi="Times New Roman"/>
          <w:sz w:val="28"/>
          <w:szCs w:val="28"/>
        </w:rPr>
        <w:t>рекодеров</w:t>
      </w:r>
      <w:proofErr w:type="spellEnd"/>
      <w:r w:rsidRPr="00D709E3">
        <w:rPr>
          <w:rFonts w:ascii="Times New Roman" w:hAnsi="Times New Roman"/>
          <w:sz w:val="28"/>
          <w:szCs w:val="28"/>
        </w:rPr>
        <w:t xml:space="preserve"> и клавиров, он большую часть жизни провел в Англии. Он первым организовал массовое производство старинных музыкальных инструментов. И он же может рассматриваться как воплощение нового типа музыканта, избравшего своей сферой </w:t>
      </w:r>
      <w:r w:rsidRPr="00D709E3">
        <w:rPr>
          <w:rFonts w:ascii="Times New Roman" w:hAnsi="Times New Roman"/>
          <w:sz w:val="28"/>
          <w:szCs w:val="28"/>
          <w:lang w:val="en-US"/>
        </w:rPr>
        <w:t>early</w:t>
      </w:r>
      <w:r w:rsidRPr="00D709E3">
        <w:rPr>
          <w:rFonts w:ascii="Times New Roman" w:hAnsi="Times New Roman"/>
          <w:sz w:val="28"/>
          <w:szCs w:val="28"/>
        </w:rPr>
        <w:t xml:space="preserve"> </w:t>
      </w:r>
      <w:r w:rsidRPr="00D709E3">
        <w:rPr>
          <w:rFonts w:ascii="Times New Roman" w:hAnsi="Times New Roman"/>
          <w:sz w:val="28"/>
          <w:szCs w:val="28"/>
          <w:lang w:val="en-US"/>
        </w:rPr>
        <w:t>music</w:t>
      </w:r>
      <w:r w:rsidRPr="00D709E3">
        <w:rPr>
          <w:rFonts w:ascii="Times New Roman" w:hAnsi="Times New Roman"/>
          <w:sz w:val="28"/>
          <w:szCs w:val="28"/>
        </w:rPr>
        <w:t xml:space="preserve"> – исполнителя и исследователя в одном лице. Закономерно, что книга </w:t>
      </w:r>
      <w:proofErr w:type="spellStart"/>
      <w:r w:rsidRPr="00D709E3">
        <w:rPr>
          <w:rFonts w:ascii="Times New Roman" w:hAnsi="Times New Roman"/>
          <w:sz w:val="28"/>
          <w:szCs w:val="28"/>
        </w:rPr>
        <w:t>Долмеча</w:t>
      </w:r>
      <w:proofErr w:type="spellEnd"/>
      <w:r w:rsidRPr="00D709E3">
        <w:rPr>
          <w:rFonts w:ascii="Times New Roman" w:hAnsi="Times New Roman"/>
          <w:sz w:val="28"/>
          <w:szCs w:val="28"/>
        </w:rPr>
        <w:t xml:space="preserve"> «Интерпретация музыки 17 – 18 вв.»</w:t>
      </w:r>
      <w:r>
        <w:rPr>
          <w:rStyle w:val="a5"/>
          <w:rFonts w:ascii="Times New Roman" w:hAnsi="Times New Roman"/>
          <w:sz w:val="28"/>
          <w:szCs w:val="28"/>
        </w:rPr>
        <w:footnoteReference w:id="116"/>
      </w:r>
      <w:r w:rsidRPr="00D709E3">
        <w:rPr>
          <w:rFonts w:ascii="Times New Roman" w:hAnsi="Times New Roman"/>
          <w:sz w:val="28"/>
          <w:szCs w:val="28"/>
        </w:rPr>
        <w:t xml:space="preserve"> (1915) стала вехой в истории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w:t>
      </w:r>
    </w:p>
    <w:p w:rsidR="000149A7" w:rsidRPr="00D709E3" w:rsidRDefault="000149A7" w:rsidP="000149A7">
      <w:pPr>
        <w:spacing w:line="360" w:lineRule="auto"/>
        <w:ind w:firstLine="709"/>
        <w:rPr>
          <w:rFonts w:ascii="Times New Roman" w:hAnsi="Times New Roman"/>
          <w:sz w:val="28"/>
          <w:szCs w:val="28"/>
        </w:rPr>
      </w:pPr>
      <w:proofErr w:type="spellStart"/>
      <w:r w:rsidRPr="00D709E3">
        <w:rPr>
          <w:rFonts w:ascii="Times New Roman" w:hAnsi="Times New Roman"/>
          <w:sz w:val="28"/>
          <w:szCs w:val="28"/>
        </w:rPr>
        <w:t>Аутентизм</w:t>
      </w:r>
      <w:proofErr w:type="spellEnd"/>
      <w:r w:rsidRPr="00D709E3">
        <w:rPr>
          <w:rFonts w:ascii="Times New Roman" w:hAnsi="Times New Roman"/>
          <w:sz w:val="28"/>
          <w:szCs w:val="28"/>
        </w:rPr>
        <w:t xml:space="preserve"> можно считать реакцией на возникшую в конце 19 века концепцию «верности произведению» (нем. </w:t>
      </w:r>
      <w:proofErr w:type="spellStart"/>
      <w:r w:rsidRPr="00D709E3">
        <w:rPr>
          <w:rFonts w:ascii="Times New Roman" w:hAnsi="Times New Roman"/>
          <w:sz w:val="28"/>
          <w:szCs w:val="28"/>
          <w:lang w:val="en-US"/>
        </w:rPr>
        <w:t>Werktreue</w:t>
      </w:r>
      <w:proofErr w:type="spellEnd"/>
      <w:r w:rsidRPr="00D709E3">
        <w:rPr>
          <w:rFonts w:ascii="Times New Roman" w:hAnsi="Times New Roman"/>
          <w:sz w:val="28"/>
          <w:szCs w:val="28"/>
        </w:rPr>
        <w:t xml:space="preserve">). Эта «верность» выражалась в абсолютном авторитете зафиксированного на нотной бумаге текста, отождествляя произведение с его письменной формой. Адептам концепции «верности произведению» были ненавистны излишества и вольности исполнителей «романтического» стиля. Однако культ нотной записи, будучи распространен на </w:t>
      </w:r>
      <w:proofErr w:type="spellStart"/>
      <w:r w:rsidRPr="00D709E3">
        <w:rPr>
          <w:rFonts w:ascii="Times New Roman" w:hAnsi="Times New Roman"/>
          <w:sz w:val="28"/>
          <w:szCs w:val="28"/>
        </w:rPr>
        <w:t>доклассические</w:t>
      </w:r>
      <w:proofErr w:type="spellEnd"/>
      <w:r w:rsidRPr="00D709E3">
        <w:rPr>
          <w:rFonts w:ascii="Times New Roman" w:hAnsi="Times New Roman"/>
          <w:sz w:val="28"/>
          <w:szCs w:val="28"/>
        </w:rPr>
        <w:t xml:space="preserve"> музыкальные эпохи, мог породить только недоразумения. Если нотные тексты классико-романтической эпохи можно рассматривать под углом зрения «последней воли композитора», то количество </w:t>
      </w:r>
      <w:proofErr w:type="spellStart"/>
      <w:r w:rsidRPr="00D709E3">
        <w:rPr>
          <w:rFonts w:ascii="Times New Roman" w:hAnsi="Times New Roman"/>
          <w:sz w:val="28"/>
          <w:szCs w:val="28"/>
        </w:rPr>
        <w:t>нефиксируемых</w:t>
      </w:r>
      <w:proofErr w:type="spellEnd"/>
      <w:r w:rsidRPr="00D709E3">
        <w:rPr>
          <w:rFonts w:ascii="Times New Roman" w:hAnsi="Times New Roman"/>
          <w:sz w:val="28"/>
          <w:szCs w:val="28"/>
        </w:rPr>
        <w:t xml:space="preserve"> параметров в музыке более ранних эпох, от барокко и </w:t>
      </w:r>
      <w:proofErr w:type="gramStart"/>
      <w:r w:rsidRPr="00D709E3">
        <w:rPr>
          <w:rFonts w:ascii="Times New Roman" w:hAnsi="Times New Roman"/>
          <w:sz w:val="28"/>
          <w:szCs w:val="28"/>
        </w:rPr>
        <w:t>далее вглубь</w:t>
      </w:r>
      <w:proofErr w:type="gramEnd"/>
      <w:r w:rsidRPr="00D709E3">
        <w:rPr>
          <w:rFonts w:ascii="Times New Roman" w:hAnsi="Times New Roman"/>
          <w:sz w:val="28"/>
          <w:szCs w:val="28"/>
        </w:rPr>
        <w:t xml:space="preserve"> веков, таково, что попытки обнаружить истинный смысл произведений в их записи могут породить только недоразумения.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Реконструировать </w:t>
      </w:r>
      <w:proofErr w:type="gramStart"/>
      <w:r w:rsidRPr="00D709E3">
        <w:rPr>
          <w:rFonts w:ascii="Times New Roman" w:hAnsi="Times New Roman"/>
          <w:sz w:val="28"/>
          <w:szCs w:val="28"/>
        </w:rPr>
        <w:t>незаписанное</w:t>
      </w:r>
      <w:proofErr w:type="gramEnd"/>
      <w:r w:rsidRPr="00D709E3">
        <w:rPr>
          <w:rFonts w:ascii="Times New Roman" w:hAnsi="Times New Roman"/>
          <w:sz w:val="28"/>
          <w:szCs w:val="28"/>
        </w:rPr>
        <w:t xml:space="preserve"> и таким образом приблизиться к пониманию старой музыки – один из постулатов, разделявшихся пионерами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Информацию о незафиксированных параметрах музыки можно было искать как в конструктивных особенностях старых инструментов, так и в трактатах, описывающих правила обращения с ними. В этом отношении устремления </w:t>
      </w:r>
      <w:proofErr w:type="spellStart"/>
      <w:r w:rsidRPr="00D709E3">
        <w:rPr>
          <w:rFonts w:ascii="Times New Roman" w:hAnsi="Times New Roman"/>
          <w:sz w:val="28"/>
          <w:szCs w:val="28"/>
        </w:rPr>
        <w:t>Долмеча</w:t>
      </w:r>
      <w:proofErr w:type="spellEnd"/>
      <w:r w:rsidRPr="00D709E3">
        <w:rPr>
          <w:rFonts w:ascii="Times New Roman" w:hAnsi="Times New Roman"/>
          <w:sz w:val="28"/>
          <w:szCs w:val="28"/>
        </w:rPr>
        <w:t xml:space="preserve"> и Ландовской совпадали. Однако различий между ними было больше, чем сходств. </w:t>
      </w:r>
      <w:proofErr w:type="spellStart"/>
      <w:r w:rsidRPr="00D709E3">
        <w:rPr>
          <w:rFonts w:ascii="Times New Roman" w:hAnsi="Times New Roman"/>
          <w:sz w:val="28"/>
          <w:szCs w:val="28"/>
        </w:rPr>
        <w:t>Долмеч</w:t>
      </w:r>
      <w:proofErr w:type="spellEnd"/>
      <w:r w:rsidRPr="00D709E3">
        <w:rPr>
          <w:rFonts w:ascii="Times New Roman" w:hAnsi="Times New Roman"/>
          <w:sz w:val="28"/>
          <w:szCs w:val="28"/>
        </w:rPr>
        <w:t xml:space="preserve"> был </w:t>
      </w:r>
      <w:proofErr w:type="spellStart"/>
      <w:r w:rsidRPr="00D709E3">
        <w:rPr>
          <w:rFonts w:ascii="Times New Roman" w:hAnsi="Times New Roman"/>
          <w:sz w:val="28"/>
          <w:szCs w:val="28"/>
        </w:rPr>
        <w:t>мультиинструменталистом</w:t>
      </w:r>
      <w:proofErr w:type="spellEnd"/>
      <w:r w:rsidRPr="00D709E3">
        <w:rPr>
          <w:rFonts w:ascii="Times New Roman" w:hAnsi="Times New Roman"/>
          <w:sz w:val="28"/>
          <w:szCs w:val="28"/>
        </w:rPr>
        <w:t>, избегавшим публичных выступлений; он постоянно музицировал, но не стремился к завершенному исполнительскому результату; он был настоящим пассеистом, музыкантом с темпераментом археолога, влюбленным в материальные останки ушедшей эпохи. Ландовска – это его антипод. Блистательная артистка, входившая в высшее артистическое и интеллектуальное общество, стремившаяся к осознанному артистическому самоутверждению, она менее всего хотела довольствоваться скромной ролью кодификатора традиций. «Я консультируюсь с как можно большим количеством документов</w:t>
      </w:r>
      <w:proofErr w:type="gramStart"/>
      <w:r w:rsidRPr="00D709E3">
        <w:rPr>
          <w:rFonts w:ascii="Times New Roman" w:hAnsi="Times New Roman"/>
          <w:sz w:val="28"/>
          <w:szCs w:val="28"/>
        </w:rPr>
        <w:t>.(</w:t>
      </w:r>
      <w:proofErr w:type="gramEnd"/>
      <w:r w:rsidRPr="00D709E3">
        <w:rPr>
          <w:rFonts w:ascii="Times New Roman" w:hAnsi="Times New Roman"/>
          <w:sz w:val="28"/>
          <w:szCs w:val="28"/>
        </w:rPr>
        <w:t>…) Усвоенные и ассимилированные они работают во мне идут своим собственным путем. Я не думаю больше о них. Я даю им возможность действовать. Чем больше моя документация, тем более легкой и свободной я себя ощущаю»</w:t>
      </w:r>
      <w:r w:rsidRPr="00D709E3">
        <w:rPr>
          <w:rStyle w:val="a5"/>
          <w:rFonts w:ascii="Times New Roman" w:hAnsi="Times New Roman"/>
          <w:sz w:val="28"/>
          <w:szCs w:val="28"/>
        </w:rPr>
        <w:footnoteReference w:id="117"/>
      </w:r>
      <w:r w:rsidRPr="00D709E3">
        <w:rPr>
          <w:rFonts w:ascii="Times New Roman" w:hAnsi="Times New Roman"/>
          <w:sz w:val="28"/>
          <w:szCs w:val="28"/>
        </w:rPr>
        <w:t xml:space="preserve">. Не </w:t>
      </w:r>
      <w:proofErr w:type="gramStart"/>
      <w:r w:rsidRPr="00D709E3">
        <w:rPr>
          <w:rFonts w:ascii="Times New Roman" w:hAnsi="Times New Roman"/>
          <w:sz w:val="28"/>
          <w:szCs w:val="28"/>
        </w:rPr>
        <w:t>приходится</w:t>
      </w:r>
      <w:proofErr w:type="gramEnd"/>
      <w:r w:rsidRPr="00D709E3">
        <w:rPr>
          <w:rFonts w:ascii="Times New Roman" w:hAnsi="Times New Roman"/>
          <w:sz w:val="28"/>
          <w:szCs w:val="28"/>
        </w:rPr>
        <w:t xml:space="preserve"> и говорить о типологическом различии между копиями старых инструментов, производимых </w:t>
      </w:r>
      <w:proofErr w:type="spellStart"/>
      <w:r w:rsidRPr="00D709E3">
        <w:rPr>
          <w:rFonts w:ascii="Times New Roman" w:hAnsi="Times New Roman"/>
          <w:sz w:val="28"/>
          <w:szCs w:val="28"/>
        </w:rPr>
        <w:t>Долмечем</w:t>
      </w:r>
      <w:proofErr w:type="spellEnd"/>
      <w:r w:rsidRPr="00D709E3">
        <w:rPr>
          <w:rFonts w:ascii="Times New Roman" w:hAnsi="Times New Roman"/>
          <w:sz w:val="28"/>
          <w:szCs w:val="28"/>
        </w:rPr>
        <w:t xml:space="preserve"> с установкой на максимальную близость к оригиналу, и клавесином Ландовской, сконструированным для нее </w:t>
      </w:r>
      <w:proofErr w:type="spellStart"/>
      <w:r w:rsidRPr="00D709E3">
        <w:rPr>
          <w:rFonts w:ascii="Times New Roman" w:hAnsi="Times New Roman"/>
          <w:sz w:val="28"/>
          <w:szCs w:val="28"/>
        </w:rPr>
        <w:t>Плейелем</w:t>
      </w:r>
      <w:proofErr w:type="spellEnd"/>
      <w:r w:rsidRPr="00D709E3">
        <w:rPr>
          <w:rFonts w:ascii="Times New Roman" w:hAnsi="Times New Roman"/>
          <w:sz w:val="28"/>
          <w:szCs w:val="28"/>
        </w:rPr>
        <w:t xml:space="preserve"> – инструментом невероятным и беспрецедентным.</w:t>
      </w:r>
    </w:p>
    <w:p w:rsidR="000149A7" w:rsidRPr="00D709E3" w:rsidRDefault="000149A7" w:rsidP="000149A7">
      <w:pPr>
        <w:spacing w:line="360" w:lineRule="auto"/>
        <w:ind w:firstLine="708"/>
        <w:rPr>
          <w:rFonts w:ascii="Times New Roman" w:hAnsi="Times New Roman"/>
          <w:b/>
          <w:sz w:val="28"/>
          <w:szCs w:val="28"/>
        </w:rPr>
      </w:pPr>
      <w:r w:rsidRPr="00D709E3">
        <w:rPr>
          <w:rFonts w:ascii="Times New Roman" w:hAnsi="Times New Roman"/>
          <w:sz w:val="28"/>
          <w:szCs w:val="28"/>
        </w:rPr>
        <w:t xml:space="preserve">Все это дает нам возможность утверждать, что </w:t>
      </w:r>
      <w:proofErr w:type="spellStart"/>
      <w:r w:rsidRPr="00D709E3">
        <w:rPr>
          <w:rFonts w:ascii="Times New Roman" w:hAnsi="Times New Roman"/>
          <w:sz w:val="28"/>
          <w:szCs w:val="28"/>
        </w:rPr>
        <w:t>аутентизм</w:t>
      </w:r>
      <w:proofErr w:type="spellEnd"/>
      <w:r w:rsidRPr="00D709E3">
        <w:rPr>
          <w:rFonts w:ascii="Times New Roman" w:hAnsi="Times New Roman"/>
          <w:sz w:val="28"/>
          <w:szCs w:val="28"/>
        </w:rPr>
        <w:t xml:space="preserve"> с самого начала явился в двух формах - археологической и артистической. Их сложные взаимоотношения определили и эволюцию движения, и оценку относящихся к нему феноменов. Случай Ландовской тому подтверждение. </w:t>
      </w:r>
    </w:p>
    <w:p w:rsidR="000149A7"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Первые годы игра Ландовска вызывала в основном лишь восхищение.</w:t>
      </w:r>
      <w:r w:rsidRPr="00D709E3">
        <w:rPr>
          <w:rFonts w:ascii="Times New Roman" w:eastAsia="Times New Roman" w:hAnsi="Times New Roman"/>
          <w:sz w:val="28"/>
          <w:szCs w:val="28"/>
          <w:lang w:eastAsia="ru-RU"/>
        </w:rPr>
        <w:t xml:space="preserve"> «Интерпретация была полна жизни и характера и закончена в плане техники»</w:t>
      </w:r>
      <w:proofErr w:type="gramStart"/>
      <w:r w:rsidRPr="00D709E3">
        <w:rPr>
          <w:rFonts w:ascii="Times New Roman" w:eastAsia="Times New Roman" w:hAnsi="Times New Roman"/>
          <w:sz w:val="28"/>
          <w:szCs w:val="28"/>
          <w:lang w:eastAsia="ru-RU"/>
        </w:rPr>
        <w:t xml:space="preserve"> .</w:t>
      </w:r>
      <w:proofErr w:type="gramEnd"/>
      <w:r w:rsidRPr="00D709E3">
        <w:rPr>
          <w:rStyle w:val="a5"/>
          <w:rFonts w:ascii="Times New Roman" w:eastAsia="Times New Roman" w:hAnsi="Times New Roman"/>
          <w:sz w:val="28"/>
          <w:szCs w:val="28"/>
          <w:lang w:eastAsia="ru-RU"/>
        </w:rPr>
        <w:footnoteReference w:id="118"/>
      </w:r>
      <w:r w:rsidRPr="00D709E3">
        <w:rPr>
          <w:rFonts w:ascii="Times New Roman" w:eastAsia="Times New Roman" w:hAnsi="Times New Roman"/>
          <w:sz w:val="28"/>
          <w:szCs w:val="28"/>
          <w:lang w:eastAsia="ru-RU"/>
        </w:rPr>
        <w:t xml:space="preserve"> , сообщал рецензент ее концерта в Лондоне в мае 1905. </w:t>
      </w:r>
      <w:r w:rsidRPr="00D709E3">
        <w:rPr>
          <w:rFonts w:ascii="Times New Roman" w:hAnsi="Times New Roman"/>
          <w:sz w:val="28"/>
          <w:szCs w:val="28"/>
        </w:rPr>
        <w:t>Просматривая русскую музыкальную периодику в поисках рецензий на гастроли Ландовской, мы смогли обнаружить лишь два критических отзыва. Так, в феврале 1913 рецензент Русской музыкальной газеты описывал концерт  с участием Ландовской и Неждановой, замечая, что «исполнение обеих участниц было на большой высоте, но размеры Большого зала консерватории, конечно, жестоко вредили силе впечатления, ибо половина очарования блестящей музыкой бесследно таяла в огр</w:t>
      </w:r>
      <w:r>
        <w:rPr>
          <w:rFonts w:ascii="Times New Roman" w:hAnsi="Times New Roman"/>
          <w:sz w:val="28"/>
          <w:szCs w:val="28"/>
        </w:rPr>
        <w:t>омном воздушном пространстве</w:t>
      </w:r>
      <w:r w:rsidRPr="00D709E3">
        <w:rPr>
          <w:rFonts w:ascii="Times New Roman" w:hAnsi="Times New Roman"/>
          <w:sz w:val="28"/>
          <w:szCs w:val="28"/>
        </w:rPr>
        <w:t>»</w:t>
      </w:r>
      <w:r>
        <w:rPr>
          <w:rFonts w:ascii="Times New Roman" w:hAnsi="Times New Roman"/>
          <w:sz w:val="28"/>
          <w:szCs w:val="28"/>
        </w:rPr>
        <w:t>.</w:t>
      </w:r>
      <w:r w:rsidRPr="00D709E3">
        <w:rPr>
          <w:rStyle w:val="a5"/>
          <w:rFonts w:ascii="Times New Roman" w:hAnsi="Times New Roman"/>
          <w:sz w:val="28"/>
          <w:szCs w:val="28"/>
        </w:rPr>
        <w:footnoteReference w:id="119"/>
      </w:r>
      <w:r w:rsidRPr="00D709E3">
        <w:rPr>
          <w:rFonts w:ascii="Times New Roman" w:hAnsi="Times New Roman"/>
          <w:sz w:val="28"/>
          <w:szCs w:val="28"/>
        </w:rPr>
        <w:t xml:space="preserve"> Тремя годами ранее автор заметки, помещенной в «Саратовском вестнике»,</w:t>
      </w:r>
      <w:r w:rsidRPr="00D709E3">
        <w:rPr>
          <w:rStyle w:val="a5"/>
          <w:rFonts w:ascii="Times New Roman" w:hAnsi="Times New Roman"/>
          <w:sz w:val="28"/>
          <w:szCs w:val="28"/>
        </w:rPr>
        <w:footnoteReference w:id="120"/>
      </w:r>
      <w:r w:rsidRPr="00D709E3">
        <w:rPr>
          <w:rFonts w:ascii="Times New Roman" w:hAnsi="Times New Roman"/>
          <w:sz w:val="28"/>
          <w:szCs w:val="28"/>
        </w:rPr>
        <w:t xml:space="preserve"> сообщал, что  «Ландовска второй свой концерт играла при более чем наполовину пустом зале»;</w:t>
      </w:r>
      <w:r w:rsidRPr="00D709E3">
        <w:rPr>
          <w:rStyle w:val="a5"/>
          <w:rFonts w:ascii="Times New Roman" w:hAnsi="Times New Roman"/>
          <w:sz w:val="28"/>
          <w:szCs w:val="28"/>
        </w:rPr>
        <w:footnoteReference w:id="121"/>
      </w:r>
      <w:r w:rsidRPr="00D709E3">
        <w:rPr>
          <w:rFonts w:ascii="Times New Roman" w:hAnsi="Times New Roman"/>
          <w:sz w:val="28"/>
          <w:szCs w:val="28"/>
        </w:rPr>
        <w:t xml:space="preserve"> публика роптала - он, </w:t>
      </w:r>
      <w:proofErr w:type="gramStart"/>
      <w:r w:rsidRPr="00D709E3">
        <w:rPr>
          <w:rFonts w:ascii="Times New Roman" w:hAnsi="Times New Roman"/>
          <w:sz w:val="28"/>
          <w:szCs w:val="28"/>
        </w:rPr>
        <w:t>мол</w:t>
      </w:r>
      <w:proofErr w:type="gramEnd"/>
      <w:r w:rsidRPr="00D709E3">
        <w:rPr>
          <w:rFonts w:ascii="Times New Roman" w:hAnsi="Times New Roman"/>
          <w:sz w:val="28"/>
          <w:szCs w:val="28"/>
        </w:rPr>
        <w:t xml:space="preserve"> де, сам слышал такие отзывы: «Ландовска … как она играет Шопена? Разве так его надо играть! Разве это артистка? Это просо рекламистка!». </w:t>
      </w:r>
      <w:proofErr w:type="gramStart"/>
      <w:r w:rsidRPr="00D709E3">
        <w:rPr>
          <w:rFonts w:ascii="Times New Roman" w:hAnsi="Times New Roman"/>
          <w:sz w:val="28"/>
          <w:szCs w:val="28"/>
        </w:rPr>
        <w:t xml:space="preserve">(Если автор не присочинил, то Ландовска понравилась публике меньше, чем публика – Ландовской: в том же номере «Саратовского вестника» были опубликованы ее заметки о саратовских гастролях,  из которых можно было узнать, что «публика почти исключительно русская, прекрасная публика, внимательная, способная с интересом слушать два вечера подряд Баха и </w:t>
      </w:r>
      <w:proofErr w:type="spellStart"/>
      <w:r w:rsidRPr="00D709E3">
        <w:rPr>
          <w:rFonts w:ascii="Times New Roman" w:hAnsi="Times New Roman"/>
          <w:sz w:val="28"/>
          <w:szCs w:val="28"/>
        </w:rPr>
        <w:t>Куперена</w:t>
      </w:r>
      <w:proofErr w:type="spellEnd"/>
      <w:r w:rsidRPr="00D709E3">
        <w:rPr>
          <w:rFonts w:ascii="Times New Roman" w:hAnsi="Times New Roman"/>
          <w:sz w:val="28"/>
          <w:szCs w:val="28"/>
        </w:rPr>
        <w:t xml:space="preserve"> и просить о третьем»</w:t>
      </w:r>
      <w:r>
        <w:rPr>
          <w:rStyle w:val="a5"/>
          <w:rFonts w:ascii="Times New Roman" w:hAnsi="Times New Roman"/>
          <w:sz w:val="28"/>
          <w:szCs w:val="28"/>
        </w:rPr>
        <w:footnoteReference w:id="122"/>
      </w:r>
      <w:r w:rsidRPr="00D709E3">
        <w:rPr>
          <w:rFonts w:ascii="Times New Roman" w:hAnsi="Times New Roman"/>
          <w:sz w:val="28"/>
          <w:szCs w:val="28"/>
        </w:rPr>
        <w:t>.</w:t>
      </w:r>
      <w:proofErr w:type="gramEnd"/>
    </w:p>
    <w:p w:rsidR="000149A7" w:rsidRPr="00D709E3"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hAnsi="Times New Roman"/>
          <w:sz w:val="28"/>
          <w:szCs w:val="28"/>
        </w:rPr>
        <w:t xml:space="preserve"> Отзыв в «Саратовском вестнике» принадлежит к разряду курьезов. И русская, и европейская критика реагировала на </w:t>
      </w:r>
      <w:proofErr w:type="spellStart"/>
      <w:r w:rsidRPr="00D709E3">
        <w:rPr>
          <w:rFonts w:ascii="Times New Roman" w:hAnsi="Times New Roman"/>
          <w:sz w:val="28"/>
          <w:szCs w:val="28"/>
        </w:rPr>
        <w:t>Ландовску</w:t>
      </w:r>
      <w:proofErr w:type="spellEnd"/>
      <w:r w:rsidRPr="00D709E3">
        <w:rPr>
          <w:rFonts w:ascii="Times New Roman" w:hAnsi="Times New Roman"/>
          <w:sz w:val="28"/>
          <w:szCs w:val="28"/>
        </w:rPr>
        <w:t xml:space="preserve"> исключительно благосклонно. В ее игре особенно отмечали сочетание живости интерпретац</w:t>
      </w:r>
      <w:proofErr w:type="gramStart"/>
      <w:r w:rsidRPr="00D709E3">
        <w:rPr>
          <w:rFonts w:ascii="Times New Roman" w:hAnsi="Times New Roman"/>
          <w:sz w:val="28"/>
          <w:szCs w:val="28"/>
        </w:rPr>
        <w:t>ии и ее</w:t>
      </w:r>
      <w:proofErr w:type="gramEnd"/>
      <w:r w:rsidRPr="00D709E3">
        <w:rPr>
          <w:rFonts w:ascii="Times New Roman" w:hAnsi="Times New Roman"/>
          <w:sz w:val="28"/>
          <w:szCs w:val="28"/>
        </w:rPr>
        <w:t xml:space="preserve"> достоверности, подлинности. </w:t>
      </w:r>
      <w:r w:rsidRPr="00D709E3">
        <w:rPr>
          <w:rFonts w:ascii="Times New Roman" w:eastAsia="Times New Roman" w:hAnsi="Times New Roman"/>
          <w:sz w:val="28"/>
          <w:szCs w:val="28"/>
          <w:lang w:eastAsia="ru-RU"/>
        </w:rPr>
        <w:t xml:space="preserve">Ландовска  – и это также нравилось критикам – не «романтизировала» Баха, он звучал величаво и строго. Мотив достоверности постоянно возникает в критических отзывах на концерты и записи Ландовской. В середине 1930-х рецензент </w:t>
      </w:r>
      <w:r w:rsidRPr="00D709E3">
        <w:rPr>
          <w:rFonts w:ascii="Times New Roman" w:eastAsia="Times New Roman" w:hAnsi="Times New Roman"/>
          <w:sz w:val="28"/>
          <w:szCs w:val="28"/>
          <w:lang w:val="en-US" w:eastAsia="ru-RU"/>
        </w:rPr>
        <w:t>Musical</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Times</w:t>
      </w:r>
      <w:r w:rsidRPr="00D709E3">
        <w:rPr>
          <w:rFonts w:ascii="Times New Roman" w:eastAsia="Times New Roman" w:hAnsi="Times New Roman"/>
          <w:sz w:val="28"/>
          <w:szCs w:val="28"/>
          <w:lang w:eastAsia="ru-RU"/>
        </w:rPr>
        <w:t xml:space="preserve"> писал в связи с исполнением </w:t>
      </w:r>
      <w:proofErr w:type="spellStart"/>
      <w:proofErr w:type="gramStart"/>
      <w:r w:rsidRPr="00D709E3">
        <w:rPr>
          <w:rFonts w:ascii="Times New Roman" w:eastAsia="Times New Roman" w:hAnsi="Times New Roman"/>
          <w:sz w:val="28"/>
          <w:szCs w:val="28"/>
          <w:lang w:eastAsia="ru-RU"/>
        </w:rPr>
        <w:t>до-минорной</w:t>
      </w:r>
      <w:proofErr w:type="spellEnd"/>
      <w:proofErr w:type="gram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Пассакальи</w:t>
      </w:r>
      <w:proofErr w:type="spellEnd"/>
      <w:r w:rsidRPr="00D709E3">
        <w:rPr>
          <w:rFonts w:ascii="Times New Roman" w:eastAsia="Times New Roman" w:hAnsi="Times New Roman"/>
          <w:sz w:val="28"/>
          <w:szCs w:val="28"/>
          <w:lang w:eastAsia="ru-RU"/>
        </w:rPr>
        <w:t xml:space="preserve"> и фуги: «Ванда Ландовска дает свое толкование </w:t>
      </w:r>
      <w:proofErr w:type="spellStart"/>
      <w:r w:rsidRPr="00D709E3">
        <w:rPr>
          <w:rFonts w:ascii="Times New Roman" w:eastAsia="Times New Roman" w:hAnsi="Times New Roman"/>
          <w:sz w:val="28"/>
          <w:szCs w:val="28"/>
          <w:lang w:eastAsia="ru-RU"/>
        </w:rPr>
        <w:t>пассакальи</w:t>
      </w:r>
      <w:proofErr w:type="spellEnd"/>
      <w:r w:rsidRPr="00D709E3">
        <w:rPr>
          <w:rFonts w:ascii="Times New Roman" w:eastAsia="Times New Roman" w:hAnsi="Times New Roman"/>
          <w:sz w:val="28"/>
          <w:szCs w:val="28"/>
          <w:lang w:eastAsia="ru-RU"/>
        </w:rPr>
        <w:t>, которое нельзя превзойти в его особом чувстве собранности, простоте и статичном движении».</w:t>
      </w:r>
      <w:r w:rsidRPr="00D709E3">
        <w:rPr>
          <w:rStyle w:val="a5"/>
          <w:rFonts w:ascii="Times New Roman" w:eastAsia="Times New Roman" w:hAnsi="Times New Roman"/>
          <w:sz w:val="28"/>
          <w:szCs w:val="28"/>
          <w:lang w:eastAsia="ru-RU"/>
        </w:rPr>
        <w:footnoteReference w:id="123"/>
      </w:r>
      <w:r w:rsidRPr="00D709E3">
        <w:rPr>
          <w:rFonts w:ascii="Times New Roman" w:eastAsia="Times New Roman" w:hAnsi="Times New Roman"/>
          <w:sz w:val="28"/>
          <w:szCs w:val="28"/>
          <w:lang w:eastAsia="ru-RU"/>
        </w:rPr>
        <w:t xml:space="preserve"> Запись Хроматической фантазии и фуги, Партиты си бемоль мажор и</w:t>
      </w:r>
      <w:proofErr w:type="gramStart"/>
      <w:r w:rsidRPr="00D709E3">
        <w:rPr>
          <w:rFonts w:ascii="Times New Roman" w:eastAsia="Times New Roman" w:hAnsi="Times New Roman"/>
          <w:sz w:val="28"/>
          <w:szCs w:val="28"/>
          <w:lang w:eastAsia="ru-RU"/>
        </w:rPr>
        <w:t xml:space="preserve"> Ш</w:t>
      </w:r>
      <w:proofErr w:type="gramEnd"/>
      <w:r w:rsidRPr="00D709E3">
        <w:rPr>
          <w:rFonts w:ascii="Times New Roman" w:eastAsia="Times New Roman" w:hAnsi="Times New Roman"/>
          <w:sz w:val="28"/>
          <w:szCs w:val="28"/>
          <w:lang w:eastAsia="ru-RU"/>
        </w:rPr>
        <w:t>ести маленьких прелюдий заслужила такой отзыв: « Это истинный Бах, Бах, исполненный так, как композитор писал и намеревался исполнять и исполнял».</w:t>
      </w:r>
      <w:r w:rsidRPr="00D709E3">
        <w:rPr>
          <w:rStyle w:val="a5"/>
          <w:rFonts w:ascii="Times New Roman" w:eastAsia="Times New Roman" w:hAnsi="Times New Roman"/>
          <w:sz w:val="28"/>
          <w:szCs w:val="28"/>
          <w:lang w:eastAsia="ru-RU"/>
        </w:rPr>
        <w:footnoteReference w:id="124"/>
      </w:r>
      <w:r w:rsidRPr="00D709E3">
        <w:rPr>
          <w:rFonts w:ascii="Times New Roman" w:eastAsia="Times New Roman" w:hAnsi="Times New Roman"/>
          <w:sz w:val="28"/>
          <w:szCs w:val="28"/>
          <w:lang w:eastAsia="ru-RU"/>
        </w:rPr>
        <w:t xml:space="preserve">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eastAsia="Times New Roman" w:hAnsi="Times New Roman"/>
          <w:sz w:val="28"/>
          <w:szCs w:val="28"/>
          <w:lang w:eastAsia="ru-RU"/>
        </w:rPr>
        <w:t xml:space="preserve">Единодушие критики в оценке </w:t>
      </w:r>
      <w:proofErr w:type="spellStart"/>
      <w:r w:rsidRPr="00D709E3">
        <w:rPr>
          <w:rFonts w:ascii="Times New Roman" w:eastAsia="Times New Roman" w:hAnsi="Times New Roman"/>
          <w:sz w:val="28"/>
          <w:szCs w:val="28"/>
          <w:lang w:eastAsia="ru-RU"/>
        </w:rPr>
        <w:t>Ландовской-интерпретатора</w:t>
      </w:r>
      <w:proofErr w:type="spellEnd"/>
      <w:r w:rsidRPr="00D709E3">
        <w:rPr>
          <w:rFonts w:ascii="Times New Roman" w:eastAsia="Times New Roman" w:hAnsi="Times New Roman"/>
          <w:sz w:val="28"/>
          <w:szCs w:val="28"/>
          <w:lang w:eastAsia="ru-RU"/>
        </w:rPr>
        <w:t xml:space="preserve"> сразу пропадало, как только речь заходила о клавесине. Ландовской понадобилось время, чтобы приучить публику и критику к инструменту. Мы уже цитировали Шарля </w:t>
      </w:r>
      <w:proofErr w:type="spellStart"/>
      <w:r w:rsidRPr="00D709E3">
        <w:rPr>
          <w:rFonts w:ascii="Times New Roman" w:eastAsia="Times New Roman" w:hAnsi="Times New Roman"/>
          <w:sz w:val="28"/>
          <w:szCs w:val="28"/>
          <w:lang w:eastAsia="ru-RU"/>
        </w:rPr>
        <w:t>Борда</w:t>
      </w:r>
      <w:proofErr w:type="spellEnd"/>
      <w:r w:rsidRPr="00D709E3">
        <w:rPr>
          <w:rFonts w:ascii="Times New Roman" w:eastAsia="Times New Roman" w:hAnsi="Times New Roman"/>
          <w:sz w:val="28"/>
          <w:szCs w:val="28"/>
          <w:lang w:eastAsia="ru-RU"/>
        </w:rPr>
        <w:t xml:space="preserve">, который в 1903 советовал Ландовской играть </w:t>
      </w:r>
      <w:proofErr w:type="spellStart"/>
      <w:r w:rsidRPr="00D709E3">
        <w:rPr>
          <w:rFonts w:ascii="Times New Roman" w:eastAsia="Times New Roman" w:hAnsi="Times New Roman"/>
          <w:sz w:val="28"/>
          <w:szCs w:val="28"/>
          <w:lang w:eastAsia="ru-RU"/>
        </w:rPr>
        <w:t>клавесинистов</w:t>
      </w:r>
      <w:proofErr w:type="spellEnd"/>
      <w:r w:rsidRPr="00D709E3">
        <w:rPr>
          <w:rFonts w:ascii="Times New Roman" w:eastAsia="Times New Roman" w:hAnsi="Times New Roman"/>
          <w:sz w:val="28"/>
          <w:szCs w:val="28"/>
          <w:lang w:eastAsia="ru-RU"/>
        </w:rPr>
        <w:t>, но не на клавесине.</w:t>
      </w:r>
      <w:r w:rsidRPr="00D709E3">
        <w:rPr>
          <w:rFonts w:ascii="Times New Roman" w:hAnsi="Times New Roman"/>
          <w:sz w:val="28"/>
          <w:szCs w:val="28"/>
        </w:rPr>
        <w:t xml:space="preserve"> Рецензент Русской музыкальной газеты выказывался спустя несколько лет с не меньшей определенностью: «Из ее фортепианного репертуара этого вечера  - </w:t>
      </w:r>
      <w:r w:rsidRPr="00D709E3">
        <w:rPr>
          <w:rFonts w:ascii="Times New Roman" w:hAnsi="Times New Roman"/>
          <w:sz w:val="28"/>
          <w:szCs w:val="28"/>
          <w:lang w:val="en-US"/>
        </w:rPr>
        <w:t>Suite</w:t>
      </w:r>
      <w:r w:rsidRPr="00D709E3">
        <w:rPr>
          <w:rFonts w:ascii="Times New Roman" w:hAnsi="Times New Roman"/>
          <w:sz w:val="28"/>
          <w:szCs w:val="28"/>
        </w:rPr>
        <w:t xml:space="preserve"> </w:t>
      </w:r>
      <w:proofErr w:type="spellStart"/>
      <w:r w:rsidRPr="00D709E3">
        <w:rPr>
          <w:rFonts w:ascii="Times New Roman" w:hAnsi="Times New Roman"/>
          <w:sz w:val="28"/>
          <w:szCs w:val="28"/>
          <w:lang w:val="en-US"/>
        </w:rPr>
        <w:t>anglaise</w:t>
      </w:r>
      <w:proofErr w:type="spellEnd"/>
      <w:r w:rsidRPr="00D709E3">
        <w:rPr>
          <w:rFonts w:ascii="Times New Roman" w:hAnsi="Times New Roman"/>
          <w:sz w:val="28"/>
          <w:szCs w:val="28"/>
        </w:rPr>
        <w:t xml:space="preserve"> </w:t>
      </w:r>
      <w:r w:rsidRPr="00D709E3">
        <w:rPr>
          <w:rFonts w:ascii="Times New Roman" w:hAnsi="Times New Roman"/>
          <w:sz w:val="28"/>
          <w:szCs w:val="28"/>
          <w:lang w:val="en-US"/>
        </w:rPr>
        <w:t>e</w:t>
      </w:r>
      <w:r w:rsidRPr="00D709E3">
        <w:rPr>
          <w:rFonts w:ascii="Times New Roman" w:hAnsi="Times New Roman"/>
          <w:sz w:val="28"/>
          <w:szCs w:val="28"/>
        </w:rPr>
        <w:t>-</w:t>
      </w:r>
      <w:r w:rsidRPr="00D709E3">
        <w:rPr>
          <w:rFonts w:ascii="Times New Roman" w:hAnsi="Times New Roman"/>
          <w:sz w:val="28"/>
          <w:szCs w:val="28"/>
          <w:lang w:val="en-US"/>
        </w:rPr>
        <w:t>moll</w:t>
      </w:r>
      <w:r w:rsidRPr="00D709E3">
        <w:rPr>
          <w:rFonts w:ascii="Times New Roman" w:hAnsi="Times New Roman"/>
          <w:sz w:val="28"/>
          <w:szCs w:val="28"/>
        </w:rPr>
        <w:t xml:space="preserve">, </w:t>
      </w:r>
      <w:proofErr w:type="spellStart"/>
      <w:r w:rsidRPr="00D709E3">
        <w:rPr>
          <w:rFonts w:ascii="Times New Roman" w:hAnsi="Times New Roman"/>
          <w:sz w:val="28"/>
          <w:szCs w:val="28"/>
          <w:lang w:val="en-US"/>
        </w:rPr>
        <w:t>Preluden</w:t>
      </w:r>
      <w:proofErr w:type="spellEnd"/>
      <w:r w:rsidRPr="00D709E3">
        <w:rPr>
          <w:rFonts w:ascii="Times New Roman" w:hAnsi="Times New Roman"/>
          <w:sz w:val="28"/>
          <w:szCs w:val="28"/>
        </w:rPr>
        <w:t xml:space="preserve"> </w:t>
      </w:r>
      <w:r w:rsidRPr="00D709E3">
        <w:rPr>
          <w:rFonts w:ascii="Times New Roman" w:hAnsi="Times New Roman"/>
          <w:sz w:val="28"/>
          <w:szCs w:val="28"/>
          <w:lang w:val="en-US"/>
        </w:rPr>
        <w:t>und</w:t>
      </w:r>
      <w:r w:rsidRPr="00D709E3">
        <w:rPr>
          <w:rFonts w:ascii="Times New Roman" w:hAnsi="Times New Roman"/>
          <w:sz w:val="28"/>
          <w:szCs w:val="28"/>
        </w:rPr>
        <w:t xml:space="preserve"> </w:t>
      </w:r>
      <w:proofErr w:type="spellStart"/>
      <w:r w:rsidRPr="00D709E3">
        <w:rPr>
          <w:rFonts w:ascii="Times New Roman" w:hAnsi="Times New Roman"/>
          <w:sz w:val="28"/>
          <w:szCs w:val="28"/>
          <w:lang w:val="en-US"/>
        </w:rPr>
        <w:t>Fugen</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lang w:val="en-US"/>
        </w:rPr>
        <w:t>cis</w:t>
      </w:r>
      <w:proofErr w:type="spellEnd"/>
      <w:r w:rsidRPr="00D709E3">
        <w:rPr>
          <w:rFonts w:ascii="Times New Roman" w:hAnsi="Times New Roman"/>
          <w:sz w:val="28"/>
          <w:szCs w:val="28"/>
        </w:rPr>
        <w:t>-</w:t>
      </w:r>
      <w:r w:rsidRPr="00D709E3">
        <w:rPr>
          <w:rFonts w:ascii="Times New Roman" w:hAnsi="Times New Roman"/>
          <w:sz w:val="28"/>
          <w:szCs w:val="28"/>
          <w:lang w:val="en-US"/>
        </w:rPr>
        <w:t>moll</w:t>
      </w:r>
      <w:r w:rsidRPr="00D709E3">
        <w:rPr>
          <w:rFonts w:ascii="Times New Roman" w:hAnsi="Times New Roman"/>
          <w:sz w:val="28"/>
          <w:szCs w:val="28"/>
        </w:rPr>
        <w:t>, C</w:t>
      </w:r>
      <w:r w:rsidRPr="00D709E3">
        <w:rPr>
          <w:rFonts w:ascii="Times New Roman" w:hAnsi="Times New Roman"/>
          <w:sz w:val="28"/>
          <w:szCs w:val="28"/>
          <w:lang w:val="en-US"/>
        </w:rPr>
        <w:t>is</w:t>
      </w:r>
      <w:r w:rsidRPr="00D709E3">
        <w:rPr>
          <w:rFonts w:ascii="Times New Roman" w:hAnsi="Times New Roman"/>
          <w:sz w:val="28"/>
          <w:szCs w:val="28"/>
        </w:rPr>
        <w:t>-</w:t>
      </w:r>
      <w:proofErr w:type="spellStart"/>
      <w:r w:rsidRPr="00D709E3">
        <w:rPr>
          <w:rFonts w:ascii="Times New Roman" w:hAnsi="Times New Roman"/>
          <w:sz w:val="28"/>
          <w:szCs w:val="28"/>
          <w:lang w:val="en-US"/>
        </w:rPr>
        <w:t>dur</w:t>
      </w:r>
      <w:proofErr w:type="spellEnd"/>
      <w:r w:rsidRPr="00D709E3">
        <w:rPr>
          <w:rFonts w:ascii="Times New Roman" w:hAnsi="Times New Roman"/>
          <w:sz w:val="28"/>
          <w:szCs w:val="28"/>
        </w:rPr>
        <w:t>, F</w:t>
      </w:r>
      <w:r w:rsidRPr="00D709E3">
        <w:rPr>
          <w:rFonts w:ascii="Times New Roman" w:hAnsi="Times New Roman"/>
          <w:sz w:val="28"/>
          <w:szCs w:val="28"/>
          <w:lang w:val="en-US"/>
        </w:rPr>
        <w:t>is</w:t>
      </w:r>
      <w:r w:rsidRPr="00D709E3">
        <w:rPr>
          <w:rFonts w:ascii="Times New Roman" w:hAnsi="Times New Roman"/>
          <w:sz w:val="28"/>
          <w:szCs w:val="28"/>
        </w:rPr>
        <w:t>-</w:t>
      </w:r>
      <w:proofErr w:type="spellStart"/>
      <w:r w:rsidRPr="00D709E3">
        <w:rPr>
          <w:rFonts w:ascii="Times New Roman" w:hAnsi="Times New Roman"/>
          <w:sz w:val="28"/>
          <w:szCs w:val="28"/>
          <w:lang w:val="en-US"/>
        </w:rPr>
        <w:t>dur</w:t>
      </w:r>
      <w:proofErr w:type="spellEnd"/>
      <w:r w:rsidRPr="00D709E3">
        <w:rPr>
          <w:rFonts w:ascii="Times New Roman" w:hAnsi="Times New Roman"/>
          <w:sz w:val="28"/>
          <w:szCs w:val="28"/>
        </w:rPr>
        <w:t xml:space="preserve">, </w:t>
      </w:r>
      <w:r w:rsidRPr="00D709E3">
        <w:rPr>
          <w:rFonts w:ascii="Times New Roman" w:hAnsi="Times New Roman"/>
          <w:sz w:val="28"/>
          <w:szCs w:val="28"/>
          <w:lang w:val="en-US"/>
        </w:rPr>
        <w:t>Suite</w:t>
      </w:r>
      <w:r w:rsidRPr="00D709E3">
        <w:rPr>
          <w:rFonts w:ascii="Times New Roman" w:hAnsi="Times New Roman"/>
          <w:sz w:val="28"/>
          <w:szCs w:val="28"/>
        </w:rPr>
        <w:t xml:space="preserve"> </w:t>
      </w:r>
      <w:proofErr w:type="spellStart"/>
      <w:r w:rsidRPr="00D709E3">
        <w:rPr>
          <w:rFonts w:ascii="Times New Roman" w:hAnsi="Times New Roman"/>
          <w:sz w:val="28"/>
          <w:szCs w:val="28"/>
          <w:lang w:val="en-US"/>
        </w:rPr>
        <w:t>francaise</w:t>
      </w:r>
      <w:proofErr w:type="spellEnd"/>
      <w:r w:rsidRPr="00D709E3">
        <w:rPr>
          <w:rFonts w:ascii="Times New Roman" w:hAnsi="Times New Roman"/>
          <w:sz w:val="28"/>
          <w:szCs w:val="28"/>
        </w:rPr>
        <w:t xml:space="preserve"> </w:t>
      </w:r>
      <w:r w:rsidRPr="00D709E3">
        <w:rPr>
          <w:rFonts w:ascii="Times New Roman" w:hAnsi="Times New Roman"/>
          <w:sz w:val="28"/>
          <w:szCs w:val="28"/>
          <w:lang w:val="en-US"/>
        </w:rPr>
        <w:t>E</w:t>
      </w:r>
      <w:r w:rsidRPr="00D709E3">
        <w:rPr>
          <w:rFonts w:ascii="Times New Roman" w:hAnsi="Times New Roman"/>
          <w:sz w:val="28"/>
          <w:szCs w:val="28"/>
        </w:rPr>
        <w:t>-</w:t>
      </w:r>
      <w:proofErr w:type="spellStart"/>
      <w:r w:rsidRPr="00D709E3">
        <w:rPr>
          <w:rFonts w:ascii="Times New Roman" w:hAnsi="Times New Roman"/>
          <w:sz w:val="28"/>
          <w:szCs w:val="28"/>
          <w:lang w:val="en-US"/>
        </w:rPr>
        <w:t>dur</w:t>
      </w:r>
      <w:proofErr w:type="spellEnd"/>
      <w:r w:rsidRPr="00D709E3">
        <w:rPr>
          <w:rFonts w:ascii="Times New Roman" w:hAnsi="Times New Roman"/>
          <w:sz w:val="28"/>
          <w:szCs w:val="28"/>
        </w:rPr>
        <w:t xml:space="preserve"> – меня наиболее удовлетворила передача фуги </w:t>
      </w:r>
      <w:proofErr w:type="gramStart"/>
      <w:r w:rsidRPr="00D709E3">
        <w:rPr>
          <w:rFonts w:ascii="Times New Roman" w:hAnsi="Times New Roman"/>
          <w:sz w:val="28"/>
          <w:szCs w:val="28"/>
        </w:rPr>
        <w:t>до</w:t>
      </w:r>
      <w:proofErr w:type="gramEnd"/>
      <w:r w:rsidRPr="00D709E3">
        <w:rPr>
          <w:rFonts w:ascii="Times New Roman" w:hAnsi="Times New Roman"/>
          <w:sz w:val="28"/>
          <w:szCs w:val="28"/>
        </w:rPr>
        <w:t xml:space="preserve"> </w:t>
      </w:r>
      <w:proofErr w:type="gramStart"/>
      <w:r w:rsidRPr="00D709E3">
        <w:rPr>
          <w:rFonts w:ascii="Times New Roman" w:hAnsi="Times New Roman"/>
          <w:sz w:val="28"/>
          <w:szCs w:val="28"/>
        </w:rPr>
        <w:t>диез</w:t>
      </w:r>
      <w:proofErr w:type="gramEnd"/>
      <w:r w:rsidRPr="00D709E3">
        <w:rPr>
          <w:rFonts w:ascii="Times New Roman" w:hAnsi="Times New Roman"/>
          <w:sz w:val="28"/>
          <w:szCs w:val="28"/>
        </w:rPr>
        <w:t xml:space="preserve"> минор, хотя временами фуги звучали странно, благодаря исполнению их в оригинале, от которого мы давно отвыкли. Не удовлетворила совсем исполненная на клавесине Хроматическая фантазия и фуга, уж очень странно слушать эту длинную фантазию в оригинале, да еще и на клавесине. Пусть наш вкус испорчен, но право же, обычная передача фантазии и красивее, и звучнее» </w:t>
      </w:r>
      <w:r w:rsidRPr="00D709E3">
        <w:rPr>
          <w:rStyle w:val="a5"/>
          <w:rFonts w:ascii="Times New Roman" w:hAnsi="Times New Roman"/>
          <w:sz w:val="28"/>
          <w:szCs w:val="28"/>
        </w:rPr>
        <w:footnoteReference w:id="125"/>
      </w:r>
    </w:p>
    <w:p w:rsidR="000149A7" w:rsidRPr="00D709E3"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hAnsi="Times New Roman"/>
          <w:sz w:val="28"/>
          <w:szCs w:val="28"/>
        </w:rPr>
        <w:t xml:space="preserve">Примечательно, что оправданность замены фортепиано клавесином еще долгое время оставалась не очевидной. </w:t>
      </w:r>
      <w:proofErr w:type="gramStart"/>
      <w:r w:rsidRPr="00D709E3">
        <w:rPr>
          <w:rFonts w:ascii="Times New Roman" w:hAnsi="Times New Roman"/>
          <w:sz w:val="28"/>
          <w:szCs w:val="28"/>
        </w:rPr>
        <w:t xml:space="preserve">За два года до приезда Ландовской в Америку из Бюллетеня американского музыковедческого общества, опубликованного в апреле1939, можно было узнать, что полемика относительно инструмента, на котором необходимо играть Баха, ведется до сих пор, и Ричард </w:t>
      </w:r>
      <w:proofErr w:type="spellStart"/>
      <w:r w:rsidRPr="00D709E3">
        <w:rPr>
          <w:rFonts w:ascii="Times New Roman" w:hAnsi="Times New Roman"/>
          <w:sz w:val="28"/>
          <w:szCs w:val="28"/>
        </w:rPr>
        <w:t>Бухмайер</w:t>
      </w:r>
      <w:proofErr w:type="spellEnd"/>
      <w:r w:rsidRPr="00D709E3">
        <w:rPr>
          <w:rFonts w:ascii="Times New Roman" w:hAnsi="Times New Roman"/>
          <w:sz w:val="28"/>
          <w:szCs w:val="28"/>
        </w:rPr>
        <w:t>, Карл Неф и Ванд Ландовска «не могут до конца объяснить, почему это так необходимо, хотя и приводят много весьма уместных фактов».</w:t>
      </w:r>
      <w:r w:rsidRPr="00D709E3">
        <w:rPr>
          <w:rStyle w:val="a5"/>
          <w:rFonts w:ascii="Times New Roman" w:hAnsi="Times New Roman"/>
          <w:sz w:val="28"/>
          <w:szCs w:val="28"/>
        </w:rPr>
        <w:footnoteReference w:id="126"/>
      </w:r>
      <w:r w:rsidRPr="00D709E3">
        <w:rPr>
          <w:rFonts w:ascii="Times New Roman" w:hAnsi="Times New Roman"/>
          <w:sz w:val="28"/>
          <w:szCs w:val="28"/>
        </w:rPr>
        <w:t xml:space="preserve"> </w:t>
      </w:r>
      <w:proofErr w:type="gramEnd"/>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Эти споры, начавшиеся в1910-е, когда Ландовска стала концертировать со своим </w:t>
      </w:r>
      <w:proofErr w:type="spellStart"/>
      <w:r w:rsidRPr="00D709E3">
        <w:rPr>
          <w:rFonts w:ascii="Times New Roman" w:hAnsi="Times New Roman"/>
          <w:sz w:val="28"/>
          <w:szCs w:val="28"/>
        </w:rPr>
        <w:t>плейлевским</w:t>
      </w:r>
      <w:proofErr w:type="spellEnd"/>
      <w:r w:rsidRPr="00D709E3">
        <w:rPr>
          <w:rFonts w:ascii="Times New Roman" w:hAnsi="Times New Roman"/>
          <w:sz w:val="28"/>
          <w:szCs w:val="28"/>
        </w:rPr>
        <w:t xml:space="preserve"> клавесином, длились до сороковых годов 20 века, чтобы в 1960-е окончательно уйти в прошлое под напором новой армии аутентистов, окончательно утвердившей в общественном сознании клавесинное звучание </w:t>
      </w:r>
      <w:proofErr w:type="spellStart"/>
      <w:r w:rsidRPr="00D709E3">
        <w:rPr>
          <w:rFonts w:ascii="Times New Roman" w:hAnsi="Times New Roman"/>
          <w:sz w:val="28"/>
          <w:szCs w:val="28"/>
        </w:rPr>
        <w:t>баховской</w:t>
      </w:r>
      <w:proofErr w:type="spellEnd"/>
      <w:r w:rsidRPr="00D709E3">
        <w:rPr>
          <w:rFonts w:ascii="Times New Roman" w:hAnsi="Times New Roman"/>
          <w:sz w:val="28"/>
          <w:szCs w:val="28"/>
        </w:rPr>
        <w:t xml:space="preserve"> музыки. В 1930-е оно </w:t>
      </w:r>
      <w:proofErr w:type="gramStart"/>
      <w:r w:rsidRPr="00D709E3">
        <w:rPr>
          <w:rFonts w:ascii="Times New Roman" w:hAnsi="Times New Roman"/>
          <w:sz w:val="28"/>
          <w:szCs w:val="28"/>
        </w:rPr>
        <w:t>ассоциировалось</w:t>
      </w:r>
      <w:proofErr w:type="gramEnd"/>
      <w:r w:rsidRPr="00D709E3">
        <w:rPr>
          <w:rFonts w:ascii="Times New Roman" w:hAnsi="Times New Roman"/>
          <w:sz w:val="28"/>
          <w:szCs w:val="28"/>
        </w:rPr>
        <w:t xml:space="preserve"> прежде всего с именем «мадам Ландовской». </w:t>
      </w:r>
      <w:r w:rsidRPr="00D709E3">
        <w:rPr>
          <w:rFonts w:ascii="Times New Roman" w:eastAsia="Times New Roman" w:hAnsi="Times New Roman"/>
          <w:sz w:val="28"/>
          <w:szCs w:val="28"/>
          <w:lang w:eastAsia="ru-RU"/>
        </w:rPr>
        <w:t xml:space="preserve">Фактом музыкальной культуры </w:t>
      </w:r>
      <w:proofErr w:type="spellStart"/>
      <w:r w:rsidRPr="00D709E3">
        <w:rPr>
          <w:rFonts w:ascii="Times New Roman" w:eastAsia="Times New Roman" w:hAnsi="Times New Roman"/>
          <w:sz w:val="28"/>
          <w:szCs w:val="28"/>
          <w:lang w:eastAsia="ru-RU"/>
        </w:rPr>
        <w:t>межвоенных</w:t>
      </w:r>
      <w:proofErr w:type="spellEnd"/>
      <w:r w:rsidRPr="00D709E3">
        <w:rPr>
          <w:rFonts w:ascii="Times New Roman" w:eastAsia="Times New Roman" w:hAnsi="Times New Roman"/>
          <w:sz w:val="28"/>
          <w:szCs w:val="28"/>
          <w:lang w:eastAsia="ru-RU"/>
        </w:rPr>
        <w:t xml:space="preserve"> десятилетий был не клавесин, а Ландовска за клавесином, экстраординарная исполнительница, играющая на эксклюзивном инструменте.  «Определенно, Ландовска знает как оживить эти кости»</w:t>
      </w:r>
      <w:proofErr w:type="gramStart"/>
      <w:r w:rsidRPr="00D709E3">
        <w:rPr>
          <w:rFonts w:ascii="Times New Roman" w:eastAsia="Times New Roman" w:hAnsi="Times New Roman"/>
          <w:sz w:val="28"/>
          <w:szCs w:val="28"/>
          <w:lang w:eastAsia="ru-RU"/>
        </w:rPr>
        <w:t xml:space="preserve"> .</w:t>
      </w:r>
      <w:proofErr w:type="gramEnd"/>
      <w:r w:rsidRPr="00D709E3">
        <w:rPr>
          <w:rStyle w:val="a5"/>
          <w:rFonts w:ascii="Times New Roman" w:eastAsia="Times New Roman" w:hAnsi="Times New Roman"/>
          <w:sz w:val="28"/>
          <w:szCs w:val="28"/>
          <w:lang w:eastAsia="ru-RU"/>
        </w:rPr>
        <w:footnoteReference w:id="127"/>
      </w:r>
    </w:p>
    <w:p w:rsidR="000149A7" w:rsidRPr="00D709E3"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hAnsi="Times New Roman"/>
          <w:sz w:val="28"/>
          <w:szCs w:val="28"/>
        </w:rPr>
        <w:t xml:space="preserve">В тридцатые годы Ландовска впервые записала на клавесине Гольдберг-вариации. Эту запись считают во многих отношениях </w:t>
      </w:r>
      <w:proofErr w:type="gramStart"/>
      <w:r w:rsidRPr="00D709E3">
        <w:rPr>
          <w:rFonts w:ascii="Times New Roman" w:hAnsi="Times New Roman"/>
          <w:sz w:val="28"/>
          <w:szCs w:val="28"/>
        </w:rPr>
        <w:t>рубежной</w:t>
      </w:r>
      <w:proofErr w:type="gramEnd"/>
      <w:r w:rsidRPr="00D709E3">
        <w:rPr>
          <w:rFonts w:ascii="Times New Roman" w:hAnsi="Times New Roman"/>
          <w:sz w:val="28"/>
          <w:szCs w:val="28"/>
        </w:rPr>
        <w:t xml:space="preserve"> – и потому, что она рекламировалась как исключительное событие, и потому, что способствовала превращению Ландовской в настоящую </w:t>
      </w:r>
      <w:proofErr w:type="spellStart"/>
      <w:r w:rsidRPr="00D709E3">
        <w:rPr>
          <w:rFonts w:ascii="Times New Roman" w:hAnsi="Times New Roman"/>
          <w:sz w:val="28"/>
          <w:szCs w:val="28"/>
        </w:rPr>
        <w:t>мегазвезду</w:t>
      </w:r>
      <w:proofErr w:type="spellEnd"/>
      <w:r w:rsidRPr="00D709E3">
        <w:rPr>
          <w:rFonts w:ascii="Times New Roman" w:hAnsi="Times New Roman"/>
          <w:sz w:val="28"/>
          <w:szCs w:val="28"/>
        </w:rPr>
        <w:t xml:space="preserve">. Ей больше не нужно было убеждать публику – в ее распоряжении были звукозаписывающие компании, поскольку она продемонстрировала, что </w:t>
      </w:r>
      <w:r w:rsidRPr="00D709E3">
        <w:rPr>
          <w:rFonts w:ascii="Times New Roman" w:eastAsia="Times New Roman" w:hAnsi="Times New Roman"/>
          <w:sz w:val="28"/>
          <w:szCs w:val="28"/>
          <w:lang w:eastAsia="ru-RU"/>
        </w:rPr>
        <w:t>«клавесин лучше подходит для граммофонных записей, чем фортепиано».</w:t>
      </w:r>
      <w:r w:rsidRPr="00D709E3">
        <w:rPr>
          <w:rStyle w:val="a5"/>
          <w:rFonts w:ascii="Times New Roman" w:eastAsia="Times New Roman" w:hAnsi="Times New Roman"/>
          <w:sz w:val="28"/>
          <w:szCs w:val="28"/>
          <w:lang w:eastAsia="ru-RU"/>
        </w:rPr>
        <w:footnoteReference w:id="128"/>
      </w:r>
      <w:r w:rsidRPr="00D709E3">
        <w:rPr>
          <w:rFonts w:ascii="Times New Roman" w:eastAsia="Times New Roman" w:hAnsi="Times New Roman"/>
          <w:sz w:val="28"/>
          <w:szCs w:val="28"/>
          <w:lang w:eastAsia="ru-RU"/>
        </w:rPr>
        <w:t xml:space="preserve"> Один рецензент утверждал, что «каждый учитель </w:t>
      </w:r>
      <w:proofErr w:type="gramStart"/>
      <w:r w:rsidRPr="00D709E3">
        <w:rPr>
          <w:rFonts w:ascii="Times New Roman" w:eastAsia="Times New Roman" w:hAnsi="Times New Roman"/>
          <w:sz w:val="28"/>
          <w:szCs w:val="28"/>
          <w:lang w:eastAsia="ru-RU"/>
        </w:rPr>
        <w:t>истории</w:t>
      </w:r>
      <w:proofErr w:type="gramEnd"/>
      <w:r w:rsidRPr="00D709E3">
        <w:rPr>
          <w:rFonts w:ascii="Times New Roman" w:eastAsia="Times New Roman" w:hAnsi="Times New Roman"/>
          <w:sz w:val="28"/>
          <w:szCs w:val="28"/>
          <w:lang w:eastAsia="ru-RU"/>
        </w:rPr>
        <w:t xml:space="preserve"> и каждый преподаватель музыкальной формы должен иметь доступ к этому замечательному комплекту записей одного из величайших </w:t>
      </w:r>
      <w:proofErr w:type="spellStart"/>
      <w:r w:rsidRPr="00D709E3">
        <w:rPr>
          <w:rFonts w:ascii="Times New Roman" w:eastAsia="Times New Roman" w:hAnsi="Times New Roman"/>
          <w:sz w:val="28"/>
          <w:szCs w:val="28"/>
          <w:lang w:eastAsia="ru-RU"/>
        </w:rPr>
        <w:t>баховских</w:t>
      </w:r>
      <w:proofErr w:type="spellEnd"/>
      <w:r w:rsidRPr="00D709E3">
        <w:rPr>
          <w:rFonts w:ascii="Times New Roman" w:eastAsia="Times New Roman" w:hAnsi="Times New Roman"/>
          <w:sz w:val="28"/>
          <w:szCs w:val="28"/>
          <w:lang w:eastAsia="ru-RU"/>
        </w:rPr>
        <w:t xml:space="preserve"> произведений, исполненного на инструменте, для которого оно было написано, на клавесине.»</w:t>
      </w:r>
      <w:r w:rsidRPr="00D709E3">
        <w:rPr>
          <w:rStyle w:val="a5"/>
          <w:rFonts w:ascii="Times New Roman" w:eastAsia="Times New Roman" w:hAnsi="Times New Roman"/>
          <w:sz w:val="28"/>
          <w:szCs w:val="28"/>
          <w:lang w:val="en-US" w:eastAsia="ru-RU"/>
        </w:rPr>
        <w:footnoteReference w:id="129"/>
      </w:r>
      <w:r w:rsidRPr="00D709E3">
        <w:rPr>
          <w:rFonts w:ascii="Times New Roman" w:eastAsia="Times New Roman" w:hAnsi="Times New Roman"/>
          <w:sz w:val="28"/>
          <w:szCs w:val="28"/>
          <w:lang w:eastAsia="ru-RU"/>
        </w:rPr>
        <w:t xml:space="preserve"> Еще один критик признавался, что «это исполнение так трогает меня и так развлекает, что я не имею никакого желания выискивать ошибки. Развлечение - это верное слово, поскольку история говорит нам, что эти вариации были написаны именно с этой целью» </w:t>
      </w:r>
      <w:r w:rsidRPr="00D709E3">
        <w:rPr>
          <w:rStyle w:val="a5"/>
          <w:rFonts w:ascii="Times New Roman" w:eastAsia="Times New Roman" w:hAnsi="Times New Roman"/>
          <w:sz w:val="28"/>
          <w:szCs w:val="28"/>
          <w:lang w:eastAsia="ru-RU"/>
        </w:rPr>
        <w:footnoteReference w:id="130"/>
      </w:r>
      <w:r w:rsidRPr="00D709E3">
        <w:rPr>
          <w:rFonts w:ascii="Times New Roman" w:eastAsia="Times New Roman" w:hAnsi="Times New Roman"/>
          <w:sz w:val="28"/>
          <w:szCs w:val="28"/>
          <w:lang w:eastAsia="ru-RU"/>
        </w:rPr>
        <w:t>. Если верить критикам, в своей записи Гольдберг-вариаций Ландовская, можно сказать, реализовала триединый рецепт воздействия, рекомендованный еще римскими риториками – «учить, трогать, развлекать». Это была классика, и это была слава.</w:t>
      </w:r>
    </w:p>
    <w:p w:rsidR="000149A7" w:rsidRPr="00D709E3"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eastAsia="Times New Roman" w:hAnsi="Times New Roman"/>
          <w:sz w:val="28"/>
          <w:szCs w:val="28"/>
          <w:lang w:eastAsia="ru-RU"/>
        </w:rPr>
        <w:t xml:space="preserve">В1942 Ландовска приезжает в Америку. Для американской аудитории этого времени она, несомненно, остается </w:t>
      </w:r>
      <w:proofErr w:type="spellStart"/>
      <w:r w:rsidRPr="00D709E3">
        <w:rPr>
          <w:rFonts w:ascii="Times New Roman" w:eastAsia="Times New Roman" w:hAnsi="Times New Roman"/>
          <w:sz w:val="28"/>
          <w:szCs w:val="28"/>
          <w:lang w:eastAsia="ru-RU"/>
        </w:rPr>
        <w:t>клавесинисткой</w:t>
      </w:r>
      <w:proofErr w:type="spellEnd"/>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Number</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One</w:t>
      </w:r>
      <w:r w:rsidRPr="00D709E3">
        <w:rPr>
          <w:rFonts w:ascii="Times New Roman" w:eastAsia="Times New Roman" w:hAnsi="Times New Roman"/>
          <w:sz w:val="28"/>
          <w:szCs w:val="28"/>
          <w:lang w:eastAsia="ru-RU"/>
        </w:rPr>
        <w:t>. Она концертирует, занимается с учениками, записывает пластинки. В 1947 крупнейшая звукозаписывающая нью-йоркская компания RCA выпускает пластинку Ландовской с Гольдберг вариациями,  - и это первый случай, когда клавесинная запись получает «</w:t>
      </w:r>
      <w:proofErr w:type="spellStart"/>
      <w:r w:rsidRPr="00D709E3">
        <w:rPr>
          <w:rFonts w:ascii="Times New Roman" w:eastAsia="Times New Roman" w:hAnsi="Times New Roman"/>
          <w:sz w:val="28"/>
          <w:szCs w:val="28"/>
          <w:lang w:eastAsia="ru-RU"/>
        </w:rPr>
        <w:t>Грэмми</w:t>
      </w:r>
      <w:proofErr w:type="spellEnd"/>
      <w:r w:rsidRPr="00D709E3">
        <w:rPr>
          <w:rFonts w:ascii="Times New Roman" w:eastAsia="Times New Roman" w:hAnsi="Times New Roman"/>
          <w:sz w:val="28"/>
          <w:szCs w:val="28"/>
          <w:lang w:eastAsia="ru-RU"/>
        </w:rPr>
        <w:t>» в номинации «лучшее инструментальное исполнение солиста без оркестра»</w:t>
      </w:r>
      <w:r>
        <w:rPr>
          <w:rStyle w:val="a5"/>
          <w:rFonts w:ascii="Times New Roman" w:eastAsia="Times New Roman" w:hAnsi="Times New Roman"/>
          <w:sz w:val="28"/>
          <w:szCs w:val="28"/>
          <w:lang w:eastAsia="ru-RU"/>
        </w:rPr>
        <w:footnoteReference w:id="131"/>
      </w:r>
      <w:r w:rsidRPr="00D709E3">
        <w:rPr>
          <w:rFonts w:ascii="Times New Roman" w:eastAsia="Times New Roman" w:hAnsi="Times New Roman"/>
          <w:sz w:val="28"/>
          <w:szCs w:val="28"/>
          <w:lang w:eastAsia="ru-RU"/>
        </w:rPr>
        <w:t xml:space="preserve">.   </w:t>
      </w:r>
    </w:p>
    <w:p w:rsidR="000149A7" w:rsidRPr="00D709E3"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eastAsia="Times New Roman" w:hAnsi="Times New Roman"/>
          <w:sz w:val="28"/>
          <w:szCs w:val="28"/>
          <w:lang w:eastAsia="ru-RU"/>
        </w:rPr>
        <w:t xml:space="preserve">И все же к началу 1950-х исполнительская мода определенно меняется. На авансцену выходит новое поколение молодых </w:t>
      </w:r>
      <w:proofErr w:type="spellStart"/>
      <w:r w:rsidRPr="00D709E3">
        <w:rPr>
          <w:rFonts w:ascii="Times New Roman" w:eastAsia="Times New Roman" w:hAnsi="Times New Roman"/>
          <w:sz w:val="28"/>
          <w:szCs w:val="28"/>
          <w:lang w:eastAsia="ru-RU"/>
        </w:rPr>
        <w:t>баховских</w:t>
      </w:r>
      <w:proofErr w:type="spellEnd"/>
      <w:r w:rsidRPr="00D709E3">
        <w:rPr>
          <w:rFonts w:ascii="Times New Roman" w:eastAsia="Times New Roman" w:hAnsi="Times New Roman"/>
          <w:sz w:val="28"/>
          <w:szCs w:val="28"/>
          <w:lang w:eastAsia="ru-RU"/>
        </w:rPr>
        <w:t xml:space="preserve"> интерпретаторов с абсолютно иными эстетическими идеалами. С одной стороны, публику и критику ошеломляет фортепианный Бах в интерпретации </w:t>
      </w:r>
      <w:proofErr w:type="spellStart"/>
      <w:r w:rsidRPr="00D709E3">
        <w:rPr>
          <w:rFonts w:ascii="Times New Roman" w:eastAsia="Times New Roman" w:hAnsi="Times New Roman"/>
          <w:sz w:val="28"/>
          <w:szCs w:val="28"/>
          <w:lang w:eastAsia="ru-RU"/>
        </w:rPr>
        <w:t>Глена</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Гульда</w:t>
      </w:r>
      <w:proofErr w:type="spellEnd"/>
      <w:r w:rsidRPr="00D709E3">
        <w:rPr>
          <w:rFonts w:ascii="Times New Roman" w:eastAsia="Times New Roman" w:hAnsi="Times New Roman"/>
          <w:sz w:val="28"/>
          <w:szCs w:val="28"/>
          <w:lang w:eastAsia="ru-RU"/>
        </w:rPr>
        <w:t xml:space="preserve"> (1932 – 1982), чья запись Гольдберг-вариаций в 1955 имеет феноменальный успех. С другой стороны, устоявшиеся подходы к клавесину ставит под сомнение другая восходящая  звезда – Густав </w:t>
      </w:r>
      <w:proofErr w:type="spellStart"/>
      <w:r w:rsidRPr="00D709E3">
        <w:rPr>
          <w:rFonts w:ascii="Times New Roman" w:eastAsia="Times New Roman" w:hAnsi="Times New Roman"/>
          <w:sz w:val="28"/>
          <w:szCs w:val="28"/>
          <w:lang w:eastAsia="ru-RU"/>
        </w:rPr>
        <w:t>Леонхардт</w:t>
      </w:r>
      <w:proofErr w:type="spellEnd"/>
      <w:r w:rsidRPr="00D709E3">
        <w:rPr>
          <w:rFonts w:ascii="Times New Roman" w:eastAsia="Times New Roman" w:hAnsi="Times New Roman"/>
          <w:sz w:val="28"/>
          <w:szCs w:val="28"/>
          <w:lang w:eastAsia="ru-RU"/>
        </w:rPr>
        <w:t xml:space="preserve"> (1928 – 2012), дебютировавший в Вене в 1950 в качестве солиста, а в 1952 – в качестве профессора по классу клавесина в Венской Академии музыки, а позднее, с 1954, и в Амстердамской консерватории. </w:t>
      </w:r>
      <w:proofErr w:type="gramStart"/>
      <w:r w:rsidRPr="00D709E3">
        <w:rPr>
          <w:rFonts w:ascii="Times New Roman" w:eastAsia="Times New Roman" w:hAnsi="Times New Roman"/>
          <w:sz w:val="28"/>
          <w:szCs w:val="28"/>
          <w:lang w:eastAsia="ru-RU"/>
        </w:rPr>
        <w:t>Не только интерпретационные принципы Ландовской, но и (возможно даже, в первую очередь) ее инструмент каж</w:t>
      </w:r>
      <w:r>
        <w:rPr>
          <w:rFonts w:ascii="Times New Roman" w:eastAsia="Times New Roman" w:hAnsi="Times New Roman"/>
          <w:sz w:val="28"/>
          <w:szCs w:val="28"/>
          <w:lang w:eastAsia="ru-RU"/>
        </w:rPr>
        <w:t>у</w:t>
      </w:r>
      <w:r w:rsidRPr="00D709E3">
        <w:rPr>
          <w:rFonts w:ascii="Times New Roman" w:eastAsia="Times New Roman" w:hAnsi="Times New Roman"/>
          <w:sz w:val="28"/>
          <w:szCs w:val="28"/>
          <w:lang w:eastAsia="ru-RU"/>
        </w:rPr>
        <w:t xml:space="preserve">тся смешным анахронизмом на фоне копий старинных клавесинов, которые начинают производить в послевоенном Бостоне Фрэнк </w:t>
      </w:r>
      <w:proofErr w:type="spellStart"/>
      <w:r w:rsidRPr="00D709E3">
        <w:rPr>
          <w:rFonts w:ascii="Times New Roman" w:eastAsia="Times New Roman" w:hAnsi="Times New Roman"/>
          <w:sz w:val="28"/>
          <w:szCs w:val="28"/>
          <w:lang w:eastAsia="ru-RU"/>
        </w:rPr>
        <w:t>Хаббард</w:t>
      </w:r>
      <w:proofErr w:type="spellEnd"/>
      <w:r w:rsidRPr="00D709E3">
        <w:rPr>
          <w:rFonts w:ascii="Times New Roman" w:eastAsia="Times New Roman" w:hAnsi="Times New Roman"/>
          <w:sz w:val="28"/>
          <w:szCs w:val="28"/>
          <w:lang w:eastAsia="ru-RU"/>
        </w:rPr>
        <w:t xml:space="preserve"> и Уильям Дауд, отказавшиеся от шестнадцатифутового регистра, педалей для регистровых переключений и – самое главное – нашедших вместо кожи новый материал для плектров, </w:t>
      </w:r>
      <w:proofErr w:type="spellStart"/>
      <w:r w:rsidRPr="00D709E3">
        <w:rPr>
          <w:rFonts w:ascii="Times New Roman" w:eastAsia="Times New Roman" w:hAnsi="Times New Roman"/>
          <w:sz w:val="28"/>
          <w:szCs w:val="28"/>
          <w:lang w:eastAsia="ru-RU"/>
        </w:rPr>
        <w:t>дюралиновый</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платик</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val="en-US" w:eastAsia="ru-RU"/>
        </w:rPr>
        <w:t>Delrin</w:t>
      </w:r>
      <w:proofErr w:type="spellEnd"/>
      <w:r w:rsidRPr="00D709E3">
        <w:rPr>
          <w:rFonts w:ascii="Times New Roman" w:eastAsia="Times New Roman" w:hAnsi="Times New Roman"/>
          <w:sz w:val="28"/>
          <w:szCs w:val="28"/>
          <w:lang w:eastAsia="ru-RU"/>
        </w:rPr>
        <w:t>, который позволял добиться звучания, очень близкого</w:t>
      </w:r>
      <w:proofErr w:type="gramEnd"/>
      <w:r w:rsidRPr="00D709E3">
        <w:rPr>
          <w:rFonts w:ascii="Times New Roman" w:eastAsia="Times New Roman" w:hAnsi="Times New Roman"/>
          <w:sz w:val="28"/>
          <w:szCs w:val="28"/>
          <w:lang w:eastAsia="ru-RU"/>
        </w:rPr>
        <w:t xml:space="preserve"> к оригинальным прототипам. Этот </w:t>
      </w:r>
      <w:proofErr w:type="spellStart"/>
      <w:r w:rsidRPr="00D709E3">
        <w:rPr>
          <w:rFonts w:ascii="Times New Roman" w:eastAsia="Times New Roman" w:hAnsi="Times New Roman"/>
          <w:sz w:val="28"/>
          <w:szCs w:val="28"/>
          <w:lang w:eastAsia="ru-RU"/>
        </w:rPr>
        <w:t>саунд</w:t>
      </w:r>
      <w:proofErr w:type="spellEnd"/>
      <w:r w:rsidRPr="00D709E3">
        <w:rPr>
          <w:rFonts w:ascii="Times New Roman" w:eastAsia="Times New Roman" w:hAnsi="Times New Roman"/>
          <w:sz w:val="28"/>
          <w:szCs w:val="28"/>
          <w:lang w:eastAsia="ru-RU"/>
        </w:rPr>
        <w:t xml:space="preserve"> несравненно лучше соответствовал новому, послевоенному изводу </w:t>
      </w:r>
      <w:proofErr w:type="spellStart"/>
      <w:r w:rsidRPr="00D709E3">
        <w:rPr>
          <w:rFonts w:ascii="Times New Roman" w:eastAsia="Times New Roman" w:hAnsi="Times New Roman"/>
          <w:sz w:val="28"/>
          <w:szCs w:val="28"/>
          <w:lang w:eastAsia="ru-RU"/>
        </w:rPr>
        <w:t>аутентизма</w:t>
      </w:r>
      <w:proofErr w:type="spellEnd"/>
      <w:r w:rsidRPr="00D709E3">
        <w:rPr>
          <w:rFonts w:ascii="Times New Roman" w:eastAsia="Times New Roman" w:hAnsi="Times New Roman"/>
          <w:sz w:val="28"/>
          <w:szCs w:val="28"/>
          <w:lang w:eastAsia="ru-RU"/>
        </w:rPr>
        <w:t xml:space="preserve">, так сказать, </w:t>
      </w:r>
      <w:proofErr w:type="spellStart"/>
      <w:r w:rsidRPr="00D709E3">
        <w:rPr>
          <w:rFonts w:ascii="Times New Roman" w:eastAsia="Times New Roman" w:hAnsi="Times New Roman"/>
          <w:sz w:val="28"/>
          <w:szCs w:val="28"/>
          <w:lang w:eastAsia="ru-RU"/>
        </w:rPr>
        <w:t>Аутентизма</w:t>
      </w:r>
      <w:proofErr w:type="spellEnd"/>
      <w:r w:rsidRPr="00D709E3">
        <w:rPr>
          <w:rFonts w:ascii="Times New Roman" w:eastAsia="Times New Roman" w:hAnsi="Times New Roman"/>
          <w:sz w:val="28"/>
          <w:szCs w:val="28"/>
          <w:lang w:eastAsia="ru-RU"/>
        </w:rPr>
        <w:t xml:space="preserve"> с большой буквы, чьи молодые лидеры по обе стороны Атлантики занялись ревизией критериев исторической достоверности. </w:t>
      </w:r>
    </w:p>
    <w:p w:rsidR="000149A7" w:rsidRDefault="000149A7" w:rsidP="000149A7">
      <w:pPr>
        <w:spacing w:after="0" w:line="360" w:lineRule="auto"/>
        <w:ind w:firstLine="708"/>
        <w:rPr>
          <w:rFonts w:ascii="Times New Roman" w:hAnsi="Times New Roman"/>
          <w:sz w:val="28"/>
          <w:szCs w:val="28"/>
        </w:rPr>
      </w:pPr>
      <w:r w:rsidRPr="00D709E3">
        <w:rPr>
          <w:rFonts w:ascii="Times New Roman" w:eastAsia="Times New Roman" w:hAnsi="Times New Roman"/>
          <w:sz w:val="28"/>
          <w:szCs w:val="28"/>
          <w:lang w:eastAsia="ru-RU"/>
        </w:rPr>
        <w:t xml:space="preserve">Нет ничего удивительного в том, что Ландовска, пионер исторического подхода к старинной музыке, сделалась мишенью для критики. Ее критиковали за своеволие и субъективизм, противопоставляя ей ее же собственных учеников. Одной из первых </w:t>
      </w:r>
      <w:proofErr w:type="gramStart"/>
      <w:r w:rsidRPr="00D709E3">
        <w:rPr>
          <w:rFonts w:ascii="Times New Roman" w:eastAsia="Times New Roman" w:hAnsi="Times New Roman"/>
          <w:sz w:val="28"/>
          <w:szCs w:val="28"/>
          <w:lang w:eastAsia="ru-RU"/>
        </w:rPr>
        <w:t>призывавшая</w:t>
      </w:r>
      <w:proofErr w:type="gramEnd"/>
      <w:r w:rsidRPr="00D709E3">
        <w:rPr>
          <w:rFonts w:ascii="Times New Roman" w:eastAsia="Times New Roman" w:hAnsi="Times New Roman"/>
          <w:sz w:val="28"/>
          <w:szCs w:val="28"/>
          <w:lang w:eastAsia="ru-RU"/>
        </w:rPr>
        <w:t xml:space="preserve"> изучать исторические свидетельства и источники, Ландовска теперь получала упреки в том, что недостаточно их чтила: «</w:t>
      </w:r>
      <w:r w:rsidRPr="00D709E3">
        <w:rPr>
          <w:rFonts w:ascii="Times New Roman" w:hAnsi="Times New Roman"/>
          <w:sz w:val="28"/>
          <w:szCs w:val="28"/>
        </w:rPr>
        <w:t>Мадам Ландовска является довольно ученым исполнителем, однако ее исполнительский инстинкт сильнее, чем исторический. Ее доверие самой себе как исполнителю очень сильно</w:t>
      </w:r>
      <w:proofErr w:type="gramStart"/>
      <w:r w:rsidRPr="00D709E3">
        <w:rPr>
          <w:rFonts w:ascii="Times New Roman" w:hAnsi="Times New Roman"/>
          <w:sz w:val="28"/>
          <w:szCs w:val="28"/>
        </w:rPr>
        <w:t xml:space="preserve">. (…) </w:t>
      </w:r>
      <w:proofErr w:type="gramEnd"/>
      <w:r w:rsidRPr="00D709E3">
        <w:rPr>
          <w:rFonts w:ascii="Times New Roman" w:hAnsi="Times New Roman"/>
          <w:sz w:val="28"/>
          <w:szCs w:val="28"/>
        </w:rPr>
        <w:t xml:space="preserve">Ральф </w:t>
      </w:r>
      <w:proofErr w:type="spellStart"/>
      <w:r w:rsidRPr="00D709E3">
        <w:rPr>
          <w:rFonts w:ascii="Times New Roman" w:hAnsi="Times New Roman"/>
          <w:sz w:val="28"/>
          <w:szCs w:val="28"/>
        </w:rPr>
        <w:t>Киркпатрик</w:t>
      </w:r>
      <w:proofErr w:type="spellEnd"/>
      <w:r w:rsidRPr="00D709E3">
        <w:rPr>
          <w:rFonts w:ascii="Times New Roman" w:hAnsi="Times New Roman"/>
          <w:sz w:val="28"/>
          <w:szCs w:val="28"/>
        </w:rPr>
        <w:t>, наоборот, представляет новый тип исполнителя, исследователя, эрудированного и полного идей, готового разъяснить любую деталь своего исполнения, основываясь на музыкальных и исторических фактах».</w:t>
      </w:r>
      <w:r w:rsidRPr="00D709E3">
        <w:rPr>
          <w:rFonts w:ascii="Times New Roman" w:eastAsia="Times New Roman" w:hAnsi="Times New Roman"/>
          <w:sz w:val="28"/>
          <w:szCs w:val="28"/>
          <w:lang w:eastAsia="ru-RU"/>
        </w:rPr>
        <w:t xml:space="preserve"> </w:t>
      </w:r>
      <w:r w:rsidRPr="00D709E3">
        <w:rPr>
          <w:rStyle w:val="a5"/>
          <w:rFonts w:ascii="Times New Roman" w:eastAsia="Times New Roman" w:hAnsi="Times New Roman"/>
          <w:sz w:val="28"/>
          <w:szCs w:val="28"/>
          <w:lang w:eastAsia="ru-RU"/>
        </w:rPr>
        <w:footnoteReference w:id="132"/>
      </w:r>
      <w:proofErr w:type="gramStart"/>
      <w:r w:rsidRPr="00D709E3">
        <w:rPr>
          <w:rFonts w:ascii="Times New Roman" w:eastAsia="Times New Roman" w:hAnsi="Times New Roman"/>
          <w:sz w:val="28"/>
          <w:szCs w:val="28"/>
          <w:lang w:eastAsia="ru-RU"/>
        </w:rPr>
        <w:t xml:space="preserve">Джозеф </w:t>
      </w:r>
      <w:proofErr w:type="spellStart"/>
      <w:r w:rsidRPr="00D709E3">
        <w:rPr>
          <w:rFonts w:ascii="Times New Roman" w:eastAsia="Times New Roman" w:hAnsi="Times New Roman"/>
          <w:sz w:val="28"/>
          <w:szCs w:val="28"/>
          <w:lang w:eastAsia="ru-RU"/>
        </w:rPr>
        <w:t>Керман</w:t>
      </w:r>
      <w:proofErr w:type="spellEnd"/>
      <w:r w:rsidRPr="00D709E3">
        <w:rPr>
          <w:rFonts w:ascii="Times New Roman" w:eastAsia="Times New Roman" w:hAnsi="Times New Roman"/>
          <w:sz w:val="28"/>
          <w:szCs w:val="28"/>
          <w:lang w:eastAsia="ru-RU"/>
        </w:rPr>
        <w:t>, в будущем самый влиятельный американский музыковед второй половины прошлого века, а в то время – молодой выпускник Принстонского университета, только что получивший докторскую степень за диссертацию о мадригалах елизаветинского времени, писал в ведущем американском литературно-художественном журнале “</w:t>
      </w:r>
      <w:r w:rsidRPr="00D709E3">
        <w:rPr>
          <w:rFonts w:ascii="Times New Roman" w:eastAsia="Times New Roman" w:hAnsi="Times New Roman"/>
          <w:sz w:val="28"/>
          <w:szCs w:val="28"/>
          <w:lang w:val="en-US" w:eastAsia="ru-RU"/>
        </w:rPr>
        <w:t>The</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Hudson</w:t>
      </w:r>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val="en-US" w:eastAsia="ru-RU"/>
        </w:rPr>
        <w:t>Rewiew</w:t>
      </w:r>
      <w:proofErr w:type="spellEnd"/>
      <w:r w:rsidRPr="00D709E3">
        <w:rPr>
          <w:rFonts w:ascii="Times New Roman" w:eastAsia="Times New Roman" w:hAnsi="Times New Roman"/>
          <w:sz w:val="28"/>
          <w:szCs w:val="28"/>
          <w:lang w:eastAsia="ru-RU"/>
        </w:rPr>
        <w:t>” о прелюдиях и фугах из первого тома Хорошо темперированного клавира, записанных Ландовской в 1949 - 1951:</w:t>
      </w:r>
      <w:proofErr w:type="gramEnd"/>
      <w:r w:rsidRPr="00D709E3">
        <w:rPr>
          <w:rFonts w:ascii="Times New Roman" w:eastAsia="Times New Roman" w:hAnsi="Times New Roman"/>
          <w:sz w:val="28"/>
          <w:szCs w:val="28"/>
          <w:lang w:eastAsia="ru-RU"/>
        </w:rPr>
        <w:t xml:space="preserve"> «Никто не мог бы согласиться на сто процентов с такой волевой исполнительней как Ландовска, </w:t>
      </w:r>
      <w:proofErr w:type="gramStart"/>
      <w:r w:rsidRPr="00D709E3">
        <w:rPr>
          <w:rFonts w:ascii="Times New Roman" w:eastAsia="Times New Roman" w:hAnsi="Times New Roman"/>
          <w:sz w:val="28"/>
          <w:szCs w:val="28"/>
          <w:lang w:eastAsia="ru-RU"/>
        </w:rPr>
        <w:t>которая</w:t>
      </w:r>
      <w:proofErr w:type="gramEnd"/>
      <w:r w:rsidRPr="00D709E3">
        <w:rPr>
          <w:rFonts w:ascii="Times New Roman" w:eastAsia="Times New Roman" w:hAnsi="Times New Roman"/>
          <w:sz w:val="28"/>
          <w:szCs w:val="28"/>
          <w:lang w:eastAsia="ru-RU"/>
        </w:rPr>
        <w:t xml:space="preserve"> любит рисковать. Многие слушатели предпочитают записи Неф</w:t>
      </w:r>
      <w:r>
        <w:rPr>
          <w:rStyle w:val="a5"/>
          <w:rFonts w:ascii="Times New Roman" w:eastAsia="Times New Roman" w:hAnsi="Times New Roman"/>
          <w:sz w:val="28"/>
          <w:szCs w:val="28"/>
          <w:lang w:eastAsia="ru-RU"/>
        </w:rPr>
        <w:footnoteReference w:id="133"/>
      </w:r>
      <w:r w:rsidRPr="00D709E3">
        <w:rPr>
          <w:rFonts w:ascii="Times New Roman" w:eastAsia="Times New Roman" w:hAnsi="Times New Roman"/>
          <w:sz w:val="28"/>
          <w:szCs w:val="28"/>
          <w:lang w:eastAsia="ru-RU"/>
        </w:rPr>
        <w:t xml:space="preserve">, их раздражают такие манеры Ландовской как </w:t>
      </w:r>
      <w:proofErr w:type="spellStart"/>
      <w:r w:rsidRPr="00D709E3">
        <w:rPr>
          <w:rFonts w:ascii="Times New Roman" w:eastAsia="Times New Roman" w:hAnsi="Times New Roman"/>
          <w:sz w:val="28"/>
          <w:szCs w:val="28"/>
          <w:lang w:eastAsia="ru-RU"/>
        </w:rPr>
        <w:t>рубато</w:t>
      </w:r>
      <w:proofErr w:type="spellEnd"/>
      <w:r w:rsidRPr="00D709E3">
        <w:rPr>
          <w:rFonts w:ascii="Times New Roman" w:eastAsia="Times New Roman" w:hAnsi="Times New Roman"/>
          <w:sz w:val="28"/>
          <w:szCs w:val="28"/>
          <w:lang w:eastAsia="ru-RU"/>
        </w:rPr>
        <w:t xml:space="preserve"> и </w:t>
      </w:r>
      <w:proofErr w:type="gramStart"/>
      <w:r w:rsidRPr="00D709E3">
        <w:rPr>
          <w:rFonts w:ascii="Times New Roman" w:eastAsia="Times New Roman" w:hAnsi="Times New Roman"/>
          <w:sz w:val="28"/>
          <w:szCs w:val="28"/>
          <w:lang w:eastAsia="ru-RU"/>
        </w:rPr>
        <w:t>броское</w:t>
      </w:r>
      <w:proofErr w:type="gram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арпеджирование</w:t>
      </w:r>
      <w:proofErr w:type="spellEnd"/>
      <w:r w:rsidRPr="00D709E3">
        <w:rPr>
          <w:rFonts w:ascii="Times New Roman" w:eastAsia="Times New Roman" w:hAnsi="Times New Roman"/>
          <w:sz w:val="28"/>
          <w:szCs w:val="28"/>
          <w:lang w:eastAsia="ru-RU"/>
        </w:rPr>
        <w:t xml:space="preserve"> аккордов во многих ключевых моментах. Лично меня возмущают многие ее прелюдии, например, ее замедления в до мажорной прелюдии кажутся мне совершенно </w:t>
      </w:r>
      <w:proofErr w:type="gramStart"/>
      <w:r w:rsidRPr="00D709E3">
        <w:rPr>
          <w:rFonts w:ascii="Times New Roman" w:eastAsia="Times New Roman" w:hAnsi="Times New Roman"/>
          <w:sz w:val="28"/>
          <w:szCs w:val="28"/>
          <w:lang w:eastAsia="ru-RU"/>
        </w:rPr>
        <w:t>безвкусными</w:t>
      </w:r>
      <w:proofErr w:type="gramEnd"/>
      <w:r w:rsidRPr="00D709E3">
        <w:rPr>
          <w:rFonts w:ascii="Times New Roman" w:eastAsia="Times New Roman" w:hAnsi="Times New Roman"/>
          <w:sz w:val="28"/>
          <w:szCs w:val="28"/>
          <w:lang w:eastAsia="ru-RU"/>
        </w:rPr>
        <w:t>».</w:t>
      </w:r>
      <w:r w:rsidRPr="00D709E3">
        <w:rPr>
          <w:rStyle w:val="a5"/>
          <w:rFonts w:ascii="Times New Roman" w:eastAsia="Times New Roman" w:hAnsi="Times New Roman"/>
          <w:sz w:val="28"/>
          <w:szCs w:val="28"/>
          <w:lang w:eastAsia="ru-RU"/>
        </w:rPr>
        <w:footnoteReference w:id="134"/>
      </w:r>
      <w:r w:rsidRPr="00D709E3">
        <w:rPr>
          <w:rFonts w:ascii="Times New Roman" w:eastAsia="Times New Roman" w:hAnsi="Times New Roman"/>
          <w:sz w:val="28"/>
          <w:szCs w:val="28"/>
          <w:lang w:eastAsia="ru-RU"/>
        </w:rPr>
        <w:t xml:space="preserve"> </w:t>
      </w:r>
      <w:proofErr w:type="gramStart"/>
      <w:r w:rsidRPr="00D709E3">
        <w:rPr>
          <w:rFonts w:ascii="Times New Roman" w:eastAsia="Times New Roman" w:hAnsi="Times New Roman"/>
          <w:sz w:val="28"/>
          <w:szCs w:val="28"/>
          <w:lang w:eastAsia="ru-RU"/>
        </w:rPr>
        <w:t xml:space="preserve">Двумя годами позже </w:t>
      </w:r>
      <w:r w:rsidRPr="00D709E3">
        <w:rPr>
          <w:rFonts w:ascii="Times New Roman" w:hAnsi="Times New Roman"/>
          <w:sz w:val="28"/>
          <w:szCs w:val="28"/>
        </w:rPr>
        <w:t xml:space="preserve">Роберт </w:t>
      </w:r>
      <w:proofErr w:type="spellStart"/>
      <w:r w:rsidRPr="00D709E3">
        <w:rPr>
          <w:rFonts w:ascii="Times New Roman" w:hAnsi="Times New Roman"/>
          <w:sz w:val="28"/>
          <w:szCs w:val="28"/>
        </w:rPr>
        <w:t>Иветт</w:t>
      </w:r>
      <w:proofErr w:type="spellEnd"/>
      <w:r w:rsidRPr="00D709E3">
        <w:rPr>
          <w:rFonts w:ascii="Times New Roman" w:hAnsi="Times New Roman"/>
          <w:sz w:val="28"/>
          <w:szCs w:val="28"/>
        </w:rPr>
        <w:t>, композитор и штатный критик в вашингтонском либеральном “</w:t>
      </w:r>
      <w:r w:rsidRPr="00D709E3">
        <w:rPr>
          <w:rFonts w:ascii="Times New Roman" w:hAnsi="Times New Roman"/>
          <w:sz w:val="28"/>
          <w:szCs w:val="28"/>
          <w:lang w:val="en-US"/>
        </w:rPr>
        <w:t>The</w:t>
      </w:r>
      <w:r w:rsidRPr="00D709E3">
        <w:rPr>
          <w:rFonts w:ascii="Times New Roman" w:hAnsi="Times New Roman"/>
          <w:sz w:val="28"/>
          <w:szCs w:val="28"/>
        </w:rPr>
        <w:t xml:space="preserve"> </w:t>
      </w:r>
      <w:r w:rsidRPr="00D709E3">
        <w:rPr>
          <w:rFonts w:ascii="Times New Roman" w:hAnsi="Times New Roman"/>
          <w:sz w:val="28"/>
          <w:szCs w:val="28"/>
          <w:lang w:val="en-US"/>
        </w:rPr>
        <w:t>New</w:t>
      </w:r>
      <w:r w:rsidRPr="00D709E3">
        <w:rPr>
          <w:rFonts w:ascii="Times New Roman" w:hAnsi="Times New Roman"/>
          <w:sz w:val="28"/>
          <w:szCs w:val="28"/>
        </w:rPr>
        <w:t xml:space="preserve"> </w:t>
      </w:r>
      <w:r w:rsidRPr="00D709E3">
        <w:rPr>
          <w:rFonts w:ascii="Times New Roman" w:hAnsi="Times New Roman"/>
          <w:sz w:val="28"/>
          <w:szCs w:val="28"/>
          <w:lang w:val="en-US"/>
        </w:rPr>
        <w:t>Republic</w:t>
      </w:r>
      <w:r w:rsidRPr="00D709E3">
        <w:rPr>
          <w:rFonts w:ascii="Times New Roman" w:hAnsi="Times New Roman"/>
          <w:sz w:val="28"/>
          <w:szCs w:val="28"/>
        </w:rPr>
        <w:t>” в статье с многозначительным названием «Романический Бах» заявлял по поводу Ландовской:</w:t>
      </w:r>
      <w:proofErr w:type="gramEnd"/>
      <w:r w:rsidRPr="00D709E3">
        <w:rPr>
          <w:rFonts w:ascii="Times New Roman" w:hAnsi="Times New Roman"/>
          <w:sz w:val="28"/>
          <w:szCs w:val="28"/>
        </w:rPr>
        <w:t xml:space="preserve"> «В течени</w:t>
      </w:r>
      <w:proofErr w:type="gramStart"/>
      <w:r w:rsidRPr="00D709E3">
        <w:rPr>
          <w:rFonts w:ascii="Times New Roman" w:hAnsi="Times New Roman"/>
          <w:sz w:val="28"/>
          <w:szCs w:val="28"/>
        </w:rPr>
        <w:t>и</w:t>
      </w:r>
      <w:proofErr w:type="gramEnd"/>
      <w:r w:rsidRPr="00D709E3">
        <w:rPr>
          <w:rFonts w:ascii="Times New Roman" w:hAnsi="Times New Roman"/>
          <w:sz w:val="28"/>
          <w:szCs w:val="28"/>
        </w:rPr>
        <w:t xml:space="preserve"> пятнадцати лет скептического слушания я убедился, что эта женщина жмет на все педали, как только чувствует впереди опасность. Когда она принимается играть фугу, я прохожу через все те мучения, которые испытывает пассажир, едущий по вероломной горной дороге с сумасбродным</w:t>
      </w:r>
      <w:r>
        <w:rPr>
          <w:rFonts w:ascii="Times New Roman" w:hAnsi="Times New Roman"/>
          <w:sz w:val="28"/>
          <w:szCs w:val="28"/>
        </w:rPr>
        <w:t xml:space="preserve"> водителем»</w:t>
      </w:r>
      <w:r>
        <w:rPr>
          <w:rStyle w:val="a5"/>
          <w:rFonts w:ascii="Times New Roman" w:hAnsi="Times New Roman"/>
          <w:sz w:val="28"/>
          <w:szCs w:val="28"/>
        </w:rPr>
        <w:footnoteReference w:id="135"/>
      </w:r>
      <w:r>
        <w:rPr>
          <w:rFonts w:ascii="Times New Roman" w:hAnsi="Times New Roman"/>
          <w:sz w:val="28"/>
          <w:szCs w:val="28"/>
        </w:rPr>
        <w:t>.</w:t>
      </w:r>
    </w:p>
    <w:p w:rsidR="000149A7" w:rsidRPr="00D709E3" w:rsidRDefault="000149A7" w:rsidP="000149A7">
      <w:pPr>
        <w:spacing w:after="0" w:line="360" w:lineRule="auto"/>
        <w:ind w:firstLine="708"/>
        <w:rPr>
          <w:rFonts w:ascii="Times New Roman" w:eastAsia="Times New Roman" w:hAnsi="Times New Roman"/>
          <w:i/>
          <w:sz w:val="28"/>
          <w:szCs w:val="28"/>
          <w:lang w:eastAsia="ru-RU"/>
        </w:rPr>
      </w:pPr>
      <w:r>
        <w:rPr>
          <w:rFonts w:ascii="Times New Roman" w:hAnsi="Times New Roman"/>
          <w:sz w:val="28"/>
          <w:szCs w:val="28"/>
        </w:rPr>
        <w:t>Примечательно, что критики</w:t>
      </w:r>
      <w:r w:rsidRPr="00D709E3">
        <w:rPr>
          <w:rFonts w:ascii="Times New Roman" w:hAnsi="Times New Roman"/>
          <w:sz w:val="28"/>
          <w:szCs w:val="28"/>
        </w:rPr>
        <w:t xml:space="preserve"> </w:t>
      </w:r>
      <w:r w:rsidRPr="00D709E3">
        <w:rPr>
          <w:rFonts w:ascii="Times New Roman" w:eastAsia="Times New Roman" w:hAnsi="Times New Roman"/>
          <w:sz w:val="28"/>
          <w:szCs w:val="28"/>
          <w:lang w:eastAsia="ru-RU"/>
        </w:rPr>
        <w:t xml:space="preserve">не только ругали </w:t>
      </w:r>
      <w:proofErr w:type="spellStart"/>
      <w:r w:rsidRPr="00D709E3">
        <w:rPr>
          <w:rFonts w:ascii="Times New Roman" w:eastAsia="Times New Roman" w:hAnsi="Times New Roman"/>
          <w:sz w:val="28"/>
          <w:szCs w:val="28"/>
          <w:lang w:eastAsia="ru-RU"/>
        </w:rPr>
        <w:t>Ландовску</w:t>
      </w:r>
      <w:proofErr w:type="spellEnd"/>
      <w:r w:rsidRPr="00D709E3">
        <w:rPr>
          <w:rFonts w:ascii="Times New Roman" w:eastAsia="Times New Roman" w:hAnsi="Times New Roman"/>
          <w:sz w:val="28"/>
          <w:szCs w:val="28"/>
          <w:lang w:eastAsia="ru-RU"/>
        </w:rPr>
        <w:t xml:space="preserve">, а и хвалили – но ругали и хвалили за одно </w:t>
      </w:r>
      <w:proofErr w:type="gramStart"/>
      <w:r w:rsidRPr="00D709E3">
        <w:rPr>
          <w:rFonts w:ascii="Times New Roman" w:eastAsia="Times New Roman" w:hAnsi="Times New Roman"/>
          <w:sz w:val="28"/>
          <w:szCs w:val="28"/>
          <w:lang w:eastAsia="ru-RU"/>
        </w:rPr>
        <w:t>и</w:t>
      </w:r>
      <w:proofErr w:type="gramEnd"/>
      <w:r w:rsidRPr="00D709E3">
        <w:rPr>
          <w:rFonts w:ascii="Times New Roman" w:eastAsia="Times New Roman" w:hAnsi="Times New Roman"/>
          <w:sz w:val="28"/>
          <w:szCs w:val="28"/>
          <w:lang w:eastAsia="ru-RU"/>
        </w:rPr>
        <w:t xml:space="preserve"> то же, а именно за яркую исполнительскую индивидуальность. </w:t>
      </w:r>
      <w:proofErr w:type="gramStart"/>
      <w:r w:rsidRPr="00D709E3">
        <w:rPr>
          <w:rFonts w:ascii="Times New Roman" w:eastAsia="Times New Roman" w:hAnsi="Times New Roman"/>
          <w:sz w:val="28"/>
          <w:szCs w:val="28"/>
          <w:lang w:eastAsia="ru-RU"/>
        </w:rPr>
        <w:t xml:space="preserve">Как писал влиятельнейший английский критик </w:t>
      </w:r>
      <w:proofErr w:type="spellStart"/>
      <w:r w:rsidRPr="00D709E3">
        <w:rPr>
          <w:rFonts w:ascii="Times New Roman" w:eastAsia="Times New Roman" w:hAnsi="Times New Roman"/>
          <w:sz w:val="28"/>
          <w:szCs w:val="28"/>
          <w:lang w:eastAsia="ru-RU"/>
        </w:rPr>
        <w:t>Хаберт</w:t>
      </w:r>
      <w:proofErr w:type="spellEnd"/>
      <w:r w:rsidRPr="00D709E3">
        <w:rPr>
          <w:rFonts w:ascii="Times New Roman" w:eastAsia="Times New Roman" w:hAnsi="Times New Roman"/>
          <w:sz w:val="28"/>
          <w:szCs w:val="28"/>
          <w:lang w:eastAsia="ru-RU"/>
        </w:rPr>
        <w:t xml:space="preserve"> Джеймс Фосс, </w:t>
      </w:r>
      <w:proofErr w:type="spellStart"/>
      <w:r w:rsidRPr="00D709E3">
        <w:rPr>
          <w:rFonts w:ascii="Times New Roman" w:eastAsia="Times New Roman" w:hAnsi="Times New Roman"/>
          <w:sz w:val="28"/>
          <w:szCs w:val="28"/>
          <w:lang w:eastAsia="ru-RU"/>
        </w:rPr>
        <w:t>Пабо</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Казальс</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Харольд</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Сэмьюэл</w:t>
      </w:r>
      <w:proofErr w:type="spellEnd"/>
      <w:r w:rsidRPr="00D709E3">
        <w:rPr>
          <w:rFonts w:ascii="Times New Roman" w:eastAsia="Times New Roman" w:hAnsi="Times New Roman"/>
          <w:sz w:val="28"/>
          <w:szCs w:val="28"/>
          <w:lang w:eastAsia="ru-RU"/>
        </w:rPr>
        <w:t xml:space="preserve"> и Ванда Ландовска являются «величайшими и наиболее убедительными интерпретаторами Баха (…)</w:t>
      </w:r>
      <w:r w:rsidRPr="00CD04DE">
        <w:rPr>
          <w:rFonts w:ascii="Times New Roman" w:hAnsi="Times New Roman"/>
          <w:sz w:val="28"/>
          <w:szCs w:val="28"/>
        </w:rPr>
        <w:t>Их трактовки были исполнены духа великой музыки, ибо в выборе темпа они руководствовались правильным балансом между практическим и эмоциональным началами, а во фразировке - убыванием и нарастанием гармонического напряжения.</w:t>
      </w:r>
      <w:proofErr w:type="gramEnd"/>
      <w:r w:rsidRPr="00CD04DE">
        <w:rPr>
          <w:rFonts w:ascii="Times New Roman" w:hAnsi="Times New Roman"/>
          <w:sz w:val="28"/>
          <w:szCs w:val="28"/>
        </w:rPr>
        <w:t> </w:t>
      </w:r>
      <w:proofErr w:type="gramStart"/>
      <w:r w:rsidRPr="00CD04DE">
        <w:rPr>
          <w:rFonts w:ascii="Times New Roman" w:hAnsi="Times New Roman"/>
          <w:sz w:val="28"/>
          <w:szCs w:val="28"/>
        </w:rPr>
        <w:t xml:space="preserve">Если бы их исполнение лишилось метра и темпа, а сами ноты бы превратились в </w:t>
      </w:r>
      <w:proofErr w:type="spellStart"/>
      <w:r w:rsidRPr="00CD04DE">
        <w:rPr>
          <w:rFonts w:ascii="Times New Roman" w:hAnsi="Times New Roman"/>
          <w:sz w:val="28"/>
          <w:szCs w:val="28"/>
        </w:rPr>
        <w:t>маньеристическую</w:t>
      </w:r>
      <w:proofErr w:type="spellEnd"/>
      <w:r w:rsidRPr="00CD04DE">
        <w:rPr>
          <w:rFonts w:ascii="Times New Roman" w:hAnsi="Times New Roman"/>
          <w:sz w:val="28"/>
          <w:szCs w:val="28"/>
        </w:rPr>
        <w:t xml:space="preserve"> нотацию конца 14 века, все равно оно было бы более осмысленным, более убедительным, чем мутное месиво барочных теоретиков</w:t>
      </w:r>
      <w:r w:rsidRPr="00D709E3">
        <w:rPr>
          <w:rFonts w:ascii="Times New Roman" w:eastAsia="Times New Roman" w:hAnsi="Times New Roman"/>
          <w:sz w:val="28"/>
          <w:szCs w:val="28"/>
          <w:lang w:eastAsia="ru-RU"/>
        </w:rPr>
        <w:t>»</w:t>
      </w:r>
      <w:r w:rsidRPr="00D709E3">
        <w:rPr>
          <w:rStyle w:val="a5"/>
          <w:rFonts w:ascii="Times New Roman" w:eastAsia="Times New Roman" w:hAnsi="Times New Roman"/>
          <w:sz w:val="28"/>
          <w:szCs w:val="28"/>
          <w:lang w:eastAsia="ru-RU"/>
        </w:rPr>
        <w:footnoteReference w:id="136"/>
      </w:r>
      <w:r w:rsidRPr="00D709E3">
        <w:rPr>
          <w:rFonts w:ascii="Times New Roman" w:eastAsia="Times New Roman" w:hAnsi="Times New Roman"/>
          <w:sz w:val="28"/>
          <w:szCs w:val="28"/>
          <w:lang w:eastAsia="ru-RU"/>
        </w:rPr>
        <w:t xml:space="preserve">. Примечательно, однако, что </w:t>
      </w:r>
      <w:proofErr w:type="spellStart"/>
      <w:r w:rsidRPr="00D709E3">
        <w:rPr>
          <w:rFonts w:ascii="Times New Roman" w:eastAsia="Times New Roman" w:hAnsi="Times New Roman"/>
          <w:sz w:val="28"/>
          <w:szCs w:val="28"/>
          <w:lang w:eastAsia="ru-RU"/>
        </w:rPr>
        <w:t>Хаберт</w:t>
      </w:r>
      <w:proofErr w:type="spellEnd"/>
      <w:r w:rsidRPr="00D709E3">
        <w:rPr>
          <w:rFonts w:ascii="Times New Roman" w:eastAsia="Times New Roman" w:hAnsi="Times New Roman"/>
          <w:sz w:val="28"/>
          <w:szCs w:val="28"/>
          <w:lang w:eastAsia="ru-RU"/>
        </w:rPr>
        <w:t xml:space="preserve"> Джеймс Фосс (1899 – 1953) был человеком другого поколения – в этом панегирике мы слышим его голос. </w:t>
      </w:r>
      <w:proofErr w:type="gramEnd"/>
    </w:p>
    <w:p w:rsidR="000149A7" w:rsidRPr="00D709E3" w:rsidRDefault="000149A7" w:rsidP="000149A7">
      <w:pPr>
        <w:spacing w:line="360" w:lineRule="auto"/>
        <w:ind w:firstLine="708"/>
        <w:rPr>
          <w:rFonts w:ascii="Times New Roman" w:eastAsia="Times New Roman" w:hAnsi="Times New Roman"/>
          <w:color w:val="333333"/>
          <w:sz w:val="28"/>
          <w:szCs w:val="28"/>
          <w:shd w:val="clear" w:color="auto" w:fill="FFFFFF"/>
        </w:rPr>
      </w:pPr>
      <w:r w:rsidRPr="00D709E3">
        <w:rPr>
          <w:rFonts w:ascii="Times New Roman" w:hAnsi="Times New Roman"/>
          <w:sz w:val="28"/>
          <w:szCs w:val="28"/>
        </w:rPr>
        <w:t xml:space="preserve">Первое послевоенное поколение аутентистов не могло не относиться к Ванде Ландовской критически. Из двух первопроходцев – </w:t>
      </w:r>
      <w:proofErr w:type="spellStart"/>
      <w:r w:rsidRPr="00D709E3">
        <w:rPr>
          <w:rFonts w:ascii="Times New Roman" w:hAnsi="Times New Roman"/>
          <w:sz w:val="28"/>
          <w:szCs w:val="28"/>
        </w:rPr>
        <w:t>Долмеча</w:t>
      </w:r>
      <w:proofErr w:type="spellEnd"/>
      <w:r w:rsidRPr="00D709E3">
        <w:rPr>
          <w:rFonts w:ascii="Times New Roman" w:hAnsi="Times New Roman"/>
          <w:sz w:val="28"/>
          <w:szCs w:val="28"/>
        </w:rPr>
        <w:t xml:space="preserve"> и Ландовской – </w:t>
      </w:r>
      <w:proofErr w:type="gramStart"/>
      <w:r w:rsidRPr="00D709E3">
        <w:rPr>
          <w:rFonts w:ascii="Times New Roman" w:hAnsi="Times New Roman"/>
          <w:sz w:val="28"/>
          <w:szCs w:val="28"/>
        </w:rPr>
        <w:t>они</w:t>
      </w:r>
      <w:proofErr w:type="gramEnd"/>
      <w:r w:rsidRPr="00D709E3">
        <w:rPr>
          <w:rFonts w:ascii="Times New Roman" w:hAnsi="Times New Roman"/>
          <w:sz w:val="28"/>
          <w:szCs w:val="28"/>
        </w:rPr>
        <w:t xml:space="preserve"> безусловно выбирали </w:t>
      </w:r>
      <w:proofErr w:type="spellStart"/>
      <w:r w:rsidRPr="00D709E3">
        <w:rPr>
          <w:rFonts w:ascii="Times New Roman" w:hAnsi="Times New Roman"/>
          <w:sz w:val="28"/>
          <w:szCs w:val="28"/>
        </w:rPr>
        <w:t>Долмеча</w:t>
      </w:r>
      <w:proofErr w:type="spellEnd"/>
      <w:r w:rsidRPr="00D709E3">
        <w:rPr>
          <w:rFonts w:ascii="Times New Roman" w:hAnsi="Times New Roman"/>
          <w:sz w:val="28"/>
          <w:szCs w:val="28"/>
        </w:rPr>
        <w:t xml:space="preserve">, глубокого знатока первоисточников (трактатов </w:t>
      </w:r>
      <w:proofErr w:type="spellStart"/>
      <w:r w:rsidRPr="00D709E3">
        <w:rPr>
          <w:rFonts w:ascii="Times New Roman" w:hAnsi="Times New Roman"/>
          <w:sz w:val="28"/>
          <w:szCs w:val="28"/>
        </w:rPr>
        <w:t>Кванца</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Куперена</w:t>
      </w:r>
      <w:proofErr w:type="spellEnd"/>
      <w:r w:rsidRPr="00D709E3">
        <w:rPr>
          <w:rFonts w:ascii="Times New Roman" w:hAnsi="Times New Roman"/>
          <w:sz w:val="28"/>
          <w:szCs w:val="28"/>
        </w:rPr>
        <w:t xml:space="preserve"> и тому подобной литературы) и инструментария, краеугольных камней новой исполнительской философии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Музыкальное чутье и вкус, на которые всегда ссылалась Ландовска в качестве последней инстанции, должны были вызывать лишь раздражение. Его не скрывал, к примеру, </w:t>
      </w:r>
      <w:proofErr w:type="spellStart"/>
      <w:r w:rsidRPr="00D709E3">
        <w:rPr>
          <w:rFonts w:ascii="Times New Roman" w:hAnsi="Times New Roman"/>
          <w:sz w:val="28"/>
          <w:szCs w:val="28"/>
        </w:rPr>
        <w:t>Сол</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Бэбитц</w:t>
      </w:r>
      <w:proofErr w:type="spellEnd"/>
      <w:r w:rsidRPr="00D709E3">
        <w:rPr>
          <w:rFonts w:ascii="Times New Roman" w:hAnsi="Times New Roman"/>
          <w:sz w:val="28"/>
          <w:szCs w:val="28"/>
        </w:rPr>
        <w:t xml:space="preserve">, друг Стравинского и один из пионеров аутентичного движения в Америке, основавший в 1948  в </w:t>
      </w:r>
      <w:proofErr w:type="spellStart"/>
      <w:r w:rsidRPr="00D709E3">
        <w:rPr>
          <w:rFonts w:ascii="Times New Roman" w:hAnsi="Times New Roman"/>
          <w:sz w:val="28"/>
          <w:szCs w:val="28"/>
        </w:rPr>
        <w:t>Лос-Анжелесе</w:t>
      </w:r>
      <w:proofErr w:type="spellEnd"/>
      <w:r w:rsidRPr="00D709E3">
        <w:rPr>
          <w:rFonts w:ascii="Times New Roman" w:hAnsi="Times New Roman"/>
          <w:sz w:val="28"/>
          <w:szCs w:val="28"/>
        </w:rPr>
        <w:t xml:space="preserve"> Лабораторию ранней музыки. «</w:t>
      </w:r>
      <w:proofErr w:type="spellStart"/>
      <w:r w:rsidRPr="00D709E3">
        <w:rPr>
          <w:rFonts w:ascii="Times New Roman" w:hAnsi="Times New Roman"/>
          <w:sz w:val="28"/>
          <w:szCs w:val="28"/>
        </w:rPr>
        <w:t>Долмеч</w:t>
      </w:r>
      <w:proofErr w:type="spellEnd"/>
      <w:r w:rsidRPr="00D709E3">
        <w:rPr>
          <w:rFonts w:ascii="Times New Roman" w:hAnsi="Times New Roman"/>
          <w:sz w:val="28"/>
          <w:szCs w:val="28"/>
        </w:rPr>
        <w:t xml:space="preserve">, первым в 1916 </w:t>
      </w:r>
      <w:proofErr w:type="gramStart"/>
      <w:r w:rsidRPr="00D709E3">
        <w:rPr>
          <w:rFonts w:ascii="Times New Roman" w:hAnsi="Times New Roman"/>
          <w:sz w:val="28"/>
          <w:szCs w:val="28"/>
        </w:rPr>
        <w:t>осознавший</w:t>
      </w:r>
      <w:proofErr w:type="gramEnd"/>
      <w:r w:rsidRPr="00D709E3">
        <w:rPr>
          <w:rFonts w:ascii="Times New Roman" w:hAnsi="Times New Roman"/>
          <w:sz w:val="28"/>
          <w:szCs w:val="28"/>
        </w:rPr>
        <w:t xml:space="preserve">, что ни одна нота в барочной музыке не должна играться «так, как написано», сделал в середине тридцатых годов записи, которые, не взирая на техническое несовершенство, отличает то самое качество свободной «беседы», что было свойственно, по словам </w:t>
      </w:r>
      <w:proofErr w:type="spellStart"/>
      <w:r w:rsidRPr="00D709E3">
        <w:rPr>
          <w:rFonts w:ascii="Times New Roman" w:hAnsi="Times New Roman"/>
          <w:sz w:val="28"/>
          <w:szCs w:val="28"/>
        </w:rPr>
        <w:t>Форкеля</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баховской</w:t>
      </w:r>
      <w:proofErr w:type="spellEnd"/>
      <w:r w:rsidRPr="00D709E3">
        <w:rPr>
          <w:rFonts w:ascii="Times New Roman" w:hAnsi="Times New Roman"/>
          <w:sz w:val="28"/>
          <w:szCs w:val="28"/>
        </w:rPr>
        <w:t xml:space="preserve"> игре. Со времени этих записей благодаря подходу Ландовской к вопросам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его стало не больше, а меньше»</w:t>
      </w:r>
      <w:r>
        <w:rPr>
          <w:rFonts w:ascii="Times New Roman" w:hAnsi="Times New Roman"/>
          <w:sz w:val="28"/>
          <w:szCs w:val="28"/>
        </w:rPr>
        <w:t>.</w:t>
      </w:r>
      <w:r>
        <w:rPr>
          <w:rStyle w:val="a5"/>
          <w:rFonts w:ascii="Times New Roman" w:hAnsi="Times New Roman"/>
          <w:sz w:val="28"/>
          <w:szCs w:val="28"/>
        </w:rPr>
        <w:footnoteReference w:id="137"/>
      </w:r>
      <w:r w:rsidRPr="00D709E3">
        <w:rPr>
          <w:rFonts w:ascii="Times New Roman" w:hAnsi="Times New Roman"/>
          <w:i/>
          <w:sz w:val="28"/>
          <w:szCs w:val="28"/>
        </w:rPr>
        <w:t xml:space="preserve">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eastAsia="Times New Roman" w:hAnsi="Times New Roman"/>
          <w:sz w:val="28"/>
          <w:szCs w:val="28"/>
          <w:lang w:eastAsia="ru-RU"/>
        </w:rPr>
        <w:t>Период «бури и натиска» аутентичного движения, требовавшего отмежевания от предшественников (</w:t>
      </w:r>
      <w:r w:rsidRPr="00D709E3">
        <w:rPr>
          <w:rFonts w:ascii="Times New Roman" w:eastAsia="Times New Roman" w:hAnsi="Times New Roman"/>
          <w:color w:val="333333"/>
          <w:sz w:val="28"/>
          <w:szCs w:val="28"/>
          <w:shd w:val="clear" w:color="auto" w:fill="FFFFFF"/>
        </w:rPr>
        <w:t xml:space="preserve">в  </w:t>
      </w:r>
      <w:r w:rsidRPr="00D709E3">
        <w:rPr>
          <w:rFonts w:ascii="Times New Roman" w:hAnsi="Times New Roman"/>
          <w:sz w:val="28"/>
          <w:szCs w:val="28"/>
        </w:rPr>
        <w:t xml:space="preserve">1968 году Николаус </w:t>
      </w:r>
      <w:proofErr w:type="spellStart"/>
      <w:r w:rsidRPr="00D709E3">
        <w:rPr>
          <w:rFonts w:ascii="Times New Roman" w:hAnsi="Times New Roman"/>
          <w:sz w:val="28"/>
          <w:szCs w:val="28"/>
        </w:rPr>
        <w:t>Арнокур</w:t>
      </w:r>
      <w:proofErr w:type="spellEnd"/>
      <w:r w:rsidRPr="00D709E3">
        <w:rPr>
          <w:rFonts w:ascii="Times New Roman" w:hAnsi="Times New Roman"/>
          <w:sz w:val="28"/>
          <w:szCs w:val="28"/>
        </w:rPr>
        <w:t xml:space="preserve">, гуру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говорил, что «необходимо исполнять Баха так, словно его никогда не интерпретировали»</w:t>
      </w:r>
      <w:proofErr w:type="gramStart"/>
      <w:r w:rsidRPr="00D709E3">
        <w:rPr>
          <w:rFonts w:ascii="Times New Roman" w:hAnsi="Times New Roman"/>
          <w:sz w:val="28"/>
          <w:szCs w:val="28"/>
        </w:rPr>
        <w:t xml:space="preserve"> )</w:t>
      </w:r>
      <w:proofErr w:type="gramEnd"/>
      <w:r w:rsidRPr="00D709E3">
        <w:rPr>
          <w:rFonts w:ascii="Times New Roman" w:hAnsi="Times New Roman"/>
          <w:sz w:val="28"/>
          <w:szCs w:val="28"/>
        </w:rPr>
        <w:t>,</w:t>
      </w:r>
      <w:r w:rsidRPr="00D709E3">
        <w:rPr>
          <w:rStyle w:val="a5"/>
          <w:rFonts w:ascii="Times New Roman" w:hAnsi="Times New Roman"/>
          <w:sz w:val="28"/>
          <w:szCs w:val="28"/>
        </w:rPr>
        <w:footnoteReference w:id="138"/>
      </w:r>
      <w:r w:rsidRPr="00D709E3">
        <w:rPr>
          <w:rFonts w:ascii="Times New Roman" w:hAnsi="Times New Roman"/>
          <w:sz w:val="28"/>
          <w:szCs w:val="28"/>
        </w:rPr>
        <w:t xml:space="preserve"> сменился к концу следующего десятилетия напряженной рефлексией над самим феноменом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w:t>
      </w:r>
      <w:proofErr w:type="gramStart"/>
      <w:r w:rsidRPr="00D709E3">
        <w:rPr>
          <w:rFonts w:ascii="Times New Roman" w:hAnsi="Times New Roman"/>
          <w:sz w:val="28"/>
          <w:szCs w:val="28"/>
        </w:rPr>
        <w:t xml:space="preserve">В середине 1980-х в американском музыковедении разгорелась бурная дискуссия, начало которой положила публикация </w:t>
      </w:r>
      <w:proofErr w:type="spellStart"/>
      <w:r w:rsidRPr="00D709E3">
        <w:rPr>
          <w:rFonts w:ascii="Times New Roman" w:hAnsi="Times New Roman"/>
          <w:sz w:val="28"/>
          <w:szCs w:val="28"/>
        </w:rPr>
        <w:t>провокативной</w:t>
      </w:r>
      <w:proofErr w:type="spellEnd"/>
      <w:r w:rsidRPr="00D709E3">
        <w:rPr>
          <w:rFonts w:ascii="Times New Roman" w:hAnsi="Times New Roman"/>
          <w:sz w:val="28"/>
          <w:szCs w:val="28"/>
        </w:rPr>
        <w:t xml:space="preserve"> статьи </w:t>
      </w:r>
      <w:proofErr w:type="spellStart"/>
      <w:r w:rsidRPr="00D709E3">
        <w:rPr>
          <w:rFonts w:ascii="Times New Roman" w:hAnsi="Times New Roman"/>
          <w:sz w:val="28"/>
          <w:szCs w:val="28"/>
        </w:rPr>
        <w:t>Р.Тарускина</w:t>
      </w:r>
      <w:proofErr w:type="spellEnd"/>
      <w:r w:rsidRPr="00D709E3">
        <w:rPr>
          <w:rFonts w:ascii="Times New Roman" w:hAnsi="Times New Roman"/>
          <w:sz w:val="28"/>
          <w:szCs w:val="28"/>
        </w:rPr>
        <w:t xml:space="preserve"> «Аутентичное движение может стать позитивистским адом, буквалистским и антигуманным»</w:t>
      </w:r>
      <w:r>
        <w:rPr>
          <w:rStyle w:val="a5"/>
          <w:rFonts w:ascii="Times New Roman" w:hAnsi="Times New Roman"/>
          <w:sz w:val="28"/>
          <w:szCs w:val="28"/>
        </w:rPr>
        <w:footnoteReference w:id="139"/>
      </w:r>
      <w:r w:rsidRPr="00C7539E">
        <w:rPr>
          <w:rFonts w:ascii="Times New Roman" w:hAnsi="Times New Roman"/>
          <w:sz w:val="28"/>
          <w:szCs w:val="28"/>
        </w:rPr>
        <w:t xml:space="preserve">. </w:t>
      </w:r>
      <w:r w:rsidRPr="00D709E3">
        <w:rPr>
          <w:rFonts w:ascii="Times New Roman" w:hAnsi="Times New Roman"/>
          <w:sz w:val="28"/>
          <w:szCs w:val="28"/>
        </w:rPr>
        <w:t xml:space="preserve">Ричард </w:t>
      </w:r>
      <w:proofErr w:type="spellStart"/>
      <w:r w:rsidRPr="00D709E3">
        <w:rPr>
          <w:rFonts w:ascii="Times New Roman" w:hAnsi="Times New Roman"/>
          <w:sz w:val="28"/>
          <w:szCs w:val="28"/>
        </w:rPr>
        <w:t>Тарускин</w:t>
      </w:r>
      <w:proofErr w:type="spellEnd"/>
      <w:r w:rsidRPr="00D709E3">
        <w:rPr>
          <w:rFonts w:ascii="Times New Roman" w:hAnsi="Times New Roman"/>
          <w:sz w:val="28"/>
          <w:szCs w:val="28"/>
        </w:rPr>
        <w:t>, к тому времени известный музыковед,  в 1950-е гг. возглавлявший один из первых в Нью-Йорке аутентичных ансамблей, сам принадлежал к профессиональной корпорации, которую столь жестко критиковал.</w:t>
      </w:r>
      <w:proofErr w:type="gramEnd"/>
      <w:r w:rsidRPr="00D709E3">
        <w:rPr>
          <w:rFonts w:ascii="Times New Roman" w:hAnsi="Times New Roman"/>
          <w:sz w:val="28"/>
          <w:szCs w:val="28"/>
        </w:rPr>
        <w:t xml:space="preserve"> Во-первых, он считал, что абсурдно спустя 300 лет  говорить об аутентичном исполнении музыки барокко, забывая об изменениях ценностей, контекста и, разумеется, аудитории. Во-вторых, мифология «правильного подхода» порождает тип </w:t>
      </w:r>
      <w:proofErr w:type="spellStart"/>
      <w:r w:rsidRPr="00D709E3">
        <w:rPr>
          <w:rFonts w:ascii="Times New Roman" w:hAnsi="Times New Roman"/>
          <w:sz w:val="28"/>
          <w:szCs w:val="28"/>
        </w:rPr>
        <w:t>музицирования</w:t>
      </w:r>
      <w:proofErr w:type="spellEnd"/>
      <w:r w:rsidRPr="00D709E3">
        <w:rPr>
          <w:rFonts w:ascii="Times New Roman" w:hAnsi="Times New Roman"/>
          <w:sz w:val="28"/>
          <w:szCs w:val="28"/>
        </w:rPr>
        <w:t>, который исключает спонтанность и приводит к</w:t>
      </w:r>
      <w:r w:rsidRPr="00D709E3">
        <w:rPr>
          <w:rFonts w:ascii="Times New Roman" w:hAnsi="Times New Roman"/>
          <w:b/>
          <w:sz w:val="28"/>
          <w:szCs w:val="28"/>
        </w:rPr>
        <w:t xml:space="preserve"> </w:t>
      </w:r>
      <w:r w:rsidRPr="00D709E3">
        <w:rPr>
          <w:rFonts w:ascii="Times New Roman" w:hAnsi="Times New Roman"/>
          <w:sz w:val="28"/>
          <w:szCs w:val="28"/>
        </w:rPr>
        <w:t xml:space="preserve">стандартизации («правила игры» сформулированы и выучены, все играют «хорошо»,  т.е. «одинаково хорошо»,  и заняты   тем, что соревнуются в  уличении друг друга  в  неточном следовании </w:t>
      </w:r>
      <w:proofErr w:type="spellStart"/>
      <w:r w:rsidRPr="00D709E3">
        <w:rPr>
          <w:rFonts w:ascii="Times New Roman" w:hAnsi="Times New Roman"/>
          <w:sz w:val="28"/>
          <w:szCs w:val="28"/>
        </w:rPr>
        <w:t>предписаням</w:t>
      </w:r>
      <w:proofErr w:type="spellEnd"/>
      <w:r w:rsidRPr="00D709E3">
        <w:rPr>
          <w:rFonts w:ascii="Times New Roman" w:hAnsi="Times New Roman"/>
          <w:sz w:val="28"/>
          <w:szCs w:val="28"/>
        </w:rPr>
        <w:t xml:space="preserve">). Стремление к подлинности оборачивается предрассудками и многочисленными табу, которые учреждает сложившаяся в аутентичном движении новая исполнительская элита.  Наконец, в-третьих, идеологию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можно понять только в том случае, если признать в аутентистах типичных модернистов: пафос «правды», сциентизм, объективизм, инженерный подход к искусству и тотальная рационализация эстетических средств.</w:t>
      </w:r>
    </w:p>
    <w:p w:rsidR="000149A7" w:rsidRDefault="000149A7" w:rsidP="000149A7">
      <w:pPr>
        <w:spacing w:line="360" w:lineRule="auto"/>
        <w:ind w:firstLine="708"/>
        <w:rPr>
          <w:rFonts w:ascii="Times New Roman" w:eastAsia="Times New Roman" w:hAnsi="Times New Roman"/>
          <w:sz w:val="28"/>
          <w:szCs w:val="28"/>
          <w:lang w:eastAsia="ru-RU"/>
        </w:rPr>
      </w:pPr>
      <w:r w:rsidRPr="00D709E3">
        <w:rPr>
          <w:rFonts w:ascii="Times New Roman" w:eastAsia="Times New Roman" w:hAnsi="Times New Roman"/>
          <w:sz w:val="28"/>
          <w:szCs w:val="28"/>
          <w:lang w:eastAsia="ru-RU"/>
        </w:rPr>
        <w:t xml:space="preserve">Инициированная </w:t>
      </w:r>
      <w:proofErr w:type="spellStart"/>
      <w:r w:rsidRPr="00D709E3">
        <w:rPr>
          <w:rFonts w:ascii="Times New Roman" w:eastAsia="Times New Roman" w:hAnsi="Times New Roman"/>
          <w:sz w:val="28"/>
          <w:szCs w:val="28"/>
          <w:lang w:eastAsia="ru-RU"/>
        </w:rPr>
        <w:t>Тарускин</w:t>
      </w:r>
      <w:r>
        <w:rPr>
          <w:rFonts w:ascii="Times New Roman" w:eastAsia="Times New Roman" w:hAnsi="Times New Roman"/>
          <w:sz w:val="28"/>
          <w:szCs w:val="28"/>
          <w:lang w:eastAsia="ru-RU"/>
        </w:rPr>
        <w:t>ым</w:t>
      </w:r>
      <w:proofErr w:type="spellEnd"/>
      <w:r w:rsidRPr="00D709E3">
        <w:rPr>
          <w:rFonts w:ascii="Times New Roman" w:eastAsia="Times New Roman" w:hAnsi="Times New Roman"/>
          <w:sz w:val="28"/>
          <w:szCs w:val="28"/>
          <w:lang w:eastAsia="ru-RU"/>
        </w:rPr>
        <w:t xml:space="preserve"> дискуссия способствовала серьезным сдвигам в представлении об этом феномене критиков, публики и самих музыкантов: достаточно сказать, что к началу 1990-х термин «</w:t>
      </w:r>
      <w:proofErr w:type="spellStart"/>
      <w:r w:rsidRPr="00D709E3">
        <w:rPr>
          <w:rFonts w:ascii="Times New Roman" w:eastAsia="Times New Roman" w:hAnsi="Times New Roman"/>
          <w:sz w:val="28"/>
          <w:szCs w:val="28"/>
          <w:lang w:eastAsia="ru-RU"/>
        </w:rPr>
        <w:t>аутентизм</w:t>
      </w:r>
      <w:proofErr w:type="spellEnd"/>
      <w:r w:rsidRPr="00D709E3">
        <w:rPr>
          <w:rFonts w:ascii="Times New Roman" w:eastAsia="Times New Roman" w:hAnsi="Times New Roman"/>
          <w:sz w:val="28"/>
          <w:szCs w:val="28"/>
          <w:lang w:eastAsia="ru-RU"/>
        </w:rPr>
        <w:t>» повсеместно признается философски несостоятельным и заменяется на «исторически информированное исполнительство» (</w:t>
      </w:r>
      <w:r w:rsidRPr="00D709E3">
        <w:rPr>
          <w:rFonts w:ascii="Times New Roman" w:eastAsia="Times New Roman" w:hAnsi="Times New Roman"/>
          <w:sz w:val="28"/>
          <w:szCs w:val="28"/>
          <w:lang w:val="en-US" w:eastAsia="ru-RU"/>
        </w:rPr>
        <w:t>Historically</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informed</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performance</w:t>
      </w:r>
      <w:r w:rsidRPr="00D709E3">
        <w:rPr>
          <w:rFonts w:ascii="Times New Roman" w:eastAsia="Times New Roman" w:hAnsi="Times New Roman"/>
          <w:sz w:val="28"/>
          <w:szCs w:val="28"/>
          <w:lang w:eastAsia="ru-RU"/>
        </w:rPr>
        <w:t xml:space="preserve">, </w:t>
      </w:r>
      <w:r w:rsidRPr="00D709E3">
        <w:rPr>
          <w:rFonts w:ascii="Times New Roman" w:eastAsia="Times New Roman" w:hAnsi="Times New Roman"/>
          <w:sz w:val="28"/>
          <w:szCs w:val="28"/>
          <w:lang w:val="en-US" w:eastAsia="ru-RU"/>
        </w:rPr>
        <w:t>HIP</w:t>
      </w:r>
      <w:r w:rsidRPr="00D709E3">
        <w:rPr>
          <w:rFonts w:ascii="Times New Roman" w:eastAsia="Times New Roman" w:hAnsi="Times New Roman"/>
          <w:sz w:val="28"/>
          <w:szCs w:val="28"/>
          <w:lang w:eastAsia="ru-RU"/>
        </w:rPr>
        <w:t xml:space="preserve">). Впрочем, некоторые аутентисты и ранее выражали резкое несогласие с этим термином. В 1978 </w:t>
      </w:r>
      <w:proofErr w:type="spellStart"/>
      <w:r w:rsidRPr="00D709E3">
        <w:rPr>
          <w:rFonts w:ascii="Times New Roman" w:eastAsia="Times New Roman" w:hAnsi="Times New Roman"/>
          <w:sz w:val="28"/>
          <w:szCs w:val="28"/>
          <w:lang w:eastAsia="ru-RU"/>
        </w:rPr>
        <w:t>Арнонкур</w:t>
      </w:r>
      <w:proofErr w:type="spellEnd"/>
      <w:r w:rsidRPr="00D709E3">
        <w:rPr>
          <w:rFonts w:ascii="Times New Roman" w:eastAsia="Times New Roman" w:hAnsi="Times New Roman"/>
          <w:sz w:val="28"/>
          <w:szCs w:val="28"/>
          <w:lang w:eastAsia="ru-RU"/>
        </w:rPr>
        <w:t xml:space="preserve"> в рамках дискуссии об </w:t>
      </w:r>
      <w:proofErr w:type="spellStart"/>
      <w:r w:rsidRPr="00D709E3">
        <w:rPr>
          <w:rFonts w:ascii="Times New Roman" w:eastAsia="Times New Roman" w:hAnsi="Times New Roman"/>
          <w:sz w:val="28"/>
          <w:szCs w:val="28"/>
          <w:lang w:eastAsia="ru-RU"/>
        </w:rPr>
        <w:t>аутентизме</w:t>
      </w:r>
      <w:proofErr w:type="spellEnd"/>
      <w:r w:rsidRPr="00D709E3">
        <w:rPr>
          <w:rFonts w:ascii="Times New Roman" w:eastAsia="Times New Roman" w:hAnsi="Times New Roman"/>
          <w:sz w:val="28"/>
          <w:szCs w:val="28"/>
          <w:lang w:eastAsia="ru-RU"/>
        </w:rPr>
        <w:t xml:space="preserve"> говорил, что </w:t>
      </w:r>
      <w:proofErr w:type="spellStart"/>
      <w:r w:rsidRPr="00D709E3">
        <w:rPr>
          <w:rFonts w:ascii="Times New Roman" w:eastAsia="Times New Roman" w:hAnsi="Times New Roman"/>
          <w:sz w:val="28"/>
          <w:szCs w:val="28"/>
          <w:lang w:eastAsia="ru-RU"/>
        </w:rPr>
        <w:t>аутентизм</w:t>
      </w:r>
      <w:proofErr w:type="spellEnd"/>
      <w:r w:rsidRPr="00D709E3">
        <w:rPr>
          <w:rFonts w:ascii="Times New Roman" w:eastAsia="Times New Roman" w:hAnsi="Times New Roman"/>
          <w:sz w:val="28"/>
          <w:szCs w:val="28"/>
          <w:lang w:eastAsia="ru-RU"/>
        </w:rPr>
        <w:t xml:space="preserve"> - это «мошеннический концепт», никакой точности невозможно добиться невозможно, а возможно лишь попытаться соответствовать духу музыки того времени.</w:t>
      </w:r>
      <w:r w:rsidRPr="00D709E3">
        <w:rPr>
          <w:rStyle w:val="a5"/>
          <w:rFonts w:ascii="Times New Roman" w:eastAsia="Times New Roman" w:hAnsi="Times New Roman"/>
          <w:sz w:val="28"/>
          <w:szCs w:val="28"/>
          <w:lang w:eastAsia="ru-RU"/>
        </w:rPr>
        <w:footnoteReference w:id="140"/>
      </w:r>
      <w:r w:rsidRPr="00D709E3">
        <w:rPr>
          <w:rFonts w:ascii="Times New Roman" w:eastAsia="Times New Roman" w:hAnsi="Times New Roman"/>
          <w:sz w:val="28"/>
          <w:szCs w:val="28"/>
          <w:lang w:eastAsia="ru-RU"/>
        </w:rPr>
        <w:t xml:space="preserve"> В 1980 во время одного из интервью он сказал что «полностью аутентичное, исторически правильное исполнение музыки невозможно и является лишь иллюзией и шарлатанством».</w:t>
      </w:r>
      <w:r w:rsidRPr="00D709E3">
        <w:rPr>
          <w:rStyle w:val="a5"/>
          <w:rFonts w:ascii="Times New Roman" w:eastAsia="Times New Roman" w:hAnsi="Times New Roman"/>
          <w:sz w:val="28"/>
          <w:szCs w:val="28"/>
          <w:lang w:eastAsia="ru-RU"/>
        </w:rPr>
        <w:footnoteReference w:id="141"/>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eastAsia="Times New Roman" w:hAnsi="Times New Roman"/>
          <w:sz w:val="28"/>
          <w:szCs w:val="28"/>
          <w:lang w:eastAsia="ru-RU"/>
        </w:rPr>
        <w:t xml:space="preserve"> С другой стороны, Кристофер </w:t>
      </w:r>
      <w:proofErr w:type="spellStart"/>
      <w:r w:rsidRPr="00D709E3">
        <w:rPr>
          <w:rFonts w:ascii="Times New Roman" w:eastAsia="Times New Roman" w:hAnsi="Times New Roman"/>
          <w:sz w:val="28"/>
          <w:szCs w:val="28"/>
          <w:lang w:eastAsia="ru-RU"/>
        </w:rPr>
        <w:t>Хогвуд</w:t>
      </w:r>
      <w:proofErr w:type="spellEnd"/>
      <w:r w:rsidRPr="00D709E3">
        <w:rPr>
          <w:rFonts w:ascii="Times New Roman" w:eastAsia="Times New Roman" w:hAnsi="Times New Roman"/>
          <w:sz w:val="28"/>
          <w:szCs w:val="28"/>
          <w:lang w:eastAsia="ru-RU"/>
        </w:rPr>
        <w:t xml:space="preserve">, специализировавшийся в музыке Средних веков и Ренессанса, говорил интервьюеру в 1984: «Мой интерес к ренессансной музыке истощился, поскольку мы не знаем, насколько то, что мы делаем, является аутентичным. Хотя весь мир думает, что такой вид </w:t>
      </w:r>
      <w:proofErr w:type="spellStart"/>
      <w:r w:rsidRPr="00D709E3">
        <w:rPr>
          <w:rFonts w:ascii="Times New Roman" w:eastAsia="Times New Roman" w:hAnsi="Times New Roman"/>
          <w:sz w:val="28"/>
          <w:szCs w:val="28"/>
          <w:lang w:eastAsia="ru-RU"/>
        </w:rPr>
        <w:t>музицирования</w:t>
      </w:r>
      <w:proofErr w:type="spellEnd"/>
      <w:r w:rsidRPr="00D709E3">
        <w:rPr>
          <w:rFonts w:ascii="Times New Roman" w:eastAsia="Times New Roman" w:hAnsi="Times New Roman"/>
          <w:sz w:val="28"/>
          <w:szCs w:val="28"/>
          <w:lang w:eastAsia="ru-RU"/>
        </w:rPr>
        <w:t xml:space="preserve"> имеет музыковедческие основания, практика совершенно противоположна: мы вынуждены </w:t>
      </w:r>
      <w:proofErr w:type="gramStart"/>
      <w:r w:rsidRPr="00D709E3">
        <w:rPr>
          <w:rFonts w:ascii="Times New Roman" w:eastAsia="Times New Roman" w:hAnsi="Times New Roman"/>
          <w:sz w:val="28"/>
          <w:szCs w:val="28"/>
          <w:lang w:eastAsia="ru-RU"/>
        </w:rPr>
        <w:t>очень много</w:t>
      </w:r>
      <w:proofErr w:type="gramEnd"/>
      <w:r w:rsidRPr="00D709E3">
        <w:rPr>
          <w:rFonts w:ascii="Times New Roman" w:eastAsia="Times New Roman" w:hAnsi="Times New Roman"/>
          <w:sz w:val="28"/>
          <w:szCs w:val="28"/>
          <w:lang w:eastAsia="ru-RU"/>
        </w:rPr>
        <w:t xml:space="preserve"> опираться на чувство, поскольку нам не хватает прочной основы и достаточных доказательств. </w:t>
      </w:r>
      <w:proofErr w:type="gramStart"/>
      <w:r w:rsidRPr="00D709E3">
        <w:rPr>
          <w:rFonts w:ascii="Times New Roman" w:eastAsia="Times New Roman" w:hAnsi="Times New Roman"/>
          <w:sz w:val="28"/>
          <w:szCs w:val="28"/>
          <w:lang w:eastAsia="ru-RU"/>
        </w:rPr>
        <w:t>Поэтому я обратился к периоду, который предлагает мне надежные ресурсы: музыка 17 и 18 века.»</w:t>
      </w:r>
      <w:r w:rsidRPr="00D709E3">
        <w:rPr>
          <w:rStyle w:val="a5"/>
          <w:rFonts w:ascii="Times New Roman" w:eastAsia="Times New Roman" w:hAnsi="Times New Roman"/>
          <w:sz w:val="28"/>
          <w:szCs w:val="28"/>
          <w:lang w:eastAsia="ru-RU"/>
        </w:rPr>
        <w:footnoteReference w:id="142"/>
      </w:r>
      <w:r w:rsidRPr="00D709E3">
        <w:rPr>
          <w:rFonts w:ascii="Times New Roman" w:eastAsia="Times New Roman" w:hAnsi="Times New Roman"/>
          <w:sz w:val="28"/>
          <w:szCs w:val="28"/>
          <w:lang w:eastAsia="ru-RU"/>
        </w:rPr>
        <w:t xml:space="preserve"> Это высказывание свидетельствует о том, что </w:t>
      </w:r>
      <w:proofErr w:type="spellStart"/>
      <w:r w:rsidRPr="00D709E3">
        <w:rPr>
          <w:rFonts w:ascii="Times New Roman" w:eastAsia="Times New Roman" w:hAnsi="Times New Roman"/>
          <w:sz w:val="28"/>
          <w:szCs w:val="28"/>
          <w:lang w:eastAsia="ru-RU"/>
        </w:rPr>
        <w:t>Хогвуд</w:t>
      </w:r>
      <w:proofErr w:type="spellEnd"/>
      <w:r w:rsidRPr="00D709E3">
        <w:rPr>
          <w:rFonts w:ascii="Times New Roman" w:eastAsia="Times New Roman" w:hAnsi="Times New Roman"/>
          <w:sz w:val="28"/>
          <w:szCs w:val="28"/>
          <w:lang w:eastAsia="ru-RU"/>
        </w:rPr>
        <w:t>, с одной стороны, понимал всю  несостоятельность попыток точного воспроизведения старинной музыки и саму невозможность такого предприятия, а с другой, все ее продолжал верить, что старинная музыка требует точного исполнения в соответствии с «доказательствами» и «музыковедческими основаниями», а потому</w:t>
      </w:r>
      <w:proofErr w:type="gramEnd"/>
      <w:r w:rsidRPr="00D709E3">
        <w:rPr>
          <w:rFonts w:ascii="Times New Roman" w:eastAsia="Times New Roman" w:hAnsi="Times New Roman"/>
          <w:sz w:val="28"/>
          <w:szCs w:val="28"/>
          <w:lang w:eastAsia="ru-RU"/>
        </w:rPr>
        <w:t xml:space="preserve"> готов отказаться от исполнения музыки, написанной до 17 века, чтобы только не нарушать этого главного для него правила. Однако вера в источники как исполнительскую панацею уходила в прошлое. К концу прошлого 1990-х никто </w:t>
      </w:r>
      <w:proofErr w:type="spellStart"/>
      <w:proofErr w:type="gramStart"/>
      <w:r w:rsidRPr="00D709E3">
        <w:rPr>
          <w:rFonts w:ascii="Times New Roman" w:hAnsi="Times New Roman"/>
          <w:sz w:val="28"/>
          <w:szCs w:val="28"/>
        </w:rPr>
        <w:t>никто</w:t>
      </w:r>
      <w:proofErr w:type="spellEnd"/>
      <w:proofErr w:type="gramEnd"/>
      <w:r w:rsidRPr="00D709E3">
        <w:rPr>
          <w:rFonts w:ascii="Times New Roman" w:hAnsi="Times New Roman"/>
          <w:sz w:val="28"/>
          <w:szCs w:val="28"/>
        </w:rPr>
        <w:t xml:space="preserve"> больше не обсуждал ригористическую программу восстановления «подлинного» облика старой музыки. Совершенно ясно,  что эта задача не просто не осуществима, но и неверно сформулирована. Место «исторического обоснованного исполнительства» заняло, если можно так сказать, «исторически обоснованное воображение», возвратив художественную фантазию как главный творческий дар на подобающее ей место. </w:t>
      </w:r>
    </w:p>
    <w:p w:rsidR="000149A7" w:rsidRPr="00D709E3" w:rsidRDefault="000149A7" w:rsidP="000149A7">
      <w:pPr>
        <w:autoSpaceDE w:val="0"/>
        <w:autoSpaceDN w:val="0"/>
        <w:adjustRightInd w:val="0"/>
        <w:spacing w:after="0" w:line="360" w:lineRule="auto"/>
        <w:ind w:firstLine="708"/>
        <w:rPr>
          <w:rFonts w:ascii="Times New Roman" w:eastAsia="Times New Roman" w:hAnsi="Times New Roman"/>
          <w:sz w:val="28"/>
          <w:szCs w:val="28"/>
          <w:lang w:eastAsia="ru-RU"/>
        </w:rPr>
      </w:pPr>
      <w:proofErr w:type="gramStart"/>
      <w:r w:rsidRPr="00D709E3">
        <w:rPr>
          <w:rFonts w:ascii="Times New Roman" w:eastAsia="Times New Roman" w:hAnsi="Times New Roman"/>
          <w:sz w:val="28"/>
          <w:szCs w:val="28"/>
          <w:lang w:eastAsia="ru-RU"/>
        </w:rPr>
        <w:t xml:space="preserve">В 1992 Джозеф </w:t>
      </w:r>
      <w:proofErr w:type="spellStart"/>
      <w:r w:rsidRPr="00D709E3">
        <w:rPr>
          <w:rFonts w:ascii="Times New Roman" w:eastAsia="Times New Roman" w:hAnsi="Times New Roman"/>
          <w:sz w:val="28"/>
          <w:szCs w:val="28"/>
          <w:lang w:eastAsia="ru-RU"/>
        </w:rPr>
        <w:t>Керман</w:t>
      </w:r>
      <w:proofErr w:type="spellEnd"/>
      <w:r w:rsidRPr="00D709E3">
        <w:rPr>
          <w:rStyle w:val="a5"/>
          <w:rFonts w:ascii="Times New Roman" w:eastAsia="Times New Roman" w:hAnsi="Times New Roman"/>
          <w:sz w:val="28"/>
          <w:szCs w:val="28"/>
          <w:lang w:eastAsia="ru-RU"/>
        </w:rPr>
        <w:footnoteReference w:id="143"/>
      </w:r>
      <w:r w:rsidRPr="00D709E3">
        <w:rPr>
          <w:rFonts w:ascii="Times New Roman" w:eastAsia="Times New Roman" w:hAnsi="Times New Roman"/>
          <w:sz w:val="28"/>
          <w:szCs w:val="28"/>
          <w:lang w:eastAsia="ru-RU"/>
        </w:rPr>
        <w:t xml:space="preserve">, подводя итоги движению </w:t>
      </w:r>
      <w:proofErr w:type="spellStart"/>
      <w:r w:rsidRPr="00D709E3">
        <w:rPr>
          <w:rFonts w:ascii="Times New Roman" w:eastAsia="Times New Roman" w:hAnsi="Times New Roman"/>
          <w:sz w:val="28"/>
          <w:szCs w:val="28"/>
          <w:lang w:eastAsia="ru-RU"/>
        </w:rPr>
        <w:t>аутентизма</w:t>
      </w:r>
      <w:proofErr w:type="spellEnd"/>
      <w:r w:rsidRPr="00D709E3">
        <w:rPr>
          <w:rFonts w:ascii="Times New Roman" w:eastAsia="Times New Roman" w:hAnsi="Times New Roman"/>
          <w:sz w:val="28"/>
          <w:szCs w:val="28"/>
          <w:lang w:eastAsia="ru-RU"/>
        </w:rPr>
        <w:t xml:space="preserve">, выделил в его истории три периода: самый ранний, когда борьба за максимально точное воспроизведение старых исполнительских рецептов и методов казалась оправданным и единственно верным подходом к старой музыке, средний, когда увлечение ранней музыкой являлось «типичным продуктом эпохи модерна с его культом объективности и другими догмами, сформулированными </w:t>
      </w:r>
      <w:proofErr w:type="spellStart"/>
      <w:r w:rsidRPr="00D709E3">
        <w:rPr>
          <w:rFonts w:ascii="Times New Roman" w:eastAsia="Times New Roman" w:hAnsi="Times New Roman"/>
          <w:sz w:val="28"/>
          <w:szCs w:val="28"/>
          <w:lang w:eastAsia="ru-RU"/>
        </w:rPr>
        <w:t>Ортега-и-Гассетом</w:t>
      </w:r>
      <w:proofErr w:type="spellEnd"/>
      <w:r w:rsidRPr="00D709E3">
        <w:rPr>
          <w:rFonts w:ascii="Times New Roman" w:eastAsia="Times New Roman" w:hAnsi="Times New Roman"/>
          <w:sz w:val="28"/>
          <w:szCs w:val="28"/>
          <w:lang w:eastAsia="ru-RU"/>
        </w:rPr>
        <w:t>, Элиотом и Стравинским», и новейший</w:t>
      </w:r>
      <w:proofErr w:type="gram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постмодерный</w:t>
      </w:r>
      <w:proofErr w:type="spellEnd"/>
      <w:r w:rsidRPr="00D709E3">
        <w:rPr>
          <w:rFonts w:ascii="Times New Roman" w:eastAsia="Times New Roman" w:hAnsi="Times New Roman"/>
          <w:sz w:val="28"/>
          <w:szCs w:val="28"/>
          <w:lang w:eastAsia="ru-RU"/>
        </w:rPr>
        <w:t xml:space="preserve">. Предрекая появление постмодернистской концепции исторического исполнительства, </w:t>
      </w:r>
      <w:proofErr w:type="spellStart"/>
      <w:r w:rsidRPr="00D709E3">
        <w:rPr>
          <w:rFonts w:ascii="Times New Roman" w:eastAsia="Times New Roman" w:hAnsi="Times New Roman"/>
          <w:sz w:val="28"/>
          <w:szCs w:val="28"/>
          <w:lang w:eastAsia="ru-RU"/>
        </w:rPr>
        <w:t>Керман</w:t>
      </w:r>
      <w:proofErr w:type="spellEnd"/>
      <w:r w:rsidRPr="00D709E3">
        <w:rPr>
          <w:rFonts w:ascii="Times New Roman" w:eastAsia="Times New Roman" w:hAnsi="Times New Roman"/>
          <w:sz w:val="28"/>
          <w:szCs w:val="28"/>
          <w:lang w:eastAsia="ru-RU"/>
        </w:rPr>
        <w:t xml:space="preserve"> не взялся за ее детальное описание, уточняя лишь, что техники, методы, способы распространения и даже «социальная аура» старой музыки активно </w:t>
      </w:r>
      <w:proofErr w:type="gramStart"/>
      <w:r w:rsidRPr="00D709E3">
        <w:rPr>
          <w:rFonts w:ascii="Times New Roman" w:eastAsia="Times New Roman" w:hAnsi="Times New Roman"/>
          <w:sz w:val="28"/>
          <w:szCs w:val="28"/>
          <w:lang w:eastAsia="ru-RU"/>
        </w:rPr>
        <w:t>меняются</w:t>
      </w:r>
      <w:proofErr w:type="gramEnd"/>
      <w:r w:rsidRPr="00D709E3">
        <w:rPr>
          <w:rFonts w:ascii="Times New Roman" w:eastAsia="Times New Roman" w:hAnsi="Times New Roman"/>
          <w:sz w:val="28"/>
          <w:szCs w:val="28"/>
          <w:lang w:eastAsia="ru-RU"/>
        </w:rPr>
        <w:t xml:space="preserve"> начиная с 1990-х. </w:t>
      </w:r>
    </w:p>
    <w:p w:rsidR="000149A7" w:rsidRPr="00D709E3" w:rsidRDefault="000149A7" w:rsidP="000149A7">
      <w:pPr>
        <w:spacing w:line="360" w:lineRule="auto"/>
        <w:rPr>
          <w:rFonts w:ascii="Times New Roman" w:hAnsi="Times New Roman"/>
          <w:sz w:val="28"/>
          <w:szCs w:val="28"/>
        </w:rPr>
      </w:pPr>
      <w:r w:rsidRPr="00D709E3">
        <w:rPr>
          <w:rFonts w:ascii="Times New Roman" w:hAnsi="Times New Roman"/>
          <w:sz w:val="28"/>
          <w:szCs w:val="28"/>
        </w:rPr>
        <w:t xml:space="preserve">Как же ныне видится фигура Ландовской в этой ретроспективе? Безусловно, она являлась частью движения исторического исполнительства. Однако принадлежала ли она, с ее интерпретациями, к аутентистам? Использование клавесина свидетельствует о том, что скорее да. Но была ли ее манера аутентичной, стремилась ли она к этому с достаточной последовательностью, или </w:t>
      </w:r>
      <w:proofErr w:type="gramStart"/>
      <w:r w:rsidRPr="00D709E3">
        <w:rPr>
          <w:rFonts w:ascii="Times New Roman" w:hAnsi="Times New Roman"/>
          <w:sz w:val="28"/>
          <w:szCs w:val="28"/>
        </w:rPr>
        <w:t>все</w:t>
      </w:r>
      <w:proofErr w:type="gramEnd"/>
      <w:r w:rsidRPr="00D709E3">
        <w:rPr>
          <w:rFonts w:ascii="Times New Roman" w:hAnsi="Times New Roman"/>
          <w:sz w:val="28"/>
          <w:szCs w:val="28"/>
        </w:rPr>
        <w:t xml:space="preserve"> же допускала слишком много вольностей, которые не позволяли себе «классические» или «типичные» аутентисты, такие, как </w:t>
      </w:r>
      <w:proofErr w:type="spellStart"/>
      <w:r w:rsidRPr="00D709E3">
        <w:rPr>
          <w:rFonts w:ascii="Times New Roman" w:hAnsi="Times New Roman"/>
          <w:sz w:val="28"/>
          <w:szCs w:val="28"/>
        </w:rPr>
        <w:t>Арнокур</w:t>
      </w:r>
      <w:proofErr w:type="spellEnd"/>
      <w:r w:rsidRPr="00D709E3">
        <w:rPr>
          <w:rFonts w:ascii="Times New Roman" w:hAnsi="Times New Roman"/>
          <w:sz w:val="28"/>
          <w:szCs w:val="28"/>
        </w:rPr>
        <w:t xml:space="preserve"> и Брюгге?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Крайне любопытно наблюдать за разнообразием исследовательских позиций, в котором, как нам кажется, можно усмотреть некую, хоть и непоследовательную, логику, отражающую динамику переосмысления </w:t>
      </w:r>
      <w:proofErr w:type="spellStart"/>
      <w:r w:rsidRPr="00D709E3">
        <w:rPr>
          <w:rFonts w:ascii="Times New Roman" w:hAnsi="Times New Roman"/>
          <w:sz w:val="28"/>
          <w:szCs w:val="28"/>
        </w:rPr>
        <w:t>аутентистского</w:t>
      </w:r>
      <w:proofErr w:type="spellEnd"/>
      <w:r w:rsidRPr="00D709E3">
        <w:rPr>
          <w:rFonts w:ascii="Times New Roman" w:hAnsi="Times New Roman"/>
          <w:sz w:val="28"/>
          <w:szCs w:val="28"/>
        </w:rPr>
        <w:t xml:space="preserve"> феномена, о которой мы уже говорили. Так, в конце 1970-х </w:t>
      </w:r>
      <w:proofErr w:type="spellStart"/>
      <w:r w:rsidRPr="00D709E3">
        <w:rPr>
          <w:rFonts w:ascii="Times New Roman" w:hAnsi="Times New Roman"/>
          <w:sz w:val="28"/>
          <w:szCs w:val="28"/>
        </w:rPr>
        <w:t>Ховард</w:t>
      </w:r>
      <w:proofErr w:type="spellEnd"/>
      <w:r w:rsidRPr="00D709E3">
        <w:rPr>
          <w:rFonts w:ascii="Times New Roman" w:hAnsi="Times New Roman"/>
          <w:sz w:val="28"/>
          <w:szCs w:val="28"/>
        </w:rPr>
        <w:t xml:space="preserve"> Браун в своем выступлении на конференции, посвященной будущему старинной музыки в Британии, определял эпоху Ландовской как начальный или даже подготовительный этап движения, его детство, если не  </w:t>
      </w:r>
      <w:proofErr w:type="spellStart"/>
      <w:r w:rsidRPr="00D709E3">
        <w:rPr>
          <w:rFonts w:ascii="Times New Roman" w:hAnsi="Times New Roman"/>
          <w:sz w:val="28"/>
          <w:szCs w:val="28"/>
        </w:rPr>
        <w:t>предверие</w:t>
      </w:r>
      <w:proofErr w:type="spellEnd"/>
      <w:r w:rsidRPr="00D709E3">
        <w:rPr>
          <w:rFonts w:ascii="Times New Roman" w:hAnsi="Times New Roman"/>
          <w:sz w:val="28"/>
          <w:szCs w:val="28"/>
        </w:rPr>
        <w:t>.</w:t>
      </w:r>
      <w:r w:rsidRPr="00D709E3">
        <w:rPr>
          <w:rStyle w:val="a5"/>
          <w:rFonts w:ascii="Times New Roman" w:hAnsi="Times New Roman"/>
          <w:sz w:val="28"/>
          <w:szCs w:val="28"/>
        </w:rPr>
        <w:footnoteReference w:id="144"/>
      </w:r>
      <w:r w:rsidRPr="00D709E3">
        <w:rPr>
          <w:rFonts w:ascii="Times New Roman" w:hAnsi="Times New Roman"/>
          <w:sz w:val="28"/>
          <w:szCs w:val="28"/>
        </w:rPr>
        <w:t>.  Другие, более поздние исследователи, формулируют эту мысль несколько иначе, хотя и продолжают разделять два периода как разные стадии развития движения. Так, Стефан Майер</w:t>
      </w:r>
      <w:r w:rsidRPr="00D709E3">
        <w:rPr>
          <w:rStyle w:val="a5"/>
          <w:rFonts w:ascii="Times New Roman" w:hAnsi="Times New Roman"/>
          <w:sz w:val="28"/>
          <w:szCs w:val="28"/>
        </w:rPr>
        <w:footnoteReference w:id="145"/>
      </w:r>
      <w:r w:rsidRPr="00D709E3">
        <w:rPr>
          <w:rFonts w:ascii="Times New Roman" w:hAnsi="Times New Roman"/>
          <w:sz w:val="28"/>
          <w:szCs w:val="28"/>
        </w:rPr>
        <w:t xml:space="preserve"> называет время Ландовской не детским, но «</w:t>
      </w:r>
      <w:proofErr w:type="spellStart"/>
      <w:proofErr w:type="gramStart"/>
      <w:r w:rsidRPr="00D709E3">
        <w:rPr>
          <w:rFonts w:ascii="Times New Roman" w:hAnsi="Times New Roman"/>
          <w:sz w:val="28"/>
          <w:szCs w:val="28"/>
        </w:rPr>
        <w:t>до-модерным</w:t>
      </w:r>
      <w:proofErr w:type="spellEnd"/>
      <w:proofErr w:type="gramEnd"/>
      <w:r w:rsidRPr="00D709E3">
        <w:rPr>
          <w:rFonts w:ascii="Times New Roman" w:hAnsi="Times New Roman"/>
          <w:sz w:val="28"/>
          <w:szCs w:val="28"/>
        </w:rPr>
        <w:t xml:space="preserve">». На его взгляд, период модерна в движении исторического исполнительства представляют Николаус </w:t>
      </w:r>
      <w:proofErr w:type="spellStart"/>
      <w:r w:rsidRPr="00D709E3">
        <w:rPr>
          <w:rFonts w:ascii="Times New Roman" w:hAnsi="Times New Roman"/>
          <w:sz w:val="28"/>
          <w:szCs w:val="28"/>
        </w:rPr>
        <w:t>Арнокур</w:t>
      </w:r>
      <w:proofErr w:type="spellEnd"/>
      <w:r w:rsidRPr="00D709E3">
        <w:rPr>
          <w:rFonts w:ascii="Times New Roman" w:hAnsi="Times New Roman"/>
          <w:sz w:val="28"/>
          <w:szCs w:val="28"/>
        </w:rPr>
        <w:t xml:space="preserve">, Густав </w:t>
      </w:r>
      <w:proofErr w:type="spellStart"/>
      <w:r w:rsidRPr="00D709E3">
        <w:rPr>
          <w:rFonts w:ascii="Times New Roman" w:hAnsi="Times New Roman"/>
          <w:sz w:val="28"/>
          <w:szCs w:val="28"/>
        </w:rPr>
        <w:t>Леонхард</w:t>
      </w:r>
      <w:proofErr w:type="spellEnd"/>
      <w:r w:rsidRPr="00D709E3">
        <w:rPr>
          <w:rFonts w:ascii="Times New Roman" w:hAnsi="Times New Roman"/>
          <w:sz w:val="28"/>
          <w:szCs w:val="28"/>
        </w:rPr>
        <w:t xml:space="preserve"> и Франц </w:t>
      </w:r>
      <w:proofErr w:type="spellStart"/>
      <w:r w:rsidRPr="00D709E3">
        <w:rPr>
          <w:rFonts w:ascii="Times New Roman" w:hAnsi="Times New Roman"/>
          <w:sz w:val="28"/>
          <w:szCs w:val="28"/>
        </w:rPr>
        <w:t>Брюгген</w:t>
      </w:r>
      <w:proofErr w:type="spellEnd"/>
      <w:r w:rsidRPr="00D709E3">
        <w:rPr>
          <w:rFonts w:ascii="Times New Roman" w:hAnsi="Times New Roman"/>
          <w:sz w:val="28"/>
          <w:szCs w:val="28"/>
        </w:rPr>
        <w:t xml:space="preserve">, а пик модерна приходится на 1980-е и связан с появлением </w:t>
      </w:r>
      <w:r w:rsidRPr="00D709E3">
        <w:rPr>
          <w:rFonts w:ascii="Times New Roman" w:hAnsi="Times New Roman"/>
          <w:sz w:val="28"/>
          <w:szCs w:val="28"/>
          <w:lang w:val="en-US"/>
        </w:rPr>
        <w:t>CD</w:t>
      </w:r>
      <w:r w:rsidRPr="00D709E3">
        <w:rPr>
          <w:rFonts w:ascii="Times New Roman" w:hAnsi="Times New Roman"/>
          <w:sz w:val="28"/>
          <w:szCs w:val="28"/>
        </w:rPr>
        <w:t xml:space="preserve"> дисков.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Брюс </w:t>
      </w:r>
      <w:proofErr w:type="spellStart"/>
      <w:r w:rsidRPr="00D709E3">
        <w:rPr>
          <w:rFonts w:ascii="Times New Roman" w:hAnsi="Times New Roman"/>
          <w:sz w:val="28"/>
          <w:szCs w:val="28"/>
        </w:rPr>
        <w:t>Хайнс</w:t>
      </w:r>
      <w:proofErr w:type="spellEnd"/>
      <w:r w:rsidRPr="00D709E3">
        <w:rPr>
          <w:rFonts w:ascii="Times New Roman" w:hAnsi="Times New Roman"/>
          <w:sz w:val="28"/>
          <w:szCs w:val="28"/>
        </w:rPr>
        <w:t xml:space="preserve"> в книге «Конец ранней музыки»</w:t>
      </w:r>
      <w:r w:rsidRPr="00D709E3">
        <w:rPr>
          <w:rStyle w:val="a5"/>
          <w:rFonts w:ascii="Times New Roman" w:hAnsi="Times New Roman"/>
          <w:sz w:val="28"/>
          <w:szCs w:val="28"/>
        </w:rPr>
        <w:footnoteReference w:id="146"/>
      </w:r>
      <w:r w:rsidRPr="00D709E3">
        <w:rPr>
          <w:rFonts w:ascii="Times New Roman" w:hAnsi="Times New Roman"/>
          <w:sz w:val="28"/>
          <w:szCs w:val="28"/>
        </w:rPr>
        <w:t xml:space="preserve"> считает, что и Ландовска, и </w:t>
      </w:r>
      <w:proofErr w:type="spellStart"/>
      <w:r w:rsidRPr="00D709E3">
        <w:rPr>
          <w:rFonts w:ascii="Times New Roman" w:hAnsi="Times New Roman"/>
          <w:sz w:val="28"/>
          <w:szCs w:val="28"/>
        </w:rPr>
        <w:t>Долмеч</w:t>
      </w:r>
      <w:proofErr w:type="spellEnd"/>
      <w:r w:rsidRPr="00D709E3">
        <w:rPr>
          <w:rFonts w:ascii="Times New Roman" w:hAnsi="Times New Roman"/>
          <w:sz w:val="28"/>
          <w:szCs w:val="28"/>
        </w:rPr>
        <w:t xml:space="preserve">   не входят в основную историческую фазу развития движения, поскольку, </w:t>
      </w:r>
      <w:proofErr w:type="gramStart"/>
      <w:r w:rsidRPr="00D709E3">
        <w:rPr>
          <w:rFonts w:ascii="Times New Roman" w:hAnsi="Times New Roman"/>
          <w:sz w:val="28"/>
          <w:szCs w:val="28"/>
        </w:rPr>
        <w:t>мол</w:t>
      </w:r>
      <w:proofErr w:type="gramEnd"/>
      <w:r w:rsidRPr="00D709E3">
        <w:rPr>
          <w:rFonts w:ascii="Times New Roman" w:hAnsi="Times New Roman"/>
          <w:sz w:val="28"/>
          <w:szCs w:val="28"/>
        </w:rPr>
        <w:t xml:space="preserve"> де, их исполнение является выражением субъективного понимания старой музыки, нежели аутентичной передачей духа прошлого. Кажется, что вся полемика 1980-х, касающаяся оправданности притязаний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на объективность,  прошла мимо внимания </w:t>
      </w:r>
      <w:proofErr w:type="spellStart"/>
      <w:r w:rsidRPr="00D709E3">
        <w:rPr>
          <w:rFonts w:ascii="Times New Roman" w:hAnsi="Times New Roman"/>
          <w:sz w:val="28"/>
          <w:szCs w:val="28"/>
        </w:rPr>
        <w:t>Хайнса</w:t>
      </w:r>
      <w:proofErr w:type="spellEnd"/>
      <w:r w:rsidRPr="00D709E3">
        <w:rPr>
          <w:rFonts w:ascii="Times New Roman" w:hAnsi="Times New Roman"/>
          <w:sz w:val="28"/>
          <w:szCs w:val="28"/>
        </w:rPr>
        <w:t xml:space="preserve">. Предсказуемым образом он также связывает </w:t>
      </w:r>
      <w:proofErr w:type="spellStart"/>
      <w:r w:rsidRPr="00D709E3">
        <w:rPr>
          <w:rFonts w:ascii="Times New Roman" w:hAnsi="Times New Roman"/>
          <w:sz w:val="28"/>
          <w:szCs w:val="28"/>
        </w:rPr>
        <w:t>Ландовску</w:t>
      </w:r>
      <w:proofErr w:type="spellEnd"/>
      <w:r w:rsidRPr="00D709E3">
        <w:rPr>
          <w:rFonts w:ascii="Times New Roman" w:hAnsi="Times New Roman"/>
          <w:sz w:val="28"/>
          <w:szCs w:val="28"/>
        </w:rPr>
        <w:t xml:space="preserve"> с романтической исполнительской традицией (вообще о романтизме исполнительского подхода Ландовской критики писали давно, вкладывая в это определение чаще отрицательные, чем положительные коннотации, что не удивительно, имея в виду контекст обсуждения). </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Но вот, к примеру, Джон </w:t>
      </w:r>
      <w:proofErr w:type="spellStart"/>
      <w:r w:rsidRPr="00D709E3">
        <w:rPr>
          <w:rFonts w:ascii="Times New Roman" w:hAnsi="Times New Roman"/>
          <w:sz w:val="28"/>
          <w:szCs w:val="28"/>
        </w:rPr>
        <w:t>Батт</w:t>
      </w:r>
      <w:proofErr w:type="spellEnd"/>
      <w:r w:rsidRPr="00D709E3">
        <w:rPr>
          <w:rFonts w:ascii="Times New Roman" w:hAnsi="Times New Roman"/>
          <w:sz w:val="28"/>
          <w:szCs w:val="28"/>
        </w:rPr>
        <w:t>, один из ведущих исследователей «исторически информированного исполнительства» наших дней, смотрит на вещи иначе. В своей книге «</w:t>
      </w:r>
      <w:r w:rsidRPr="00D709E3">
        <w:rPr>
          <w:rFonts w:ascii="Times New Roman" w:hAnsi="Times New Roman"/>
          <w:sz w:val="28"/>
          <w:szCs w:val="28"/>
          <w:lang w:val="en-US"/>
        </w:rPr>
        <w:t>Playing</w:t>
      </w:r>
      <w:r w:rsidRPr="00D709E3">
        <w:rPr>
          <w:rFonts w:ascii="Times New Roman" w:hAnsi="Times New Roman"/>
          <w:sz w:val="28"/>
          <w:szCs w:val="28"/>
        </w:rPr>
        <w:t xml:space="preserve"> </w:t>
      </w:r>
      <w:r w:rsidRPr="00D709E3">
        <w:rPr>
          <w:rFonts w:ascii="Times New Roman" w:hAnsi="Times New Roman"/>
          <w:sz w:val="28"/>
          <w:szCs w:val="28"/>
          <w:lang w:val="en-US"/>
        </w:rPr>
        <w:t>with</w:t>
      </w:r>
      <w:r w:rsidRPr="00D709E3">
        <w:rPr>
          <w:rFonts w:ascii="Times New Roman" w:hAnsi="Times New Roman"/>
          <w:sz w:val="28"/>
          <w:szCs w:val="28"/>
        </w:rPr>
        <w:t xml:space="preserve"> </w:t>
      </w:r>
      <w:r w:rsidRPr="00D709E3">
        <w:rPr>
          <w:rFonts w:ascii="Times New Roman" w:hAnsi="Times New Roman"/>
          <w:sz w:val="28"/>
          <w:szCs w:val="28"/>
          <w:lang w:val="en-US"/>
        </w:rPr>
        <w:t>History</w:t>
      </w:r>
      <w:r w:rsidRPr="00D709E3">
        <w:rPr>
          <w:rFonts w:ascii="Times New Roman" w:hAnsi="Times New Roman"/>
          <w:sz w:val="28"/>
          <w:szCs w:val="28"/>
        </w:rPr>
        <w:t>»</w:t>
      </w:r>
      <w:r w:rsidRPr="00D709E3">
        <w:rPr>
          <w:rStyle w:val="a5"/>
          <w:rFonts w:ascii="Times New Roman" w:hAnsi="Times New Roman"/>
          <w:sz w:val="28"/>
          <w:szCs w:val="28"/>
        </w:rPr>
        <w:footnoteReference w:id="147"/>
      </w:r>
      <w:r w:rsidRPr="00D709E3">
        <w:rPr>
          <w:rFonts w:ascii="Times New Roman" w:hAnsi="Times New Roman"/>
          <w:sz w:val="28"/>
          <w:szCs w:val="28"/>
        </w:rPr>
        <w:t xml:space="preserve"> он, наоборот, не противопоставляет, а энергично сближает </w:t>
      </w:r>
      <w:proofErr w:type="spellStart"/>
      <w:r w:rsidRPr="00D709E3">
        <w:rPr>
          <w:rFonts w:ascii="Times New Roman" w:hAnsi="Times New Roman"/>
          <w:sz w:val="28"/>
          <w:szCs w:val="28"/>
        </w:rPr>
        <w:t>Ландовску</w:t>
      </w:r>
      <w:proofErr w:type="spellEnd"/>
      <w:r w:rsidRPr="00D709E3">
        <w:rPr>
          <w:rFonts w:ascii="Times New Roman" w:hAnsi="Times New Roman"/>
          <w:sz w:val="28"/>
          <w:szCs w:val="28"/>
        </w:rPr>
        <w:t xml:space="preserve"> и </w:t>
      </w:r>
      <w:proofErr w:type="spellStart"/>
      <w:r w:rsidRPr="00D709E3">
        <w:rPr>
          <w:rFonts w:ascii="Times New Roman" w:hAnsi="Times New Roman"/>
          <w:sz w:val="28"/>
          <w:szCs w:val="28"/>
        </w:rPr>
        <w:t>Арнокура</w:t>
      </w:r>
      <w:proofErr w:type="spellEnd"/>
      <w:r w:rsidRPr="00D709E3">
        <w:rPr>
          <w:rFonts w:ascii="Times New Roman" w:hAnsi="Times New Roman"/>
          <w:sz w:val="28"/>
          <w:szCs w:val="28"/>
        </w:rPr>
        <w:t>, отмечая, что их трактовки пропитаны «духом субъективности»</w:t>
      </w:r>
      <w:r w:rsidRPr="00D709E3">
        <w:rPr>
          <w:rStyle w:val="a5"/>
          <w:rFonts w:ascii="Times New Roman" w:hAnsi="Times New Roman"/>
          <w:sz w:val="28"/>
          <w:szCs w:val="28"/>
        </w:rPr>
        <w:footnoteReference w:id="148"/>
      </w:r>
      <w:r w:rsidRPr="00D709E3">
        <w:rPr>
          <w:rFonts w:ascii="Times New Roman" w:hAnsi="Times New Roman"/>
          <w:sz w:val="28"/>
          <w:szCs w:val="28"/>
        </w:rPr>
        <w:t xml:space="preserve">. В один ряд с Ландовской и </w:t>
      </w:r>
      <w:proofErr w:type="spellStart"/>
      <w:r w:rsidRPr="00D709E3">
        <w:rPr>
          <w:rFonts w:ascii="Times New Roman" w:hAnsi="Times New Roman"/>
          <w:sz w:val="28"/>
          <w:szCs w:val="28"/>
        </w:rPr>
        <w:t>Арнокуром</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Батт</w:t>
      </w:r>
      <w:proofErr w:type="spellEnd"/>
      <w:r w:rsidRPr="00D709E3">
        <w:rPr>
          <w:rFonts w:ascii="Times New Roman" w:hAnsi="Times New Roman"/>
          <w:sz w:val="28"/>
          <w:szCs w:val="28"/>
        </w:rPr>
        <w:t xml:space="preserve"> помещает также Арнольда </w:t>
      </w:r>
      <w:proofErr w:type="spellStart"/>
      <w:r w:rsidRPr="00D709E3">
        <w:rPr>
          <w:rFonts w:ascii="Times New Roman" w:hAnsi="Times New Roman"/>
          <w:sz w:val="28"/>
          <w:szCs w:val="28"/>
        </w:rPr>
        <w:t>Долмеча</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Виолетт</w:t>
      </w:r>
      <w:proofErr w:type="spellEnd"/>
      <w:r w:rsidRPr="00D709E3">
        <w:rPr>
          <w:rFonts w:ascii="Times New Roman" w:hAnsi="Times New Roman"/>
          <w:sz w:val="28"/>
          <w:szCs w:val="28"/>
        </w:rPr>
        <w:t xml:space="preserve"> Гордон </w:t>
      </w:r>
      <w:proofErr w:type="spellStart"/>
      <w:r w:rsidRPr="00D709E3">
        <w:rPr>
          <w:rFonts w:ascii="Times New Roman" w:hAnsi="Times New Roman"/>
          <w:sz w:val="28"/>
          <w:szCs w:val="28"/>
        </w:rPr>
        <w:t>Вудхауз</w:t>
      </w:r>
      <w:proofErr w:type="spellEnd"/>
      <w:r w:rsidRPr="00D709E3">
        <w:rPr>
          <w:rFonts w:ascii="Times New Roman" w:hAnsi="Times New Roman"/>
          <w:sz w:val="28"/>
          <w:szCs w:val="28"/>
        </w:rPr>
        <w:t xml:space="preserve">, Томаса </w:t>
      </w:r>
      <w:proofErr w:type="spellStart"/>
      <w:r w:rsidRPr="00D709E3">
        <w:rPr>
          <w:rFonts w:ascii="Times New Roman" w:hAnsi="Times New Roman"/>
          <w:sz w:val="28"/>
          <w:szCs w:val="28"/>
        </w:rPr>
        <w:t>Бинкли</w:t>
      </w:r>
      <w:proofErr w:type="spellEnd"/>
      <w:r w:rsidRPr="00D709E3">
        <w:rPr>
          <w:rFonts w:ascii="Times New Roman" w:hAnsi="Times New Roman"/>
          <w:sz w:val="28"/>
          <w:szCs w:val="28"/>
        </w:rPr>
        <w:t xml:space="preserve"> и Вильяма Кристи.</w:t>
      </w:r>
    </w:p>
    <w:p w:rsidR="000149A7" w:rsidRPr="00D709E3" w:rsidRDefault="000149A7" w:rsidP="000149A7">
      <w:pPr>
        <w:spacing w:line="360" w:lineRule="auto"/>
        <w:ind w:firstLine="708"/>
        <w:rPr>
          <w:rFonts w:ascii="Times New Roman" w:hAnsi="Times New Roman"/>
          <w:sz w:val="28"/>
          <w:szCs w:val="28"/>
        </w:rPr>
      </w:pPr>
      <w:r w:rsidRPr="00D709E3">
        <w:rPr>
          <w:rFonts w:ascii="Times New Roman" w:hAnsi="Times New Roman"/>
          <w:sz w:val="28"/>
          <w:szCs w:val="28"/>
        </w:rPr>
        <w:t xml:space="preserve">Похоже, все-таки, что в последние годы дух эксперимента, свободного поиска и подчеркнутой, даже форсированной субъективности в интерпретации традиции окончательно возобладал над буквализмом. Как сказал Рене </w:t>
      </w:r>
      <w:proofErr w:type="spellStart"/>
      <w:r w:rsidRPr="00D709E3">
        <w:rPr>
          <w:rFonts w:ascii="Times New Roman" w:hAnsi="Times New Roman"/>
          <w:sz w:val="28"/>
          <w:szCs w:val="28"/>
        </w:rPr>
        <w:t>Якобс</w:t>
      </w:r>
      <w:proofErr w:type="spellEnd"/>
      <w:r w:rsidRPr="00D709E3">
        <w:rPr>
          <w:rFonts w:ascii="Times New Roman" w:hAnsi="Times New Roman"/>
          <w:sz w:val="28"/>
          <w:szCs w:val="28"/>
        </w:rPr>
        <w:t>,  «я не чувствую, что должен воспроизводить вещи такими, какими они были в прошлом. Я заново воображаю их»</w:t>
      </w:r>
      <w:r w:rsidRPr="00D709E3">
        <w:rPr>
          <w:rStyle w:val="a5"/>
          <w:rFonts w:ascii="Times New Roman" w:hAnsi="Times New Roman"/>
          <w:sz w:val="28"/>
          <w:szCs w:val="28"/>
        </w:rPr>
        <w:footnoteReference w:id="149"/>
      </w:r>
      <w:r w:rsidRPr="00D709E3">
        <w:rPr>
          <w:rFonts w:ascii="Times New Roman" w:hAnsi="Times New Roman"/>
          <w:sz w:val="28"/>
          <w:szCs w:val="28"/>
        </w:rPr>
        <w:t xml:space="preserve">. Это заставляет исследователей, таких как </w:t>
      </w:r>
      <w:proofErr w:type="spellStart"/>
      <w:r w:rsidRPr="00D709E3">
        <w:rPr>
          <w:rFonts w:ascii="Times New Roman" w:hAnsi="Times New Roman"/>
          <w:sz w:val="28"/>
          <w:szCs w:val="28"/>
        </w:rPr>
        <w:t>Тесс</w:t>
      </w:r>
      <w:proofErr w:type="spellEnd"/>
      <w:r w:rsidRPr="00D709E3">
        <w:rPr>
          <w:rFonts w:ascii="Times New Roman" w:hAnsi="Times New Roman"/>
          <w:sz w:val="28"/>
          <w:szCs w:val="28"/>
        </w:rPr>
        <w:t xml:space="preserve"> </w:t>
      </w:r>
      <w:proofErr w:type="spellStart"/>
      <w:r w:rsidRPr="00D709E3">
        <w:rPr>
          <w:rFonts w:ascii="Times New Roman" w:hAnsi="Times New Roman"/>
          <w:sz w:val="28"/>
          <w:szCs w:val="28"/>
        </w:rPr>
        <w:t>Найтон</w:t>
      </w:r>
      <w:proofErr w:type="spellEnd"/>
      <w:r w:rsidRPr="00D709E3">
        <w:rPr>
          <w:rStyle w:val="a5"/>
          <w:rFonts w:ascii="Times New Roman" w:hAnsi="Times New Roman"/>
          <w:sz w:val="28"/>
          <w:szCs w:val="28"/>
        </w:rPr>
        <w:footnoteReference w:id="150"/>
      </w:r>
      <w:r w:rsidRPr="00D709E3">
        <w:rPr>
          <w:rFonts w:ascii="Times New Roman" w:hAnsi="Times New Roman"/>
          <w:sz w:val="28"/>
          <w:szCs w:val="28"/>
        </w:rPr>
        <w:t xml:space="preserve"> и Дэвид </w:t>
      </w:r>
      <w:proofErr w:type="spellStart"/>
      <w:r w:rsidRPr="00D709E3">
        <w:rPr>
          <w:rFonts w:ascii="Times New Roman" w:hAnsi="Times New Roman"/>
          <w:sz w:val="28"/>
          <w:szCs w:val="28"/>
        </w:rPr>
        <w:t>Кьяр</w:t>
      </w:r>
      <w:proofErr w:type="spellEnd"/>
      <w:r w:rsidRPr="00D709E3">
        <w:rPr>
          <w:rStyle w:val="a5"/>
          <w:rFonts w:ascii="Times New Roman" w:hAnsi="Times New Roman"/>
          <w:sz w:val="28"/>
          <w:szCs w:val="28"/>
        </w:rPr>
        <w:footnoteReference w:id="151"/>
      </w:r>
      <w:r w:rsidRPr="00D709E3">
        <w:rPr>
          <w:rFonts w:ascii="Times New Roman" w:hAnsi="Times New Roman"/>
          <w:sz w:val="28"/>
          <w:szCs w:val="28"/>
        </w:rPr>
        <w:t>, говорить о том, что круг замкнулся: историческое исполнительство начиналось с определенной интерпретационной  свободы, позже критиковало ее, а затем вновь к ней вернулась. В отношении к исполнительским достижениям Ландовской отразилась эта логика. В «критический период» ее вынесли за скобки «</w:t>
      </w:r>
      <w:proofErr w:type="spellStart"/>
      <w:r w:rsidRPr="00D709E3">
        <w:rPr>
          <w:rFonts w:ascii="Times New Roman" w:hAnsi="Times New Roman"/>
          <w:sz w:val="28"/>
          <w:szCs w:val="28"/>
        </w:rPr>
        <w:t>аутентизма</w:t>
      </w:r>
      <w:proofErr w:type="spellEnd"/>
      <w:r w:rsidRPr="00D709E3">
        <w:rPr>
          <w:rFonts w:ascii="Times New Roman" w:hAnsi="Times New Roman"/>
          <w:sz w:val="28"/>
          <w:szCs w:val="28"/>
        </w:rPr>
        <w:t xml:space="preserve">»;  ныне ее исполнительская философия словно бы заново оживает в деятельности новых музыкантов. </w:t>
      </w:r>
    </w:p>
    <w:p w:rsidR="000149A7" w:rsidRPr="00D709E3" w:rsidRDefault="000149A7" w:rsidP="000149A7">
      <w:pPr>
        <w:spacing w:line="360" w:lineRule="auto"/>
        <w:ind w:firstLine="708"/>
        <w:rPr>
          <w:rFonts w:ascii="Times New Roman" w:hAnsi="Times New Roman"/>
          <w:sz w:val="28"/>
          <w:szCs w:val="28"/>
        </w:rPr>
      </w:pPr>
      <w:proofErr w:type="spellStart"/>
      <w:r w:rsidRPr="00D709E3">
        <w:rPr>
          <w:rFonts w:ascii="Times New Roman" w:hAnsi="Times New Roman"/>
          <w:sz w:val="28"/>
          <w:szCs w:val="28"/>
        </w:rPr>
        <w:t>Ландовску</w:t>
      </w:r>
      <w:proofErr w:type="spellEnd"/>
      <w:r w:rsidRPr="00D709E3">
        <w:rPr>
          <w:rFonts w:ascii="Times New Roman" w:hAnsi="Times New Roman"/>
          <w:sz w:val="28"/>
          <w:szCs w:val="28"/>
        </w:rPr>
        <w:t xml:space="preserve">, как мы знаем, часто упрекали в субъективизме. Однако нельзя </w:t>
      </w:r>
      <w:r w:rsidRPr="00D709E3">
        <w:rPr>
          <w:rFonts w:ascii="Times New Roman" w:eastAsia="Times New Roman" w:hAnsi="Times New Roman"/>
          <w:sz w:val="28"/>
          <w:szCs w:val="28"/>
          <w:lang w:eastAsia="ru-RU"/>
        </w:rPr>
        <w:t xml:space="preserve">недооценивать этот субъективизм с точки зрения задачи популяризации старой музыки и клавесинного исполнительства в начале 20 века. Как отмечал </w:t>
      </w:r>
      <w:proofErr w:type="spellStart"/>
      <w:r w:rsidRPr="00D709E3">
        <w:rPr>
          <w:rFonts w:ascii="Times New Roman" w:eastAsia="Times New Roman" w:hAnsi="Times New Roman"/>
          <w:sz w:val="28"/>
          <w:szCs w:val="28"/>
          <w:lang w:eastAsia="ru-RU"/>
        </w:rPr>
        <w:t>Говард</w:t>
      </w:r>
      <w:proofErr w:type="spellEnd"/>
      <w:r w:rsidRPr="00D709E3">
        <w:rPr>
          <w:rFonts w:ascii="Times New Roman" w:eastAsia="Times New Roman" w:hAnsi="Times New Roman"/>
          <w:sz w:val="28"/>
          <w:szCs w:val="28"/>
          <w:lang w:eastAsia="ru-RU"/>
        </w:rPr>
        <w:t xml:space="preserve"> </w:t>
      </w:r>
      <w:proofErr w:type="spellStart"/>
      <w:r w:rsidRPr="00D709E3">
        <w:rPr>
          <w:rFonts w:ascii="Times New Roman" w:eastAsia="Times New Roman" w:hAnsi="Times New Roman"/>
          <w:sz w:val="28"/>
          <w:szCs w:val="28"/>
          <w:lang w:eastAsia="ru-RU"/>
        </w:rPr>
        <w:t>Шотт</w:t>
      </w:r>
      <w:proofErr w:type="spellEnd"/>
      <w:r w:rsidRPr="00D709E3">
        <w:rPr>
          <w:rFonts w:ascii="Times New Roman" w:eastAsia="Times New Roman" w:hAnsi="Times New Roman"/>
          <w:sz w:val="28"/>
          <w:szCs w:val="28"/>
          <w:lang w:eastAsia="ru-RU"/>
        </w:rPr>
        <w:t xml:space="preserve">, в отсутствие подчеркнуто индивидуальной манеры возрождение клавесина могло и не состояться. «Что же отличало </w:t>
      </w:r>
      <w:proofErr w:type="spellStart"/>
      <w:r w:rsidRPr="00D709E3">
        <w:rPr>
          <w:rFonts w:ascii="Times New Roman" w:eastAsia="Times New Roman" w:hAnsi="Times New Roman"/>
          <w:sz w:val="28"/>
          <w:szCs w:val="28"/>
          <w:lang w:eastAsia="ru-RU"/>
        </w:rPr>
        <w:t>Ландовску</w:t>
      </w:r>
      <w:proofErr w:type="spellEnd"/>
      <w:r w:rsidRPr="00D709E3">
        <w:rPr>
          <w:rFonts w:ascii="Times New Roman" w:eastAsia="Times New Roman" w:hAnsi="Times New Roman"/>
          <w:sz w:val="28"/>
          <w:szCs w:val="28"/>
          <w:lang w:eastAsia="ru-RU"/>
        </w:rPr>
        <w:t xml:space="preserve"> от ее предшественников и последователей? Вовсе не первая и не единственная </w:t>
      </w:r>
      <w:proofErr w:type="spellStart"/>
      <w:r w:rsidRPr="00D709E3">
        <w:rPr>
          <w:rFonts w:ascii="Times New Roman" w:eastAsia="Times New Roman" w:hAnsi="Times New Roman"/>
          <w:sz w:val="28"/>
          <w:szCs w:val="28"/>
          <w:lang w:eastAsia="ru-RU"/>
        </w:rPr>
        <w:t>клавесинистка</w:t>
      </w:r>
      <w:proofErr w:type="spellEnd"/>
      <w:r w:rsidRPr="00D709E3">
        <w:rPr>
          <w:rFonts w:ascii="Times New Roman" w:eastAsia="Times New Roman" w:hAnsi="Times New Roman"/>
          <w:sz w:val="28"/>
          <w:szCs w:val="28"/>
          <w:lang w:eastAsia="ru-RU"/>
        </w:rPr>
        <w:t xml:space="preserve"> того времени, она обладала, однако, «качеством звездности», персональным магнетизмом, обращавшим на себя внимание публики еще до того, как была сыграна первая нота</w:t>
      </w:r>
      <w:proofErr w:type="gramStart"/>
      <w:r w:rsidRPr="00D709E3">
        <w:rPr>
          <w:rFonts w:ascii="Times New Roman" w:eastAsia="Times New Roman" w:hAnsi="Times New Roman"/>
          <w:sz w:val="28"/>
          <w:szCs w:val="28"/>
          <w:lang w:eastAsia="ru-RU"/>
        </w:rPr>
        <w:t>.(</w:t>
      </w:r>
      <w:proofErr w:type="gramEnd"/>
      <w:r w:rsidRPr="00D709E3">
        <w:rPr>
          <w:rFonts w:ascii="Times New Roman" w:eastAsia="Times New Roman" w:hAnsi="Times New Roman"/>
          <w:sz w:val="28"/>
          <w:szCs w:val="28"/>
          <w:lang w:eastAsia="ru-RU"/>
        </w:rPr>
        <w:t>…) Лишь музыкант с ее железной волей, неослабевающей решимостью и полной убежденностью смог перебороть все невозможные предрассудки и сомнения публики в том, что касалось старинной музыки »</w:t>
      </w:r>
      <w:r w:rsidRPr="00D709E3">
        <w:rPr>
          <w:rStyle w:val="a5"/>
          <w:rFonts w:ascii="Times New Roman" w:eastAsia="Times New Roman" w:hAnsi="Times New Roman"/>
          <w:sz w:val="28"/>
          <w:szCs w:val="28"/>
          <w:lang w:eastAsia="ru-RU"/>
        </w:rPr>
        <w:footnoteReference w:id="152"/>
      </w:r>
      <w:r w:rsidRPr="00D709E3">
        <w:rPr>
          <w:rFonts w:ascii="Times New Roman" w:eastAsia="Times New Roman" w:hAnsi="Times New Roman"/>
          <w:sz w:val="28"/>
          <w:szCs w:val="28"/>
          <w:lang w:eastAsia="ru-RU"/>
        </w:rPr>
        <w:t xml:space="preserve">. После Ландовской движение исторического исполнительства набрало обороты, появились музыканты, </w:t>
      </w:r>
      <w:proofErr w:type="gramStart"/>
      <w:r w:rsidRPr="00D709E3">
        <w:rPr>
          <w:rFonts w:ascii="Times New Roman" w:eastAsia="Times New Roman" w:hAnsi="Times New Roman"/>
          <w:sz w:val="28"/>
          <w:szCs w:val="28"/>
          <w:lang w:eastAsia="ru-RU"/>
        </w:rPr>
        <w:t>предлагающий</w:t>
      </w:r>
      <w:proofErr w:type="gramEnd"/>
      <w:r w:rsidRPr="00D709E3">
        <w:rPr>
          <w:rFonts w:ascii="Times New Roman" w:eastAsia="Times New Roman" w:hAnsi="Times New Roman"/>
          <w:sz w:val="28"/>
          <w:szCs w:val="28"/>
          <w:lang w:eastAsia="ru-RU"/>
        </w:rPr>
        <w:t xml:space="preserve"> свои, более фундированные и исторически оправданные взгляды на Баха, однако без яркого исполнительского стиля Ландовской это было бы просто невозможно. Она не просто пыталась возрождать музыку Баха, выйдя за рамки его романтической интерпретации, но хотела доказать – и преуспела в этом – что </w:t>
      </w:r>
      <w:proofErr w:type="spellStart"/>
      <w:proofErr w:type="gramStart"/>
      <w:r w:rsidRPr="00D709E3">
        <w:rPr>
          <w:rFonts w:ascii="Times New Roman" w:eastAsia="Times New Roman" w:hAnsi="Times New Roman"/>
          <w:sz w:val="28"/>
          <w:szCs w:val="28"/>
          <w:lang w:eastAsia="ru-RU"/>
        </w:rPr>
        <w:t>не-романтический</w:t>
      </w:r>
      <w:proofErr w:type="spellEnd"/>
      <w:proofErr w:type="gramEnd"/>
      <w:r w:rsidRPr="00D709E3">
        <w:rPr>
          <w:rFonts w:ascii="Times New Roman" w:eastAsia="Times New Roman" w:hAnsi="Times New Roman"/>
          <w:sz w:val="28"/>
          <w:szCs w:val="28"/>
          <w:lang w:eastAsia="ru-RU"/>
        </w:rPr>
        <w:t xml:space="preserve"> Бах может быть не менее страстным и интересным для слушателя. Без подобного введения культуры исторического исполнительства в массы, без заражения публики идеей барочной практики, которое удалось Ландовской, причем отчасти благодаря именно ее индивидуальной «субъективной» манере, все остальное движение в более классической его форме было </w:t>
      </w:r>
      <w:proofErr w:type="gramStart"/>
      <w:r w:rsidRPr="00D709E3">
        <w:rPr>
          <w:rFonts w:ascii="Times New Roman" w:eastAsia="Times New Roman" w:hAnsi="Times New Roman"/>
          <w:sz w:val="28"/>
          <w:szCs w:val="28"/>
          <w:lang w:eastAsia="ru-RU"/>
        </w:rPr>
        <w:t>бы</w:t>
      </w:r>
      <w:proofErr w:type="gramEnd"/>
      <w:r w:rsidRPr="00D709E3">
        <w:rPr>
          <w:rFonts w:ascii="Times New Roman" w:eastAsia="Times New Roman" w:hAnsi="Times New Roman"/>
          <w:sz w:val="28"/>
          <w:szCs w:val="28"/>
          <w:lang w:eastAsia="ru-RU"/>
        </w:rPr>
        <w:t xml:space="preserve"> просто невозможно.</w:t>
      </w:r>
      <w:r w:rsidRPr="00D709E3">
        <w:rPr>
          <w:rFonts w:ascii="Times New Roman" w:hAnsi="Times New Roman"/>
          <w:sz w:val="28"/>
          <w:szCs w:val="28"/>
        </w:rPr>
        <w:t xml:space="preserve">. </w:t>
      </w:r>
    </w:p>
    <w:p w:rsidR="000149A7" w:rsidRPr="00D709E3" w:rsidRDefault="000149A7" w:rsidP="000149A7">
      <w:pPr>
        <w:spacing w:line="360" w:lineRule="auto"/>
        <w:rPr>
          <w:rFonts w:ascii="Times New Roman" w:hAnsi="Times New Roman"/>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Default="007C263C" w:rsidP="007C263C">
      <w:pPr>
        <w:autoSpaceDE w:val="0"/>
        <w:autoSpaceDN w:val="0"/>
        <w:adjustRightInd w:val="0"/>
        <w:spacing w:after="0" w:line="360" w:lineRule="auto"/>
        <w:rPr>
          <w:rFonts w:ascii="Times New Roman" w:hAnsi="Times New Roman"/>
          <w:b/>
          <w:sz w:val="28"/>
          <w:szCs w:val="28"/>
        </w:rPr>
      </w:pPr>
    </w:p>
    <w:p w:rsidR="007C263C" w:rsidRPr="00476A98" w:rsidRDefault="007C263C" w:rsidP="007C263C">
      <w:pPr>
        <w:autoSpaceDE w:val="0"/>
        <w:autoSpaceDN w:val="0"/>
        <w:adjustRightInd w:val="0"/>
        <w:spacing w:after="0" w:line="360" w:lineRule="auto"/>
        <w:rPr>
          <w:rFonts w:ascii="Times New Roman" w:hAnsi="Times New Roman"/>
          <w:b/>
          <w:sz w:val="28"/>
          <w:szCs w:val="28"/>
        </w:rPr>
      </w:pPr>
      <w:r w:rsidRPr="00476A98">
        <w:rPr>
          <w:rFonts w:ascii="Times New Roman" w:hAnsi="Times New Roman"/>
          <w:b/>
          <w:sz w:val="28"/>
          <w:szCs w:val="28"/>
        </w:rPr>
        <w:t>Заключение</w:t>
      </w:r>
    </w:p>
    <w:p w:rsidR="007C263C" w:rsidRPr="00476A98" w:rsidRDefault="007C263C" w:rsidP="007C263C">
      <w:pPr>
        <w:autoSpaceDE w:val="0"/>
        <w:autoSpaceDN w:val="0"/>
        <w:adjustRightInd w:val="0"/>
        <w:spacing w:after="0" w:line="360" w:lineRule="auto"/>
        <w:ind w:firstLine="708"/>
        <w:rPr>
          <w:rFonts w:ascii="Times New Roman" w:hAnsi="Times New Roman"/>
          <w:sz w:val="28"/>
          <w:szCs w:val="28"/>
        </w:rPr>
      </w:pPr>
      <w:r w:rsidRPr="00476A98">
        <w:rPr>
          <w:rFonts w:ascii="Times New Roman" w:hAnsi="Times New Roman"/>
          <w:sz w:val="28"/>
          <w:szCs w:val="28"/>
        </w:rPr>
        <w:t xml:space="preserve">В задачи нашего исследования входило </w:t>
      </w:r>
      <w:r>
        <w:rPr>
          <w:rFonts w:ascii="Times New Roman" w:hAnsi="Times New Roman"/>
          <w:sz w:val="28"/>
          <w:szCs w:val="28"/>
        </w:rPr>
        <w:t xml:space="preserve">описать </w:t>
      </w:r>
      <w:r w:rsidRPr="00325056">
        <w:rPr>
          <w:rFonts w:ascii="Times New Roman" w:hAnsi="Times New Roman"/>
          <w:sz w:val="28"/>
          <w:szCs w:val="28"/>
        </w:rPr>
        <w:t>исполнительскую философию Ландовск</w:t>
      </w:r>
      <w:r>
        <w:rPr>
          <w:rFonts w:ascii="Times New Roman" w:hAnsi="Times New Roman"/>
          <w:sz w:val="28"/>
          <w:szCs w:val="28"/>
        </w:rPr>
        <w:t>ой</w:t>
      </w:r>
      <w:r w:rsidRPr="00325056">
        <w:rPr>
          <w:rFonts w:ascii="Times New Roman" w:hAnsi="Times New Roman"/>
          <w:sz w:val="28"/>
          <w:szCs w:val="28"/>
        </w:rPr>
        <w:t xml:space="preserve"> </w:t>
      </w:r>
      <w:proofErr w:type="gramStart"/>
      <w:r w:rsidRPr="00325056">
        <w:rPr>
          <w:rFonts w:ascii="Times New Roman" w:hAnsi="Times New Roman"/>
          <w:sz w:val="28"/>
          <w:szCs w:val="28"/>
        </w:rPr>
        <w:t>отношении</w:t>
      </w:r>
      <w:proofErr w:type="gramEnd"/>
      <w:r w:rsidRPr="00325056">
        <w:rPr>
          <w:rFonts w:ascii="Times New Roman" w:hAnsi="Times New Roman"/>
          <w:sz w:val="28"/>
          <w:szCs w:val="28"/>
        </w:rPr>
        <w:t xml:space="preserve"> произведений И.С Баха, определить отношение современников и более поздних </w:t>
      </w:r>
      <w:r>
        <w:rPr>
          <w:rFonts w:ascii="Times New Roman" w:hAnsi="Times New Roman"/>
          <w:sz w:val="28"/>
          <w:szCs w:val="28"/>
        </w:rPr>
        <w:t xml:space="preserve">музыкантов и исследователей </w:t>
      </w:r>
      <w:r w:rsidRPr="00325056">
        <w:rPr>
          <w:rFonts w:ascii="Times New Roman" w:hAnsi="Times New Roman"/>
          <w:sz w:val="28"/>
          <w:szCs w:val="28"/>
        </w:rPr>
        <w:t xml:space="preserve">к </w:t>
      </w:r>
      <w:r>
        <w:rPr>
          <w:rFonts w:ascii="Times New Roman" w:hAnsi="Times New Roman"/>
          <w:sz w:val="28"/>
          <w:szCs w:val="28"/>
        </w:rPr>
        <w:t xml:space="preserve">ее </w:t>
      </w:r>
      <w:r w:rsidRPr="00325056">
        <w:rPr>
          <w:rFonts w:ascii="Times New Roman" w:hAnsi="Times New Roman"/>
          <w:sz w:val="28"/>
          <w:szCs w:val="28"/>
        </w:rPr>
        <w:t xml:space="preserve">интерпретационному стилю,  проследить </w:t>
      </w:r>
      <w:r>
        <w:rPr>
          <w:rFonts w:ascii="Times New Roman" w:hAnsi="Times New Roman"/>
          <w:sz w:val="28"/>
          <w:szCs w:val="28"/>
        </w:rPr>
        <w:t xml:space="preserve">за логикой этих перемен во времени и понять, </w:t>
      </w:r>
      <w:r w:rsidRPr="00325056">
        <w:rPr>
          <w:rFonts w:ascii="Times New Roman" w:hAnsi="Times New Roman"/>
          <w:sz w:val="28"/>
          <w:szCs w:val="28"/>
        </w:rPr>
        <w:t>насколько концепция Ландовск</w:t>
      </w:r>
      <w:r>
        <w:rPr>
          <w:rFonts w:ascii="Times New Roman" w:hAnsi="Times New Roman"/>
          <w:sz w:val="28"/>
          <w:szCs w:val="28"/>
        </w:rPr>
        <w:t>ой</w:t>
      </w:r>
      <w:r w:rsidRPr="00325056">
        <w:rPr>
          <w:rFonts w:ascii="Times New Roman" w:hAnsi="Times New Roman"/>
          <w:sz w:val="28"/>
          <w:szCs w:val="28"/>
        </w:rPr>
        <w:t xml:space="preserve"> вписывалась в движение исторического исполнительства.</w:t>
      </w:r>
    </w:p>
    <w:p w:rsidR="007C263C" w:rsidRDefault="007C263C" w:rsidP="007C263C">
      <w:pPr>
        <w:autoSpaceDE w:val="0"/>
        <w:autoSpaceDN w:val="0"/>
        <w:adjustRightInd w:val="0"/>
        <w:spacing w:after="0" w:line="360" w:lineRule="auto"/>
        <w:ind w:firstLine="708"/>
        <w:rPr>
          <w:rFonts w:ascii="Times New Roman" w:hAnsi="Times New Roman"/>
          <w:sz w:val="28"/>
          <w:szCs w:val="28"/>
        </w:rPr>
      </w:pPr>
      <w:r w:rsidRPr="00476A98">
        <w:rPr>
          <w:rFonts w:ascii="Times New Roman" w:hAnsi="Times New Roman"/>
          <w:sz w:val="28"/>
          <w:szCs w:val="28"/>
        </w:rPr>
        <w:t>Мы проанализировали</w:t>
      </w:r>
      <w:r>
        <w:rPr>
          <w:rFonts w:ascii="Times New Roman" w:hAnsi="Times New Roman"/>
          <w:sz w:val="28"/>
          <w:szCs w:val="28"/>
        </w:rPr>
        <w:t xml:space="preserve"> исследовательский корпус текстов </w:t>
      </w:r>
      <w:r w:rsidRPr="00476A98">
        <w:rPr>
          <w:rFonts w:ascii="Times New Roman" w:hAnsi="Times New Roman"/>
          <w:sz w:val="28"/>
          <w:szCs w:val="28"/>
        </w:rPr>
        <w:t>самой Ландовск</w:t>
      </w:r>
      <w:r>
        <w:rPr>
          <w:rFonts w:ascii="Times New Roman" w:hAnsi="Times New Roman"/>
          <w:sz w:val="28"/>
          <w:szCs w:val="28"/>
        </w:rPr>
        <w:t>ой</w:t>
      </w:r>
      <w:r w:rsidRPr="00476A98">
        <w:rPr>
          <w:rFonts w:ascii="Times New Roman" w:hAnsi="Times New Roman"/>
          <w:sz w:val="28"/>
          <w:szCs w:val="28"/>
        </w:rPr>
        <w:t xml:space="preserve">, </w:t>
      </w:r>
      <w:r>
        <w:rPr>
          <w:rFonts w:ascii="Times New Roman" w:hAnsi="Times New Roman"/>
          <w:sz w:val="28"/>
          <w:szCs w:val="28"/>
        </w:rPr>
        <w:t xml:space="preserve">многочисленные </w:t>
      </w:r>
      <w:r w:rsidRPr="00476A98">
        <w:rPr>
          <w:rFonts w:ascii="Times New Roman" w:hAnsi="Times New Roman"/>
          <w:sz w:val="28"/>
          <w:szCs w:val="28"/>
        </w:rPr>
        <w:t>отзывы рецензентов</w:t>
      </w:r>
      <w:r>
        <w:rPr>
          <w:rFonts w:ascii="Times New Roman" w:hAnsi="Times New Roman"/>
          <w:sz w:val="28"/>
          <w:szCs w:val="28"/>
        </w:rPr>
        <w:t>,</w:t>
      </w:r>
      <w:r w:rsidRPr="00476A98">
        <w:rPr>
          <w:rFonts w:ascii="Times New Roman" w:hAnsi="Times New Roman"/>
          <w:sz w:val="28"/>
          <w:szCs w:val="28"/>
        </w:rPr>
        <w:t xml:space="preserve"> статьи музыковедов, </w:t>
      </w:r>
      <w:r>
        <w:rPr>
          <w:rFonts w:ascii="Times New Roman" w:hAnsi="Times New Roman"/>
          <w:sz w:val="28"/>
          <w:szCs w:val="28"/>
        </w:rPr>
        <w:t xml:space="preserve">анализирующие ее исполнение. </w:t>
      </w:r>
    </w:p>
    <w:p w:rsidR="007C263C" w:rsidRPr="00476A98" w:rsidRDefault="007C263C" w:rsidP="007C263C">
      <w:pPr>
        <w:autoSpaceDE w:val="0"/>
        <w:autoSpaceDN w:val="0"/>
        <w:adjustRightInd w:val="0"/>
        <w:spacing w:after="0" w:line="360" w:lineRule="auto"/>
        <w:ind w:firstLine="708"/>
        <w:rPr>
          <w:rFonts w:ascii="Times New Roman" w:hAnsi="Times New Roman"/>
          <w:sz w:val="28"/>
          <w:szCs w:val="28"/>
        </w:rPr>
      </w:pPr>
      <w:r w:rsidRPr="00476A98">
        <w:rPr>
          <w:rFonts w:ascii="Times New Roman" w:hAnsi="Times New Roman"/>
          <w:sz w:val="28"/>
          <w:szCs w:val="28"/>
        </w:rPr>
        <w:t>Анализ этих источников показывает, что отношение к Ландовск</w:t>
      </w:r>
      <w:r>
        <w:rPr>
          <w:rFonts w:ascii="Times New Roman" w:hAnsi="Times New Roman"/>
          <w:sz w:val="28"/>
          <w:szCs w:val="28"/>
        </w:rPr>
        <w:t>ой</w:t>
      </w:r>
      <w:r w:rsidRPr="00476A98">
        <w:rPr>
          <w:rFonts w:ascii="Times New Roman" w:hAnsi="Times New Roman"/>
          <w:sz w:val="28"/>
          <w:szCs w:val="28"/>
        </w:rPr>
        <w:t xml:space="preserve"> было неоднозначным и менялось с течением времени. </w:t>
      </w:r>
      <w:r>
        <w:rPr>
          <w:rFonts w:ascii="Times New Roman" w:hAnsi="Times New Roman"/>
          <w:sz w:val="28"/>
          <w:szCs w:val="28"/>
        </w:rPr>
        <w:t xml:space="preserve">Вначале </w:t>
      </w:r>
      <w:r w:rsidRPr="00476A98">
        <w:rPr>
          <w:rFonts w:ascii="Times New Roman" w:hAnsi="Times New Roman"/>
          <w:sz w:val="28"/>
          <w:szCs w:val="28"/>
        </w:rPr>
        <w:t xml:space="preserve"> </w:t>
      </w:r>
      <w:proofErr w:type="spellStart"/>
      <w:r w:rsidRPr="00476A98">
        <w:rPr>
          <w:rFonts w:ascii="Times New Roman" w:hAnsi="Times New Roman"/>
          <w:sz w:val="28"/>
          <w:szCs w:val="28"/>
        </w:rPr>
        <w:t>Ландо</w:t>
      </w:r>
      <w:r>
        <w:rPr>
          <w:rFonts w:ascii="Times New Roman" w:hAnsi="Times New Roman"/>
          <w:sz w:val="28"/>
          <w:szCs w:val="28"/>
        </w:rPr>
        <w:t>в</w:t>
      </w:r>
      <w:r w:rsidRPr="00476A98">
        <w:rPr>
          <w:rFonts w:ascii="Times New Roman" w:hAnsi="Times New Roman"/>
          <w:sz w:val="28"/>
          <w:szCs w:val="28"/>
        </w:rPr>
        <w:t>ску</w:t>
      </w:r>
      <w:proofErr w:type="spellEnd"/>
      <w:r w:rsidRPr="00476A98">
        <w:rPr>
          <w:rFonts w:ascii="Times New Roman" w:hAnsi="Times New Roman"/>
          <w:sz w:val="28"/>
          <w:szCs w:val="28"/>
        </w:rPr>
        <w:t xml:space="preserve"> признавали единственно</w:t>
      </w:r>
      <w:r>
        <w:rPr>
          <w:rFonts w:ascii="Times New Roman" w:hAnsi="Times New Roman"/>
          <w:sz w:val="28"/>
          <w:szCs w:val="28"/>
        </w:rPr>
        <w:t xml:space="preserve">й </w:t>
      </w:r>
      <w:proofErr w:type="spellStart"/>
      <w:r>
        <w:rPr>
          <w:rFonts w:ascii="Times New Roman" w:hAnsi="Times New Roman"/>
          <w:sz w:val="28"/>
          <w:szCs w:val="28"/>
        </w:rPr>
        <w:t>клавиристкой</w:t>
      </w:r>
      <w:proofErr w:type="spellEnd"/>
      <w:r>
        <w:rPr>
          <w:rFonts w:ascii="Times New Roman" w:hAnsi="Times New Roman"/>
          <w:sz w:val="28"/>
          <w:szCs w:val="28"/>
        </w:rPr>
        <w:t>, верно воплощающей намерения</w:t>
      </w:r>
      <w:r w:rsidRPr="00476A98">
        <w:rPr>
          <w:rFonts w:ascii="Times New Roman" w:hAnsi="Times New Roman"/>
          <w:sz w:val="28"/>
          <w:szCs w:val="28"/>
        </w:rPr>
        <w:t xml:space="preserve"> Баха, затем </w:t>
      </w:r>
      <w:r>
        <w:rPr>
          <w:rFonts w:ascii="Times New Roman" w:hAnsi="Times New Roman"/>
          <w:sz w:val="28"/>
          <w:szCs w:val="28"/>
        </w:rPr>
        <w:t xml:space="preserve">исключали из «верных», обвиняя в произволе и субъективизме. Мы убедились в том, что эти повороты во мнении связаны с теоретической рефлексией по важнейшим вопросам понимания истории музыки как процесса познания и интерпретации. </w:t>
      </w:r>
      <w:r w:rsidRPr="00476A98">
        <w:rPr>
          <w:rFonts w:ascii="Times New Roman" w:hAnsi="Times New Roman"/>
          <w:sz w:val="28"/>
          <w:szCs w:val="28"/>
        </w:rPr>
        <w:t xml:space="preserve">В 1987 году в </w:t>
      </w:r>
      <w:proofErr w:type="spellStart"/>
      <w:r w:rsidRPr="00476A98">
        <w:rPr>
          <w:rFonts w:ascii="Times New Roman" w:hAnsi="Times New Roman"/>
          <w:sz w:val="28"/>
          <w:szCs w:val="28"/>
        </w:rPr>
        <w:t>Оберлинской</w:t>
      </w:r>
      <w:proofErr w:type="spellEnd"/>
      <w:r w:rsidRPr="00476A98">
        <w:rPr>
          <w:rFonts w:ascii="Times New Roman" w:hAnsi="Times New Roman"/>
          <w:sz w:val="28"/>
          <w:szCs w:val="28"/>
        </w:rPr>
        <w:t xml:space="preserve"> Консерватории </w:t>
      </w:r>
      <w:proofErr w:type="gramStart"/>
      <w:r w:rsidRPr="00476A98">
        <w:rPr>
          <w:rFonts w:ascii="Times New Roman" w:hAnsi="Times New Roman"/>
          <w:sz w:val="28"/>
          <w:szCs w:val="28"/>
        </w:rPr>
        <w:t xml:space="preserve">( </w:t>
      </w:r>
      <w:proofErr w:type="spellStart"/>
      <w:proofErr w:type="gramEnd"/>
      <w:r w:rsidRPr="00476A98">
        <w:rPr>
          <w:rFonts w:ascii="Times New Roman" w:hAnsi="Times New Roman"/>
          <w:sz w:val="28"/>
          <w:szCs w:val="28"/>
        </w:rPr>
        <w:t>Оберлин</w:t>
      </w:r>
      <w:proofErr w:type="spellEnd"/>
      <w:r w:rsidRPr="00476A98">
        <w:rPr>
          <w:rFonts w:ascii="Times New Roman" w:hAnsi="Times New Roman"/>
          <w:sz w:val="28"/>
          <w:szCs w:val="28"/>
        </w:rPr>
        <w:t xml:space="preserve">, Огайо) состоялась конференция «Музыкальная интерпретация: влияние исторического исполнительства». Результатом этой конференции, на которой в частности выступили такие музыковеды как Ричард </w:t>
      </w:r>
      <w:proofErr w:type="spellStart"/>
      <w:r w:rsidRPr="00476A98">
        <w:rPr>
          <w:rFonts w:ascii="Times New Roman" w:hAnsi="Times New Roman"/>
          <w:sz w:val="28"/>
          <w:szCs w:val="28"/>
        </w:rPr>
        <w:t>Тарускин</w:t>
      </w:r>
      <w:proofErr w:type="spellEnd"/>
      <w:r w:rsidRPr="00476A98">
        <w:rPr>
          <w:rFonts w:ascii="Times New Roman" w:hAnsi="Times New Roman"/>
          <w:sz w:val="28"/>
          <w:szCs w:val="28"/>
        </w:rPr>
        <w:t xml:space="preserve">, </w:t>
      </w:r>
      <w:proofErr w:type="spellStart"/>
      <w:r w:rsidRPr="00476A98">
        <w:rPr>
          <w:rFonts w:ascii="Times New Roman" w:hAnsi="Times New Roman"/>
          <w:sz w:val="28"/>
          <w:szCs w:val="28"/>
        </w:rPr>
        <w:t>Уилл</w:t>
      </w:r>
      <w:proofErr w:type="spellEnd"/>
      <w:r w:rsidRPr="00476A98">
        <w:rPr>
          <w:rFonts w:ascii="Times New Roman" w:hAnsi="Times New Roman"/>
          <w:sz w:val="28"/>
          <w:szCs w:val="28"/>
        </w:rPr>
        <w:t xml:space="preserve"> </w:t>
      </w:r>
      <w:proofErr w:type="spellStart"/>
      <w:r w:rsidRPr="00476A98">
        <w:rPr>
          <w:rFonts w:ascii="Times New Roman" w:hAnsi="Times New Roman"/>
          <w:sz w:val="28"/>
          <w:szCs w:val="28"/>
        </w:rPr>
        <w:t>Кратчфильд</w:t>
      </w:r>
      <w:proofErr w:type="spellEnd"/>
      <w:r w:rsidRPr="00476A98">
        <w:rPr>
          <w:rFonts w:ascii="Times New Roman" w:hAnsi="Times New Roman"/>
          <w:sz w:val="28"/>
          <w:szCs w:val="28"/>
        </w:rPr>
        <w:t xml:space="preserve">, </w:t>
      </w:r>
      <w:proofErr w:type="spellStart"/>
      <w:r w:rsidRPr="00476A98">
        <w:rPr>
          <w:rFonts w:ascii="Times New Roman" w:hAnsi="Times New Roman"/>
          <w:sz w:val="28"/>
          <w:szCs w:val="28"/>
        </w:rPr>
        <w:t>Говард</w:t>
      </w:r>
      <w:proofErr w:type="spellEnd"/>
      <w:r w:rsidRPr="00476A98">
        <w:rPr>
          <w:rFonts w:ascii="Times New Roman" w:hAnsi="Times New Roman"/>
          <w:sz w:val="28"/>
          <w:szCs w:val="28"/>
        </w:rPr>
        <w:t xml:space="preserve"> Майер Браун, Гари </w:t>
      </w:r>
      <w:proofErr w:type="spellStart"/>
      <w:r w:rsidRPr="00476A98">
        <w:rPr>
          <w:rFonts w:ascii="Times New Roman" w:hAnsi="Times New Roman"/>
          <w:sz w:val="28"/>
          <w:szCs w:val="28"/>
        </w:rPr>
        <w:t>Томлинсон</w:t>
      </w:r>
      <w:proofErr w:type="spellEnd"/>
      <w:r w:rsidRPr="00476A98">
        <w:rPr>
          <w:rFonts w:ascii="Times New Roman" w:hAnsi="Times New Roman"/>
          <w:sz w:val="28"/>
          <w:szCs w:val="28"/>
        </w:rPr>
        <w:t xml:space="preserve">, Филипп </w:t>
      </w:r>
      <w:proofErr w:type="spellStart"/>
      <w:r w:rsidRPr="00476A98">
        <w:rPr>
          <w:rFonts w:ascii="Times New Roman" w:hAnsi="Times New Roman"/>
          <w:sz w:val="28"/>
          <w:szCs w:val="28"/>
        </w:rPr>
        <w:t>Бретт</w:t>
      </w:r>
      <w:proofErr w:type="spellEnd"/>
      <w:r w:rsidRPr="00476A98">
        <w:rPr>
          <w:rFonts w:ascii="Times New Roman" w:hAnsi="Times New Roman"/>
          <w:sz w:val="28"/>
          <w:szCs w:val="28"/>
        </w:rPr>
        <w:t>, Роберт Морган, стало издание матери</w:t>
      </w:r>
      <w:r>
        <w:rPr>
          <w:rFonts w:ascii="Times New Roman" w:hAnsi="Times New Roman"/>
          <w:sz w:val="28"/>
          <w:szCs w:val="28"/>
        </w:rPr>
        <w:t>а</w:t>
      </w:r>
      <w:r w:rsidRPr="00476A98">
        <w:rPr>
          <w:rFonts w:ascii="Times New Roman" w:hAnsi="Times New Roman"/>
          <w:sz w:val="28"/>
          <w:szCs w:val="28"/>
        </w:rPr>
        <w:t xml:space="preserve">лов под редакцией </w:t>
      </w:r>
      <w:proofErr w:type="spellStart"/>
      <w:r w:rsidRPr="00476A98">
        <w:rPr>
          <w:rFonts w:ascii="Times New Roman" w:hAnsi="Times New Roman"/>
          <w:sz w:val="28"/>
          <w:szCs w:val="28"/>
        </w:rPr>
        <w:t>Николаса</w:t>
      </w:r>
      <w:proofErr w:type="spellEnd"/>
      <w:r w:rsidRPr="00476A98">
        <w:rPr>
          <w:rFonts w:ascii="Times New Roman" w:hAnsi="Times New Roman"/>
          <w:sz w:val="28"/>
          <w:szCs w:val="28"/>
        </w:rPr>
        <w:t xml:space="preserve"> </w:t>
      </w:r>
      <w:proofErr w:type="spellStart"/>
      <w:r w:rsidRPr="00476A98">
        <w:rPr>
          <w:rFonts w:ascii="Times New Roman" w:hAnsi="Times New Roman"/>
          <w:sz w:val="28"/>
          <w:szCs w:val="28"/>
        </w:rPr>
        <w:t>Кеньона</w:t>
      </w:r>
      <w:proofErr w:type="spellEnd"/>
      <w:r w:rsidRPr="00476A98">
        <w:rPr>
          <w:rFonts w:ascii="Times New Roman" w:hAnsi="Times New Roman"/>
          <w:sz w:val="28"/>
          <w:szCs w:val="28"/>
        </w:rPr>
        <w:t xml:space="preserve"> с краткой резюмирующей статьей, написанной Альбертом Коэном.</w:t>
      </w:r>
      <w:r w:rsidRPr="00476A98">
        <w:rPr>
          <w:rStyle w:val="a5"/>
          <w:rFonts w:ascii="Times New Roman" w:hAnsi="Times New Roman"/>
          <w:sz w:val="28"/>
          <w:szCs w:val="28"/>
        </w:rPr>
        <w:footnoteReference w:id="153"/>
      </w:r>
      <w:r w:rsidRPr="00476A98">
        <w:rPr>
          <w:rFonts w:ascii="Times New Roman" w:hAnsi="Times New Roman"/>
          <w:sz w:val="28"/>
          <w:szCs w:val="28"/>
        </w:rPr>
        <w:t xml:space="preserve"> </w:t>
      </w:r>
      <w:r>
        <w:rPr>
          <w:rFonts w:ascii="Times New Roman" w:hAnsi="Times New Roman"/>
          <w:sz w:val="28"/>
          <w:szCs w:val="28"/>
        </w:rPr>
        <w:t>В результате дебатов участники симпозиума согласились в том, что «</w:t>
      </w:r>
      <w:proofErr w:type="spellStart"/>
      <w:r w:rsidRPr="00476A98">
        <w:rPr>
          <w:rFonts w:ascii="Times New Roman" w:hAnsi="Times New Roman"/>
          <w:sz w:val="28"/>
          <w:szCs w:val="28"/>
        </w:rPr>
        <w:t>аутенти</w:t>
      </w:r>
      <w:r>
        <w:rPr>
          <w:rFonts w:ascii="Times New Roman" w:hAnsi="Times New Roman"/>
          <w:sz w:val="28"/>
          <w:szCs w:val="28"/>
        </w:rPr>
        <w:t>зм</w:t>
      </w:r>
      <w:proofErr w:type="spellEnd"/>
      <w:r w:rsidRPr="00476A98">
        <w:rPr>
          <w:rFonts w:ascii="Times New Roman" w:hAnsi="Times New Roman"/>
          <w:sz w:val="28"/>
          <w:szCs w:val="28"/>
        </w:rPr>
        <w:t xml:space="preserve"> </w:t>
      </w:r>
      <w:r>
        <w:rPr>
          <w:rFonts w:ascii="Times New Roman" w:hAnsi="Times New Roman"/>
          <w:sz w:val="28"/>
          <w:szCs w:val="28"/>
        </w:rPr>
        <w:t xml:space="preserve">является странным </w:t>
      </w:r>
      <w:r w:rsidRPr="00476A98">
        <w:rPr>
          <w:rFonts w:ascii="Times New Roman" w:hAnsi="Times New Roman"/>
          <w:sz w:val="28"/>
          <w:szCs w:val="28"/>
        </w:rPr>
        <w:t>термин</w:t>
      </w:r>
      <w:r>
        <w:rPr>
          <w:rFonts w:ascii="Times New Roman" w:hAnsi="Times New Roman"/>
          <w:sz w:val="28"/>
          <w:szCs w:val="28"/>
        </w:rPr>
        <w:t>ом</w:t>
      </w:r>
      <w:r w:rsidRPr="00476A98">
        <w:rPr>
          <w:rFonts w:ascii="Times New Roman" w:hAnsi="Times New Roman"/>
          <w:sz w:val="28"/>
          <w:szCs w:val="28"/>
        </w:rPr>
        <w:t xml:space="preserve">, «композиторское намерение» </w:t>
      </w:r>
      <w:r>
        <w:rPr>
          <w:rFonts w:ascii="Times New Roman" w:hAnsi="Times New Roman"/>
          <w:sz w:val="28"/>
          <w:szCs w:val="28"/>
        </w:rPr>
        <w:t xml:space="preserve">не должно рассматриваться исполнителем в качестве определяющего </w:t>
      </w:r>
      <w:r w:rsidRPr="00476A98">
        <w:rPr>
          <w:rFonts w:ascii="Times New Roman" w:hAnsi="Times New Roman"/>
          <w:sz w:val="28"/>
          <w:szCs w:val="28"/>
        </w:rPr>
        <w:t>принципа, усиливается убежденность музыковедов в центральном месте исполнителя в осмыслении музыкального опыта, сохраняется уверенность в том, что продукт исторического исполнительства отражает не столько ранние века</w:t>
      </w:r>
      <w:r>
        <w:rPr>
          <w:rFonts w:ascii="Times New Roman" w:hAnsi="Times New Roman"/>
          <w:sz w:val="28"/>
          <w:szCs w:val="28"/>
        </w:rPr>
        <w:t>,</w:t>
      </w:r>
      <w:r w:rsidRPr="00476A98">
        <w:rPr>
          <w:rFonts w:ascii="Times New Roman" w:hAnsi="Times New Roman"/>
          <w:sz w:val="28"/>
          <w:szCs w:val="28"/>
        </w:rPr>
        <w:t xml:space="preserve"> сколько наш собственный».</w:t>
      </w:r>
      <w:r w:rsidRPr="00476A98">
        <w:rPr>
          <w:rStyle w:val="a5"/>
          <w:rFonts w:ascii="Times New Roman" w:hAnsi="Times New Roman"/>
          <w:sz w:val="28"/>
          <w:szCs w:val="28"/>
        </w:rPr>
        <w:footnoteReference w:id="154"/>
      </w:r>
      <w:r w:rsidRPr="00476A98">
        <w:rPr>
          <w:rFonts w:ascii="Times New Roman" w:hAnsi="Times New Roman"/>
          <w:sz w:val="28"/>
          <w:szCs w:val="28"/>
        </w:rPr>
        <w:t xml:space="preserve"> </w:t>
      </w:r>
    </w:p>
    <w:p w:rsidR="007C263C" w:rsidRPr="00476A98" w:rsidRDefault="007C263C" w:rsidP="007C263C">
      <w:pPr>
        <w:tabs>
          <w:tab w:val="left" w:pos="709"/>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ab/>
        <w:t xml:space="preserve">Это </w:t>
      </w:r>
      <w:r w:rsidRPr="00476A98">
        <w:rPr>
          <w:rFonts w:ascii="Times New Roman" w:hAnsi="Times New Roman"/>
          <w:sz w:val="28"/>
          <w:szCs w:val="28"/>
        </w:rPr>
        <w:t xml:space="preserve">резюме музыковедов свидетельствует о том, что в последние десятилетия были окончательно пересмотрены взгляды на </w:t>
      </w:r>
      <w:proofErr w:type="spellStart"/>
      <w:r w:rsidRPr="00476A98">
        <w:rPr>
          <w:rFonts w:ascii="Times New Roman" w:hAnsi="Times New Roman"/>
          <w:sz w:val="28"/>
          <w:szCs w:val="28"/>
        </w:rPr>
        <w:t>аутенти</w:t>
      </w:r>
      <w:r>
        <w:rPr>
          <w:rFonts w:ascii="Times New Roman" w:hAnsi="Times New Roman"/>
          <w:sz w:val="28"/>
          <w:szCs w:val="28"/>
        </w:rPr>
        <w:t>зм</w:t>
      </w:r>
      <w:proofErr w:type="spellEnd"/>
      <w:r w:rsidRPr="00476A98">
        <w:rPr>
          <w:rFonts w:ascii="Times New Roman" w:hAnsi="Times New Roman"/>
          <w:sz w:val="28"/>
          <w:szCs w:val="28"/>
        </w:rPr>
        <w:t xml:space="preserve"> и на движение исторического исполнительства. Педантизм, исторический буквализм и погоня за точностью уже не признаются главными и единственно верными стремлениями в историческом исполнительстве. Музыканты и исследователи все больше начинают ценить личность исполнителя, поскольку именно </w:t>
      </w:r>
      <w:r>
        <w:rPr>
          <w:rFonts w:ascii="Times New Roman" w:hAnsi="Times New Roman"/>
          <w:sz w:val="28"/>
          <w:szCs w:val="28"/>
        </w:rPr>
        <w:t xml:space="preserve">личность, с ее уникальным опытом переживания прошлого, </w:t>
      </w:r>
      <w:r w:rsidRPr="00476A98">
        <w:rPr>
          <w:rFonts w:ascii="Times New Roman" w:hAnsi="Times New Roman"/>
          <w:sz w:val="28"/>
          <w:szCs w:val="28"/>
        </w:rPr>
        <w:t>наход</w:t>
      </w:r>
      <w:r>
        <w:rPr>
          <w:rFonts w:ascii="Times New Roman" w:hAnsi="Times New Roman"/>
          <w:sz w:val="28"/>
          <w:szCs w:val="28"/>
        </w:rPr>
        <w:t>и</w:t>
      </w:r>
      <w:r w:rsidRPr="00476A98">
        <w:rPr>
          <w:rFonts w:ascii="Times New Roman" w:hAnsi="Times New Roman"/>
          <w:sz w:val="28"/>
          <w:szCs w:val="28"/>
        </w:rPr>
        <w:t xml:space="preserve">т </w:t>
      </w:r>
      <w:r>
        <w:rPr>
          <w:rFonts w:ascii="Times New Roman" w:hAnsi="Times New Roman"/>
          <w:sz w:val="28"/>
          <w:szCs w:val="28"/>
        </w:rPr>
        <w:t xml:space="preserve">свое </w:t>
      </w:r>
      <w:r w:rsidRPr="00476A98">
        <w:rPr>
          <w:rFonts w:ascii="Times New Roman" w:hAnsi="Times New Roman"/>
          <w:sz w:val="28"/>
          <w:szCs w:val="28"/>
        </w:rPr>
        <w:t>выражение в его игре. Как бы ни старался музыкант, он не может с</w:t>
      </w:r>
      <w:r>
        <w:rPr>
          <w:rFonts w:ascii="Times New Roman" w:hAnsi="Times New Roman"/>
          <w:sz w:val="28"/>
          <w:szCs w:val="28"/>
        </w:rPr>
        <w:t>тать</w:t>
      </w:r>
      <w:r w:rsidRPr="00476A98">
        <w:rPr>
          <w:rFonts w:ascii="Times New Roman" w:hAnsi="Times New Roman"/>
          <w:sz w:val="28"/>
          <w:szCs w:val="28"/>
        </w:rPr>
        <w:t xml:space="preserve"> частью ушедшего века или воскресить умершего композитора. </w:t>
      </w:r>
      <w:proofErr w:type="gramStart"/>
      <w:r>
        <w:rPr>
          <w:rFonts w:ascii="Times New Roman" w:hAnsi="Times New Roman"/>
          <w:sz w:val="28"/>
          <w:szCs w:val="28"/>
        </w:rPr>
        <w:t xml:space="preserve">Воображение, опирающееся на знания, только и </w:t>
      </w:r>
      <w:r w:rsidRPr="00476A98">
        <w:rPr>
          <w:rFonts w:ascii="Times New Roman" w:hAnsi="Times New Roman"/>
          <w:sz w:val="28"/>
          <w:szCs w:val="28"/>
        </w:rPr>
        <w:t>может способствовать «историчности исполнительства», но никак не утрированный буквализм и не чрезмерное увлечение точным копированием инструментов, принципов и техник ушедшего века, которые в</w:t>
      </w:r>
      <w:r>
        <w:rPr>
          <w:rFonts w:ascii="Times New Roman" w:hAnsi="Times New Roman"/>
          <w:sz w:val="28"/>
          <w:szCs w:val="28"/>
        </w:rPr>
        <w:t>се равно остаются непознаваемыми, так что остается их только пытаться вообразить, исходя из современного опыта истории и исполнительской интуиции.</w:t>
      </w:r>
      <w:r w:rsidRPr="00476A98">
        <w:rPr>
          <w:rFonts w:ascii="Times New Roman" w:hAnsi="Times New Roman"/>
          <w:sz w:val="28"/>
          <w:szCs w:val="28"/>
        </w:rPr>
        <w:t xml:space="preserve">, основанное на собственном опыте и ощущениях исполнителей. </w:t>
      </w:r>
      <w:proofErr w:type="gramEnd"/>
    </w:p>
    <w:p w:rsidR="007C263C" w:rsidRDefault="007C263C" w:rsidP="007C263C">
      <w:pPr>
        <w:tabs>
          <w:tab w:val="left" w:pos="709"/>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ab/>
        <w:t xml:space="preserve">В этом свете </w:t>
      </w:r>
      <w:r w:rsidR="00B97BA0">
        <w:rPr>
          <w:rFonts w:ascii="Times New Roman" w:hAnsi="Times New Roman"/>
          <w:sz w:val="28"/>
          <w:szCs w:val="28"/>
        </w:rPr>
        <w:t>интерпретации Ландов</w:t>
      </w:r>
      <w:r w:rsidRPr="00476A98">
        <w:rPr>
          <w:rFonts w:ascii="Times New Roman" w:hAnsi="Times New Roman"/>
          <w:sz w:val="28"/>
          <w:szCs w:val="28"/>
        </w:rPr>
        <w:t>ской обретают новую свежесть. Вся критика, обрушенная на нее аутентистами шестидесятых, все упреки в излишней оригинальности,  с</w:t>
      </w:r>
      <w:r>
        <w:rPr>
          <w:rFonts w:ascii="Times New Roman" w:hAnsi="Times New Roman"/>
          <w:sz w:val="28"/>
          <w:szCs w:val="28"/>
        </w:rPr>
        <w:t xml:space="preserve">воевольных трактовках, </w:t>
      </w:r>
      <w:r w:rsidRPr="00476A98">
        <w:rPr>
          <w:rFonts w:ascii="Times New Roman" w:hAnsi="Times New Roman"/>
          <w:sz w:val="28"/>
          <w:szCs w:val="28"/>
        </w:rPr>
        <w:t xml:space="preserve">выборе темпов и </w:t>
      </w:r>
      <w:proofErr w:type="spellStart"/>
      <w:r w:rsidRPr="00476A98">
        <w:rPr>
          <w:rFonts w:ascii="Times New Roman" w:hAnsi="Times New Roman"/>
          <w:sz w:val="28"/>
          <w:szCs w:val="28"/>
        </w:rPr>
        <w:t>регистровок</w:t>
      </w:r>
      <w:proofErr w:type="spellEnd"/>
      <w:r w:rsidRPr="00476A98">
        <w:rPr>
          <w:rFonts w:ascii="Times New Roman" w:hAnsi="Times New Roman"/>
          <w:sz w:val="28"/>
          <w:szCs w:val="28"/>
        </w:rPr>
        <w:t>, якобы романтичной игре и использовании слишком модернизированного инструмента, теряют свою актуальность перед ли</w:t>
      </w:r>
      <w:r>
        <w:rPr>
          <w:rFonts w:ascii="Times New Roman" w:hAnsi="Times New Roman"/>
          <w:sz w:val="28"/>
          <w:szCs w:val="28"/>
        </w:rPr>
        <w:t xml:space="preserve">цом выводов, к которым приходит современная исследовательская мысль. </w:t>
      </w:r>
      <w:r w:rsidRPr="00476A98">
        <w:rPr>
          <w:rFonts w:ascii="Times New Roman" w:hAnsi="Times New Roman"/>
          <w:sz w:val="28"/>
          <w:szCs w:val="28"/>
        </w:rPr>
        <w:t xml:space="preserve">Историческое исполнительство </w:t>
      </w:r>
      <w:r>
        <w:rPr>
          <w:rFonts w:ascii="Times New Roman" w:hAnsi="Times New Roman"/>
          <w:sz w:val="28"/>
          <w:szCs w:val="28"/>
        </w:rPr>
        <w:t>пережило</w:t>
      </w:r>
      <w:r w:rsidRPr="00476A98">
        <w:rPr>
          <w:rFonts w:ascii="Times New Roman" w:hAnsi="Times New Roman"/>
          <w:sz w:val="28"/>
          <w:szCs w:val="28"/>
        </w:rPr>
        <w:t xml:space="preserve"> в двадцатом веке </w:t>
      </w:r>
      <w:r>
        <w:rPr>
          <w:rFonts w:ascii="Times New Roman" w:hAnsi="Times New Roman"/>
          <w:sz w:val="28"/>
          <w:szCs w:val="28"/>
        </w:rPr>
        <w:t xml:space="preserve"> эйфорию</w:t>
      </w:r>
      <w:r w:rsidRPr="00476A98">
        <w:rPr>
          <w:rFonts w:ascii="Times New Roman" w:hAnsi="Times New Roman"/>
          <w:sz w:val="28"/>
          <w:szCs w:val="28"/>
        </w:rPr>
        <w:t xml:space="preserve"> буквализма, </w:t>
      </w:r>
      <w:r>
        <w:rPr>
          <w:rFonts w:ascii="Times New Roman" w:hAnsi="Times New Roman"/>
          <w:sz w:val="28"/>
          <w:szCs w:val="28"/>
        </w:rPr>
        <w:t xml:space="preserve">а затем в нем разочаровалось. </w:t>
      </w:r>
      <w:r w:rsidRPr="00476A98">
        <w:rPr>
          <w:rFonts w:ascii="Times New Roman" w:hAnsi="Times New Roman"/>
          <w:sz w:val="28"/>
          <w:szCs w:val="28"/>
        </w:rPr>
        <w:t>Это заставляет по</w:t>
      </w:r>
      <w:r>
        <w:rPr>
          <w:rFonts w:ascii="Times New Roman" w:hAnsi="Times New Roman"/>
          <w:sz w:val="28"/>
          <w:szCs w:val="28"/>
        </w:rPr>
        <w:t>-</w:t>
      </w:r>
      <w:r w:rsidRPr="00476A98">
        <w:rPr>
          <w:rFonts w:ascii="Times New Roman" w:hAnsi="Times New Roman"/>
          <w:sz w:val="28"/>
          <w:szCs w:val="28"/>
        </w:rPr>
        <w:t xml:space="preserve">новому взглянуть на </w:t>
      </w:r>
      <w:proofErr w:type="spellStart"/>
      <w:r w:rsidRPr="00476A98">
        <w:rPr>
          <w:rFonts w:ascii="Times New Roman" w:hAnsi="Times New Roman"/>
          <w:sz w:val="28"/>
          <w:szCs w:val="28"/>
        </w:rPr>
        <w:t>Ландовск</w:t>
      </w:r>
      <w:r>
        <w:rPr>
          <w:rFonts w:ascii="Times New Roman" w:hAnsi="Times New Roman"/>
          <w:sz w:val="28"/>
          <w:szCs w:val="28"/>
        </w:rPr>
        <w:t>у</w:t>
      </w:r>
      <w:proofErr w:type="spellEnd"/>
      <w:r w:rsidRPr="00476A98">
        <w:rPr>
          <w:rFonts w:ascii="Times New Roman" w:hAnsi="Times New Roman"/>
          <w:sz w:val="28"/>
          <w:szCs w:val="28"/>
        </w:rPr>
        <w:t xml:space="preserve">, </w:t>
      </w:r>
      <w:proofErr w:type="gramStart"/>
      <w:r w:rsidRPr="00476A98">
        <w:rPr>
          <w:rFonts w:ascii="Times New Roman" w:hAnsi="Times New Roman"/>
          <w:sz w:val="28"/>
          <w:szCs w:val="28"/>
        </w:rPr>
        <w:t>которая</w:t>
      </w:r>
      <w:proofErr w:type="gramEnd"/>
      <w:r w:rsidRPr="00476A98">
        <w:rPr>
          <w:rFonts w:ascii="Times New Roman" w:hAnsi="Times New Roman"/>
          <w:sz w:val="28"/>
          <w:szCs w:val="28"/>
        </w:rPr>
        <w:t xml:space="preserve"> уже в начале </w:t>
      </w:r>
      <w:r>
        <w:rPr>
          <w:rFonts w:ascii="Times New Roman" w:hAnsi="Times New Roman"/>
          <w:sz w:val="28"/>
          <w:szCs w:val="28"/>
        </w:rPr>
        <w:t xml:space="preserve">прошлого </w:t>
      </w:r>
      <w:r w:rsidRPr="00476A98">
        <w:rPr>
          <w:rFonts w:ascii="Times New Roman" w:hAnsi="Times New Roman"/>
          <w:sz w:val="28"/>
          <w:szCs w:val="28"/>
        </w:rPr>
        <w:t>века исповедовала те принципы, которые полностью утвердились в сознании музык</w:t>
      </w:r>
      <w:r>
        <w:rPr>
          <w:rFonts w:ascii="Times New Roman" w:hAnsi="Times New Roman"/>
          <w:sz w:val="28"/>
          <w:szCs w:val="28"/>
        </w:rPr>
        <w:t>антов</w:t>
      </w:r>
      <w:r w:rsidRPr="00476A98">
        <w:rPr>
          <w:rFonts w:ascii="Times New Roman" w:hAnsi="Times New Roman"/>
          <w:sz w:val="28"/>
          <w:szCs w:val="28"/>
        </w:rPr>
        <w:t xml:space="preserve"> лишь сейчас, в начале 21века: подобное предвидение </w:t>
      </w:r>
      <w:r>
        <w:rPr>
          <w:rFonts w:ascii="Times New Roman" w:hAnsi="Times New Roman"/>
          <w:sz w:val="28"/>
          <w:szCs w:val="28"/>
        </w:rPr>
        <w:t xml:space="preserve">исполнительницы </w:t>
      </w:r>
      <w:r w:rsidRPr="00476A98">
        <w:rPr>
          <w:rFonts w:ascii="Times New Roman" w:hAnsi="Times New Roman"/>
          <w:sz w:val="28"/>
          <w:szCs w:val="28"/>
        </w:rPr>
        <w:t xml:space="preserve">заслуживает особого внимания. </w:t>
      </w:r>
      <w:r>
        <w:rPr>
          <w:rFonts w:ascii="Times New Roman" w:hAnsi="Times New Roman"/>
          <w:sz w:val="28"/>
          <w:szCs w:val="28"/>
        </w:rPr>
        <w:t>Ее теоретические работы,</w:t>
      </w:r>
      <w:r w:rsidRPr="00476A98">
        <w:rPr>
          <w:rFonts w:ascii="Times New Roman" w:hAnsi="Times New Roman"/>
          <w:sz w:val="28"/>
          <w:szCs w:val="28"/>
        </w:rPr>
        <w:t xml:space="preserve"> собственные рассуждения, </w:t>
      </w:r>
      <w:r>
        <w:rPr>
          <w:rFonts w:ascii="Times New Roman" w:hAnsi="Times New Roman"/>
          <w:sz w:val="28"/>
          <w:szCs w:val="28"/>
        </w:rPr>
        <w:t xml:space="preserve">ходы ее </w:t>
      </w:r>
      <w:proofErr w:type="gramStart"/>
      <w:r>
        <w:rPr>
          <w:rFonts w:ascii="Times New Roman" w:hAnsi="Times New Roman"/>
          <w:sz w:val="28"/>
          <w:szCs w:val="28"/>
        </w:rPr>
        <w:t>мысли</w:t>
      </w:r>
      <w:proofErr w:type="gramEnd"/>
      <w:r>
        <w:rPr>
          <w:rFonts w:ascii="Times New Roman" w:hAnsi="Times New Roman"/>
          <w:sz w:val="28"/>
          <w:szCs w:val="28"/>
        </w:rPr>
        <w:t xml:space="preserve"> </w:t>
      </w:r>
      <w:r w:rsidRPr="00476A98">
        <w:rPr>
          <w:rFonts w:ascii="Times New Roman" w:hAnsi="Times New Roman"/>
          <w:sz w:val="28"/>
          <w:szCs w:val="28"/>
        </w:rPr>
        <w:t>и ключевые принципы</w:t>
      </w:r>
      <w:r>
        <w:rPr>
          <w:rFonts w:ascii="Times New Roman" w:hAnsi="Times New Roman"/>
          <w:sz w:val="28"/>
          <w:szCs w:val="28"/>
        </w:rPr>
        <w:t xml:space="preserve"> могут и сегодня вызывать интерес. Но еще более вдохновляющим примером является ее острое переживание актуальности своей исполнительской и музыкантской миссии, внятность поставленных перед собою задач и безграничная художественная отвага в их воплощении. </w:t>
      </w:r>
    </w:p>
    <w:p w:rsidR="007C263C" w:rsidRDefault="007C263C" w:rsidP="007C263C">
      <w:pPr>
        <w:autoSpaceDE w:val="0"/>
        <w:autoSpaceDN w:val="0"/>
        <w:adjustRightInd w:val="0"/>
        <w:spacing w:after="0" w:line="360" w:lineRule="auto"/>
        <w:ind w:firstLine="708"/>
        <w:rPr>
          <w:rFonts w:ascii="Times New Roman" w:hAnsi="Times New Roman"/>
          <w:sz w:val="28"/>
          <w:szCs w:val="28"/>
        </w:rPr>
      </w:pPr>
      <w:r w:rsidRPr="00476A98">
        <w:rPr>
          <w:rFonts w:ascii="Times New Roman" w:hAnsi="Times New Roman"/>
          <w:sz w:val="28"/>
          <w:szCs w:val="28"/>
        </w:rPr>
        <w:t>«Живя в теснейшем контакте с произведениям</w:t>
      </w:r>
      <w:r>
        <w:rPr>
          <w:rFonts w:ascii="Times New Roman" w:hAnsi="Times New Roman"/>
          <w:sz w:val="28"/>
          <w:szCs w:val="28"/>
        </w:rPr>
        <w:t>и</w:t>
      </w:r>
      <w:r w:rsidRPr="00476A98">
        <w:rPr>
          <w:rFonts w:ascii="Times New Roman" w:hAnsi="Times New Roman"/>
          <w:sz w:val="28"/>
          <w:szCs w:val="28"/>
        </w:rPr>
        <w:t xml:space="preserve"> композитора, я стараюсь проникнуться его духом, все с большей легкостью следовать за ним в мире его мыслей, знать из «наизу</w:t>
      </w:r>
      <w:r w:rsidR="00A1140C">
        <w:rPr>
          <w:rFonts w:ascii="Times New Roman" w:hAnsi="Times New Roman"/>
          <w:sz w:val="28"/>
          <w:szCs w:val="28"/>
        </w:rPr>
        <w:t xml:space="preserve">сть»(…). Цель заключается в том, </w:t>
      </w:r>
      <w:r w:rsidRPr="00476A98">
        <w:rPr>
          <w:rFonts w:ascii="Times New Roman" w:hAnsi="Times New Roman"/>
          <w:sz w:val="28"/>
          <w:szCs w:val="28"/>
        </w:rPr>
        <w:t>чтобы до</w:t>
      </w:r>
      <w:r>
        <w:rPr>
          <w:rFonts w:ascii="Times New Roman" w:hAnsi="Times New Roman"/>
          <w:sz w:val="28"/>
          <w:szCs w:val="28"/>
        </w:rPr>
        <w:t>б</w:t>
      </w:r>
      <w:r w:rsidRPr="00476A98">
        <w:rPr>
          <w:rFonts w:ascii="Times New Roman" w:hAnsi="Times New Roman"/>
          <w:sz w:val="28"/>
          <w:szCs w:val="28"/>
        </w:rPr>
        <w:t>иться такой степени слияния с композитором, когда для понимания его малейших намерений</w:t>
      </w:r>
      <w:r>
        <w:rPr>
          <w:rFonts w:ascii="Times New Roman" w:hAnsi="Times New Roman"/>
          <w:sz w:val="28"/>
          <w:szCs w:val="28"/>
        </w:rPr>
        <w:t>,</w:t>
      </w:r>
      <w:r w:rsidRPr="00476A98">
        <w:rPr>
          <w:rFonts w:ascii="Times New Roman" w:hAnsi="Times New Roman"/>
          <w:sz w:val="28"/>
          <w:szCs w:val="28"/>
        </w:rPr>
        <w:t xml:space="preserve"> тончайших нюансов его мысли не надо делать никаких усилий».</w:t>
      </w:r>
      <w:r w:rsidRPr="00476A98">
        <w:rPr>
          <w:rStyle w:val="a5"/>
          <w:rFonts w:ascii="Times New Roman" w:hAnsi="Times New Roman"/>
          <w:sz w:val="28"/>
          <w:szCs w:val="28"/>
        </w:rPr>
        <w:footnoteReference w:id="155"/>
      </w:r>
      <w:r w:rsidRPr="00476A98">
        <w:rPr>
          <w:rFonts w:ascii="Times New Roman" w:hAnsi="Times New Roman"/>
          <w:sz w:val="28"/>
          <w:szCs w:val="28"/>
        </w:rPr>
        <w:t xml:space="preserve"> Эти слова Ландовска могут стать девизом современных интерпретаторов старинной музыки, а книги этой служительницы Баха - их Библией. Ландовска, ввиду ее совершенно особо места в истории движения исторического исполнительства, станет</w:t>
      </w:r>
      <w:r>
        <w:rPr>
          <w:rFonts w:ascii="Times New Roman" w:hAnsi="Times New Roman"/>
          <w:sz w:val="28"/>
          <w:szCs w:val="28"/>
        </w:rPr>
        <w:t>,</w:t>
      </w:r>
      <w:r w:rsidRPr="00476A98">
        <w:rPr>
          <w:rFonts w:ascii="Times New Roman" w:hAnsi="Times New Roman"/>
          <w:sz w:val="28"/>
          <w:szCs w:val="28"/>
        </w:rPr>
        <w:t xml:space="preserve"> вероятно</w:t>
      </w:r>
      <w:r>
        <w:rPr>
          <w:rFonts w:ascii="Times New Roman" w:hAnsi="Times New Roman"/>
          <w:sz w:val="28"/>
          <w:szCs w:val="28"/>
        </w:rPr>
        <w:t>,</w:t>
      </w:r>
      <w:r w:rsidRPr="00476A98">
        <w:rPr>
          <w:rFonts w:ascii="Times New Roman" w:hAnsi="Times New Roman"/>
          <w:sz w:val="28"/>
          <w:szCs w:val="28"/>
        </w:rPr>
        <w:t xml:space="preserve"> предметом еще не одного исследования, а интерес к ее статьям и </w:t>
      </w:r>
      <w:proofErr w:type="spellStart"/>
      <w:proofErr w:type="gramStart"/>
      <w:r w:rsidRPr="00476A98">
        <w:rPr>
          <w:rFonts w:ascii="Times New Roman" w:hAnsi="Times New Roman"/>
          <w:sz w:val="28"/>
          <w:szCs w:val="28"/>
        </w:rPr>
        <w:t>аудио-записям</w:t>
      </w:r>
      <w:proofErr w:type="spellEnd"/>
      <w:proofErr w:type="gramEnd"/>
      <w:r w:rsidRPr="00476A98">
        <w:rPr>
          <w:rFonts w:ascii="Times New Roman" w:hAnsi="Times New Roman"/>
          <w:sz w:val="28"/>
          <w:szCs w:val="28"/>
        </w:rPr>
        <w:t xml:space="preserve"> будет только расти.</w:t>
      </w: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Default="00DE7563" w:rsidP="007C263C">
      <w:pPr>
        <w:autoSpaceDE w:val="0"/>
        <w:autoSpaceDN w:val="0"/>
        <w:adjustRightInd w:val="0"/>
        <w:spacing w:after="0" w:line="360" w:lineRule="auto"/>
        <w:ind w:firstLine="708"/>
        <w:rPr>
          <w:rFonts w:ascii="Times New Roman" w:hAnsi="Times New Roman"/>
          <w:sz w:val="28"/>
          <w:szCs w:val="28"/>
        </w:rPr>
      </w:pPr>
    </w:p>
    <w:p w:rsidR="00DE7563" w:rsidRPr="00061DFD" w:rsidRDefault="009E4BAE" w:rsidP="00DE7563">
      <w:pPr>
        <w:spacing w:line="360" w:lineRule="auto"/>
        <w:rPr>
          <w:rFonts w:ascii="Times New Roman" w:hAnsi="Times New Roman" w:cs="Times New Roman"/>
          <w:b/>
          <w:sz w:val="28"/>
          <w:szCs w:val="28"/>
        </w:rPr>
      </w:pPr>
      <w:r>
        <w:rPr>
          <w:rFonts w:ascii="Times New Roman" w:hAnsi="Times New Roman" w:cs="Times New Roman"/>
          <w:b/>
          <w:sz w:val="28"/>
          <w:szCs w:val="28"/>
        </w:rPr>
        <w:t>Список использованной л</w:t>
      </w:r>
      <w:r w:rsidR="00DE7563" w:rsidRPr="00061DFD">
        <w:rPr>
          <w:rFonts w:ascii="Times New Roman" w:hAnsi="Times New Roman" w:cs="Times New Roman"/>
          <w:b/>
          <w:sz w:val="28"/>
          <w:szCs w:val="28"/>
        </w:rPr>
        <w:t>итературы</w:t>
      </w:r>
      <w:r>
        <w:rPr>
          <w:rFonts w:ascii="Times New Roman" w:hAnsi="Times New Roman" w:cs="Times New Roman"/>
          <w:b/>
          <w:sz w:val="28"/>
          <w:szCs w:val="28"/>
        </w:rPr>
        <w:t>.</w:t>
      </w:r>
    </w:p>
    <w:p w:rsidR="009E4BAE" w:rsidRPr="00BA1F49" w:rsidRDefault="009E4BAE" w:rsidP="009E4BAE">
      <w:pPr>
        <w:pStyle w:val="a3"/>
        <w:numPr>
          <w:ilvl w:val="0"/>
          <w:numId w:val="2"/>
        </w:numPr>
        <w:rPr>
          <w:rFonts w:ascii="Times New Roman" w:hAnsi="Times New Roman"/>
          <w:sz w:val="28"/>
          <w:szCs w:val="28"/>
        </w:rPr>
      </w:pPr>
      <w:r w:rsidRPr="00BA1F49">
        <w:rPr>
          <w:rFonts w:ascii="Times New Roman" w:hAnsi="Times New Roman"/>
          <w:sz w:val="28"/>
          <w:szCs w:val="28"/>
        </w:rPr>
        <w:t>Архангельский Н.А. Легкость в мыслях // Саратовский вестник. 1910. №104. С. 3</w:t>
      </w:r>
    </w:p>
    <w:p w:rsidR="009E4BAE" w:rsidRPr="00BA1F49" w:rsidRDefault="009E4BAE" w:rsidP="009E4BAE">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hAnsi="Times New Roman" w:cs="Times New Roman"/>
          <w:sz w:val="28"/>
          <w:szCs w:val="28"/>
        </w:rPr>
        <w:t>Бодки</w:t>
      </w:r>
      <w:proofErr w:type="spellEnd"/>
      <w:r w:rsidRPr="00BA1F49">
        <w:rPr>
          <w:rFonts w:ascii="Times New Roman" w:hAnsi="Times New Roman" w:cs="Times New Roman"/>
          <w:sz w:val="28"/>
          <w:szCs w:val="28"/>
        </w:rPr>
        <w:t xml:space="preserve"> Э. Интерпретация клавирных произведений Баха / Пер. </w:t>
      </w:r>
      <w:proofErr w:type="spellStart"/>
      <w:r w:rsidRPr="00BA1F49">
        <w:rPr>
          <w:rFonts w:ascii="Times New Roman" w:hAnsi="Times New Roman" w:cs="Times New Roman"/>
          <w:sz w:val="28"/>
          <w:szCs w:val="28"/>
        </w:rPr>
        <w:t>Майкапар</w:t>
      </w:r>
      <w:proofErr w:type="spellEnd"/>
      <w:r w:rsidRPr="00BA1F49">
        <w:rPr>
          <w:rFonts w:ascii="Times New Roman" w:hAnsi="Times New Roman" w:cs="Times New Roman"/>
          <w:sz w:val="28"/>
          <w:szCs w:val="28"/>
        </w:rPr>
        <w:t xml:space="preserve"> А.  М.: Музыка, 1989. 388 </w:t>
      </w:r>
      <w:proofErr w:type="gramStart"/>
      <w:r w:rsidRPr="00BA1F49">
        <w:rPr>
          <w:rFonts w:ascii="Times New Roman" w:hAnsi="Times New Roman" w:cs="Times New Roman"/>
          <w:sz w:val="28"/>
          <w:szCs w:val="28"/>
        </w:rPr>
        <w:t>с</w:t>
      </w:r>
      <w:proofErr w:type="gramEnd"/>
      <w:r w:rsidRPr="00BA1F49">
        <w:rPr>
          <w:rFonts w:ascii="Times New Roman" w:hAnsi="Times New Roman" w:cs="Times New Roman"/>
          <w:sz w:val="28"/>
          <w:szCs w:val="28"/>
        </w:rPr>
        <w:t xml:space="preserve">. </w:t>
      </w:r>
    </w:p>
    <w:p w:rsidR="009E4BAE" w:rsidRPr="00BA1F49" w:rsidRDefault="009E4BAE" w:rsidP="009E4BAE">
      <w:pPr>
        <w:pStyle w:val="a3"/>
        <w:numPr>
          <w:ilvl w:val="0"/>
          <w:numId w:val="2"/>
        </w:numPr>
        <w:rPr>
          <w:rFonts w:ascii="Times New Roman" w:hAnsi="Times New Roman"/>
          <w:sz w:val="28"/>
          <w:szCs w:val="28"/>
          <w:lang w:val="en-US"/>
        </w:rPr>
      </w:pPr>
      <w:proofErr w:type="spellStart"/>
      <w:r w:rsidRPr="00BA1F49">
        <w:rPr>
          <w:rFonts w:ascii="Times New Roman" w:hAnsi="Times New Roman"/>
          <w:sz w:val="28"/>
          <w:szCs w:val="28"/>
        </w:rPr>
        <w:t>Брейтхаупт</w:t>
      </w:r>
      <w:proofErr w:type="spellEnd"/>
      <w:r w:rsidRPr="00BA1F49">
        <w:rPr>
          <w:rFonts w:ascii="Times New Roman" w:hAnsi="Times New Roman"/>
          <w:sz w:val="28"/>
          <w:szCs w:val="28"/>
        </w:rPr>
        <w:t xml:space="preserve"> Р. М. Естественная фортепианная техника. Учение о движении</w:t>
      </w:r>
      <w:proofErr w:type="gramStart"/>
      <w:r w:rsidRPr="00BA1F49">
        <w:rPr>
          <w:rFonts w:ascii="Times New Roman" w:hAnsi="Times New Roman"/>
          <w:sz w:val="28"/>
          <w:szCs w:val="28"/>
        </w:rPr>
        <w:t xml:space="preserve"> / П</w:t>
      </w:r>
      <w:proofErr w:type="gramEnd"/>
      <w:r w:rsidRPr="00BA1F49">
        <w:rPr>
          <w:rFonts w:ascii="Times New Roman" w:hAnsi="Times New Roman"/>
          <w:sz w:val="28"/>
          <w:szCs w:val="28"/>
        </w:rPr>
        <w:t xml:space="preserve">ер. и ред. </w:t>
      </w:r>
      <w:proofErr w:type="spellStart"/>
      <w:r w:rsidRPr="00BA1F49">
        <w:rPr>
          <w:rFonts w:ascii="Times New Roman" w:hAnsi="Times New Roman"/>
          <w:sz w:val="28"/>
          <w:szCs w:val="28"/>
        </w:rPr>
        <w:t>Мейчик</w:t>
      </w:r>
      <w:proofErr w:type="spellEnd"/>
      <w:r w:rsidRPr="00BA1F49">
        <w:rPr>
          <w:rFonts w:ascii="Times New Roman" w:hAnsi="Times New Roman"/>
          <w:sz w:val="28"/>
          <w:szCs w:val="28"/>
          <w:lang w:val="en-US"/>
        </w:rPr>
        <w:t xml:space="preserve"> </w:t>
      </w:r>
      <w:r w:rsidRPr="00BA1F49">
        <w:rPr>
          <w:rFonts w:ascii="Times New Roman" w:hAnsi="Times New Roman"/>
          <w:sz w:val="28"/>
          <w:szCs w:val="28"/>
        </w:rPr>
        <w:t>М</w:t>
      </w:r>
      <w:r w:rsidRPr="00BA1F49">
        <w:rPr>
          <w:rFonts w:ascii="Times New Roman" w:hAnsi="Times New Roman"/>
          <w:sz w:val="28"/>
          <w:szCs w:val="28"/>
          <w:lang w:val="en-US"/>
        </w:rPr>
        <w:t xml:space="preserve">. </w:t>
      </w:r>
      <w:r w:rsidRPr="00BA1F49">
        <w:rPr>
          <w:rFonts w:ascii="Times New Roman" w:hAnsi="Times New Roman"/>
          <w:sz w:val="28"/>
          <w:szCs w:val="28"/>
        </w:rPr>
        <w:t>М</w:t>
      </w:r>
      <w:r w:rsidRPr="00BA1F49">
        <w:rPr>
          <w:rFonts w:ascii="Times New Roman" w:hAnsi="Times New Roman"/>
          <w:sz w:val="28"/>
          <w:szCs w:val="28"/>
          <w:lang w:val="en-US"/>
        </w:rPr>
        <w:t>., 1927. 106</w:t>
      </w:r>
      <w:r w:rsidRPr="00BA1F49">
        <w:rPr>
          <w:rFonts w:ascii="Times New Roman" w:hAnsi="Times New Roman"/>
          <w:sz w:val="28"/>
          <w:szCs w:val="28"/>
        </w:rPr>
        <w:t>с</w:t>
      </w:r>
      <w:r w:rsidRPr="00BA1F49">
        <w:rPr>
          <w:rFonts w:ascii="Times New Roman" w:hAnsi="Times New Roman"/>
          <w:sz w:val="28"/>
          <w:szCs w:val="28"/>
          <w:lang w:val="en-US"/>
        </w:rPr>
        <w:t xml:space="preserve">. </w:t>
      </w:r>
    </w:p>
    <w:p w:rsidR="009E4BAE" w:rsidRPr="00BA1F49" w:rsidRDefault="009E4BAE" w:rsidP="009E4BAE">
      <w:pPr>
        <w:pStyle w:val="a3"/>
        <w:numPr>
          <w:ilvl w:val="0"/>
          <w:numId w:val="2"/>
        </w:numPr>
        <w:rPr>
          <w:rFonts w:ascii="Times New Roman" w:hAnsi="Times New Roman"/>
          <w:sz w:val="28"/>
          <w:szCs w:val="28"/>
        </w:rPr>
      </w:pPr>
      <w:proofErr w:type="spellStart"/>
      <w:r w:rsidRPr="00BA1F49">
        <w:rPr>
          <w:rFonts w:ascii="Times New Roman" w:hAnsi="Times New Roman"/>
          <w:sz w:val="28"/>
          <w:szCs w:val="28"/>
        </w:rPr>
        <w:t>Друскин</w:t>
      </w:r>
      <w:proofErr w:type="spellEnd"/>
      <w:r w:rsidRPr="00BA1F49">
        <w:rPr>
          <w:rFonts w:ascii="Times New Roman" w:hAnsi="Times New Roman"/>
          <w:sz w:val="28"/>
          <w:szCs w:val="28"/>
        </w:rPr>
        <w:t xml:space="preserve"> М.С. Иоганн Себастьян Бах.  М.: Музыка, 1982. 383с. </w:t>
      </w:r>
    </w:p>
    <w:p w:rsidR="009E4BAE" w:rsidRPr="009E4BAE" w:rsidRDefault="009E4BAE" w:rsidP="009E4BAE">
      <w:pPr>
        <w:pStyle w:val="a3"/>
        <w:numPr>
          <w:ilvl w:val="0"/>
          <w:numId w:val="2"/>
        </w:numPr>
        <w:rPr>
          <w:rFonts w:ascii="Times New Roman" w:hAnsi="Times New Roman"/>
          <w:sz w:val="28"/>
          <w:szCs w:val="28"/>
        </w:rPr>
      </w:pPr>
      <w:r w:rsidRPr="009E4BAE">
        <w:rPr>
          <w:rFonts w:ascii="Times New Roman" w:hAnsi="Times New Roman"/>
          <w:sz w:val="28"/>
          <w:szCs w:val="28"/>
        </w:rPr>
        <w:t>Коган  Г.</w:t>
      </w:r>
      <w:r>
        <w:rPr>
          <w:rFonts w:ascii="Times New Roman" w:hAnsi="Times New Roman"/>
          <w:sz w:val="28"/>
          <w:szCs w:val="28"/>
        </w:rPr>
        <w:t> М. Работа пианиста. М., 1979</w:t>
      </w:r>
      <w:r>
        <w:rPr>
          <w:rFonts w:ascii="Times New Roman" w:hAnsi="Times New Roman"/>
          <w:sz w:val="28"/>
          <w:szCs w:val="28"/>
          <w:lang w:val="en-US"/>
        </w:rPr>
        <w:t>.</w:t>
      </w:r>
      <w:r w:rsidR="00086CC0">
        <w:rPr>
          <w:rFonts w:ascii="Times New Roman" w:hAnsi="Times New Roman"/>
          <w:sz w:val="28"/>
          <w:szCs w:val="28"/>
        </w:rPr>
        <w:t>182с.</w:t>
      </w:r>
    </w:p>
    <w:p w:rsidR="009E4BAE" w:rsidRPr="009E4BAE" w:rsidRDefault="009E4BAE" w:rsidP="009E4BAE">
      <w:pPr>
        <w:pStyle w:val="a3"/>
        <w:numPr>
          <w:ilvl w:val="0"/>
          <w:numId w:val="2"/>
        </w:numPr>
        <w:rPr>
          <w:rFonts w:ascii="Times New Roman" w:hAnsi="Times New Roman"/>
          <w:sz w:val="28"/>
          <w:szCs w:val="28"/>
        </w:rPr>
      </w:pPr>
      <w:proofErr w:type="spellStart"/>
      <w:r w:rsidRPr="009E4BAE">
        <w:rPr>
          <w:rFonts w:ascii="Times New Roman" w:hAnsi="Times New Roman"/>
          <w:sz w:val="28"/>
          <w:szCs w:val="28"/>
        </w:rPr>
        <w:t>Куперен</w:t>
      </w:r>
      <w:proofErr w:type="spellEnd"/>
      <w:r w:rsidRPr="009E4BAE">
        <w:rPr>
          <w:rFonts w:ascii="Times New Roman" w:hAnsi="Times New Roman"/>
          <w:sz w:val="28"/>
          <w:szCs w:val="28"/>
        </w:rPr>
        <w:t xml:space="preserve"> Ф. Искусство игры на клавесине / </w:t>
      </w:r>
      <w:r w:rsidRPr="009E4BAE">
        <w:rPr>
          <w:rStyle w:val="st"/>
          <w:rFonts w:ascii="Times New Roman" w:hAnsi="Times New Roman"/>
          <w:sz w:val="28"/>
          <w:szCs w:val="28"/>
        </w:rPr>
        <w:t>Перев</w:t>
      </w:r>
      <w:proofErr w:type="gramStart"/>
      <w:r w:rsidRPr="009E4BAE">
        <w:rPr>
          <w:rStyle w:val="st"/>
          <w:rFonts w:ascii="Times New Roman" w:hAnsi="Times New Roman"/>
          <w:sz w:val="28"/>
          <w:szCs w:val="28"/>
        </w:rPr>
        <w:t>.</w:t>
      </w:r>
      <w:proofErr w:type="gramEnd"/>
      <w:r w:rsidRPr="009E4BAE">
        <w:rPr>
          <w:rStyle w:val="st"/>
          <w:rFonts w:ascii="Times New Roman" w:hAnsi="Times New Roman"/>
          <w:sz w:val="28"/>
          <w:szCs w:val="28"/>
        </w:rPr>
        <w:t xml:space="preserve"> </w:t>
      </w:r>
      <w:proofErr w:type="gramStart"/>
      <w:r w:rsidRPr="009E4BAE">
        <w:rPr>
          <w:rStyle w:val="st"/>
          <w:rFonts w:ascii="Times New Roman" w:hAnsi="Times New Roman"/>
          <w:sz w:val="28"/>
          <w:szCs w:val="28"/>
        </w:rPr>
        <w:t>и</w:t>
      </w:r>
      <w:proofErr w:type="gramEnd"/>
      <w:r w:rsidRPr="009E4BAE">
        <w:rPr>
          <w:rStyle w:val="st"/>
          <w:rFonts w:ascii="Times New Roman" w:hAnsi="Times New Roman"/>
          <w:sz w:val="28"/>
          <w:szCs w:val="28"/>
        </w:rPr>
        <w:t xml:space="preserve"> ред. Д. М. Серова. </w:t>
      </w:r>
      <w:r w:rsidRPr="009E4BAE">
        <w:rPr>
          <w:rFonts w:ascii="Times New Roman" w:hAnsi="Times New Roman"/>
          <w:sz w:val="28"/>
          <w:szCs w:val="28"/>
        </w:rPr>
        <w:t>М., 1973.</w:t>
      </w:r>
      <w:r w:rsidR="00D86EC5">
        <w:rPr>
          <w:rFonts w:ascii="Times New Roman" w:hAnsi="Times New Roman"/>
          <w:sz w:val="28"/>
          <w:szCs w:val="28"/>
        </w:rPr>
        <w:t>152с.</w:t>
      </w:r>
    </w:p>
    <w:p w:rsidR="009E4BAE" w:rsidRPr="00BA1F49" w:rsidRDefault="009E4BAE" w:rsidP="009E4BAE">
      <w:pPr>
        <w:pStyle w:val="a3"/>
        <w:numPr>
          <w:ilvl w:val="0"/>
          <w:numId w:val="2"/>
        </w:numPr>
        <w:rPr>
          <w:rFonts w:ascii="Times New Roman" w:hAnsi="Times New Roman"/>
          <w:sz w:val="28"/>
          <w:szCs w:val="28"/>
        </w:rPr>
      </w:pPr>
      <w:r w:rsidRPr="00BA1F49">
        <w:rPr>
          <w:rFonts w:ascii="Times New Roman" w:hAnsi="Times New Roman"/>
          <w:sz w:val="28"/>
          <w:szCs w:val="28"/>
        </w:rPr>
        <w:t xml:space="preserve">Ландовска В. О музыке / Пер. с англ., послесловие, </w:t>
      </w:r>
      <w:proofErr w:type="spellStart"/>
      <w:r w:rsidRPr="00BA1F49">
        <w:rPr>
          <w:rFonts w:ascii="Times New Roman" w:hAnsi="Times New Roman"/>
          <w:sz w:val="28"/>
          <w:szCs w:val="28"/>
        </w:rPr>
        <w:t>коммент</w:t>
      </w:r>
      <w:proofErr w:type="spellEnd"/>
      <w:r w:rsidRPr="00BA1F49">
        <w:rPr>
          <w:rFonts w:ascii="Times New Roman" w:hAnsi="Times New Roman"/>
          <w:sz w:val="28"/>
          <w:szCs w:val="28"/>
        </w:rPr>
        <w:t xml:space="preserve">. А.Е. </w:t>
      </w:r>
      <w:proofErr w:type="spellStart"/>
      <w:r w:rsidRPr="00BA1F49">
        <w:rPr>
          <w:rFonts w:ascii="Times New Roman" w:hAnsi="Times New Roman"/>
          <w:sz w:val="28"/>
          <w:szCs w:val="28"/>
        </w:rPr>
        <w:t>Майкапара</w:t>
      </w:r>
      <w:proofErr w:type="spellEnd"/>
      <w:r w:rsidRPr="00BA1F49">
        <w:rPr>
          <w:rFonts w:ascii="Times New Roman" w:hAnsi="Times New Roman"/>
          <w:sz w:val="28"/>
          <w:szCs w:val="28"/>
        </w:rPr>
        <w:t xml:space="preserve">. М.: Радуга, 1991. 438 </w:t>
      </w:r>
      <w:proofErr w:type="gramStart"/>
      <w:r w:rsidRPr="00BA1F49">
        <w:rPr>
          <w:rFonts w:ascii="Times New Roman" w:hAnsi="Times New Roman"/>
          <w:sz w:val="28"/>
          <w:szCs w:val="28"/>
        </w:rPr>
        <w:t>с</w:t>
      </w:r>
      <w:proofErr w:type="gramEnd"/>
      <w:r w:rsidRPr="00BA1F49">
        <w:rPr>
          <w:rFonts w:ascii="Times New Roman" w:hAnsi="Times New Roman"/>
          <w:sz w:val="28"/>
          <w:szCs w:val="28"/>
        </w:rPr>
        <w:t xml:space="preserve">.  </w:t>
      </w:r>
    </w:p>
    <w:p w:rsidR="009E4BAE" w:rsidRPr="00BA1F49" w:rsidRDefault="009E4BAE" w:rsidP="009E4BAE">
      <w:pPr>
        <w:pStyle w:val="a3"/>
        <w:numPr>
          <w:ilvl w:val="0"/>
          <w:numId w:val="2"/>
        </w:numPr>
        <w:rPr>
          <w:rFonts w:ascii="Times New Roman" w:hAnsi="Times New Roman"/>
          <w:sz w:val="28"/>
          <w:szCs w:val="28"/>
        </w:rPr>
      </w:pPr>
      <w:r w:rsidRPr="00BA1F49">
        <w:rPr>
          <w:rFonts w:ascii="Times New Roman" w:hAnsi="Times New Roman"/>
          <w:sz w:val="28"/>
          <w:szCs w:val="28"/>
        </w:rPr>
        <w:t xml:space="preserve">Ландовска В. Старинная музыка / Перевод З.Савеловой под ред. Ю. </w:t>
      </w:r>
      <w:proofErr w:type="spellStart"/>
      <w:r w:rsidRPr="00BA1F49">
        <w:rPr>
          <w:rFonts w:ascii="Times New Roman" w:hAnsi="Times New Roman"/>
          <w:sz w:val="28"/>
          <w:szCs w:val="28"/>
        </w:rPr>
        <w:t>Энгеля</w:t>
      </w:r>
      <w:proofErr w:type="spellEnd"/>
      <w:r w:rsidRPr="00BA1F49">
        <w:rPr>
          <w:rFonts w:ascii="Times New Roman" w:hAnsi="Times New Roman"/>
          <w:sz w:val="28"/>
          <w:szCs w:val="28"/>
        </w:rPr>
        <w:t xml:space="preserve">. М.: Муз. Изд. П. </w:t>
      </w:r>
      <w:proofErr w:type="spellStart"/>
      <w:r w:rsidRPr="00BA1F49">
        <w:rPr>
          <w:rFonts w:ascii="Times New Roman" w:hAnsi="Times New Roman"/>
          <w:sz w:val="28"/>
          <w:szCs w:val="28"/>
        </w:rPr>
        <w:t>Юргенсона</w:t>
      </w:r>
      <w:proofErr w:type="spellEnd"/>
      <w:r w:rsidRPr="00BA1F49">
        <w:rPr>
          <w:rFonts w:ascii="Times New Roman" w:hAnsi="Times New Roman"/>
          <w:sz w:val="28"/>
          <w:szCs w:val="28"/>
        </w:rPr>
        <w:t xml:space="preserve">, 1913.  </w:t>
      </w:r>
      <w:r w:rsidRPr="00BA1F49">
        <w:rPr>
          <w:rFonts w:ascii="Times New Roman" w:hAnsi="Times New Roman"/>
          <w:sz w:val="28"/>
          <w:szCs w:val="28"/>
          <w:lang w:val="en-US"/>
        </w:rPr>
        <w:t>134</w:t>
      </w:r>
      <w:r w:rsidRPr="00BA1F49">
        <w:rPr>
          <w:rFonts w:ascii="Times New Roman" w:hAnsi="Times New Roman"/>
          <w:sz w:val="28"/>
          <w:szCs w:val="28"/>
        </w:rPr>
        <w:t>с</w:t>
      </w:r>
      <w:r w:rsidRPr="00BA1F49">
        <w:rPr>
          <w:rFonts w:ascii="Times New Roman" w:hAnsi="Times New Roman"/>
          <w:sz w:val="28"/>
          <w:szCs w:val="28"/>
          <w:lang w:val="en-US"/>
        </w:rPr>
        <w:t xml:space="preserve">. </w:t>
      </w:r>
    </w:p>
    <w:p w:rsidR="009E4BAE" w:rsidRPr="00BA1F49" w:rsidRDefault="009E4BAE" w:rsidP="009E4BAE">
      <w:pPr>
        <w:pStyle w:val="a3"/>
        <w:numPr>
          <w:ilvl w:val="0"/>
          <w:numId w:val="2"/>
        </w:numPr>
        <w:rPr>
          <w:rFonts w:ascii="Times New Roman" w:hAnsi="Times New Roman"/>
          <w:sz w:val="28"/>
          <w:szCs w:val="28"/>
        </w:rPr>
      </w:pPr>
      <w:r w:rsidRPr="00BA1F49">
        <w:rPr>
          <w:rFonts w:ascii="Times New Roman" w:hAnsi="Times New Roman"/>
          <w:sz w:val="28"/>
          <w:szCs w:val="28"/>
        </w:rPr>
        <w:t xml:space="preserve">Прокофьев Г. П. Опера и концерты в Москве // Русская музыкальная газета. 1913. № 8-9. Столб. 228 </w:t>
      </w:r>
    </w:p>
    <w:p w:rsidR="009E4BAE" w:rsidRPr="00BA1F49" w:rsidRDefault="009E4BAE" w:rsidP="009E4BAE">
      <w:pPr>
        <w:pStyle w:val="a3"/>
        <w:numPr>
          <w:ilvl w:val="0"/>
          <w:numId w:val="2"/>
        </w:numPr>
        <w:rPr>
          <w:rFonts w:ascii="Times New Roman" w:hAnsi="Times New Roman"/>
          <w:sz w:val="28"/>
          <w:szCs w:val="28"/>
          <w:lang w:val="en-US"/>
        </w:rPr>
      </w:pPr>
      <w:r w:rsidRPr="00BA1F49">
        <w:rPr>
          <w:rFonts w:ascii="Times New Roman" w:hAnsi="Times New Roman"/>
          <w:sz w:val="28"/>
          <w:szCs w:val="28"/>
        </w:rPr>
        <w:t xml:space="preserve">Прокофьев Г.П. Московские концерты // Русская музыкальная газета.1907. </w:t>
      </w:r>
      <w:r w:rsidRPr="00BA1F49">
        <w:rPr>
          <w:rFonts w:ascii="Times New Roman" w:hAnsi="Times New Roman"/>
          <w:sz w:val="28"/>
          <w:szCs w:val="28"/>
          <w:lang w:val="en-US"/>
        </w:rPr>
        <w:t xml:space="preserve">№ 46. </w:t>
      </w:r>
      <w:r w:rsidRPr="00BA1F49">
        <w:rPr>
          <w:rFonts w:ascii="Times New Roman" w:hAnsi="Times New Roman"/>
          <w:sz w:val="28"/>
          <w:szCs w:val="28"/>
        </w:rPr>
        <w:t>Столб</w:t>
      </w:r>
      <w:r w:rsidRPr="00BA1F49">
        <w:rPr>
          <w:rFonts w:ascii="Times New Roman" w:hAnsi="Times New Roman"/>
          <w:sz w:val="28"/>
          <w:szCs w:val="28"/>
          <w:lang w:val="en-US"/>
        </w:rPr>
        <w:t>. 1056</w:t>
      </w:r>
    </w:p>
    <w:p w:rsidR="009E4BAE" w:rsidRPr="00BA1F49" w:rsidRDefault="009E4BAE" w:rsidP="009E4BAE">
      <w:pPr>
        <w:pStyle w:val="a3"/>
        <w:numPr>
          <w:ilvl w:val="0"/>
          <w:numId w:val="2"/>
        </w:numPr>
        <w:rPr>
          <w:rFonts w:ascii="Times New Roman" w:hAnsi="Times New Roman"/>
          <w:sz w:val="28"/>
          <w:szCs w:val="28"/>
        </w:rPr>
      </w:pPr>
      <w:proofErr w:type="spellStart"/>
      <w:r w:rsidRPr="00BA1F49">
        <w:rPr>
          <w:rFonts w:ascii="Times New Roman" w:hAnsi="Times New Roman"/>
          <w:sz w:val="28"/>
          <w:szCs w:val="28"/>
        </w:rPr>
        <w:t>Ройзман</w:t>
      </w:r>
      <w:proofErr w:type="spellEnd"/>
      <w:r w:rsidRPr="00BA1F49">
        <w:rPr>
          <w:rFonts w:ascii="Times New Roman" w:hAnsi="Times New Roman"/>
          <w:sz w:val="28"/>
          <w:szCs w:val="28"/>
        </w:rPr>
        <w:t xml:space="preserve"> Л. Заметки о некоторых клавирных произведениях И. С. Баха, особенно о токкатах. // Вопросы фортепианного исполнительства. М., 1976. </w:t>
      </w:r>
      <w:r w:rsidR="00265A96">
        <w:rPr>
          <w:rFonts w:ascii="Times New Roman" w:hAnsi="Times New Roman"/>
          <w:sz w:val="28"/>
          <w:szCs w:val="28"/>
        </w:rPr>
        <w:t>С.119-156</w:t>
      </w:r>
    </w:p>
    <w:p w:rsidR="009E4BAE" w:rsidRPr="00BA1F49" w:rsidRDefault="009E4BAE" w:rsidP="009E4BAE">
      <w:pPr>
        <w:pStyle w:val="a3"/>
        <w:numPr>
          <w:ilvl w:val="0"/>
          <w:numId w:val="2"/>
        </w:numPr>
        <w:rPr>
          <w:rFonts w:ascii="Times New Roman" w:hAnsi="Times New Roman"/>
          <w:sz w:val="28"/>
          <w:szCs w:val="28"/>
        </w:rPr>
      </w:pPr>
      <w:proofErr w:type="spellStart"/>
      <w:r w:rsidRPr="00BA1F49">
        <w:rPr>
          <w:rFonts w:ascii="Times New Roman" w:hAnsi="Times New Roman"/>
          <w:sz w:val="28"/>
          <w:szCs w:val="28"/>
        </w:rPr>
        <w:t>Швейцер</w:t>
      </w:r>
      <w:proofErr w:type="spellEnd"/>
      <w:r w:rsidRPr="00BA1F49">
        <w:rPr>
          <w:rFonts w:ascii="Times New Roman" w:hAnsi="Times New Roman"/>
          <w:sz w:val="28"/>
          <w:szCs w:val="28"/>
        </w:rPr>
        <w:t xml:space="preserve"> А. Иоганн </w:t>
      </w:r>
      <w:proofErr w:type="spellStart"/>
      <w:r w:rsidRPr="00BA1F49">
        <w:rPr>
          <w:rFonts w:ascii="Times New Roman" w:hAnsi="Times New Roman"/>
          <w:sz w:val="28"/>
          <w:szCs w:val="28"/>
        </w:rPr>
        <w:t>Себастиан</w:t>
      </w:r>
      <w:proofErr w:type="spellEnd"/>
      <w:r w:rsidRPr="00BA1F49">
        <w:rPr>
          <w:rFonts w:ascii="Times New Roman" w:hAnsi="Times New Roman"/>
          <w:sz w:val="28"/>
          <w:szCs w:val="28"/>
        </w:rPr>
        <w:t xml:space="preserve"> Бах. М.: Музыка, 1965. 726 </w:t>
      </w:r>
      <w:proofErr w:type="gramStart"/>
      <w:r w:rsidRPr="00BA1F49">
        <w:rPr>
          <w:rFonts w:ascii="Times New Roman" w:hAnsi="Times New Roman"/>
          <w:sz w:val="28"/>
          <w:szCs w:val="28"/>
        </w:rPr>
        <w:t>с</w:t>
      </w:r>
      <w:proofErr w:type="gramEnd"/>
      <w:r w:rsidRPr="00BA1F49">
        <w:rPr>
          <w:rFonts w:ascii="Times New Roman" w:hAnsi="Times New Roman"/>
          <w:sz w:val="28"/>
          <w:szCs w:val="28"/>
        </w:rPr>
        <w:t xml:space="preserve">. </w:t>
      </w:r>
    </w:p>
    <w:p w:rsidR="009E4BAE" w:rsidRPr="00BA1F49" w:rsidRDefault="009E4BAE" w:rsidP="009E4BAE">
      <w:pPr>
        <w:pStyle w:val="aa"/>
        <w:numPr>
          <w:ilvl w:val="0"/>
          <w:numId w:val="2"/>
        </w:numPr>
        <w:spacing w:after="0" w:line="240" w:lineRule="auto"/>
        <w:rPr>
          <w:rStyle w:val="exldetailsdisplayval"/>
          <w:rFonts w:ascii="Times New Roman" w:hAnsi="Times New Roman" w:cs="Times New Roman"/>
          <w:sz w:val="28"/>
          <w:szCs w:val="28"/>
        </w:rPr>
      </w:pPr>
      <w:proofErr w:type="spellStart"/>
      <w:r w:rsidRPr="00BA1F49">
        <w:rPr>
          <w:rStyle w:val="exldetailsdisplayval"/>
          <w:rFonts w:ascii="Times New Roman" w:hAnsi="Times New Roman" w:cs="Times New Roman"/>
          <w:sz w:val="28"/>
          <w:szCs w:val="28"/>
        </w:rPr>
        <w:t>Шекалов</w:t>
      </w:r>
      <w:proofErr w:type="spellEnd"/>
      <w:r w:rsidRPr="00BA1F49">
        <w:rPr>
          <w:rStyle w:val="exldetailsdisplayval"/>
          <w:rFonts w:ascii="Times New Roman" w:hAnsi="Times New Roman" w:cs="Times New Roman"/>
          <w:sz w:val="28"/>
          <w:szCs w:val="28"/>
        </w:rPr>
        <w:t xml:space="preserve"> В. А. Ванда Ландовская и возрождение клавесина. СПб.: Канон, 1999.  335 </w:t>
      </w:r>
      <w:proofErr w:type="gramStart"/>
      <w:r w:rsidRPr="00BA1F49">
        <w:rPr>
          <w:rStyle w:val="exldetailsdisplayval"/>
          <w:rFonts w:ascii="Times New Roman" w:hAnsi="Times New Roman" w:cs="Times New Roman"/>
          <w:sz w:val="28"/>
          <w:szCs w:val="28"/>
        </w:rPr>
        <w:t>с</w:t>
      </w:r>
      <w:proofErr w:type="gramEnd"/>
      <w:r w:rsidRPr="00BA1F49">
        <w:rPr>
          <w:rStyle w:val="exldetailsdisplayval"/>
          <w:rFonts w:ascii="Times New Roman" w:hAnsi="Times New Roman" w:cs="Times New Roman"/>
          <w:sz w:val="28"/>
          <w:szCs w:val="28"/>
        </w:rPr>
        <w:t>.</w:t>
      </w:r>
    </w:p>
    <w:p w:rsidR="009E4BAE" w:rsidRPr="00BA1F49" w:rsidRDefault="009E4BAE" w:rsidP="009E4BAE">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hAnsi="Times New Roman" w:cs="Times New Roman"/>
          <w:sz w:val="28"/>
          <w:szCs w:val="28"/>
        </w:rPr>
        <w:t>Шекалов</w:t>
      </w:r>
      <w:proofErr w:type="spellEnd"/>
      <w:r w:rsidRPr="00BA1F49">
        <w:rPr>
          <w:rFonts w:ascii="Times New Roman" w:hAnsi="Times New Roman" w:cs="Times New Roman"/>
          <w:sz w:val="28"/>
          <w:szCs w:val="28"/>
        </w:rPr>
        <w:t xml:space="preserve"> В.А. Ванда Ландовская интерпретатор, педагог, исследователь, </w:t>
      </w:r>
      <w:proofErr w:type="spellStart"/>
      <w:r w:rsidRPr="00BA1F49">
        <w:rPr>
          <w:rFonts w:ascii="Times New Roman" w:hAnsi="Times New Roman" w:cs="Times New Roman"/>
          <w:sz w:val="28"/>
          <w:szCs w:val="28"/>
        </w:rPr>
        <w:t>дис</w:t>
      </w:r>
      <w:proofErr w:type="spellEnd"/>
      <w:r w:rsidRPr="00BA1F49">
        <w:rPr>
          <w:rFonts w:ascii="Times New Roman" w:hAnsi="Times New Roman" w:cs="Times New Roman"/>
          <w:sz w:val="28"/>
          <w:szCs w:val="28"/>
        </w:rPr>
        <w:t>. канд. иск. Л., 1981.</w:t>
      </w:r>
    </w:p>
    <w:p w:rsidR="009E4BAE" w:rsidRPr="00BA1F49" w:rsidRDefault="009E4BAE" w:rsidP="009E4BAE">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hAnsi="Times New Roman" w:cs="Times New Roman"/>
          <w:sz w:val="28"/>
          <w:szCs w:val="28"/>
        </w:rPr>
        <w:t>Шекалов</w:t>
      </w:r>
      <w:proofErr w:type="spellEnd"/>
      <w:r w:rsidRPr="00BA1F49">
        <w:rPr>
          <w:rFonts w:ascii="Times New Roman" w:hAnsi="Times New Roman" w:cs="Times New Roman"/>
          <w:sz w:val="28"/>
          <w:szCs w:val="28"/>
        </w:rPr>
        <w:t xml:space="preserve"> В.А. Возрождение клавесина как культурно-исторический процесс, </w:t>
      </w:r>
      <w:proofErr w:type="spellStart"/>
      <w:r w:rsidRPr="00BA1F49">
        <w:rPr>
          <w:rFonts w:ascii="Times New Roman" w:hAnsi="Times New Roman" w:cs="Times New Roman"/>
          <w:sz w:val="28"/>
          <w:szCs w:val="28"/>
        </w:rPr>
        <w:t>дис</w:t>
      </w:r>
      <w:proofErr w:type="spellEnd"/>
      <w:r w:rsidRPr="00BA1F49">
        <w:rPr>
          <w:rFonts w:ascii="Times New Roman" w:hAnsi="Times New Roman" w:cs="Times New Roman"/>
          <w:sz w:val="28"/>
          <w:szCs w:val="28"/>
        </w:rPr>
        <w:t>. д-ра иск. СПб</w:t>
      </w:r>
      <w:proofErr w:type="gramStart"/>
      <w:r w:rsidRPr="00BA1F49">
        <w:rPr>
          <w:rFonts w:ascii="Times New Roman" w:hAnsi="Times New Roman" w:cs="Times New Roman"/>
          <w:sz w:val="28"/>
          <w:szCs w:val="28"/>
        </w:rPr>
        <w:t xml:space="preserve">., </w:t>
      </w:r>
      <w:proofErr w:type="gramEnd"/>
      <w:r w:rsidRPr="00BA1F49">
        <w:rPr>
          <w:rFonts w:ascii="Times New Roman" w:hAnsi="Times New Roman" w:cs="Times New Roman"/>
          <w:sz w:val="28"/>
          <w:szCs w:val="28"/>
        </w:rPr>
        <w:t>2009.</w:t>
      </w:r>
    </w:p>
    <w:p w:rsidR="009E4BAE" w:rsidRPr="00BA1F49" w:rsidRDefault="009E4BAE" w:rsidP="009E4BAE">
      <w:pPr>
        <w:pStyle w:val="aa"/>
        <w:numPr>
          <w:ilvl w:val="0"/>
          <w:numId w:val="2"/>
        </w:numPr>
        <w:spacing w:after="0" w:line="240" w:lineRule="auto"/>
        <w:rPr>
          <w:rStyle w:val="exldetailsdisplayval"/>
          <w:rFonts w:ascii="Times New Roman" w:hAnsi="Times New Roman" w:cs="Times New Roman"/>
          <w:sz w:val="28"/>
          <w:szCs w:val="28"/>
        </w:rPr>
      </w:pPr>
      <w:proofErr w:type="spellStart"/>
      <w:r w:rsidRPr="00BA1F49">
        <w:rPr>
          <w:rStyle w:val="exldetailsdisplayval"/>
          <w:rFonts w:ascii="Times New Roman" w:hAnsi="Times New Roman" w:cs="Times New Roman"/>
          <w:sz w:val="28"/>
          <w:szCs w:val="28"/>
        </w:rPr>
        <w:t>Шекалов</w:t>
      </w:r>
      <w:proofErr w:type="spellEnd"/>
      <w:r w:rsidRPr="00BA1F49">
        <w:rPr>
          <w:rStyle w:val="exldetailsdisplayval"/>
          <w:rFonts w:ascii="Times New Roman" w:hAnsi="Times New Roman" w:cs="Times New Roman"/>
          <w:sz w:val="28"/>
          <w:szCs w:val="28"/>
        </w:rPr>
        <w:t xml:space="preserve"> В.А. Возрождение клавесина: Европа и Америка. СПб</w:t>
      </w:r>
      <w:proofErr w:type="gramStart"/>
      <w:r w:rsidRPr="00BA1F49">
        <w:rPr>
          <w:rStyle w:val="exldetailsdisplayval"/>
          <w:rFonts w:ascii="Times New Roman" w:hAnsi="Times New Roman" w:cs="Times New Roman"/>
          <w:sz w:val="28"/>
          <w:szCs w:val="28"/>
        </w:rPr>
        <w:t xml:space="preserve">.: </w:t>
      </w:r>
      <w:proofErr w:type="gramEnd"/>
      <w:r w:rsidRPr="00BA1F49">
        <w:rPr>
          <w:rStyle w:val="exldetailsdisplayval"/>
          <w:rFonts w:ascii="Times New Roman" w:hAnsi="Times New Roman" w:cs="Times New Roman"/>
          <w:sz w:val="28"/>
          <w:szCs w:val="28"/>
        </w:rPr>
        <w:t>Знание, 2008. 255с.</w:t>
      </w:r>
    </w:p>
    <w:p w:rsidR="009E4BAE" w:rsidRPr="00BA1F49" w:rsidRDefault="009E4BAE" w:rsidP="009E4BAE">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hAnsi="Times New Roman" w:cs="Times New Roman"/>
          <w:sz w:val="28"/>
          <w:szCs w:val="28"/>
        </w:rPr>
        <w:t>Шекалов</w:t>
      </w:r>
      <w:proofErr w:type="spellEnd"/>
      <w:r w:rsidRPr="00BA1F49">
        <w:rPr>
          <w:rFonts w:ascii="Times New Roman" w:hAnsi="Times New Roman" w:cs="Times New Roman"/>
          <w:sz w:val="28"/>
          <w:szCs w:val="28"/>
        </w:rPr>
        <w:t xml:space="preserve"> В.А. Черты исполнительского стиля Ванды Ландовской // Музыка. </w:t>
      </w:r>
      <w:r w:rsidRPr="00BA1F49">
        <w:rPr>
          <w:rFonts w:ascii="Times New Roman" w:hAnsi="Times New Roman" w:cs="Times New Roman"/>
          <w:sz w:val="28"/>
          <w:szCs w:val="28"/>
          <w:lang w:val="de-DE"/>
        </w:rPr>
        <w:t xml:space="preserve">1981. № 9, №3289. </w:t>
      </w:r>
      <w:r w:rsidRPr="00BA1F49">
        <w:rPr>
          <w:rFonts w:ascii="Times New Roman" w:hAnsi="Times New Roman" w:cs="Times New Roman"/>
          <w:sz w:val="28"/>
          <w:szCs w:val="28"/>
        </w:rPr>
        <w:t>С</w:t>
      </w:r>
      <w:r w:rsidRPr="00BA1F49">
        <w:rPr>
          <w:rFonts w:ascii="Times New Roman" w:hAnsi="Times New Roman" w:cs="Times New Roman"/>
          <w:sz w:val="28"/>
          <w:szCs w:val="28"/>
          <w:lang w:val="de-DE"/>
        </w:rPr>
        <w:t>.49.</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hAnsi="Times New Roman" w:cs="Times New Roman"/>
          <w:sz w:val="28"/>
          <w:szCs w:val="28"/>
          <w:lang w:val="en-US"/>
        </w:rPr>
        <w:t>Babitz</w:t>
      </w:r>
      <w:proofErr w:type="spellEnd"/>
      <w:r w:rsidRPr="00BA1F49">
        <w:rPr>
          <w:rFonts w:ascii="Times New Roman" w:hAnsi="Times New Roman" w:cs="Times New Roman"/>
          <w:sz w:val="28"/>
          <w:szCs w:val="28"/>
          <w:lang w:val="en-US"/>
        </w:rPr>
        <w:t xml:space="preserve">, S. The Landowska </w:t>
      </w:r>
      <w:proofErr w:type="gramStart"/>
      <w:r w:rsidRPr="00BA1F49">
        <w:rPr>
          <w:rFonts w:ascii="Times New Roman" w:hAnsi="Times New Roman" w:cs="Times New Roman"/>
          <w:sz w:val="28"/>
          <w:szCs w:val="28"/>
          <w:lang w:val="en-US"/>
        </w:rPr>
        <w:t>Approach  /</w:t>
      </w:r>
      <w:proofErr w:type="gramEnd"/>
      <w:r w:rsidRPr="00BA1F49">
        <w:rPr>
          <w:rFonts w:ascii="Times New Roman" w:hAnsi="Times New Roman" w:cs="Times New Roman"/>
          <w:sz w:val="28"/>
          <w:szCs w:val="28"/>
          <w:lang w:val="en-US"/>
        </w:rPr>
        <w:t xml:space="preserve">/ The New York Review of Books. </w:t>
      </w:r>
      <w:r w:rsidRPr="00BA1F49">
        <w:rPr>
          <w:rFonts w:ascii="Times New Roman" w:hAnsi="Times New Roman" w:cs="Times New Roman"/>
          <w:sz w:val="28"/>
          <w:szCs w:val="28"/>
        </w:rPr>
        <w:t xml:space="preserve">1965.  </w:t>
      </w:r>
      <w:r w:rsidRPr="00BA1F49">
        <w:rPr>
          <w:rFonts w:ascii="Times New Roman" w:hAnsi="Times New Roman" w:cs="Times New Roman"/>
          <w:sz w:val="28"/>
          <w:szCs w:val="28"/>
          <w:lang w:val="de-DE"/>
        </w:rPr>
        <w:t>URL</w:t>
      </w:r>
      <w:r w:rsidRPr="00BA1F49">
        <w:rPr>
          <w:rFonts w:ascii="Times New Roman" w:hAnsi="Times New Roman" w:cs="Times New Roman"/>
          <w:sz w:val="28"/>
          <w:szCs w:val="28"/>
        </w:rPr>
        <w:t xml:space="preserve">: </w:t>
      </w:r>
      <w:hyperlink r:id="rId8"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nybooks</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com</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articles</w:t>
        </w:r>
        <w:r w:rsidRPr="00BA1F49">
          <w:rPr>
            <w:rStyle w:val="a6"/>
            <w:rFonts w:ascii="Times New Roman" w:hAnsi="Times New Roman" w:cs="Times New Roman"/>
            <w:sz w:val="28"/>
            <w:szCs w:val="28"/>
          </w:rPr>
          <w:t>/1965/03/11/</w:t>
        </w:r>
        <w:r w:rsidRPr="00BA1F49">
          <w:rPr>
            <w:rStyle w:val="a6"/>
            <w:rFonts w:ascii="Times New Roman" w:hAnsi="Times New Roman" w:cs="Times New Roman"/>
            <w:sz w:val="28"/>
            <w:szCs w:val="28"/>
            <w:lang w:val="en-US"/>
          </w:rPr>
          <w:t>the</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landowska</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approach</w:t>
        </w:r>
        <w:r w:rsidRPr="00BA1F49">
          <w:rPr>
            <w:rStyle w:val="a6"/>
            <w:rFonts w:ascii="Times New Roman" w:hAnsi="Times New Roman" w:cs="Times New Roman"/>
            <w:sz w:val="28"/>
            <w:szCs w:val="28"/>
          </w:rPr>
          <w:t>/</w:t>
        </w:r>
      </w:hyperlink>
      <w:r w:rsidRPr="00BA1F49">
        <w:rPr>
          <w:rFonts w:ascii="Times New Roman" w:hAnsi="Times New Roman" w:cs="Times New Roman"/>
          <w:sz w:val="28"/>
          <w:szCs w:val="28"/>
        </w:rPr>
        <w:t xml:space="preserve"> (дата обращения: 20.03.2016) </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lang w:val="en-US"/>
        </w:rPr>
      </w:pPr>
      <w:r w:rsidRPr="00621402">
        <w:rPr>
          <w:rFonts w:ascii="Times New Roman" w:hAnsi="Times New Roman" w:cs="Times New Roman"/>
          <w:sz w:val="28"/>
          <w:szCs w:val="28"/>
        </w:rPr>
        <w:t xml:space="preserve"> </w:t>
      </w:r>
      <w:proofErr w:type="spellStart"/>
      <w:r w:rsidRPr="00BA1F49">
        <w:rPr>
          <w:rFonts w:ascii="Times New Roman" w:hAnsi="Times New Roman" w:cs="Times New Roman"/>
          <w:sz w:val="28"/>
          <w:szCs w:val="28"/>
          <w:lang w:val="en-US"/>
        </w:rPr>
        <w:t>Blume</w:t>
      </w:r>
      <w:proofErr w:type="spellEnd"/>
      <w:r w:rsidRPr="00BA1F49">
        <w:rPr>
          <w:rFonts w:ascii="Times New Roman" w:hAnsi="Times New Roman" w:cs="Times New Roman"/>
          <w:sz w:val="28"/>
          <w:szCs w:val="28"/>
          <w:lang w:val="en-US"/>
        </w:rPr>
        <w:t xml:space="preserve"> F. and Weiss P. Bach in the Romantic Era // </w:t>
      </w:r>
      <w:proofErr w:type="gramStart"/>
      <w:r w:rsidRPr="00BA1F49">
        <w:rPr>
          <w:rFonts w:ascii="Times New Roman" w:hAnsi="Times New Roman" w:cs="Times New Roman"/>
          <w:sz w:val="28"/>
          <w:szCs w:val="28"/>
          <w:lang w:val="en-US"/>
        </w:rPr>
        <w:t>The</w:t>
      </w:r>
      <w:proofErr w:type="gramEnd"/>
      <w:r w:rsidRPr="00BA1F49">
        <w:rPr>
          <w:rFonts w:ascii="Times New Roman" w:hAnsi="Times New Roman" w:cs="Times New Roman"/>
          <w:sz w:val="28"/>
          <w:szCs w:val="28"/>
          <w:lang w:val="en-US"/>
        </w:rPr>
        <w:t xml:space="preserve"> Musical Quaterly.1964. Vol. 50, №3. </w:t>
      </w:r>
      <w:r w:rsidRPr="00BA1F49">
        <w:rPr>
          <w:rFonts w:ascii="Times New Roman" w:hAnsi="Times New Roman" w:cs="Times New Roman"/>
          <w:sz w:val="28"/>
          <w:szCs w:val="28"/>
        </w:rPr>
        <w:t>Р</w:t>
      </w:r>
      <w:r w:rsidRPr="00BA1F49">
        <w:rPr>
          <w:rFonts w:ascii="Times New Roman" w:hAnsi="Times New Roman" w:cs="Times New Roman"/>
          <w:sz w:val="28"/>
          <w:szCs w:val="28"/>
          <w:lang w:val="en-US"/>
        </w:rPr>
        <w:t>. 290 – 306</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lang w:val="en-US"/>
        </w:rPr>
      </w:pPr>
      <w:r w:rsidRPr="00BA1F49">
        <w:rPr>
          <w:rFonts w:ascii="Times New Roman" w:hAnsi="Times New Roman" w:cs="Times New Roman"/>
          <w:sz w:val="28"/>
          <w:szCs w:val="28"/>
          <w:lang w:val="en-US"/>
        </w:rPr>
        <w:t xml:space="preserve">Brown H.M. </w:t>
      </w:r>
      <w:proofErr w:type="gramStart"/>
      <w:r w:rsidRPr="00BA1F49">
        <w:rPr>
          <w:rFonts w:ascii="Times New Roman" w:hAnsi="Times New Roman" w:cs="Times New Roman"/>
          <w:sz w:val="28"/>
          <w:szCs w:val="28"/>
          <w:lang w:val="en-US"/>
        </w:rPr>
        <w:t>The</w:t>
      </w:r>
      <w:proofErr w:type="gramEnd"/>
      <w:r w:rsidRPr="00BA1F49">
        <w:rPr>
          <w:rFonts w:ascii="Times New Roman" w:hAnsi="Times New Roman" w:cs="Times New Roman"/>
          <w:sz w:val="28"/>
          <w:szCs w:val="28"/>
          <w:lang w:val="en-US"/>
        </w:rPr>
        <w:t xml:space="preserve"> Future of Early Music in Britain. Oxford: Oxford University Press, 1978. </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lang w:val="en-US"/>
        </w:rPr>
      </w:pPr>
      <w:r w:rsidRPr="00BA1F49">
        <w:rPr>
          <w:rFonts w:ascii="Times New Roman" w:hAnsi="Times New Roman" w:cs="Times New Roman"/>
          <w:sz w:val="28"/>
          <w:szCs w:val="28"/>
          <w:lang w:val="en-US"/>
        </w:rPr>
        <w:t>Butt J. Playing with History. Cambridge Press, 2004.</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lang w:val="en-US"/>
        </w:rPr>
      </w:pPr>
      <w:r w:rsidRPr="00BA1F49">
        <w:rPr>
          <w:rFonts w:ascii="Times New Roman" w:eastAsia="Times New Roman" w:hAnsi="Times New Roman" w:cs="Times New Roman"/>
          <w:sz w:val="28"/>
          <w:szCs w:val="28"/>
          <w:lang w:val="en-US" w:eastAsia="ru-RU"/>
        </w:rPr>
        <w:t xml:space="preserve">Cooper J.M. Bach Revival Bach Awakening // </w:t>
      </w:r>
      <w:r w:rsidRPr="00BA1F49">
        <w:rPr>
          <w:rFonts w:ascii="Times New Roman" w:hAnsi="Times New Roman" w:cs="Times New Roman"/>
          <w:sz w:val="28"/>
          <w:szCs w:val="28"/>
          <w:lang w:val="en-US"/>
        </w:rPr>
        <w:t>Historical Dictionary of Romantic Music. Scarecrow Press, 2013.</w:t>
      </w:r>
    </w:p>
    <w:p w:rsidR="002C08B3" w:rsidRPr="002C08B3" w:rsidRDefault="00DE7563" w:rsidP="00DE7563">
      <w:pPr>
        <w:pStyle w:val="aa"/>
        <w:numPr>
          <w:ilvl w:val="0"/>
          <w:numId w:val="2"/>
        </w:numPr>
        <w:spacing w:line="240" w:lineRule="auto"/>
        <w:ind w:right="566"/>
        <w:rPr>
          <w:rFonts w:ascii="Times New Roman" w:hAnsi="Times New Roman"/>
          <w:sz w:val="28"/>
          <w:szCs w:val="28"/>
        </w:rPr>
      </w:pPr>
      <w:r w:rsidRPr="002C08B3">
        <w:rPr>
          <w:rFonts w:ascii="Times New Roman" w:hAnsi="Times New Roman" w:cs="Times New Roman"/>
          <w:sz w:val="28"/>
          <w:szCs w:val="28"/>
          <w:lang w:val="en-US"/>
        </w:rPr>
        <w:t xml:space="preserve"> </w:t>
      </w:r>
      <w:proofErr w:type="spellStart"/>
      <w:r w:rsidRPr="002C08B3">
        <w:rPr>
          <w:rFonts w:ascii="Times New Roman" w:hAnsi="Times New Roman" w:cs="Times New Roman"/>
          <w:sz w:val="28"/>
          <w:szCs w:val="28"/>
          <w:lang w:val="en-US"/>
        </w:rPr>
        <w:t>Dolmetsch</w:t>
      </w:r>
      <w:proofErr w:type="spellEnd"/>
      <w:r w:rsidRPr="002C08B3">
        <w:rPr>
          <w:rFonts w:ascii="Times New Roman" w:hAnsi="Times New Roman" w:cs="Times New Roman"/>
          <w:sz w:val="28"/>
          <w:szCs w:val="28"/>
          <w:lang w:val="en-US"/>
        </w:rPr>
        <w:t xml:space="preserve"> A. The interpretation of the music of the 1</w:t>
      </w:r>
      <w:r w:rsidRPr="002C08B3">
        <w:rPr>
          <w:rFonts w:ascii="Times New Roman" w:hAnsi="Times New Roman" w:cs="Times New Roman"/>
          <w:sz w:val="28"/>
          <w:szCs w:val="28"/>
          <w:vertAlign w:val="superscript"/>
          <w:lang w:val="en-US"/>
        </w:rPr>
        <w:t>7th</w:t>
      </w:r>
      <w:r w:rsidRPr="002C08B3">
        <w:rPr>
          <w:rFonts w:ascii="Times New Roman" w:hAnsi="Times New Roman" w:cs="Times New Roman"/>
          <w:sz w:val="28"/>
          <w:szCs w:val="28"/>
          <w:lang w:val="en-US"/>
        </w:rPr>
        <w:t xml:space="preserve"> and 1</w:t>
      </w:r>
      <w:r w:rsidRPr="002C08B3">
        <w:rPr>
          <w:rFonts w:ascii="Times New Roman" w:hAnsi="Times New Roman" w:cs="Times New Roman"/>
          <w:sz w:val="28"/>
          <w:szCs w:val="28"/>
          <w:vertAlign w:val="superscript"/>
          <w:lang w:val="en-US"/>
        </w:rPr>
        <w:t>8th</w:t>
      </w:r>
      <w:r w:rsidRPr="002C08B3">
        <w:rPr>
          <w:rFonts w:ascii="Times New Roman" w:hAnsi="Times New Roman" w:cs="Times New Roman"/>
          <w:sz w:val="28"/>
          <w:szCs w:val="28"/>
          <w:lang w:val="en-US"/>
        </w:rPr>
        <w:t xml:space="preserve"> centuries. London</w:t>
      </w:r>
      <w:r w:rsidRPr="002C08B3">
        <w:rPr>
          <w:rFonts w:ascii="Times New Roman" w:hAnsi="Times New Roman" w:cs="Times New Roman"/>
          <w:sz w:val="28"/>
          <w:szCs w:val="28"/>
        </w:rPr>
        <w:t>:</w:t>
      </w:r>
      <w:r w:rsidRPr="002C08B3">
        <w:rPr>
          <w:rFonts w:ascii="Times New Roman" w:hAnsi="Times New Roman" w:cs="Times New Roman"/>
          <w:sz w:val="28"/>
          <w:szCs w:val="28"/>
          <w:lang w:val="en-US"/>
        </w:rPr>
        <w:t xml:space="preserve"> </w:t>
      </w:r>
      <w:proofErr w:type="spellStart"/>
      <w:r w:rsidRPr="002C08B3">
        <w:rPr>
          <w:rFonts w:ascii="Times New Roman" w:hAnsi="Times New Roman" w:cs="Times New Roman"/>
          <w:sz w:val="28"/>
          <w:szCs w:val="28"/>
          <w:lang w:val="en-US"/>
        </w:rPr>
        <w:t>Novello</w:t>
      </w:r>
      <w:proofErr w:type="spellEnd"/>
      <w:r w:rsidRPr="002C08B3">
        <w:rPr>
          <w:rFonts w:ascii="Times New Roman" w:hAnsi="Times New Roman" w:cs="Times New Roman"/>
          <w:sz w:val="28"/>
          <w:szCs w:val="28"/>
        </w:rPr>
        <w:t xml:space="preserve"> &amp;</w:t>
      </w:r>
      <w:r w:rsidRPr="002C08B3">
        <w:rPr>
          <w:rFonts w:ascii="Times New Roman" w:hAnsi="Times New Roman" w:cs="Times New Roman"/>
          <w:sz w:val="28"/>
          <w:szCs w:val="28"/>
          <w:lang w:val="en-US"/>
        </w:rPr>
        <w:t xml:space="preserve"> Co</w:t>
      </w:r>
      <w:r w:rsidRPr="002C08B3">
        <w:rPr>
          <w:rFonts w:ascii="Times New Roman" w:hAnsi="Times New Roman" w:cs="Times New Roman"/>
          <w:sz w:val="28"/>
          <w:szCs w:val="28"/>
        </w:rPr>
        <w:t>., 1915.</w:t>
      </w:r>
    </w:p>
    <w:p w:rsidR="00DE7563" w:rsidRPr="002C08B3" w:rsidRDefault="00DE7563" w:rsidP="002C08B3">
      <w:pPr>
        <w:pStyle w:val="aa"/>
        <w:numPr>
          <w:ilvl w:val="0"/>
          <w:numId w:val="2"/>
        </w:numPr>
        <w:spacing w:after="0" w:line="240" w:lineRule="auto"/>
        <w:ind w:right="566"/>
        <w:rPr>
          <w:rFonts w:ascii="Times New Roman" w:hAnsi="Times New Roman"/>
          <w:sz w:val="28"/>
          <w:szCs w:val="28"/>
          <w:lang w:val="en-US"/>
        </w:rPr>
      </w:pPr>
      <w:proofErr w:type="spellStart"/>
      <w:r w:rsidRPr="002C08B3">
        <w:rPr>
          <w:rFonts w:ascii="Times New Roman" w:hAnsi="Times New Roman"/>
          <w:sz w:val="28"/>
          <w:szCs w:val="28"/>
          <w:lang w:val="en-US"/>
        </w:rPr>
        <w:t>Donington</w:t>
      </w:r>
      <w:proofErr w:type="spellEnd"/>
      <w:r w:rsidRPr="002C08B3">
        <w:rPr>
          <w:rFonts w:ascii="Times New Roman" w:hAnsi="Times New Roman"/>
          <w:sz w:val="28"/>
          <w:szCs w:val="28"/>
          <w:lang w:val="en-US"/>
        </w:rPr>
        <w:t xml:space="preserve"> R. A Performer</w:t>
      </w:r>
      <w:r w:rsidRPr="00BA1F49">
        <w:rPr>
          <w:rFonts w:ascii="Times New Roman" w:hAnsi="Times New Roman"/>
          <w:sz w:val="28"/>
          <w:szCs w:val="28"/>
          <w:lang w:val="en-US"/>
        </w:rPr>
        <w:sym w:font="Symbol" w:char="F0A2"/>
      </w:r>
      <w:r w:rsidRPr="002C08B3">
        <w:rPr>
          <w:rFonts w:ascii="Times New Roman" w:hAnsi="Times New Roman"/>
          <w:sz w:val="28"/>
          <w:szCs w:val="28"/>
          <w:lang w:val="en-US"/>
        </w:rPr>
        <w:t xml:space="preserve">s Guide to Baroque Music. London: </w:t>
      </w:r>
      <w:proofErr w:type="spellStart"/>
      <w:r w:rsidRPr="002C08B3">
        <w:rPr>
          <w:rFonts w:ascii="Times New Roman" w:hAnsi="Times New Roman"/>
          <w:sz w:val="28"/>
          <w:szCs w:val="28"/>
          <w:lang w:val="en-US"/>
        </w:rPr>
        <w:t>Farber&amp;Farber</w:t>
      </w:r>
      <w:proofErr w:type="spellEnd"/>
      <w:r w:rsidRPr="002C08B3">
        <w:rPr>
          <w:rFonts w:ascii="Times New Roman" w:hAnsi="Times New Roman"/>
          <w:sz w:val="28"/>
          <w:szCs w:val="28"/>
          <w:lang w:val="en-US"/>
        </w:rPr>
        <w:t>, 1975.</w:t>
      </w:r>
    </w:p>
    <w:p w:rsidR="00DE7563" w:rsidRPr="00BA1F49" w:rsidRDefault="00DE7563" w:rsidP="00DE7563">
      <w:pPr>
        <w:pStyle w:val="a3"/>
        <w:numPr>
          <w:ilvl w:val="0"/>
          <w:numId w:val="2"/>
        </w:numPr>
        <w:ind w:right="566"/>
        <w:rPr>
          <w:rFonts w:ascii="Times New Roman" w:eastAsia="Times New Roman" w:hAnsi="Times New Roman"/>
          <w:sz w:val="28"/>
          <w:szCs w:val="28"/>
          <w:lang w:val="en-US" w:eastAsia="ru-RU"/>
        </w:rPr>
      </w:pPr>
      <w:proofErr w:type="spellStart"/>
      <w:r w:rsidRPr="00BA1F49">
        <w:rPr>
          <w:rFonts w:ascii="Times New Roman" w:eastAsia="Times New Roman" w:hAnsi="Times New Roman"/>
          <w:sz w:val="28"/>
          <w:szCs w:val="28"/>
          <w:lang w:val="en-US" w:eastAsia="ru-RU"/>
        </w:rPr>
        <w:t>Evett</w:t>
      </w:r>
      <w:proofErr w:type="spellEnd"/>
      <w:r w:rsidRPr="00BA1F49">
        <w:rPr>
          <w:rFonts w:ascii="Times New Roman" w:eastAsia="Times New Roman" w:hAnsi="Times New Roman"/>
          <w:sz w:val="28"/>
          <w:szCs w:val="28"/>
          <w:lang w:val="en-US" w:eastAsia="ru-RU"/>
        </w:rPr>
        <w:t xml:space="preserve"> R. The Romantic Bach // </w:t>
      </w:r>
      <w:proofErr w:type="gramStart"/>
      <w:r w:rsidRPr="00BA1F49">
        <w:rPr>
          <w:rFonts w:ascii="Times New Roman" w:eastAsia="Times New Roman" w:hAnsi="Times New Roman"/>
          <w:sz w:val="28"/>
          <w:szCs w:val="28"/>
          <w:lang w:val="en-US" w:eastAsia="ru-RU"/>
        </w:rPr>
        <w:t>The</w:t>
      </w:r>
      <w:proofErr w:type="gramEnd"/>
      <w:r w:rsidRPr="00BA1F49">
        <w:rPr>
          <w:rFonts w:ascii="Times New Roman" w:eastAsia="Times New Roman" w:hAnsi="Times New Roman"/>
          <w:sz w:val="28"/>
          <w:szCs w:val="28"/>
          <w:lang w:val="en-US" w:eastAsia="ru-RU"/>
        </w:rPr>
        <w:t xml:space="preserve"> New Republic.1952. Vol.152. </w:t>
      </w:r>
    </w:p>
    <w:p w:rsidR="00DE7563" w:rsidRPr="00BA1F49" w:rsidRDefault="00DE7563" w:rsidP="00DE7563">
      <w:pPr>
        <w:pStyle w:val="aa"/>
        <w:numPr>
          <w:ilvl w:val="0"/>
          <w:numId w:val="2"/>
        </w:numPr>
        <w:autoSpaceDE w:val="0"/>
        <w:autoSpaceDN w:val="0"/>
        <w:adjustRightInd w:val="0"/>
        <w:spacing w:after="0" w:line="240" w:lineRule="auto"/>
        <w:rPr>
          <w:rFonts w:ascii="Times New Roman" w:hAnsi="Times New Roman" w:cs="Times New Roman"/>
          <w:sz w:val="28"/>
          <w:szCs w:val="28"/>
        </w:rPr>
      </w:pPr>
      <w:r w:rsidRPr="00BA1F49">
        <w:rPr>
          <w:rFonts w:ascii="Times New Roman" w:eastAsia="Times New Roman" w:hAnsi="Times New Roman" w:cs="Times New Roman"/>
          <w:sz w:val="28"/>
          <w:szCs w:val="28"/>
          <w:lang w:val="en-US" w:eastAsia="ru-RU"/>
        </w:rPr>
        <w:t xml:space="preserve">Fabian D. </w:t>
      </w:r>
      <w:r w:rsidRPr="00BA1F49">
        <w:rPr>
          <w:rFonts w:ascii="Times New Roman" w:eastAsia="Times New Roman" w:hAnsi="Times New Roman" w:cs="Times New Roman"/>
          <w:iCs/>
          <w:sz w:val="28"/>
          <w:szCs w:val="28"/>
          <w:lang w:val="en-US" w:eastAsia="ru-RU"/>
        </w:rPr>
        <w:t>International Review of the Aesthetics and Sociology of Music</w:t>
      </w:r>
      <w:r w:rsidRPr="00BA1F49">
        <w:rPr>
          <w:rFonts w:ascii="Times New Roman" w:eastAsia="Times New Roman" w:hAnsi="Times New Roman" w:cs="Times New Roman"/>
          <w:sz w:val="28"/>
          <w:szCs w:val="28"/>
          <w:lang w:val="en-US" w:eastAsia="ru-RU"/>
        </w:rPr>
        <w:t>.2001.Vol. 32, No. 2. P</w:t>
      </w:r>
      <w:r w:rsidRPr="00BA1F49">
        <w:rPr>
          <w:rFonts w:ascii="Times New Roman" w:eastAsia="Times New Roman" w:hAnsi="Times New Roman" w:cs="Times New Roman"/>
          <w:sz w:val="28"/>
          <w:szCs w:val="28"/>
          <w:lang w:eastAsia="ru-RU"/>
        </w:rPr>
        <w:t xml:space="preserve">.153-167 </w:t>
      </w:r>
      <w:r w:rsidRPr="00BA1F49">
        <w:rPr>
          <w:rFonts w:ascii="Times New Roman" w:hAnsi="Times New Roman" w:cs="Times New Roman"/>
          <w:color w:val="000000"/>
          <w:sz w:val="28"/>
          <w:szCs w:val="28"/>
          <w:lang w:val="en-US"/>
        </w:rPr>
        <w:t>URL</w:t>
      </w:r>
      <w:r w:rsidRPr="00BA1F49">
        <w:rPr>
          <w:rFonts w:ascii="Times New Roman" w:hAnsi="Times New Roman" w:cs="Times New Roman"/>
          <w:color w:val="000000"/>
          <w:sz w:val="28"/>
          <w:szCs w:val="28"/>
        </w:rPr>
        <w:t>:</w:t>
      </w:r>
      <w:hyperlink r:id="rId9"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links</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sici</w:t>
        </w:r>
        <w:proofErr w:type="spellEnd"/>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sici</w:t>
        </w:r>
        <w:proofErr w:type="spellEnd"/>
        <w:r w:rsidRPr="00BA1F49">
          <w:rPr>
            <w:rStyle w:val="a6"/>
            <w:rFonts w:ascii="Times New Roman" w:hAnsi="Times New Roman" w:cs="Times New Roman"/>
            <w:sz w:val="28"/>
            <w:szCs w:val="28"/>
          </w:rPr>
          <w:t>=0351-5796%28200112%2932%3</w:t>
        </w:r>
        <w:r w:rsidRPr="00BA1F49">
          <w:rPr>
            <w:rStyle w:val="a6"/>
            <w:rFonts w:ascii="Times New Roman" w:hAnsi="Times New Roman" w:cs="Times New Roman"/>
            <w:sz w:val="28"/>
            <w:szCs w:val="28"/>
            <w:lang w:val="en-US"/>
          </w:rPr>
          <w:t>A</w:t>
        </w:r>
        <w:r w:rsidRPr="00BA1F49">
          <w:rPr>
            <w:rStyle w:val="a6"/>
            <w:rFonts w:ascii="Times New Roman" w:hAnsi="Times New Roman" w:cs="Times New Roman"/>
            <w:sz w:val="28"/>
            <w:szCs w:val="28"/>
          </w:rPr>
          <w:t>2%3</w:t>
        </w:r>
        <w:r w:rsidRPr="00BA1F49">
          <w:rPr>
            <w:rStyle w:val="a6"/>
            <w:rFonts w:ascii="Times New Roman" w:hAnsi="Times New Roman" w:cs="Times New Roman"/>
            <w:sz w:val="28"/>
            <w:szCs w:val="28"/>
            <w:lang w:val="en-US"/>
          </w:rPr>
          <w:t>C</w:t>
        </w:r>
        <w:r w:rsidRPr="00BA1F49">
          <w:rPr>
            <w:rStyle w:val="a6"/>
            <w:rFonts w:ascii="Times New Roman" w:hAnsi="Times New Roman" w:cs="Times New Roman"/>
            <w:sz w:val="28"/>
            <w:szCs w:val="28"/>
          </w:rPr>
          <w:t>153%3</w:t>
        </w:r>
        <w:r w:rsidRPr="00BA1F49">
          <w:rPr>
            <w:rStyle w:val="a6"/>
            <w:rFonts w:ascii="Times New Roman" w:hAnsi="Times New Roman" w:cs="Times New Roman"/>
            <w:sz w:val="28"/>
            <w:szCs w:val="28"/>
            <w:lang w:val="en-US"/>
          </w:rPr>
          <w:t>ATMOAAT</w:t>
        </w:r>
        <w:r w:rsidRPr="00BA1F49">
          <w:rPr>
            <w:rStyle w:val="a6"/>
            <w:rFonts w:ascii="Times New Roman" w:hAnsi="Times New Roman" w:cs="Times New Roman"/>
            <w:sz w:val="28"/>
            <w:szCs w:val="28"/>
          </w:rPr>
          <w:t>%3</w:t>
        </w:r>
        <w:r w:rsidRPr="00BA1F49">
          <w:rPr>
            <w:rStyle w:val="a6"/>
            <w:rFonts w:ascii="Times New Roman" w:hAnsi="Times New Roman" w:cs="Times New Roman"/>
            <w:sz w:val="28"/>
            <w:szCs w:val="28"/>
            <w:lang w:val="en-US"/>
          </w:rPr>
          <w:t>E</w:t>
        </w:r>
        <w:r w:rsidRPr="00BA1F49">
          <w:rPr>
            <w:rStyle w:val="a6"/>
            <w:rFonts w:ascii="Times New Roman" w:hAnsi="Times New Roman" w:cs="Times New Roman"/>
            <w:sz w:val="28"/>
            <w:szCs w:val="28"/>
          </w:rPr>
          <w:t>2.0.</w:t>
        </w:r>
        <w:r w:rsidRPr="00BA1F49">
          <w:rPr>
            <w:rStyle w:val="a6"/>
            <w:rFonts w:ascii="Times New Roman" w:hAnsi="Times New Roman" w:cs="Times New Roman"/>
            <w:sz w:val="28"/>
            <w:szCs w:val="28"/>
            <w:lang w:val="en-US"/>
          </w:rPr>
          <w:t>CO</w:t>
        </w:r>
        <w:r w:rsidRPr="00BA1F49">
          <w:rPr>
            <w:rStyle w:val="a6"/>
            <w:rFonts w:ascii="Times New Roman" w:hAnsi="Times New Roman" w:cs="Times New Roman"/>
            <w:sz w:val="28"/>
            <w:szCs w:val="28"/>
          </w:rPr>
          <w:t>%3</w:t>
        </w:r>
        <w:r w:rsidRPr="00BA1F49">
          <w:rPr>
            <w:rStyle w:val="a6"/>
            <w:rFonts w:ascii="Times New Roman" w:hAnsi="Times New Roman" w:cs="Times New Roman"/>
            <w:sz w:val="28"/>
            <w:szCs w:val="28"/>
            <w:lang w:val="en-US"/>
          </w:rPr>
          <w:t>B</w:t>
        </w:r>
        <w:r w:rsidRPr="00BA1F49">
          <w:rPr>
            <w:rStyle w:val="a6"/>
            <w:rFonts w:ascii="Times New Roman" w:hAnsi="Times New Roman" w:cs="Times New Roman"/>
            <w:sz w:val="28"/>
            <w:szCs w:val="28"/>
          </w:rPr>
          <w:t>2-0</w:t>
        </w:r>
      </w:hyperlink>
      <w:r w:rsidRPr="00BA1F49">
        <w:rPr>
          <w:rFonts w:ascii="Times New Roman" w:hAnsi="Times New Roman" w:cs="Times New Roman"/>
          <w:sz w:val="28"/>
          <w:szCs w:val="28"/>
        </w:rPr>
        <w:t xml:space="preserve">  (дата обращения: 11.04.2016)</w:t>
      </w:r>
    </w:p>
    <w:p w:rsidR="00DE7563" w:rsidRPr="007A5EF1" w:rsidRDefault="002540D2" w:rsidP="00DE7563">
      <w:pPr>
        <w:pStyle w:val="a3"/>
        <w:numPr>
          <w:ilvl w:val="0"/>
          <w:numId w:val="2"/>
        </w:numPr>
        <w:rPr>
          <w:rFonts w:ascii="Times New Roman" w:hAnsi="Times New Roman"/>
          <w:sz w:val="28"/>
          <w:szCs w:val="28"/>
          <w:lang w:val="en-US"/>
        </w:rPr>
      </w:pPr>
      <w:proofErr w:type="spellStart"/>
      <w:r w:rsidRPr="007A5EF1">
        <w:rPr>
          <w:rFonts w:ascii="Times New Roman" w:hAnsi="Times New Roman"/>
          <w:sz w:val="28"/>
          <w:szCs w:val="28"/>
          <w:lang w:val="en-US"/>
        </w:rPr>
        <w:t>Fauser</w:t>
      </w:r>
      <w:proofErr w:type="spellEnd"/>
      <w:r w:rsidRPr="007A5EF1">
        <w:rPr>
          <w:rFonts w:ascii="Times New Roman" w:hAnsi="Times New Roman"/>
          <w:sz w:val="28"/>
          <w:szCs w:val="28"/>
          <w:lang w:val="en-US"/>
        </w:rPr>
        <w:t xml:space="preserve"> A. Creating Madame Landowska // </w:t>
      </w:r>
      <w:r w:rsidR="00DE7563" w:rsidRPr="007A5EF1">
        <w:rPr>
          <w:rFonts w:ascii="Times New Roman" w:hAnsi="Times New Roman"/>
          <w:sz w:val="28"/>
          <w:szCs w:val="28"/>
          <w:lang w:val="en-US"/>
        </w:rPr>
        <w:t xml:space="preserve">Women and Music: A </w:t>
      </w:r>
      <w:r w:rsidR="002C08B3" w:rsidRPr="007A5EF1">
        <w:rPr>
          <w:rFonts w:ascii="Times New Roman" w:hAnsi="Times New Roman"/>
          <w:sz w:val="28"/>
          <w:szCs w:val="28"/>
          <w:lang w:val="en-US"/>
        </w:rPr>
        <w:t>Journal of Gender and Culture</w:t>
      </w:r>
      <w:r w:rsidR="00DE7563" w:rsidRPr="007A5EF1">
        <w:rPr>
          <w:rFonts w:ascii="Times New Roman" w:hAnsi="Times New Roman"/>
          <w:sz w:val="28"/>
          <w:szCs w:val="28"/>
          <w:lang w:val="en-US"/>
        </w:rPr>
        <w:t xml:space="preserve">. 2006. </w:t>
      </w:r>
      <w:r w:rsidR="002C08B3" w:rsidRPr="007A5EF1">
        <w:rPr>
          <w:rFonts w:ascii="Times New Roman" w:hAnsi="Times New Roman"/>
          <w:sz w:val="28"/>
          <w:szCs w:val="28"/>
          <w:lang w:val="en-US"/>
        </w:rPr>
        <w:t>Vol.10. P.1-23</w:t>
      </w:r>
    </w:p>
    <w:p w:rsidR="007A5EF1" w:rsidRPr="007A5EF1" w:rsidRDefault="007A5EF1" w:rsidP="007A5EF1">
      <w:pPr>
        <w:pStyle w:val="a3"/>
        <w:numPr>
          <w:ilvl w:val="0"/>
          <w:numId w:val="2"/>
        </w:numPr>
        <w:rPr>
          <w:rFonts w:ascii="Times New Roman" w:hAnsi="Times New Roman"/>
          <w:sz w:val="28"/>
          <w:szCs w:val="28"/>
          <w:lang w:val="en-US"/>
        </w:rPr>
      </w:pPr>
      <w:proofErr w:type="spellStart"/>
      <w:r w:rsidRPr="007A5EF1">
        <w:rPr>
          <w:rFonts w:ascii="Times New Roman" w:hAnsi="Times New Roman"/>
          <w:sz w:val="28"/>
          <w:szCs w:val="28"/>
          <w:lang w:val="en-US"/>
        </w:rPr>
        <w:t>Gavoty</w:t>
      </w:r>
      <w:proofErr w:type="spellEnd"/>
      <w:r w:rsidRPr="007A5EF1">
        <w:rPr>
          <w:rFonts w:ascii="Times New Roman" w:hAnsi="Times New Roman"/>
          <w:sz w:val="28"/>
          <w:szCs w:val="28"/>
          <w:lang w:val="en-US"/>
        </w:rPr>
        <w:t xml:space="preserve"> B. Wanda </w:t>
      </w:r>
      <w:r w:rsidRPr="007A5EF1">
        <w:rPr>
          <w:rStyle w:val="ouvrage"/>
          <w:rFonts w:ascii="Times New Roman" w:hAnsi="Times New Roman"/>
          <w:sz w:val="28"/>
          <w:szCs w:val="28"/>
          <w:lang w:val="en-US"/>
        </w:rPr>
        <w:t xml:space="preserve">Landowska. </w:t>
      </w:r>
      <w:proofErr w:type="spellStart"/>
      <w:r w:rsidRPr="007A5EF1">
        <w:rPr>
          <w:rStyle w:val="ouvrage"/>
          <w:rFonts w:ascii="Times New Roman" w:hAnsi="Times New Roman"/>
          <w:sz w:val="28"/>
          <w:szCs w:val="28"/>
          <w:lang w:val="en-US"/>
        </w:rPr>
        <w:t>Geneve</w:t>
      </w:r>
      <w:proofErr w:type="spellEnd"/>
      <w:r w:rsidRPr="007A5EF1">
        <w:rPr>
          <w:rStyle w:val="ouvrage"/>
          <w:rFonts w:ascii="Times New Roman" w:hAnsi="Times New Roman"/>
          <w:sz w:val="28"/>
          <w:szCs w:val="28"/>
          <w:lang w:val="en-US"/>
        </w:rPr>
        <w:t xml:space="preserve">: Editions Rene </w:t>
      </w:r>
      <w:proofErr w:type="spellStart"/>
      <w:r w:rsidRPr="007A5EF1">
        <w:rPr>
          <w:rStyle w:val="ouvrage"/>
          <w:rFonts w:ascii="Times New Roman" w:hAnsi="Times New Roman"/>
          <w:sz w:val="28"/>
          <w:szCs w:val="28"/>
          <w:lang w:val="en-US"/>
        </w:rPr>
        <w:t>Kister</w:t>
      </w:r>
      <w:proofErr w:type="spellEnd"/>
      <w:r w:rsidRPr="007A5EF1">
        <w:rPr>
          <w:rStyle w:val="ouvrage"/>
          <w:rFonts w:ascii="Times New Roman" w:hAnsi="Times New Roman"/>
          <w:sz w:val="28"/>
          <w:szCs w:val="28"/>
          <w:lang w:val="en-US"/>
        </w:rPr>
        <w:t xml:space="preserve">, coll. Les </w:t>
      </w:r>
      <w:proofErr w:type="spellStart"/>
      <w:r w:rsidRPr="007A5EF1">
        <w:rPr>
          <w:rStyle w:val="ouvrage"/>
          <w:rFonts w:ascii="Times New Roman" w:hAnsi="Times New Roman"/>
          <w:sz w:val="28"/>
          <w:szCs w:val="28"/>
          <w:lang w:val="en-US"/>
        </w:rPr>
        <w:t>grands</w:t>
      </w:r>
      <w:proofErr w:type="spellEnd"/>
      <w:r w:rsidRPr="007A5EF1">
        <w:rPr>
          <w:rStyle w:val="ouvrage"/>
          <w:rFonts w:ascii="Times New Roman" w:hAnsi="Times New Roman"/>
          <w:sz w:val="28"/>
          <w:szCs w:val="28"/>
          <w:lang w:val="en-US"/>
        </w:rPr>
        <w:t xml:space="preserve"> </w:t>
      </w:r>
      <w:proofErr w:type="spellStart"/>
      <w:r w:rsidRPr="007A5EF1">
        <w:rPr>
          <w:rStyle w:val="ouvrage"/>
          <w:rFonts w:ascii="Times New Roman" w:hAnsi="Times New Roman"/>
          <w:sz w:val="28"/>
          <w:szCs w:val="28"/>
          <w:lang w:val="en-US"/>
        </w:rPr>
        <w:t>interpretes</w:t>
      </w:r>
      <w:proofErr w:type="spellEnd"/>
      <w:r w:rsidRPr="007A5EF1">
        <w:rPr>
          <w:rStyle w:val="ouvrage"/>
          <w:rFonts w:ascii="Times New Roman" w:hAnsi="Times New Roman"/>
          <w:sz w:val="28"/>
          <w:szCs w:val="28"/>
          <w:lang w:val="en-US"/>
        </w:rPr>
        <w:t>, 1956.</w:t>
      </w:r>
    </w:p>
    <w:p w:rsidR="00DE7563" w:rsidRPr="007A5EF1" w:rsidRDefault="00DE7563" w:rsidP="00DE7563">
      <w:pPr>
        <w:pStyle w:val="aa"/>
        <w:numPr>
          <w:ilvl w:val="0"/>
          <w:numId w:val="2"/>
        </w:numPr>
        <w:spacing w:line="240" w:lineRule="auto"/>
        <w:rPr>
          <w:rFonts w:ascii="Times New Roman" w:hAnsi="Times New Roman" w:cs="Times New Roman"/>
          <w:sz w:val="28"/>
          <w:szCs w:val="28"/>
        </w:rPr>
      </w:pPr>
      <w:r w:rsidRPr="007A5EF1">
        <w:rPr>
          <w:rFonts w:ascii="Times New Roman" w:eastAsia="Times New Roman" w:hAnsi="Times New Roman" w:cs="Times New Roman"/>
          <w:sz w:val="28"/>
          <w:szCs w:val="28"/>
          <w:lang w:val="en-US" w:eastAsia="ru-RU"/>
        </w:rPr>
        <w:t xml:space="preserve">Gramophone Notes </w:t>
      </w:r>
      <w:r w:rsidR="00677C1E">
        <w:rPr>
          <w:rFonts w:ascii="Times New Roman" w:eastAsia="Times New Roman" w:hAnsi="Times New Roman" w:cs="Times New Roman"/>
          <w:sz w:val="28"/>
          <w:szCs w:val="28"/>
          <w:lang w:val="en-US" w:eastAsia="ru-RU"/>
        </w:rPr>
        <w:t>[</w:t>
      </w:r>
      <w:proofErr w:type="spellStart"/>
      <w:r w:rsidR="00677C1E">
        <w:rPr>
          <w:rFonts w:ascii="Times New Roman" w:eastAsia="Times New Roman" w:hAnsi="Times New Roman" w:cs="Times New Roman"/>
          <w:sz w:val="28"/>
          <w:szCs w:val="28"/>
          <w:lang w:val="en-US" w:eastAsia="ru-RU"/>
        </w:rPr>
        <w:t>s.n</w:t>
      </w:r>
      <w:proofErr w:type="spellEnd"/>
      <w:r w:rsidR="00677C1E">
        <w:rPr>
          <w:rFonts w:ascii="Times New Roman" w:eastAsia="Times New Roman" w:hAnsi="Times New Roman" w:cs="Times New Roman"/>
          <w:sz w:val="28"/>
          <w:szCs w:val="28"/>
          <w:lang w:val="en-US" w:eastAsia="ru-RU"/>
        </w:rPr>
        <w:t>.]</w:t>
      </w:r>
      <w:r w:rsidRPr="007A5EF1">
        <w:rPr>
          <w:rFonts w:ascii="Times New Roman" w:eastAsia="Times New Roman" w:hAnsi="Times New Roman" w:cs="Times New Roman"/>
          <w:sz w:val="28"/>
          <w:szCs w:val="28"/>
          <w:lang w:val="en-US" w:eastAsia="ru-RU"/>
        </w:rPr>
        <w:t xml:space="preserve">// </w:t>
      </w:r>
      <w:proofErr w:type="gramStart"/>
      <w:r w:rsidRPr="007A5EF1">
        <w:rPr>
          <w:rFonts w:ascii="Times New Roman" w:eastAsia="Times New Roman" w:hAnsi="Times New Roman" w:cs="Times New Roman"/>
          <w:sz w:val="28"/>
          <w:szCs w:val="28"/>
          <w:lang w:val="en-US" w:eastAsia="ru-RU"/>
        </w:rPr>
        <w:t>The</w:t>
      </w:r>
      <w:proofErr w:type="gramEnd"/>
      <w:r w:rsidRPr="007A5EF1">
        <w:rPr>
          <w:rFonts w:ascii="Times New Roman" w:eastAsia="Times New Roman" w:hAnsi="Times New Roman" w:cs="Times New Roman"/>
          <w:sz w:val="28"/>
          <w:szCs w:val="28"/>
          <w:lang w:val="en-US" w:eastAsia="ru-RU"/>
        </w:rPr>
        <w:t xml:space="preserve"> Musical Times. </w:t>
      </w:r>
      <w:r w:rsidRPr="007A5EF1">
        <w:rPr>
          <w:rFonts w:ascii="Times New Roman" w:eastAsia="Times New Roman" w:hAnsi="Times New Roman" w:cs="Times New Roman"/>
          <w:sz w:val="28"/>
          <w:szCs w:val="28"/>
          <w:lang w:eastAsia="ru-RU"/>
        </w:rPr>
        <w:t xml:space="preserve">1928. </w:t>
      </w:r>
      <w:proofErr w:type="spellStart"/>
      <w:r w:rsidRPr="007A5EF1">
        <w:rPr>
          <w:rFonts w:ascii="Times New Roman" w:eastAsia="Times New Roman" w:hAnsi="Times New Roman" w:cs="Times New Roman"/>
          <w:sz w:val="28"/>
          <w:szCs w:val="28"/>
          <w:lang w:val="en-US" w:eastAsia="ru-RU"/>
        </w:rPr>
        <w:t>Vol</w:t>
      </w:r>
      <w:proofErr w:type="spellEnd"/>
      <w:r w:rsidRPr="007A5EF1">
        <w:rPr>
          <w:rFonts w:ascii="Times New Roman" w:eastAsia="Times New Roman" w:hAnsi="Times New Roman" w:cs="Times New Roman"/>
          <w:sz w:val="28"/>
          <w:szCs w:val="28"/>
          <w:lang w:eastAsia="ru-RU"/>
        </w:rPr>
        <w:t xml:space="preserve">. 69, </w:t>
      </w:r>
      <w:r w:rsidRPr="007A5EF1">
        <w:rPr>
          <w:rFonts w:ascii="Times New Roman" w:eastAsia="Times New Roman" w:hAnsi="Times New Roman" w:cs="Times New Roman"/>
          <w:sz w:val="28"/>
          <w:szCs w:val="28"/>
          <w:lang w:val="en-US" w:eastAsia="ru-RU"/>
        </w:rPr>
        <w:t>No</w:t>
      </w:r>
      <w:r w:rsidRPr="007A5EF1">
        <w:rPr>
          <w:rFonts w:ascii="Times New Roman" w:eastAsia="Times New Roman" w:hAnsi="Times New Roman" w:cs="Times New Roman"/>
          <w:sz w:val="28"/>
          <w:szCs w:val="28"/>
          <w:lang w:eastAsia="ru-RU"/>
        </w:rPr>
        <w:t xml:space="preserve">. 1021. </w:t>
      </w:r>
      <w:r w:rsidRPr="007A5EF1">
        <w:rPr>
          <w:rFonts w:ascii="Times New Roman" w:eastAsia="Times New Roman" w:hAnsi="Times New Roman" w:cs="Times New Roman"/>
          <w:sz w:val="28"/>
          <w:szCs w:val="28"/>
          <w:lang w:val="en-US" w:eastAsia="ru-RU"/>
        </w:rPr>
        <w:t>P</w:t>
      </w:r>
      <w:r w:rsidRPr="007A5EF1">
        <w:rPr>
          <w:rFonts w:ascii="Times New Roman" w:eastAsia="Times New Roman" w:hAnsi="Times New Roman" w:cs="Times New Roman"/>
          <w:sz w:val="28"/>
          <w:szCs w:val="28"/>
          <w:lang w:eastAsia="ru-RU"/>
        </w:rPr>
        <w:t>. 236.</w:t>
      </w:r>
      <w:r w:rsidRPr="007A5EF1">
        <w:rPr>
          <w:rFonts w:ascii="Times New Roman" w:hAnsi="Times New Roman" w:cs="Times New Roman"/>
          <w:sz w:val="28"/>
          <w:szCs w:val="28"/>
        </w:rPr>
        <w:t xml:space="preserve"> </w:t>
      </w:r>
      <w:r w:rsidRPr="007A5EF1">
        <w:rPr>
          <w:rFonts w:ascii="Times New Roman" w:hAnsi="Times New Roman" w:cs="Times New Roman"/>
          <w:sz w:val="28"/>
          <w:szCs w:val="28"/>
          <w:lang w:val="en-US"/>
        </w:rPr>
        <w:t>URL</w:t>
      </w:r>
      <w:r w:rsidRPr="007A5EF1">
        <w:rPr>
          <w:rFonts w:ascii="Times New Roman" w:hAnsi="Times New Roman" w:cs="Times New Roman"/>
          <w:sz w:val="28"/>
          <w:szCs w:val="28"/>
        </w:rPr>
        <w:t xml:space="preserve">: </w:t>
      </w:r>
      <w:hyperlink r:id="rId10" w:history="1">
        <w:r w:rsidRPr="007A5EF1">
          <w:rPr>
            <w:rStyle w:val="a6"/>
            <w:rFonts w:ascii="Times New Roman" w:hAnsi="Times New Roman" w:cs="Times New Roman"/>
            <w:sz w:val="28"/>
            <w:szCs w:val="28"/>
            <w:lang w:val="en-US"/>
          </w:rPr>
          <w:t>http</w:t>
        </w:r>
        <w:r w:rsidRPr="007A5EF1">
          <w:rPr>
            <w:rStyle w:val="a6"/>
            <w:rFonts w:ascii="Times New Roman" w:hAnsi="Times New Roman" w:cs="Times New Roman"/>
            <w:sz w:val="28"/>
            <w:szCs w:val="28"/>
          </w:rPr>
          <w:t>://</w:t>
        </w:r>
        <w:r w:rsidRPr="007A5EF1">
          <w:rPr>
            <w:rStyle w:val="a6"/>
            <w:rFonts w:ascii="Times New Roman" w:hAnsi="Times New Roman" w:cs="Times New Roman"/>
            <w:sz w:val="28"/>
            <w:szCs w:val="28"/>
            <w:lang w:val="en-US"/>
          </w:rPr>
          <w:t>www</w:t>
        </w:r>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jstor</w:t>
        </w:r>
        <w:proofErr w:type="spellEnd"/>
        <w:r w:rsidRPr="007A5EF1">
          <w:rPr>
            <w:rStyle w:val="a6"/>
            <w:rFonts w:ascii="Times New Roman" w:hAnsi="Times New Roman" w:cs="Times New Roman"/>
            <w:sz w:val="28"/>
            <w:szCs w:val="28"/>
          </w:rPr>
          <w:t>.</w:t>
        </w:r>
        <w:r w:rsidRPr="007A5EF1">
          <w:rPr>
            <w:rStyle w:val="a6"/>
            <w:rFonts w:ascii="Times New Roman" w:hAnsi="Times New Roman" w:cs="Times New Roman"/>
            <w:sz w:val="28"/>
            <w:szCs w:val="28"/>
            <w:lang w:val="en-US"/>
          </w:rPr>
          <w:t>org</w:t>
        </w:r>
        <w:r w:rsidRPr="007A5EF1">
          <w:rPr>
            <w:rStyle w:val="a6"/>
            <w:rFonts w:ascii="Times New Roman" w:hAnsi="Times New Roman" w:cs="Times New Roman"/>
            <w:sz w:val="28"/>
            <w:szCs w:val="28"/>
          </w:rPr>
          <w:t>/</w:t>
        </w:r>
        <w:r w:rsidRPr="007A5EF1">
          <w:rPr>
            <w:rStyle w:val="a6"/>
            <w:rFonts w:ascii="Times New Roman" w:hAnsi="Times New Roman" w:cs="Times New Roman"/>
            <w:sz w:val="28"/>
            <w:szCs w:val="28"/>
            <w:lang w:val="en-US"/>
          </w:rPr>
          <w:t>stable</w:t>
        </w:r>
        <w:r w:rsidRPr="007A5EF1">
          <w:rPr>
            <w:rStyle w:val="a6"/>
            <w:rFonts w:ascii="Times New Roman" w:hAnsi="Times New Roman" w:cs="Times New Roman"/>
            <w:sz w:val="28"/>
            <w:szCs w:val="28"/>
          </w:rPr>
          <w:t>/916097</w:t>
        </w:r>
      </w:hyperlink>
      <w:r w:rsidRPr="007A5EF1">
        <w:rPr>
          <w:rFonts w:ascii="Times New Roman" w:hAnsi="Times New Roman" w:cs="Times New Roman"/>
          <w:sz w:val="28"/>
          <w:szCs w:val="28"/>
        </w:rPr>
        <w:t xml:space="preserve"> (дата обращения: 16.03.2016)</w:t>
      </w:r>
    </w:p>
    <w:p w:rsidR="00DE7563" w:rsidRPr="007A5EF1" w:rsidRDefault="00DE7563" w:rsidP="002C08B3">
      <w:pPr>
        <w:pStyle w:val="aa"/>
        <w:numPr>
          <w:ilvl w:val="0"/>
          <w:numId w:val="2"/>
        </w:numPr>
        <w:spacing w:after="0" w:line="240" w:lineRule="auto"/>
        <w:rPr>
          <w:rFonts w:ascii="Times New Roman" w:hAnsi="Times New Roman" w:cs="Times New Roman"/>
          <w:sz w:val="28"/>
          <w:szCs w:val="28"/>
        </w:rPr>
      </w:pPr>
      <w:proofErr w:type="spellStart"/>
      <w:r w:rsidRPr="007A5EF1">
        <w:rPr>
          <w:rFonts w:ascii="Times New Roman" w:hAnsi="Times New Roman" w:cs="Times New Roman"/>
          <w:sz w:val="28"/>
          <w:szCs w:val="28"/>
          <w:lang w:val="de-DE"/>
        </w:rPr>
        <w:t>Harer</w:t>
      </w:r>
      <w:proofErr w:type="spellEnd"/>
      <w:r w:rsidRPr="007A5EF1">
        <w:rPr>
          <w:rFonts w:ascii="Times New Roman" w:hAnsi="Times New Roman" w:cs="Times New Roman"/>
          <w:sz w:val="28"/>
          <w:szCs w:val="28"/>
          <w:lang w:val="de-DE"/>
        </w:rPr>
        <w:t xml:space="preserve"> I. Wanda Landowska // Musik und Gender im Internet. </w:t>
      </w:r>
      <w:r w:rsidRPr="007A5EF1">
        <w:rPr>
          <w:rFonts w:ascii="Times New Roman" w:hAnsi="Times New Roman" w:cs="Times New Roman"/>
          <w:sz w:val="28"/>
          <w:szCs w:val="28"/>
          <w:lang w:val="en-US"/>
        </w:rPr>
        <w:t>URL</w:t>
      </w:r>
      <w:r w:rsidRPr="007A5EF1">
        <w:rPr>
          <w:rFonts w:ascii="Times New Roman" w:hAnsi="Times New Roman" w:cs="Times New Roman"/>
          <w:sz w:val="28"/>
          <w:szCs w:val="28"/>
        </w:rPr>
        <w:t xml:space="preserve">: </w:t>
      </w:r>
      <w:hyperlink r:id="rId11" w:anchor="Quellen" w:history="1">
        <w:r w:rsidRPr="007A5EF1">
          <w:rPr>
            <w:rStyle w:val="a6"/>
            <w:rFonts w:ascii="Times New Roman" w:hAnsi="Times New Roman" w:cs="Times New Roman"/>
            <w:sz w:val="28"/>
            <w:szCs w:val="28"/>
            <w:lang w:val="en-US"/>
          </w:rPr>
          <w:t>http</w:t>
        </w:r>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mugi</w:t>
        </w:r>
        <w:proofErr w:type="spellEnd"/>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hfmt</w:t>
        </w:r>
        <w:proofErr w:type="spellEnd"/>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hamburg</w:t>
        </w:r>
        <w:proofErr w:type="spellEnd"/>
        <w:r w:rsidRPr="007A5EF1">
          <w:rPr>
            <w:rStyle w:val="a6"/>
            <w:rFonts w:ascii="Times New Roman" w:hAnsi="Times New Roman" w:cs="Times New Roman"/>
            <w:sz w:val="28"/>
            <w:szCs w:val="28"/>
          </w:rPr>
          <w:t>.</w:t>
        </w:r>
        <w:r w:rsidRPr="007A5EF1">
          <w:rPr>
            <w:rStyle w:val="a6"/>
            <w:rFonts w:ascii="Times New Roman" w:hAnsi="Times New Roman" w:cs="Times New Roman"/>
            <w:sz w:val="28"/>
            <w:szCs w:val="28"/>
            <w:lang w:val="en-US"/>
          </w:rPr>
          <w:t>de</w:t>
        </w:r>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Artikel</w:t>
        </w:r>
        <w:proofErr w:type="spellEnd"/>
        <w:r w:rsidRPr="007A5EF1">
          <w:rPr>
            <w:rStyle w:val="a6"/>
            <w:rFonts w:ascii="Times New Roman" w:hAnsi="Times New Roman" w:cs="Times New Roman"/>
            <w:sz w:val="28"/>
            <w:szCs w:val="28"/>
          </w:rPr>
          <w:t>/</w:t>
        </w:r>
        <w:r w:rsidRPr="007A5EF1">
          <w:rPr>
            <w:rStyle w:val="a6"/>
            <w:rFonts w:ascii="Times New Roman" w:hAnsi="Times New Roman" w:cs="Times New Roman"/>
            <w:sz w:val="28"/>
            <w:szCs w:val="28"/>
            <w:lang w:val="en-US"/>
          </w:rPr>
          <w:t>Wanda</w:t>
        </w:r>
        <w:r w:rsidRPr="007A5EF1">
          <w:rPr>
            <w:rStyle w:val="a6"/>
            <w:rFonts w:ascii="Times New Roman" w:hAnsi="Times New Roman" w:cs="Times New Roman"/>
            <w:sz w:val="28"/>
            <w:szCs w:val="28"/>
          </w:rPr>
          <w:t>_</w:t>
        </w:r>
        <w:r w:rsidRPr="007A5EF1">
          <w:rPr>
            <w:rStyle w:val="a6"/>
            <w:rFonts w:ascii="Times New Roman" w:hAnsi="Times New Roman" w:cs="Times New Roman"/>
            <w:sz w:val="28"/>
            <w:szCs w:val="28"/>
            <w:lang w:val="en-US"/>
          </w:rPr>
          <w:t>Landowska</w:t>
        </w:r>
        <w:r w:rsidRPr="007A5EF1">
          <w:rPr>
            <w:rStyle w:val="a6"/>
            <w:rFonts w:ascii="Times New Roman" w:hAnsi="Times New Roman" w:cs="Times New Roman"/>
            <w:sz w:val="28"/>
            <w:szCs w:val="28"/>
          </w:rPr>
          <w:t>#</w:t>
        </w:r>
        <w:proofErr w:type="spellStart"/>
        <w:r w:rsidRPr="007A5EF1">
          <w:rPr>
            <w:rStyle w:val="a6"/>
            <w:rFonts w:ascii="Times New Roman" w:hAnsi="Times New Roman" w:cs="Times New Roman"/>
            <w:sz w:val="28"/>
            <w:szCs w:val="28"/>
            <w:lang w:val="en-US"/>
          </w:rPr>
          <w:t>Quellen</w:t>
        </w:r>
        <w:proofErr w:type="spellEnd"/>
      </w:hyperlink>
      <w:r w:rsidRPr="007A5EF1">
        <w:rPr>
          <w:rFonts w:ascii="Times New Roman" w:hAnsi="Times New Roman" w:cs="Times New Roman"/>
          <w:sz w:val="28"/>
          <w:szCs w:val="28"/>
        </w:rPr>
        <w:t xml:space="preserve"> (дата обращения: 30.01.2016) </w:t>
      </w:r>
    </w:p>
    <w:p w:rsidR="00DE7563" w:rsidRPr="00BA1F49" w:rsidRDefault="00DE7563" w:rsidP="00DE7563">
      <w:pPr>
        <w:pStyle w:val="a3"/>
        <w:numPr>
          <w:ilvl w:val="0"/>
          <w:numId w:val="2"/>
        </w:numPr>
        <w:rPr>
          <w:rFonts w:ascii="Times New Roman" w:hAnsi="Times New Roman"/>
          <w:sz w:val="28"/>
          <w:szCs w:val="28"/>
          <w:lang w:val="en-US"/>
        </w:rPr>
      </w:pPr>
      <w:proofErr w:type="spellStart"/>
      <w:r w:rsidRPr="007A5EF1">
        <w:rPr>
          <w:rFonts w:ascii="Times New Roman" w:hAnsi="Times New Roman"/>
          <w:sz w:val="28"/>
          <w:szCs w:val="28"/>
          <w:lang w:val="en-US"/>
        </w:rPr>
        <w:t>Harnoncourt</w:t>
      </w:r>
      <w:proofErr w:type="spellEnd"/>
      <w:r w:rsidRPr="007A5EF1">
        <w:rPr>
          <w:rFonts w:ascii="Times New Roman" w:hAnsi="Times New Roman"/>
          <w:sz w:val="28"/>
          <w:szCs w:val="28"/>
          <w:lang w:val="en-US"/>
        </w:rPr>
        <w:t xml:space="preserve"> N. Liner notes for J. S. Bach B Minor Mass. Telefunken 6.35620 FD.</w:t>
      </w:r>
      <w:r w:rsidRPr="00BA1F49">
        <w:rPr>
          <w:rFonts w:ascii="Times New Roman" w:hAnsi="Times New Roman"/>
          <w:sz w:val="28"/>
          <w:szCs w:val="28"/>
          <w:lang w:val="en-US"/>
        </w:rPr>
        <w:t xml:space="preserve"> 1968. </w:t>
      </w:r>
    </w:p>
    <w:p w:rsidR="00DE7563" w:rsidRPr="00BA1F49" w:rsidRDefault="00DE7563" w:rsidP="00DE7563">
      <w:pPr>
        <w:pStyle w:val="aa"/>
        <w:numPr>
          <w:ilvl w:val="0"/>
          <w:numId w:val="2"/>
        </w:numPr>
        <w:spacing w:line="240" w:lineRule="auto"/>
        <w:rPr>
          <w:rFonts w:ascii="Times New Roman" w:hAnsi="Times New Roman" w:cs="Times New Roman"/>
          <w:sz w:val="28"/>
          <w:szCs w:val="28"/>
          <w:lang w:val="en-US"/>
        </w:rPr>
      </w:pPr>
      <w:r w:rsidRPr="00BA1F49">
        <w:rPr>
          <w:rFonts w:ascii="Times New Roman" w:hAnsi="Times New Roman" w:cs="Times New Roman"/>
          <w:sz w:val="28"/>
          <w:szCs w:val="28"/>
          <w:lang w:val="en-US"/>
        </w:rPr>
        <w:t>Haynes B. The End of Early Music. Oxford University Press, 2007. P. 38</w:t>
      </w:r>
    </w:p>
    <w:p w:rsidR="00DE7563" w:rsidRPr="00BA1F49" w:rsidRDefault="00DE7563" w:rsidP="007A5EF1">
      <w:pPr>
        <w:pStyle w:val="aa"/>
        <w:numPr>
          <w:ilvl w:val="0"/>
          <w:numId w:val="2"/>
        </w:numPr>
        <w:spacing w:after="0" w:line="240" w:lineRule="auto"/>
        <w:rPr>
          <w:rFonts w:ascii="Times New Roman" w:hAnsi="Times New Roman" w:cs="Times New Roman"/>
          <w:sz w:val="28"/>
          <w:szCs w:val="28"/>
          <w:lang w:val="en-US"/>
        </w:rPr>
      </w:pPr>
      <w:r w:rsidRPr="00BA1F49">
        <w:rPr>
          <w:rFonts w:ascii="Times New Roman" w:hAnsi="Times New Roman" w:cs="Times New Roman"/>
          <w:sz w:val="28"/>
          <w:szCs w:val="28"/>
          <w:lang w:val="en-US"/>
        </w:rPr>
        <w:t xml:space="preserve">Kerman J. The Early Music Debate: Ancients, Moderns, </w:t>
      </w:r>
      <w:proofErr w:type="spellStart"/>
      <w:r w:rsidRPr="00BA1F49">
        <w:rPr>
          <w:rFonts w:ascii="Times New Roman" w:hAnsi="Times New Roman" w:cs="Times New Roman"/>
          <w:sz w:val="28"/>
          <w:szCs w:val="28"/>
          <w:lang w:val="en-US"/>
        </w:rPr>
        <w:t>Postmoderns</w:t>
      </w:r>
      <w:proofErr w:type="spellEnd"/>
      <w:r w:rsidRPr="00BA1F49">
        <w:rPr>
          <w:rFonts w:ascii="Times New Roman" w:hAnsi="Times New Roman" w:cs="Times New Roman"/>
          <w:sz w:val="28"/>
          <w:szCs w:val="28"/>
          <w:lang w:val="en-US"/>
        </w:rPr>
        <w:t xml:space="preserve"> // </w:t>
      </w:r>
      <w:proofErr w:type="gramStart"/>
      <w:r w:rsidRPr="00BA1F49">
        <w:rPr>
          <w:rFonts w:ascii="Times New Roman" w:hAnsi="Times New Roman" w:cs="Times New Roman"/>
          <w:sz w:val="28"/>
          <w:szCs w:val="28"/>
          <w:lang w:val="en-US"/>
        </w:rPr>
        <w:t>The</w:t>
      </w:r>
      <w:proofErr w:type="gramEnd"/>
      <w:r w:rsidRPr="00BA1F49">
        <w:rPr>
          <w:rFonts w:ascii="Times New Roman" w:hAnsi="Times New Roman" w:cs="Times New Roman"/>
          <w:sz w:val="28"/>
          <w:szCs w:val="28"/>
          <w:lang w:val="en-US"/>
        </w:rPr>
        <w:t xml:space="preserve"> Journal of Musicology.1992. Vol. 10, No. 1. </w:t>
      </w:r>
    </w:p>
    <w:p w:rsidR="00DE7563" w:rsidRPr="00BA1F49" w:rsidRDefault="00DE7563" w:rsidP="00DE7563">
      <w:pPr>
        <w:pStyle w:val="a3"/>
        <w:numPr>
          <w:ilvl w:val="0"/>
          <w:numId w:val="2"/>
        </w:numPr>
        <w:rPr>
          <w:rFonts w:ascii="Times New Roman" w:hAnsi="Times New Roman"/>
          <w:sz w:val="28"/>
          <w:szCs w:val="28"/>
        </w:rPr>
      </w:pPr>
      <w:r w:rsidRPr="00BA1F49">
        <w:rPr>
          <w:rFonts w:ascii="Times New Roman" w:eastAsia="Times New Roman" w:hAnsi="Times New Roman"/>
          <w:sz w:val="28"/>
          <w:szCs w:val="28"/>
          <w:lang w:val="en-US" w:eastAsia="ru-RU"/>
        </w:rPr>
        <w:t xml:space="preserve">Kerman, J. Bach in 1950 // </w:t>
      </w:r>
      <w:proofErr w:type="gramStart"/>
      <w:r w:rsidRPr="00BA1F49">
        <w:rPr>
          <w:rFonts w:ascii="Times New Roman" w:eastAsia="Times New Roman" w:hAnsi="Times New Roman"/>
          <w:sz w:val="28"/>
          <w:szCs w:val="28"/>
          <w:lang w:val="en-US" w:eastAsia="ru-RU"/>
        </w:rPr>
        <w:t>The</w:t>
      </w:r>
      <w:proofErr w:type="gramEnd"/>
      <w:r w:rsidRPr="00BA1F49">
        <w:rPr>
          <w:rFonts w:ascii="Times New Roman" w:eastAsia="Times New Roman" w:hAnsi="Times New Roman"/>
          <w:sz w:val="28"/>
          <w:szCs w:val="28"/>
          <w:lang w:val="en-US" w:eastAsia="ru-RU"/>
        </w:rPr>
        <w:t xml:space="preserve"> Hudson Review. </w:t>
      </w:r>
      <w:r w:rsidRPr="00BA1F49">
        <w:rPr>
          <w:rFonts w:ascii="Times New Roman" w:eastAsia="Times New Roman" w:hAnsi="Times New Roman"/>
          <w:sz w:val="28"/>
          <w:szCs w:val="28"/>
          <w:lang w:eastAsia="ru-RU"/>
        </w:rPr>
        <w:t xml:space="preserve">1951. </w:t>
      </w:r>
      <w:proofErr w:type="spellStart"/>
      <w:r w:rsidRPr="00BA1F49">
        <w:rPr>
          <w:rFonts w:ascii="Times New Roman" w:eastAsia="Times New Roman" w:hAnsi="Times New Roman"/>
          <w:sz w:val="28"/>
          <w:szCs w:val="28"/>
          <w:lang w:val="en-US" w:eastAsia="ru-RU"/>
        </w:rPr>
        <w:t>Vol</w:t>
      </w:r>
      <w:proofErr w:type="spellEnd"/>
      <w:r w:rsidRPr="00BA1F49">
        <w:rPr>
          <w:rFonts w:ascii="Times New Roman" w:eastAsia="Times New Roman" w:hAnsi="Times New Roman"/>
          <w:sz w:val="28"/>
          <w:szCs w:val="28"/>
          <w:lang w:eastAsia="ru-RU"/>
        </w:rPr>
        <w:t xml:space="preserve">. 3, </w:t>
      </w:r>
      <w:r w:rsidRPr="00BA1F49">
        <w:rPr>
          <w:rFonts w:ascii="Times New Roman" w:eastAsia="Times New Roman" w:hAnsi="Times New Roman"/>
          <w:sz w:val="28"/>
          <w:szCs w:val="28"/>
          <w:lang w:val="en-US" w:eastAsia="ru-RU"/>
        </w:rPr>
        <w:t>No</w:t>
      </w:r>
      <w:r w:rsidRPr="00BA1F49">
        <w:rPr>
          <w:rFonts w:ascii="Times New Roman" w:eastAsia="Times New Roman" w:hAnsi="Times New Roman"/>
          <w:sz w:val="28"/>
          <w:szCs w:val="28"/>
          <w:lang w:eastAsia="ru-RU"/>
        </w:rPr>
        <w:t xml:space="preserve">. 4. </w:t>
      </w:r>
      <w:r w:rsidRPr="00BA1F49">
        <w:rPr>
          <w:rFonts w:ascii="Times New Roman" w:eastAsia="Times New Roman" w:hAnsi="Times New Roman"/>
          <w:sz w:val="28"/>
          <w:szCs w:val="28"/>
          <w:lang w:val="en-US" w:eastAsia="ru-RU"/>
        </w:rPr>
        <w:t>P</w:t>
      </w:r>
      <w:r w:rsidRPr="00BA1F49">
        <w:rPr>
          <w:rFonts w:ascii="Times New Roman" w:eastAsia="Times New Roman" w:hAnsi="Times New Roman"/>
          <w:sz w:val="28"/>
          <w:szCs w:val="28"/>
          <w:lang w:eastAsia="ru-RU"/>
        </w:rPr>
        <w:t>. 592</w:t>
      </w:r>
      <w:r w:rsidRPr="00BA1F49">
        <w:rPr>
          <w:rFonts w:ascii="Times New Roman" w:hAnsi="Times New Roman"/>
          <w:sz w:val="28"/>
          <w:szCs w:val="28"/>
        </w:rPr>
        <w:t xml:space="preserve"> </w:t>
      </w:r>
      <w:r w:rsidRPr="00BA1F49">
        <w:rPr>
          <w:rFonts w:ascii="Times New Roman" w:hAnsi="Times New Roman"/>
          <w:sz w:val="28"/>
          <w:szCs w:val="28"/>
          <w:lang w:val="en-US"/>
        </w:rPr>
        <w:t>URL</w:t>
      </w:r>
      <w:r w:rsidRPr="00BA1F49">
        <w:rPr>
          <w:rFonts w:ascii="Times New Roman" w:hAnsi="Times New Roman"/>
          <w:sz w:val="28"/>
          <w:szCs w:val="28"/>
        </w:rPr>
        <w:t xml:space="preserve">: </w:t>
      </w:r>
      <w:hyperlink r:id="rId12" w:history="1">
        <w:r w:rsidRPr="00BA1F49">
          <w:rPr>
            <w:rStyle w:val="a6"/>
            <w:rFonts w:ascii="Times New Roman" w:hAnsi="Times New Roman"/>
            <w:sz w:val="28"/>
            <w:szCs w:val="28"/>
            <w:lang w:val="en-US"/>
          </w:rPr>
          <w:t>http</w:t>
        </w:r>
        <w:r w:rsidRPr="00BA1F49">
          <w:rPr>
            <w:rStyle w:val="a6"/>
            <w:rFonts w:ascii="Times New Roman" w:hAnsi="Times New Roman"/>
            <w:sz w:val="28"/>
            <w:szCs w:val="28"/>
          </w:rPr>
          <w:t>://</w:t>
        </w:r>
        <w:r w:rsidRPr="00BA1F49">
          <w:rPr>
            <w:rStyle w:val="a6"/>
            <w:rFonts w:ascii="Times New Roman" w:hAnsi="Times New Roman"/>
            <w:sz w:val="28"/>
            <w:szCs w:val="28"/>
            <w:lang w:val="en-US"/>
          </w:rPr>
          <w:t>www</w:t>
        </w:r>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jstor</w:t>
        </w:r>
        <w:proofErr w:type="spellEnd"/>
        <w:r w:rsidRPr="00BA1F49">
          <w:rPr>
            <w:rStyle w:val="a6"/>
            <w:rFonts w:ascii="Times New Roman" w:hAnsi="Times New Roman"/>
            <w:sz w:val="28"/>
            <w:szCs w:val="28"/>
          </w:rPr>
          <w:t>.</w:t>
        </w:r>
        <w:r w:rsidRPr="00BA1F49">
          <w:rPr>
            <w:rStyle w:val="a6"/>
            <w:rFonts w:ascii="Times New Roman" w:hAnsi="Times New Roman"/>
            <w:sz w:val="28"/>
            <w:szCs w:val="28"/>
            <w:lang w:val="en-US"/>
          </w:rPr>
          <w:t>org</w:t>
        </w:r>
        <w:r w:rsidRPr="00BA1F49">
          <w:rPr>
            <w:rStyle w:val="a6"/>
            <w:rFonts w:ascii="Times New Roman" w:hAnsi="Times New Roman"/>
            <w:sz w:val="28"/>
            <w:szCs w:val="28"/>
          </w:rPr>
          <w:t>/</w:t>
        </w:r>
        <w:r w:rsidRPr="00BA1F49">
          <w:rPr>
            <w:rStyle w:val="a6"/>
            <w:rFonts w:ascii="Times New Roman" w:hAnsi="Times New Roman"/>
            <w:sz w:val="28"/>
            <w:szCs w:val="28"/>
            <w:lang w:val="en-US"/>
          </w:rPr>
          <w:t>stable</w:t>
        </w:r>
        <w:r w:rsidRPr="00BA1F49">
          <w:rPr>
            <w:rStyle w:val="a6"/>
            <w:rFonts w:ascii="Times New Roman" w:hAnsi="Times New Roman"/>
            <w:sz w:val="28"/>
            <w:szCs w:val="28"/>
          </w:rPr>
          <w:t>/3847596</w:t>
        </w:r>
      </w:hyperlink>
      <w:r w:rsidRPr="00BA1F49">
        <w:rPr>
          <w:rFonts w:ascii="Times New Roman" w:hAnsi="Times New Roman"/>
          <w:sz w:val="28"/>
          <w:szCs w:val="28"/>
        </w:rPr>
        <w:t xml:space="preserve"> (дата обращения: 18.03.2016)</w:t>
      </w:r>
    </w:p>
    <w:p w:rsidR="00DE7563" w:rsidRPr="00BA1F49" w:rsidRDefault="00DE7563" w:rsidP="00DE7563">
      <w:pPr>
        <w:pStyle w:val="a3"/>
        <w:numPr>
          <w:ilvl w:val="0"/>
          <w:numId w:val="2"/>
        </w:numPr>
        <w:rPr>
          <w:rFonts w:ascii="Times New Roman" w:hAnsi="Times New Roman"/>
          <w:sz w:val="28"/>
          <w:szCs w:val="28"/>
          <w:lang w:val="en-US"/>
        </w:rPr>
      </w:pPr>
      <w:proofErr w:type="spellStart"/>
      <w:r w:rsidRPr="00BA1F49">
        <w:rPr>
          <w:rFonts w:ascii="Times New Roman" w:eastAsia="Times New Roman" w:hAnsi="Times New Roman"/>
          <w:sz w:val="28"/>
          <w:szCs w:val="28"/>
          <w:lang w:val="en-US" w:eastAsia="ru-RU"/>
        </w:rPr>
        <w:t>Kipnis</w:t>
      </w:r>
      <w:proofErr w:type="spellEnd"/>
      <w:r w:rsidRPr="00BA1F49">
        <w:rPr>
          <w:rFonts w:ascii="Times New Roman" w:eastAsia="Times New Roman" w:hAnsi="Times New Roman"/>
          <w:sz w:val="28"/>
          <w:szCs w:val="28"/>
          <w:lang w:val="en-US" w:eastAsia="ru-RU"/>
        </w:rPr>
        <w:t xml:space="preserve"> I. (Ed.). The Harpsichord and Clavichord: an Encyclopedia. </w:t>
      </w:r>
      <w:proofErr w:type="spellStart"/>
      <w:r w:rsidRPr="00BA1F49">
        <w:rPr>
          <w:rFonts w:ascii="Times New Roman" w:eastAsia="Times New Roman" w:hAnsi="Times New Roman"/>
          <w:sz w:val="28"/>
          <w:szCs w:val="28"/>
          <w:lang w:val="en-US" w:eastAsia="ru-RU"/>
        </w:rPr>
        <w:t>Routledge</w:t>
      </w:r>
      <w:proofErr w:type="spellEnd"/>
      <w:r w:rsidRPr="00BA1F49">
        <w:rPr>
          <w:rFonts w:ascii="Times New Roman" w:eastAsia="Times New Roman" w:hAnsi="Times New Roman"/>
          <w:sz w:val="28"/>
          <w:szCs w:val="28"/>
          <w:lang w:val="en-US" w:eastAsia="ru-RU"/>
        </w:rPr>
        <w:t>, 2013.</w:t>
      </w:r>
    </w:p>
    <w:p w:rsidR="00DE7563" w:rsidRPr="00BA1F49" w:rsidRDefault="00DE7563" w:rsidP="00DE7563">
      <w:pPr>
        <w:pStyle w:val="a3"/>
        <w:ind w:left="720"/>
        <w:rPr>
          <w:rFonts w:ascii="Times New Roman" w:hAnsi="Times New Roman"/>
          <w:sz w:val="28"/>
          <w:szCs w:val="28"/>
        </w:rPr>
      </w:pPr>
      <w:proofErr w:type="spellStart"/>
      <w:proofErr w:type="gramStart"/>
      <w:r w:rsidRPr="00BA1F49">
        <w:rPr>
          <w:rFonts w:ascii="Times New Roman" w:hAnsi="Times New Roman"/>
          <w:sz w:val="28"/>
          <w:szCs w:val="28"/>
          <w:lang w:val="en-US"/>
        </w:rPr>
        <w:t>Kjar</w:t>
      </w:r>
      <w:proofErr w:type="spellEnd"/>
      <w:r w:rsidRPr="00BA1F49">
        <w:rPr>
          <w:rFonts w:ascii="Times New Roman" w:hAnsi="Times New Roman"/>
          <w:sz w:val="28"/>
          <w:szCs w:val="28"/>
          <w:lang w:val="en-US"/>
        </w:rPr>
        <w:t xml:space="preserve"> D.</w:t>
      </w:r>
      <w:proofErr w:type="gramEnd"/>
      <w:r w:rsidRPr="00BA1F49">
        <w:rPr>
          <w:rFonts w:ascii="Times New Roman" w:hAnsi="Times New Roman"/>
          <w:sz w:val="28"/>
          <w:szCs w:val="28"/>
          <w:lang w:val="en-US"/>
        </w:rPr>
        <w:t xml:space="preserve"> The plague, a metal monster, and the wonder of Wanda: in pursuit of the performance style. URL</w:t>
      </w:r>
      <w:r w:rsidRPr="00BA1F49">
        <w:rPr>
          <w:rFonts w:ascii="Times New Roman" w:hAnsi="Times New Roman"/>
          <w:sz w:val="28"/>
          <w:szCs w:val="28"/>
        </w:rPr>
        <w:t xml:space="preserve">: </w:t>
      </w:r>
      <w:hyperlink r:id="rId13" w:history="1">
        <w:r w:rsidRPr="00BA1F49">
          <w:rPr>
            <w:rStyle w:val="a6"/>
            <w:rFonts w:ascii="Times New Roman" w:hAnsi="Times New Roman"/>
            <w:sz w:val="28"/>
            <w:szCs w:val="28"/>
            <w:lang w:val="en-US"/>
          </w:rPr>
          <w:t>http</w:t>
        </w:r>
        <w:r w:rsidRPr="00BA1F49">
          <w:rPr>
            <w:rStyle w:val="a6"/>
            <w:rFonts w:ascii="Times New Roman" w:hAnsi="Times New Roman"/>
            <w:sz w:val="28"/>
            <w:szCs w:val="28"/>
          </w:rPr>
          <w:t>://</w:t>
        </w:r>
        <w:r w:rsidRPr="00BA1F49">
          <w:rPr>
            <w:rStyle w:val="a6"/>
            <w:rFonts w:ascii="Times New Roman" w:hAnsi="Times New Roman"/>
            <w:sz w:val="28"/>
            <w:szCs w:val="28"/>
            <w:lang w:val="en-US"/>
          </w:rPr>
          <w:t>www</w:t>
        </w:r>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scielo</w:t>
        </w:r>
        <w:proofErr w:type="spellEnd"/>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br</w:t>
        </w:r>
        <w:proofErr w:type="spellEnd"/>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scielo</w:t>
        </w:r>
        <w:proofErr w:type="spellEnd"/>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php</w:t>
        </w:r>
        <w:proofErr w:type="spellEnd"/>
        <w:r w:rsidRPr="00BA1F49">
          <w:rPr>
            <w:rStyle w:val="a6"/>
            <w:rFonts w:ascii="Times New Roman" w:hAnsi="Times New Roman"/>
            <w:sz w:val="28"/>
            <w:szCs w:val="28"/>
          </w:rPr>
          <w:t>?</w:t>
        </w:r>
        <w:r w:rsidRPr="00BA1F49">
          <w:rPr>
            <w:rStyle w:val="a6"/>
            <w:rFonts w:ascii="Times New Roman" w:hAnsi="Times New Roman"/>
            <w:sz w:val="28"/>
            <w:szCs w:val="28"/>
            <w:lang w:val="en-US"/>
          </w:rPr>
          <w:t>script</w:t>
        </w:r>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sci</w:t>
        </w:r>
        <w:proofErr w:type="spellEnd"/>
        <w:r w:rsidRPr="00BA1F49">
          <w:rPr>
            <w:rStyle w:val="a6"/>
            <w:rFonts w:ascii="Times New Roman" w:hAnsi="Times New Roman"/>
            <w:sz w:val="28"/>
            <w:szCs w:val="28"/>
          </w:rPr>
          <w:t>_</w:t>
        </w:r>
        <w:proofErr w:type="spellStart"/>
        <w:r w:rsidRPr="00BA1F49">
          <w:rPr>
            <w:rStyle w:val="a6"/>
            <w:rFonts w:ascii="Times New Roman" w:hAnsi="Times New Roman"/>
            <w:sz w:val="28"/>
            <w:szCs w:val="28"/>
            <w:lang w:val="en-US"/>
          </w:rPr>
          <w:t>arttext</w:t>
        </w:r>
        <w:proofErr w:type="spellEnd"/>
        <w:r w:rsidRPr="00BA1F49">
          <w:rPr>
            <w:rStyle w:val="a6"/>
            <w:rFonts w:ascii="Times New Roman" w:hAnsi="Times New Roman"/>
            <w:sz w:val="28"/>
            <w:szCs w:val="28"/>
          </w:rPr>
          <w:t>&amp;</w:t>
        </w:r>
        <w:proofErr w:type="spellStart"/>
        <w:r w:rsidRPr="00BA1F49">
          <w:rPr>
            <w:rStyle w:val="a6"/>
            <w:rFonts w:ascii="Times New Roman" w:hAnsi="Times New Roman"/>
            <w:sz w:val="28"/>
            <w:szCs w:val="28"/>
            <w:lang w:val="en-US"/>
          </w:rPr>
          <w:t>pid</w:t>
        </w:r>
        <w:proofErr w:type="spellEnd"/>
        <w:r w:rsidRPr="00BA1F49">
          <w:rPr>
            <w:rStyle w:val="a6"/>
            <w:rFonts w:ascii="Times New Roman" w:hAnsi="Times New Roman"/>
            <w:sz w:val="28"/>
            <w:szCs w:val="28"/>
          </w:rPr>
          <w:t>=</w:t>
        </w:r>
        <w:r w:rsidRPr="00BA1F49">
          <w:rPr>
            <w:rStyle w:val="a6"/>
            <w:rFonts w:ascii="Times New Roman" w:hAnsi="Times New Roman"/>
            <w:sz w:val="28"/>
            <w:szCs w:val="28"/>
            <w:lang w:val="en-US"/>
          </w:rPr>
          <w:t>S</w:t>
        </w:r>
        <w:r w:rsidRPr="00BA1F49">
          <w:rPr>
            <w:rStyle w:val="a6"/>
            <w:rFonts w:ascii="Times New Roman" w:hAnsi="Times New Roman"/>
            <w:sz w:val="28"/>
            <w:szCs w:val="28"/>
          </w:rPr>
          <w:t>1517-75992011000200010</w:t>
        </w:r>
      </w:hyperlink>
      <w:r w:rsidRPr="00BA1F49">
        <w:rPr>
          <w:rFonts w:ascii="Times New Roman" w:hAnsi="Times New Roman"/>
          <w:sz w:val="28"/>
          <w:szCs w:val="28"/>
        </w:rPr>
        <w:t xml:space="preserve"> (дата обращения: 20.02.2016) </w:t>
      </w:r>
    </w:p>
    <w:p w:rsidR="00DE7563" w:rsidRPr="00BA1F49" w:rsidRDefault="00DE7563" w:rsidP="00DE7563">
      <w:pPr>
        <w:pStyle w:val="a3"/>
        <w:numPr>
          <w:ilvl w:val="0"/>
          <w:numId w:val="2"/>
        </w:numPr>
        <w:rPr>
          <w:rFonts w:ascii="Times New Roman" w:hAnsi="Times New Roman"/>
          <w:sz w:val="28"/>
          <w:szCs w:val="28"/>
        </w:rPr>
      </w:pPr>
      <w:proofErr w:type="spellStart"/>
      <w:r w:rsidRPr="00BA1F49">
        <w:rPr>
          <w:rFonts w:ascii="Times New Roman" w:hAnsi="Times New Roman"/>
          <w:sz w:val="28"/>
          <w:szCs w:val="28"/>
          <w:lang w:val="en-US"/>
        </w:rPr>
        <w:t>Knighton</w:t>
      </w:r>
      <w:proofErr w:type="spellEnd"/>
      <w:r w:rsidRPr="00BA1F49">
        <w:rPr>
          <w:rFonts w:ascii="Times New Roman" w:hAnsi="Times New Roman"/>
          <w:sz w:val="28"/>
          <w:szCs w:val="28"/>
          <w:lang w:val="en-US"/>
        </w:rPr>
        <w:t xml:space="preserve"> T. Editorial // Early Music. </w:t>
      </w:r>
      <w:r w:rsidRPr="00BA1F49">
        <w:rPr>
          <w:rFonts w:ascii="Times New Roman" w:hAnsi="Times New Roman"/>
          <w:sz w:val="28"/>
          <w:szCs w:val="28"/>
        </w:rPr>
        <w:t xml:space="preserve">2006. </w:t>
      </w:r>
      <w:proofErr w:type="spellStart"/>
      <w:r w:rsidRPr="00BA1F49">
        <w:rPr>
          <w:rFonts w:ascii="Times New Roman" w:hAnsi="Times New Roman"/>
          <w:sz w:val="28"/>
          <w:szCs w:val="28"/>
          <w:lang w:val="en-US"/>
        </w:rPr>
        <w:t>Vol</w:t>
      </w:r>
      <w:proofErr w:type="spellEnd"/>
      <w:r w:rsidRPr="00BA1F49">
        <w:rPr>
          <w:rFonts w:ascii="Times New Roman" w:hAnsi="Times New Roman"/>
          <w:sz w:val="28"/>
          <w:szCs w:val="28"/>
        </w:rPr>
        <w:t>.34, №4.</w:t>
      </w:r>
    </w:p>
    <w:p w:rsidR="00DE7563" w:rsidRPr="00BA1F49" w:rsidRDefault="00DE7563" w:rsidP="00DE7563">
      <w:pPr>
        <w:pStyle w:val="aa"/>
        <w:numPr>
          <w:ilvl w:val="0"/>
          <w:numId w:val="2"/>
        </w:numPr>
        <w:spacing w:line="240" w:lineRule="auto"/>
        <w:rPr>
          <w:rFonts w:ascii="Times New Roman" w:hAnsi="Times New Roman" w:cs="Times New Roman"/>
          <w:sz w:val="28"/>
          <w:szCs w:val="28"/>
        </w:rPr>
      </w:pPr>
      <w:r w:rsidRPr="00BA1F49">
        <w:rPr>
          <w:rFonts w:ascii="Times New Roman" w:hAnsi="Times New Roman" w:cs="Times New Roman"/>
          <w:sz w:val="28"/>
          <w:szCs w:val="28"/>
          <w:lang w:val="en-US"/>
        </w:rPr>
        <w:t xml:space="preserve">Landowska W. The Interpretation of </w:t>
      </w:r>
      <w:proofErr w:type="spellStart"/>
      <w:r w:rsidRPr="00BA1F49">
        <w:rPr>
          <w:rFonts w:ascii="Times New Roman" w:hAnsi="Times New Roman" w:cs="Times New Roman"/>
          <w:sz w:val="28"/>
          <w:szCs w:val="28"/>
          <w:lang w:val="en-US"/>
        </w:rPr>
        <w:t>Bachs</w:t>
      </w:r>
      <w:proofErr w:type="spellEnd"/>
      <w:r w:rsidRPr="00BA1F49">
        <w:rPr>
          <w:rFonts w:ascii="Times New Roman" w:hAnsi="Times New Roman" w:cs="Times New Roman"/>
          <w:sz w:val="28"/>
          <w:szCs w:val="28"/>
          <w:lang w:val="en-US"/>
        </w:rPr>
        <w:t xml:space="preserve"> </w:t>
      </w:r>
      <w:proofErr w:type="gramStart"/>
      <w:r w:rsidRPr="00BA1F49">
        <w:rPr>
          <w:rFonts w:ascii="Times New Roman" w:hAnsi="Times New Roman" w:cs="Times New Roman"/>
          <w:sz w:val="28"/>
          <w:szCs w:val="28"/>
          <w:lang w:val="en-US"/>
        </w:rPr>
        <w:t>Work,</w:t>
      </w:r>
      <w:proofErr w:type="gramEnd"/>
      <w:r w:rsidRPr="00BA1F49">
        <w:rPr>
          <w:rFonts w:ascii="Times New Roman" w:hAnsi="Times New Roman" w:cs="Times New Roman"/>
          <w:sz w:val="28"/>
          <w:szCs w:val="28"/>
          <w:lang w:val="en-US"/>
        </w:rPr>
        <w:t xml:space="preserve"> </w:t>
      </w:r>
      <w:r w:rsidRPr="00BA1F49">
        <w:rPr>
          <w:rFonts w:ascii="Times New Roman" w:eastAsia="Times New Roman" w:hAnsi="Times New Roman" w:cs="Times New Roman"/>
          <w:color w:val="000000"/>
          <w:sz w:val="28"/>
          <w:szCs w:val="28"/>
          <w:shd w:val="clear" w:color="auto" w:fill="FFFFFF"/>
          <w:lang w:val="en-US"/>
        </w:rPr>
        <w:t>originally published in</w:t>
      </w:r>
      <w:r w:rsidRPr="00BA1F49">
        <w:rPr>
          <w:rStyle w:val="apple-converted-space"/>
          <w:rFonts w:ascii="Times New Roman" w:eastAsia="Times New Roman" w:hAnsi="Times New Roman" w:cs="Times New Roman"/>
          <w:color w:val="000000"/>
          <w:sz w:val="28"/>
          <w:szCs w:val="28"/>
          <w:shd w:val="clear" w:color="auto" w:fill="FFFFFF"/>
          <w:lang w:val="en-US"/>
        </w:rPr>
        <w:t> </w:t>
      </w:r>
      <w:r w:rsidRPr="00BA1F49">
        <w:rPr>
          <w:rFonts w:ascii="Times New Roman" w:eastAsia="Times New Roman" w:hAnsi="Times New Roman" w:cs="Times New Roman"/>
          <w:iCs/>
          <w:color w:val="000000"/>
          <w:sz w:val="28"/>
          <w:szCs w:val="28"/>
          <w:shd w:val="clear" w:color="auto" w:fill="FFFFFF"/>
          <w:lang w:val="en-US"/>
        </w:rPr>
        <w:t>The Etude Music Magazine</w:t>
      </w:r>
      <w:r w:rsidRPr="00BA1F49">
        <w:rPr>
          <w:rStyle w:val="apple-converted-space"/>
          <w:rFonts w:ascii="Times New Roman" w:eastAsia="Times New Roman" w:hAnsi="Times New Roman" w:cs="Times New Roman"/>
          <w:color w:val="000000"/>
          <w:sz w:val="28"/>
          <w:szCs w:val="28"/>
          <w:shd w:val="clear" w:color="auto" w:fill="FFFFFF"/>
          <w:lang w:val="en-US"/>
        </w:rPr>
        <w:t xml:space="preserve">, </w:t>
      </w:r>
      <w:r w:rsidRPr="00BA1F49">
        <w:rPr>
          <w:rFonts w:ascii="Times New Roman" w:eastAsia="Times New Roman" w:hAnsi="Times New Roman" w:cs="Times New Roman"/>
          <w:color w:val="000000"/>
          <w:sz w:val="28"/>
          <w:szCs w:val="28"/>
          <w:shd w:val="clear" w:color="auto" w:fill="FFFFFF"/>
          <w:lang w:val="en-US"/>
        </w:rPr>
        <w:t xml:space="preserve">09.1906. P.562-3; Edward Burlingame Hill </w:t>
      </w:r>
      <w:r w:rsidRPr="00BA1F49">
        <w:rPr>
          <w:rFonts w:ascii="Times New Roman" w:eastAsia="Times New Roman" w:hAnsi="Times New Roman" w:cs="Times New Roman"/>
          <w:color w:val="000000"/>
          <w:sz w:val="28"/>
          <w:szCs w:val="28"/>
          <w:shd w:val="clear" w:color="auto" w:fill="FFFFFF"/>
        </w:rPr>
        <w:t>в</w:t>
      </w:r>
      <w:r w:rsidRPr="00BA1F49">
        <w:rPr>
          <w:rFonts w:ascii="Times New Roman" w:eastAsia="Times New Roman" w:hAnsi="Times New Roman" w:cs="Times New Roman"/>
          <w:color w:val="000000"/>
          <w:sz w:val="28"/>
          <w:szCs w:val="28"/>
          <w:shd w:val="clear" w:color="auto" w:fill="FFFFFF"/>
          <w:lang w:val="en-US"/>
        </w:rPr>
        <w:t xml:space="preserve">: Polish music Journal. </w:t>
      </w:r>
      <w:r w:rsidRPr="00621402">
        <w:rPr>
          <w:rFonts w:ascii="Times New Roman" w:eastAsia="Times New Roman" w:hAnsi="Times New Roman" w:cs="Times New Roman"/>
          <w:color w:val="000000"/>
          <w:sz w:val="28"/>
          <w:szCs w:val="28"/>
          <w:shd w:val="clear" w:color="auto" w:fill="FFFFFF"/>
          <w:lang w:val="en-US"/>
        </w:rPr>
        <w:t>2003</w:t>
      </w:r>
      <w:proofErr w:type="gramStart"/>
      <w:r w:rsidRPr="00621402">
        <w:rPr>
          <w:rFonts w:ascii="Times New Roman" w:eastAsia="Times New Roman" w:hAnsi="Times New Roman" w:cs="Times New Roman"/>
          <w:color w:val="000000"/>
          <w:sz w:val="28"/>
          <w:szCs w:val="28"/>
          <w:shd w:val="clear" w:color="auto" w:fill="FFFFFF"/>
          <w:lang w:val="en-US"/>
        </w:rPr>
        <w:t>.</w:t>
      </w:r>
      <w:r w:rsidRPr="00BA1F49">
        <w:rPr>
          <w:rFonts w:ascii="Times New Roman" w:eastAsia="Times New Roman" w:hAnsi="Times New Roman" w:cs="Times New Roman"/>
          <w:color w:val="000000"/>
          <w:sz w:val="28"/>
          <w:szCs w:val="28"/>
          <w:shd w:val="clear" w:color="auto" w:fill="FFFFFF"/>
          <w:lang w:val="en-US"/>
        </w:rPr>
        <w:t>Vol</w:t>
      </w:r>
      <w:proofErr w:type="gramEnd"/>
      <w:r w:rsidRPr="00621402">
        <w:rPr>
          <w:rFonts w:ascii="Times New Roman" w:eastAsia="Times New Roman" w:hAnsi="Times New Roman" w:cs="Times New Roman"/>
          <w:color w:val="000000"/>
          <w:sz w:val="28"/>
          <w:szCs w:val="28"/>
          <w:shd w:val="clear" w:color="auto" w:fill="FFFFFF"/>
          <w:lang w:val="en-US"/>
        </w:rPr>
        <w:t xml:space="preserve">. 6 </w:t>
      </w:r>
      <w:r w:rsidRPr="00BA1F49">
        <w:rPr>
          <w:rFonts w:ascii="Times New Roman" w:eastAsia="Times New Roman" w:hAnsi="Times New Roman" w:cs="Times New Roman"/>
          <w:color w:val="000000"/>
          <w:sz w:val="28"/>
          <w:szCs w:val="28"/>
          <w:shd w:val="clear" w:color="auto" w:fill="FFFFFF"/>
          <w:lang w:val="en-US"/>
        </w:rPr>
        <w:t>No</w:t>
      </w:r>
      <w:r w:rsidRPr="00621402">
        <w:rPr>
          <w:rFonts w:ascii="Times New Roman" w:eastAsia="Times New Roman" w:hAnsi="Times New Roman" w:cs="Times New Roman"/>
          <w:color w:val="000000"/>
          <w:sz w:val="28"/>
          <w:szCs w:val="28"/>
          <w:shd w:val="clear" w:color="auto" w:fill="FFFFFF"/>
          <w:lang w:val="en-US"/>
        </w:rPr>
        <w:t xml:space="preserve">. 1. </w:t>
      </w:r>
      <w:r w:rsidRPr="00BA1F49">
        <w:rPr>
          <w:rFonts w:ascii="Times New Roman" w:eastAsia="Times New Roman" w:hAnsi="Times New Roman" w:cs="Times New Roman"/>
          <w:color w:val="000000"/>
          <w:sz w:val="28"/>
          <w:szCs w:val="28"/>
          <w:shd w:val="clear" w:color="auto" w:fill="FFFFFF"/>
          <w:lang w:val="en-US"/>
        </w:rPr>
        <w:t>URL</w:t>
      </w:r>
      <w:r w:rsidRPr="00BA1F49">
        <w:rPr>
          <w:rFonts w:ascii="Times New Roman" w:eastAsia="Times New Roman" w:hAnsi="Times New Roman" w:cs="Times New Roman"/>
          <w:color w:val="000000"/>
          <w:sz w:val="28"/>
          <w:szCs w:val="28"/>
          <w:shd w:val="clear" w:color="auto" w:fill="FFFFFF"/>
        </w:rPr>
        <w:t xml:space="preserve">: </w:t>
      </w:r>
      <w:hyperlink r:id="rId14" w:history="1">
        <w:r w:rsidRPr="00BA1F49">
          <w:rPr>
            <w:rStyle w:val="a6"/>
            <w:rFonts w:ascii="Times New Roman" w:eastAsia="Times New Roman" w:hAnsi="Times New Roman" w:cs="Times New Roman"/>
            <w:sz w:val="28"/>
            <w:szCs w:val="28"/>
            <w:shd w:val="clear" w:color="auto" w:fill="FFFFFF"/>
            <w:lang w:val="en-US"/>
          </w:rPr>
          <w:t>http</w:t>
        </w:r>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www</w:t>
        </w:r>
        <w:r w:rsidRPr="00BA1F49">
          <w:rPr>
            <w:rStyle w:val="a6"/>
            <w:rFonts w:ascii="Times New Roman" w:eastAsia="Times New Roman" w:hAnsi="Times New Roman" w:cs="Times New Roman"/>
            <w:sz w:val="28"/>
            <w:szCs w:val="28"/>
            <w:shd w:val="clear" w:color="auto" w:fill="FFFFFF"/>
          </w:rPr>
          <w:t>.</w:t>
        </w:r>
        <w:proofErr w:type="spellStart"/>
        <w:r w:rsidRPr="00BA1F49">
          <w:rPr>
            <w:rStyle w:val="a6"/>
            <w:rFonts w:ascii="Times New Roman" w:eastAsia="Times New Roman" w:hAnsi="Times New Roman" w:cs="Times New Roman"/>
            <w:sz w:val="28"/>
            <w:szCs w:val="28"/>
            <w:shd w:val="clear" w:color="auto" w:fill="FFFFFF"/>
            <w:lang w:val="en-US"/>
          </w:rPr>
          <w:t>usc</w:t>
        </w:r>
        <w:proofErr w:type="spellEnd"/>
        <w:r w:rsidRPr="00BA1F49">
          <w:rPr>
            <w:rStyle w:val="a6"/>
            <w:rFonts w:ascii="Times New Roman" w:eastAsia="Times New Roman" w:hAnsi="Times New Roman" w:cs="Times New Roman"/>
            <w:sz w:val="28"/>
            <w:szCs w:val="28"/>
            <w:shd w:val="clear" w:color="auto" w:fill="FFFFFF"/>
          </w:rPr>
          <w:t>.</w:t>
        </w:r>
        <w:proofErr w:type="spellStart"/>
        <w:r w:rsidRPr="00BA1F49">
          <w:rPr>
            <w:rStyle w:val="a6"/>
            <w:rFonts w:ascii="Times New Roman" w:eastAsia="Times New Roman" w:hAnsi="Times New Roman" w:cs="Times New Roman"/>
            <w:sz w:val="28"/>
            <w:szCs w:val="28"/>
            <w:shd w:val="clear" w:color="auto" w:fill="FFFFFF"/>
            <w:lang w:val="en-US"/>
          </w:rPr>
          <w:t>edu</w:t>
        </w:r>
        <w:proofErr w:type="spellEnd"/>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dept</w:t>
        </w:r>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polish</w:t>
        </w:r>
        <w:r w:rsidRPr="00BA1F49">
          <w:rPr>
            <w:rStyle w:val="a6"/>
            <w:rFonts w:ascii="Times New Roman" w:eastAsia="Times New Roman" w:hAnsi="Times New Roman" w:cs="Times New Roman"/>
            <w:sz w:val="28"/>
            <w:szCs w:val="28"/>
            <w:shd w:val="clear" w:color="auto" w:fill="FFFFFF"/>
          </w:rPr>
          <w:t>_</w:t>
        </w:r>
        <w:r w:rsidRPr="00BA1F49">
          <w:rPr>
            <w:rStyle w:val="a6"/>
            <w:rFonts w:ascii="Times New Roman" w:eastAsia="Times New Roman" w:hAnsi="Times New Roman" w:cs="Times New Roman"/>
            <w:sz w:val="28"/>
            <w:szCs w:val="28"/>
            <w:shd w:val="clear" w:color="auto" w:fill="FFFFFF"/>
            <w:lang w:val="en-US"/>
          </w:rPr>
          <w:t>music</w:t>
        </w:r>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PMJ</w:t>
        </w:r>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issue</w:t>
        </w:r>
        <w:r w:rsidRPr="00BA1F49">
          <w:rPr>
            <w:rStyle w:val="a6"/>
            <w:rFonts w:ascii="Times New Roman" w:eastAsia="Times New Roman" w:hAnsi="Times New Roman" w:cs="Times New Roman"/>
            <w:sz w:val="28"/>
            <w:szCs w:val="28"/>
            <w:shd w:val="clear" w:color="auto" w:fill="FFFFFF"/>
          </w:rPr>
          <w:t>/6.1.03/</w:t>
        </w:r>
        <w:proofErr w:type="spellStart"/>
        <w:r w:rsidRPr="00BA1F49">
          <w:rPr>
            <w:rStyle w:val="a6"/>
            <w:rFonts w:ascii="Times New Roman" w:eastAsia="Times New Roman" w:hAnsi="Times New Roman" w:cs="Times New Roman"/>
            <w:sz w:val="28"/>
            <w:szCs w:val="28"/>
            <w:shd w:val="clear" w:color="auto" w:fill="FFFFFF"/>
            <w:lang w:val="en-US"/>
          </w:rPr>
          <w:t>landowskabach</w:t>
        </w:r>
        <w:proofErr w:type="spellEnd"/>
        <w:r w:rsidRPr="00BA1F49">
          <w:rPr>
            <w:rStyle w:val="a6"/>
            <w:rFonts w:ascii="Times New Roman" w:eastAsia="Times New Roman" w:hAnsi="Times New Roman" w:cs="Times New Roman"/>
            <w:sz w:val="28"/>
            <w:szCs w:val="28"/>
            <w:shd w:val="clear" w:color="auto" w:fill="FFFFFF"/>
          </w:rPr>
          <w:t>.</w:t>
        </w:r>
        <w:r w:rsidRPr="00BA1F49">
          <w:rPr>
            <w:rStyle w:val="a6"/>
            <w:rFonts w:ascii="Times New Roman" w:eastAsia="Times New Roman" w:hAnsi="Times New Roman" w:cs="Times New Roman"/>
            <w:sz w:val="28"/>
            <w:szCs w:val="28"/>
            <w:shd w:val="clear" w:color="auto" w:fill="FFFFFF"/>
            <w:lang w:val="en-US"/>
          </w:rPr>
          <w:t>html</w:t>
        </w:r>
      </w:hyperlink>
      <w:r w:rsidRPr="00BA1F49">
        <w:rPr>
          <w:rFonts w:ascii="Times New Roman" w:hAnsi="Times New Roman" w:cs="Times New Roman"/>
          <w:sz w:val="28"/>
          <w:szCs w:val="28"/>
        </w:rPr>
        <w:t xml:space="preserve"> (дата обращения: 14.04.2016)</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eastAsia="Times New Roman" w:hAnsi="Times New Roman" w:cs="Times New Roman"/>
          <w:sz w:val="28"/>
          <w:szCs w:val="28"/>
          <w:lang w:val="en-US" w:eastAsia="ru-RU"/>
        </w:rPr>
        <w:t>Latcham</w:t>
      </w:r>
      <w:proofErr w:type="spellEnd"/>
      <w:r w:rsidRPr="00BA1F49">
        <w:rPr>
          <w:rFonts w:ascii="Times New Roman" w:eastAsia="Times New Roman" w:hAnsi="Times New Roman" w:cs="Times New Roman"/>
          <w:sz w:val="28"/>
          <w:szCs w:val="28"/>
          <w:lang w:val="en-US" w:eastAsia="ru-RU"/>
        </w:rPr>
        <w:t xml:space="preserve"> M. Don Quixote and Wanda Landowska: Bells and </w:t>
      </w:r>
      <w:proofErr w:type="spellStart"/>
      <w:r w:rsidRPr="00BA1F49">
        <w:rPr>
          <w:rFonts w:ascii="Times New Roman" w:eastAsia="Times New Roman" w:hAnsi="Times New Roman" w:cs="Times New Roman"/>
          <w:sz w:val="28"/>
          <w:szCs w:val="28"/>
          <w:lang w:val="en-US" w:eastAsia="ru-RU"/>
        </w:rPr>
        <w:t>Pleyels</w:t>
      </w:r>
      <w:proofErr w:type="spellEnd"/>
      <w:r w:rsidRPr="00BA1F49">
        <w:rPr>
          <w:rFonts w:ascii="Times New Roman" w:eastAsia="Times New Roman" w:hAnsi="Times New Roman" w:cs="Times New Roman"/>
          <w:sz w:val="28"/>
          <w:szCs w:val="28"/>
          <w:lang w:val="en-US" w:eastAsia="ru-RU"/>
        </w:rPr>
        <w:t xml:space="preserve">. </w:t>
      </w:r>
      <w:r w:rsidRPr="00BA1F49">
        <w:rPr>
          <w:rFonts w:ascii="Times New Roman" w:eastAsia="Times New Roman" w:hAnsi="Times New Roman" w:cs="Times New Roman"/>
          <w:sz w:val="28"/>
          <w:szCs w:val="28"/>
          <w:lang w:eastAsia="ru-RU"/>
        </w:rPr>
        <w:t xml:space="preserve">2006. </w:t>
      </w:r>
      <w:proofErr w:type="spellStart"/>
      <w:r w:rsidRPr="00BA1F49">
        <w:rPr>
          <w:rFonts w:ascii="Times New Roman" w:eastAsia="Times New Roman" w:hAnsi="Times New Roman" w:cs="Times New Roman"/>
          <w:sz w:val="28"/>
          <w:szCs w:val="28"/>
          <w:lang w:val="en-US" w:eastAsia="ru-RU"/>
        </w:rPr>
        <w:t>Vol</w:t>
      </w:r>
      <w:proofErr w:type="spellEnd"/>
      <w:r w:rsidRPr="00BA1F49">
        <w:rPr>
          <w:rFonts w:ascii="Times New Roman" w:eastAsia="Times New Roman" w:hAnsi="Times New Roman" w:cs="Times New Roman"/>
          <w:sz w:val="28"/>
          <w:szCs w:val="28"/>
          <w:lang w:eastAsia="ru-RU"/>
        </w:rPr>
        <w:t xml:space="preserve">. 34, </w:t>
      </w:r>
      <w:r w:rsidRPr="00BA1F49">
        <w:rPr>
          <w:rFonts w:ascii="Times New Roman" w:eastAsia="Times New Roman" w:hAnsi="Times New Roman" w:cs="Times New Roman"/>
          <w:sz w:val="28"/>
          <w:szCs w:val="28"/>
          <w:lang w:val="en-US" w:eastAsia="ru-RU"/>
        </w:rPr>
        <w:t>No</w:t>
      </w:r>
      <w:r w:rsidRPr="00BA1F49">
        <w:rPr>
          <w:rFonts w:ascii="Times New Roman" w:eastAsia="Times New Roman" w:hAnsi="Times New Roman" w:cs="Times New Roman"/>
          <w:sz w:val="28"/>
          <w:szCs w:val="28"/>
          <w:lang w:eastAsia="ru-RU"/>
        </w:rPr>
        <w:t xml:space="preserve">. 1.  </w:t>
      </w:r>
      <w:r w:rsidRPr="00BA1F49">
        <w:rPr>
          <w:rFonts w:ascii="Times New Roman" w:eastAsia="Times New Roman" w:hAnsi="Times New Roman" w:cs="Times New Roman"/>
          <w:sz w:val="28"/>
          <w:szCs w:val="28"/>
          <w:lang w:val="en-US" w:eastAsia="ru-RU"/>
        </w:rPr>
        <w:t>URL</w:t>
      </w:r>
      <w:r w:rsidRPr="00BA1F49">
        <w:rPr>
          <w:rFonts w:ascii="Times New Roman" w:eastAsia="Times New Roman" w:hAnsi="Times New Roman" w:cs="Times New Roman"/>
          <w:sz w:val="28"/>
          <w:szCs w:val="28"/>
          <w:lang w:eastAsia="ru-RU"/>
        </w:rPr>
        <w:t xml:space="preserve">: </w:t>
      </w:r>
      <w:hyperlink r:id="rId15"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stable</w:t>
        </w:r>
        <w:r w:rsidRPr="00BA1F49">
          <w:rPr>
            <w:rStyle w:val="a6"/>
            <w:rFonts w:ascii="Times New Roman" w:hAnsi="Times New Roman" w:cs="Times New Roman"/>
            <w:sz w:val="28"/>
            <w:szCs w:val="28"/>
          </w:rPr>
          <w:t>/3519484</w:t>
        </w:r>
      </w:hyperlink>
      <w:r w:rsidRPr="00BA1F49">
        <w:rPr>
          <w:rFonts w:ascii="Times New Roman" w:hAnsi="Times New Roman" w:cs="Times New Roman"/>
          <w:sz w:val="28"/>
          <w:szCs w:val="28"/>
        </w:rPr>
        <w:t xml:space="preserve"> (дата обращения: 20.04.2016)</w:t>
      </w:r>
    </w:p>
    <w:p w:rsidR="00DE7563" w:rsidRPr="00621402" w:rsidRDefault="00DE7563" w:rsidP="00DE7563">
      <w:pPr>
        <w:pStyle w:val="a3"/>
        <w:numPr>
          <w:ilvl w:val="0"/>
          <w:numId w:val="2"/>
        </w:numPr>
        <w:rPr>
          <w:rFonts w:ascii="Times New Roman" w:hAnsi="Times New Roman"/>
          <w:sz w:val="28"/>
          <w:szCs w:val="28"/>
          <w:lang w:val="en-US"/>
        </w:rPr>
      </w:pPr>
      <w:r w:rsidRPr="00BA1F49">
        <w:rPr>
          <w:rFonts w:ascii="Times New Roman" w:hAnsi="Times New Roman"/>
          <w:sz w:val="28"/>
          <w:szCs w:val="28"/>
          <w:lang w:val="en-US"/>
        </w:rPr>
        <w:t xml:space="preserve">Leal, C. A. Re-Thinking Paris at the Fin-de-Siècle: a New Vision of Parisian Musical Culture from the Perspective of Gabriel </w:t>
      </w:r>
      <w:proofErr w:type="spellStart"/>
      <w:r w:rsidRPr="00BA1F49">
        <w:rPr>
          <w:rFonts w:ascii="Times New Roman" w:hAnsi="Times New Roman"/>
          <w:sz w:val="28"/>
          <w:szCs w:val="28"/>
          <w:lang w:val="en-US"/>
        </w:rPr>
        <w:t>Astruc</w:t>
      </w:r>
      <w:proofErr w:type="spellEnd"/>
      <w:r w:rsidRPr="00BA1F49">
        <w:rPr>
          <w:rFonts w:ascii="Times New Roman" w:hAnsi="Times New Roman"/>
          <w:sz w:val="28"/>
          <w:szCs w:val="28"/>
          <w:lang w:val="en-US"/>
        </w:rPr>
        <w:t xml:space="preserve"> (1854 – 1838). (2014). Theses. Dissertations – Music. Paper 30. URL: </w:t>
      </w:r>
      <w:hyperlink r:id="rId16" w:history="1">
        <w:r w:rsidRPr="00BA1F49">
          <w:rPr>
            <w:rStyle w:val="a6"/>
            <w:rFonts w:ascii="Times New Roman" w:hAnsi="Times New Roman"/>
            <w:sz w:val="28"/>
            <w:szCs w:val="28"/>
            <w:lang w:val="en-US"/>
          </w:rPr>
          <w:t>http://uknowledge.uky.edu/music_etds./30</w:t>
        </w:r>
      </w:hyperlink>
      <w:r w:rsidRPr="00BA1F49">
        <w:rPr>
          <w:rFonts w:ascii="Times New Roman" w:hAnsi="Times New Roman"/>
          <w:sz w:val="28"/>
          <w:szCs w:val="28"/>
          <w:lang w:val="en-US"/>
        </w:rPr>
        <w:t xml:space="preserve"> (</w:t>
      </w:r>
      <w:r w:rsidRPr="00BA1F49">
        <w:rPr>
          <w:rFonts w:ascii="Times New Roman" w:hAnsi="Times New Roman"/>
          <w:sz w:val="28"/>
          <w:szCs w:val="28"/>
        </w:rPr>
        <w:t>дата</w:t>
      </w:r>
      <w:r w:rsidRPr="00BA1F49">
        <w:rPr>
          <w:rFonts w:ascii="Times New Roman" w:hAnsi="Times New Roman"/>
          <w:sz w:val="28"/>
          <w:szCs w:val="28"/>
          <w:lang w:val="en-US"/>
        </w:rPr>
        <w:t xml:space="preserve"> </w:t>
      </w:r>
      <w:r w:rsidRPr="00BA1F49">
        <w:rPr>
          <w:rFonts w:ascii="Times New Roman" w:hAnsi="Times New Roman"/>
          <w:sz w:val="28"/>
          <w:szCs w:val="28"/>
        </w:rPr>
        <w:t>обращения</w:t>
      </w:r>
      <w:r w:rsidRPr="00BA1F49">
        <w:rPr>
          <w:rFonts w:ascii="Times New Roman" w:hAnsi="Times New Roman"/>
          <w:sz w:val="28"/>
          <w:szCs w:val="28"/>
          <w:lang w:val="en-US"/>
        </w:rPr>
        <w:t>: 15.03.2016)</w:t>
      </w:r>
    </w:p>
    <w:p w:rsidR="00DE7563" w:rsidRPr="00BA1F49" w:rsidRDefault="00DE7563" w:rsidP="00DE7563">
      <w:pPr>
        <w:pStyle w:val="a3"/>
        <w:numPr>
          <w:ilvl w:val="0"/>
          <w:numId w:val="2"/>
        </w:numPr>
        <w:rPr>
          <w:rFonts w:ascii="Times New Roman" w:hAnsi="Times New Roman"/>
          <w:sz w:val="28"/>
          <w:szCs w:val="28"/>
        </w:rPr>
      </w:pPr>
      <w:r w:rsidRPr="00BA1F49">
        <w:rPr>
          <w:rFonts w:ascii="Times New Roman" w:eastAsia="Times New Roman" w:hAnsi="Times New Roman"/>
          <w:sz w:val="28"/>
          <w:szCs w:val="28"/>
          <w:lang w:val="en-US" w:eastAsia="ru-RU"/>
        </w:rPr>
        <w:t xml:space="preserve">London Concerts // </w:t>
      </w:r>
      <w:proofErr w:type="gramStart"/>
      <w:r w:rsidRPr="00BA1F49">
        <w:rPr>
          <w:rFonts w:ascii="Times New Roman" w:eastAsia="Times New Roman" w:hAnsi="Times New Roman"/>
          <w:sz w:val="28"/>
          <w:szCs w:val="28"/>
          <w:lang w:val="en-US" w:eastAsia="ru-RU"/>
        </w:rPr>
        <w:t>The</w:t>
      </w:r>
      <w:proofErr w:type="gramEnd"/>
      <w:r w:rsidRPr="00BA1F49">
        <w:rPr>
          <w:rFonts w:ascii="Times New Roman" w:eastAsia="Times New Roman" w:hAnsi="Times New Roman"/>
          <w:sz w:val="28"/>
          <w:szCs w:val="28"/>
          <w:lang w:val="en-US" w:eastAsia="ru-RU"/>
        </w:rPr>
        <w:t xml:space="preserve"> Musical Times. </w:t>
      </w:r>
      <w:r w:rsidRPr="00621402">
        <w:rPr>
          <w:rFonts w:ascii="Times New Roman" w:eastAsia="Times New Roman" w:hAnsi="Times New Roman"/>
          <w:sz w:val="28"/>
          <w:szCs w:val="28"/>
          <w:lang w:eastAsia="ru-RU"/>
        </w:rPr>
        <w:t xml:space="preserve">1905. </w:t>
      </w:r>
      <w:proofErr w:type="spellStart"/>
      <w:r w:rsidRPr="00BA1F49">
        <w:rPr>
          <w:rFonts w:ascii="Times New Roman" w:eastAsia="Times New Roman" w:hAnsi="Times New Roman"/>
          <w:sz w:val="28"/>
          <w:szCs w:val="28"/>
          <w:lang w:val="en-US" w:eastAsia="ru-RU"/>
        </w:rPr>
        <w:t>Vol</w:t>
      </w:r>
      <w:proofErr w:type="spellEnd"/>
      <w:r w:rsidRPr="00621402">
        <w:rPr>
          <w:rFonts w:ascii="Times New Roman" w:eastAsia="Times New Roman" w:hAnsi="Times New Roman"/>
          <w:sz w:val="28"/>
          <w:szCs w:val="28"/>
          <w:lang w:eastAsia="ru-RU"/>
        </w:rPr>
        <w:t xml:space="preserve">. 46, № 747. </w:t>
      </w:r>
      <w:r w:rsidRPr="00BA1F49">
        <w:rPr>
          <w:rFonts w:ascii="Times New Roman" w:eastAsia="Times New Roman" w:hAnsi="Times New Roman"/>
          <w:sz w:val="28"/>
          <w:szCs w:val="28"/>
          <w:lang w:val="en-US" w:eastAsia="ru-RU"/>
        </w:rPr>
        <w:t>P</w:t>
      </w:r>
      <w:r w:rsidRPr="00BA1F49">
        <w:rPr>
          <w:rFonts w:ascii="Times New Roman" w:eastAsia="Times New Roman" w:hAnsi="Times New Roman"/>
          <w:sz w:val="28"/>
          <w:szCs w:val="28"/>
          <w:lang w:eastAsia="ru-RU"/>
        </w:rPr>
        <w:t>. 329</w:t>
      </w:r>
      <w:r w:rsidRPr="00BA1F49">
        <w:rPr>
          <w:rFonts w:ascii="Times New Roman" w:hAnsi="Times New Roman"/>
          <w:sz w:val="28"/>
          <w:szCs w:val="28"/>
        </w:rPr>
        <w:t xml:space="preserve"> </w:t>
      </w:r>
      <w:r w:rsidRPr="00BA1F49">
        <w:rPr>
          <w:rFonts w:ascii="Times New Roman" w:hAnsi="Times New Roman"/>
          <w:sz w:val="28"/>
          <w:szCs w:val="28"/>
          <w:lang w:val="en-US"/>
        </w:rPr>
        <w:t>URL</w:t>
      </w:r>
      <w:r w:rsidRPr="00BA1F49">
        <w:rPr>
          <w:rFonts w:ascii="Times New Roman" w:hAnsi="Times New Roman"/>
          <w:sz w:val="28"/>
          <w:szCs w:val="28"/>
        </w:rPr>
        <w:t xml:space="preserve">: </w:t>
      </w:r>
      <w:hyperlink r:id="rId17" w:history="1">
        <w:r w:rsidRPr="00BA1F49">
          <w:rPr>
            <w:rStyle w:val="a6"/>
            <w:rFonts w:ascii="Times New Roman" w:hAnsi="Times New Roman"/>
            <w:sz w:val="28"/>
            <w:szCs w:val="28"/>
            <w:lang w:val="en-US"/>
          </w:rPr>
          <w:t>http</w:t>
        </w:r>
        <w:r w:rsidRPr="00BA1F49">
          <w:rPr>
            <w:rStyle w:val="a6"/>
            <w:rFonts w:ascii="Times New Roman" w:hAnsi="Times New Roman"/>
            <w:sz w:val="28"/>
            <w:szCs w:val="28"/>
          </w:rPr>
          <w:t>://</w:t>
        </w:r>
        <w:r w:rsidRPr="00BA1F49">
          <w:rPr>
            <w:rStyle w:val="a6"/>
            <w:rFonts w:ascii="Times New Roman" w:hAnsi="Times New Roman"/>
            <w:sz w:val="28"/>
            <w:szCs w:val="28"/>
            <w:lang w:val="en-US"/>
          </w:rPr>
          <w:t>www</w:t>
        </w:r>
        <w:r w:rsidRPr="00BA1F49">
          <w:rPr>
            <w:rStyle w:val="a6"/>
            <w:rFonts w:ascii="Times New Roman" w:hAnsi="Times New Roman"/>
            <w:sz w:val="28"/>
            <w:szCs w:val="28"/>
          </w:rPr>
          <w:t>.</w:t>
        </w:r>
        <w:proofErr w:type="spellStart"/>
        <w:r w:rsidRPr="00BA1F49">
          <w:rPr>
            <w:rStyle w:val="a6"/>
            <w:rFonts w:ascii="Times New Roman" w:hAnsi="Times New Roman"/>
            <w:sz w:val="28"/>
            <w:szCs w:val="28"/>
            <w:lang w:val="en-US"/>
          </w:rPr>
          <w:t>jstor</w:t>
        </w:r>
        <w:proofErr w:type="spellEnd"/>
        <w:r w:rsidRPr="00BA1F49">
          <w:rPr>
            <w:rStyle w:val="a6"/>
            <w:rFonts w:ascii="Times New Roman" w:hAnsi="Times New Roman"/>
            <w:sz w:val="28"/>
            <w:szCs w:val="28"/>
          </w:rPr>
          <w:t>.</w:t>
        </w:r>
        <w:r w:rsidRPr="00BA1F49">
          <w:rPr>
            <w:rStyle w:val="a6"/>
            <w:rFonts w:ascii="Times New Roman" w:hAnsi="Times New Roman"/>
            <w:sz w:val="28"/>
            <w:szCs w:val="28"/>
            <w:lang w:val="en-US"/>
          </w:rPr>
          <w:t>org</w:t>
        </w:r>
        <w:r w:rsidRPr="00BA1F49">
          <w:rPr>
            <w:rStyle w:val="a6"/>
            <w:rFonts w:ascii="Times New Roman" w:hAnsi="Times New Roman"/>
            <w:sz w:val="28"/>
            <w:szCs w:val="28"/>
          </w:rPr>
          <w:t>/</w:t>
        </w:r>
        <w:r w:rsidRPr="00BA1F49">
          <w:rPr>
            <w:rStyle w:val="a6"/>
            <w:rFonts w:ascii="Times New Roman" w:hAnsi="Times New Roman"/>
            <w:sz w:val="28"/>
            <w:szCs w:val="28"/>
            <w:lang w:val="en-US"/>
          </w:rPr>
          <w:t>stable</w:t>
        </w:r>
        <w:r w:rsidRPr="00BA1F49">
          <w:rPr>
            <w:rStyle w:val="a6"/>
            <w:rFonts w:ascii="Times New Roman" w:hAnsi="Times New Roman"/>
            <w:sz w:val="28"/>
            <w:szCs w:val="28"/>
          </w:rPr>
          <w:t>/904435</w:t>
        </w:r>
      </w:hyperlink>
      <w:r w:rsidRPr="00BA1F49">
        <w:rPr>
          <w:rFonts w:ascii="Times New Roman" w:hAnsi="Times New Roman"/>
          <w:sz w:val="28"/>
          <w:szCs w:val="28"/>
        </w:rPr>
        <w:t xml:space="preserve"> (дата обращения: 10.04.2016) </w:t>
      </w:r>
    </w:p>
    <w:p w:rsidR="00DE7563" w:rsidRPr="00621402" w:rsidRDefault="00DE7563" w:rsidP="00DE7563">
      <w:pPr>
        <w:pStyle w:val="a3"/>
        <w:numPr>
          <w:ilvl w:val="0"/>
          <w:numId w:val="2"/>
        </w:numPr>
        <w:rPr>
          <w:rFonts w:ascii="Times New Roman" w:hAnsi="Times New Roman"/>
          <w:sz w:val="28"/>
          <w:szCs w:val="28"/>
        </w:rPr>
      </w:pPr>
      <w:proofErr w:type="spellStart"/>
      <w:r w:rsidRPr="00BA1F49">
        <w:rPr>
          <w:rFonts w:ascii="Times New Roman" w:eastAsia="Times New Roman" w:hAnsi="Times New Roman"/>
          <w:sz w:val="28"/>
          <w:szCs w:val="28"/>
          <w:lang w:val="en-US" w:eastAsia="ru-RU"/>
        </w:rPr>
        <w:t>McNaught</w:t>
      </w:r>
      <w:proofErr w:type="spellEnd"/>
      <w:r w:rsidRPr="00BA1F49">
        <w:rPr>
          <w:rFonts w:ascii="Times New Roman" w:eastAsia="Times New Roman" w:hAnsi="Times New Roman"/>
          <w:sz w:val="28"/>
          <w:szCs w:val="28"/>
          <w:lang w:val="en-US" w:eastAsia="ru-RU"/>
        </w:rPr>
        <w:t xml:space="preserve"> W. Gramophone Notes // </w:t>
      </w:r>
      <w:proofErr w:type="gramStart"/>
      <w:r w:rsidRPr="00BA1F49">
        <w:rPr>
          <w:rFonts w:ascii="Times New Roman" w:eastAsia="Times New Roman" w:hAnsi="Times New Roman"/>
          <w:sz w:val="28"/>
          <w:szCs w:val="28"/>
          <w:lang w:val="en-US" w:eastAsia="ru-RU"/>
        </w:rPr>
        <w:t>The</w:t>
      </w:r>
      <w:proofErr w:type="gramEnd"/>
      <w:r w:rsidRPr="00BA1F49">
        <w:rPr>
          <w:rFonts w:ascii="Times New Roman" w:eastAsia="Times New Roman" w:hAnsi="Times New Roman"/>
          <w:sz w:val="28"/>
          <w:szCs w:val="28"/>
          <w:lang w:val="en-US" w:eastAsia="ru-RU"/>
        </w:rPr>
        <w:t xml:space="preserve"> Musical Times. </w:t>
      </w:r>
      <w:r w:rsidRPr="00BA1F49">
        <w:rPr>
          <w:rFonts w:ascii="Times New Roman" w:eastAsia="Times New Roman" w:hAnsi="Times New Roman"/>
          <w:sz w:val="28"/>
          <w:szCs w:val="28"/>
          <w:lang w:eastAsia="ru-RU"/>
        </w:rPr>
        <w:t xml:space="preserve">1934. </w:t>
      </w:r>
      <w:proofErr w:type="spellStart"/>
      <w:r w:rsidRPr="00BA1F49">
        <w:rPr>
          <w:rFonts w:ascii="Times New Roman" w:eastAsia="Times New Roman" w:hAnsi="Times New Roman"/>
          <w:sz w:val="28"/>
          <w:szCs w:val="28"/>
          <w:lang w:val="en-US" w:eastAsia="ru-RU"/>
        </w:rPr>
        <w:t>Vol</w:t>
      </w:r>
      <w:proofErr w:type="spellEnd"/>
      <w:r w:rsidRPr="00621402">
        <w:rPr>
          <w:rFonts w:ascii="Times New Roman" w:eastAsia="Times New Roman" w:hAnsi="Times New Roman"/>
          <w:sz w:val="28"/>
          <w:szCs w:val="28"/>
          <w:lang w:eastAsia="ru-RU"/>
        </w:rPr>
        <w:t xml:space="preserve">. 75, </w:t>
      </w:r>
      <w:r w:rsidRPr="00BA1F49">
        <w:rPr>
          <w:rFonts w:ascii="Times New Roman" w:eastAsia="Times New Roman" w:hAnsi="Times New Roman"/>
          <w:sz w:val="28"/>
          <w:szCs w:val="28"/>
          <w:lang w:val="en-US" w:eastAsia="ru-RU"/>
        </w:rPr>
        <w:t>No</w:t>
      </w:r>
      <w:r w:rsidRPr="00621402">
        <w:rPr>
          <w:rFonts w:ascii="Times New Roman" w:eastAsia="Times New Roman" w:hAnsi="Times New Roman"/>
          <w:sz w:val="28"/>
          <w:szCs w:val="28"/>
          <w:lang w:eastAsia="ru-RU"/>
        </w:rPr>
        <w:t>. 1098.</w:t>
      </w:r>
      <w:r w:rsidRPr="00621402">
        <w:rPr>
          <w:rFonts w:ascii="Times New Roman" w:hAnsi="Times New Roman"/>
          <w:sz w:val="28"/>
          <w:szCs w:val="28"/>
        </w:rPr>
        <w:t xml:space="preserve"> </w:t>
      </w:r>
      <w:r w:rsidRPr="00BA1F49">
        <w:rPr>
          <w:rFonts w:ascii="Times New Roman" w:hAnsi="Times New Roman"/>
          <w:sz w:val="28"/>
          <w:szCs w:val="28"/>
          <w:lang w:val="en-US"/>
        </w:rPr>
        <w:t>URL</w:t>
      </w:r>
      <w:r w:rsidRPr="00621402">
        <w:rPr>
          <w:rFonts w:ascii="Times New Roman" w:hAnsi="Times New Roman"/>
          <w:sz w:val="28"/>
          <w:szCs w:val="28"/>
        </w:rPr>
        <w:t xml:space="preserve">: </w:t>
      </w:r>
      <w:hyperlink r:id="rId18" w:history="1">
        <w:r w:rsidRPr="00BA1F49">
          <w:rPr>
            <w:rStyle w:val="a6"/>
            <w:rFonts w:ascii="Times New Roman" w:hAnsi="Times New Roman"/>
            <w:sz w:val="28"/>
            <w:szCs w:val="28"/>
            <w:lang w:val="en-US"/>
          </w:rPr>
          <w:t>http</w:t>
        </w:r>
        <w:r w:rsidRPr="00621402">
          <w:rPr>
            <w:rStyle w:val="a6"/>
            <w:rFonts w:ascii="Times New Roman" w:hAnsi="Times New Roman"/>
            <w:sz w:val="28"/>
            <w:szCs w:val="28"/>
          </w:rPr>
          <w:t>://</w:t>
        </w:r>
        <w:r w:rsidRPr="00BA1F49">
          <w:rPr>
            <w:rStyle w:val="a6"/>
            <w:rFonts w:ascii="Times New Roman" w:hAnsi="Times New Roman"/>
            <w:sz w:val="28"/>
            <w:szCs w:val="28"/>
            <w:lang w:val="en-US"/>
          </w:rPr>
          <w:t>www</w:t>
        </w:r>
        <w:r w:rsidRPr="00621402">
          <w:rPr>
            <w:rStyle w:val="a6"/>
            <w:rFonts w:ascii="Times New Roman" w:hAnsi="Times New Roman"/>
            <w:sz w:val="28"/>
            <w:szCs w:val="28"/>
          </w:rPr>
          <w:t>.</w:t>
        </w:r>
        <w:proofErr w:type="spellStart"/>
        <w:r w:rsidRPr="00BA1F49">
          <w:rPr>
            <w:rStyle w:val="a6"/>
            <w:rFonts w:ascii="Times New Roman" w:hAnsi="Times New Roman"/>
            <w:sz w:val="28"/>
            <w:szCs w:val="28"/>
            <w:lang w:val="en-US"/>
          </w:rPr>
          <w:t>jstor</w:t>
        </w:r>
        <w:proofErr w:type="spellEnd"/>
        <w:r w:rsidRPr="00621402">
          <w:rPr>
            <w:rStyle w:val="a6"/>
            <w:rFonts w:ascii="Times New Roman" w:hAnsi="Times New Roman"/>
            <w:sz w:val="28"/>
            <w:szCs w:val="28"/>
          </w:rPr>
          <w:t>.</w:t>
        </w:r>
        <w:r w:rsidRPr="00BA1F49">
          <w:rPr>
            <w:rStyle w:val="a6"/>
            <w:rFonts w:ascii="Times New Roman" w:hAnsi="Times New Roman"/>
            <w:sz w:val="28"/>
            <w:szCs w:val="28"/>
            <w:lang w:val="en-US"/>
          </w:rPr>
          <w:t>org</w:t>
        </w:r>
        <w:r w:rsidRPr="00621402">
          <w:rPr>
            <w:rStyle w:val="a6"/>
            <w:rFonts w:ascii="Times New Roman" w:hAnsi="Times New Roman"/>
            <w:sz w:val="28"/>
            <w:szCs w:val="28"/>
          </w:rPr>
          <w:t>/</w:t>
        </w:r>
        <w:r w:rsidRPr="00BA1F49">
          <w:rPr>
            <w:rStyle w:val="a6"/>
            <w:rFonts w:ascii="Times New Roman" w:hAnsi="Times New Roman"/>
            <w:sz w:val="28"/>
            <w:szCs w:val="28"/>
            <w:lang w:val="en-US"/>
          </w:rPr>
          <w:t>stable</w:t>
        </w:r>
        <w:r w:rsidRPr="00621402">
          <w:rPr>
            <w:rStyle w:val="a6"/>
            <w:rFonts w:ascii="Times New Roman" w:hAnsi="Times New Roman"/>
            <w:sz w:val="28"/>
            <w:szCs w:val="28"/>
          </w:rPr>
          <w:t>/917717</w:t>
        </w:r>
      </w:hyperlink>
      <w:r w:rsidRPr="00621402">
        <w:rPr>
          <w:rFonts w:ascii="Times New Roman" w:hAnsi="Times New Roman"/>
          <w:sz w:val="28"/>
          <w:szCs w:val="28"/>
        </w:rPr>
        <w:t xml:space="preserve"> (</w:t>
      </w:r>
      <w:r w:rsidRPr="00BA1F49">
        <w:rPr>
          <w:rFonts w:ascii="Times New Roman" w:hAnsi="Times New Roman"/>
          <w:sz w:val="28"/>
          <w:szCs w:val="28"/>
        </w:rPr>
        <w:t>дата</w:t>
      </w:r>
      <w:r w:rsidRPr="00621402">
        <w:rPr>
          <w:rFonts w:ascii="Times New Roman" w:hAnsi="Times New Roman"/>
          <w:sz w:val="28"/>
          <w:szCs w:val="28"/>
        </w:rPr>
        <w:t xml:space="preserve"> </w:t>
      </w:r>
      <w:r w:rsidRPr="00BA1F49">
        <w:rPr>
          <w:rFonts w:ascii="Times New Roman" w:hAnsi="Times New Roman"/>
          <w:sz w:val="28"/>
          <w:szCs w:val="28"/>
        </w:rPr>
        <w:t>обращения</w:t>
      </w:r>
      <w:r w:rsidRPr="00621402">
        <w:rPr>
          <w:rFonts w:ascii="Times New Roman" w:hAnsi="Times New Roman"/>
          <w:sz w:val="28"/>
          <w:szCs w:val="28"/>
        </w:rPr>
        <w:t>: 17.03.2016)</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eastAsia="Times New Roman" w:hAnsi="Times New Roman" w:cs="Times New Roman"/>
          <w:sz w:val="28"/>
          <w:szCs w:val="28"/>
          <w:lang w:val="en-US" w:eastAsia="ru-RU"/>
        </w:rPr>
        <w:t>McNaught</w:t>
      </w:r>
      <w:proofErr w:type="spellEnd"/>
      <w:r w:rsidRPr="00BA1F49">
        <w:rPr>
          <w:rFonts w:ascii="Times New Roman" w:eastAsia="Times New Roman" w:hAnsi="Times New Roman" w:cs="Times New Roman"/>
          <w:sz w:val="28"/>
          <w:szCs w:val="28"/>
          <w:lang w:val="en-US" w:eastAsia="ru-RU"/>
        </w:rPr>
        <w:t xml:space="preserve"> W. Gramophone Notes // </w:t>
      </w:r>
      <w:proofErr w:type="gramStart"/>
      <w:r w:rsidRPr="00BA1F49">
        <w:rPr>
          <w:rFonts w:ascii="Times New Roman" w:eastAsia="Times New Roman" w:hAnsi="Times New Roman" w:cs="Times New Roman"/>
          <w:sz w:val="28"/>
          <w:szCs w:val="28"/>
          <w:lang w:val="en-US" w:eastAsia="ru-RU"/>
        </w:rPr>
        <w:t>The</w:t>
      </w:r>
      <w:proofErr w:type="gramEnd"/>
      <w:r w:rsidRPr="00BA1F49">
        <w:rPr>
          <w:rFonts w:ascii="Times New Roman" w:eastAsia="Times New Roman" w:hAnsi="Times New Roman" w:cs="Times New Roman"/>
          <w:sz w:val="28"/>
          <w:szCs w:val="28"/>
          <w:lang w:val="en-US" w:eastAsia="ru-RU"/>
        </w:rPr>
        <w:t xml:space="preserve"> Musical Times. </w:t>
      </w:r>
      <w:r w:rsidRPr="00621402">
        <w:rPr>
          <w:rFonts w:ascii="Times New Roman" w:eastAsia="Times New Roman" w:hAnsi="Times New Roman" w:cs="Times New Roman"/>
          <w:sz w:val="28"/>
          <w:szCs w:val="28"/>
          <w:lang w:eastAsia="ru-RU"/>
        </w:rPr>
        <w:t xml:space="preserve">1935. </w:t>
      </w:r>
      <w:proofErr w:type="spellStart"/>
      <w:r w:rsidRPr="00BA1F49">
        <w:rPr>
          <w:rFonts w:ascii="Times New Roman" w:eastAsia="Times New Roman" w:hAnsi="Times New Roman" w:cs="Times New Roman"/>
          <w:sz w:val="28"/>
          <w:szCs w:val="28"/>
          <w:lang w:val="en-US" w:eastAsia="ru-RU"/>
        </w:rPr>
        <w:t>Vol</w:t>
      </w:r>
      <w:proofErr w:type="spellEnd"/>
      <w:r w:rsidRPr="00621402">
        <w:rPr>
          <w:rFonts w:ascii="Times New Roman" w:eastAsia="Times New Roman" w:hAnsi="Times New Roman" w:cs="Times New Roman"/>
          <w:sz w:val="28"/>
          <w:szCs w:val="28"/>
          <w:lang w:eastAsia="ru-RU"/>
        </w:rPr>
        <w:t xml:space="preserve">. 76, </w:t>
      </w:r>
      <w:r w:rsidRPr="00BA1F49">
        <w:rPr>
          <w:rFonts w:ascii="Times New Roman" w:eastAsia="Times New Roman" w:hAnsi="Times New Roman" w:cs="Times New Roman"/>
          <w:sz w:val="28"/>
          <w:szCs w:val="28"/>
          <w:lang w:val="en-US" w:eastAsia="ru-RU"/>
        </w:rPr>
        <w:t>No</w:t>
      </w:r>
      <w:r w:rsidRPr="00621402">
        <w:rPr>
          <w:rFonts w:ascii="Times New Roman" w:eastAsia="Times New Roman" w:hAnsi="Times New Roman" w:cs="Times New Roman"/>
          <w:sz w:val="28"/>
          <w:szCs w:val="28"/>
          <w:lang w:eastAsia="ru-RU"/>
        </w:rPr>
        <w:t xml:space="preserve">. 1112.  </w:t>
      </w:r>
      <w:r w:rsidRPr="00BA1F49">
        <w:rPr>
          <w:rFonts w:ascii="Times New Roman" w:hAnsi="Times New Roman" w:cs="Times New Roman"/>
          <w:sz w:val="28"/>
          <w:szCs w:val="28"/>
          <w:lang w:val="en-US"/>
        </w:rPr>
        <w:t>URL</w:t>
      </w:r>
      <w:r w:rsidRPr="00621402">
        <w:rPr>
          <w:rFonts w:ascii="Times New Roman" w:hAnsi="Times New Roman" w:cs="Times New Roman"/>
          <w:sz w:val="28"/>
          <w:szCs w:val="28"/>
        </w:rPr>
        <w:t xml:space="preserve">: </w:t>
      </w:r>
      <w:hyperlink r:id="rId19"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stable</w:t>
        </w:r>
        <w:r w:rsidRPr="00BA1F49">
          <w:rPr>
            <w:rStyle w:val="a6"/>
            <w:rFonts w:ascii="Times New Roman" w:hAnsi="Times New Roman" w:cs="Times New Roman"/>
            <w:sz w:val="28"/>
            <w:szCs w:val="28"/>
          </w:rPr>
          <w:t>/920634</w:t>
        </w:r>
      </w:hyperlink>
      <w:r w:rsidRPr="00BA1F49">
        <w:rPr>
          <w:rFonts w:ascii="Times New Roman" w:hAnsi="Times New Roman" w:cs="Times New Roman"/>
          <w:sz w:val="28"/>
          <w:szCs w:val="28"/>
        </w:rPr>
        <w:t xml:space="preserve"> (дата обращения: 15.03.2016)</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rPr>
      </w:pPr>
      <w:proofErr w:type="spellStart"/>
      <w:r w:rsidRPr="00BA1F49">
        <w:rPr>
          <w:rFonts w:ascii="Times New Roman" w:eastAsia="Times New Roman" w:hAnsi="Times New Roman" w:cs="Times New Roman"/>
          <w:sz w:val="28"/>
          <w:szCs w:val="28"/>
          <w:lang w:val="en-US" w:eastAsia="ru-RU"/>
        </w:rPr>
        <w:t>McNaught</w:t>
      </w:r>
      <w:proofErr w:type="spellEnd"/>
      <w:r w:rsidRPr="00BA1F49">
        <w:rPr>
          <w:rFonts w:ascii="Times New Roman" w:eastAsia="Times New Roman" w:hAnsi="Times New Roman" w:cs="Times New Roman"/>
          <w:sz w:val="28"/>
          <w:szCs w:val="28"/>
          <w:lang w:val="en-US" w:eastAsia="ru-RU"/>
        </w:rPr>
        <w:t xml:space="preserve"> W. Gramophone Notes // </w:t>
      </w:r>
      <w:proofErr w:type="gramStart"/>
      <w:r w:rsidRPr="00BA1F49">
        <w:rPr>
          <w:rFonts w:ascii="Times New Roman" w:eastAsia="Times New Roman" w:hAnsi="Times New Roman" w:cs="Times New Roman"/>
          <w:sz w:val="28"/>
          <w:szCs w:val="28"/>
          <w:lang w:val="en-US" w:eastAsia="ru-RU"/>
        </w:rPr>
        <w:t>The</w:t>
      </w:r>
      <w:proofErr w:type="gramEnd"/>
      <w:r w:rsidRPr="00BA1F49">
        <w:rPr>
          <w:rFonts w:ascii="Times New Roman" w:eastAsia="Times New Roman" w:hAnsi="Times New Roman" w:cs="Times New Roman"/>
          <w:sz w:val="28"/>
          <w:szCs w:val="28"/>
          <w:lang w:val="en-US" w:eastAsia="ru-RU"/>
        </w:rPr>
        <w:t xml:space="preserve"> Musical Times. </w:t>
      </w:r>
      <w:r w:rsidRPr="00621402">
        <w:rPr>
          <w:rFonts w:ascii="Times New Roman" w:eastAsia="Times New Roman" w:hAnsi="Times New Roman" w:cs="Times New Roman"/>
          <w:sz w:val="28"/>
          <w:szCs w:val="28"/>
          <w:lang w:eastAsia="ru-RU"/>
        </w:rPr>
        <w:t xml:space="preserve">1936. </w:t>
      </w:r>
      <w:proofErr w:type="spellStart"/>
      <w:r w:rsidRPr="00BA1F49">
        <w:rPr>
          <w:rFonts w:ascii="Times New Roman" w:eastAsia="Times New Roman" w:hAnsi="Times New Roman" w:cs="Times New Roman"/>
          <w:sz w:val="28"/>
          <w:szCs w:val="28"/>
          <w:lang w:val="en-US" w:eastAsia="ru-RU"/>
        </w:rPr>
        <w:t>Vol</w:t>
      </w:r>
      <w:proofErr w:type="spellEnd"/>
      <w:r w:rsidRPr="00621402">
        <w:rPr>
          <w:rFonts w:ascii="Times New Roman" w:eastAsia="Times New Roman" w:hAnsi="Times New Roman" w:cs="Times New Roman"/>
          <w:sz w:val="28"/>
          <w:szCs w:val="28"/>
          <w:lang w:eastAsia="ru-RU"/>
        </w:rPr>
        <w:t xml:space="preserve">. 77, </w:t>
      </w:r>
      <w:r w:rsidRPr="00BA1F49">
        <w:rPr>
          <w:rFonts w:ascii="Times New Roman" w:eastAsia="Times New Roman" w:hAnsi="Times New Roman" w:cs="Times New Roman"/>
          <w:sz w:val="28"/>
          <w:szCs w:val="28"/>
          <w:lang w:val="en-US" w:eastAsia="ru-RU"/>
        </w:rPr>
        <w:t>No</w:t>
      </w:r>
      <w:r w:rsidRPr="00621402">
        <w:rPr>
          <w:rFonts w:ascii="Times New Roman" w:eastAsia="Times New Roman" w:hAnsi="Times New Roman" w:cs="Times New Roman"/>
          <w:sz w:val="28"/>
          <w:szCs w:val="28"/>
          <w:lang w:eastAsia="ru-RU"/>
        </w:rPr>
        <w:t xml:space="preserve">. 1115. </w:t>
      </w:r>
      <w:r w:rsidRPr="00621402">
        <w:rPr>
          <w:rFonts w:ascii="Times New Roman" w:hAnsi="Times New Roman" w:cs="Times New Roman"/>
          <w:sz w:val="28"/>
          <w:szCs w:val="28"/>
        </w:rPr>
        <w:t xml:space="preserve"> </w:t>
      </w:r>
      <w:r w:rsidRPr="00BA1F49">
        <w:rPr>
          <w:rFonts w:ascii="Times New Roman" w:hAnsi="Times New Roman" w:cs="Times New Roman"/>
          <w:sz w:val="28"/>
          <w:szCs w:val="28"/>
          <w:lang w:val="en-US"/>
        </w:rPr>
        <w:t>URL</w:t>
      </w:r>
      <w:r w:rsidRPr="00621402">
        <w:rPr>
          <w:rFonts w:ascii="Times New Roman" w:hAnsi="Times New Roman" w:cs="Times New Roman"/>
          <w:sz w:val="28"/>
          <w:szCs w:val="28"/>
        </w:rPr>
        <w:t xml:space="preserve">: </w:t>
      </w:r>
      <w:hyperlink r:id="rId20"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stable</w:t>
        </w:r>
        <w:r w:rsidRPr="00BA1F49">
          <w:rPr>
            <w:rStyle w:val="a6"/>
            <w:rFonts w:ascii="Times New Roman" w:hAnsi="Times New Roman" w:cs="Times New Roman"/>
            <w:sz w:val="28"/>
            <w:szCs w:val="28"/>
          </w:rPr>
          <w:t>/919110</w:t>
        </w:r>
      </w:hyperlink>
      <w:r w:rsidRPr="00BA1F49">
        <w:rPr>
          <w:rFonts w:ascii="Times New Roman" w:hAnsi="Times New Roman" w:cs="Times New Roman"/>
          <w:sz w:val="28"/>
          <w:szCs w:val="28"/>
        </w:rPr>
        <w:t xml:space="preserve"> (дата обращения: 17.03.2016)</w:t>
      </w:r>
    </w:p>
    <w:p w:rsidR="00DE7563" w:rsidRPr="00BA1F49" w:rsidRDefault="00DE7563" w:rsidP="00DE7563">
      <w:pPr>
        <w:pStyle w:val="a3"/>
        <w:numPr>
          <w:ilvl w:val="0"/>
          <w:numId w:val="2"/>
        </w:numPr>
        <w:rPr>
          <w:rFonts w:ascii="Times New Roman" w:hAnsi="Times New Roman"/>
          <w:sz w:val="28"/>
          <w:szCs w:val="28"/>
          <w:lang w:val="en-US"/>
        </w:rPr>
      </w:pPr>
      <w:r w:rsidRPr="00BA1F49">
        <w:rPr>
          <w:rFonts w:ascii="Times New Roman" w:hAnsi="Times New Roman"/>
          <w:sz w:val="28"/>
          <w:szCs w:val="28"/>
          <w:lang w:val="en-US"/>
        </w:rPr>
        <w:t xml:space="preserve">Meyer S. Technology and Aesthetics: Historically Informed Performance Practice and the Compact Disc // Performance Practice: Issues and Approaches. MI: </w:t>
      </w:r>
      <w:proofErr w:type="spellStart"/>
      <w:r w:rsidRPr="00BA1F49">
        <w:rPr>
          <w:rFonts w:ascii="Times New Roman" w:hAnsi="Times New Roman"/>
          <w:sz w:val="28"/>
          <w:szCs w:val="28"/>
          <w:lang w:val="en-US"/>
        </w:rPr>
        <w:t>Steglein</w:t>
      </w:r>
      <w:proofErr w:type="spellEnd"/>
      <w:r w:rsidRPr="00BA1F49">
        <w:rPr>
          <w:rFonts w:ascii="Times New Roman" w:hAnsi="Times New Roman"/>
          <w:sz w:val="28"/>
          <w:szCs w:val="28"/>
          <w:lang w:val="en-US"/>
        </w:rPr>
        <w:t xml:space="preserve"> Publishing, 2009. </w:t>
      </w:r>
    </w:p>
    <w:p w:rsidR="00DE7563" w:rsidRPr="00BA1F49" w:rsidRDefault="00DE7563" w:rsidP="00DE7563">
      <w:pPr>
        <w:pStyle w:val="a3"/>
        <w:numPr>
          <w:ilvl w:val="0"/>
          <w:numId w:val="2"/>
        </w:numPr>
        <w:rPr>
          <w:rFonts w:ascii="Times New Roman" w:hAnsi="Times New Roman"/>
          <w:sz w:val="28"/>
          <w:szCs w:val="28"/>
        </w:rPr>
      </w:pPr>
      <w:r w:rsidRPr="00BA1F49">
        <w:rPr>
          <w:rFonts w:ascii="Times New Roman" w:hAnsi="Times New Roman"/>
          <w:sz w:val="28"/>
          <w:szCs w:val="28"/>
          <w:lang w:val="en-US"/>
        </w:rPr>
        <w:t xml:space="preserve">Neumann, F. Ornamentation in Baroque and Post-Baroque Music, with special Emphasis on J.S. </w:t>
      </w:r>
      <w:proofErr w:type="gramStart"/>
      <w:r w:rsidRPr="00BA1F49">
        <w:rPr>
          <w:rFonts w:ascii="Times New Roman" w:hAnsi="Times New Roman"/>
          <w:sz w:val="28"/>
          <w:szCs w:val="28"/>
          <w:lang w:val="en-US"/>
        </w:rPr>
        <w:t>Bach  Princeton</w:t>
      </w:r>
      <w:proofErr w:type="gramEnd"/>
      <w:r w:rsidRPr="00BA1F49">
        <w:rPr>
          <w:rFonts w:ascii="Times New Roman" w:hAnsi="Times New Roman"/>
          <w:sz w:val="28"/>
          <w:szCs w:val="28"/>
          <w:lang w:val="en-US"/>
        </w:rPr>
        <w:t xml:space="preserve">: Princeton University Press, 1978. </w:t>
      </w:r>
      <w:r w:rsidRPr="00BA1F49">
        <w:rPr>
          <w:rFonts w:ascii="Times New Roman" w:hAnsi="Times New Roman"/>
          <w:sz w:val="28"/>
          <w:szCs w:val="28"/>
        </w:rPr>
        <w:t>630</w:t>
      </w:r>
      <w:r w:rsidRPr="00BA1F49">
        <w:rPr>
          <w:rFonts w:ascii="Times New Roman" w:hAnsi="Times New Roman"/>
          <w:sz w:val="28"/>
          <w:szCs w:val="28"/>
          <w:lang w:val="en-US"/>
        </w:rPr>
        <w:t>p</w:t>
      </w:r>
      <w:r w:rsidRPr="00BA1F49">
        <w:rPr>
          <w:rFonts w:ascii="Times New Roman" w:hAnsi="Times New Roman"/>
          <w:sz w:val="28"/>
          <w:szCs w:val="28"/>
        </w:rPr>
        <w:t>.</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rPr>
      </w:pPr>
      <w:proofErr w:type="gramStart"/>
      <w:r w:rsidRPr="00BA1F49">
        <w:rPr>
          <w:rFonts w:ascii="Times New Roman" w:eastAsia="Times New Roman" w:hAnsi="Times New Roman" w:cs="Times New Roman"/>
          <w:sz w:val="28"/>
          <w:szCs w:val="28"/>
          <w:lang w:eastAsia="ru-RU"/>
        </w:rPr>
        <w:t>С</w:t>
      </w:r>
      <w:proofErr w:type="gramEnd"/>
      <w:r w:rsidRPr="00BA1F49">
        <w:rPr>
          <w:rFonts w:ascii="Times New Roman" w:eastAsia="Times New Roman" w:hAnsi="Times New Roman" w:cs="Times New Roman"/>
          <w:sz w:val="28"/>
          <w:szCs w:val="28"/>
          <w:lang w:val="en-US" w:eastAsia="ru-RU"/>
        </w:rPr>
        <w:t xml:space="preserve">ole H. Composers, performers and interpreters // The Musical Times. </w:t>
      </w:r>
      <w:r w:rsidRPr="00621402">
        <w:rPr>
          <w:rFonts w:ascii="Times New Roman" w:eastAsia="Times New Roman" w:hAnsi="Times New Roman" w:cs="Times New Roman"/>
          <w:sz w:val="28"/>
          <w:szCs w:val="28"/>
          <w:lang w:eastAsia="ru-RU"/>
        </w:rPr>
        <w:t>195</w:t>
      </w:r>
      <w:r w:rsidRPr="00BA1F49">
        <w:rPr>
          <w:rFonts w:ascii="Times New Roman" w:eastAsia="Times New Roman" w:hAnsi="Times New Roman" w:cs="Times New Roman"/>
          <w:sz w:val="28"/>
          <w:szCs w:val="28"/>
          <w:lang w:eastAsia="ru-RU"/>
        </w:rPr>
        <w:t xml:space="preserve">8. </w:t>
      </w:r>
      <w:proofErr w:type="spellStart"/>
      <w:r w:rsidRPr="00BA1F49">
        <w:rPr>
          <w:rFonts w:ascii="Times New Roman" w:eastAsia="Times New Roman" w:hAnsi="Times New Roman" w:cs="Times New Roman"/>
          <w:sz w:val="28"/>
          <w:szCs w:val="28"/>
          <w:lang w:val="en-US" w:eastAsia="ru-RU"/>
        </w:rPr>
        <w:t>Vol</w:t>
      </w:r>
      <w:proofErr w:type="spellEnd"/>
      <w:r w:rsidRPr="00BA1F49">
        <w:rPr>
          <w:rFonts w:ascii="Times New Roman" w:eastAsia="Times New Roman" w:hAnsi="Times New Roman" w:cs="Times New Roman"/>
          <w:sz w:val="28"/>
          <w:szCs w:val="28"/>
          <w:lang w:eastAsia="ru-RU"/>
        </w:rPr>
        <w:t xml:space="preserve">. 99, </w:t>
      </w:r>
      <w:r w:rsidRPr="00BA1F49">
        <w:rPr>
          <w:rFonts w:ascii="Times New Roman" w:eastAsia="Times New Roman" w:hAnsi="Times New Roman" w:cs="Times New Roman"/>
          <w:sz w:val="28"/>
          <w:szCs w:val="28"/>
          <w:lang w:val="en-US" w:eastAsia="ru-RU"/>
        </w:rPr>
        <w:t>No</w:t>
      </w:r>
      <w:r w:rsidRPr="00BA1F49">
        <w:rPr>
          <w:rFonts w:ascii="Times New Roman" w:eastAsia="Times New Roman" w:hAnsi="Times New Roman" w:cs="Times New Roman"/>
          <w:sz w:val="28"/>
          <w:szCs w:val="28"/>
          <w:lang w:eastAsia="ru-RU"/>
        </w:rPr>
        <w:t>. 1385.</w:t>
      </w:r>
      <w:r w:rsidRPr="00BA1F49">
        <w:rPr>
          <w:rFonts w:ascii="Times New Roman" w:eastAsia="Times New Roman" w:hAnsi="Times New Roman" w:cs="Times New Roman"/>
          <w:sz w:val="28"/>
          <w:szCs w:val="28"/>
          <w:lang w:val="en-US" w:eastAsia="ru-RU"/>
        </w:rPr>
        <w:t>P</w:t>
      </w:r>
      <w:r w:rsidRPr="00BA1F49">
        <w:rPr>
          <w:rFonts w:ascii="Times New Roman" w:eastAsia="Times New Roman" w:hAnsi="Times New Roman" w:cs="Times New Roman"/>
          <w:sz w:val="28"/>
          <w:szCs w:val="28"/>
          <w:lang w:eastAsia="ru-RU"/>
        </w:rPr>
        <w:t>. 367</w:t>
      </w:r>
      <w:r w:rsidRPr="00BA1F49">
        <w:rPr>
          <w:rFonts w:ascii="Times New Roman" w:hAnsi="Times New Roman" w:cs="Times New Roman"/>
          <w:sz w:val="28"/>
          <w:szCs w:val="28"/>
        </w:rPr>
        <w:t xml:space="preserve"> </w:t>
      </w:r>
      <w:r w:rsidRPr="00BA1F49">
        <w:rPr>
          <w:rFonts w:ascii="Times New Roman" w:hAnsi="Times New Roman" w:cs="Times New Roman"/>
          <w:sz w:val="28"/>
          <w:szCs w:val="28"/>
          <w:lang w:val="en-US"/>
        </w:rPr>
        <w:t>URL</w:t>
      </w:r>
      <w:r w:rsidRPr="00BA1F49">
        <w:rPr>
          <w:rFonts w:ascii="Times New Roman" w:hAnsi="Times New Roman" w:cs="Times New Roman"/>
          <w:sz w:val="28"/>
          <w:szCs w:val="28"/>
        </w:rPr>
        <w:t xml:space="preserve">: </w:t>
      </w:r>
      <w:hyperlink r:id="rId21"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stable</w:t>
        </w:r>
        <w:r w:rsidRPr="00BA1F49">
          <w:rPr>
            <w:rStyle w:val="a6"/>
            <w:rFonts w:ascii="Times New Roman" w:hAnsi="Times New Roman" w:cs="Times New Roman"/>
            <w:sz w:val="28"/>
            <w:szCs w:val="28"/>
          </w:rPr>
          <w:t>/936488</w:t>
        </w:r>
      </w:hyperlink>
      <w:r w:rsidRPr="00BA1F49">
        <w:rPr>
          <w:rFonts w:ascii="Times New Roman" w:hAnsi="Times New Roman" w:cs="Times New Roman"/>
          <w:sz w:val="28"/>
          <w:szCs w:val="28"/>
        </w:rPr>
        <w:t xml:space="preserve"> (дата обращения: 17.03.2016)</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lang w:val="en-US"/>
        </w:rPr>
      </w:pPr>
      <w:r w:rsidRPr="00BA1F49">
        <w:rPr>
          <w:rFonts w:ascii="Times New Roman" w:eastAsia="Times New Roman" w:hAnsi="Times New Roman" w:cs="Times New Roman"/>
          <w:sz w:val="28"/>
          <w:szCs w:val="28"/>
          <w:lang w:val="en-US" w:eastAsia="ru-RU"/>
        </w:rPr>
        <w:t xml:space="preserve">Parrish </w:t>
      </w:r>
      <w:proofErr w:type="spellStart"/>
      <w:r w:rsidRPr="00BA1F49">
        <w:rPr>
          <w:rFonts w:ascii="Times New Roman" w:eastAsia="Times New Roman" w:hAnsi="Times New Roman" w:cs="Times New Roman"/>
          <w:sz w:val="28"/>
          <w:szCs w:val="28"/>
          <w:lang w:val="en-US" w:eastAsia="ru-RU"/>
        </w:rPr>
        <w:t>C.The</w:t>
      </w:r>
      <w:proofErr w:type="spellEnd"/>
      <w:r w:rsidRPr="00BA1F49">
        <w:rPr>
          <w:rFonts w:ascii="Times New Roman" w:eastAsia="Times New Roman" w:hAnsi="Times New Roman" w:cs="Times New Roman"/>
          <w:sz w:val="28"/>
          <w:szCs w:val="28"/>
          <w:lang w:val="en-US" w:eastAsia="ru-RU"/>
        </w:rPr>
        <w:t xml:space="preserve"> early literature of the Clavichord // Bulletin of the American Musicological Society.1939. № 3.P. 15 URL: </w:t>
      </w:r>
      <w:hyperlink r:id="rId22" w:history="1">
        <w:r w:rsidRPr="00BA1F49">
          <w:rPr>
            <w:rStyle w:val="a6"/>
            <w:rFonts w:ascii="Times New Roman" w:hAnsi="Times New Roman" w:cs="Times New Roman"/>
            <w:sz w:val="28"/>
            <w:szCs w:val="28"/>
            <w:lang w:val="en-US"/>
          </w:rPr>
          <w:t>http://www.jstor.org/stable/829412</w:t>
        </w:r>
      </w:hyperlink>
      <w:r w:rsidRPr="00BA1F49">
        <w:rPr>
          <w:rFonts w:ascii="Times New Roman" w:hAnsi="Times New Roman" w:cs="Times New Roman"/>
          <w:sz w:val="28"/>
          <w:szCs w:val="28"/>
          <w:lang w:val="en-US"/>
        </w:rPr>
        <w:t xml:space="preserve"> (</w:t>
      </w:r>
      <w:r w:rsidRPr="00BA1F49">
        <w:rPr>
          <w:rFonts w:ascii="Times New Roman" w:hAnsi="Times New Roman" w:cs="Times New Roman"/>
          <w:sz w:val="28"/>
          <w:szCs w:val="28"/>
        </w:rPr>
        <w:t>дата</w:t>
      </w:r>
      <w:r w:rsidRPr="00BA1F49">
        <w:rPr>
          <w:rFonts w:ascii="Times New Roman" w:hAnsi="Times New Roman" w:cs="Times New Roman"/>
          <w:sz w:val="28"/>
          <w:szCs w:val="28"/>
          <w:lang w:val="en-US"/>
        </w:rPr>
        <w:t xml:space="preserve"> </w:t>
      </w:r>
      <w:r w:rsidRPr="00BA1F49">
        <w:rPr>
          <w:rFonts w:ascii="Times New Roman" w:hAnsi="Times New Roman" w:cs="Times New Roman"/>
          <w:sz w:val="28"/>
          <w:szCs w:val="28"/>
        </w:rPr>
        <w:t>обращения</w:t>
      </w:r>
      <w:r w:rsidRPr="00BA1F49">
        <w:rPr>
          <w:rFonts w:ascii="Times New Roman" w:hAnsi="Times New Roman" w:cs="Times New Roman"/>
          <w:sz w:val="28"/>
          <w:szCs w:val="28"/>
          <w:lang w:val="en-US"/>
        </w:rPr>
        <w:t>: 15.03.2016)</w:t>
      </w:r>
    </w:p>
    <w:p w:rsidR="00DE7563" w:rsidRPr="00BA1F49" w:rsidRDefault="00DE7563" w:rsidP="00DE7563">
      <w:pPr>
        <w:pStyle w:val="aa"/>
        <w:numPr>
          <w:ilvl w:val="0"/>
          <w:numId w:val="2"/>
        </w:numPr>
        <w:spacing w:line="240" w:lineRule="auto"/>
        <w:rPr>
          <w:rFonts w:ascii="Times New Roman" w:hAnsi="Times New Roman" w:cs="Times New Roman"/>
          <w:sz w:val="28"/>
          <w:szCs w:val="28"/>
        </w:rPr>
      </w:pPr>
      <w:r w:rsidRPr="00BA1F49">
        <w:rPr>
          <w:rFonts w:ascii="Times New Roman" w:hAnsi="Times New Roman" w:cs="Times New Roman"/>
          <w:sz w:val="28"/>
          <w:szCs w:val="28"/>
          <w:lang w:val="en-US"/>
        </w:rPr>
        <w:t xml:space="preserve">Schott H. </w:t>
      </w:r>
      <w:r w:rsidRPr="00BA1F49">
        <w:rPr>
          <w:rFonts w:ascii="Times New Roman" w:eastAsia="Times New Roman" w:hAnsi="Times New Roman" w:cs="Times New Roman"/>
          <w:sz w:val="28"/>
          <w:szCs w:val="28"/>
          <w:lang w:val="en-US" w:eastAsia="ru-RU"/>
        </w:rPr>
        <w:t xml:space="preserve">Wanda Landowska </w:t>
      </w:r>
      <w:proofErr w:type="gramStart"/>
      <w:r w:rsidRPr="00BA1F49">
        <w:rPr>
          <w:rFonts w:ascii="Times New Roman" w:eastAsia="Times New Roman" w:hAnsi="Times New Roman" w:cs="Times New Roman"/>
          <w:sz w:val="28"/>
          <w:szCs w:val="28"/>
          <w:lang w:val="en-US" w:eastAsia="ru-RU"/>
        </w:rPr>
        <w:t>A</w:t>
      </w:r>
      <w:proofErr w:type="gramEnd"/>
      <w:r w:rsidRPr="00BA1F49">
        <w:rPr>
          <w:rFonts w:ascii="Times New Roman" w:eastAsia="Times New Roman" w:hAnsi="Times New Roman" w:cs="Times New Roman"/>
          <w:sz w:val="28"/>
          <w:szCs w:val="28"/>
          <w:lang w:val="en-US" w:eastAsia="ru-RU"/>
        </w:rPr>
        <w:t xml:space="preserve"> Centenary Appraisal // Early music.1979. </w:t>
      </w:r>
      <w:proofErr w:type="spellStart"/>
      <w:r w:rsidRPr="00BA1F49">
        <w:rPr>
          <w:rFonts w:ascii="Times New Roman" w:eastAsia="Times New Roman" w:hAnsi="Times New Roman" w:cs="Times New Roman"/>
          <w:sz w:val="28"/>
          <w:szCs w:val="28"/>
          <w:lang w:val="en-US" w:eastAsia="ru-RU"/>
        </w:rPr>
        <w:t>Vol</w:t>
      </w:r>
      <w:proofErr w:type="spellEnd"/>
      <w:r w:rsidRPr="00BA1F49">
        <w:rPr>
          <w:rFonts w:ascii="Times New Roman" w:eastAsia="Times New Roman" w:hAnsi="Times New Roman" w:cs="Times New Roman"/>
          <w:sz w:val="28"/>
          <w:szCs w:val="28"/>
          <w:lang w:eastAsia="ru-RU"/>
        </w:rPr>
        <w:t xml:space="preserve">. 7, № 4. </w:t>
      </w:r>
      <w:r w:rsidRPr="00BA1F49">
        <w:rPr>
          <w:rFonts w:ascii="Times New Roman" w:eastAsia="Times New Roman" w:hAnsi="Times New Roman" w:cs="Times New Roman"/>
          <w:sz w:val="28"/>
          <w:szCs w:val="28"/>
          <w:lang w:val="en-US" w:eastAsia="ru-RU"/>
        </w:rPr>
        <w:t>P</w:t>
      </w:r>
      <w:r w:rsidRPr="00BA1F49">
        <w:rPr>
          <w:rFonts w:ascii="Times New Roman" w:eastAsia="Times New Roman" w:hAnsi="Times New Roman" w:cs="Times New Roman"/>
          <w:sz w:val="28"/>
          <w:szCs w:val="28"/>
          <w:lang w:eastAsia="ru-RU"/>
        </w:rPr>
        <w:t xml:space="preserve">.469 </w:t>
      </w:r>
      <w:r w:rsidRPr="00BA1F49">
        <w:rPr>
          <w:rFonts w:ascii="Times New Roman" w:eastAsia="Times New Roman" w:hAnsi="Times New Roman" w:cs="Times New Roman"/>
          <w:sz w:val="28"/>
          <w:szCs w:val="28"/>
          <w:lang w:val="en-US" w:eastAsia="ru-RU"/>
        </w:rPr>
        <w:t>URL</w:t>
      </w:r>
      <w:r w:rsidRPr="00BA1F49">
        <w:rPr>
          <w:rFonts w:ascii="Times New Roman" w:eastAsia="Times New Roman" w:hAnsi="Times New Roman" w:cs="Times New Roman"/>
          <w:sz w:val="28"/>
          <w:szCs w:val="28"/>
          <w:lang w:eastAsia="ru-RU"/>
        </w:rPr>
        <w:t xml:space="preserve">: </w:t>
      </w:r>
      <w:hyperlink r:id="rId23" w:history="1">
        <w:r w:rsidRPr="00BA1F49">
          <w:rPr>
            <w:rStyle w:val="a6"/>
            <w:rFonts w:ascii="Times New Roman" w:hAnsi="Times New Roman" w:cs="Times New Roman"/>
            <w:sz w:val="28"/>
            <w:szCs w:val="28"/>
          </w:rPr>
          <w:t>http://www.jstor.org/stable/3126482</w:t>
        </w:r>
      </w:hyperlink>
      <w:r w:rsidRPr="00BA1F49">
        <w:rPr>
          <w:rFonts w:ascii="Times New Roman" w:hAnsi="Times New Roman" w:cs="Times New Roman"/>
          <w:sz w:val="28"/>
          <w:szCs w:val="28"/>
        </w:rPr>
        <w:t xml:space="preserve"> (дата обращения: 20.04.2016) </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lang w:val="en-US"/>
        </w:rPr>
      </w:pPr>
      <w:r w:rsidRPr="00BA1F49">
        <w:rPr>
          <w:rFonts w:ascii="Times New Roman" w:eastAsia="Times New Roman" w:hAnsi="Times New Roman" w:cs="Times New Roman"/>
          <w:sz w:val="28"/>
          <w:szCs w:val="28"/>
          <w:lang w:val="en-US" w:eastAsia="ru-RU"/>
        </w:rPr>
        <w:t>Stevens D. The Musician’s Bookshelf // The Musical Times.1953</w:t>
      </w:r>
      <w:proofErr w:type="gramStart"/>
      <w:r w:rsidRPr="00BA1F49">
        <w:rPr>
          <w:rFonts w:ascii="Times New Roman" w:eastAsia="Times New Roman" w:hAnsi="Times New Roman" w:cs="Times New Roman"/>
          <w:sz w:val="28"/>
          <w:szCs w:val="28"/>
          <w:lang w:val="en-US" w:eastAsia="ru-RU"/>
        </w:rPr>
        <w:t>,Vol</w:t>
      </w:r>
      <w:proofErr w:type="gramEnd"/>
      <w:r w:rsidRPr="00BA1F49">
        <w:rPr>
          <w:rFonts w:ascii="Times New Roman" w:eastAsia="Times New Roman" w:hAnsi="Times New Roman" w:cs="Times New Roman"/>
          <w:sz w:val="28"/>
          <w:szCs w:val="28"/>
          <w:lang w:val="en-US" w:eastAsia="ru-RU"/>
        </w:rPr>
        <w:t>. 94, № 1325. P. 311</w:t>
      </w:r>
      <w:r w:rsidRPr="00BA1F49">
        <w:rPr>
          <w:rFonts w:ascii="Times New Roman" w:hAnsi="Times New Roman" w:cs="Times New Roman"/>
          <w:sz w:val="28"/>
          <w:szCs w:val="28"/>
          <w:lang w:val="en-US"/>
        </w:rPr>
        <w:t xml:space="preserve"> URL: </w:t>
      </w:r>
      <w:hyperlink r:id="rId24" w:history="1">
        <w:r w:rsidRPr="00BA1F49">
          <w:rPr>
            <w:rStyle w:val="a6"/>
            <w:rFonts w:ascii="Times New Roman" w:hAnsi="Times New Roman" w:cs="Times New Roman"/>
            <w:sz w:val="28"/>
            <w:szCs w:val="28"/>
            <w:lang w:val="en-US"/>
          </w:rPr>
          <w:t>http://www.jstor.org/stable/933635</w:t>
        </w:r>
      </w:hyperlink>
      <w:r w:rsidRPr="00BA1F49">
        <w:rPr>
          <w:rFonts w:ascii="Times New Roman" w:hAnsi="Times New Roman" w:cs="Times New Roman"/>
          <w:sz w:val="28"/>
          <w:szCs w:val="28"/>
          <w:lang w:val="en-US"/>
        </w:rPr>
        <w:t xml:space="preserve"> (</w:t>
      </w:r>
      <w:r w:rsidRPr="00BA1F49">
        <w:rPr>
          <w:rFonts w:ascii="Times New Roman" w:hAnsi="Times New Roman" w:cs="Times New Roman"/>
          <w:sz w:val="28"/>
          <w:szCs w:val="28"/>
        </w:rPr>
        <w:t>дата</w:t>
      </w:r>
      <w:r w:rsidRPr="00BA1F49">
        <w:rPr>
          <w:rFonts w:ascii="Times New Roman" w:hAnsi="Times New Roman" w:cs="Times New Roman"/>
          <w:sz w:val="28"/>
          <w:szCs w:val="28"/>
          <w:lang w:val="en-US"/>
        </w:rPr>
        <w:t xml:space="preserve"> </w:t>
      </w:r>
      <w:r w:rsidRPr="00BA1F49">
        <w:rPr>
          <w:rFonts w:ascii="Times New Roman" w:hAnsi="Times New Roman" w:cs="Times New Roman"/>
          <w:sz w:val="28"/>
          <w:szCs w:val="28"/>
        </w:rPr>
        <w:t>обращения</w:t>
      </w:r>
      <w:r w:rsidRPr="00BA1F49">
        <w:rPr>
          <w:rFonts w:ascii="Times New Roman" w:hAnsi="Times New Roman" w:cs="Times New Roman"/>
          <w:sz w:val="28"/>
          <w:szCs w:val="28"/>
          <w:lang w:val="en-US"/>
        </w:rPr>
        <w:t>: 17.03.2016)</w:t>
      </w:r>
    </w:p>
    <w:p w:rsidR="00DE7563" w:rsidRPr="00BA1F49" w:rsidRDefault="00DE7563" w:rsidP="00DE7563">
      <w:pPr>
        <w:pStyle w:val="a3"/>
        <w:numPr>
          <w:ilvl w:val="0"/>
          <w:numId w:val="2"/>
        </w:numPr>
        <w:rPr>
          <w:rFonts w:ascii="Times New Roman" w:hAnsi="Times New Roman"/>
          <w:sz w:val="28"/>
          <w:szCs w:val="28"/>
          <w:lang w:val="en-US"/>
        </w:rPr>
      </w:pPr>
      <w:proofErr w:type="spellStart"/>
      <w:r w:rsidRPr="00BA1F49">
        <w:rPr>
          <w:rFonts w:ascii="Times New Roman" w:hAnsi="Times New Roman"/>
          <w:sz w:val="28"/>
          <w:szCs w:val="28"/>
          <w:lang w:val="en-US"/>
        </w:rPr>
        <w:t>Taruskin</w:t>
      </w:r>
      <w:proofErr w:type="spellEnd"/>
      <w:r w:rsidRPr="00BA1F49">
        <w:rPr>
          <w:rFonts w:ascii="Times New Roman" w:hAnsi="Times New Roman"/>
          <w:sz w:val="28"/>
          <w:szCs w:val="28"/>
          <w:lang w:val="en-US"/>
        </w:rPr>
        <w:t xml:space="preserve"> R. The Authenticity Movement Can Become a Positivistic Purgatory, Literalistic and Dehumanizing // Early Music.1984. Vol.12, No. 1. P. 3 -12</w:t>
      </w:r>
    </w:p>
    <w:p w:rsidR="00DE7563" w:rsidRPr="00BA1F49" w:rsidRDefault="00DE7563" w:rsidP="00DE7563">
      <w:pPr>
        <w:pStyle w:val="aa"/>
        <w:numPr>
          <w:ilvl w:val="0"/>
          <w:numId w:val="2"/>
        </w:numPr>
        <w:spacing w:line="240" w:lineRule="auto"/>
        <w:ind w:right="566"/>
        <w:rPr>
          <w:rFonts w:ascii="Times New Roman" w:hAnsi="Times New Roman" w:cs="Times New Roman"/>
          <w:sz w:val="28"/>
          <w:szCs w:val="28"/>
          <w:lang w:val="en-US"/>
        </w:rPr>
      </w:pPr>
      <w:proofErr w:type="spellStart"/>
      <w:r w:rsidRPr="00BA1F49">
        <w:rPr>
          <w:rFonts w:ascii="Times New Roman" w:hAnsi="Times New Roman" w:cs="Times New Roman"/>
          <w:sz w:val="28"/>
          <w:szCs w:val="28"/>
          <w:lang w:val="en-US"/>
        </w:rPr>
        <w:t>Taruskin</w:t>
      </w:r>
      <w:proofErr w:type="spellEnd"/>
      <w:r w:rsidRPr="00BA1F49">
        <w:rPr>
          <w:rFonts w:ascii="Times New Roman" w:hAnsi="Times New Roman" w:cs="Times New Roman"/>
          <w:sz w:val="28"/>
          <w:szCs w:val="28"/>
          <w:lang w:val="en-US"/>
        </w:rPr>
        <w:t xml:space="preserve"> </w:t>
      </w:r>
      <w:proofErr w:type="spellStart"/>
      <w:r w:rsidRPr="00BA1F49">
        <w:rPr>
          <w:rFonts w:ascii="Times New Roman" w:hAnsi="Times New Roman" w:cs="Times New Roman"/>
          <w:sz w:val="28"/>
          <w:szCs w:val="28"/>
          <w:lang w:val="en-US"/>
        </w:rPr>
        <w:t>R.Text</w:t>
      </w:r>
      <w:proofErr w:type="spellEnd"/>
      <w:r w:rsidRPr="00BA1F49">
        <w:rPr>
          <w:rFonts w:ascii="Times New Roman" w:hAnsi="Times New Roman" w:cs="Times New Roman"/>
          <w:sz w:val="28"/>
          <w:szCs w:val="28"/>
          <w:lang w:val="en-US"/>
        </w:rPr>
        <w:t xml:space="preserve"> and Act. Essays on Music and Performance. Oxford University Press, 1995.</w:t>
      </w:r>
    </w:p>
    <w:p w:rsidR="00DE7563" w:rsidRPr="00E61461" w:rsidRDefault="00DE7563" w:rsidP="00DE7563">
      <w:pPr>
        <w:pStyle w:val="aa"/>
        <w:numPr>
          <w:ilvl w:val="0"/>
          <w:numId w:val="2"/>
        </w:numPr>
        <w:spacing w:after="0" w:line="240" w:lineRule="auto"/>
        <w:rPr>
          <w:rStyle w:val="a7"/>
          <w:rFonts w:ascii="Times New Roman" w:hAnsi="Times New Roman" w:cs="Times New Roman"/>
          <w:b w:val="0"/>
          <w:sz w:val="28"/>
          <w:szCs w:val="28"/>
        </w:rPr>
      </w:pPr>
      <w:proofErr w:type="spellStart"/>
      <w:r w:rsidRPr="00E61461">
        <w:rPr>
          <w:rStyle w:val="a7"/>
          <w:rFonts w:ascii="Times New Roman" w:hAnsi="Times New Roman" w:cs="Times New Roman"/>
          <w:b w:val="0"/>
          <w:sz w:val="28"/>
          <w:szCs w:val="28"/>
          <w:lang w:val="en-US"/>
        </w:rPr>
        <w:t>Towe</w:t>
      </w:r>
      <w:proofErr w:type="spellEnd"/>
      <w:r w:rsidRPr="00E61461">
        <w:rPr>
          <w:rStyle w:val="a7"/>
          <w:rFonts w:ascii="Times New Roman" w:hAnsi="Times New Roman" w:cs="Times New Roman"/>
          <w:b w:val="0"/>
          <w:sz w:val="28"/>
          <w:szCs w:val="28"/>
          <w:lang w:val="en-US"/>
        </w:rPr>
        <w:t xml:space="preserve"> T.N. The</w:t>
      </w:r>
      <w:r w:rsidRPr="00E61461">
        <w:rPr>
          <w:rFonts w:ascii="Times New Roman" w:hAnsi="Times New Roman" w:cs="Times New Roman"/>
          <w:b/>
          <w:sz w:val="28"/>
          <w:szCs w:val="28"/>
          <w:lang w:val="en-US"/>
        </w:rPr>
        <w:t xml:space="preserve"> </w:t>
      </w:r>
      <w:r w:rsidRPr="00E61461">
        <w:rPr>
          <w:rStyle w:val="a7"/>
          <w:rFonts w:ascii="Times New Roman" w:hAnsi="Times New Roman" w:cs="Times New Roman"/>
          <w:b w:val="0"/>
          <w:iCs/>
          <w:sz w:val="28"/>
          <w:szCs w:val="28"/>
          <w:lang w:val="en-US"/>
        </w:rPr>
        <w:t xml:space="preserve">Present Day Misconceptions </w:t>
      </w:r>
      <w:proofErr w:type="gramStart"/>
      <w:r w:rsidRPr="00E61461">
        <w:rPr>
          <w:rStyle w:val="a7"/>
          <w:rFonts w:ascii="Times New Roman" w:hAnsi="Times New Roman" w:cs="Times New Roman"/>
          <w:b w:val="0"/>
          <w:iCs/>
          <w:sz w:val="28"/>
          <w:szCs w:val="28"/>
          <w:lang w:val="en-US"/>
        </w:rPr>
        <w:t>About</w:t>
      </w:r>
      <w:proofErr w:type="gramEnd"/>
      <w:r w:rsidRPr="00E61461">
        <w:rPr>
          <w:rStyle w:val="a7"/>
          <w:rFonts w:ascii="Times New Roman" w:hAnsi="Times New Roman" w:cs="Times New Roman"/>
          <w:b w:val="0"/>
          <w:iCs/>
          <w:sz w:val="28"/>
          <w:szCs w:val="28"/>
          <w:lang w:val="en-US"/>
        </w:rPr>
        <w:t xml:space="preserve"> Bach Performance Practice in the 19th Century - The Evidence of the Recordings. URL</w:t>
      </w:r>
      <w:r w:rsidRPr="00E61461">
        <w:rPr>
          <w:rStyle w:val="a7"/>
          <w:rFonts w:ascii="Times New Roman" w:hAnsi="Times New Roman" w:cs="Times New Roman"/>
          <w:b w:val="0"/>
          <w:iCs/>
          <w:sz w:val="28"/>
          <w:szCs w:val="28"/>
        </w:rPr>
        <w:t xml:space="preserve">: </w:t>
      </w:r>
      <w:hyperlink r:id="rId25" w:history="1">
        <w:r w:rsidRPr="00E61461">
          <w:rPr>
            <w:rStyle w:val="a6"/>
            <w:rFonts w:ascii="Times New Roman" w:hAnsi="Times New Roman" w:cs="Times New Roman"/>
            <w:sz w:val="28"/>
            <w:szCs w:val="28"/>
            <w:lang w:val="en-US"/>
          </w:rPr>
          <w:t>http</w:t>
        </w:r>
        <w:r w:rsidRPr="00E61461">
          <w:rPr>
            <w:rStyle w:val="a6"/>
            <w:rFonts w:ascii="Times New Roman" w:hAnsi="Times New Roman" w:cs="Times New Roman"/>
            <w:sz w:val="28"/>
            <w:szCs w:val="28"/>
          </w:rPr>
          <w:t>://</w:t>
        </w:r>
        <w:r w:rsidRPr="00E61461">
          <w:rPr>
            <w:rStyle w:val="a6"/>
            <w:rFonts w:ascii="Times New Roman" w:hAnsi="Times New Roman" w:cs="Times New Roman"/>
            <w:sz w:val="28"/>
            <w:szCs w:val="28"/>
            <w:lang w:val="en-US"/>
          </w:rPr>
          <w:t>www</w:t>
        </w:r>
        <w:r w:rsidRPr="00E61461">
          <w:rPr>
            <w:rStyle w:val="a6"/>
            <w:rFonts w:ascii="Times New Roman" w:hAnsi="Times New Roman" w:cs="Times New Roman"/>
            <w:sz w:val="28"/>
            <w:szCs w:val="28"/>
          </w:rPr>
          <w:t>.</w:t>
        </w:r>
        <w:proofErr w:type="spellStart"/>
        <w:r w:rsidRPr="00E61461">
          <w:rPr>
            <w:rStyle w:val="a6"/>
            <w:rFonts w:ascii="Times New Roman" w:hAnsi="Times New Roman" w:cs="Times New Roman"/>
            <w:sz w:val="28"/>
            <w:szCs w:val="28"/>
            <w:lang w:val="en-US"/>
          </w:rPr>
          <w:t>bach</w:t>
        </w:r>
        <w:proofErr w:type="spellEnd"/>
        <w:r w:rsidRPr="00E61461">
          <w:rPr>
            <w:rStyle w:val="a6"/>
            <w:rFonts w:ascii="Times New Roman" w:hAnsi="Times New Roman" w:cs="Times New Roman"/>
            <w:sz w:val="28"/>
            <w:szCs w:val="28"/>
          </w:rPr>
          <w:t>-</w:t>
        </w:r>
        <w:r w:rsidRPr="00E61461">
          <w:rPr>
            <w:rStyle w:val="a6"/>
            <w:rFonts w:ascii="Times New Roman" w:hAnsi="Times New Roman" w:cs="Times New Roman"/>
            <w:sz w:val="28"/>
            <w:szCs w:val="28"/>
            <w:lang w:val="en-US"/>
          </w:rPr>
          <w:t>cantatas</w:t>
        </w:r>
        <w:r w:rsidRPr="00E61461">
          <w:rPr>
            <w:rStyle w:val="a6"/>
            <w:rFonts w:ascii="Times New Roman" w:hAnsi="Times New Roman" w:cs="Times New Roman"/>
            <w:sz w:val="28"/>
            <w:szCs w:val="28"/>
          </w:rPr>
          <w:t>.</w:t>
        </w:r>
        <w:r w:rsidRPr="00E61461">
          <w:rPr>
            <w:rStyle w:val="a6"/>
            <w:rFonts w:ascii="Times New Roman" w:hAnsi="Times New Roman" w:cs="Times New Roman"/>
            <w:sz w:val="28"/>
            <w:szCs w:val="28"/>
            <w:lang w:val="en-US"/>
          </w:rPr>
          <w:t>com</w:t>
        </w:r>
        <w:r w:rsidRPr="00E61461">
          <w:rPr>
            <w:rStyle w:val="a6"/>
            <w:rFonts w:ascii="Times New Roman" w:hAnsi="Times New Roman" w:cs="Times New Roman"/>
            <w:sz w:val="28"/>
            <w:szCs w:val="28"/>
          </w:rPr>
          <w:t>/</w:t>
        </w:r>
        <w:proofErr w:type="spellStart"/>
        <w:r w:rsidRPr="00E61461">
          <w:rPr>
            <w:rStyle w:val="a6"/>
            <w:rFonts w:ascii="Times New Roman" w:hAnsi="Times New Roman" w:cs="Times New Roman"/>
            <w:sz w:val="28"/>
            <w:szCs w:val="28"/>
            <w:lang w:val="en-US"/>
          </w:rPr>
          <w:t>teritowe</w:t>
        </w:r>
        <w:proofErr w:type="spellEnd"/>
        <w:r w:rsidRPr="00E61461">
          <w:rPr>
            <w:rStyle w:val="a6"/>
            <w:rFonts w:ascii="Times New Roman" w:hAnsi="Times New Roman" w:cs="Times New Roman"/>
            <w:sz w:val="28"/>
            <w:szCs w:val="28"/>
          </w:rPr>
          <w:t>/</w:t>
        </w:r>
        <w:proofErr w:type="spellStart"/>
        <w:r w:rsidRPr="00E61461">
          <w:rPr>
            <w:rStyle w:val="a6"/>
            <w:rFonts w:ascii="Times New Roman" w:hAnsi="Times New Roman" w:cs="Times New Roman"/>
            <w:sz w:val="28"/>
            <w:szCs w:val="28"/>
            <w:lang w:val="en-US"/>
          </w:rPr>
          <w:t>jsbpdm</w:t>
        </w:r>
        <w:proofErr w:type="spellEnd"/>
        <w:r w:rsidRPr="00E61461">
          <w:rPr>
            <w:rStyle w:val="a6"/>
            <w:rFonts w:ascii="Times New Roman" w:hAnsi="Times New Roman" w:cs="Times New Roman"/>
            <w:sz w:val="28"/>
            <w:szCs w:val="28"/>
          </w:rPr>
          <w:t>00.</w:t>
        </w:r>
        <w:proofErr w:type="spellStart"/>
        <w:r w:rsidRPr="00E61461">
          <w:rPr>
            <w:rStyle w:val="a6"/>
            <w:rFonts w:ascii="Times New Roman" w:hAnsi="Times New Roman" w:cs="Times New Roman"/>
            <w:sz w:val="28"/>
            <w:szCs w:val="28"/>
            <w:lang w:val="en-US"/>
          </w:rPr>
          <w:t>htm</w:t>
        </w:r>
        <w:proofErr w:type="spellEnd"/>
      </w:hyperlink>
      <w:r w:rsidRPr="00E61461">
        <w:rPr>
          <w:rStyle w:val="a7"/>
          <w:rFonts w:ascii="Times New Roman" w:hAnsi="Times New Roman" w:cs="Times New Roman"/>
          <w:b w:val="0"/>
          <w:sz w:val="28"/>
          <w:szCs w:val="28"/>
        </w:rPr>
        <w:t xml:space="preserve"> (дата обращения: 10.04.2016) </w:t>
      </w:r>
    </w:p>
    <w:p w:rsidR="00DE7563" w:rsidRPr="00BA1F49" w:rsidRDefault="00DE7563" w:rsidP="00DE7563">
      <w:pPr>
        <w:pStyle w:val="aa"/>
        <w:numPr>
          <w:ilvl w:val="0"/>
          <w:numId w:val="2"/>
        </w:numPr>
        <w:spacing w:after="0" w:line="240" w:lineRule="auto"/>
        <w:rPr>
          <w:rFonts w:ascii="Times New Roman" w:hAnsi="Times New Roman" w:cs="Times New Roman"/>
          <w:sz w:val="28"/>
          <w:szCs w:val="28"/>
        </w:rPr>
      </w:pPr>
      <w:r w:rsidRPr="00BA1F49">
        <w:rPr>
          <w:rFonts w:ascii="Times New Roman" w:eastAsia="Times New Roman" w:hAnsi="Times New Roman" w:cs="Times New Roman"/>
          <w:sz w:val="28"/>
          <w:szCs w:val="28"/>
          <w:lang w:val="en-US" w:eastAsia="ru-RU"/>
        </w:rPr>
        <w:t xml:space="preserve">Weaver P. Record Reviews // Music Educators Journal. </w:t>
      </w:r>
      <w:r w:rsidRPr="00BA1F49">
        <w:rPr>
          <w:rFonts w:ascii="Times New Roman" w:eastAsia="Times New Roman" w:hAnsi="Times New Roman" w:cs="Times New Roman"/>
          <w:sz w:val="28"/>
          <w:szCs w:val="28"/>
          <w:lang w:eastAsia="ru-RU"/>
        </w:rPr>
        <w:t xml:space="preserve">1934. </w:t>
      </w:r>
      <w:proofErr w:type="spellStart"/>
      <w:r w:rsidRPr="00BA1F49">
        <w:rPr>
          <w:rFonts w:ascii="Times New Roman" w:eastAsia="Times New Roman" w:hAnsi="Times New Roman" w:cs="Times New Roman"/>
          <w:sz w:val="28"/>
          <w:szCs w:val="28"/>
          <w:lang w:val="en-US" w:eastAsia="ru-RU"/>
        </w:rPr>
        <w:t>Vol</w:t>
      </w:r>
      <w:proofErr w:type="spellEnd"/>
      <w:r w:rsidRPr="00BA1F49">
        <w:rPr>
          <w:rFonts w:ascii="Times New Roman" w:eastAsia="Times New Roman" w:hAnsi="Times New Roman" w:cs="Times New Roman"/>
          <w:sz w:val="28"/>
          <w:szCs w:val="28"/>
          <w:lang w:eastAsia="ru-RU"/>
        </w:rPr>
        <w:t xml:space="preserve">. 21, </w:t>
      </w:r>
      <w:r w:rsidRPr="00BA1F49">
        <w:rPr>
          <w:rFonts w:ascii="Times New Roman" w:eastAsia="Times New Roman" w:hAnsi="Times New Roman" w:cs="Times New Roman"/>
          <w:sz w:val="28"/>
          <w:szCs w:val="28"/>
          <w:lang w:val="en-US" w:eastAsia="ru-RU"/>
        </w:rPr>
        <w:t>No</w:t>
      </w:r>
      <w:r w:rsidRPr="00BA1F49">
        <w:rPr>
          <w:rFonts w:ascii="Times New Roman" w:eastAsia="Times New Roman" w:hAnsi="Times New Roman" w:cs="Times New Roman"/>
          <w:sz w:val="28"/>
          <w:szCs w:val="28"/>
          <w:lang w:eastAsia="ru-RU"/>
        </w:rPr>
        <w:t xml:space="preserve">. 3. </w:t>
      </w:r>
      <w:r w:rsidRPr="00BA1F49">
        <w:rPr>
          <w:rFonts w:ascii="Times New Roman" w:hAnsi="Times New Roman" w:cs="Times New Roman"/>
          <w:sz w:val="28"/>
          <w:szCs w:val="28"/>
          <w:lang w:val="en-US"/>
        </w:rPr>
        <w:t>URL</w:t>
      </w:r>
      <w:r w:rsidRPr="00BA1F49">
        <w:rPr>
          <w:rFonts w:ascii="Times New Roman" w:hAnsi="Times New Roman" w:cs="Times New Roman"/>
          <w:sz w:val="28"/>
          <w:szCs w:val="28"/>
        </w:rPr>
        <w:t xml:space="preserve">: </w:t>
      </w:r>
      <w:hyperlink r:id="rId26" w:history="1">
        <w:r w:rsidRPr="00BA1F49">
          <w:rPr>
            <w:rStyle w:val="a6"/>
            <w:rFonts w:ascii="Times New Roman" w:hAnsi="Times New Roman" w:cs="Times New Roman"/>
            <w:sz w:val="28"/>
            <w:szCs w:val="28"/>
            <w:lang w:val="en-US"/>
          </w:rPr>
          <w:t>http</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www</w:t>
        </w:r>
        <w:r w:rsidRPr="00BA1F49">
          <w:rPr>
            <w:rStyle w:val="a6"/>
            <w:rFonts w:ascii="Times New Roman" w:hAnsi="Times New Roman" w:cs="Times New Roman"/>
            <w:sz w:val="28"/>
            <w:szCs w:val="28"/>
          </w:rPr>
          <w:t>.</w:t>
        </w:r>
        <w:proofErr w:type="spellStart"/>
        <w:r w:rsidRPr="00BA1F49">
          <w:rPr>
            <w:rStyle w:val="a6"/>
            <w:rFonts w:ascii="Times New Roman" w:hAnsi="Times New Roman" w:cs="Times New Roman"/>
            <w:sz w:val="28"/>
            <w:szCs w:val="28"/>
            <w:lang w:val="en-US"/>
          </w:rPr>
          <w:t>jstor</w:t>
        </w:r>
        <w:proofErr w:type="spellEnd"/>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org</w:t>
        </w:r>
        <w:r w:rsidRPr="00BA1F49">
          <w:rPr>
            <w:rStyle w:val="a6"/>
            <w:rFonts w:ascii="Times New Roman" w:hAnsi="Times New Roman" w:cs="Times New Roman"/>
            <w:sz w:val="28"/>
            <w:szCs w:val="28"/>
          </w:rPr>
          <w:t>/</w:t>
        </w:r>
        <w:r w:rsidRPr="00BA1F49">
          <w:rPr>
            <w:rStyle w:val="a6"/>
            <w:rFonts w:ascii="Times New Roman" w:hAnsi="Times New Roman" w:cs="Times New Roman"/>
            <w:sz w:val="28"/>
            <w:szCs w:val="28"/>
            <w:lang w:val="en-US"/>
          </w:rPr>
          <w:t>stable</w:t>
        </w:r>
        <w:r w:rsidRPr="00BA1F49">
          <w:rPr>
            <w:rStyle w:val="a6"/>
            <w:rFonts w:ascii="Times New Roman" w:hAnsi="Times New Roman" w:cs="Times New Roman"/>
            <w:sz w:val="28"/>
            <w:szCs w:val="28"/>
          </w:rPr>
          <w:t>/4623669</w:t>
        </w:r>
      </w:hyperlink>
      <w:r w:rsidRPr="00BA1F49">
        <w:rPr>
          <w:rFonts w:ascii="Times New Roman" w:hAnsi="Times New Roman" w:cs="Times New Roman"/>
          <w:sz w:val="28"/>
          <w:szCs w:val="28"/>
        </w:rPr>
        <w:t xml:space="preserve"> (дата обращения: 17.03.2016)</w:t>
      </w:r>
    </w:p>
    <w:p w:rsidR="00DE7563" w:rsidRPr="00BA1F49" w:rsidRDefault="00DE7563" w:rsidP="00D435A3">
      <w:pPr>
        <w:pStyle w:val="aa"/>
        <w:numPr>
          <w:ilvl w:val="0"/>
          <w:numId w:val="2"/>
        </w:numPr>
        <w:spacing w:after="0" w:line="240" w:lineRule="auto"/>
        <w:rPr>
          <w:rFonts w:ascii="Times New Roman" w:eastAsia="Calibri" w:hAnsi="Times New Roman" w:cs="Times New Roman"/>
          <w:sz w:val="28"/>
          <w:szCs w:val="28"/>
        </w:rPr>
      </w:pPr>
      <w:r w:rsidRPr="00BA1F49">
        <w:rPr>
          <w:rFonts w:ascii="Times New Roman" w:eastAsia="Times New Roman" w:hAnsi="Times New Roman" w:cs="Times New Roman"/>
          <w:sz w:val="28"/>
          <w:szCs w:val="28"/>
          <w:lang w:val="en-US" w:eastAsia="ru-RU"/>
        </w:rPr>
        <w:t xml:space="preserve">Weaver P.J. Phonograph Record Reviews // Music Educators Journal. </w:t>
      </w:r>
      <w:r w:rsidRPr="00BA1F49">
        <w:rPr>
          <w:rFonts w:ascii="Times New Roman" w:eastAsia="Times New Roman" w:hAnsi="Times New Roman" w:cs="Times New Roman"/>
          <w:sz w:val="28"/>
          <w:szCs w:val="28"/>
          <w:lang w:eastAsia="ru-RU"/>
        </w:rPr>
        <w:t xml:space="preserve">1937. </w:t>
      </w:r>
      <w:proofErr w:type="spellStart"/>
      <w:r w:rsidRPr="00BA1F49">
        <w:rPr>
          <w:rFonts w:ascii="Times New Roman" w:eastAsia="Times New Roman" w:hAnsi="Times New Roman" w:cs="Times New Roman"/>
          <w:sz w:val="28"/>
          <w:szCs w:val="28"/>
          <w:lang w:val="en-US" w:eastAsia="ru-RU"/>
        </w:rPr>
        <w:t>Vol</w:t>
      </w:r>
      <w:proofErr w:type="spellEnd"/>
      <w:r w:rsidRPr="00BA1F49">
        <w:rPr>
          <w:rFonts w:ascii="Times New Roman" w:eastAsia="Times New Roman" w:hAnsi="Times New Roman" w:cs="Times New Roman"/>
          <w:sz w:val="28"/>
          <w:szCs w:val="28"/>
          <w:lang w:eastAsia="ru-RU"/>
        </w:rPr>
        <w:t xml:space="preserve">. 23, № 5. </w:t>
      </w:r>
      <w:r w:rsidRPr="00BA1F49">
        <w:rPr>
          <w:rFonts w:ascii="Times New Roman" w:hAnsi="Times New Roman" w:cs="Times New Roman"/>
          <w:sz w:val="28"/>
          <w:szCs w:val="28"/>
        </w:rPr>
        <w:t xml:space="preserve"> </w:t>
      </w:r>
      <w:hyperlink r:id="rId27" w:history="1">
        <w:r w:rsidRPr="00BA1F49">
          <w:rPr>
            <w:rStyle w:val="a6"/>
            <w:rFonts w:ascii="Times New Roman" w:hAnsi="Times New Roman" w:cs="Times New Roman"/>
            <w:sz w:val="28"/>
            <w:szCs w:val="28"/>
          </w:rPr>
          <w:t>http://www.jstor.org/stable/3384572</w:t>
        </w:r>
      </w:hyperlink>
      <w:r w:rsidRPr="00BA1F49">
        <w:rPr>
          <w:rFonts w:ascii="Times New Roman" w:hAnsi="Times New Roman" w:cs="Times New Roman"/>
          <w:sz w:val="28"/>
          <w:szCs w:val="28"/>
        </w:rPr>
        <w:t xml:space="preserve"> (дата обращения: 15.03.2016)</w:t>
      </w:r>
    </w:p>
    <w:p w:rsidR="00DE7563" w:rsidRPr="00621402" w:rsidRDefault="00DE7563" w:rsidP="00DE7563">
      <w:pPr>
        <w:pStyle w:val="a3"/>
        <w:numPr>
          <w:ilvl w:val="0"/>
          <w:numId w:val="2"/>
        </w:numPr>
        <w:rPr>
          <w:rFonts w:ascii="Times New Roman" w:hAnsi="Times New Roman"/>
          <w:sz w:val="28"/>
          <w:szCs w:val="28"/>
          <w:lang w:val="en-US"/>
        </w:rPr>
      </w:pPr>
      <w:r w:rsidRPr="00BA1F49">
        <w:rPr>
          <w:rFonts w:ascii="Times New Roman" w:hAnsi="Times New Roman"/>
          <w:sz w:val="28"/>
          <w:szCs w:val="28"/>
          <w:lang w:val="en-US"/>
        </w:rPr>
        <w:t xml:space="preserve">White M. Period Music Grow Up. Period // New York Times, August 6, 2006. </w:t>
      </w:r>
    </w:p>
    <w:p w:rsidR="00DE7563" w:rsidRPr="00476A98" w:rsidRDefault="00DE7563" w:rsidP="007C263C">
      <w:pPr>
        <w:autoSpaceDE w:val="0"/>
        <w:autoSpaceDN w:val="0"/>
        <w:adjustRightInd w:val="0"/>
        <w:spacing w:after="0" w:line="360" w:lineRule="auto"/>
        <w:ind w:firstLine="708"/>
        <w:rPr>
          <w:rFonts w:ascii="Times New Roman" w:hAnsi="Times New Roman"/>
          <w:sz w:val="28"/>
          <w:szCs w:val="28"/>
        </w:rPr>
      </w:pPr>
    </w:p>
    <w:p w:rsidR="007C263C" w:rsidRPr="00476A98" w:rsidRDefault="007C263C" w:rsidP="007C263C">
      <w:pPr>
        <w:autoSpaceDE w:val="0"/>
        <w:autoSpaceDN w:val="0"/>
        <w:adjustRightInd w:val="0"/>
        <w:spacing w:after="0" w:line="360" w:lineRule="auto"/>
        <w:rPr>
          <w:rFonts w:ascii="Times New Roman" w:hAnsi="Times New Roman"/>
          <w:sz w:val="24"/>
          <w:szCs w:val="24"/>
        </w:rPr>
      </w:pPr>
    </w:p>
    <w:p w:rsidR="007C263C" w:rsidRPr="006B0043" w:rsidRDefault="007C263C" w:rsidP="007C263C">
      <w:pPr>
        <w:spacing w:line="360" w:lineRule="auto"/>
        <w:rPr>
          <w:rFonts w:ascii="Times New Roman" w:hAnsi="Times New Roman"/>
          <w:sz w:val="24"/>
          <w:szCs w:val="24"/>
        </w:rPr>
      </w:pPr>
    </w:p>
    <w:p w:rsidR="007C263C" w:rsidRPr="00476A98" w:rsidRDefault="007C263C" w:rsidP="007C263C">
      <w:pPr>
        <w:autoSpaceDE w:val="0"/>
        <w:autoSpaceDN w:val="0"/>
        <w:adjustRightInd w:val="0"/>
        <w:spacing w:after="0" w:line="240" w:lineRule="auto"/>
        <w:rPr>
          <w:rFonts w:ascii="Times New Roman" w:hAnsi="Times New Roman"/>
          <w:sz w:val="24"/>
          <w:szCs w:val="24"/>
        </w:rPr>
      </w:pPr>
    </w:p>
    <w:p w:rsidR="007C263C" w:rsidRPr="00476A98" w:rsidRDefault="007C263C" w:rsidP="007C263C">
      <w:pPr>
        <w:autoSpaceDE w:val="0"/>
        <w:autoSpaceDN w:val="0"/>
        <w:adjustRightInd w:val="0"/>
        <w:spacing w:after="0" w:line="240" w:lineRule="auto"/>
        <w:rPr>
          <w:rFonts w:ascii="Times New Roman" w:hAnsi="Times New Roman"/>
          <w:sz w:val="24"/>
          <w:szCs w:val="24"/>
        </w:rPr>
      </w:pPr>
    </w:p>
    <w:p w:rsidR="007C263C" w:rsidRPr="00881E5C" w:rsidRDefault="007C263C" w:rsidP="007C263C"/>
    <w:p w:rsidR="007C263C" w:rsidRPr="008065EA" w:rsidRDefault="007C263C">
      <w:pPr>
        <w:rPr>
          <w:rFonts w:ascii="Times New Roman" w:hAnsi="Times New Roman" w:cs="Times New Roman"/>
          <w:sz w:val="28"/>
          <w:szCs w:val="28"/>
        </w:rPr>
      </w:pPr>
    </w:p>
    <w:sectPr w:rsidR="007C263C" w:rsidRPr="008065EA" w:rsidSect="00DD1BB3">
      <w:headerReference w:type="default" r:id="rId2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2F" w:rsidRDefault="0013032F" w:rsidP="007C263C">
      <w:pPr>
        <w:spacing w:after="0" w:line="240" w:lineRule="auto"/>
      </w:pPr>
      <w:r>
        <w:separator/>
      </w:r>
    </w:p>
  </w:endnote>
  <w:endnote w:type="continuationSeparator" w:id="1">
    <w:p w:rsidR="0013032F" w:rsidRDefault="0013032F" w:rsidP="007C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2F" w:rsidRDefault="0013032F" w:rsidP="007C263C">
      <w:pPr>
        <w:spacing w:after="0" w:line="240" w:lineRule="auto"/>
      </w:pPr>
      <w:r>
        <w:separator/>
      </w:r>
    </w:p>
  </w:footnote>
  <w:footnote w:type="continuationSeparator" w:id="1">
    <w:p w:rsidR="0013032F" w:rsidRDefault="0013032F" w:rsidP="007C263C">
      <w:pPr>
        <w:spacing w:after="0" w:line="240" w:lineRule="auto"/>
      </w:pPr>
      <w:r>
        <w:continuationSeparator/>
      </w:r>
    </w:p>
  </w:footnote>
  <w:footnote w:id="2">
    <w:p w:rsidR="0013032F" w:rsidRPr="00FA4FDA" w:rsidRDefault="0013032F" w:rsidP="007C263C">
      <w:pPr>
        <w:pStyle w:val="a3"/>
        <w:rPr>
          <w:rFonts w:ascii="Times New Roman" w:hAnsi="Times New Roman"/>
          <w:lang w:val="en-US"/>
        </w:rPr>
      </w:pPr>
      <w:r w:rsidRPr="00FA4FDA">
        <w:rPr>
          <w:rStyle w:val="a5"/>
          <w:rFonts w:ascii="Times New Roman" w:hAnsi="Times New Roman"/>
        </w:rPr>
        <w:footnoteRef/>
      </w:r>
      <w:r w:rsidRPr="00FA4FDA">
        <w:rPr>
          <w:rFonts w:ascii="Times New Roman" w:hAnsi="Times New Roman"/>
          <w:lang w:val="en-US"/>
        </w:rPr>
        <w:t xml:space="preserve"> </w:t>
      </w:r>
      <w:proofErr w:type="gramStart"/>
      <w:r w:rsidRPr="00FA4FDA">
        <w:rPr>
          <w:rFonts w:ascii="Times New Roman" w:hAnsi="Times New Roman"/>
          <w:lang w:val="en-US"/>
        </w:rPr>
        <w:t xml:space="preserve">Wanda Landowska Le Temple de la </w:t>
      </w:r>
      <w:proofErr w:type="spellStart"/>
      <w:r w:rsidRPr="00FA4FDA">
        <w:rPr>
          <w:rFonts w:ascii="Times New Roman" w:hAnsi="Times New Roman"/>
          <w:lang w:val="en-US"/>
        </w:rPr>
        <w:t>Musique</w:t>
      </w:r>
      <w:proofErr w:type="spellEnd"/>
      <w:r w:rsidRPr="00FA4FDA">
        <w:rPr>
          <w:rFonts w:ascii="Times New Roman" w:hAnsi="Times New Roman"/>
          <w:lang w:val="en-US"/>
        </w:rPr>
        <w:t xml:space="preserve"> </w:t>
      </w:r>
      <w:proofErr w:type="spellStart"/>
      <w:r w:rsidRPr="00FA4FDA">
        <w:rPr>
          <w:rFonts w:ascii="Times New Roman" w:hAnsi="Times New Roman"/>
          <w:lang w:val="en-US"/>
        </w:rPr>
        <w:t>Ancienne</w:t>
      </w:r>
      <w:proofErr w:type="spellEnd"/>
      <w:r w:rsidRPr="00FA4FDA">
        <w:rPr>
          <w:rFonts w:ascii="Times New Roman" w:hAnsi="Times New Roman"/>
          <w:lang w:val="en-US"/>
        </w:rPr>
        <w:t xml:space="preserve"> Saint-</w:t>
      </w:r>
      <w:proofErr w:type="spellStart"/>
      <w:r w:rsidRPr="00FA4FDA">
        <w:rPr>
          <w:rFonts w:ascii="Times New Roman" w:hAnsi="Times New Roman"/>
          <w:lang w:val="en-US"/>
        </w:rPr>
        <w:t>Leu</w:t>
      </w:r>
      <w:proofErr w:type="spellEnd"/>
      <w:r w:rsidRPr="00FA4FDA">
        <w:rPr>
          <w:rFonts w:ascii="Times New Roman" w:hAnsi="Times New Roman"/>
          <w:lang w:val="en-US"/>
        </w:rPr>
        <w:t>-la-</w:t>
      </w:r>
      <w:proofErr w:type="spellStart"/>
      <w:r w:rsidRPr="00FA4FDA">
        <w:rPr>
          <w:rFonts w:ascii="Times New Roman" w:hAnsi="Times New Roman"/>
          <w:lang w:val="en-US"/>
        </w:rPr>
        <w:t>Forêt</w:t>
      </w:r>
      <w:proofErr w:type="spellEnd"/>
      <w:r w:rsidRPr="00FA4FDA">
        <w:rPr>
          <w:rFonts w:ascii="Times New Roman" w:hAnsi="Times New Roman"/>
          <w:lang w:val="en-US"/>
        </w:rPr>
        <w:t>.</w:t>
      </w:r>
      <w:proofErr w:type="gramEnd"/>
      <w:r w:rsidRPr="00FA4FDA">
        <w:rPr>
          <w:rFonts w:ascii="Times New Roman" w:hAnsi="Times New Roman"/>
          <w:lang w:val="en-US"/>
        </w:rPr>
        <w:t xml:space="preserve"> </w:t>
      </w:r>
      <w:proofErr w:type="gramStart"/>
      <w:r w:rsidRPr="00FA4FDA">
        <w:rPr>
          <w:rFonts w:ascii="Times New Roman" w:hAnsi="Times New Roman"/>
          <w:lang w:val="en-US"/>
        </w:rPr>
        <w:t xml:space="preserve">CD und DVD-ROM. </w:t>
      </w:r>
      <w:proofErr w:type="spellStart"/>
      <w:r w:rsidRPr="00FA4FDA">
        <w:rPr>
          <w:rFonts w:ascii="Times New Roman" w:hAnsi="Times New Roman"/>
          <w:lang w:val="en-US"/>
        </w:rPr>
        <w:t>Paradizo</w:t>
      </w:r>
      <w:proofErr w:type="spellEnd"/>
      <w:r w:rsidRPr="00FA4FDA">
        <w:rPr>
          <w:rFonts w:ascii="Times New Roman" w:hAnsi="Times New Roman"/>
          <w:lang w:val="en-US"/>
        </w:rPr>
        <w:t>, PA0009, 2011.</w:t>
      </w:r>
      <w:proofErr w:type="gramEnd"/>
    </w:p>
  </w:footnote>
  <w:footnote w:id="3">
    <w:p w:rsidR="0013032F" w:rsidRPr="007B0711" w:rsidRDefault="0013032F" w:rsidP="007C263C">
      <w:pPr>
        <w:pStyle w:val="a3"/>
        <w:rPr>
          <w:rFonts w:ascii="Times New Roman" w:hAnsi="Times New Roman"/>
          <w:lang w:val="en-US"/>
        </w:rPr>
      </w:pPr>
      <w:r w:rsidRPr="00FA4FDA">
        <w:rPr>
          <w:rStyle w:val="a5"/>
          <w:rFonts w:ascii="Times New Roman" w:hAnsi="Times New Roman"/>
        </w:rPr>
        <w:footnoteRef/>
      </w:r>
      <w:r w:rsidRPr="00FA4FDA">
        <w:rPr>
          <w:rFonts w:ascii="Times New Roman" w:hAnsi="Times New Roman"/>
          <w:lang w:val="en-US"/>
        </w:rPr>
        <w:t xml:space="preserve"> The Artistry of Wanda Landowska (</w:t>
      </w:r>
      <w:proofErr w:type="spellStart"/>
      <w:r w:rsidRPr="00FA4FDA">
        <w:rPr>
          <w:rFonts w:ascii="Times New Roman" w:hAnsi="Times New Roman"/>
          <w:lang w:val="en-US"/>
        </w:rPr>
        <w:t>Remastered</w:t>
      </w:r>
      <w:proofErr w:type="spellEnd"/>
      <w:r w:rsidRPr="00FA4FDA">
        <w:rPr>
          <w:rFonts w:ascii="Times New Roman" w:hAnsi="Times New Roman"/>
          <w:lang w:val="en-US"/>
        </w:rPr>
        <w:t xml:space="preserve"> Historical Recording). </w:t>
      </w:r>
      <w:proofErr w:type="gramStart"/>
      <w:r w:rsidRPr="00FA4FDA">
        <w:rPr>
          <w:rFonts w:ascii="Times New Roman" w:hAnsi="Times New Roman"/>
          <w:lang w:val="en-US"/>
        </w:rPr>
        <w:t>CD EMG Classical, 2012.</w:t>
      </w:r>
      <w:proofErr w:type="gramEnd"/>
    </w:p>
  </w:footnote>
  <w:footnote w:id="4">
    <w:p w:rsidR="0013032F" w:rsidRPr="008B7E75" w:rsidRDefault="0013032F" w:rsidP="007C263C">
      <w:pPr>
        <w:pStyle w:val="a3"/>
        <w:rPr>
          <w:rFonts w:ascii="Times New Roman" w:hAnsi="Times New Roman"/>
          <w:lang w:val="en-US"/>
        </w:rPr>
      </w:pPr>
      <w:r w:rsidRPr="00FA4FDA">
        <w:rPr>
          <w:rStyle w:val="a5"/>
          <w:rFonts w:ascii="Times New Roman" w:hAnsi="Times New Roman"/>
        </w:rPr>
        <w:footnoteRef/>
      </w:r>
      <w:r w:rsidRPr="00FA4FDA">
        <w:rPr>
          <w:rFonts w:ascii="Times New Roman" w:hAnsi="Times New Roman"/>
          <w:lang w:val="en-US"/>
        </w:rPr>
        <w:t xml:space="preserve"> Landowska Plays Bach, CD </w:t>
      </w:r>
      <w:proofErr w:type="spellStart"/>
      <w:r w:rsidRPr="00FA4FDA">
        <w:rPr>
          <w:rFonts w:ascii="Times New Roman" w:hAnsi="Times New Roman"/>
          <w:lang w:val="en-US"/>
        </w:rPr>
        <w:t>Fabula</w:t>
      </w:r>
      <w:proofErr w:type="spellEnd"/>
      <w:r w:rsidRPr="00FA4FDA">
        <w:rPr>
          <w:rFonts w:ascii="Times New Roman" w:hAnsi="Times New Roman"/>
          <w:lang w:val="en-US"/>
        </w:rPr>
        <w:t xml:space="preserve"> </w:t>
      </w:r>
      <w:proofErr w:type="spellStart"/>
      <w:r w:rsidRPr="00FA4FDA">
        <w:rPr>
          <w:rFonts w:ascii="Times New Roman" w:hAnsi="Times New Roman"/>
          <w:lang w:val="en-US"/>
        </w:rPr>
        <w:t>Classica</w:t>
      </w:r>
      <w:proofErr w:type="spellEnd"/>
      <w:r w:rsidRPr="00FA4FDA">
        <w:rPr>
          <w:rFonts w:ascii="Times New Roman" w:hAnsi="Times New Roman"/>
          <w:lang w:val="en-US"/>
        </w:rPr>
        <w:t>, 2013.</w:t>
      </w:r>
    </w:p>
  </w:footnote>
  <w:footnote w:id="5">
    <w:p w:rsidR="0013032F" w:rsidRPr="00A81806" w:rsidRDefault="0013032F" w:rsidP="007C263C">
      <w:pPr>
        <w:spacing w:after="0" w:line="240" w:lineRule="auto"/>
        <w:rPr>
          <w:rFonts w:ascii="Times New Roman" w:hAnsi="Times New Roman"/>
          <w:sz w:val="20"/>
          <w:szCs w:val="20"/>
        </w:rPr>
      </w:pPr>
      <w:r w:rsidRPr="00A81806">
        <w:rPr>
          <w:rStyle w:val="a5"/>
          <w:rFonts w:ascii="Times New Roman" w:hAnsi="Times New Roman"/>
          <w:sz w:val="20"/>
          <w:szCs w:val="20"/>
        </w:rPr>
        <w:footnoteRef/>
      </w:r>
      <w:r w:rsidRPr="00A81806">
        <w:rPr>
          <w:rFonts w:ascii="Times New Roman" w:hAnsi="Times New Roman"/>
          <w:sz w:val="20"/>
          <w:szCs w:val="20"/>
          <w:lang w:val="en-US"/>
        </w:rPr>
        <w:t xml:space="preserve"> </w:t>
      </w:r>
      <w:proofErr w:type="spellStart"/>
      <w:r w:rsidRPr="00A81806">
        <w:rPr>
          <w:rFonts w:ascii="Times New Roman" w:hAnsi="Times New Roman"/>
          <w:sz w:val="20"/>
          <w:szCs w:val="20"/>
        </w:rPr>
        <w:t>Шекалов</w:t>
      </w:r>
      <w:proofErr w:type="spellEnd"/>
      <w:r w:rsidRPr="00A81806">
        <w:rPr>
          <w:rFonts w:ascii="Times New Roman" w:hAnsi="Times New Roman"/>
          <w:sz w:val="20"/>
          <w:szCs w:val="20"/>
          <w:lang w:val="en-US"/>
        </w:rPr>
        <w:t xml:space="preserve"> </w:t>
      </w:r>
      <w:r w:rsidRPr="00A81806">
        <w:rPr>
          <w:rFonts w:ascii="Times New Roman" w:hAnsi="Times New Roman"/>
          <w:sz w:val="20"/>
          <w:szCs w:val="20"/>
        </w:rPr>
        <w:t>В</w:t>
      </w:r>
      <w:r w:rsidRPr="00A81806">
        <w:rPr>
          <w:rFonts w:ascii="Times New Roman" w:hAnsi="Times New Roman"/>
          <w:sz w:val="20"/>
          <w:szCs w:val="20"/>
          <w:lang w:val="en-US"/>
        </w:rPr>
        <w:t>.</w:t>
      </w:r>
      <w:r w:rsidRPr="00A81806">
        <w:rPr>
          <w:rFonts w:ascii="Times New Roman" w:hAnsi="Times New Roman"/>
          <w:sz w:val="20"/>
          <w:szCs w:val="20"/>
        </w:rPr>
        <w:t>А</w:t>
      </w:r>
      <w:r w:rsidRPr="00A81806">
        <w:rPr>
          <w:rFonts w:ascii="Times New Roman" w:hAnsi="Times New Roman"/>
          <w:sz w:val="20"/>
          <w:szCs w:val="20"/>
          <w:lang w:val="en-US"/>
        </w:rPr>
        <w:t xml:space="preserve">. </w:t>
      </w:r>
      <w:r w:rsidRPr="00A81806">
        <w:rPr>
          <w:rFonts w:ascii="Times New Roman" w:hAnsi="Times New Roman"/>
          <w:sz w:val="20"/>
          <w:szCs w:val="20"/>
        </w:rPr>
        <w:t>Ванда</w:t>
      </w:r>
      <w:r w:rsidRPr="00A81806">
        <w:rPr>
          <w:rFonts w:ascii="Times New Roman" w:hAnsi="Times New Roman"/>
          <w:sz w:val="20"/>
          <w:szCs w:val="20"/>
          <w:lang w:val="en-US"/>
        </w:rPr>
        <w:t xml:space="preserve"> </w:t>
      </w:r>
      <w:r w:rsidRPr="00A81806">
        <w:rPr>
          <w:rFonts w:ascii="Times New Roman" w:hAnsi="Times New Roman"/>
          <w:sz w:val="20"/>
          <w:szCs w:val="20"/>
        </w:rPr>
        <w:t>Ландовская</w:t>
      </w:r>
      <w:r w:rsidRPr="00A81806">
        <w:rPr>
          <w:rFonts w:ascii="Times New Roman" w:hAnsi="Times New Roman"/>
          <w:sz w:val="20"/>
          <w:szCs w:val="20"/>
          <w:lang w:val="en-US"/>
        </w:rPr>
        <w:t xml:space="preserve"> </w:t>
      </w:r>
      <w:r w:rsidRPr="00A81806">
        <w:rPr>
          <w:rFonts w:ascii="Times New Roman" w:hAnsi="Times New Roman"/>
          <w:sz w:val="20"/>
          <w:szCs w:val="20"/>
        </w:rPr>
        <w:t>интерпретатор</w:t>
      </w:r>
      <w:r w:rsidRPr="00A81806">
        <w:rPr>
          <w:rFonts w:ascii="Times New Roman" w:hAnsi="Times New Roman"/>
          <w:sz w:val="20"/>
          <w:szCs w:val="20"/>
          <w:lang w:val="en-US"/>
        </w:rPr>
        <w:t xml:space="preserve">, </w:t>
      </w:r>
      <w:r w:rsidRPr="00A81806">
        <w:rPr>
          <w:rFonts w:ascii="Times New Roman" w:hAnsi="Times New Roman"/>
          <w:sz w:val="20"/>
          <w:szCs w:val="20"/>
        </w:rPr>
        <w:t>педагог</w:t>
      </w:r>
      <w:r w:rsidRPr="00A81806">
        <w:rPr>
          <w:rFonts w:ascii="Times New Roman" w:hAnsi="Times New Roman"/>
          <w:sz w:val="20"/>
          <w:szCs w:val="20"/>
          <w:lang w:val="en-US"/>
        </w:rPr>
        <w:t xml:space="preserve">, </w:t>
      </w:r>
      <w:r w:rsidRPr="00A81806">
        <w:rPr>
          <w:rFonts w:ascii="Times New Roman" w:hAnsi="Times New Roman"/>
          <w:sz w:val="20"/>
          <w:szCs w:val="20"/>
        </w:rPr>
        <w:t>исследователь</w:t>
      </w:r>
      <w:r w:rsidRPr="00A81806">
        <w:rPr>
          <w:rFonts w:ascii="Times New Roman" w:hAnsi="Times New Roman"/>
          <w:sz w:val="20"/>
          <w:szCs w:val="20"/>
          <w:lang w:val="en-US"/>
        </w:rPr>
        <w:t xml:space="preserve">, </w:t>
      </w:r>
      <w:proofErr w:type="spellStart"/>
      <w:r w:rsidRPr="00A81806">
        <w:rPr>
          <w:rFonts w:ascii="Times New Roman" w:hAnsi="Times New Roman"/>
          <w:sz w:val="20"/>
          <w:szCs w:val="20"/>
        </w:rPr>
        <w:t>дис</w:t>
      </w:r>
      <w:proofErr w:type="spellEnd"/>
      <w:r w:rsidRPr="00A81806">
        <w:rPr>
          <w:rFonts w:ascii="Times New Roman" w:hAnsi="Times New Roman"/>
          <w:sz w:val="20"/>
          <w:szCs w:val="20"/>
          <w:lang w:val="en-US"/>
        </w:rPr>
        <w:t xml:space="preserve">. </w:t>
      </w:r>
      <w:proofErr w:type="spellStart"/>
      <w:r w:rsidRPr="00A81806">
        <w:rPr>
          <w:rFonts w:ascii="Times New Roman" w:hAnsi="Times New Roman"/>
          <w:sz w:val="20"/>
          <w:szCs w:val="20"/>
        </w:rPr>
        <w:t>канд</w:t>
      </w:r>
      <w:proofErr w:type="spellEnd"/>
      <w:r w:rsidRPr="00A81806">
        <w:rPr>
          <w:rFonts w:ascii="Times New Roman" w:hAnsi="Times New Roman"/>
          <w:sz w:val="20"/>
          <w:szCs w:val="20"/>
          <w:lang w:val="en-US"/>
        </w:rPr>
        <w:t xml:space="preserve">. </w:t>
      </w:r>
      <w:r w:rsidRPr="00A81806">
        <w:rPr>
          <w:rFonts w:ascii="Times New Roman" w:hAnsi="Times New Roman"/>
          <w:sz w:val="20"/>
          <w:szCs w:val="20"/>
        </w:rPr>
        <w:t>иск</w:t>
      </w:r>
      <w:r w:rsidRPr="00A81806">
        <w:rPr>
          <w:rFonts w:ascii="Times New Roman" w:hAnsi="Times New Roman"/>
          <w:sz w:val="20"/>
          <w:szCs w:val="20"/>
          <w:lang w:val="en-US"/>
        </w:rPr>
        <w:t xml:space="preserve">. </w:t>
      </w:r>
      <w:r w:rsidR="00F97003">
        <w:rPr>
          <w:rFonts w:ascii="Times New Roman" w:hAnsi="Times New Roman"/>
          <w:sz w:val="20"/>
          <w:szCs w:val="20"/>
        </w:rPr>
        <w:t>Л., 1981.</w:t>
      </w:r>
    </w:p>
    <w:p w:rsidR="0013032F" w:rsidRPr="00A81806" w:rsidRDefault="0013032F" w:rsidP="007C263C">
      <w:pPr>
        <w:spacing w:after="0" w:line="240" w:lineRule="auto"/>
        <w:rPr>
          <w:rFonts w:ascii="Times New Roman" w:hAnsi="Times New Roman"/>
          <w:sz w:val="20"/>
          <w:szCs w:val="20"/>
        </w:rPr>
      </w:pPr>
      <w:proofErr w:type="spellStart"/>
      <w:r w:rsidRPr="00A81806">
        <w:rPr>
          <w:rFonts w:ascii="Times New Roman" w:hAnsi="Times New Roman"/>
          <w:sz w:val="20"/>
          <w:szCs w:val="20"/>
        </w:rPr>
        <w:t>Шекалов</w:t>
      </w:r>
      <w:proofErr w:type="spellEnd"/>
      <w:r w:rsidRPr="00A81806">
        <w:rPr>
          <w:rFonts w:ascii="Times New Roman" w:hAnsi="Times New Roman"/>
          <w:sz w:val="20"/>
          <w:szCs w:val="20"/>
        </w:rPr>
        <w:t xml:space="preserve"> В.А. Возрождение клавесина как культурно-исторический процесс, </w:t>
      </w:r>
      <w:proofErr w:type="spellStart"/>
      <w:r w:rsidRPr="00A81806">
        <w:rPr>
          <w:rFonts w:ascii="Times New Roman" w:hAnsi="Times New Roman"/>
          <w:sz w:val="20"/>
          <w:szCs w:val="20"/>
        </w:rPr>
        <w:t>дис</w:t>
      </w:r>
      <w:proofErr w:type="spellEnd"/>
      <w:r w:rsidRPr="00A81806">
        <w:rPr>
          <w:rFonts w:ascii="Times New Roman" w:hAnsi="Times New Roman"/>
          <w:sz w:val="20"/>
          <w:szCs w:val="20"/>
        </w:rPr>
        <w:t>. д-ра иск. СПб</w:t>
      </w:r>
      <w:proofErr w:type="gramStart"/>
      <w:r w:rsidRPr="00A81806">
        <w:rPr>
          <w:rFonts w:ascii="Times New Roman" w:hAnsi="Times New Roman"/>
          <w:sz w:val="20"/>
          <w:szCs w:val="20"/>
        </w:rPr>
        <w:t xml:space="preserve">., </w:t>
      </w:r>
      <w:proofErr w:type="gramEnd"/>
      <w:r w:rsidRPr="00A81806">
        <w:rPr>
          <w:rFonts w:ascii="Times New Roman" w:hAnsi="Times New Roman"/>
          <w:sz w:val="20"/>
          <w:szCs w:val="20"/>
        </w:rPr>
        <w:t>2009.</w:t>
      </w:r>
    </w:p>
    <w:p w:rsidR="0013032F" w:rsidRPr="00A81806" w:rsidRDefault="0013032F" w:rsidP="007C263C">
      <w:pPr>
        <w:spacing w:after="0" w:line="240" w:lineRule="auto"/>
        <w:rPr>
          <w:rStyle w:val="exldetailsdisplayval"/>
          <w:rFonts w:ascii="Times New Roman" w:hAnsi="Times New Roman"/>
          <w:sz w:val="20"/>
          <w:szCs w:val="20"/>
        </w:rPr>
      </w:pPr>
      <w:proofErr w:type="spellStart"/>
      <w:r w:rsidRPr="00A81806">
        <w:rPr>
          <w:rStyle w:val="exldetailsdisplayval"/>
          <w:rFonts w:ascii="Times New Roman" w:hAnsi="Times New Roman"/>
          <w:sz w:val="20"/>
          <w:szCs w:val="20"/>
        </w:rPr>
        <w:t>Шекалов</w:t>
      </w:r>
      <w:proofErr w:type="spellEnd"/>
      <w:r w:rsidRPr="00A81806">
        <w:rPr>
          <w:rStyle w:val="exldetailsdisplayval"/>
          <w:rFonts w:ascii="Times New Roman" w:hAnsi="Times New Roman"/>
          <w:sz w:val="20"/>
          <w:szCs w:val="20"/>
        </w:rPr>
        <w:t xml:space="preserve"> В. А. Ванда Ландовская и возрождение клавесина. СПб.: Канон, 1999.  335 </w:t>
      </w:r>
      <w:proofErr w:type="gramStart"/>
      <w:r w:rsidRPr="00A81806">
        <w:rPr>
          <w:rStyle w:val="exldetailsdisplayval"/>
          <w:rFonts w:ascii="Times New Roman" w:hAnsi="Times New Roman"/>
          <w:sz w:val="20"/>
          <w:szCs w:val="20"/>
        </w:rPr>
        <w:t>с</w:t>
      </w:r>
      <w:proofErr w:type="gramEnd"/>
      <w:r w:rsidRPr="00A81806">
        <w:rPr>
          <w:rStyle w:val="exldetailsdisplayval"/>
          <w:rFonts w:ascii="Times New Roman" w:hAnsi="Times New Roman"/>
          <w:sz w:val="20"/>
          <w:szCs w:val="20"/>
        </w:rPr>
        <w:t>.</w:t>
      </w:r>
    </w:p>
    <w:p w:rsidR="0013032F" w:rsidRPr="00A81806" w:rsidRDefault="0013032F" w:rsidP="007C263C">
      <w:pPr>
        <w:spacing w:after="0" w:line="240" w:lineRule="auto"/>
        <w:rPr>
          <w:rStyle w:val="exldetailsdisplayval"/>
          <w:rFonts w:ascii="Times New Roman" w:hAnsi="Times New Roman"/>
          <w:sz w:val="20"/>
          <w:szCs w:val="20"/>
        </w:rPr>
      </w:pPr>
      <w:proofErr w:type="spellStart"/>
      <w:r w:rsidRPr="00A81806">
        <w:rPr>
          <w:rStyle w:val="exldetailsdisplayval"/>
          <w:rFonts w:ascii="Times New Roman" w:hAnsi="Times New Roman"/>
          <w:sz w:val="20"/>
          <w:szCs w:val="20"/>
        </w:rPr>
        <w:t>Шекалов</w:t>
      </w:r>
      <w:proofErr w:type="spellEnd"/>
      <w:r w:rsidRPr="00A81806">
        <w:rPr>
          <w:rStyle w:val="exldetailsdisplayval"/>
          <w:rFonts w:ascii="Times New Roman" w:hAnsi="Times New Roman"/>
          <w:sz w:val="20"/>
          <w:szCs w:val="20"/>
        </w:rPr>
        <w:t xml:space="preserve"> В.А. Возрождение клавесина: Европа и Америка. СПб</w:t>
      </w:r>
      <w:proofErr w:type="gramStart"/>
      <w:r w:rsidRPr="00A81806">
        <w:rPr>
          <w:rStyle w:val="exldetailsdisplayval"/>
          <w:rFonts w:ascii="Times New Roman" w:hAnsi="Times New Roman"/>
          <w:sz w:val="20"/>
          <w:szCs w:val="20"/>
        </w:rPr>
        <w:t xml:space="preserve">.: </w:t>
      </w:r>
      <w:proofErr w:type="gramEnd"/>
      <w:r w:rsidRPr="00A81806">
        <w:rPr>
          <w:rStyle w:val="exldetailsdisplayval"/>
          <w:rFonts w:ascii="Times New Roman" w:hAnsi="Times New Roman"/>
          <w:sz w:val="20"/>
          <w:szCs w:val="20"/>
        </w:rPr>
        <w:t>Знание, 2008. 255с.</w:t>
      </w:r>
    </w:p>
    <w:p w:rsidR="0013032F" w:rsidRPr="00A81806" w:rsidRDefault="0013032F" w:rsidP="007C263C">
      <w:pPr>
        <w:spacing w:after="0" w:line="240" w:lineRule="auto"/>
        <w:rPr>
          <w:rFonts w:ascii="Times New Roman" w:hAnsi="Times New Roman"/>
          <w:sz w:val="20"/>
          <w:szCs w:val="20"/>
          <w:lang w:val="de-DE"/>
        </w:rPr>
      </w:pPr>
      <w:proofErr w:type="spellStart"/>
      <w:r w:rsidRPr="00A81806">
        <w:rPr>
          <w:rFonts w:ascii="Times New Roman" w:hAnsi="Times New Roman"/>
          <w:sz w:val="20"/>
          <w:szCs w:val="20"/>
        </w:rPr>
        <w:t>Шекалов</w:t>
      </w:r>
      <w:proofErr w:type="spellEnd"/>
      <w:r w:rsidRPr="00A81806">
        <w:rPr>
          <w:rFonts w:ascii="Times New Roman" w:hAnsi="Times New Roman"/>
          <w:sz w:val="20"/>
          <w:szCs w:val="20"/>
        </w:rPr>
        <w:t xml:space="preserve"> В.А. Черты исполнительского стиля Ванды Ландовской // Музыка. </w:t>
      </w:r>
      <w:r w:rsidRPr="007C263C">
        <w:rPr>
          <w:rFonts w:ascii="Times New Roman" w:hAnsi="Times New Roman"/>
          <w:sz w:val="20"/>
          <w:szCs w:val="20"/>
          <w:lang w:val="de-DE"/>
        </w:rPr>
        <w:t xml:space="preserve">1981. № 9, №3289. </w:t>
      </w:r>
      <w:r w:rsidRPr="00A81806">
        <w:rPr>
          <w:rFonts w:ascii="Times New Roman" w:hAnsi="Times New Roman"/>
          <w:sz w:val="20"/>
          <w:szCs w:val="20"/>
        </w:rPr>
        <w:t>С</w:t>
      </w:r>
      <w:r w:rsidRPr="00A81806">
        <w:rPr>
          <w:rFonts w:ascii="Times New Roman" w:hAnsi="Times New Roman"/>
          <w:sz w:val="20"/>
          <w:szCs w:val="20"/>
          <w:lang w:val="de-DE"/>
        </w:rPr>
        <w:t>.49.</w:t>
      </w:r>
    </w:p>
  </w:footnote>
  <w:footnote w:id="6">
    <w:p w:rsidR="0013032F" w:rsidRPr="00A81806" w:rsidRDefault="0013032F" w:rsidP="007C263C">
      <w:pPr>
        <w:pStyle w:val="a3"/>
        <w:rPr>
          <w:rFonts w:ascii="Times New Roman" w:hAnsi="Times New Roman"/>
        </w:rPr>
      </w:pPr>
      <w:r w:rsidRPr="00A81806">
        <w:rPr>
          <w:rStyle w:val="a5"/>
          <w:rFonts w:ascii="Times New Roman" w:hAnsi="Times New Roman"/>
        </w:rPr>
        <w:footnoteRef/>
      </w:r>
      <w:r w:rsidRPr="00A81806">
        <w:rPr>
          <w:rFonts w:ascii="Times New Roman" w:hAnsi="Times New Roman"/>
          <w:lang w:val="de-DE"/>
        </w:rPr>
        <w:t xml:space="preserve"> </w:t>
      </w:r>
      <w:r w:rsidRPr="00A81806">
        <w:rPr>
          <w:rFonts w:ascii="Times New Roman" w:hAnsi="Times New Roman"/>
        </w:rPr>
        <w:t>См</w:t>
      </w:r>
      <w:r w:rsidRPr="00A81806">
        <w:rPr>
          <w:rFonts w:ascii="Times New Roman" w:hAnsi="Times New Roman"/>
          <w:lang w:val="de-DE"/>
        </w:rPr>
        <w:t xml:space="preserve">.: </w:t>
      </w:r>
      <w:proofErr w:type="spellStart"/>
      <w:r w:rsidRPr="00A81806">
        <w:rPr>
          <w:rFonts w:ascii="Times New Roman" w:hAnsi="Times New Roman"/>
          <w:lang w:val="de-DE"/>
        </w:rPr>
        <w:t>Harer</w:t>
      </w:r>
      <w:proofErr w:type="spellEnd"/>
      <w:r w:rsidRPr="00A81806">
        <w:rPr>
          <w:rFonts w:ascii="Times New Roman" w:hAnsi="Times New Roman"/>
          <w:lang w:val="de-DE"/>
        </w:rPr>
        <w:t xml:space="preserve"> I. Wanda Landowska // Musik und Gender im Internet. </w:t>
      </w:r>
      <w:r w:rsidRPr="00A81806">
        <w:rPr>
          <w:rFonts w:ascii="Times New Roman" w:hAnsi="Times New Roman"/>
          <w:lang w:val="en-US"/>
        </w:rPr>
        <w:t>URL</w:t>
      </w:r>
      <w:r w:rsidRPr="00A81806">
        <w:rPr>
          <w:rFonts w:ascii="Times New Roman" w:hAnsi="Times New Roman"/>
        </w:rPr>
        <w:t xml:space="preserve">: </w:t>
      </w:r>
      <w:hyperlink r:id="rId1" w:anchor="Quellen" w:history="1">
        <w:r w:rsidRPr="00A81806">
          <w:rPr>
            <w:rStyle w:val="a6"/>
            <w:rFonts w:ascii="Times New Roman" w:hAnsi="Times New Roman"/>
            <w:lang w:val="en-US"/>
          </w:rPr>
          <w:t>http</w:t>
        </w:r>
        <w:r w:rsidRPr="00A81806">
          <w:rPr>
            <w:rStyle w:val="a6"/>
            <w:rFonts w:ascii="Times New Roman" w:hAnsi="Times New Roman"/>
          </w:rPr>
          <w:t>://</w:t>
        </w:r>
        <w:proofErr w:type="spellStart"/>
        <w:r w:rsidRPr="00A81806">
          <w:rPr>
            <w:rStyle w:val="a6"/>
            <w:rFonts w:ascii="Times New Roman" w:hAnsi="Times New Roman"/>
            <w:lang w:val="en-US"/>
          </w:rPr>
          <w:t>mugi</w:t>
        </w:r>
        <w:proofErr w:type="spellEnd"/>
        <w:r w:rsidRPr="00A81806">
          <w:rPr>
            <w:rStyle w:val="a6"/>
            <w:rFonts w:ascii="Times New Roman" w:hAnsi="Times New Roman"/>
          </w:rPr>
          <w:t>.</w:t>
        </w:r>
        <w:proofErr w:type="spellStart"/>
        <w:r w:rsidRPr="00A81806">
          <w:rPr>
            <w:rStyle w:val="a6"/>
            <w:rFonts w:ascii="Times New Roman" w:hAnsi="Times New Roman"/>
            <w:lang w:val="en-US"/>
          </w:rPr>
          <w:t>hfmt</w:t>
        </w:r>
        <w:proofErr w:type="spellEnd"/>
        <w:r w:rsidRPr="00A81806">
          <w:rPr>
            <w:rStyle w:val="a6"/>
            <w:rFonts w:ascii="Times New Roman" w:hAnsi="Times New Roman"/>
          </w:rPr>
          <w:t>-</w:t>
        </w:r>
        <w:proofErr w:type="spellStart"/>
        <w:r w:rsidRPr="00A81806">
          <w:rPr>
            <w:rStyle w:val="a6"/>
            <w:rFonts w:ascii="Times New Roman" w:hAnsi="Times New Roman"/>
            <w:lang w:val="en-US"/>
          </w:rPr>
          <w:t>hamburg</w:t>
        </w:r>
        <w:proofErr w:type="spellEnd"/>
        <w:r w:rsidRPr="00A81806">
          <w:rPr>
            <w:rStyle w:val="a6"/>
            <w:rFonts w:ascii="Times New Roman" w:hAnsi="Times New Roman"/>
          </w:rPr>
          <w:t>.</w:t>
        </w:r>
        <w:r w:rsidRPr="00A81806">
          <w:rPr>
            <w:rStyle w:val="a6"/>
            <w:rFonts w:ascii="Times New Roman" w:hAnsi="Times New Roman"/>
            <w:lang w:val="en-US"/>
          </w:rPr>
          <w:t>de</w:t>
        </w:r>
        <w:r w:rsidRPr="00A81806">
          <w:rPr>
            <w:rStyle w:val="a6"/>
            <w:rFonts w:ascii="Times New Roman" w:hAnsi="Times New Roman"/>
          </w:rPr>
          <w:t>/</w:t>
        </w:r>
        <w:proofErr w:type="spellStart"/>
        <w:r w:rsidRPr="00A81806">
          <w:rPr>
            <w:rStyle w:val="a6"/>
            <w:rFonts w:ascii="Times New Roman" w:hAnsi="Times New Roman"/>
            <w:lang w:val="en-US"/>
          </w:rPr>
          <w:t>Artikel</w:t>
        </w:r>
        <w:proofErr w:type="spellEnd"/>
        <w:r w:rsidRPr="00A81806">
          <w:rPr>
            <w:rStyle w:val="a6"/>
            <w:rFonts w:ascii="Times New Roman" w:hAnsi="Times New Roman"/>
          </w:rPr>
          <w:t>/</w:t>
        </w:r>
        <w:r w:rsidRPr="00A81806">
          <w:rPr>
            <w:rStyle w:val="a6"/>
            <w:rFonts w:ascii="Times New Roman" w:hAnsi="Times New Roman"/>
            <w:lang w:val="en-US"/>
          </w:rPr>
          <w:t>Wanda</w:t>
        </w:r>
        <w:r w:rsidRPr="00A81806">
          <w:rPr>
            <w:rStyle w:val="a6"/>
            <w:rFonts w:ascii="Times New Roman" w:hAnsi="Times New Roman"/>
          </w:rPr>
          <w:t>_</w:t>
        </w:r>
        <w:r w:rsidRPr="00A81806">
          <w:rPr>
            <w:rStyle w:val="a6"/>
            <w:rFonts w:ascii="Times New Roman" w:hAnsi="Times New Roman"/>
            <w:lang w:val="en-US"/>
          </w:rPr>
          <w:t>Landowska</w:t>
        </w:r>
        <w:r w:rsidRPr="00A81806">
          <w:rPr>
            <w:rStyle w:val="a6"/>
            <w:rFonts w:ascii="Times New Roman" w:hAnsi="Times New Roman"/>
          </w:rPr>
          <w:t>#</w:t>
        </w:r>
        <w:proofErr w:type="spellStart"/>
        <w:r w:rsidRPr="00A81806">
          <w:rPr>
            <w:rStyle w:val="a6"/>
            <w:rFonts w:ascii="Times New Roman" w:hAnsi="Times New Roman"/>
            <w:lang w:val="en-US"/>
          </w:rPr>
          <w:t>Quellen</w:t>
        </w:r>
        <w:proofErr w:type="spellEnd"/>
      </w:hyperlink>
      <w:r w:rsidRPr="00A81806">
        <w:rPr>
          <w:rFonts w:ascii="Times New Roman" w:hAnsi="Times New Roman"/>
        </w:rPr>
        <w:t xml:space="preserve"> (дата обращения: 30.01.2016) </w:t>
      </w:r>
    </w:p>
  </w:footnote>
  <w:footnote w:id="7">
    <w:p w:rsidR="0013032F" w:rsidRPr="00A81806" w:rsidRDefault="0013032F" w:rsidP="007C263C">
      <w:pPr>
        <w:pStyle w:val="a3"/>
        <w:rPr>
          <w:rFonts w:ascii="Times New Roman" w:hAnsi="Times New Roman"/>
          <w:lang w:val="de-DE"/>
        </w:rPr>
      </w:pPr>
      <w:r w:rsidRPr="00A81806">
        <w:rPr>
          <w:rStyle w:val="a5"/>
          <w:rFonts w:ascii="Times New Roman" w:hAnsi="Times New Roman"/>
        </w:rPr>
        <w:footnoteRef/>
      </w:r>
      <w:proofErr w:type="spellStart"/>
      <w:r w:rsidRPr="00A81806">
        <w:rPr>
          <w:rFonts w:ascii="Times New Roman" w:hAnsi="Times New Roman"/>
          <w:lang w:val="de-DE"/>
        </w:rPr>
        <w:t>Harer</w:t>
      </w:r>
      <w:proofErr w:type="spellEnd"/>
      <w:r w:rsidRPr="00A81806">
        <w:rPr>
          <w:rFonts w:ascii="Times New Roman" w:hAnsi="Times New Roman"/>
          <w:lang w:val="de-DE"/>
        </w:rPr>
        <w:t xml:space="preserve"> I. Landowska, Wanda // MGG Personenteil. Kassel: Bärenreiter, 2003. Bd.10. Sp.1139-1141.</w:t>
      </w:r>
    </w:p>
  </w:footnote>
  <w:footnote w:id="8">
    <w:p w:rsidR="0013032F" w:rsidRPr="00A81806" w:rsidRDefault="0013032F" w:rsidP="007C263C">
      <w:pPr>
        <w:pStyle w:val="a3"/>
        <w:rPr>
          <w:rFonts w:ascii="Times New Roman" w:hAnsi="Times New Roman"/>
        </w:rPr>
      </w:pPr>
      <w:r w:rsidRPr="00A81806">
        <w:rPr>
          <w:rStyle w:val="a5"/>
          <w:rFonts w:ascii="Times New Roman" w:hAnsi="Times New Roman"/>
        </w:rPr>
        <w:footnoteRef/>
      </w:r>
      <w:r w:rsidRPr="00A81806">
        <w:rPr>
          <w:rFonts w:ascii="Times New Roman" w:hAnsi="Times New Roman"/>
          <w:lang w:val="de-DE"/>
        </w:rPr>
        <w:t xml:space="preserve"> </w:t>
      </w:r>
      <w:proofErr w:type="spellStart"/>
      <w:r w:rsidRPr="00A81806">
        <w:rPr>
          <w:rFonts w:ascii="Times New Roman" w:hAnsi="Times New Roman"/>
          <w:lang w:val="de-DE"/>
        </w:rPr>
        <w:t>Harer</w:t>
      </w:r>
      <w:proofErr w:type="spellEnd"/>
      <w:r w:rsidRPr="00A81806">
        <w:rPr>
          <w:rFonts w:ascii="Times New Roman" w:hAnsi="Times New Roman"/>
          <w:lang w:val="de-DE"/>
        </w:rPr>
        <w:t xml:space="preserve"> I. Wanda Landowska // Musik und Gender im Internet. URL</w:t>
      </w:r>
      <w:r w:rsidRPr="00A81806">
        <w:rPr>
          <w:rFonts w:ascii="Times New Roman" w:hAnsi="Times New Roman"/>
        </w:rPr>
        <w:t xml:space="preserve">: </w:t>
      </w:r>
      <w:hyperlink r:id="rId2" w:anchor="Profil" w:history="1">
        <w:r w:rsidRPr="00A81806">
          <w:rPr>
            <w:rStyle w:val="a6"/>
            <w:rFonts w:ascii="Times New Roman" w:hAnsi="Times New Roman"/>
            <w:lang w:val="de-DE"/>
          </w:rPr>
          <w:t>http</w:t>
        </w:r>
        <w:r w:rsidRPr="00A81806">
          <w:rPr>
            <w:rStyle w:val="a6"/>
            <w:rFonts w:ascii="Times New Roman" w:hAnsi="Times New Roman"/>
          </w:rPr>
          <w:t>://</w:t>
        </w:r>
        <w:proofErr w:type="spellStart"/>
        <w:r w:rsidRPr="00A81806">
          <w:rPr>
            <w:rStyle w:val="a6"/>
            <w:rFonts w:ascii="Times New Roman" w:hAnsi="Times New Roman"/>
            <w:lang w:val="de-DE"/>
          </w:rPr>
          <w:t>mugi</w:t>
        </w:r>
        <w:proofErr w:type="spellEnd"/>
        <w:r w:rsidRPr="00A81806">
          <w:rPr>
            <w:rStyle w:val="a6"/>
            <w:rFonts w:ascii="Times New Roman" w:hAnsi="Times New Roman"/>
          </w:rPr>
          <w:t>.</w:t>
        </w:r>
        <w:proofErr w:type="spellStart"/>
        <w:r w:rsidRPr="00A81806">
          <w:rPr>
            <w:rStyle w:val="a6"/>
            <w:rFonts w:ascii="Times New Roman" w:hAnsi="Times New Roman"/>
            <w:lang w:val="de-DE"/>
          </w:rPr>
          <w:t>hfmt</w:t>
        </w:r>
        <w:proofErr w:type="spellEnd"/>
        <w:r w:rsidRPr="00A81806">
          <w:rPr>
            <w:rStyle w:val="a6"/>
            <w:rFonts w:ascii="Times New Roman" w:hAnsi="Times New Roman"/>
          </w:rPr>
          <w:t>-</w:t>
        </w:r>
        <w:proofErr w:type="spellStart"/>
        <w:r w:rsidRPr="00A81806">
          <w:rPr>
            <w:rStyle w:val="a6"/>
            <w:rFonts w:ascii="Times New Roman" w:hAnsi="Times New Roman"/>
            <w:lang w:val="de-DE"/>
          </w:rPr>
          <w:t>hamburg</w:t>
        </w:r>
        <w:proofErr w:type="spellEnd"/>
        <w:r w:rsidRPr="00A81806">
          <w:rPr>
            <w:rStyle w:val="a6"/>
            <w:rFonts w:ascii="Times New Roman" w:hAnsi="Times New Roman"/>
          </w:rPr>
          <w:t>.</w:t>
        </w:r>
        <w:r w:rsidRPr="00A81806">
          <w:rPr>
            <w:rStyle w:val="a6"/>
            <w:rFonts w:ascii="Times New Roman" w:hAnsi="Times New Roman"/>
            <w:lang w:val="de-DE"/>
          </w:rPr>
          <w:t>de</w:t>
        </w:r>
        <w:r w:rsidRPr="00A81806">
          <w:rPr>
            <w:rStyle w:val="a6"/>
            <w:rFonts w:ascii="Times New Roman" w:hAnsi="Times New Roman"/>
          </w:rPr>
          <w:t>/</w:t>
        </w:r>
        <w:r w:rsidRPr="00A81806">
          <w:rPr>
            <w:rStyle w:val="a6"/>
            <w:rFonts w:ascii="Times New Roman" w:hAnsi="Times New Roman"/>
            <w:lang w:val="de-DE"/>
          </w:rPr>
          <w:t>Artikel</w:t>
        </w:r>
        <w:r w:rsidRPr="00A81806">
          <w:rPr>
            <w:rStyle w:val="a6"/>
            <w:rFonts w:ascii="Times New Roman" w:hAnsi="Times New Roman"/>
          </w:rPr>
          <w:t>/</w:t>
        </w:r>
        <w:r w:rsidRPr="00A81806">
          <w:rPr>
            <w:rStyle w:val="a6"/>
            <w:rFonts w:ascii="Times New Roman" w:hAnsi="Times New Roman"/>
            <w:lang w:val="de-DE"/>
          </w:rPr>
          <w:t>Wanda</w:t>
        </w:r>
        <w:r w:rsidRPr="00A81806">
          <w:rPr>
            <w:rStyle w:val="a6"/>
            <w:rFonts w:ascii="Times New Roman" w:hAnsi="Times New Roman"/>
          </w:rPr>
          <w:t>_</w:t>
        </w:r>
        <w:r w:rsidRPr="00A81806">
          <w:rPr>
            <w:rStyle w:val="a6"/>
            <w:rFonts w:ascii="Times New Roman" w:hAnsi="Times New Roman"/>
            <w:lang w:val="de-DE"/>
          </w:rPr>
          <w:t>Landowska</w:t>
        </w:r>
        <w:r w:rsidRPr="00A81806">
          <w:rPr>
            <w:rStyle w:val="a6"/>
            <w:rFonts w:ascii="Times New Roman" w:hAnsi="Times New Roman"/>
          </w:rPr>
          <w:t>#</w:t>
        </w:r>
        <w:r w:rsidRPr="00A81806">
          <w:rPr>
            <w:rStyle w:val="a6"/>
            <w:rFonts w:ascii="Times New Roman" w:hAnsi="Times New Roman"/>
            <w:lang w:val="de-DE"/>
          </w:rPr>
          <w:t>Profil</w:t>
        </w:r>
      </w:hyperlink>
      <w:r w:rsidRPr="00A81806">
        <w:rPr>
          <w:rFonts w:ascii="Times New Roman" w:hAnsi="Times New Roman"/>
        </w:rPr>
        <w:t xml:space="preserve"> (дата обращения: 30.01.2016) </w:t>
      </w:r>
    </w:p>
  </w:footnote>
  <w:footnote w:id="9">
    <w:p w:rsidR="0013032F" w:rsidRPr="00A81806" w:rsidRDefault="0013032F" w:rsidP="007C263C">
      <w:pPr>
        <w:spacing w:after="0" w:line="240" w:lineRule="auto"/>
        <w:rPr>
          <w:rFonts w:ascii="Times New Roman" w:hAnsi="Times New Roman"/>
          <w:sz w:val="20"/>
          <w:szCs w:val="20"/>
        </w:rPr>
      </w:pPr>
      <w:r w:rsidRPr="00A81806">
        <w:rPr>
          <w:rStyle w:val="a5"/>
          <w:rFonts w:ascii="Times New Roman" w:hAnsi="Times New Roman"/>
          <w:sz w:val="20"/>
          <w:szCs w:val="20"/>
        </w:rPr>
        <w:footnoteRef/>
      </w:r>
      <w:r w:rsidRPr="00A81806">
        <w:rPr>
          <w:rFonts w:ascii="Times New Roman" w:hAnsi="Times New Roman"/>
          <w:sz w:val="20"/>
          <w:szCs w:val="20"/>
          <w:lang w:val="en-US"/>
        </w:rPr>
        <w:t xml:space="preserve"> Schott H. </w:t>
      </w:r>
      <w:r w:rsidRPr="00A81806">
        <w:rPr>
          <w:rFonts w:ascii="Times New Roman" w:eastAsia="Times New Roman" w:hAnsi="Times New Roman"/>
          <w:sz w:val="20"/>
          <w:szCs w:val="20"/>
          <w:lang w:val="en-US" w:eastAsia="ru-RU"/>
        </w:rPr>
        <w:t xml:space="preserve">Wanda Landowska </w:t>
      </w:r>
      <w:proofErr w:type="gramStart"/>
      <w:r w:rsidRPr="00A81806">
        <w:rPr>
          <w:rFonts w:ascii="Times New Roman" w:eastAsia="Times New Roman" w:hAnsi="Times New Roman"/>
          <w:sz w:val="20"/>
          <w:szCs w:val="20"/>
          <w:lang w:val="en-US" w:eastAsia="ru-RU"/>
        </w:rPr>
        <w:t>A</w:t>
      </w:r>
      <w:proofErr w:type="gramEnd"/>
      <w:r w:rsidRPr="00A81806">
        <w:rPr>
          <w:rFonts w:ascii="Times New Roman" w:eastAsia="Times New Roman" w:hAnsi="Times New Roman"/>
          <w:sz w:val="20"/>
          <w:szCs w:val="20"/>
          <w:lang w:val="en-US" w:eastAsia="ru-RU"/>
        </w:rPr>
        <w:t xml:space="preserve"> Centenary Appraisal // Early music.1979. </w:t>
      </w:r>
      <w:proofErr w:type="spellStart"/>
      <w:proofErr w:type="gramStart"/>
      <w:r w:rsidRPr="00A81806">
        <w:rPr>
          <w:rFonts w:ascii="Times New Roman" w:eastAsia="Times New Roman" w:hAnsi="Times New Roman"/>
          <w:sz w:val="20"/>
          <w:szCs w:val="20"/>
          <w:lang w:val="en-US" w:eastAsia="ru-RU"/>
        </w:rPr>
        <w:t>Vol</w:t>
      </w:r>
      <w:proofErr w:type="spellEnd"/>
      <w:r w:rsidRPr="00A81806">
        <w:rPr>
          <w:rFonts w:ascii="Times New Roman" w:eastAsia="Times New Roman" w:hAnsi="Times New Roman"/>
          <w:sz w:val="20"/>
          <w:szCs w:val="20"/>
          <w:lang w:eastAsia="ru-RU"/>
        </w:rPr>
        <w:t>. 7, № 4.</w:t>
      </w:r>
      <w:proofErr w:type="gramEnd"/>
      <w:r w:rsidRPr="00A81806">
        <w:rPr>
          <w:rFonts w:ascii="Times New Roman" w:eastAsia="Times New Roman" w:hAnsi="Times New Roman"/>
          <w:sz w:val="20"/>
          <w:szCs w:val="20"/>
          <w:lang w:eastAsia="ru-RU"/>
        </w:rPr>
        <w:t xml:space="preserve"> </w:t>
      </w:r>
      <w:r w:rsidRPr="00A81806">
        <w:rPr>
          <w:rFonts w:ascii="Times New Roman" w:eastAsia="Times New Roman" w:hAnsi="Times New Roman"/>
          <w:sz w:val="20"/>
          <w:szCs w:val="20"/>
          <w:lang w:val="en-US" w:eastAsia="ru-RU"/>
        </w:rPr>
        <w:t>P</w:t>
      </w:r>
      <w:r w:rsidRPr="00A81806">
        <w:rPr>
          <w:rFonts w:ascii="Times New Roman" w:eastAsia="Times New Roman" w:hAnsi="Times New Roman"/>
          <w:sz w:val="20"/>
          <w:szCs w:val="20"/>
          <w:lang w:eastAsia="ru-RU"/>
        </w:rPr>
        <w:t xml:space="preserve">.469 </w:t>
      </w:r>
      <w:r w:rsidRPr="00A81806">
        <w:rPr>
          <w:rFonts w:ascii="Times New Roman" w:eastAsia="Times New Roman" w:hAnsi="Times New Roman"/>
          <w:sz w:val="20"/>
          <w:szCs w:val="20"/>
          <w:lang w:val="en-US" w:eastAsia="ru-RU"/>
        </w:rPr>
        <w:t>URL</w:t>
      </w:r>
      <w:r w:rsidRPr="00A81806">
        <w:rPr>
          <w:rFonts w:ascii="Times New Roman" w:eastAsia="Times New Roman" w:hAnsi="Times New Roman"/>
          <w:sz w:val="20"/>
          <w:szCs w:val="20"/>
          <w:lang w:eastAsia="ru-RU"/>
        </w:rPr>
        <w:t xml:space="preserve">: </w:t>
      </w:r>
      <w:hyperlink r:id="rId3" w:history="1">
        <w:r w:rsidRPr="00A81806">
          <w:rPr>
            <w:rStyle w:val="a6"/>
            <w:rFonts w:ascii="Times New Roman" w:hAnsi="Times New Roman"/>
            <w:sz w:val="20"/>
            <w:szCs w:val="20"/>
            <w:lang w:val="en-US"/>
          </w:rPr>
          <w:t>http</w:t>
        </w:r>
        <w:r w:rsidRPr="00A81806">
          <w:rPr>
            <w:rStyle w:val="a6"/>
            <w:rFonts w:ascii="Times New Roman" w:hAnsi="Times New Roman"/>
            <w:sz w:val="20"/>
            <w:szCs w:val="20"/>
          </w:rPr>
          <w:t>://</w:t>
        </w:r>
        <w:r w:rsidRPr="00A81806">
          <w:rPr>
            <w:rStyle w:val="a6"/>
            <w:rFonts w:ascii="Times New Roman" w:hAnsi="Times New Roman"/>
            <w:sz w:val="20"/>
            <w:szCs w:val="20"/>
            <w:lang w:val="en-US"/>
          </w:rPr>
          <w:t>www</w:t>
        </w:r>
        <w:r w:rsidRPr="00A81806">
          <w:rPr>
            <w:rStyle w:val="a6"/>
            <w:rFonts w:ascii="Times New Roman" w:hAnsi="Times New Roman"/>
            <w:sz w:val="20"/>
            <w:szCs w:val="20"/>
          </w:rPr>
          <w:t>.</w:t>
        </w:r>
        <w:proofErr w:type="spellStart"/>
        <w:r w:rsidRPr="00A81806">
          <w:rPr>
            <w:rStyle w:val="a6"/>
            <w:rFonts w:ascii="Times New Roman" w:hAnsi="Times New Roman"/>
            <w:sz w:val="20"/>
            <w:szCs w:val="20"/>
            <w:lang w:val="en-US"/>
          </w:rPr>
          <w:t>jstor</w:t>
        </w:r>
        <w:proofErr w:type="spellEnd"/>
        <w:r w:rsidRPr="00A81806">
          <w:rPr>
            <w:rStyle w:val="a6"/>
            <w:rFonts w:ascii="Times New Roman" w:hAnsi="Times New Roman"/>
            <w:sz w:val="20"/>
            <w:szCs w:val="20"/>
          </w:rPr>
          <w:t>.</w:t>
        </w:r>
        <w:r w:rsidRPr="00A81806">
          <w:rPr>
            <w:rStyle w:val="a6"/>
            <w:rFonts w:ascii="Times New Roman" w:hAnsi="Times New Roman"/>
            <w:sz w:val="20"/>
            <w:szCs w:val="20"/>
            <w:lang w:val="en-US"/>
          </w:rPr>
          <w:t>org</w:t>
        </w:r>
        <w:r w:rsidRPr="00A81806">
          <w:rPr>
            <w:rStyle w:val="a6"/>
            <w:rFonts w:ascii="Times New Roman" w:hAnsi="Times New Roman"/>
            <w:sz w:val="20"/>
            <w:szCs w:val="20"/>
          </w:rPr>
          <w:t>/</w:t>
        </w:r>
        <w:r w:rsidRPr="00A81806">
          <w:rPr>
            <w:rStyle w:val="a6"/>
            <w:rFonts w:ascii="Times New Roman" w:hAnsi="Times New Roman"/>
            <w:sz w:val="20"/>
            <w:szCs w:val="20"/>
            <w:lang w:val="en-US"/>
          </w:rPr>
          <w:t>stable</w:t>
        </w:r>
        <w:r w:rsidRPr="00A81806">
          <w:rPr>
            <w:rStyle w:val="a6"/>
            <w:rFonts w:ascii="Times New Roman" w:hAnsi="Times New Roman"/>
            <w:sz w:val="20"/>
            <w:szCs w:val="20"/>
          </w:rPr>
          <w:t>/3126482</w:t>
        </w:r>
      </w:hyperlink>
      <w:r w:rsidRPr="00A81806">
        <w:rPr>
          <w:rFonts w:ascii="Times New Roman" w:hAnsi="Times New Roman"/>
          <w:sz w:val="20"/>
          <w:szCs w:val="20"/>
        </w:rPr>
        <w:t xml:space="preserve"> (дата обращения: 20.04.2016)</w:t>
      </w:r>
    </w:p>
  </w:footnote>
  <w:footnote w:id="10">
    <w:p w:rsidR="0013032F" w:rsidRPr="00A81806" w:rsidRDefault="0013032F" w:rsidP="007C263C">
      <w:pPr>
        <w:spacing w:after="0" w:line="240" w:lineRule="auto"/>
        <w:rPr>
          <w:rFonts w:ascii="Times New Roman" w:hAnsi="Times New Roman"/>
          <w:sz w:val="20"/>
          <w:szCs w:val="20"/>
        </w:rPr>
      </w:pPr>
      <w:r w:rsidRPr="00A81806">
        <w:rPr>
          <w:rStyle w:val="a5"/>
          <w:rFonts w:ascii="Times New Roman" w:hAnsi="Times New Roman"/>
          <w:sz w:val="20"/>
          <w:szCs w:val="20"/>
        </w:rPr>
        <w:footnoteRef/>
      </w:r>
      <w:r w:rsidRPr="00A81806">
        <w:rPr>
          <w:rFonts w:ascii="Times New Roman" w:hAnsi="Times New Roman"/>
          <w:sz w:val="20"/>
          <w:szCs w:val="20"/>
          <w:lang w:val="en-US"/>
        </w:rPr>
        <w:t xml:space="preserve"> </w:t>
      </w:r>
      <w:proofErr w:type="spellStart"/>
      <w:r w:rsidRPr="00A81806">
        <w:rPr>
          <w:rFonts w:ascii="Times New Roman" w:eastAsia="Times New Roman" w:hAnsi="Times New Roman"/>
          <w:sz w:val="20"/>
          <w:szCs w:val="20"/>
          <w:lang w:val="en-US" w:eastAsia="ru-RU"/>
        </w:rPr>
        <w:t>Latcham</w:t>
      </w:r>
      <w:proofErr w:type="spellEnd"/>
      <w:r w:rsidRPr="00A81806">
        <w:rPr>
          <w:rFonts w:ascii="Times New Roman" w:eastAsia="Times New Roman" w:hAnsi="Times New Roman"/>
          <w:sz w:val="20"/>
          <w:szCs w:val="20"/>
          <w:lang w:val="en-US" w:eastAsia="ru-RU"/>
        </w:rPr>
        <w:t xml:space="preserve"> M. Don Quixote and Wanda Landowska: Bells and </w:t>
      </w:r>
      <w:proofErr w:type="spellStart"/>
      <w:r w:rsidRPr="00A81806">
        <w:rPr>
          <w:rFonts w:ascii="Times New Roman" w:eastAsia="Times New Roman" w:hAnsi="Times New Roman"/>
          <w:sz w:val="20"/>
          <w:szCs w:val="20"/>
          <w:lang w:val="en-US" w:eastAsia="ru-RU"/>
        </w:rPr>
        <w:t>Pleyels</w:t>
      </w:r>
      <w:proofErr w:type="spellEnd"/>
      <w:r w:rsidRPr="00A81806">
        <w:rPr>
          <w:rFonts w:ascii="Times New Roman" w:eastAsia="Times New Roman" w:hAnsi="Times New Roman"/>
          <w:sz w:val="20"/>
          <w:szCs w:val="20"/>
          <w:lang w:val="en-US" w:eastAsia="ru-RU"/>
        </w:rPr>
        <w:t xml:space="preserve">. </w:t>
      </w:r>
      <w:r w:rsidRPr="007C263C">
        <w:rPr>
          <w:rFonts w:ascii="Times New Roman" w:eastAsia="Times New Roman" w:hAnsi="Times New Roman"/>
          <w:sz w:val="20"/>
          <w:szCs w:val="20"/>
          <w:lang w:eastAsia="ru-RU"/>
        </w:rPr>
        <w:t xml:space="preserve">2006. </w:t>
      </w:r>
      <w:proofErr w:type="spellStart"/>
      <w:proofErr w:type="gramStart"/>
      <w:r w:rsidRPr="00A81806">
        <w:rPr>
          <w:rFonts w:ascii="Times New Roman" w:eastAsia="Times New Roman" w:hAnsi="Times New Roman"/>
          <w:sz w:val="20"/>
          <w:szCs w:val="20"/>
          <w:lang w:val="en-US" w:eastAsia="ru-RU"/>
        </w:rPr>
        <w:t>Vol</w:t>
      </w:r>
      <w:proofErr w:type="spellEnd"/>
      <w:r w:rsidRPr="007C263C">
        <w:rPr>
          <w:rFonts w:ascii="Times New Roman" w:eastAsia="Times New Roman" w:hAnsi="Times New Roman"/>
          <w:sz w:val="20"/>
          <w:szCs w:val="20"/>
          <w:lang w:eastAsia="ru-RU"/>
        </w:rPr>
        <w:t xml:space="preserve">. 34, </w:t>
      </w:r>
      <w:r w:rsidRPr="00A81806">
        <w:rPr>
          <w:rFonts w:ascii="Times New Roman" w:eastAsia="Times New Roman" w:hAnsi="Times New Roman"/>
          <w:sz w:val="20"/>
          <w:szCs w:val="20"/>
          <w:lang w:val="en-US" w:eastAsia="ru-RU"/>
        </w:rPr>
        <w:t>No</w:t>
      </w:r>
      <w:r w:rsidRPr="007C263C">
        <w:rPr>
          <w:rFonts w:ascii="Times New Roman" w:eastAsia="Times New Roman" w:hAnsi="Times New Roman"/>
          <w:sz w:val="20"/>
          <w:szCs w:val="20"/>
          <w:lang w:eastAsia="ru-RU"/>
        </w:rPr>
        <w:t>. 1.</w:t>
      </w:r>
      <w:proofErr w:type="gramEnd"/>
      <w:r w:rsidRPr="007C263C">
        <w:rPr>
          <w:rFonts w:ascii="Times New Roman" w:eastAsia="Times New Roman" w:hAnsi="Times New Roman"/>
          <w:sz w:val="20"/>
          <w:szCs w:val="20"/>
          <w:lang w:eastAsia="ru-RU"/>
        </w:rPr>
        <w:t xml:space="preserve"> </w:t>
      </w:r>
      <w:proofErr w:type="gramStart"/>
      <w:r w:rsidRPr="00A81806">
        <w:rPr>
          <w:rFonts w:ascii="Times New Roman" w:eastAsia="Times New Roman" w:hAnsi="Times New Roman"/>
          <w:sz w:val="20"/>
          <w:szCs w:val="20"/>
          <w:lang w:val="en-US" w:eastAsia="ru-RU"/>
        </w:rPr>
        <w:t>P</w:t>
      </w:r>
      <w:r w:rsidRPr="00A81806">
        <w:rPr>
          <w:rFonts w:ascii="Times New Roman" w:eastAsia="Times New Roman" w:hAnsi="Times New Roman"/>
          <w:sz w:val="20"/>
          <w:szCs w:val="20"/>
          <w:lang w:eastAsia="ru-RU"/>
        </w:rPr>
        <w:t>. 99.</w:t>
      </w:r>
      <w:proofErr w:type="gramEnd"/>
      <w:r w:rsidRPr="00A81806">
        <w:rPr>
          <w:rFonts w:ascii="Times New Roman" w:eastAsia="Times New Roman" w:hAnsi="Times New Roman"/>
          <w:sz w:val="20"/>
          <w:szCs w:val="20"/>
          <w:lang w:eastAsia="ru-RU"/>
        </w:rPr>
        <w:t xml:space="preserve"> </w:t>
      </w:r>
      <w:r w:rsidRPr="00A81806">
        <w:rPr>
          <w:rFonts w:ascii="Times New Roman" w:eastAsia="Times New Roman" w:hAnsi="Times New Roman"/>
          <w:sz w:val="20"/>
          <w:szCs w:val="20"/>
          <w:lang w:val="en-US" w:eastAsia="ru-RU"/>
        </w:rPr>
        <w:t>URL</w:t>
      </w:r>
      <w:r w:rsidRPr="00A81806">
        <w:rPr>
          <w:rFonts w:ascii="Times New Roman" w:eastAsia="Times New Roman" w:hAnsi="Times New Roman"/>
          <w:sz w:val="20"/>
          <w:szCs w:val="20"/>
          <w:lang w:eastAsia="ru-RU"/>
        </w:rPr>
        <w:t xml:space="preserve">: </w:t>
      </w:r>
      <w:hyperlink r:id="rId4" w:history="1">
        <w:r w:rsidRPr="00A81806">
          <w:rPr>
            <w:rStyle w:val="a6"/>
            <w:rFonts w:ascii="Times New Roman" w:hAnsi="Times New Roman"/>
            <w:sz w:val="20"/>
            <w:szCs w:val="20"/>
            <w:lang w:val="en-US"/>
          </w:rPr>
          <w:t>http</w:t>
        </w:r>
        <w:r w:rsidRPr="00A81806">
          <w:rPr>
            <w:rStyle w:val="a6"/>
            <w:rFonts w:ascii="Times New Roman" w:hAnsi="Times New Roman"/>
            <w:sz w:val="20"/>
            <w:szCs w:val="20"/>
          </w:rPr>
          <w:t>://</w:t>
        </w:r>
        <w:r w:rsidRPr="00A81806">
          <w:rPr>
            <w:rStyle w:val="a6"/>
            <w:rFonts w:ascii="Times New Roman" w:hAnsi="Times New Roman"/>
            <w:sz w:val="20"/>
            <w:szCs w:val="20"/>
            <w:lang w:val="en-US"/>
          </w:rPr>
          <w:t>www</w:t>
        </w:r>
        <w:r w:rsidRPr="00A81806">
          <w:rPr>
            <w:rStyle w:val="a6"/>
            <w:rFonts w:ascii="Times New Roman" w:hAnsi="Times New Roman"/>
            <w:sz w:val="20"/>
            <w:szCs w:val="20"/>
          </w:rPr>
          <w:t>.</w:t>
        </w:r>
        <w:proofErr w:type="spellStart"/>
        <w:r w:rsidRPr="00A81806">
          <w:rPr>
            <w:rStyle w:val="a6"/>
            <w:rFonts w:ascii="Times New Roman" w:hAnsi="Times New Roman"/>
            <w:sz w:val="20"/>
            <w:szCs w:val="20"/>
            <w:lang w:val="en-US"/>
          </w:rPr>
          <w:t>jstor</w:t>
        </w:r>
        <w:proofErr w:type="spellEnd"/>
        <w:r w:rsidRPr="00A81806">
          <w:rPr>
            <w:rStyle w:val="a6"/>
            <w:rFonts w:ascii="Times New Roman" w:hAnsi="Times New Roman"/>
            <w:sz w:val="20"/>
            <w:szCs w:val="20"/>
          </w:rPr>
          <w:t>.</w:t>
        </w:r>
        <w:r w:rsidRPr="00A81806">
          <w:rPr>
            <w:rStyle w:val="a6"/>
            <w:rFonts w:ascii="Times New Roman" w:hAnsi="Times New Roman"/>
            <w:sz w:val="20"/>
            <w:szCs w:val="20"/>
            <w:lang w:val="en-US"/>
          </w:rPr>
          <w:t>org</w:t>
        </w:r>
        <w:r w:rsidRPr="00A81806">
          <w:rPr>
            <w:rStyle w:val="a6"/>
            <w:rFonts w:ascii="Times New Roman" w:hAnsi="Times New Roman"/>
            <w:sz w:val="20"/>
            <w:szCs w:val="20"/>
          </w:rPr>
          <w:t>/</w:t>
        </w:r>
        <w:r w:rsidRPr="00A81806">
          <w:rPr>
            <w:rStyle w:val="a6"/>
            <w:rFonts w:ascii="Times New Roman" w:hAnsi="Times New Roman"/>
            <w:sz w:val="20"/>
            <w:szCs w:val="20"/>
            <w:lang w:val="en-US"/>
          </w:rPr>
          <w:t>stable</w:t>
        </w:r>
        <w:r w:rsidRPr="00A81806">
          <w:rPr>
            <w:rStyle w:val="a6"/>
            <w:rFonts w:ascii="Times New Roman" w:hAnsi="Times New Roman"/>
            <w:sz w:val="20"/>
            <w:szCs w:val="20"/>
          </w:rPr>
          <w:t>/3519484</w:t>
        </w:r>
      </w:hyperlink>
      <w:r w:rsidRPr="00A81806">
        <w:rPr>
          <w:rFonts w:ascii="Times New Roman" w:hAnsi="Times New Roman"/>
          <w:sz w:val="20"/>
          <w:szCs w:val="20"/>
        </w:rPr>
        <w:t xml:space="preserve"> (дата обращения: 20.04.2016)</w:t>
      </w:r>
    </w:p>
  </w:footnote>
  <w:footnote w:id="11">
    <w:p w:rsidR="0013032F" w:rsidRPr="00A81806" w:rsidRDefault="0013032F" w:rsidP="007C263C">
      <w:pPr>
        <w:pStyle w:val="a3"/>
        <w:rPr>
          <w:rFonts w:ascii="Times New Roman" w:hAnsi="Times New Roman"/>
        </w:rPr>
      </w:pPr>
      <w:r w:rsidRPr="00A81806">
        <w:rPr>
          <w:rStyle w:val="a5"/>
          <w:rFonts w:ascii="Times New Roman" w:hAnsi="Times New Roman"/>
        </w:rPr>
        <w:footnoteRef/>
      </w:r>
      <w:r w:rsidRPr="007C263C">
        <w:rPr>
          <w:rFonts w:ascii="Times New Roman" w:hAnsi="Times New Roman"/>
          <w:lang w:val="en-US"/>
        </w:rPr>
        <w:t xml:space="preserve"> </w:t>
      </w:r>
      <w:proofErr w:type="spellStart"/>
      <w:r w:rsidRPr="00A81806">
        <w:rPr>
          <w:rFonts w:ascii="Times New Roman" w:hAnsi="Times New Roman"/>
          <w:lang w:val="en-US"/>
        </w:rPr>
        <w:t>Fauser</w:t>
      </w:r>
      <w:proofErr w:type="spellEnd"/>
      <w:r w:rsidRPr="007C263C">
        <w:rPr>
          <w:rFonts w:ascii="Times New Roman" w:hAnsi="Times New Roman"/>
          <w:lang w:val="en-US"/>
        </w:rPr>
        <w:t xml:space="preserve">, </w:t>
      </w:r>
      <w:proofErr w:type="spellStart"/>
      <w:r w:rsidRPr="00A81806">
        <w:rPr>
          <w:rFonts w:ascii="Times New Roman" w:hAnsi="Times New Roman"/>
          <w:lang w:val="en-US"/>
        </w:rPr>
        <w:t>Annegret</w:t>
      </w:r>
      <w:proofErr w:type="spellEnd"/>
      <w:r w:rsidRPr="007C263C">
        <w:rPr>
          <w:rFonts w:ascii="Times New Roman" w:hAnsi="Times New Roman"/>
          <w:lang w:val="en-US"/>
        </w:rPr>
        <w:t xml:space="preserve">. </w:t>
      </w:r>
      <w:r w:rsidRPr="00A81806">
        <w:rPr>
          <w:rFonts w:ascii="Times New Roman" w:hAnsi="Times New Roman"/>
          <w:lang w:val="en-US"/>
        </w:rPr>
        <w:t xml:space="preserve">„Creating Madame Landowska“. In: Women and Music: A Journal of Gender and Culture 10. </w:t>
      </w:r>
      <w:r w:rsidRPr="00A81806">
        <w:rPr>
          <w:rFonts w:ascii="Times New Roman" w:hAnsi="Times New Roman"/>
        </w:rPr>
        <w:t xml:space="preserve">2006. </w:t>
      </w:r>
      <w:r w:rsidRPr="00A81806">
        <w:rPr>
          <w:rFonts w:ascii="Times New Roman" w:hAnsi="Times New Roman"/>
          <w:lang w:val="en-US"/>
        </w:rPr>
        <w:t>S</w:t>
      </w:r>
      <w:r w:rsidRPr="00A81806">
        <w:rPr>
          <w:rFonts w:ascii="Times New Roman" w:hAnsi="Times New Roman"/>
        </w:rPr>
        <w:t>. 1-23</w:t>
      </w:r>
    </w:p>
  </w:footnote>
  <w:footnote w:id="12">
    <w:p w:rsidR="0013032F" w:rsidRPr="00E32478" w:rsidRDefault="0013032F" w:rsidP="007C263C">
      <w:pPr>
        <w:spacing w:after="0" w:line="240" w:lineRule="auto"/>
        <w:rPr>
          <w:rFonts w:ascii="Times New Roman" w:hAnsi="Times New Roman"/>
          <w:sz w:val="20"/>
          <w:szCs w:val="20"/>
          <w:lang w:val="en-US"/>
        </w:rPr>
      </w:pPr>
      <w:r w:rsidRPr="00A81806">
        <w:rPr>
          <w:rStyle w:val="a5"/>
          <w:rFonts w:ascii="Times New Roman" w:hAnsi="Times New Roman"/>
          <w:sz w:val="20"/>
          <w:szCs w:val="20"/>
        </w:rPr>
        <w:footnoteRef/>
      </w:r>
      <w:r w:rsidRPr="00A81806">
        <w:rPr>
          <w:rFonts w:ascii="Times New Roman" w:hAnsi="Times New Roman"/>
          <w:sz w:val="20"/>
          <w:szCs w:val="20"/>
        </w:rPr>
        <w:t xml:space="preserve"> Проблеме исторического исполнительства как феномена является темой многочисленных </w:t>
      </w:r>
      <w:proofErr w:type="gramStart"/>
      <w:r w:rsidRPr="00A81806">
        <w:rPr>
          <w:rFonts w:ascii="Times New Roman" w:hAnsi="Times New Roman"/>
          <w:sz w:val="20"/>
          <w:szCs w:val="20"/>
        </w:rPr>
        <w:t>работ</w:t>
      </w:r>
      <w:proofErr w:type="gramEnd"/>
      <w:r w:rsidRPr="00A81806">
        <w:rPr>
          <w:rFonts w:ascii="Times New Roman" w:hAnsi="Times New Roman"/>
          <w:sz w:val="20"/>
          <w:szCs w:val="20"/>
        </w:rPr>
        <w:t xml:space="preserve"> и это направление сформировалось как область самостоятельного исследования, хотя Ландовска в</w:t>
      </w:r>
      <w:r w:rsidRPr="00E32478">
        <w:rPr>
          <w:rFonts w:ascii="Times New Roman" w:hAnsi="Times New Roman"/>
          <w:sz w:val="20"/>
          <w:szCs w:val="20"/>
        </w:rPr>
        <w:t xml:space="preserve"> этих исследованиях практически не обсуждается. В числе использованных нами работ по этой </w:t>
      </w:r>
      <w:proofErr w:type="gramStart"/>
      <w:r w:rsidRPr="00E32478">
        <w:rPr>
          <w:rFonts w:ascii="Times New Roman" w:hAnsi="Times New Roman"/>
          <w:sz w:val="20"/>
          <w:szCs w:val="20"/>
        </w:rPr>
        <w:t>теме</w:t>
      </w:r>
      <w:proofErr w:type="gramEnd"/>
      <w:r w:rsidRPr="00E32478">
        <w:rPr>
          <w:rFonts w:ascii="Times New Roman" w:hAnsi="Times New Roman"/>
          <w:sz w:val="20"/>
          <w:szCs w:val="20"/>
        </w:rPr>
        <w:t xml:space="preserve"> в том числе такие известные исследования как: </w:t>
      </w:r>
      <w:proofErr w:type="spellStart"/>
      <w:proofErr w:type="gramStart"/>
      <w:r w:rsidRPr="00E32478">
        <w:rPr>
          <w:rFonts w:ascii="Times New Roman" w:hAnsi="Times New Roman"/>
          <w:sz w:val="20"/>
          <w:szCs w:val="20"/>
          <w:lang w:val="en-US"/>
        </w:rPr>
        <w:t>Taruskin</w:t>
      </w:r>
      <w:proofErr w:type="spellEnd"/>
      <w:r w:rsidRPr="00E32478">
        <w:rPr>
          <w:rFonts w:ascii="Times New Roman" w:hAnsi="Times New Roman"/>
          <w:sz w:val="20"/>
          <w:szCs w:val="20"/>
        </w:rPr>
        <w:t xml:space="preserve"> </w:t>
      </w:r>
      <w:r w:rsidRPr="00E32478">
        <w:rPr>
          <w:rFonts w:ascii="Times New Roman" w:hAnsi="Times New Roman"/>
          <w:sz w:val="20"/>
          <w:szCs w:val="20"/>
          <w:lang w:val="en-US"/>
        </w:rPr>
        <w:t>R</w:t>
      </w:r>
      <w:r w:rsidRPr="00E32478">
        <w:rPr>
          <w:rFonts w:ascii="Times New Roman" w:hAnsi="Times New Roman"/>
          <w:sz w:val="20"/>
          <w:szCs w:val="20"/>
        </w:rPr>
        <w:t>.</w:t>
      </w:r>
      <w:r w:rsidRPr="00E32478">
        <w:rPr>
          <w:rFonts w:ascii="Times New Roman" w:hAnsi="Times New Roman"/>
          <w:sz w:val="20"/>
          <w:szCs w:val="20"/>
          <w:lang w:val="en-US"/>
        </w:rPr>
        <w:t>Text</w:t>
      </w:r>
      <w:r w:rsidRPr="00E32478">
        <w:rPr>
          <w:rFonts w:ascii="Times New Roman" w:hAnsi="Times New Roman"/>
          <w:sz w:val="20"/>
          <w:szCs w:val="20"/>
        </w:rPr>
        <w:t xml:space="preserve"> </w:t>
      </w:r>
      <w:r w:rsidRPr="00E32478">
        <w:rPr>
          <w:rFonts w:ascii="Times New Roman" w:hAnsi="Times New Roman"/>
          <w:sz w:val="20"/>
          <w:szCs w:val="20"/>
          <w:lang w:val="en-US"/>
        </w:rPr>
        <w:t>and</w:t>
      </w:r>
      <w:r w:rsidRPr="00E32478">
        <w:rPr>
          <w:rFonts w:ascii="Times New Roman" w:hAnsi="Times New Roman"/>
          <w:sz w:val="20"/>
          <w:szCs w:val="20"/>
        </w:rPr>
        <w:t xml:space="preserve"> </w:t>
      </w:r>
      <w:r w:rsidRPr="00E32478">
        <w:rPr>
          <w:rFonts w:ascii="Times New Roman" w:hAnsi="Times New Roman"/>
          <w:sz w:val="20"/>
          <w:szCs w:val="20"/>
          <w:lang w:val="en-US"/>
        </w:rPr>
        <w:t>Act</w:t>
      </w:r>
      <w:r w:rsidRPr="00E32478">
        <w:rPr>
          <w:rFonts w:ascii="Times New Roman" w:hAnsi="Times New Roman"/>
          <w:sz w:val="20"/>
          <w:szCs w:val="20"/>
        </w:rPr>
        <w:t>.</w:t>
      </w:r>
      <w:proofErr w:type="gramEnd"/>
      <w:r w:rsidRPr="00E32478">
        <w:rPr>
          <w:rFonts w:ascii="Times New Roman" w:hAnsi="Times New Roman"/>
          <w:sz w:val="20"/>
          <w:szCs w:val="20"/>
        </w:rPr>
        <w:t xml:space="preserve"> </w:t>
      </w:r>
      <w:proofErr w:type="gramStart"/>
      <w:r w:rsidRPr="00E32478">
        <w:rPr>
          <w:rFonts w:ascii="Times New Roman" w:hAnsi="Times New Roman"/>
          <w:sz w:val="20"/>
          <w:szCs w:val="20"/>
          <w:lang w:val="en-US"/>
        </w:rPr>
        <w:t>Essays on Music and Performance.</w:t>
      </w:r>
      <w:proofErr w:type="gramEnd"/>
      <w:r w:rsidRPr="00E32478">
        <w:rPr>
          <w:rFonts w:ascii="Times New Roman" w:hAnsi="Times New Roman"/>
          <w:sz w:val="20"/>
          <w:szCs w:val="20"/>
          <w:lang w:val="en-US"/>
        </w:rPr>
        <w:t xml:space="preserve"> Oxford University Press, </w:t>
      </w:r>
      <w:proofErr w:type="gramStart"/>
      <w:r w:rsidRPr="00E32478">
        <w:rPr>
          <w:rFonts w:ascii="Times New Roman" w:hAnsi="Times New Roman"/>
          <w:sz w:val="20"/>
          <w:szCs w:val="20"/>
          <w:lang w:val="en-US"/>
        </w:rPr>
        <w:t>1995 ;</w:t>
      </w:r>
      <w:proofErr w:type="gramEnd"/>
      <w:r w:rsidRPr="00E32478">
        <w:rPr>
          <w:rFonts w:ascii="Times New Roman" w:hAnsi="Times New Roman"/>
          <w:sz w:val="20"/>
          <w:szCs w:val="20"/>
          <w:lang w:val="en-US"/>
        </w:rPr>
        <w:t xml:space="preserve"> Butt J. Playing with History. Cambridge Press, </w:t>
      </w:r>
      <w:proofErr w:type="gramStart"/>
      <w:r w:rsidRPr="00E32478">
        <w:rPr>
          <w:rFonts w:ascii="Times New Roman" w:hAnsi="Times New Roman"/>
          <w:sz w:val="20"/>
          <w:szCs w:val="20"/>
          <w:lang w:val="en-US"/>
        </w:rPr>
        <w:t>2004 ;</w:t>
      </w:r>
      <w:proofErr w:type="gramEnd"/>
      <w:r w:rsidRPr="00E32478">
        <w:rPr>
          <w:rFonts w:ascii="Times New Roman" w:hAnsi="Times New Roman"/>
          <w:sz w:val="20"/>
          <w:szCs w:val="20"/>
          <w:lang w:val="en-US"/>
        </w:rPr>
        <w:t xml:space="preserve"> </w:t>
      </w:r>
      <w:r w:rsidRPr="00E32478">
        <w:rPr>
          <w:rFonts w:ascii="Times New Roman" w:eastAsia="Times New Roman" w:hAnsi="Times New Roman"/>
          <w:sz w:val="20"/>
          <w:szCs w:val="20"/>
          <w:lang w:val="en-US" w:eastAsia="ru-RU"/>
        </w:rPr>
        <w:t>Haynes B. The end of early music: a period performer’s history of music for the 21st century, Oxford University Press, 2007.</w:t>
      </w:r>
    </w:p>
  </w:footnote>
  <w:footnote w:id="13">
    <w:p w:rsidR="0013032F" w:rsidRPr="00E32478" w:rsidRDefault="0013032F" w:rsidP="007C263C">
      <w:pPr>
        <w:pStyle w:val="a3"/>
        <w:rPr>
          <w:rFonts w:ascii="Times New Roman" w:hAnsi="Times New Roman"/>
          <w:lang w:val="en-US"/>
        </w:rPr>
      </w:pPr>
      <w:r w:rsidRPr="00E32478">
        <w:rPr>
          <w:rStyle w:val="a5"/>
          <w:rFonts w:ascii="Times New Roman" w:hAnsi="Times New Roman"/>
        </w:rPr>
        <w:footnoteRef/>
      </w:r>
      <w:r w:rsidRPr="00E32478">
        <w:rPr>
          <w:rFonts w:ascii="Times New Roman" w:hAnsi="Times New Roman"/>
          <w:lang w:val="en-US"/>
        </w:rPr>
        <w:t xml:space="preserve"> </w:t>
      </w:r>
      <w:proofErr w:type="spellStart"/>
      <w:r w:rsidRPr="00E32478">
        <w:rPr>
          <w:rFonts w:ascii="Times New Roman" w:eastAsia="Times New Roman" w:hAnsi="Times New Roman"/>
          <w:lang w:val="en-US" w:eastAsia="ru-RU"/>
        </w:rPr>
        <w:t>Kjar</w:t>
      </w:r>
      <w:proofErr w:type="spellEnd"/>
      <w:r w:rsidRPr="00E32478">
        <w:rPr>
          <w:rFonts w:ascii="Times New Roman" w:eastAsia="Times New Roman" w:hAnsi="Times New Roman"/>
          <w:lang w:val="en-US" w:eastAsia="ru-RU"/>
        </w:rPr>
        <w:t xml:space="preserve">, David. </w:t>
      </w:r>
      <w:proofErr w:type="gramStart"/>
      <w:r w:rsidRPr="00E32478">
        <w:rPr>
          <w:rFonts w:ascii="Times New Roman" w:eastAsia="Times New Roman" w:hAnsi="Times New Roman"/>
          <w:lang w:val="en-US" w:eastAsia="ru-RU"/>
        </w:rPr>
        <w:t>„The Plague, a Metal Monster, and the Wonder of Wanda”.</w:t>
      </w:r>
      <w:proofErr w:type="gramEnd"/>
      <w:r w:rsidRPr="00E32478">
        <w:rPr>
          <w:rFonts w:ascii="Times New Roman" w:eastAsia="Times New Roman" w:hAnsi="Times New Roman"/>
          <w:lang w:val="en-US" w:eastAsia="ru-RU"/>
        </w:rPr>
        <w:t xml:space="preserve"> In: Per </w:t>
      </w:r>
      <w:proofErr w:type="spellStart"/>
      <w:r w:rsidRPr="00E32478">
        <w:rPr>
          <w:rFonts w:ascii="Times New Roman" w:eastAsia="Times New Roman" w:hAnsi="Times New Roman"/>
          <w:lang w:val="en-US" w:eastAsia="ru-RU"/>
        </w:rPr>
        <w:t>Musi</w:t>
      </w:r>
      <w:proofErr w:type="spellEnd"/>
      <w:r w:rsidRPr="00E32478">
        <w:rPr>
          <w:rFonts w:ascii="Times New Roman" w:eastAsia="Times New Roman" w:hAnsi="Times New Roman"/>
          <w:lang w:val="en-US" w:eastAsia="ru-RU"/>
        </w:rPr>
        <w:t xml:space="preserve">. Belo Horizonte. 24. July/Dec. 2011. S. 79-100. </w:t>
      </w:r>
      <w:hyperlink r:id="rId5" w:history="1">
        <w:r w:rsidRPr="00E32478">
          <w:rPr>
            <w:rStyle w:val="a6"/>
            <w:rFonts w:ascii="Times New Roman" w:eastAsia="Times New Roman" w:hAnsi="Times New Roman"/>
            <w:lang w:val="en-US" w:eastAsia="ru-RU"/>
          </w:rPr>
          <w:t>http://www.scielo.br/scielo.php?pid=S1517-75992011000200010&amp;script=sci_arttext</w:t>
        </w:r>
      </w:hyperlink>
    </w:p>
  </w:footnote>
  <w:footnote w:id="14">
    <w:p w:rsidR="0013032F" w:rsidRPr="007C263C" w:rsidRDefault="0013032F" w:rsidP="007C263C">
      <w:pPr>
        <w:spacing w:after="0" w:line="240" w:lineRule="auto"/>
        <w:rPr>
          <w:rFonts w:ascii="Times New Roman" w:hAnsi="Times New Roman"/>
          <w:b/>
          <w:bCs/>
          <w:sz w:val="20"/>
          <w:szCs w:val="20"/>
        </w:rPr>
      </w:pPr>
      <w:r w:rsidRPr="00E32478">
        <w:rPr>
          <w:rStyle w:val="a5"/>
          <w:rFonts w:ascii="Times New Roman" w:hAnsi="Times New Roman"/>
          <w:sz w:val="20"/>
          <w:szCs w:val="20"/>
        </w:rPr>
        <w:footnoteRef/>
      </w:r>
      <w:r w:rsidRPr="00E32478">
        <w:rPr>
          <w:rFonts w:ascii="Times New Roman" w:hAnsi="Times New Roman"/>
          <w:sz w:val="20"/>
          <w:szCs w:val="20"/>
        </w:rPr>
        <w:t xml:space="preserve"> Теме возрождения Баха так же посвящено много работ, но нами были выбраны те источники, которые связаны непосредственно с романтической интерпретацией музыки Баха. </w:t>
      </w:r>
      <w:proofErr w:type="spellStart"/>
      <w:r w:rsidRPr="00E32478">
        <w:rPr>
          <w:rFonts w:ascii="Times New Roman" w:eastAsia="Times New Roman" w:hAnsi="Times New Roman"/>
          <w:sz w:val="20"/>
          <w:szCs w:val="20"/>
          <w:lang w:val="en-US" w:eastAsia="ru-RU"/>
        </w:rPr>
        <w:t>Evett</w:t>
      </w:r>
      <w:proofErr w:type="spellEnd"/>
      <w:r w:rsidRPr="00E32478">
        <w:rPr>
          <w:rFonts w:ascii="Times New Roman" w:eastAsia="Times New Roman" w:hAnsi="Times New Roman"/>
          <w:sz w:val="20"/>
          <w:szCs w:val="20"/>
          <w:lang w:val="en-US" w:eastAsia="ru-RU"/>
        </w:rPr>
        <w:t xml:space="preserve"> R. The Romantic Bach // </w:t>
      </w:r>
      <w:proofErr w:type="gramStart"/>
      <w:r w:rsidRPr="00E32478">
        <w:rPr>
          <w:rFonts w:ascii="Times New Roman" w:eastAsia="Times New Roman" w:hAnsi="Times New Roman"/>
          <w:sz w:val="20"/>
          <w:szCs w:val="20"/>
          <w:lang w:val="en-US" w:eastAsia="ru-RU"/>
        </w:rPr>
        <w:t>The</w:t>
      </w:r>
      <w:proofErr w:type="gramEnd"/>
      <w:r w:rsidRPr="00E32478">
        <w:rPr>
          <w:rFonts w:ascii="Times New Roman" w:eastAsia="Times New Roman" w:hAnsi="Times New Roman"/>
          <w:sz w:val="20"/>
          <w:szCs w:val="20"/>
          <w:lang w:val="en-US" w:eastAsia="ru-RU"/>
        </w:rPr>
        <w:t xml:space="preserve"> New Republic.1952. Vol.152</w:t>
      </w:r>
      <w:r w:rsidRPr="007C263C">
        <w:rPr>
          <w:rFonts w:ascii="Times New Roman" w:eastAsia="Times New Roman" w:hAnsi="Times New Roman"/>
          <w:sz w:val="20"/>
          <w:szCs w:val="20"/>
          <w:lang w:val="en-US" w:eastAsia="ru-RU"/>
        </w:rPr>
        <w:t xml:space="preserve">. </w:t>
      </w:r>
      <w:proofErr w:type="gramStart"/>
      <w:r w:rsidRPr="007C263C">
        <w:rPr>
          <w:rFonts w:ascii="Times New Roman" w:eastAsia="Times New Roman" w:hAnsi="Times New Roman"/>
          <w:sz w:val="20"/>
          <w:szCs w:val="20"/>
          <w:lang w:val="en-US" w:eastAsia="ru-RU"/>
        </w:rPr>
        <w:t>P.22 ;</w:t>
      </w:r>
      <w:proofErr w:type="gramEnd"/>
      <w:r w:rsidRPr="007C263C">
        <w:rPr>
          <w:rFonts w:ascii="Times New Roman" w:eastAsia="Times New Roman" w:hAnsi="Times New Roman"/>
          <w:sz w:val="20"/>
          <w:szCs w:val="20"/>
          <w:lang w:val="en-US" w:eastAsia="ru-RU"/>
        </w:rPr>
        <w:t xml:space="preserve"> Cooper J.M. Bach Revival Bach Awakening // </w:t>
      </w:r>
      <w:r w:rsidRPr="007C263C">
        <w:rPr>
          <w:rFonts w:ascii="Times New Roman" w:hAnsi="Times New Roman"/>
          <w:sz w:val="20"/>
          <w:szCs w:val="20"/>
          <w:lang w:val="en-US"/>
        </w:rPr>
        <w:t xml:space="preserve">Historical Dictionary of Romantic Music. Scarecrow Press, </w:t>
      </w:r>
      <w:proofErr w:type="gramStart"/>
      <w:r w:rsidRPr="007C263C">
        <w:rPr>
          <w:rFonts w:ascii="Times New Roman" w:hAnsi="Times New Roman"/>
          <w:sz w:val="20"/>
          <w:szCs w:val="20"/>
          <w:lang w:val="en-US"/>
        </w:rPr>
        <w:t>2013 ;</w:t>
      </w:r>
      <w:proofErr w:type="gramEnd"/>
      <w:r w:rsidRPr="007C263C">
        <w:rPr>
          <w:rFonts w:ascii="Times New Roman" w:hAnsi="Times New Roman"/>
          <w:sz w:val="20"/>
          <w:szCs w:val="20"/>
          <w:lang w:val="en-US"/>
        </w:rPr>
        <w:t xml:space="preserve"> </w:t>
      </w:r>
      <w:proofErr w:type="spellStart"/>
      <w:r w:rsidRPr="007C263C">
        <w:rPr>
          <w:rFonts w:ascii="Times New Roman" w:hAnsi="Times New Roman"/>
          <w:sz w:val="20"/>
          <w:szCs w:val="20"/>
          <w:lang w:val="en-US"/>
        </w:rPr>
        <w:t>Blume</w:t>
      </w:r>
      <w:proofErr w:type="spellEnd"/>
      <w:r w:rsidRPr="007C263C">
        <w:rPr>
          <w:rFonts w:ascii="Times New Roman" w:hAnsi="Times New Roman"/>
          <w:sz w:val="20"/>
          <w:szCs w:val="20"/>
          <w:lang w:val="en-US"/>
        </w:rPr>
        <w:t xml:space="preserve"> F. and Weiss P. Bach in the Romantic Era // The Musical Quaterly.1964. </w:t>
      </w:r>
      <w:proofErr w:type="gramStart"/>
      <w:r w:rsidRPr="007C263C">
        <w:rPr>
          <w:rFonts w:ascii="Times New Roman" w:hAnsi="Times New Roman"/>
          <w:sz w:val="20"/>
          <w:szCs w:val="20"/>
          <w:lang w:val="en-US"/>
        </w:rPr>
        <w:t>Vol. 50, №3.</w:t>
      </w:r>
      <w:proofErr w:type="gramEnd"/>
      <w:r w:rsidRPr="007C263C">
        <w:rPr>
          <w:rFonts w:ascii="Times New Roman" w:hAnsi="Times New Roman"/>
          <w:sz w:val="20"/>
          <w:szCs w:val="20"/>
          <w:lang w:val="en-US"/>
        </w:rPr>
        <w:t xml:space="preserve"> </w:t>
      </w:r>
      <w:r w:rsidRPr="007C263C">
        <w:rPr>
          <w:rFonts w:ascii="Times New Roman" w:hAnsi="Times New Roman"/>
          <w:sz w:val="20"/>
          <w:szCs w:val="20"/>
        </w:rPr>
        <w:t>Р</w:t>
      </w:r>
      <w:r w:rsidRPr="007C263C">
        <w:rPr>
          <w:rFonts w:ascii="Times New Roman" w:hAnsi="Times New Roman"/>
          <w:sz w:val="20"/>
          <w:szCs w:val="20"/>
          <w:lang w:val="en-US"/>
        </w:rPr>
        <w:t>. 290 – 306</w:t>
      </w:r>
      <w:proofErr w:type="gramStart"/>
      <w:r w:rsidRPr="007C263C">
        <w:rPr>
          <w:rFonts w:ascii="Times New Roman" w:hAnsi="Times New Roman"/>
          <w:sz w:val="20"/>
          <w:szCs w:val="20"/>
          <w:lang w:val="en-US"/>
        </w:rPr>
        <w:t xml:space="preserve"> ;</w:t>
      </w:r>
      <w:proofErr w:type="gramEnd"/>
      <w:r w:rsidRPr="007C263C">
        <w:rPr>
          <w:rFonts w:ascii="Times New Roman" w:hAnsi="Times New Roman"/>
          <w:b/>
          <w:sz w:val="20"/>
          <w:szCs w:val="20"/>
          <w:lang w:val="en-US"/>
        </w:rPr>
        <w:t xml:space="preserve"> </w:t>
      </w:r>
      <w:bookmarkStart w:id="0" w:name="Topx"/>
      <w:proofErr w:type="spellStart"/>
      <w:r w:rsidRPr="007C263C">
        <w:rPr>
          <w:rStyle w:val="a7"/>
          <w:rFonts w:ascii="Times New Roman" w:hAnsi="Times New Roman"/>
          <w:b w:val="0"/>
          <w:sz w:val="20"/>
          <w:szCs w:val="20"/>
          <w:lang w:val="en-US"/>
        </w:rPr>
        <w:t>Towe</w:t>
      </w:r>
      <w:proofErr w:type="spellEnd"/>
      <w:r w:rsidRPr="007C263C">
        <w:rPr>
          <w:rStyle w:val="a7"/>
          <w:rFonts w:ascii="Times New Roman" w:hAnsi="Times New Roman"/>
          <w:b w:val="0"/>
          <w:sz w:val="20"/>
          <w:szCs w:val="20"/>
          <w:lang w:val="en-US"/>
        </w:rPr>
        <w:t xml:space="preserve"> T.N. The</w:t>
      </w:r>
      <w:r w:rsidRPr="007C263C">
        <w:rPr>
          <w:rFonts w:ascii="Times New Roman" w:hAnsi="Times New Roman"/>
          <w:b/>
          <w:sz w:val="20"/>
          <w:szCs w:val="20"/>
          <w:lang w:val="en-US"/>
        </w:rPr>
        <w:t xml:space="preserve"> </w:t>
      </w:r>
      <w:r w:rsidRPr="007C263C">
        <w:rPr>
          <w:rStyle w:val="a7"/>
          <w:rFonts w:ascii="Times New Roman" w:hAnsi="Times New Roman"/>
          <w:b w:val="0"/>
          <w:iCs/>
          <w:sz w:val="20"/>
          <w:szCs w:val="20"/>
          <w:lang w:val="en-US"/>
        </w:rPr>
        <w:t xml:space="preserve">Present Day Misconceptions </w:t>
      </w:r>
      <w:proofErr w:type="gramStart"/>
      <w:r w:rsidRPr="007C263C">
        <w:rPr>
          <w:rStyle w:val="a7"/>
          <w:rFonts w:ascii="Times New Roman" w:hAnsi="Times New Roman"/>
          <w:b w:val="0"/>
          <w:iCs/>
          <w:sz w:val="20"/>
          <w:szCs w:val="20"/>
          <w:lang w:val="en-US"/>
        </w:rPr>
        <w:t>About</w:t>
      </w:r>
      <w:proofErr w:type="gramEnd"/>
      <w:r w:rsidRPr="007C263C">
        <w:rPr>
          <w:rStyle w:val="a7"/>
          <w:rFonts w:ascii="Times New Roman" w:hAnsi="Times New Roman"/>
          <w:b w:val="0"/>
          <w:iCs/>
          <w:sz w:val="20"/>
          <w:szCs w:val="20"/>
          <w:lang w:val="en-US"/>
        </w:rPr>
        <w:t xml:space="preserve"> Bach Performance Practice in the 19th Century - The Evidence of the Recordings</w:t>
      </w:r>
      <w:bookmarkEnd w:id="0"/>
      <w:r w:rsidRPr="007C263C">
        <w:rPr>
          <w:rStyle w:val="a7"/>
          <w:rFonts w:ascii="Times New Roman" w:hAnsi="Times New Roman"/>
          <w:b w:val="0"/>
          <w:iCs/>
          <w:sz w:val="20"/>
          <w:szCs w:val="20"/>
          <w:lang w:val="en-US"/>
        </w:rPr>
        <w:t>. URL</w:t>
      </w:r>
      <w:r w:rsidRPr="007C263C">
        <w:rPr>
          <w:rStyle w:val="a7"/>
          <w:rFonts w:ascii="Times New Roman" w:hAnsi="Times New Roman"/>
          <w:b w:val="0"/>
          <w:iCs/>
          <w:sz w:val="20"/>
          <w:szCs w:val="20"/>
        </w:rPr>
        <w:t xml:space="preserve">: </w:t>
      </w:r>
      <w:hyperlink r:id="rId6" w:history="1">
        <w:r w:rsidRPr="007C263C">
          <w:rPr>
            <w:rStyle w:val="a6"/>
            <w:rFonts w:ascii="Times New Roman" w:hAnsi="Times New Roman"/>
            <w:b/>
            <w:sz w:val="20"/>
            <w:szCs w:val="20"/>
            <w:lang w:val="en-US"/>
          </w:rPr>
          <w:t>http</w:t>
        </w:r>
        <w:r w:rsidRPr="007C263C">
          <w:rPr>
            <w:rStyle w:val="a6"/>
            <w:rFonts w:ascii="Times New Roman" w:hAnsi="Times New Roman"/>
            <w:b/>
            <w:sz w:val="20"/>
            <w:szCs w:val="20"/>
          </w:rPr>
          <w:t>://</w:t>
        </w:r>
        <w:r w:rsidRPr="007C263C">
          <w:rPr>
            <w:rStyle w:val="a6"/>
            <w:rFonts w:ascii="Times New Roman" w:hAnsi="Times New Roman"/>
            <w:b/>
            <w:sz w:val="20"/>
            <w:szCs w:val="20"/>
            <w:lang w:val="en-US"/>
          </w:rPr>
          <w:t>www</w:t>
        </w:r>
        <w:r w:rsidRPr="007C263C">
          <w:rPr>
            <w:rStyle w:val="a6"/>
            <w:rFonts w:ascii="Times New Roman" w:hAnsi="Times New Roman"/>
            <w:b/>
            <w:sz w:val="20"/>
            <w:szCs w:val="20"/>
          </w:rPr>
          <w:t>.</w:t>
        </w:r>
        <w:proofErr w:type="spellStart"/>
        <w:r w:rsidRPr="007C263C">
          <w:rPr>
            <w:rStyle w:val="a6"/>
            <w:rFonts w:ascii="Times New Roman" w:hAnsi="Times New Roman"/>
            <w:b/>
            <w:sz w:val="20"/>
            <w:szCs w:val="20"/>
            <w:lang w:val="en-US"/>
          </w:rPr>
          <w:t>bach</w:t>
        </w:r>
        <w:proofErr w:type="spellEnd"/>
        <w:r w:rsidRPr="007C263C">
          <w:rPr>
            <w:rStyle w:val="a6"/>
            <w:rFonts w:ascii="Times New Roman" w:hAnsi="Times New Roman"/>
            <w:b/>
            <w:sz w:val="20"/>
            <w:szCs w:val="20"/>
          </w:rPr>
          <w:t>-</w:t>
        </w:r>
        <w:r w:rsidRPr="007C263C">
          <w:rPr>
            <w:rStyle w:val="a6"/>
            <w:rFonts w:ascii="Times New Roman" w:hAnsi="Times New Roman"/>
            <w:b/>
            <w:sz w:val="20"/>
            <w:szCs w:val="20"/>
            <w:lang w:val="en-US"/>
          </w:rPr>
          <w:t>cantatas</w:t>
        </w:r>
        <w:r w:rsidRPr="007C263C">
          <w:rPr>
            <w:rStyle w:val="a6"/>
            <w:rFonts w:ascii="Times New Roman" w:hAnsi="Times New Roman"/>
            <w:b/>
            <w:sz w:val="20"/>
            <w:szCs w:val="20"/>
          </w:rPr>
          <w:t>.</w:t>
        </w:r>
        <w:r w:rsidRPr="007C263C">
          <w:rPr>
            <w:rStyle w:val="a6"/>
            <w:rFonts w:ascii="Times New Roman" w:hAnsi="Times New Roman"/>
            <w:b/>
            <w:sz w:val="20"/>
            <w:szCs w:val="20"/>
            <w:lang w:val="en-US"/>
          </w:rPr>
          <w:t>com</w:t>
        </w:r>
        <w:r w:rsidRPr="007C263C">
          <w:rPr>
            <w:rStyle w:val="a6"/>
            <w:rFonts w:ascii="Times New Roman" w:hAnsi="Times New Roman"/>
            <w:b/>
            <w:sz w:val="20"/>
            <w:szCs w:val="20"/>
          </w:rPr>
          <w:t>/</w:t>
        </w:r>
        <w:proofErr w:type="spellStart"/>
        <w:r w:rsidRPr="007C263C">
          <w:rPr>
            <w:rStyle w:val="a6"/>
            <w:rFonts w:ascii="Times New Roman" w:hAnsi="Times New Roman"/>
            <w:b/>
            <w:sz w:val="20"/>
            <w:szCs w:val="20"/>
            <w:lang w:val="en-US"/>
          </w:rPr>
          <w:t>teritowe</w:t>
        </w:r>
        <w:proofErr w:type="spellEnd"/>
        <w:r w:rsidRPr="007C263C">
          <w:rPr>
            <w:rStyle w:val="a6"/>
            <w:rFonts w:ascii="Times New Roman" w:hAnsi="Times New Roman"/>
            <w:b/>
            <w:sz w:val="20"/>
            <w:szCs w:val="20"/>
          </w:rPr>
          <w:t>/</w:t>
        </w:r>
        <w:proofErr w:type="spellStart"/>
        <w:r w:rsidRPr="007C263C">
          <w:rPr>
            <w:rStyle w:val="a6"/>
            <w:rFonts w:ascii="Times New Roman" w:hAnsi="Times New Roman"/>
            <w:b/>
            <w:sz w:val="20"/>
            <w:szCs w:val="20"/>
            <w:lang w:val="en-US"/>
          </w:rPr>
          <w:t>jsbpdm</w:t>
        </w:r>
        <w:proofErr w:type="spellEnd"/>
        <w:r w:rsidRPr="007C263C">
          <w:rPr>
            <w:rStyle w:val="a6"/>
            <w:rFonts w:ascii="Times New Roman" w:hAnsi="Times New Roman"/>
            <w:b/>
            <w:sz w:val="20"/>
            <w:szCs w:val="20"/>
          </w:rPr>
          <w:t>00.</w:t>
        </w:r>
        <w:proofErr w:type="spellStart"/>
        <w:r w:rsidRPr="007C263C">
          <w:rPr>
            <w:rStyle w:val="a6"/>
            <w:rFonts w:ascii="Times New Roman" w:hAnsi="Times New Roman"/>
            <w:b/>
            <w:sz w:val="20"/>
            <w:szCs w:val="20"/>
            <w:lang w:val="en-US"/>
          </w:rPr>
          <w:t>htm</w:t>
        </w:r>
        <w:proofErr w:type="spellEnd"/>
      </w:hyperlink>
      <w:r w:rsidRPr="007C263C">
        <w:rPr>
          <w:rStyle w:val="a7"/>
          <w:rFonts w:ascii="Times New Roman" w:hAnsi="Times New Roman"/>
          <w:b w:val="0"/>
          <w:sz w:val="20"/>
          <w:szCs w:val="20"/>
        </w:rPr>
        <w:t xml:space="preserve"> (дата обращения: 10.04.2016) </w:t>
      </w:r>
    </w:p>
    <w:p w:rsidR="0013032F" w:rsidRPr="007C263C" w:rsidRDefault="0013032F" w:rsidP="007C263C">
      <w:pPr>
        <w:pStyle w:val="a3"/>
        <w:rPr>
          <w:b/>
        </w:rPr>
      </w:pPr>
    </w:p>
  </w:footnote>
  <w:footnote w:id="15">
    <w:p w:rsidR="0013032F" w:rsidRPr="00260B2B" w:rsidRDefault="0013032F" w:rsidP="007C263C">
      <w:pPr>
        <w:autoSpaceDE w:val="0"/>
        <w:autoSpaceDN w:val="0"/>
        <w:adjustRightInd w:val="0"/>
        <w:spacing w:after="0" w:line="240" w:lineRule="auto"/>
        <w:rPr>
          <w:rFonts w:ascii="Times New Roman" w:hAnsi="Times New Roman"/>
          <w:color w:val="000000"/>
          <w:sz w:val="20"/>
          <w:szCs w:val="20"/>
        </w:rPr>
      </w:pPr>
      <w:r w:rsidRPr="003F424F">
        <w:rPr>
          <w:rStyle w:val="a5"/>
          <w:rFonts w:ascii="Times New Roman" w:hAnsi="Times New Roman"/>
          <w:sz w:val="20"/>
          <w:szCs w:val="20"/>
        </w:rPr>
        <w:footnoteRef/>
      </w:r>
      <w:r w:rsidRPr="003F424F">
        <w:rPr>
          <w:rFonts w:ascii="Times New Roman" w:hAnsi="Times New Roman"/>
          <w:sz w:val="20"/>
          <w:szCs w:val="20"/>
        </w:rPr>
        <w:t xml:space="preserve"> Анализируя восприятие современников, мы обращались к русской и американской периодике, среди которых</w:t>
      </w:r>
      <w:proofErr w:type="gramStart"/>
      <w:r w:rsidRPr="003F424F">
        <w:rPr>
          <w:rFonts w:ascii="Times New Roman" w:hAnsi="Times New Roman"/>
          <w:sz w:val="20"/>
          <w:szCs w:val="20"/>
        </w:rPr>
        <w:t xml:space="preserve"> :</w:t>
      </w:r>
      <w:proofErr w:type="gramEnd"/>
      <w:r w:rsidRPr="003F424F">
        <w:rPr>
          <w:rFonts w:ascii="Times New Roman" w:hAnsi="Times New Roman"/>
          <w:sz w:val="20"/>
          <w:szCs w:val="20"/>
        </w:rPr>
        <w:t xml:space="preserve"> Русская музыкальная газета, Саратовский вестник, </w:t>
      </w:r>
      <w:r w:rsidRPr="003F424F">
        <w:rPr>
          <w:rFonts w:ascii="Times New Roman" w:eastAsia="Times New Roman" w:hAnsi="Times New Roman"/>
          <w:sz w:val="20"/>
          <w:szCs w:val="20"/>
          <w:lang w:val="en-US" w:eastAsia="ru-RU"/>
        </w:rPr>
        <w:t>Bulletin</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of</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the</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American</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Musicological</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Society</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The</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Musical</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Times</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Bach</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Music</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Educators</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Journal</w:t>
      </w:r>
      <w:r w:rsidRPr="003F424F">
        <w:rPr>
          <w:rFonts w:ascii="Times New Roman" w:eastAsia="Times New Roman" w:hAnsi="Times New Roman"/>
          <w:sz w:val="20"/>
          <w:szCs w:val="20"/>
          <w:lang w:eastAsia="ru-RU"/>
        </w:rPr>
        <w:t xml:space="preserve">, </w:t>
      </w:r>
      <w:r w:rsidRPr="003F424F">
        <w:rPr>
          <w:rFonts w:ascii="Times New Roman" w:eastAsia="Times New Roman" w:hAnsi="Times New Roman"/>
          <w:sz w:val="20"/>
          <w:szCs w:val="20"/>
          <w:lang w:val="en-US" w:eastAsia="ru-RU"/>
        </w:rPr>
        <w:t>New</w:t>
      </w:r>
      <w:r w:rsidRPr="003F424F">
        <w:rPr>
          <w:rFonts w:ascii="Times New Roman" w:hAnsi="Times New Roman"/>
          <w:sz w:val="20"/>
          <w:szCs w:val="20"/>
        </w:rPr>
        <w:t xml:space="preserve"> </w:t>
      </w:r>
      <w:r w:rsidRPr="003F424F">
        <w:rPr>
          <w:rFonts w:ascii="Times New Roman" w:hAnsi="Times New Roman"/>
          <w:sz w:val="20"/>
          <w:szCs w:val="20"/>
          <w:lang w:val="en-US"/>
        </w:rPr>
        <w:t>Republic</w:t>
      </w:r>
      <w:r w:rsidRPr="003F424F">
        <w:rPr>
          <w:rFonts w:ascii="Times New Roman" w:hAnsi="Times New Roman"/>
          <w:sz w:val="20"/>
          <w:szCs w:val="20"/>
        </w:rPr>
        <w:t xml:space="preserve">, </w:t>
      </w:r>
      <w:r w:rsidRPr="003F424F">
        <w:rPr>
          <w:rFonts w:ascii="Times New Roman" w:hAnsi="Times New Roman"/>
          <w:sz w:val="20"/>
          <w:szCs w:val="20"/>
          <w:lang w:val="en-US"/>
        </w:rPr>
        <w:t>The</w:t>
      </w:r>
      <w:r w:rsidRPr="003F424F">
        <w:rPr>
          <w:rFonts w:ascii="Times New Roman" w:hAnsi="Times New Roman"/>
          <w:sz w:val="20"/>
          <w:szCs w:val="20"/>
        </w:rPr>
        <w:t xml:space="preserve"> </w:t>
      </w:r>
      <w:r w:rsidRPr="003F424F">
        <w:rPr>
          <w:rFonts w:ascii="Times New Roman" w:hAnsi="Times New Roman"/>
          <w:sz w:val="20"/>
          <w:szCs w:val="20"/>
          <w:lang w:val="en-US"/>
        </w:rPr>
        <w:t>Journal</w:t>
      </w:r>
      <w:r w:rsidRPr="003F424F">
        <w:rPr>
          <w:rFonts w:ascii="Times New Roman" w:hAnsi="Times New Roman"/>
          <w:sz w:val="20"/>
          <w:szCs w:val="20"/>
        </w:rPr>
        <w:t xml:space="preserve"> </w:t>
      </w:r>
      <w:r w:rsidRPr="003F424F">
        <w:rPr>
          <w:rFonts w:ascii="Times New Roman" w:hAnsi="Times New Roman"/>
          <w:sz w:val="20"/>
          <w:szCs w:val="20"/>
          <w:lang w:val="en-US"/>
        </w:rPr>
        <w:t>of</w:t>
      </w:r>
      <w:r w:rsidRPr="003F424F">
        <w:rPr>
          <w:rFonts w:ascii="Times New Roman" w:hAnsi="Times New Roman"/>
          <w:sz w:val="20"/>
          <w:szCs w:val="20"/>
        </w:rPr>
        <w:t xml:space="preserve"> </w:t>
      </w:r>
      <w:r w:rsidRPr="003F424F">
        <w:rPr>
          <w:rFonts w:ascii="Times New Roman" w:hAnsi="Times New Roman"/>
          <w:sz w:val="20"/>
          <w:szCs w:val="20"/>
          <w:lang w:val="en-US"/>
        </w:rPr>
        <w:t>Musicology</w:t>
      </w:r>
      <w:r w:rsidRPr="003F424F">
        <w:rPr>
          <w:rFonts w:ascii="Times New Roman" w:hAnsi="Times New Roman"/>
          <w:sz w:val="20"/>
          <w:szCs w:val="20"/>
        </w:rPr>
        <w:t xml:space="preserve">, </w:t>
      </w:r>
      <w:r>
        <w:rPr>
          <w:rFonts w:ascii="Times New Roman" w:hAnsi="Times New Roman"/>
          <w:sz w:val="20"/>
          <w:szCs w:val="20"/>
          <w:lang w:val="en-US"/>
        </w:rPr>
        <w:t>The</w:t>
      </w:r>
      <w:r w:rsidRPr="003F424F">
        <w:rPr>
          <w:rFonts w:ascii="Times New Roman" w:hAnsi="Times New Roman"/>
          <w:sz w:val="20"/>
          <w:szCs w:val="20"/>
        </w:rPr>
        <w:t xml:space="preserve"> </w:t>
      </w:r>
      <w:r>
        <w:rPr>
          <w:rFonts w:ascii="Times New Roman" w:hAnsi="Times New Roman"/>
          <w:sz w:val="20"/>
          <w:szCs w:val="20"/>
          <w:lang w:val="en-US"/>
        </w:rPr>
        <w:t>Hudson</w:t>
      </w:r>
      <w:r w:rsidRPr="003F424F">
        <w:rPr>
          <w:rFonts w:ascii="Times New Roman" w:hAnsi="Times New Roman"/>
          <w:sz w:val="20"/>
          <w:szCs w:val="20"/>
        </w:rPr>
        <w:t xml:space="preserve"> </w:t>
      </w:r>
      <w:r>
        <w:rPr>
          <w:rFonts w:ascii="Times New Roman" w:hAnsi="Times New Roman"/>
          <w:sz w:val="20"/>
          <w:szCs w:val="20"/>
          <w:lang w:val="en-US"/>
        </w:rPr>
        <w:t>Review</w:t>
      </w:r>
      <w:r w:rsidRPr="003F424F">
        <w:rPr>
          <w:rFonts w:ascii="Times New Roman" w:hAnsi="Times New Roman"/>
          <w:sz w:val="20"/>
          <w:szCs w:val="20"/>
        </w:rPr>
        <w:t xml:space="preserve">. Так же </w:t>
      </w:r>
      <w:r w:rsidRPr="00260B2B">
        <w:rPr>
          <w:rFonts w:ascii="Times New Roman" w:hAnsi="Times New Roman"/>
          <w:sz w:val="20"/>
          <w:szCs w:val="20"/>
        </w:rPr>
        <w:t xml:space="preserve">много важных данных было нами получено из работ </w:t>
      </w:r>
      <w:proofErr w:type="spellStart"/>
      <w:r w:rsidRPr="00260B2B">
        <w:rPr>
          <w:rFonts w:ascii="Times New Roman" w:hAnsi="Times New Roman"/>
          <w:sz w:val="20"/>
          <w:szCs w:val="20"/>
        </w:rPr>
        <w:t>Сола</w:t>
      </w:r>
      <w:proofErr w:type="spellEnd"/>
      <w:r w:rsidRPr="00260B2B">
        <w:rPr>
          <w:rFonts w:ascii="Times New Roman" w:hAnsi="Times New Roman"/>
          <w:sz w:val="20"/>
          <w:szCs w:val="20"/>
        </w:rPr>
        <w:t xml:space="preserve"> </w:t>
      </w:r>
      <w:proofErr w:type="spellStart"/>
      <w:r w:rsidRPr="00260B2B">
        <w:rPr>
          <w:rFonts w:ascii="Times New Roman" w:hAnsi="Times New Roman"/>
          <w:sz w:val="20"/>
          <w:szCs w:val="20"/>
        </w:rPr>
        <w:t>Бэббитца</w:t>
      </w:r>
      <w:proofErr w:type="spellEnd"/>
      <w:r w:rsidRPr="00260B2B">
        <w:rPr>
          <w:rFonts w:ascii="Times New Roman" w:hAnsi="Times New Roman"/>
          <w:sz w:val="20"/>
          <w:szCs w:val="20"/>
        </w:rPr>
        <w:t xml:space="preserve"> и </w:t>
      </w:r>
      <w:proofErr w:type="spellStart"/>
      <w:r w:rsidRPr="00260B2B">
        <w:rPr>
          <w:rFonts w:ascii="Times New Roman" w:hAnsi="Times New Roman"/>
          <w:sz w:val="20"/>
          <w:szCs w:val="20"/>
        </w:rPr>
        <w:t>Доротеи</w:t>
      </w:r>
      <w:proofErr w:type="spellEnd"/>
      <w:r w:rsidRPr="00260B2B">
        <w:rPr>
          <w:rFonts w:ascii="Times New Roman" w:hAnsi="Times New Roman"/>
          <w:sz w:val="20"/>
          <w:szCs w:val="20"/>
        </w:rPr>
        <w:t xml:space="preserve"> </w:t>
      </w:r>
      <w:proofErr w:type="spellStart"/>
      <w:r w:rsidRPr="00260B2B">
        <w:rPr>
          <w:rFonts w:ascii="Times New Roman" w:hAnsi="Times New Roman"/>
          <w:sz w:val="20"/>
          <w:szCs w:val="20"/>
        </w:rPr>
        <w:t>Фабиан</w:t>
      </w:r>
      <w:proofErr w:type="spellEnd"/>
      <w:r w:rsidRPr="00260B2B">
        <w:rPr>
          <w:rFonts w:ascii="Times New Roman" w:hAnsi="Times New Roman"/>
          <w:sz w:val="20"/>
          <w:szCs w:val="20"/>
        </w:rPr>
        <w:t xml:space="preserve">: </w:t>
      </w:r>
      <w:proofErr w:type="spellStart"/>
      <w:proofErr w:type="gramStart"/>
      <w:r w:rsidRPr="00260B2B">
        <w:rPr>
          <w:rFonts w:ascii="Times New Roman" w:hAnsi="Times New Roman"/>
          <w:sz w:val="20"/>
          <w:szCs w:val="20"/>
          <w:lang w:val="en-US"/>
        </w:rPr>
        <w:t>Babitz</w:t>
      </w:r>
      <w:proofErr w:type="spellEnd"/>
      <w:r w:rsidRPr="00260B2B">
        <w:rPr>
          <w:rFonts w:ascii="Times New Roman" w:hAnsi="Times New Roman"/>
          <w:sz w:val="20"/>
          <w:szCs w:val="20"/>
        </w:rPr>
        <w:t xml:space="preserve">, </w:t>
      </w:r>
      <w:r w:rsidRPr="00260B2B">
        <w:rPr>
          <w:rFonts w:ascii="Times New Roman" w:hAnsi="Times New Roman"/>
          <w:sz w:val="20"/>
          <w:szCs w:val="20"/>
          <w:lang w:val="en-US"/>
        </w:rPr>
        <w:t>S</w:t>
      </w:r>
      <w:r w:rsidRPr="00260B2B">
        <w:rPr>
          <w:rFonts w:ascii="Times New Roman" w:hAnsi="Times New Roman"/>
          <w:sz w:val="20"/>
          <w:szCs w:val="20"/>
        </w:rPr>
        <w:t>.</w:t>
      </w:r>
      <w:proofErr w:type="gramEnd"/>
      <w:r w:rsidRPr="00260B2B">
        <w:rPr>
          <w:rFonts w:ascii="Times New Roman" w:hAnsi="Times New Roman"/>
          <w:sz w:val="20"/>
          <w:szCs w:val="20"/>
        </w:rPr>
        <w:t xml:space="preserve"> </w:t>
      </w:r>
      <w:r w:rsidRPr="00260B2B">
        <w:rPr>
          <w:rFonts w:ascii="Times New Roman" w:hAnsi="Times New Roman"/>
          <w:sz w:val="20"/>
          <w:szCs w:val="20"/>
          <w:lang w:val="en-US"/>
        </w:rPr>
        <w:t>The</w:t>
      </w:r>
      <w:r w:rsidRPr="00260B2B">
        <w:rPr>
          <w:rFonts w:ascii="Times New Roman" w:hAnsi="Times New Roman"/>
          <w:sz w:val="20"/>
          <w:szCs w:val="20"/>
        </w:rPr>
        <w:t xml:space="preserve"> </w:t>
      </w:r>
      <w:r w:rsidRPr="00260B2B">
        <w:rPr>
          <w:rFonts w:ascii="Times New Roman" w:hAnsi="Times New Roman"/>
          <w:sz w:val="20"/>
          <w:szCs w:val="20"/>
          <w:lang w:val="en-US"/>
        </w:rPr>
        <w:t>Landowska</w:t>
      </w:r>
      <w:r w:rsidRPr="00260B2B">
        <w:rPr>
          <w:rFonts w:ascii="Times New Roman" w:hAnsi="Times New Roman"/>
          <w:sz w:val="20"/>
          <w:szCs w:val="20"/>
        </w:rPr>
        <w:t xml:space="preserve"> </w:t>
      </w:r>
      <w:proofErr w:type="gramStart"/>
      <w:r w:rsidRPr="00260B2B">
        <w:rPr>
          <w:rFonts w:ascii="Times New Roman" w:hAnsi="Times New Roman"/>
          <w:sz w:val="20"/>
          <w:szCs w:val="20"/>
          <w:lang w:val="en-US"/>
        </w:rPr>
        <w:t>Approach</w:t>
      </w:r>
      <w:r w:rsidRPr="00260B2B">
        <w:rPr>
          <w:rFonts w:ascii="Times New Roman" w:hAnsi="Times New Roman"/>
          <w:sz w:val="20"/>
          <w:szCs w:val="20"/>
        </w:rPr>
        <w:t xml:space="preserve">  /</w:t>
      </w:r>
      <w:proofErr w:type="gramEnd"/>
      <w:r w:rsidRPr="00260B2B">
        <w:rPr>
          <w:rFonts w:ascii="Times New Roman" w:hAnsi="Times New Roman"/>
          <w:sz w:val="20"/>
          <w:szCs w:val="20"/>
        </w:rPr>
        <w:t xml:space="preserve">/ </w:t>
      </w:r>
      <w:r w:rsidRPr="00260B2B">
        <w:rPr>
          <w:rFonts w:ascii="Times New Roman" w:hAnsi="Times New Roman"/>
          <w:sz w:val="20"/>
          <w:szCs w:val="20"/>
          <w:lang w:val="en-US"/>
        </w:rPr>
        <w:t>The</w:t>
      </w:r>
      <w:r w:rsidRPr="00260B2B">
        <w:rPr>
          <w:rFonts w:ascii="Times New Roman" w:hAnsi="Times New Roman"/>
          <w:sz w:val="20"/>
          <w:szCs w:val="20"/>
        </w:rPr>
        <w:t xml:space="preserve"> </w:t>
      </w:r>
      <w:r w:rsidRPr="00260B2B">
        <w:rPr>
          <w:rFonts w:ascii="Times New Roman" w:hAnsi="Times New Roman"/>
          <w:sz w:val="20"/>
          <w:szCs w:val="20"/>
          <w:lang w:val="en-US"/>
        </w:rPr>
        <w:t>New</w:t>
      </w:r>
      <w:r w:rsidRPr="00260B2B">
        <w:rPr>
          <w:rFonts w:ascii="Times New Roman" w:hAnsi="Times New Roman"/>
          <w:sz w:val="20"/>
          <w:szCs w:val="20"/>
        </w:rPr>
        <w:t xml:space="preserve"> </w:t>
      </w:r>
      <w:r w:rsidRPr="00260B2B">
        <w:rPr>
          <w:rFonts w:ascii="Times New Roman" w:hAnsi="Times New Roman"/>
          <w:sz w:val="20"/>
          <w:szCs w:val="20"/>
          <w:lang w:val="en-US"/>
        </w:rPr>
        <w:t>York</w:t>
      </w:r>
      <w:r w:rsidRPr="00260B2B">
        <w:rPr>
          <w:rFonts w:ascii="Times New Roman" w:hAnsi="Times New Roman"/>
          <w:sz w:val="20"/>
          <w:szCs w:val="20"/>
        </w:rPr>
        <w:t xml:space="preserve"> </w:t>
      </w:r>
      <w:r>
        <w:rPr>
          <w:rFonts w:ascii="Times New Roman" w:hAnsi="Times New Roman"/>
          <w:sz w:val="20"/>
          <w:szCs w:val="20"/>
          <w:lang w:val="en-US"/>
        </w:rPr>
        <w:t>Rev</w:t>
      </w:r>
      <w:r w:rsidRPr="00260B2B">
        <w:rPr>
          <w:rFonts w:ascii="Times New Roman" w:hAnsi="Times New Roman"/>
          <w:sz w:val="20"/>
          <w:szCs w:val="20"/>
          <w:lang w:val="en-US"/>
        </w:rPr>
        <w:t>iew</w:t>
      </w:r>
      <w:r w:rsidRPr="00260B2B">
        <w:rPr>
          <w:rFonts w:ascii="Times New Roman" w:hAnsi="Times New Roman"/>
          <w:sz w:val="20"/>
          <w:szCs w:val="20"/>
        </w:rPr>
        <w:t xml:space="preserve"> </w:t>
      </w:r>
      <w:r w:rsidRPr="00260B2B">
        <w:rPr>
          <w:rFonts w:ascii="Times New Roman" w:hAnsi="Times New Roman"/>
          <w:sz w:val="20"/>
          <w:szCs w:val="20"/>
          <w:lang w:val="en-US"/>
        </w:rPr>
        <w:t>of</w:t>
      </w:r>
      <w:r w:rsidRPr="00260B2B">
        <w:rPr>
          <w:rFonts w:ascii="Times New Roman" w:hAnsi="Times New Roman"/>
          <w:sz w:val="20"/>
          <w:szCs w:val="20"/>
        </w:rPr>
        <w:t xml:space="preserve"> </w:t>
      </w:r>
      <w:r w:rsidRPr="00260B2B">
        <w:rPr>
          <w:rFonts w:ascii="Times New Roman" w:hAnsi="Times New Roman"/>
          <w:sz w:val="20"/>
          <w:szCs w:val="20"/>
          <w:lang w:val="en-US"/>
        </w:rPr>
        <w:t>Books</w:t>
      </w:r>
      <w:r w:rsidRPr="00260B2B">
        <w:rPr>
          <w:rFonts w:ascii="Times New Roman" w:hAnsi="Times New Roman"/>
          <w:sz w:val="20"/>
          <w:szCs w:val="20"/>
        </w:rPr>
        <w:t xml:space="preserve">. </w:t>
      </w:r>
      <w:r w:rsidRPr="00B10E54">
        <w:rPr>
          <w:rFonts w:ascii="Times New Roman" w:hAnsi="Times New Roman"/>
          <w:sz w:val="20"/>
          <w:szCs w:val="20"/>
          <w:lang w:val="en-US"/>
        </w:rPr>
        <w:t xml:space="preserve">1965.  </w:t>
      </w:r>
      <w:r w:rsidRPr="00260B2B">
        <w:rPr>
          <w:rFonts w:ascii="Times New Roman" w:hAnsi="Times New Roman"/>
          <w:sz w:val="20"/>
          <w:szCs w:val="20"/>
          <w:lang w:val="en-US"/>
        </w:rPr>
        <w:t xml:space="preserve">URL: </w:t>
      </w:r>
      <w:hyperlink r:id="rId7" w:history="1">
        <w:r w:rsidRPr="00260B2B">
          <w:rPr>
            <w:rStyle w:val="a6"/>
            <w:rFonts w:ascii="Times New Roman" w:hAnsi="Times New Roman"/>
            <w:sz w:val="20"/>
            <w:szCs w:val="20"/>
            <w:lang w:val="en-US"/>
          </w:rPr>
          <w:t>http://www.nybooks.com/articles/1965/03/11/the-landowska-approach/</w:t>
        </w:r>
      </w:hyperlink>
      <w:r w:rsidRPr="00260B2B">
        <w:rPr>
          <w:rFonts w:ascii="Times New Roman" w:hAnsi="Times New Roman"/>
          <w:sz w:val="20"/>
          <w:szCs w:val="20"/>
          <w:lang w:val="en-US"/>
        </w:rPr>
        <w:t xml:space="preserve"> (</w:t>
      </w:r>
      <w:r w:rsidRPr="00260B2B">
        <w:rPr>
          <w:rFonts w:ascii="Times New Roman" w:hAnsi="Times New Roman"/>
          <w:sz w:val="20"/>
          <w:szCs w:val="20"/>
        </w:rPr>
        <w:t>дата</w:t>
      </w:r>
      <w:r w:rsidRPr="00260B2B">
        <w:rPr>
          <w:rFonts w:ascii="Times New Roman" w:hAnsi="Times New Roman"/>
          <w:sz w:val="20"/>
          <w:szCs w:val="20"/>
          <w:lang w:val="en-US"/>
        </w:rPr>
        <w:t xml:space="preserve"> </w:t>
      </w:r>
      <w:r w:rsidRPr="00260B2B">
        <w:rPr>
          <w:rFonts w:ascii="Times New Roman" w:hAnsi="Times New Roman"/>
          <w:sz w:val="20"/>
          <w:szCs w:val="20"/>
        </w:rPr>
        <w:t>обращения</w:t>
      </w:r>
      <w:r w:rsidRPr="00260B2B">
        <w:rPr>
          <w:rFonts w:ascii="Times New Roman" w:hAnsi="Times New Roman"/>
          <w:sz w:val="20"/>
          <w:szCs w:val="20"/>
          <w:lang w:val="en-US"/>
        </w:rPr>
        <w:t>: 20.03.2016</w:t>
      </w:r>
      <w:proofErr w:type="gramStart"/>
      <w:r w:rsidRPr="00260B2B">
        <w:rPr>
          <w:rFonts w:ascii="Times New Roman" w:hAnsi="Times New Roman"/>
          <w:sz w:val="20"/>
          <w:szCs w:val="20"/>
          <w:lang w:val="en-US"/>
        </w:rPr>
        <w:t>) ;</w:t>
      </w:r>
      <w:proofErr w:type="gramEnd"/>
      <w:r w:rsidRPr="00260B2B">
        <w:rPr>
          <w:rFonts w:ascii="Times New Roman" w:hAnsi="Times New Roman"/>
          <w:sz w:val="20"/>
          <w:szCs w:val="20"/>
          <w:lang w:val="en-US"/>
        </w:rPr>
        <w:t xml:space="preserve"> </w:t>
      </w:r>
      <w:r w:rsidRPr="00260B2B">
        <w:rPr>
          <w:rFonts w:ascii="Times New Roman" w:hAnsi="Times New Roman"/>
          <w:color w:val="000000"/>
          <w:sz w:val="20"/>
          <w:szCs w:val="20"/>
          <w:lang w:val="en-US"/>
        </w:rPr>
        <w:t xml:space="preserve">Fabian </w:t>
      </w:r>
      <w:proofErr w:type="spellStart"/>
      <w:r w:rsidRPr="00260B2B">
        <w:rPr>
          <w:rFonts w:ascii="Times New Roman" w:hAnsi="Times New Roman"/>
          <w:color w:val="000000"/>
          <w:sz w:val="20"/>
          <w:szCs w:val="20"/>
          <w:lang w:val="en-US"/>
        </w:rPr>
        <w:t>D.</w:t>
      </w:r>
      <w:r w:rsidRPr="00260B2B">
        <w:rPr>
          <w:rFonts w:ascii="Times New Roman" w:hAnsi="Times New Roman"/>
          <w:bCs/>
          <w:color w:val="000000"/>
          <w:sz w:val="20"/>
          <w:szCs w:val="20"/>
          <w:lang w:val="en-US"/>
        </w:rPr>
        <w:t>The</w:t>
      </w:r>
      <w:proofErr w:type="spellEnd"/>
      <w:r w:rsidRPr="00260B2B">
        <w:rPr>
          <w:rFonts w:ascii="Times New Roman" w:hAnsi="Times New Roman"/>
          <w:bCs/>
          <w:color w:val="000000"/>
          <w:sz w:val="20"/>
          <w:szCs w:val="20"/>
          <w:lang w:val="en-US"/>
        </w:rPr>
        <w:t xml:space="preserve"> Meaning of Authenticity and The Early Music Movement: A Historical Review // </w:t>
      </w:r>
      <w:r w:rsidRPr="00260B2B">
        <w:rPr>
          <w:rFonts w:ascii="Times New Roman" w:hAnsi="Times New Roman"/>
          <w:iCs/>
          <w:color w:val="000000"/>
          <w:sz w:val="20"/>
          <w:szCs w:val="20"/>
          <w:lang w:val="en-US"/>
        </w:rPr>
        <w:t>International Review of the Aesthetics and Sociology of Music</w:t>
      </w:r>
      <w:r w:rsidRPr="00260B2B">
        <w:rPr>
          <w:rFonts w:ascii="Times New Roman" w:hAnsi="Times New Roman"/>
          <w:color w:val="000000"/>
          <w:sz w:val="20"/>
          <w:szCs w:val="20"/>
          <w:lang w:val="en-US"/>
        </w:rPr>
        <w:t xml:space="preserve">.2001. </w:t>
      </w:r>
      <w:proofErr w:type="spellStart"/>
      <w:proofErr w:type="gramStart"/>
      <w:r w:rsidRPr="00260B2B">
        <w:rPr>
          <w:rFonts w:ascii="Times New Roman" w:hAnsi="Times New Roman"/>
          <w:color w:val="000000"/>
          <w:sz w:val="20"/>
          <w:szCs w:val="20"/>
          <w:lang w:val="en-US"/>
        </w:rPr>
        <w:t>Vol</w:t>
      </w:r>
      <w:proofErr w:type="spellEnd"/>
      <w:r w:rsidRPr="00260B2B">
        <w:rPr>
          <w:rFonts w:ascii="Times New Roman" w:hAnsi="Times New Roman"/>
          <w:color w:val="000000"/>
          <w:sz w:val="20"/>
          <w:szCs w:val="20"/>
        </w:rPr>
        <w:t xml:space="preserve">. 32, </w:t>
      </w:r>
      <w:r w:rsidRPr="00260B2B">
        <w:rPr>
          <w:rFonts w:ascii="Times New Roman" w:hAnsi="Times New Roman"/>
          <w:color w:val="000000"/>
          <w:sz w:val="20"/>
          <w:szCs w:val="20"/>
          <w:lang w:val="en-US"/>
        </w:rPr>
        <w:t>No</w:t>
      </w:r>
      <w:r w:rsidRPr="00260B2B">
        <w:rPr>
          <w:rFonts w:ascii="Times New Roman" w:hAnsi="Times New Roman"/>
          <w:color w:val="000000"/>
          <w:sz w:val="20"/>
          <w:szCs w:val="20"/>
        </w:rPr>
        <w:t>. 2.</w:t>
      </w:r>
      <w:proofErr w:type="gramEnd"/>
      <w:r w:rsidRPr="00260B2B">
        <w:rPr>
          <w:rFonts w:ascii="Times New Roman" w:hAnsi="Times New Roman"/>
          <w:color w:val="000000"/>
          <w:sz w:val="20"/>
          <w:szCs w:val="20"/>
        </w:rPr>
        <w:t xml:space="preserve"> </w:t>
      </w:r>
      <w:r w:rsidRPr="00260B2B">
        <w:rPr>
          <w:rFonts w:ascii="Times New Roman" w:hAnsi="Times New Roman"/>
          <w:color w:val="000000"/>
          <w:sz w:val="20"/>
          <w:szCs w:val="20"/>
          <w:lang w:val="en-US"/>
        </w:rPr>
        <w:t>P</w:t>
      </w:r>
      <w:r w:rsidRPr="00260B2B">
        <w:rPr>
          <w:rFonts w:ascii="Times New Roman" w:hAnsi="Times New Roman"/>
          <w:color w:val="000000"/>
          <w:sz w:val="20"/>
          <w:szCs w:val="20"/>
        </w:rPr>
        <w:t xml:space="preserve">.153-167. </w:t>
      </w:r>
    </w:p>
    <w:p w:rsidR="0013032F" w:rsidRPr="00260B2B" w:rsidRDefault="0013032F" w:rsidP="007C263C">
      <w:pPr>
        <w:autoSpaceDE w:val="0"/>
        <w:autoSpaceDN w:val="0"/>
        <w:adjustRightInd w:val="0"/>
        <w:spacing w:after="0" w:line="240" w:lineRule="auto"/>
        <w:rPr>
          <w:rFonts w:ascii="Times New Roman" w:hAnsi="Times New Roman"/>
          <w:sz w:val="20"/>
          <w:szCs w:val="20"/>
        </w:rPr>
      </w:pPr>
      <w:r w:rsidRPr="00260B2B">
        <w:rPr>
          <w:rFonts w:ascii="Times New Roman" w:hAnsi="Times New Roman"/>
          <w:color w:val="000000"/>
          <w:sz w:val="20"/>
          <w:szCs w:val="20"/>
          <w:lang w:val="en-US"/>
        </w:rPr>
        <w:t>URL</w:t>
      </w:r>
      <w:r w:rsidRPr="00260B2B">
        <w:rPr>
          <w:rFonts w:ascii="Times New Roman" w:hAnsi="Times New Roman"/>
          <w:color w:val="000000"/>
          <w:sz w:val="20"/>
          <w:szCs w:val="20"/>
        </w:rPr>
        <w:t>:</w:t>
      </w:r>
      <w:hyperlink r:id="rId8" w:history="1">
        <w:r w:rsidRPr="00260B2B">
          <w:rPr>
            <w:rStyle w:val="a6"/>
            <w:rFonts w:ascii="Times New Roman" w:hAnsi="Times New Roman"/>
            <w:sz w:val="20"/>
            <w:szCs w:val="20"/>
            <w:lang w:val="en-US"/>
          </w:rPr>
          <w:t>http</w:t>
        </w:r>
        <w:r w:rsidRPr="00260B2B">
          <w:rPr>
            <w:rStyle w:val="a6"/>
            <w:rFonts w:ascii="Times New Roman" w:hAnsi="Times New Roman"/>
            <w:sz w:val="20"/>
            <w:szCs w:val="20"/>
          </w:rPr>
          <w:t>://</w:t>
        </w:r>
        <w:r w:rsidRPr="00260B2B">
          <w:rPr>
            <w:rStyle w:val="a6"/>
            <w:rFonts w:ascii="Times New Roman" w:hAnsi="Times New Roman"/>
            <w:sz w:val="20"/>
            <w:szCs w:val="20"/>
            <w:lang w:val="en-US"/>
          </w:rPr>
          <w:t>links</w:t>
        </w:r>
        <w:r w:rsidRPr="00260B2B">
          <w:rPr>
            <w:rStyle w:val="a6"/>
            <w:rFonts w:ascii="Times New Roman" w:hAnsi="Times New Roman"/>
            <w:sz w:val="20"/>
            <w:szCs w:val="20"/>
          </w:rPr>
          <w:t>.</w:t>
        </w:r>
        <w:proofErr w:type="spellStart"/>
        <w:r w:rsidRPr="00260B2B">
          <w:rPr>
            <w:rStyle w:val="a6"/>
            <w:rFonts w:ascii="Times New Roman" w:hAnsi="Times New Roman"/>
            <w:sz w:val="20"/>
            <w:szCs w:val="20"/>
            <w:lang w:val="en-US"/>
          </w:rPr>
          <w:t>jstor</w:t>
        </w:r>
        <w:proofErr w:type="spellEnd"/>
        <w:r w:rsidRPr="00260B2B">
          <w:rPr>
            <w:rStyle w:val="a6"/>
            <w:rFonts w:ascii="Times New Roman" w:hAnsi="Times New Roman"/>
            <w:sz w:val="20"/>
            <w:szCs w:val="20"/>
          </w:rPr>
          <w:t>.</w:t>
        </w:r>
        <w:r w:rsidRPr="00260B2B">
          <w:rPr>
            <w:rStyle w:val="a6"/>
            <w:rFonts w:ascii="Times New Roman" w:hAnsi="Times New Roman"/>
            <w:sz w:val="20"/>
            <w:szCs w:val="20"/>
            <w:lang w:val="en-US"/>
          </w:rPr>
          <w:t>org</w:t>
        </w:r>
        <w:r w:rsidRPr="00260B2B">
          <w:rPr>
            <w:rStyle w:val="a6"/>
            <w:rFonts w:ascii="Times New Roman" w:hAnsi="Times New Roman"/>
            <w:sz w:val="20"/>
            <w:szCs w:val="20"/>
          </w:rPr>
          <w:t>/</w:t>
        </w:r>
        <w:proofErr w:type="spellStart"/>
        <w:r w:rsidRPr="00260B2B">
          <w:rPr>
            <w:rStyle w:val="a6"/>
            <w:rFonts w:ascii="Times New Roman" w:hAnsi="Times New Roman"/>
            <w:sz w:val="20"/>
            <w:szCs w:val="20"/>
            <w:lang w:val="en-US"/>
          </w:rPr>
          <w:t>sici</w:t>
        </w:r>
        <w:proofErr w:type="spellEnd"/>
        <w:r w:rsidRPr="00260B2B">
          <w:rPr>
            <w:rStyle w:val="a6"/>
            <w:rFonts w:ascii="Times New Roman" w:hAnsi="Times New Roman"/>
            <w:sz w:val="20"/>
            <w:szCs w:val="20"/>
          </w:rPr>
          <w:t>?</w:t>
        </w:r>
        <w:proofErr w:type="spellStart"/>
        <w:r w:rsidRPr="00260B2B">
          <w:rPr>
            <w:rStyle w:val="a6"/>
            <w:rFonts w:ascii="Times New Roman" w:hAnsi="Times New Roman"/>
            <w:sz w:val="20"/>
            <w:szCs w:val="20"/>
            <w:lang w:val="en-US"/>
          </w:rPr>
          <w:t>sici</w:t>
        </w:r>
        <w:proofErr w:type="spellEnd"/>
        <w:r w:rsidRPr="00260B2B">
          <w:rPr>
            <w:rStyle w:val="a6"/>
            <w:rFonts w:ascii="Times New Roman" w:hAnsi="Times New Roman"/>
            <w:sz w:val="20"/>
            <w:szCs w:val="20"/>
          </w:rPr>
          <w:t>=0351-5796%28200112%2932%3</w:t>
        </w:r>
        <w:r w:rsidRPr="00260B2B">
          <w:rPr>
            <w:rStyle w:val="a6"/>
            <w:rFonts w:ascii="Times New Roman" w:hAnsi="Times New Roman"/>
            <w:sz w:val="20"/>
            <w:szCs w:val="20"/>
            <w:lang w:val="en-US"/>
          </w:rPr>
          <w:t>A</w:t>
        </w:r>
        <w:r w:rsidRPr="00260B2B">
          <w:rPr>
            <w:rStyle w:val="a6"/>
            <w:rFonts w:ascii="Times New Roman" w:hAnsi="Times New Roman"/>
            <w:sz w:val="20"/>
            <w:szCs w:val="20"/>
          </w:rPr>
          <w:t>2%3</w:t>
        </w:r>
        <w:r w:rsidRPr="00260B2B">
          <w:rPr>
            <w:rStyle w:val="a6"/>
            <w:rFonts w:ascii="Times New Roman" w:hAnsi="Times New Roman"/>
            <w:sz w:val="20"/>
            <w:szCs w:val="20"/>
            <w:lang w:val="en-US"/>
          </w:rPr>
          <w:t>C</w:t>
        </w:r>
        <w:r w:rsidRPr="00260B2B">
          <w:rPr>
            <w:rStyle w:val="a6"/>
            <w:rFonts w:ascii="Times New Roman" w:hAnsi="Times New Roman"/>
            <w:sz w:val="20"/>
            <w:szCs w:val="20"/>
          </w:rPr>
          <w:t>153%3</w:t>
        </w:r>
        <w:r w:rsidRPr="00260B2B">
          <w:rPr>
            <w:rStyle w:val="a6"/>
            <w:rFonts w:ascii="Times New Roman" w:hAnsi="Times New Roman"/>
            <w:sz w:val="20"/>
            <w:szCs w:val="20"/>
            <w:lang w:val="en-US"/>
          </w:rPr>
          <w:t>ATMOAAT</w:t>
        </w:r>
        <w:r w:rsidRPr="00260B2B">
          <w:rPr>
            <w:rStyle w:val="a6"/>
            <w:rFonts w:ascii="Times New Roman" w:hAnsi="Times New Roman"/>
            <w:sz w:val="20"/>
            <w:szCs w:val="20"/>
          </w:rPr>
          <w:t>%3</w:t>
        </w:r>
        <w:r w:rsidRPr="00260B2B">
          <w:rPr>
            <w:rStyle w:val="a6"/>
            <w:rFonts w:ascii="Times New Roman" w:hAnsi="Times New Roman"/>
            <w:sz w:val="20"/>
            <w:szCs w:val="20"/>
            <w:lang w:val="en-US"/>
          </w:rPr>
          <w:t>E</w:t>
        </w:r>
        <w:r w:rsidRPr="00260B2B">
          <w:rPr>
            <w:rStyle w:val="a6"/>
            <w:rFonts w:ascii="Times New Roman" w:hAnsi="Times New Roman"/>
            <w:sz w:val="20"/>
            <w:szCs w:val="20"/>
          </w:rPr>
          <w:t>2.0.</w:t>
        </w:r>
        <w:r w:rsidRPr="00260B2B">
          <w:rPr>
            <w:rStyle w:val="a6"/>
            <w:rFonts w:ascii="Times New Roman" w:hAnsi="Times New Roman"/>
            <w:sz w:val="20"/>
            <w:szCs w:val="20"/>
            <w:lang w:val="en-US"/>
          </w:rPr>
          <w:t>CO</w:t>
        </w:r>
        <w:r w:rsidRPr="00260B2B">
          <w:rPr>
            <w:rStyle w:val="a6"/>
            <w:rFonts w:ascii="Times New Roman" w:hAnsi="Times New Roman"/>
            <w:sz w:val="20"/>
            <w:szCs w:val="20"/>
          </w:rPr>
          <w:t>%3</w:t>
        </w:r>
        <w:r w:rsidRPr="00260B2B">
          <w:rPr>
            <w:rStyle w:val="a6"/>
            <w:rFonts w:ascii="Times New Roman" w:hAnsi="Times New Roman"/>
            <w:sz w:val="20"/>
            <w:szCs w:val="20"/>
            <w:lang w:val="en-US"/>
          </w:rPr>
          <w:t>B</w:t>
        </w:r>
        <w:r w:rsidRPr="00260B2B">
          <w:rPr>
            <w:rStyle w:val="a6"/>
            <w:rFonts w:ascii="Times New Roman" w:hAnsi="Times New Roman"/>
            <w:sz w:val="20"/>
            <w:szCs w:val="20"/>
          </w:rPr>
          <w:t>2-0</w:t>
        </w:r>
      </w:hyperlink>
      <w:r w:rsidRPr="00260B2B">
        <w:rPr>
          <w:rFonts w:ascii="Times New Roman" w:hAnsi="Times New Roman"/>
          <w:sz w:val="20"/>
          <w:szCs w:val="20"/>
        </w:rPr>
        <w:t xml:space="preserve">  (дата обращения: 11.04.2016)</w:t>
      </w:r>
    </w:p>
    <w:p w:rsidR="0013032F" w:rsidRPr="003F424F" w:rsidRDefault="0013032F" w:rsidP="007C263C">
      <w:pPr>
        <w:spacing w:after="0" w:line="240" w:lineRule="auto"/>
        <w:rPr>
          <w:rFonts w:ascii="Times New Roman" w:hAnsi="Times New Roman"/>
          <w:sz w:val="20"/>
          <w:szCs w:val="20"/>
        </w:rPr>
      </w:pPr>
    </w:p>
    <w:p w:rsidR="0013032F" w:rsidRPr="003F424F" w:rsidRDefault="0013032F" w:rsidP="007C263C">
      <w:pPr>
        <w:pStyle w:val="a3"/>
        <w:rPr>
          <w:rFonts w:ascii="Times New Roman" w:hAnsi="Times New Roman"/>
        </w:rPr>
      </w:pPr>
    </w:p>
  </w:footnote>
  <w:footnote w:id="16">
    <w:p w:rsidR="0013032F" w:rsidRPr="00B45D2A" w:rsidRDefault="0013032F" w:rsidP="00970BB9">
      <w:pPr>
        <w:pStyle w:val="a3"/>
      </w:pPr>
      <w:r>
        <w:rPr>
          <w:rStyle w:val="a5"/>
        </w:rPr>
        <w:footnoteRef/>
      </w:r>
      <w:r w:rsidRPr="00337179">
        <w:rPr>
          <w:lang w:val="en-US"/>
        </w:rPr>
        <w:t xml:space="preserve"> </w:t>
      </w:r>
      <w:proofErr w:type="gramStart"/>
      <w:r w:rsidRPr="004A334A">
        <w:rPr>
          <w:rFonts w:ascii="Times New Roman" w:hAnsi="Times New Roman"/>
          <w:lang w:val="en-US"/>
        </w:rPr>
        <w:t xml:space="preserve">Lawson C. and </w:t>
      </w:r>
      <w:proofErr w:type="spellStart"/>
      <w:r w:rsidRPr="004A334A">
        <w:rPr>
          <w:rFonts w:ascii="Times New Roman" w:hAnsi="Times New Roman"/>
          <w:lang w:val="en-US"/>
        </w:rPr>
        <w:t>Stowell</w:t>
      </w:r>
      <w:proofErr w:type="spellEnd"/>
      <w:r w:rsidRPr="004A334A">
        <w:rPr>
          <w:rFonts w:ascii="Times New Roman" w:hAnsi="Times New Roman"/>
          <w:lang w:val="en-US"/>
        </w:rPr>
        <w:t xml:space="preserve"> R.</w:t>
      </w:r>
      <w:proofErr w:type="gramEnd"/>
      <w:r w:rsidRPr="004A334A">
        <w:rPr>
          <w:rFonts w:ascii="Times New Roman" w:hAnsi="Times New Roman"/>
          <w:lang w:val="en-US"/>
        </w:rPr>
        <w:t xml:space="preserve"> The Historical Performance of Music: An Introduction. </w:t>
      </w:r>
      <w:proofErr w:type="gramStart"/>
      <w:r w:rsidRPr="004A334A">
        <w:rPr>
          <w:rFonts w:ascii="Times New Roman" w:hAnsi="Times New Roman"/>
          <w:lang w:val="en-US"/>
        </w:rPr>
        <w:t>Cambridge</w:t>
      </w:r>
      <w:r w:rsidRPr="00B45D2A">
        <w:rPr>
          <w:rFonts w:ascii="Times New Roman" w:hAnsi="Times New Roman"/>
        </w:rPr>
        <w:t xml:space="preserve"> </w:t>
      </w:r>
      <w:r w:rsidRPr="004A334A">
        <w:rPr>
          <w:rFonts w:ascii="Times New Roman" w:hAnsi="Times New Roman"/>
          <w:lang w:val="en-US"/>
        </w:rPr>
        <w:t>University</w:t>
      </w:r>
      <w:r w:rsidRPr="00B45D2A">
        <w:rPr>
          <w:rFonts w:ascii="Times New Roman" w:hAnsi="Times New Roman"/>
        </w:rPr>
        <w:t xml:space="preserve"> </w:t>
      </w:r>
      <w:r w:rsidRPr="004A334A">
        <w:rPr>
          <w:rFonts w:ascii="Times New Roman" w:hAnsi="Times New Roman"/>
          <w:lang w:val="en-US"/>
        </w:rPr>
        <w:t>Press</w:t>
      </w:r>
      <w:r w:rsidRPr="00B45D2A">
        <w:rPr>
          <w:rFonts w:ascii="Times New Roman" w:hAnsi="Times New Roman"/>
        </w:rPr>
        <w:t>, 1999.</w:t>
      </w:r>
      <w:proofErr w:type="gramEnd"/>
      <w:r w:rsidRPr="00B45D2A">
        <w:rPr>
          <w:rFonts w:ascii="Times New Roman" w:hAnsi="Times New Roman"/>
        </w:rPr>
        <w:t xml:space="preserve"> 234 </w:t>
      </w:r>
      <w:r w:rsidRPr="004A334A">
        <w:rPr>
          <w:rFonts w:ascii="Times New Roman" w:hAnsi="Times New Roman"/>
          <w:lang w:val="en-US"/>
        </w:rPr>
        <w:t>pp</w:t>
      </w:r>
      <w:r w:rsidRPr="00B45D2A">
        <w:rPr>
          <w:rFonts w:ascii="Times New Roman" w:hAnsi="Times New Roman"/>
        </w:rPr>
        <w:t xml:space="preserve">. </w:t>
      </w:r>
      <w:r w:rsidRPr="004A334A">
        <w:rPr>
          <w:rFonts w:ascii="Times New Roman" w:hAnsi="Times New Roman"/>
          <w:lang w:val="en-US"/>
        </w:rPr>
        <w:t>P</w:t>
      </w:r>
      <w:r w:rsidRPr="00B45D2A">
        <w:rPr>
          <w:rFonts w:ascii="Times New Roman" w:hAnsi="Times New Roman"/>
        </w:rPr>
        <w:t>. 4</w:t>
      </w:r>
    </w:p>
  </w:footnote>
  <w:footnote w:id="17">
    <w:p w:rsidR="0013032F" w:rsidRPr="00DA2708" w:rsidRDefault="0013032F" w:rsidP="00970BB9">
      <w:pPr>
        <w:pStyle w:val="a3"/>
        <w:rPr>
          <w:lang w:val="en-US"/>
        </w:rPr>
      </w:pPr>
      <w:r>
        <w:rPr>
          <w:rStyle w:val="a5"/>
        </w:rPr>
        <w:footnoteRef/>
      </w:r>
      <w:r w:rsidRPr="00242ACE">
        <w:t xml:space="preserve"> </w:t>
      </w:r>
      <w:r w:rsidRPr="004A334A">
        <w:rPr>
          <w:rFonts w:ascii="Times New Roman" w:hAnsi="Times New Roman"/>
        </w:rPr>
        <w:t>Впервые</w:t>
      </w:r>
      <w:r w:rsidRPr="00242ACE">
        <w:rPr>
          <w:rFonts w:ascii="Times New Roman" w:hAnsi="Times New Roman"/>
        </w:rPr>
        <w:t xml:space="preserve"> </w:t>
      </w:r>
      <w:r w:rsidRPr="004A334A">
        <w:rPr>
          <w:rFonts w:ascii="Times New Roman" w:hAnsi="Times New Roman"/>
        </w:rPr>
        <w:t>исторические</w:t>
      </w:r>
      <w:r w:rsidRPr="00242ACE">
        <w:rPr>
          <w:rFonts w:ascii="Times New Roman" w:hAnsi="Times New Roman"/>
        </w:rPr>
        <w:t xml:space="preserve"> </w:t>
      </w:r>
      <w:r w:rsidRPr="004A334A">
        <w:rPr>
          <w:rFonts w:ascii="Times New Roman" w:hAnsi="Times New Roman"/>
        </w:rPr>
        <w:t xml:space="preserve">концерты, на которых слушателям предлагалось ознакомиться с историей музыки, представленной в виде хронологически упорядоченной последовательности пьес, сопровождавшихся комментариями, организовал в 1832 в Париже и в 1837 в Брюсселе Франсуа </w:t>
      </w:r>
      <w:proofErr w:type="spellStart"/>
      <w:r w:rsidRPr="004A334A">
        <w:rPr>
          <w:rFonts w:ascii="Times New Roman" w:hAnsi="Times New Roman"/>
        </w:rPr>
        <w:t>Жозеф</w:t>
      </w:r>
      <w:proofErr w:type="spellEnd"/>
      <w:r w:rsidRPr="004A334A">
        <w:rPr>
          <w:rFonts w:ascii="Times New Roman" w:hAnsi="Times New Roman"/>
        </w:rPr>
        <w:t xml:space="preserve"> </w:t>
      </w:r>
      <w:proofErr w:type="spellStart"/>
      <w:r w:rsidRPr="004A334A">
        <w:rPr>
          <w:rFonts w:ascii="Times New Roman" w:hAnsi="Times New Roman"/>
        </w:rPr>
        <w:t>Фетис</w:t>
      </w:r>
      <w:proofErr w:type="spellEnd"/>
      <w:r w:rsidRPr="004A334A">
        <w:rPr>
          <w:rFonts w:ascii="Times New Roman" w:hAnsi="Times New Roman"/>
        </w:rPr>
        <w:t xml:space="preserve">. Во второй половине 19 века это начинание было подхвачено другими музыкантами. Беспрецедентный размах ему придал Антон Рубинштейн, сыгравший в сезон 1885-6 в Петербурге, Москве, Вене, Берлине, Лондоне, Париже,  Лейпциге, </w:t>
      </w:r>
      <w:proofErr w:type="spellStart"/>
      <w:r w:rsidRPr="004A334A">
        <w:rPr>
          <w:rFonts w:ascii="Times New Roman" w:hAnsi="Times New Roman"/>
        </w:rPr>
        <w:t>Дрездне</w:t>
      </w:r>
      <w:proofErr w:type="spellEnd"/>
      <w:r w:rsidRPr="004A334A">
        <w:rPr>
          <w:rFonts w:ascii="Times New Roman" w:hAnsi="Times New Roman"/>
        </w:rPr>
        <w:t xml:space="preserve"> и Брюсселе цикл из семи концертов, в которых была представлена вся история фортепианной</w:t>
      </w:r>
      <w:r>
        <w:rPr>
          <w:rFonts w:ascii="Times New Roman" w:hAnsi="Times New Roman"/>
        </w:rPr>
        <w:t xml:space="preserve"> музыки. См.: Рубинштейн</w:t>
      </w:r>
      <w:r w:rsidRPr="00DA2708">
        <w:rPr>
          <w:rFonts w:ascii="Times New Roman" w:hAnsi="Times New Roman"/>
        </w:rPr>
        <w:t xml:space="preserve"> </w:t>
      </w:r>
      <w:r>
        <w:rPr>
          <w:rFonts w:ascii="Times New Roman" w:hAnsi="Times New Roman"/>
        </w:rPr>
        <w:t xml:space="preserve">А.Г. </w:t>
      </w:r>
      <w:r w:rsidRPr="004A334A">
        <w:rPr>
          <w:rFonts w:ascii="Times New Roman" w:hAnsi="Times New Roman"/>
        </w:rPr>
        <w:t>Жизнь, артистический путь, творчество, музыкально-общественная деятельность. Т</w:t>
      </w:r>
      <w:r w:rsidRPr="00242ACE">
        <w:rPr>
          <w:rFonts w:ascii="Times New Roman" w:hAnsi="Times New Roman"/>
          <w:lang w:val="en-US"/>
        </w:rPr>
        <w:t xml:space="preserve">. 1 – 2. </w:t>
      </w:r>
      <w:r w:rsidRPr="004A334A">
        <w:rPr>
          <w:rFonts w:ascii="Times New Roman" w:hAnsi="Times New Roman"/>
        </w:rPr>
        <w:t>Л</w:t>
      </w:r>
      <w:r w:rsidRPr="00DA2708">
        <w:rPr>
          <w:rFonts w:ascii="Times New Roman" w:hAnsi="Times New Roman"/>
          <w:lang w:val="en-US"/>
        </w:rPr>
        <w:t xml:space="preserve">.: </w:t>
      </w:r>
      <w:proofErr w:type="spellStart"/>
      <w:r w:rsidRPr="004A334A">
        <w:rPr>
          <w:rFonts w:ascii="Times New Roman" w:hAnsi="Times New Roman"/>
        </w:rPr>
        <w:t>Музгиз</w:t>
      </w:r>
      <w:proofErr w:type="spellEnd"/>
      <w:r w:rsidRPr="00DA2708">
        <w:rPr>
          <w:rFonts w:ascii="Times New Roman" w:hAnsi="Times New Roman"/>
          <w:lang w:val="en-US"/>
        </w:rPr>
        <w:t>, 1957 – 1962.</w:t>
      </w:r>
    </w:p>
  </w:footnote>
  <w:footnote w:id="18">
    <w:p w:rsidR="0013032F" w:rsidRPr="00DA2708" w:rsidRDefault="0013032F" w:rsidP="00970BB9">
      <w:pPr>
        <w:pStyle w:val="a3"/>
        <w:rPr>
          <w:rFonts w:ascii="Times New Roman" w:hAnsi="Times New Roman"/>
          <w:lang w:val="en-US"/>
        </w:rPr>
      </w:pPr>
      <w:r>
        <w:rPr>
          <w:rStyle w:val="a5"/>
        </w:rPr>
        <w:footnoteRef/>
      </w:r>
      <w:r w:rsidRPr="00DA2708">
        <w:rPr>
          <w:lang w:val="en-US"/>
        </w:rPr>
        <w:t xml:space="preserve"> </w:t>
      </w:r>
      <w:r w:rsidRPr="00DA2708">
        <w:rPr>
          <w:rFonts w:ascii="Times New Roman" w:hAnsi="Times New Roman"/>
        </w:rPr>
        <w:t>См</w:t>
      </w:r>
      <w:r w:rsidRPr="00DA2708">
        <w:rPr>
          <w:rFonts w:ascii="Times New Roman" w:hAnsi="Times New Roman"/>
          <w:lang w:val="en-US"/>
        </w:rPr>
        <w:t xml:space="preserve">.: Bach Revival, Bach Awakening, Bach Renaissance // Cooper, J. M. (Ed.). </w:t>
      </w:r>
      <w:proofErr w:type="gramStart"/>
      <w:r w:rsidRPr="00DA2708">
        <w:rPr>
          <w:rFonts w:ascii="Times New Roman" w:hAnsi="Times New Roman"/>
          <w:lang w:val="en-US"/>
        </w:rPr>
        <w:t>Historical Dictionary of Romantic Music.</w:t>
      </w:r>
      <w:proofErr w:type="gramEnd"/>
      <w:r w:rsidRPr="00345974">
        <w:rPr>
          <w:rFonts w:ascii="Times New Roman" w:hAnsi="Times New Roman"/>
          <w:lang w:val="en-US"/>
        </w:rPr>
        <w:t xml:space="preserve"> </w:t>
      </w:r>
      <w:proofErr w:type="gramStart"/>
      <w:r w:rsidRPr="00DA2708">
        <w:rPr>
          <w:rFonts w:ascii="Times New Roman" w:hAnsi="Times New Roman"/>
          <w:lang w:val="en-US"/>
        </w:rPr>
        <w:t>Scarecrow Press, 2013.</w:t>
      </w:r>
      <w:proofErr w:type="gramEnd"/>
      <w:r w:rsidRPr="00DA2708">
        <w:rPr>
          <w:rFonts w:ascii="Times New Roman" w:hAnsi="Times New Roman"/>
          <w:lang w:val="en-US"/>
        </w:rPr>
        <w:t xml:space="preserve"> 792 pp. P. 34</w:t>
      </w:r>
    </w:p>
  </w:footnote>
  <w:footnote w:id="19">
    <w:p w:rsidR="0013032F" w:rsidRPr="00332A6F" w:rsidRDefault="0013032F" w:rsidP="00970BB9">
      <w:pPr>
        <w:pStyle w:val="a3"/>
        <w:rPr>
          <w:lang w:val="en-US"/>
        </w:rPr>
      </w:pPr>
      <w:r>
        <w:rPr>
          <w:rStyle w:val="a5"/>
        </w:rPr>
        <w:footnoteRef/>
      </w:r>
      <w:r w:rsidRPr="00337179">
        <w:rPr>
          <w:lang w:val="en-US"/>
        </w:rPr>
        <w:t xml:space="preserve"> </w:t>
      </w:r>
      <w:r w:rsidRPr="00332A6F">
        <w:rPr>
          <w:rFonts w:ascii="Times New Roman" w:hAnsi="Times New Roman"/>
          <w:lang w:val="en-US"/>
        </w:rPr>
        <w:t>Applegate, C. Bach in Berlin: Nation and Culture in Mendelssohn</w:t>
      </w:r>
      <w:r w:rsidRPr="00332A6F">
        <w:rPr>
          <w:rFonts w:ascii="Times New Roman" w:hAnsi="Times New Roman"/>
        </w:rPr>
        <w:sym w:font="Symbol" w:char="F0A2"/>
      </w:r>
      <w:r w:rsidRPr="00332A6F">
        <w:rPr>
          <w:rFonts w:ascii="Times New Roman" w:hAnsi="Times New Roman"/>
          <w:lang w:val="en-US"/>
        </w:rPr>
        <w:t xml:space="preserve">s </w:t>
      </w:r>
      <w:r>
        <w:rPr>
          <w:rFonts w:ascii="Times New Roman" w:hAnsi="Times New Roman"/>
          <w:lang w:val="en-US"/>
        </w:rPr>
        <w:t>Revival of the</w:t>
      </w:r>
      <w:r w:rsidRPr="00332A6F">
        <w:rPr>
          <w:rFonts w:ascii="Times New Roman" w:hAnsi="Times New Roman"/>
          <w:lang w:val="en-US"/>
        </w:rPr>
        <w:t xml:space="preserve"> St. Matthew Passion. Ithaca, London: Cornell </w:t>
      </w:r>
      <w:proofErr w:type="spellStart"/>
      <w:r w:rsidRPr="00332A6F">
        <w:rPr>
          <w:rFonts w:ascii="Times New Roman" w:hAnsi="Times New Roman"/>
          <w:lang w:val="en-US"/>
        </w:rPr>
        <w:t>Universiry</w:t>
      </w:r>
      <w:proofErr w:type="spellEnd"/>
      <w:r w:rsidRPr="00332A6F">
        <w:rPr>
          <w:rFonts w:ascii="Times New Roman" w:hAnsi="Times New Roman"/>
          <w:lang w:val="en-US"/>
        </w:rPr>
        <w:t xml:space="preserve"> Press, 2005. </w:t>
      </w:r>
      <w:proofErr w:type="gramStart"/>
      <w:r w:rsidRPr="00332A6F">
        <w:rPr>
          <w:rFonts w:ascii="Times New Roman" w:hAnsi="Times New Roman"/>
          <w:lang w:val="en-US"/>
        </w:rPr>
        <w:t>P. 34</w:t>
      </w:r>
      <w:r w:rsidRPr="00332A6F">
        <w:rPr>
          <w:rFonts w:ascii="Times New Roman" w:hAnsi="Times New Roman"/>
          <w:i/>
          <w:lang w:val="en-US"/>
        </w:rPr>
        <w:t>.</w:t>
      </w:r>
      <w:proofErr w:type="gramEnd"/>
    </w:p>
  </w:footnote>
  <w:footnote w:id="20">
    <w:p w:rsidR="0013032F" w:rsidRPr="00B91831" w:rsidRDefault="0013032F" w:rsidP="00970BB9">
      <w:pPr>
        <w:pStyle w:val="a3"/>
        <w:rPr>
          <w:lang w:val="en-US"/>
        </w:rPr>
      </w:pPr>
      <w:r>
        <w:rPr>
          <w:rStyle w:val="a5"/>
        </w:rPr>
        <w:footnoteRef/>
      </w:r>
      <w:r w:rsidRPr="00337179">
        <w:rPr>
          <w:lang w:val="en-US"/>
        </w:rPr>
        <w:t xml:space="preserve"> </w:t>
      </w:r>
      <w:r w:rsidRPr="00332A6F">
        <w:rPr>
          <w:rFonts w:ascii="Times New Roman" w:hAnsi="Times New Roman"/>
        </w:rPr>
        <w:t>См</w:t>
      </w:r>
      <w:r w:rsidRPr="00332A6F">
        <w:rPr>
          <w:rFonts w:ascii="Times New Roman" w:hAnsi="Times New Roman"/>
          <w:lang w:val="en-US"/>
        </w:rPr>
        <w:t xml:space="preserve">. </w:t>
      </w:r>
      <w:r w:rsidRPr="00332A6F">
        <w:rPr>
          <w:rFonts w:ascii="Times New Roman" w:hAnsi="Times New Roman"/>
        </w:rPr>
        <w:t>об</w:t>
      </w:r>
      <w:r w:rsidRPr="00332A6F">
        <w:rPr>
          <w:rFonts w:ascii="Times New Roman" w:hAnsi="Times New Roman"/>
          <w:lang w:val="en-US"/>
        </w:rPr>
        <w:t xml:space="preserve"> </w:t>
      </w:r>
      <w:r w:rsidRPr="00332A6F">
        <w:rPr>
          <w:rFonts w:ascii="Times New Roman" w:hAnsi="Times New Roman"/>
        </w:rPr>
        <w:t>этом</w:t>
      </w:r>
      <w:r>
        <w:rPr>
          <w:rFonts w:ascii="Times New Roman" w:hAnsi="Times New Roman"/>
          <w:lang w:val="en-US"/>
        </w:rPr>
        <w:t xml:space="preserve">: </w:t>
      </w:r>
      <w:proofErr w:type="spellStart"/>
      <w:proofErr w:type="gramStart"/>
      <w:r>
        <w:rPr>
          <w:rFonts w:ascii="Times New Roman" w:hAnsi="Times New Roman"/>
          <w:lang w:val="en-US"/>
        </w:rPr>
        <w:t>Blume</w:t>
      </w:r>
      <w:proofErr w:type="spellEnd"/>
      <w:r>
        <w:rPr>
          <w:rFonts w:ascii="Times New Roman" w:hAnsi="Times New Roman"/>
          <w:lang w:val="en-US"/>
        </w:rPr>
        <w:t xml:space="preserve"> F. and Weiss</w:t>
      </w:r>
      <w:r w:rsidRPr="00332A6F">
        <w:rPr>
          <w:rFonts w:ascii="Times New Roman" w:hAnsi="Times New Roman"/>
          <w:lang w:val="en-US"/>
        </w:rPr>
        <w:t xml:space="preserve"> P. Bach in the Romantic Era.</w:t>
      </w:r>
      <w:proofErr w:type="gramEnd"/>
      <w:r w:rsidRPr="00332A6F">
        <w:rPr>
          <w:rFonts w:ascii="Times New Roman" w:hAnsi="Times New Roman"/>
          <w:lang w:val="en-US"/>
        </w:rPr>
        <w:t xml:space="preserve"> </w:t>
      </w:r>
      <w:proofErr w:type="gramStart"/>
      <w:r w:rsidRPr="00332A6F">
        <w:rPr>
          <w:rFonts w:ascii="Times New Roman" w:hAnsi="Times New Roman"/>
          <w:lang w:val="en-US"/>
        </w:rPr>
        <w:t xml:space="preserve">The Musical </w:t>
      </w:r>
      <w:proofErr w:type="spellStart"/>
      <w:r w:rsidRPr="00332A6F">
        <w:rPr>
          <w:rFonts w:ascii="Times New Roman" w:hAnsi="Times New Roman"/>
          <w:lang w:val="en-US"/>
        </w:rPr>
        <w:t>Quaterly</w:t>
      </w:r>
      <w:proofErr w:type="spellEnd"/>
      <w:r w:rsidRPr="00332A6F">
        <w:rPr>
          <w:rFonts w:ascii="Times New Roman" w:hAnsi="Times New Roman"/>
          <w:lang w:val="en-US"/>
        </w:rPr>
        <w:t>.</w:t>
      </w:r>
      <w:proofErr w:type="gramEnd"/>
      <w:r w:rsidRPr="00332A6F">
        <w:rPr>
          <w:rFonts w:ascii="Times New Roman" w:hAnsi="Times New Roman"/>
          <w:lang w:val="en-US"/>
        </w:rPr>
        <w:t xml:space="preserve"> </w:t>
      </w:r>
      <w:r w:rsidRPr="00B91831">
        <w:rPr>
          <w:rFonts w:ascii="Times New Roman" w:hAnsi="Times New Roman"/>
          <w:lang w:val="en-US"/>
        </w:rPr>
        <w:t xml:space="preserve">1964. </w:t>
      </w:r>
      <w:r>
        <w:rPr>
          <w:rFonts w:ascii="Times New Roman" w:hAnsi="Times New Roman"/>
          <w:lang w:val="en-US"/>
        </w:rPr>
        <w:t>Vol</w:t>
      </w:r>
      <w:r w:rsidRPr="00B91831">
        <w:rPr>
          <w:rFonts w:ascii="Times New Roman" w:hAnsi="Times New Roman"/>
          <w:lang w:val="en-US"/>
        </w:rPr>
        <w:t xml:space="preserve">. 50, </w:t>
      </w:r>
      <w:r>
        <w:rPr>
          <w:rFonts w:ascii="Times New Roman" w:hAnsi="Times New Roman"/>
          <w:lang w:val="en-US"/>
        </w:rPr>
        <w:t>N</w:t>
      </w:r>
      <w:r w:rsidRPr="00B91831">
        <w:rPr>
          <w:rFonts w:ascii="Times New Roman" w:hAnsi="Times New Roman"/>
          <w:lang w:val="en-US"/>
        </w:rPr>
        <w:t xml:space="preserve"> 3.</w:t>
      </w:r>
      <w:r>
        <w:rPr>
          <w:rFonts w:ascii="Times New Roman" w:hAnsi="Times New Roman"/>
          <w:lang w:val="en-US"/>
        </w:rPr>
        <w:t>P</w:t>
      </w:r>
      <w:r w:rsidRPr="00B91831">
        <w:rPr>
          <w:rFonts w:ascii="Times New Roman" w:hAnsi="Times New Roman"/>
          <w:lang w:val="en-US"/>
        </w:rPr>
        <w:t>. 290 – 306</w:t>
      </w:r>
    </w:p>
  </w:footnote>
  <w:footnote w:id="21">
    <w:p w:rsidR="0013032F" w:rsidRPr="00FF597B" w:rsidRDefault="0013032F" w:rsidP="00970BB9">
      <w:pPr>
        <w:pStyle w:val="a3"/>
        <w:rPr>
          <w:rFonts w:ascii="Times New Roman" w:hAnsi="Times New Roman"/>
        </w:rPr>
      </w:pPr>
      <w:r>
        <w:rPr>
          <w:rStyle w:val="a5"/>
        </w:rPr>
        <w:footnoteRef/>
      </w:r>
      <w:r w:rsidRPr="00FF597B">
        <w:t xml:space="preserve"> </w:t>
      </w:r>
      <w:r w:rsidRPr="00FF597B">
        <w:rPr>
          <w:rFonts w:ascii="Times New Roman" w:hAnsi="Times New Roman"/>
        </w:rPr>
        <w:t xml:space="preserve">См. об этом: </w:t>
      </w:r>
      <w:proofErr w:type="spellStart"/>
      <w:r w:rsidRPr="00FF597B">
        <w:rPr>
          <w:rFonts w:ascii="Times New Roman" w:hAnsi="Times New Roman"/>
        </w:rPr>
        <w:t>Шекалов</w:t>
      </w:r>
      <w:proofErr w:type="spellEnd"/>
      <w:r w:rsidRPr="00FF597B">
        <w:rPr>
          <w:rFonts w:ascii="Times New Roman" w:hAnsi="Times New Roman"/>
        </w:rPr>
        <w:t xml:space="preserve"> В.А. Ванда Ландовска и возрождение клавесина. </w:t>
      </w:r>
      <w:proofErr w:type="spellStart"/>
      <w:r w:rsidRPr="00FF597B">
        <w:rPr>
          <w:rFonts w:ascii="Times New Roman" w:hAnsi="Times New Roman"/>
        </w:rPr>
        <w:t>Спб</w:t>
      </w:r>
      <w:proofErr w:type="spellEnd"/>
      <w:r w:rsidRPr="00FF597B">
        <w:rPr>
          <w:rFonts w:ascii="Times New Roman" w:hAnsi="Times New Roman"/>
        </w:rPr>
        <w:t>.: Канон, 1999. С. 28-32</w:t>
      </w:r>
    </w:p>
  </w:footnote>
  <w:footnote w:id="22">
    <w:p w:rsidR="0013032F" w:rsidRPr="00242ACE" w:rsidRDefault="0013032F" w:rsidP="00970BB9">
      <w:pPr>
        <w:pStyle w:val="a3"/>
        <w:rPr>
          <w:rFonts w:ascii="Times New Roman" w:hAnsi="Times New Roman"/>
        </w:rPr>
      </w:pPr>
      <w:r w:rsidRPr="00FF597B">
        <w:rPr>
          <w:rStyle w:val="a5"/>
          <w:rFonts w:ascii="Times New Roman" w:hAnsi="Times New Roman"/>
        </w:rPr>
        <w:footnoteRef/>
      </w:r>
      <w:r w:rsidRPr="00FF597B">
        <w:rPr>
          <w:rFonts w:ascii="Times New Roman" w:hAnsi="Times New Roman"/>
        </w:rPr>
        <w:t xml:space="preserve"> </w:t>
      </w:r>
      <w:r>
        <w:rPr>
          <w:rFonts w:ascii="Times New Roman" w:hAnsi="Times New Roman"/>
        </w:rPr>
        <w:t>Там же</w:t>
      </w:r>
      <w:proofErr w:type="gramStart"/>
      <w:r>
        <w:rPr>
          <w:rFonts w:ascii="Times New Roman" w:hAnsi="Times New Roman"/>
        </w:rPr>
        <w:t>.С</w:t>
      </w:r>
      <w:proofErr w:type="gramEnd"/>
      <w:r>
        <w:rPr>
          <w:rFonts w:ascii="Times New Roman" w:hAnsi="Times New Roman"/>
        </w:rPr>
        <w:t>.28-32</w:t>
      </w:r>
    </w:p>
  </w:footnote>
  <w:footnote w:id="23">
    <w:p w:rsidR="0013032F" w:rsidRPr="00FF597B" w:rsidRDefault="0013032F" w:rsidP="00970BB9">
      <w:pPr>
        <w:pStyle w:val="a3"/>
        <w:rPr>
          <w:rFonts w:ascii="Times New Roman" w:hAnsi="Times New Roman"/>
          <w:i/>
        </w:rPr>
      </w:pPr>
      <w:r w:rsidRPr="00FF597B">
        <w:rPr>
          <w:rStyle w:val="a5"/>
          <w:rFonts w:ascii="Times New Roman" w:hAnsi="Times New Roman"/>
        </w:rPr>
        <w:footnoteRef/>
      </w:r>
      <w:r w:rsidRPr="00242ACE">
        <w:rPr>
          <w:rFonts w:ascii="Times New Roman" w:hAnsi="Times New Roman"/>
        </w:rPr>
        <w:t xml:space="preserve"> </w:t>
      </w:r>
      <w:proofErr w:type="gramStart"/>
      <w:r w:rsidRPr="00FF597B">
        <w:rPr>
          <w:rFonts w:ascii="Times New Roman" w:hAnsi="Times New Roman"/>
          <w:lang w:val="en-US"/>
        </w:rPr>
        <w:t>Echo</w:t>
      </w:r>
      <w:r w:rsidRPr="00242ACE">
        <w:rPr>
          <w:rFonts w:ascii="Times New Roman" w:hAnsi="Times New Roman"/>
        </w:rPr>
        <w:t xml:space="preserve"> </w:t>
      </w:r>
      <w:proofErr w:type="spellStart"/>
      <w:r w:rsidRPr="00FF597B">
        <w:rPr>
          <w:rFonts w:ascii="Times New Roman" w:hAnsi="Times New Roman"/>
          <w:lang w:val="en-US"/>
        </w:rPr>
        <w:t>muzyczne</w:t>
      </w:r>
      <w:proofErr w:type="spellEnd"/>
      <w:r w:rsidRPr="00242ACE">
        <w:rPr>
          <w:rFonts w:ascii="Times New Roman" w:hAnsi="Times New Roman"/>
        </w:rPr>
        <w:t xml:space="preserve"> </w:t>
      </w:r>
      <w:proofErr w:type="spellStart"/>
      <w:r w:rsidRPr="00FF597B">
        <w:rPr>
          <w:rFonts w:ascii="Times New Roman" w:hAnsi="Times New Roman"/>
          <w:lang w:val="en-US"/>
        </w:rPr>
        <w:t>teatralne</w:t>
      </w:r>
      <w:proofErr w:type="spellEnd"/>
      <w:r w:rsidRPr="00242ACE">
        <w:rPr>
          <w:rFonts w:ascii="Times New Roman" w:hAnsi="Times New Roman"/>
        </w:rPr>
        <w:t xml:space="preserve"> </w:t>
      </w:r>
      <w:proofErr w:type="spellStart"/>
      <w:r w:rsidRPr="00FF597B">
        <w:rPr>
          <w:rFonts w:ascii="Times New Roman" w:hAnsi="Times New Roman"/>
          <w:lang w:val="en-US"/>
        </w:rPr>
        <w:t>i</w:t>
      </w:r>
      <w:proofErr w:type="spellEnd"/>
      <w:r w:rsidRPr="00242ACE">
        <w:rPr>
          <w:rFonts w:ascii="Times New Roman" w:hAnsi="Times New Roman"/>
        </w:rPr>
        <w:t xml:space="preserve"> </w:t>
      </w:r>
      <w:proofErr w:type="spellStart"/>
      <w:r w:rsidRPr="00FF597B">
        <w:rPr>
          <w:rFonts w:ascii="Times New Roman" w:hAnsi="Times New Roman"/>
          <w:lang w:val="en-US"/>
        </w:rPr>
        <w:t>artisticzne</w:t>
      </w:r>
      <w:proofErr w:type="spellEnd"/>
      <w:r w:rsidRPr="00242ACE">
        <w:rPr>
          <w:rFonts w:ascii="Times New Roman" w:hAnsi="Times New Roman"/>
        </w:rPr>
        <w:t>.</w:t>
      </w:r>
      <w:proofErr w:type="gramEnd"/>
      <w:r w:rsidRPr="00242ACE">
        <w:rPr>
          <w:rFonts w:ascii="Times New Roman" w:hAnsi="Times New Roman"/>
        </w:rPr>
        <w:t xml:space="preserve"> </w:t>
      </w:r>
      <w:r w:rsidRPr="00FF597B">
        <w:rPr>
          <w:rFonts w:ascii="Times New Roman" w:hAnsi="Times New Roman"/>
        </w:rPr>
        <w:t>1894</w:t>
      </w:r>
      <w:r w:rsidRPr="00345974">
        <w:rPr>
          <w:rFonts w:ascii="Times New Roman" w:hAnsi="Times New Roman"/>
        </w:rPr>
        <w:t>.</w:t>
      </w:r>
      <w:r w:rsidRPr="00FF597B">
        <w:rPr>
          <w:rFonts w:ascii="Times New Roman" w:hAnsi="Times New Roman"/>
        </w:rPr>
        <w:t xml:space="preserve"> №9 </w:t>
      </w:r>
      <w:r w:rsidRPr="00FF597B">
        <w:rPr>
          <w:rFonts w:ascii="Times New Roman" w:hAnsi="Times New Roman"/>
          <w:lang w:val="en-US"/>
        </w:rPr>
        <w:t>S</w:t>
      </w:r>
      <w:r w:rsidRPr="00345974">
        <w:rPr>
          <w:rFonts w:ascii="Times New Roman" w:hAnsi="Times New Roman"/>
        </w:rPr>
        <w:t>.</w:t>
      </w:r>
      <w:r w:rsidRPr="00FF597B">
        <w:rPr>
          <w:rFonts w:ascii="Times New Roman" w:hAnsi="Times New Roman"/>
        </w:rPr>
        <w:t xml:space="preserve"> 107 </w:t>
      </w:r>
      <w:proofErr w:type="spellStart"/>
      <w:r w:rsidRPr="00FF597B">
        <w:rPr>
          <w:rFonts w:ascii="Times New Roman" w:hAnsi="Times New Roman"/>
        </w:rPr>
        <w:t>Цит</w:t>
      </w:r>
      <w:proofErr w:type="spellEnd"/>
      <w:r w:rsidRPr="00FF597B">
        <w:rPr>
          <w:rFonts w:ascii="Times New Roman" w:hAnsi="Times New Roman"/>
        </w:rPr>
        <w:t xml:space="preserve">. по </w:t>
      </w:r>
      <w:proofErr w:type="spellStart"/>
      <w:r w:rsidRPr="00FF597B">
        <w:rPr>
          <w:rFonts w:ascii="Times New Roman" w:hAnsi="Times New Roman"/>
        </w:rPr>
        <w:t>Шекалов</w:t>
      </w:r>
      <w:proofErr w:type="spellEnd"/>
      <w:r w:rsidRPr="00FF597B">
        <w:rPr>
          <w:rFonts w:ascii="Times New Roman" w:hAnsi="Times New Roman"/>
        </w:rPr>
        <w:t xml:space="preserve"> В.А. Ванда Ландовска… С. 32</w:t>
      </w:r>
    </w:p>
  </w:footnote>
  <w:footnote w:id="24">
    <w:p w:rsidR="0013032F" w:rsidRPr="00B119FD" w:rsidRDefault="0013032F" w:rsidP="00970BB9">
      <w:pPr>
        <w:pStyle w:val="a3"/>
      </w:pPr>
      <w:r>
        <w:rPr>
          <w:rStyle w:val="a5"/>
        </w:rPr>
        <w:footnoteRef/>
      </w:r>
      <w:r>
        <w:t>Биржевые ведомости от</w:t>
      </w:r>
      <w:r w:rsidRPr="00550E27">
        <w:t xml:space="preserve"> 8.12.1898</w:t>
      </w:r>
      <w:r w:rsidRPr="00CD1F24">
        <w:t>.</w:t>
      </w:r>
      <w:r>
        <w:t xml:space="preserve"> </w:t>
      </w:r>
      <w:proofErr w:type="spellStart"/>
      <w:r>
        <w:t>Цит</w:t>
      </w:r>
      <w:proofErr w:type="spellEnd"/>
      <w:r>
        <w:t xml:space="preserve">. по </w:t>
      </w:r>
      <w:proofErr w:type="spellStart"/>
      <w:r>
        <w:t>Шекалов</w:t>
      </w:r>
      <w:proofErr w:type="spellEnd"/>
      <w:r w:rsidRPr="00550E27">
        <w:t xml:space="preserve"> </w:t>
      </w:r>
      <w:r>
        <w:t>В.А. Ванда Ландовска… С.</w:t>
      </w:r>
      <w:r w:rsidRPr="00550E27">
        <w:t xml:space="preserve">47 </w:t>
      </w:r>
    </w:p>
  </w:footnote>
  <w:footnote w:id="25">
    <w:p w:rsidR="0013032F" w:rsidRPr="00CD1F24" w:rsidRDefault="0013032F" w:rsidP="00970BB9">
      <w:pPr>
        <w:pStyle w:val="a3"/>
      </w:pPr>
      <w:r>
        <w:rPr>
          <w:rStyle w:val="a5"/>
        </w:rPr>
        <w:footnoteRef/>
      </w:r>
      <w:proofErr w:type="spellStart"/>
      <w:proofErr w:type="gramStart"/>
      <w:r>
        <w:rPr>
          <w:lang w:val="en-US"/>
        </w:rPr>
        <w:t>Przeglad</w:t>
      </w:r>
      <w:proofErr w:type="spellEnd"/>
      <w:r>
        <w:t xml:space="preserve"> Т</w:t>
      </w:r>
      <w:proofErr w:type="spellStart"/>
      <w:r>
        <w:rPr>
          <w:lang w:val="en-US"/>
        </w:rPr>
        <w:t>ygodniowy</w:t>
      </w:r>
      <w:proofErr w:type="spellEnd"/>
      <w:r w:rsidRPr="00CD1F24">
        <w:t>.</w:t>
      </w:r>
      <w:proofErr w:type="gramEnd"/>
      <w:r>
        <w:t xml:space="preserve"> </w:t>
      </w:r>
      <w:r w:rsidRPr="00CD1F24">
        <w:t xml:space="preserve">1896. №42, </w:t>
      </w:r>
      <w:r>
        <w:rPr>
          <w:lang w:val="en-US"/>
        </w:rPr>
        <w:t>S</w:t>
      </w:r>
      <w:r w:rsidRPr="00CD1F24">
        <w:t xml:space="preserve">.471. </w:t>
      </w:r>
      <w:proofErr w:type="spellStart"/>
      <w:r>
        <w:t>Цит</w:t>
      </w:r>
      <w:proofErr w:type="spellEnd"/>
      <w:r w:rsidRPr="00CD1F24">
        <w:t xml:space="preserve">. </w:t>
      </w:r>
      <w:r>
        <w:t>по</w:t>
      </w:r>
      <w:r w:rsidRPr="00CD1F24">
        <w:t xml:space="preserve"> </w:t>
      </w:r>
      <w:proofErr w:type="spellStart"/>
      <w:r>
        <w:t>Шекалов</w:t>
      </w:r>
      <w:proofErr w:type="spellEnd"/>
      <w:r w:rsidRPr="00CD1F24">
        <w:t xml:space="preserve"> </w:t>
      </w:r>
      <w:r>
        <w:t>В</w:t>
      </w:r>
      <w:r w:rsidRPr="00CD1F24">
        <w:t>.</w:t>
      </w:r>
      <w:r>
        <w:t>А</w:t>
      </w:r>
      <w:r w:rsidRPr="00CD1F24">
        <w:t xml:space="preserve">. </w:t>
      </w:r>
      <w:r>
        <w:t>Ванда</w:t>
      </w:r>
      <w:r w:rsidRPr="00CD1F24">
        <w:t xml:space="preserve"> </w:t>
      </w:r>
      <w:r>
        <w:t>Ландовска</w:t>
      </w:r>
      <w:r w:rsidRPr="00CD1F24">
        <w:t>…</w:t>
      </w:r>
      <w:r>
        <w:t>С</w:t>
      </w:r>
      <w:r w:rsidRPr="00CD1F24">
        <w:t xml:space="preserve">.47 </w:t>
      </w:r>
    </w:p>
  </w:footnote>
  <w:footnote w:id="26">
    <w:p w:rsidR="0013032F" w:rsidRPr="00CD1F24" w:rsidRDefault="0013032F" w:rsidP="00970BB9">
      <w:pPr>
        <w:pStyle w:val="a3"/>
        <w:rPr>
          <w:lang w:val="en-US"/>
        </w:rPr>
      </w:pPr>
      <w:r>
        <w:rPr>
          <w:rStyle w:val="a5"/>
        </w:rPr>
        <w:footnoteRef/>
      </w:r>
      <w:r w:rsidRPr="00CD1F24">
        <w:t xml:space="preserve"> </w:t>
      </w:r>
      <w:r>
        <w:t>См</w:t>
      </w:r>
      <w:r w:rsidRPr="00CD1F24">
        <w:t xml:space="preserve">. </w:t>
      </w:r>
      <w:proofErr w:type="spellStart"/>
      <w:r>
        <w:t>Шекалов</w:t>
      </w:r>
      <w:proofErr w:type="spellEnd"/>
      <w:r w:rsidRPr="00CD1F24">
        <w:t xml:space="preserve"> </w:t>
      </w:r>
      <w:r>
        <w:t>В</w:t>
      </w:r>
      <w:r w:rsidRPr="00CD1F24">
        <w:t>.</w:t>
      </w:r>
      <w:r>
        <w:t>А</w:t>
      </w:r>
      <w:r w:rsidRPr="00CD1F24">
        <w:t xml:space="preserve">. </w:t>
      </w:r>
      <w:r>
        <w:t>Ванда</w:t>
      </w:r>
      <w:r w:rsidRPr="00CD1F24">
        <w:t xml:space="preserve"> </w:t>
      </w:r>
      <w:r>
        <w:t>Ландовска</w:t>
      </w:r>
      <w:r w:rsidRPr="00CD1F24">
        <w:t xml:space="preserve">… </w:t>
      </w:r>
      <w:r>
        <w:t>С</w:t>
      </w:r>
      <w:r w:rsidRPr="00B91831">
        <w:rPr>
          <w:lang w:val="en-US"/>
        </w:rPr>
        <w:t xml:space="preserve">. </w:t>
      </w:r>
      <w:r w:rsidRPr="00CD1F24">
        <w:rPr>
          <w:lang w:val="en-US"/>
        </w:rPr>
        <w:t>48</w:t>
      </w:r>
    </w:p>
  </w:footnote>
  <w:footnote w:id="27">
    <w:p w:rsidR="0013032F" w:rsidRPr="00047439" w:rsidRDefault="0013032F" w:rsidP="00970BB9">
      <w:pPr>
        <w:pStyle w:val="a3"/>
      </w:pPr>
      <w:r>
        <w:rPr>
          <w:rStyle w:val="a5"/>
        </w:rPr>
        <w:footnoteRef/>
      </w:r>
      <w:r>
        <w:t>См</w:t>
      </w:r>
      <w:r w:rsidRPr="00CD1F24">
        <w:rPr>
          <w:lang w:val="en-US"/>
        </w:rPr>
        <w:t xml:space="preserve">. </w:t>
      </w:r>
      <w:proofErr w:type="spellStart"/>
      <w:r>
        <w:rPr>
          <w:lang w:val="en-US"/>
        </w:rPr>
        <w:t>Kjar</w:t>
      </w:r>
      <w:proofErr w:type="spellEnd"/>
      <w:r w:rsidRPr="00CD1F24">
        <w:rPr>
          <w:lang w:val="en-US"/>
        </w:rPr>
        <w:t xml:space="preserve"> </w:t>
      </w:r>
      <w:r>
        <w:rPr>
          <w:lang w:val="en-US"/>
        </w:rPr>
        <w:t>D</w:t>
      </w:r>
      <w:r w:rsidRPr="00CD1F24">
        <w:rPr>
          <w:lang w:val="en-US"/>
        </w:rPr>
        <w:t xml:space="preserve">. </w:t>
      </w:r>
      <w:r w:rsidRPr="00EA4D7E">
        <w:rPr>
          <w:lang w:val="en-US"/>
        </w:rPr>
        <w:t>The</w:t>
      </w:r>
      <w:r w:rsidRPr="00CD1F24">
        <w:rPr>
          <w:lang w:val="en-US"/>
        </w:rPr>
        <w:t xml:space="preserve"> </w:t>
      </w:r>
      <w:r w:rsidRPr="00EA4D7E">
        <w:rPr>
          <w:lang w:val="en-US"/>
        </w:rPr>
        <w:t>plague</w:t>
      </w:r>
      <w:r w:rsidRPr="00CD1F24">
        <w:rPr>
          <w:lang w:val="en-US"/>
        </w:rPr>
        <w:t xml:space="preserve">, </w:t>
      </w:r>
      <w:r w:rsidRPr="00EA4D7E">
        <w:rPr>
          <w:lang w:val="en-US"/>
        </w:rPr>
        <w:t>a</w:t>
      </w:r>
      <w:r w:rsidRPr="00CD1F24">
        <w:rPr>
          <w:lang w:val="en-US"/>
        </w:rPr>
        <w:t xml:space="preserve"> </w:t>
      </w:r>
      <w:r w:rsidRPr="00EA4D7E">
        <w:rPr>
          <w:lang w:val="en-US"/>
        </w:rPr>
        <w:t>metal</w:t>
      </w:r>
      <w:r w:rsidRPr="00CD1F24">
        <w:rPr>
          <w:lang w:val="en-US"/>
        </w:rPr>
        <w:t xml:space="preserve"> </w:t>
      </w:r>
      <w:r w:rsidRPr="00EA4D7E">
        <w:rPr>
          <w:lang w:val="en-US"/>
        </w:rPr>
        <w:t>monster</w:t>
      </w:r>
      <w:r w:rsidRPr="00CD1F24">
        <w:rPr>
          <w:lang w:val="en-US"/>
        </w:rPr>
        <w:t xml:space="preserve">, </w:t>
      </w:r>
      <w:r w:rsidRPr="00EA4D7E">
        <w:rPr>
          <w:lang w:val="en-US"/>
        </w:rPr>
        <w:t>and</w:t>
      </w:r>
      <w:r w:rsidRPr="00CD1F24">
        <w:rPr>
          <w:lang w:val="en-US"/>
        </w:rPr>
        <w:t xml:space="preserve"> </w:t>
      </w:r>
      <w:r w:rsidRPr="00EA4D7E">
        <w:rPr>
          <w:lang w:val="en-US"/>
        </w:rPr>
        <w:t>the</w:t>
      </w:r>
      <w:r w:rsidRPr="00CD1F24">
        <w:rPr>
          <w:lang w:val="en-US"/>
        </w:rPr>
        <w:t xml:space="preserve"> </w:t>
      </w:r>
      <w:r w:rsidRPr="00EA4D7E">
        <w:rPr>
          <w:lang w:val="en-US"/>
        </w:rPr>
        <w:t>wonder</w:t>
      </w:r>
      <w:r w:rsidRPr="00CD1F24">
        <w:rPr>
          <w:lang w:val="en-US"/>
        </w:rPr>
        <w:t xml:space="preserve"> </w:t>
      </w:r>
      <w:r w:rsidRPr="00EA4D7E">
        <w:rPr>
          <w:lang w:val="en-US"/>
        </w:rPr>
        <w:t>of</w:t>
      </w:r>
      <w:r w:rsidRPr="00CD1F24">
        <w:rPr>
          <w:lang w:val="en-US"/>
        </w:rPr>
        <w:t xml:space="preserve"> </w:t>
      </w:r>
      <w:r w:rsidRPr="00EA4D7E">
        <w:rPr>
          <w:lang w:val="en-US"/>
        </w:rPr>
        <w:t>Wanda</w:t>
      </w:r>
      <w:r w:rsidRPr="00CD1F24">
        <w:rPr>
          <w:lang w:val="en-US"/>
        </w:rPr>
        <w:t xml:space="preserve">: </w:t>
      </w:r>
      <w:r w:rsidRPr="00EA4D7E">
        <w:rPr>
          <w:lang w:val="en-US"/>
        </w:rPr>
        <w:t>in</w:t>
      </w:r>
      <w:r w:rsidRPr="00CD1F24">
        <w:rPr>
          <w:lang w:val="en-US"/>
        </w:rPr>
        <w:t xml:space="preserve"> </w:t>
      </w:r>
      <w:r w:rsidRPr="00EA4D7E">
        <w:rPr>
          <w:lang w:val="en-US"/>
        </w:rPr>
        <w:t>pursuit</w:t>
      </w:r>
      <w:r w:rsidRPr="00CD1F24">
        <w:rPr>
          <w:lang w:val="en-US"/>
        </w:rPr>
        <w:t xml:space="preserve"> </w:t>
      </w:r>
      <w:r w:rsidRPr="00EA4D7E">
        <w:rPr>
          <w:lang w:val="en-US"/>
        </w:rPr>
        <w:t>of</w:t>
      </w:r>
      <w:r w:rsidRPr="00CD1F24">
        <w:rPr>
          <w:lang w:val="en-US"/>
        </w:rPr>
        <w:t xml:space="preserve"> </w:t>
      </w:r>
      <w:r w:rsidRPr="00EA4D7E">
        <w:rPr>
          <w:lang w:val="en-US"/>
        </w:rPr>
        <w:t>the</w:t>
      </w:r>
      <w:r w:rsidRPr="00CD1F24">
        <w:rPr>
          <w:lang w:val="en-US"/>
        </w:rPr>
        <w:t xml:space="preserve"> </w:t>
      </w:r>
      <w:r w:rsidRPr="00EA4D7E">
        <w:rPr>
          <w:lang w:val="en-US"/>
        </w:rPr>
        <w:t>performance style</w:t>
      </w:r>
      <w:r>
        <w:rPr>
          <w:lang w:val="en-US"/>
        </w:rPr>
        <w:t>. URL</w:t>
      </w:r>
      <w:r w:rsidRPr="00047439">
        <w:t xml:space="preserve">: </w:t>
      </w:r>
      <w:hyperlink r:id="rId9" w:history="1">
        <w:r w:rsidRPr="00B06471">
          <w:rPr>
            <w:rStyle w:val="a6"/>
            <w:lang w:val="en-US"/>
          </w:rPr>
          <w:t>http</w:t>
        </w:r>
        <w:r w:rsidRPr="00047439">
          <w:rPr>
            <w:rStyle w:val="a6"/>
          </w:rPr>
          <w:t>://</w:t>
        </w:r>
        <w:r w:rsidRPr="00B06471">
          <w:rPr>
            <w:rStyle w:val="a6"/>
            <w:lang w:val="en-US"/>
          </w:rPr>
          <w:t>www</w:t>
        </w:r>
        <w:r w:rsidRPr="00047439">
          <w:rPr>
            <w:rStyle w:val="a6"/>
          </w:rPr>
          <w:t>.</w:t>
        </w:r>
        <w:proofErr w:type="spellStart"/>
        <w:r w:rsidRPr="00B06471">
          <w:rPr>
            <w:rStyle w:val="a6"/>
            <w:lang w:val="en-US"/>
          </w:rPr>
          <w:t>scielo</w:t>
        </w:r>
        <w:proofErr w:type="spellEnd"/>
        <w:r w:rsidRPr="00047439">
          <w:rPr>
            <w:rStyle w:val="a6"/>
          </w:rPr>
          <w:t>.</w:t>
        </w:r>
        <w:proofErr w:type="spellStart"/>
        <w:r w:rsidRPr="00B06471">
          <w:rPr>
            <w:rStyle w:val="a6"/>
            <w:lang w:val="en-US"/>
          </w:rPr>
          <w:t>br</w:t>
        </w:r>
        <w:proofErr w:type="spellEnd"/>
        <w:r w:rsidRPr="00047439">
          <w:rPr>
            <w:rStyle w:val="a6"/>
          </w:rPr>
          <w:t>/</w:t>
        </w:r>
        <w:proofErr w:type="spellStart"/>
        <w:r w:rsidRPr="00B06471">
          <w:rPr>
            <w:rStyle w:val="a6"/>
            <w:lang w:val="en-US"/>
          </w:rPr>
          <w:t>scielo</w:t>
        </w:r>
        <w:proofErr w:type="spellEnd"/>
        <w:r w:rsidRPr="00047439">
          <w:rPr>
            <w:rStyle w:val="a6"/>
          </w:rPr>
          <w:t>.</w:t>
        </w:r>
        <w:proofErr w:type="spellStart"/>
        <w:r w:rsidRPr="00B06471">
          <w:rPr>
            <w:rStyle w:val="a6"/>
            <w:lang w:val="en-US"/>
          </w:rPr>
          <w:t>php</w:t>
        </w:r>
        <w:proofErr w:type="spellEnd"/>
        <w:r w:rsidRPr="00047439">
          <w:rPr>
            <w:rStyle w:val="a6"/>
          </w:rPr>
          <w:t>?</w:t>
        </w:r>
        <w:r w:rsidRPr="00B06471">
          <w:rPr>
            <w:rStyle w:val="a6"/>
            <w:lang w:val="en-US"/>
          </w:rPr>
          <w:t>script</w:t>
        </w:r>
        <w:r w:rsidRPr="00047439">
          <w:rPr>
            <w:rStyle w:val="a6"/>
          </w:rPr>
          <w:t>=</w:t>
        </w:r>
        <w:proofErr w:type="spellStart"/>
        <w:r w:rsidRPr="00B06471">
          <w:rPr>
            <w:rStyle w:val="a6"/>
            <w:lang w:val="en-US"/>
          </w:rPr>
          <w:t>sci</w:t>
        </w:r>
        <w:proofErr w:type="spellEnd"/>
        <w:r w:rsidRPr="00047439">
          <w:rPr>
            <w:rStyle w:val="a6"/>
          </w:rPr>
          <w:t>_</w:t>
        </w:r>
        <w:proofErr w:type="spellStart"/>
        <w:r w:rsidRPr="00B06471">
          <w:rPr>
            <w:rStyle w:val="a6"/>
            <w:lang w:val="en-US"/>
          </w:rPr>
          <w:t>arttext</w:t>
        </w:r>
        <w:proofErr w:type="spellEnd"/>
        <w:r w:rsidRPr="00047439">
          <w:rPr>
            <w:rStyle w:val="a6"/>
          </w:rPr>
          <w:t>&amp;</w:t>
        </w:r>
        <w:proofErr w:type="spellStart"/>
        <w:r w:rsidRPr="00B06471">
          <w:rPr>
            <w:rStyle w:val="a6"/>
            <w:lang w:val="en-US"/>
          </w:rPr>
          <w:t>pid</w:t>
        </w:r>
        <w:proofErr w:type="spellEnd"/>
        <w:r w:rsidRPr="00047439">
          <w:rPr>
            <w:rStyle w:val="a6"/>
          </w:rPr>
          <w:t>=</w:t>
        </w:r>
        <w:r w:rsidRPr="00B06471">
          <w:rPr>
            <w:rStyle w:val="a6"/>
            <w:lang w:val="en-US"/>
          </w:rPr>
          <w:t>S</w:t>
        </w:r>
        <w:r w:rsidRPr="00047439">
          <w:rPr>
            <w:rStyle w:val="a6"/>
          </w:rPr>
          <w:t>1517-75992011000200010</w:t>
        </w:r>
      </w:hyperlink>
      <w:r w:rsidRPr="00047439">
        <w:t xml:space="preserve"> (</w:t>
      </w:r>
      <w:r>
        <w:t xml:space="preserve">дата обращения: 20.02.2016) </w:t>
      </w:r>
    </w:p>
  </w:footnote>
  <w:footnote w:id="28">
    <w:p w:rsidR="0013032F" w:rsidRPr="00047439" w:rsidRDefault="0013032F" w:rsidP="00970BB9">
      <w:pPr>
        <w:pStyle w:val="a3"/>
        <w:rPr>
          <w:rFonts w:ascii="Times New Roman" w:hAnsi="Times New Roman"/>
        </w:rPr>
      </w:pPr>
      <w:r>
        <w:rPr>
          <w:rStyle w:val="a5"/>
        </w:rPr>
        <w:footnoteRef/>
      </w:r>
      <w:r w:rsidRPr="00047439">
        <w:t xml:space="preserve"> </w:t>
      </w:r>
      <w:proofErr w:type="spellStart"/>
      <w:r w:rsidRPr="00047439">
        <w:rPr>
          <w:rFonts w:ascii="Times New Roman" w:hAnsi="Times New Roman"/>
        </w:rPr>
        <w:t>Цит</w:t>
      </w:r>
      <w:proofErr w:type="spellEnd"/>
      <w:r w:rsidRPr="00047439">
        <w:rPr>
          <w:rFonts w:ascii="Times New Roman" w:hAnsi="Times New Roman"/>
        </w:rPr>
        <w:t xml:space="preserve">. по </w:t>
      </w:r>
      <w:proofErr w:type="spellStart"/>
      <w:r w:rsidRPr="00047439">
        <w:rPr>
          <w:rFonts w:ascii="Times New Roman" w:hAnsi="Times New Roman"/>
        </w:rPr>
        <w:t>Шекалов</w:t>
      </w:r>
      <w:proofErr w:type="spellEnd"/>
      <w:r w:rsidRPr="00047439">
        <w:rPr>
          <w:rFonts w:ascii="Times New Roman" w:hAnsi="Times New Roman"/>
        </w:rPr>
        <w:t xml:space="preserve"> В.А. Ванда Ландовска…С. 81</w:t>
      </w:r>
    </w:p>
  </w:footnote>
  <w:footnote w:id="29">
    <w:p w:rsidR="0013032F" w:rsidRPr="00242ACE" w:rsidRDefault="0013032F" w:rsidP="00970BB9">
      <w:pPr>
        <w:pStyle w:val="a3"/>
        <w:rPr>
          <w:rFonts w:ascii="Times New Roman" w:hAnsi="Times New Roman"/>
          <w:lang w:val="en-US"/>
        </w:rPr>
      </w:pPr>
      <w:r w:rsidRPr="00047439">
        <w:rPr>
          <w:rStyle w:val="a5"/>
          <w:rFonts w:ascii="Times New Roman" w:hAnsi="Times New Roman"/>
        </w:rPr>
        <w:footnoteRef/>
      </w:r>
      <w:r w:rsidRPr="00047439">
        <w:rPr>
          <w:rFonts w:ascii="Times New Roman" w:hAnsi="Times New Roman"/>
          <w:lang w:val="en-US"/>
        </w:rPr>
        <w:t xml:space="preserve"> </w:t>
      </w:r>
      <w:proofErr w:type="spellStart"/>
      <w:r w:rsidRPr="00047439">
        <w:rPr>
          <w:rFonts w:ascii="Times New Roman" w:hAnsi="Times New Roman"/>
          <w:lang w:val="en-US"/>
        </w:rPr>
        <w:t>Fauser</w:t>
      </w:r>
      <w:proofErr w:type="spellEnd"/>
      <w:r w:rsidRPr="00047439">
        <w:rPr>
          <w:rFonts w:ascii="Times New Roman" w:hAnsi="Times New Roman"/>
          <w:lang w:val="en-US"/>
        </w:rPr>
        <w:t xml:space="preserve">, A. Creating Madame Landowska // Women and Music. </w:t>
      </w:r>
      <w:r w:rsidRPr="00242ACE">
        <w:rPr>
          <w:rFonts w:ascii="Times New Roman" w:hAnsi="Times New Roman"/>
          <w:lang w:val="en-US"/>
        </w:rPr>
        <w:t xml:space="preserve">2006. </w:t>
      </w:r>
      <w:r w:rsidRPr="00047439">
        <w:rPr>
          <w:rFonts w:ascii="Times New Roman" w:hAnsi="Times New Roman"/>
          <w:lang w:val="en-US"/>
        </w:rPr>
        <w:t>Vol</w:t>
      </w:r>
      <w:r w:rsidRPr="00242ACE">
        <w:rPr>
          <w:rFonts w:ascii="Times New Roman" w:hAnsi="Times New Roman"/>
          <w:lang w:val="en-US"/>
        </w:rPr>
        <w:t xml:space="preserve">. 10. </w:t>
      </w:r>
      <w:r w:rsidRPr="00047439">
        <w:rPr>
          <w:rFonts w:ascii="Times New Roman" w:hAnsi="Times New Roman"/>
          <w:lang w:val="en-US"/>
        </w:rPr>
        <w:t>P</w:t>
      </w:r>
      <w:r>
        <w:rPr>
          <w:rFonts w:ascii="Times New Roman" w:hAnsi="Times New Roman"/>
          <w:lang w:val="en-US"/>
        </w:rPr>
        <w:t>. 1-23</w:t>
      </w:r>
      <w:r w:rsidRPr="00242ACE">
        <w:rPr>
          <w:rFonts w:ascii="Times New Roman" w:hAnsi="Times New Roman"/>
          <w:lang w:val="en-US"/>
        </w:rPr>
        <w:t>.</w:t>
      </w:r>
    </w:p>
  </w:footnote>
  <w:footnote w:id="30">
    <w:p w:rsidR="002540D2" w:rsidRPr="002540D2" w:rsidRDefault="002540D2">
      <w:pPr>
        <w:pStyle w:val="a3"/>
        <w:rPr>
          <w:lang w:val="en-US"/>
        </w:rPr>
      </w:pPr>
      <w:r>
        <w:rPr>
          <w:rStyle w:val="a5"/>
        </w:rPr>
        <w:footnoteRef/>
      </w:r>
      <w:r w:rsidRPr="002540D2">
        <w:rPr>
          <w:lang w:val="en-US"/>
        </w:rPr>
        <w:t xml:space="preserve"> </w:t>
      </w:r>
      <w:proofErr w:type="spellStart"/>
      <w:r w:rsidRPr="002540D2">
        <w:rPr>
          <w:rFonts w:ascii="Times New Roman" w:hAnsi="Times New Roman"/>
          <w:lang w:val="en-US"/>
        </w:rPr>
        <w:t>Fauser</w:t>
      </w:r>
      <w:proofErr w:type="spellEnd"/>
      <w:r w:rsidRPr="002540D2">
        <w:rPr>
          <w:rFonts w:ascii="Times New Roman" w:hAnsi="Times New Roman"/>
          <w:lang w:val="en-US"/>
        </w:rPr>
        <w:t xml:space="preserve"> A. Creating Madame Landowska // Women and Music: A J</w:t>
      </w:r>
      <w:r w:rsidR="002C08B3">
        <w:rPr>
          <w:rFonts w:ascii="Times New Roman" w:hAnsi="Times New Roman"/>
          <w:lang w:val="en-US"/>
        </w:rPr>
        <w:t>ournal of Gender and Culture.</w:t>
      </w:r>
      <w:r w:rsidRPr="002540D2">
        <w:rPr>
          <w:rFonts w:ascii="Times New Roman" w:hAnsi="Times New Roman"/>
          <w:lang w:val="en-US"/>
        </w:rPr>
        <w:t xml:space="preserve"> 2006</w:t>
      </w:r>
      <w:proofErr w:type="gramStart"/>
      <w:r w:rsidR="002C08B3">
        <w:rPr>
          <w:rFonts w:ascii="Times New Roman" w:hAnsi="Times New Roman"/>
          <w:lang w:val="en-US"/>
        </w:rPr>
        <w:t>.Vol.10</w:t>
      </w:r>
      <w:proofErr w:type="gramEnd"/>
      <w:r w:rsidR="002C08B3">
        <w:rPr>
          <w:rFonts w:ascii="Times New Roman" w:hAnsi="Times New Roman"/>
          <w:lang w:val="en-US"/>
        </w:rPr>
        <w:t>. P.1-23</w:t>
      </w:r>
    </w:p>
  </w:footnote>
  <w:footnote w:id="31">
    <w:p w:rsidR="0013032F" w:rsidRPr="00242ACE" w:rsidRDefault="0013032F" w:rsidP="00970BB9">
      <w:pPr>
        <w:pStyle w:val="a3"/>
        <w:rPr>
          <w:lang w:val="en-US"/>
        </w:rPr>
      </w:pPr>
      <w:r>
        <w:rPr>
          <w:rStyle w:val="a5"/>
        </w:rPr>
        <w:footnoteRef/>
      </w:r>
      <w:r w:rsidRPr="00242ACE">
        <w:rPr>
          <w:lang w:val="en-US"/>
        </w:rPr>
        <w:t xml:space="preserve"> </w:t>
      </w:r>
      <w:r w:rsidRPr="00047439">
        <w:rPr>
          <w:rFonts w:ascii="Times New Roman" w:hAnsi="Times New Roman"/>
        </w:rPr>
        <w:t>См</w:t>
      </w:r>
      <w:r w:rsidRPr="00242ACE">
        <w:rPr>
          <w:rFonts w:ascii="Times New Roman" w:hAnsi="Times New Roman"/>
          <w:lang w:val="en-US"/>
        </w:rPr>
        <w:t xml:space="preserve">. </w:t>
      </w:r>
      <w:r w:rsidRPr="00047439">
        <w:rPr>
          <w:rFonts w:ascii="Times New Roman" w:hAnsi="Times New Roman"/>
        </w:rPr>
        <w:t>о</w:t>
      </w:r>
      <w:r w:rsidRPr="00242ACE">
        <w:rPr>
          <w:rFonts w:ascii="Times New Roman" w:hAnsi="Times New Roman"/>
          <w:lang w:val="en-US"/>
        </w:rPr>
        <w:t xml:space="preserve"> </w:t>
      </w:r>
      <w:r w:rsidRPr="00047439">
        <w:rPr>
          <w:rFonts w:ascii="Times New Roman" w:hAnsi="Times New Roman"/>
        </w:rPr>
        <w:t>нем</w:t>
      </w:r>
      <w:r w:rsidRPr="00242ACE">
        <w:rPr>
          <w:rFonts w:ascii="Times New Roman" w:hAnsi="Times New Roman"/>
          <w:lang w:val="en-US"/>
        </w:rPr>
        <w:t xml:space="preserve">: </w:t>
      </w:r>
      <w:r w:rsidRPr="00047439">
        <w:rPr>
          <w:rFonts w:ascii="Times New Roman" w:hAnsi="Times New Roman"/>
          <w:lang w:val="en-US"/>
        </w:rPr>
        <w:t>Leal</w:t>
      </w:r>
      <w:r w:rsidRPr="00242ACE">
        <w:rPr>
          <w:rFonts w:ascii="Times New Roman" w:hAnsi="Times New Roman"/>
          <w:lang w:val="en-US"/>
        </w:rPr>
        <w:t xml:space="preserve">, </w:t>
      </w:r>
      <w:r>
        <w:rPr>
          <w:rFonts w:ascii="Times New Roman" w:hAnsi="Times New Roman"/>
          <w:lang w:val="en-US"/>
        </w:rPr>
        <w:t>C</w:t>
      </w:r>
      <w:r w:rsidRPr="00F01674">
        <w:rPr>
          <w:rFonts w:ascii="Times New Roman" w:hAnsi="Times New Roman"/>
          <w:lang w:val="en-US"/>
        </w:rPr>
        <w:t>.</w:t>
      </w:r>
      <w:r w:rsidRPr="00242ACE">
        <w:rPr>
          <w:rFonts w:ascii="Times New Roman" w:hAnsi="Times New Roman"/>
          <w:lang w:val="en-US"/>
        </w:rPr>
        <w:t xml:space="preserve"> </w:t>
      </w:r>
      <w:r w:rsidRPr="00047439">
        <w:rPr>
          <w:rFonts w:ascii="Times New Roman" w:hAnsi="Times New Roman"/>
          <w:lang w:val="en-US"/>
        </w:rPr>
        <w:t>A</w:t>
      </w:r>
      <w:r w:rsidRPr="00242ACE">
        <w:rPr>
          <w:rFonts w:ascii="Times New Roman" w:hAnsi="Times New Roman"/>
          <w:lang w:val="en-US"/>
        </w:rPr>
        <w:t xml:space="preserve">. </w:t>
      </w:r>
      <w:r w:rsidRPr="00047439">
        <w:rPr>
          <w:rFonts w:ascii="Times New Roman" w:hAnsi="Times New Roman"/>
          <w:lang w:val="en-US"/>
        </w:rPr>
        <w:t>Re</w:t>
      </w:r>
      <w:r w:rsidRPr="00242ACE">
        <w:rPr>
          <w:rFonts w:ascii="Times New Roman" w:hAnsi="Times New Roman"/>
          <w:lang w:val="en-US"/>
        </w:rPr>
        <w:t>-</w:t>
      </w:r>
      <w:r w:rsidRPr="00047439">
        <w:rPr>
          <w:rFonts w:ascii="Times New Roman" w:hAnsi="Times New Roman"/>
          <w:lang w:val="en-US"/>
        </w:rPr>
        <w:t>Thinking</w:t>
      </w:r>
      <w:r w:rsidRPr="00242ACE">
        <w:rPr>
          <w:rFonts w:ascii="Times New Roman" w:hAnsi="Times New Roman"/>
          <w:lang w:val="en-US"/>
        </w:rPr>
        <w:t xml:space="preserve"> </w:t>
      </w:r>
      <w:r w:rsidRPr="00047439">
        <w:rPr>
          <w:rFonts w:ascii="Times New Roman" w:hAnsi="Times New Roman"/>
          <w:lang w:val="en-US"/>
        </w:rPr>
        <w:t>Paris</w:t>
      </w:r>
      <w:r w:rsidRPr="00F01674">
        <w:rPr>
          <w:rFonts w:ascii="Times New Roman" w:hAnsi="Times New Roman"/>
          <w:lang w:val="en-US"/>
        </w:rPr>
        <w:t xml:space="preserve"> </w:t>
      </w:r>
      <w:r w:rsidRPr="00047439">
        <w:rPr>
          <w:rFonts w:ascii="Times New Roman" w:hAnsi="Times New Roman"/>
          <w:lang w:val="en-US"/>
        </w:rPr>
        <w:t xml:space="preserve">at the Fin-de-Siècle: a New Vision of Parisian Musical Culture from the Perspective of Gabriel </w:t>
      </w:r>
      <w:proofErr w:type="spellStart"/>
      <w:r w:rsidRPr="00047439">
        <w:rPr>
          <w:rFonts w:ascii="Times New Roman" w:hAnsi="Times New Roman"/>
          <w:lang w:val="en-US"/>
        </w:rPr>
        <w:t>Astruc</w:t>
      </w:r>
      <w:proofErr w:type="spellEnd"/>
      <w:r w:rsidRPr="00047439">
        <w:rPr>
          <w:rFonts w:ascii="Times New Roman" w:hAnsi="Times New Roman"/>
          <w:lang w:val="en-US"/>
        </w:rPr>
        <w:t xml:space="preserve"> (1854 – 1838). </w:t>
      </w:r>
      <w:proofErr w:type="gramStart"/>
      <w:r w:rsidRPr="00047439">
        <w:rPr>
          <w:rFonts w:ascii="Times New Roman" w:hAnsi="Times New Roman"/>
          <w:lang w:val="en-US"/>
        </w:rPr>
        <w:t>(2014). Theses.</w:t>
      </w:r>
      <w:proofErr w:type="gramEnd"/>
      <w:r w:rsidRPr="00047439">
        <w:rPr>
          <w:rFonts w:ascii="Times New Roman" w:hAnsi="Times New Roman"/>
          <w:lang w:val="en-US"/>
        </w:rPr>
        <w:t xml:space="preserve"> </w:t>
      </w:r>
      <w:proofErr w:type="gramStart"/>
      <w:r w:rsidRPr="00047439">
        <w:rPr>
          <w:rFonts w:ascii="Times New Roman" w:hAnsi="Times New Roman"/>
          <w:lang w:val="en-US"/>
        </w:rPr>
        <w:t>Dissertations – Music.</w:t>
      </w:r>
      <w:proofErr w:type="gramEnd"/>
      <w:r w:rsidRPr="00047439">
        <w:rPr>
          <w:rFonts w:ascii="Times New Roman" w:hAnsi="Times New Roman"/>
          <w:lang w:val="en-US"/>
        </w:rPr>
        <w:t xml:space="preserve"> </w:t>
      </w:r>
      <w:proofErr w:type="gramStart"/>
      <w:r w:rsidRPr="00047439">
        <w:rPr>
          <w:rFonts w:ascii="Times New Roman" w:hAnsi="Times New Roman"/>
          <w:lang w:val="en-US"/>
        </w:rPr>
        <w:t>Paper 30.</w:t>
      </w:r>
      <w:proofErr w:type="gramEnd"/>
      <w:r w:rsidRPr="00047439">
        <w:rPr>
          <w:rFonts w:ascii="Times New Roman" w:hAnsi="Times New Roman"/>
          <w:lang w:val="en-US"/>
        </w:rPr>
        <w:t xml:space="preserve"> </w:t>
      </w:r>
      <w:r>
        <w:rPr>
          <w:rFonts w:ascii="Times New Roman" w:hAnsi="Times New Roman"/>
          <w:lang w:val="en-US"/>
        </w:rPr>
        <w:t xml:space="preserve">URL: </w:t>
      </w:r>
      <w:hyperlink r:id="rId10" w:history="1">
        <w:r w:rsidRPr="00B06471">
          <w:rPr>
            <w:rStyle w:val="a6"/>
            <w:rFonts w:ascii="Times New Roman" w:hAnsi="Times New Roman"/>
            <w:lang w:val="en-US"/>
          </w:rPr>
          <w:t>http://uknowledge.uky.edu/music_etds./30</w:t>
        </w:r>
      </w:hyperlink>
      <w:r>
        <w:rPr>
          <w:rFonts w:ascii="Times New Roman" w:hAnsi="Times New Roman"/>
          <w:lang w:val="en-US"/>
        </w:rPr>
        <w:t xml:space="preserve"> </w:t>
      </w:r>
      <w:r w:rsidRPr="00242ACE">
        <w:rPr>
          <w:rFonts w:ascii="Times New Roman" w:hAnsi="Times New Roman"/>
          <w:lang w:val="en-US"/>
        </w:rPr>
        <w:t>(</w:t>
      </w:r>
      <w:r>
        <w:rPr>
          <w:rFonts w:ascii="Times New Roman" w:hAnsi="Times New Roman"/>
        </w:rPr>
        <w:t>дата</w:t>
      </w:r>
      <w:r w:rsidRPr="00242ACE">
        <w:rPr>
          <w:rFonts w:ascii="Times New Roman" w:hAnsi="Times New Roman"/>
          <w:lang w:val="en-US"/>
        </w:rPr>
        <w:t xml:space="preserve"> </w:t>
      </w:r>
      <w:r>
        <w:rPr>
          <w:rFonts w:ascii="Times New Roman" w:hAnsi="Times New Roman"/>
        </w:rPr>
        <w:t>обращения</w:t>
      </w:r>
      <w:r w:rsidRPr="00242ACE">
        <w:rPr>
          <w:rFonts w:ascii="Times New Roman" w:hAnsi="Times New Roman"/>
          <w:lang w:val="en-US"/>
        </w:rPr>
        <w:t xml:space="preserve">: 15.03.2016) </w:t>
      </w:r>
    </w:p>
  </w:footnote>
  <w:footnote w:id="32">
    <w:p w:rsidR="00DE1578" w:rsidRPr="00DE1578" w:rsidRDefault="00DE1578">
      <w:pPr>
        <w:pStyle w:val="a3"/>
        <w:rPr>
          <w:lang w:val="en-US"/>
        </w:rPr>
      </w:pPr>
      <w:r>
        <w:rPr>
          <w:rStyle w:val="a5"/>
        </w:rPr>
        <w:footnoteRef/>
      </w:r>
      <w:r w:rsidRPr="00DE1578">
        <w:rPr>
          <w:lang w:val="de-DE"/>
        </w:rPr>
        <w:t xml:space="preserve"> </w:t>
      </w:r>
      <w:r>
        <w:rPr>
          <w:lang w:val="de-DE"/>
        </w:rPr>
        <w:t xml:space="preserve">Landowska </w:t>
      </w:r>
      <w:proofErr w:type="spellStart"/>
      <w:r>
        <w:rPr>
          <w:lang w:val="de-DE"/>
        </w:rPr>
        <w:t>W.</w:t>
      </w:r>
      <w:r w:rsidRPr="00DE1578">
        <w:rPr>
          <w:lang w:val="de-DE"/>
        </w:rPr>
        <w:t>Bach</w:t>
      </w:r>
      <w:proofErr w:type="spellEnd"/>
      <w:r w:rsidRPr="00DE1578">
        <w:rPr>
          <w:lang w:val="de-DE"/>
        </w:rPr>
        <w:t xml:space="preserve"> et </w:t>
      </w:r>
      <w:proofErr w:type="spellStart"/>
      <w:r w:rsidRPr="00DE1578">
        <w:rPr>
          <w:lang w:val="de-DE"/>
        </w:rPr>
        <w:t>ses</w:t>
      </w:r>
      <w:proofErr w:type="spellEnd"/>
      <w:r w:rsidRPr="00DE1578">
        <w:rPr>
          <w:lang w:val="de-DE"/>
        </w:rPr>
        <w:t xml:space="preserve"> </w:t>
      </w:r>
      <w:proofErr w:type="spellStart"/>
      <w:r w:rsidRPr="00DE1578">
        <w:rPr>
          <w:lang w:val="de-DE"/>
        </w:rPr>
        <w:t>interprètes</w:t>
      </w:r>
      <w:proofErr w:type="spellEnd"/>
      <w:r w:rsidRPr="00DE1578">
        <w:rPr>
          <w:lang w:val="de-DE"/>
        </w:rPr>
        <w:t xml:space="preserve">. </w:t>
      </w:r>
      <w:r w:rsidRPr="00DE1578">
        <w:rPr>
          <w:lang w:val="en-US"/>
        </w:rPr>
        <w:t xml:space="preserve">Sur </w:t>
      </w:r>
      <w:proofErr w:type="spellStart"/>
      <w:r w:rsidRPr="00DE1578">
        <w:rPr>
          <w:lang w:val="en-US"/>
        </w:rPr>
        <w:t>l’interprétation</w:t>
      </w:r>
      <w:proofErr w:type="spellEnd"/>
      <w:r w:rsidRPr="00DE1578">
        <w:rPr>
          <w:lang w:val="en-US"/>
        </w:rPr>
        <w:t xml:space="preserve"> des </w:t>
      </w:r>
      <w:proofErr w:type="spellStart"/>
      <w:r w:rsidRPr="00DE1578">
        <w:rPr>
          <w:lang w:val="en-US"/>
        </w:rPr>
        <w:t>œuvres</w:t>
      </w:r>
      <w:proofErr w:type="spellEnd"/>
      <w:r w:rsidRPr="00DE1578">
        <w:rPr>
          <w:lang w:val="en-US"/>
        </w:rPr>
        <w:t xml:space="preserve"> de J. S. Bach // </w:t>
      </w:r>
      <w:proofErr w:type="spellStart"/>
      <w:r w:rsidRPr="00DE1578">
        <w:rPr>
          <w:lang w:val="en-US"/>
        </w:rPr>
        <w:t>Mercure</w:t>
      </w:r>
      <w:proofErr w:type="spellEnd"/>
      <w:r w:rsidRPr="00DE1578">
        <w:rPr>
          <w:lang w:val="en-US"/>
        </w:rPr>
        <w:t xml:space="preserve"> de France</w:t>
      </w:r>
      <w:r>
        <w:rPr>
          <w:lang w:val="en-US"/>
        </w:rPr>
        <w:t>.</w:t>
      </w:r>
      <w:r w:rsidRPr="00DE1578">
        <w:rPr>
          <w:lang w:val="en-US"/>
        </w:rPr>
        <w:t>1905. S. 214-230.</w:t>
      </w:r>
    </w:p>
  </w:footnote>
  <w:footnote w:id="33">
    <w:p w:rsidR="00DE1578" w:rsidRPr="002540D2" w:rsidRDefault="00DE1578">
      <w:pPr>
        <w:pStyle w:val="a3"/>
        <w:rPr>
          <w:rFonts w:ascii="Times New Roman" w:hAnsi="Times New Roman"/>
          <w:lang w:val="en-US"/>
        </w:rPr>
      </w:pPr>
      <w:r>
        <w:rPr>
          <w:rStyle w:val="a5"/>
        </w:rPr>
        <w:footnoteRef/>
      </w:r>
      <w:r w:rsidRPr="00DE1578">
        <w:rPr>
          <w:lang w:val="en-US"/>
        </w:rPr>
        <w:t xml:space="preserve"> </w:t>
      </w:r>
      <w:r w:rsidR="00FF14AC" w:rsidRPr="00CA6CCE">
        <w:rPr>
          <w:rFonts w:ascii="Times New Roman" w:hAnsi="Times New Roman"/>
          <w:lang w:val="en-US"/>
        </w:rPr>
        <w:t>Landowska</w:t>
      </w:r>
      <w:r w:rsidR="00FF14AC" w:rsidRPr="00676848">
        <w:rPr>
          <w:rFonts w:ascii="Times New Roman" w:hAnsi="Times New Roman"/>
          <w:lang w:val="en-US"/>
        </w:rPr>
        <w:t xml:space="preserve">, </w:t>
      </w:r>
      <w:r w:rsidR="00FF14AC" w:rsidRPr="00CA6CCE">
        <w:rPr>
          <w:rFonts w:ascii="Times New Roman" w:hAnsi="Times New Roman"/>
          <w:lang w:val="en-US"/>
        </w:rPr>
        <w:t>W</w:t>
      </w:r>
      <w:r w:rsidR="00FF14AC" w:rsidRPr="00676848">
        <w:rPr>
          <w:rFonts w:ascii="Times New Roman" w:hAnsi="Times New Roman"/>
          <w:lang w:val="en-US"/>
        </w:rPr>
        <w:t xml:space="preserve">. </w:t>
      </w:r>
      <w:proofErr w:type="spellStart"/>
      <w:r w:rsidR="00FF14AC" w:rsidRPr="00CA6CCE">
        <w:rPr>
          <w:rFonts w:ascii="Times New Roman" w:hAnsi="Times New Roman"/>
          <w:lang w:val="en-US"/>
        </w:rPr>
        <w:t>Musique</w:t>
      </w:r>
      <w:proofErr w:type="spellEnd"/>
      <w:r w:rsidR="00FF14AC" w:rsidRPr="00676848">
        <w:rPr>
          <w:rFonts w:ascii="Times New Roman" w:hAnsi="Times New Roman"/>
          <w:lang w:val="en-US"/>
        </w:rPr>
        <w:t xml:space="preserve"> </w:t>
      </w:r>
      <w:proofErr w:type="spellStart"/>
      <w:r w:rsidR="00FF14AC" w:rsidRPr="00CA6CCE">
        <w:rPr>
          <w:rFonts w:ascii="Times New Roman" w:hAnsi="Times New Roman"/>
          <w:lang w:val="en-US"/>
        </w:rPr>
        <w:t>Ancienne</w:t>
      </w:r>
      <w:proofErr w:type="spellEnd"/>
      <w:r w:rsidR="00FF14AC" w:rsidRPr="00676848">
        <w:rPr>
          <w:rFonts w:ascii="Times New Roman" w:hAnsi="Times New Roman"/>
          <w:lang w:val="en-US"/>
        </w:rPr>
        <w:t xml:space="preserve">. </w:t>
      </w:r>
      <w:r w:rsidR="00FF14AC" w:rsidRPr="00CA6CCE">
        <w:rPr>
          <w:rFonts w:ascii="Times New Roman" w:hAnsi="Times New Roman"/>
          <w:lang w:val="en-US"/>
        </w:rPr>
        <w:t>Le</w:t>
      </w:r>
      <w:r w:rsidR="00FF14AC" w:rsidRPr="00676848">
        <w:rPr>
          <w:rFonts w:ascii="Times New Roman" w:hAnsi="Times New Roman"/>
          <w:lang w:val="en-US"/>
        </w:rPr>
        <w:t xml:space="preserve"> </w:t>
      </w:r>
      <w:proofErr w:type="spellStart"/>
      <w:r w:rsidR="00FF14AC" w:rsidRPr="00CA6CCE">
        <w:rPr>
          <w:rFonts w:ascii="Times New Roman" w:hAnsi="Times New Roman"/>
          <w:lang w:val="en-US"/>
        </w:rPr>
        <w:t>mepris</w:t>
      </w:r>
      <w:proofErr w:type="spellEnd"/>
      <w:r w:rsidR="00FF14AC" w:rsidRPr="00676848">
        <w:rPr>
          <w:rFonts w:ascii="Times New Roman" w:hAnsi="Times New Roman"/>
          <w:lang w:val="en-US"/>
        </w:rPr>
        <w:t xml:space="preserve"> </w:t>
      </w:r>
      <w:r w:rsidR="00FF14AC" w:rsidRPr="00CA6CCE">
        <w:rPr>
          <w:rFonts w:ascii="Times New Roman" w:hAnsi="Times New Roman"/>
          <w:lang w:val="en-US"/>
        </w:rPr>
        <w:t>pour</w:t>
      </w:r>
      <w:r w:rsidR="00FF14AC" w:rsidRPr="00676848">
        <w:rPr>
          <w:rFonts w:ascii="Times New Roman" w:hAnsi="Times New Roman"/>
          <w:lang w:val="en-US"/>
        </w:rPr>
        <w:t xml:space="preserve"> </w:t>
      </w:r>
      <w:r w:rsidR="00FF14AC" w:rsidRPr="00CA6CCE">
        <w:rPr>
          <w:rFonts w:ascii="Times New Roman" w:hAnsi="Times New Roman"/>
          <w:lang w:val="en-US"/>
        </w:rPr>
        <w:t>les</w:t>
      </w:r>
      <w:r w:rsidR="00FF14AC" w:rsidRPr="00676848">
        <w:rPr>
          <w:rFonts w:ascii="Times New Roman" w:hAnsi="Times New Roman"/>
          <w:lang w:val="en-US"/>
        </w:rPr>
        <w:t xml:space="preserve"> </w:t>
      </w:r>
      <w:proofErr w:type="spellStart"/>
      <w:r w:rsidR="00FF14AC" w:rsidRPr="00CA6CCE">
        <w:rPr>
          <w:rFonts w:ascii="Times New Roman" w:hAnsi="Times New Roman"/>
          <w:lang w:val="en-US"/>
        </w:rPr>
        <w:t>anciens</w:t>
      </w:r>
      <w:proofErr w:type="spellEnd"/>
      <w:r w:rsidR="00FF14AC" w:rsidRPr="00676848">
        <w:rPr>
          <w:rFonts w:ascii="Times New Roman" w:hAnsi="Times New Roman"/>
          <w:lang w:val="en-US"/>
        </w:rPr>
        <w:t xml:space="preserve"> – </w:t>
      </w:r>
      <w:r w:rsidR="00FF14AC" w:rsidRPr="00CA6CCE">
        <w:rPr>
          <w:rFonts w:ascii="Times New Roman" w:hAnsi="Times New Roman"/>
          <w:lang w:val="en-US"/>
        </w:rPr>
        <w:t>La</w:t>
      </w:r>
      <w:r w:rsidR="00FF14AC" w:rsidRPr="00676848">
        <w:rPr>
          <w:rFonts w:ascii="Times New Roman" w:hAnsi="Times New Roman"/>
          <w:lang w:val="en-US"/>
        </w:rPr>
        <w:t xml:space="preserve"> </w:t>
      </w:r>
      <w:r w:rsidR="00FF14AC" w:rsidRPr="00CA6CCE">
        <w:rPr>
          <w:rFonts w:ascii="Times New Roman" w:hAnsi="Times New Roman"/>
          <w:lang w:val="en-US"/>
        </w:rPr>
        <w:t>force</w:t>
      </w:r>
      <w:r w:rsidR="00FF14AC" w:rsidRPr="00676848">
        <w:rPr>
          <w:rFonts w:ascii="Times New Roman" w:hAnsi="Times New Roman"/>
          <w:lang w:val="en-US"/>
        </w:rPr>
        <w:t xml:space="preserve"> </w:t>
      </w:r>
      <w:r w:rsidR="00FF14AC" w:rsidRPr="00CA6CCE">
        <w:rPr>
          <w:rFonts w:ascii="Times New Roman" w:hAnsi="Times New Roman"/>
          <w:lang w:val="en-US"/>
        </w:rPr>
        <w:t>de</w:t>
      </w:r>
      <w:r w:rsidR="00FF14AC" w:rsidRPr="00676848">
        <w:rPr>
          <w:rFonts w:ascii="Times New Roman" w:hAnsi="Times New Roman"/>
          <w:lang w:val="en-US"/>
        </w:rPr>
        <w:t xml:space="preserve"> </w:t>
      </w:r>
      <w:r w:rsidR="00FF14AC" w:rsidRPr="00CA6CCE">
        <w:rPr>
          <w:rFonts w:ascii="Times New Roman" w:hAnsi="Times New Roman"/>
          <w:lang w:val="en-US"/>
        </w:rPr>
        <w:t>la</w:t>
      </w:r>
      <w:r w:rsidR="00FF14AC" w:rsidRPr="00676848">
        <w:rPr>
          <w:rFonts w:ascii="Times New Roman" w:hAnsi="Times New Roman"/>
          <w:lang w:val="en-US"/>
        </w:rPr>
        <w:t xml:space="preserve"> </w:t>
      </w:r>
      <w:proofErr w:type="spellStart"/>
      <w:r w:rsidR="00FF14AC" w:rsidRPr="00CA6CCE">
        <w:rPr>
          <w:rFonts w:ascii="Times New Roman" w:hAnsi="Times New Roman"/>
          <w:lang w:val="en-US"/>
        </w:rPr>
        <w:t>sonorite</w:t>
      </w:r>
      <w:proofErr w:type="spellEnd"/>
      <w:r w:rsidR="00FF14AC" w:rsidRPr="00676848">
        <w:rPr>
          <w:rFonts w:ascii="Times New Roman" w:hAnsi="Times New Roman"/>
          <w:lang w:val="en-US"/>
        </w:rPr>
        <w:t xml:space="preserve"> – </w:t>
      </w:r>
      <w:r w:rsidR="00FF14AC" w:rsidRPr="00CA6CCE">
        <w:rPr>
          <w:rFonts w:ascii="Times New Roman" w:hAnsi="Times New Roman"/>
          <w:lang w:val="en-US"/>
        </w:rPr>
        <w:t>Le</w:t>
      </w:r>
      <w:r w:rsidR="00FF14AC" w:rsidRPr="00676848">
        <w:rPr>
          <w:rFonts w:ascii="Times New Roman" w:hAnsi="Times New Roman"/>
          <w:lang w:val="en-US"/>
        </w:rPr>
        <w:t xml:space="preserve"> </w:t>
      </w:r>
      <w:r w:rsidR="00FF14AC" w:rsidRPr="00CA6CCE">
        <w:rPr>
          <w:rFonts w:ascii="Times New Roman" w:hAnsi="Times New Roman"/>
          <w:lang w:val="en-US"/>
        </w:rPr>
        <w:t>Style</w:t>
      </w:r>
      <w:r w:rsidR="00FF14AC" w:rsidRPr="00676848">
        <w:rPr>
          <w:rFonts w:ascii="Times New Roman" w:hAnsi="Times New Roman"/>
          <w:lang w:val="en-US"/>
        </w:rPr>
        <w:t xml:space="preserve"> – </w:t>
      </w:r>
      <w:proofErr w:type="spellStart"/>
      <w:r w:rsidR="00FF14AC" w:rsidRPr="002540D2">
        <w:rPr>
          <w:rFonts w:ascii="Times New Roman" w:hAnsi="Times New Roman"/>
          <w:lang w:val="en-US"/>
        </w:rPr>
        <w:t>l’interpretation</w:t>
      </w:r>
      <w:proofErr w:type="spellEnd"/>
      <w:r w:rsidR="00FF14AC" w:rsidRPr="002540D2">
        <w:rPr>
          <w:rFonts w:ascii="Times New Roman" w:hAnsi="Times New Roman"/>
          <w:lang w:val="en-US"/>
        </w:rPr>
        <w:t xml:space="preserve"> – Les virtuosos – Les </w:t>
      </w:r>
      <w:proofErr w:type="spellStart"/>
      <w:r w:rsidR="00FF14AC" w:rsidRPr="002540D2">
        <w:rPr>
          <w:rFonts w:ascii="Times New Roman" w:hAnsi="Times New Roman"/>
          <w:lang w:val="en-US"/>
        </w:rPr>
        <w:t>mecenes</w:t>
      </w:r>
      <w:proofErr w:type="spellEnd"/>
      <w:r w:rsidR="00FF14AC" w:rsidRPr="002540D2">
        <w:rPr>
          <w:rFonts w:ascii="Times New Roman" w:hAnsi="Times New Roman"/>
          <w:lang w:val="en-US"/>
        </w:rPr>
        <w:t xml:space="preserve"> et la </w:t>
      </w:r>
      <w:proofErr w:type="spellStart"/>
      <w:r w:rsidR="00FF14AC" w:rsidRPr="002540D2">
        <w:rPr>
          <w:rFonts w:ascii="Times New Roman" w:hAnsi="Times New Roman"/>
          <w:lang w:val="en-US"/>
        </w:rPr>
        <w:t>musique</w:t>
      </w:r>
      <w:proofErr w:type="spellEnd"/>
      <w:r w:rsidR="00FF14AC" w:rsidRPr="002540D2">
        <w:rPr>
          <w:rFonts w:ascii="Times New Roman" w:hAnsi="Times New Roman"/>
          <w:lang w:val="en-US"/>
        </w:rPr>
        <w:t xml:space="preserve"> / Avec la collaboration de M. Henri Lew-</w:t>
      </w:r>
      <w:proofErr w:type="spellStart"/>
      <w:r w:rsidR="00FF14AC" w:rsidRPr="002540D2">
        <w:rPr>
          <w:rFonts w:ascii="Times New Roman" w:hAnsi="Times New Roman"/>
          <w:lang w:val="en-US"/>
        </w:rPr>
        <w:t>Landowski</w:t>
      </w:r>
      <w:proofErr w:type="spellEnd"/>
      <w:r w:rsidR="00FF14AC" w:rsidRPr="002540D2">
        <w:rPr>
          <w:rFonts w:ascii="Times New Roman" w:hAnsi="Times New Roman"/>
          <w:lang w:val="en-US"/>
        </w:rPr>
        <w:t xml:space="preserve">. Paris: </w:t>
      </w:r>
      <w:proofErr w:type="spellStart"/>
      <w:r w:rsidR="00FF14AC" w:rsidRPr="002540D2">
        <w:rPr>
          <w:rFonts w:ascii="Times New Roman" w:hAnsi="Times New Roman"/>
          <w:lang w:val="en-US"/>
        </w:rPr>
        <w:t>Mercure</w:t>
      </w:r>
      <w:proofErr w:type="spellEnd"/>
      <w:r w:rsidR="00FF14AC" w:rsidRPr="002540D2">
        <w:rPr>
          <w:rFonts w:ascii="Times New Roman" w:hAnsi="Times New Roman"/>
          <w:lang w:val="en-US"/>
        </w:rPr>
        <w:t xml:space="preserve"> de France, 1909.  </w:t>
      </w:r>
      <w:proofErr w:type="gramStart"/>
      <w:r w:rsidR="00FF14AC" w:rsidRPr="002540D2">
        <w:rPr>
          <w:rFonts w:ascii="Times New Roman" w:hAnsi="Times New Roman"/>
          <w:lang w:val="en-US"/>
        </w:rPr>
        <w:t>270 p.</w:t>
      </w:r>
      <w:proofErr w:type="gramEnd"/>
    </w:p>
  </w:footnote>
  <w:footnote w:id="34">
    <w:p w:rsidR="002540D2" w:rsidRPr="002540D2" w:rsidRDefault="002540D2" w:rsidP="002540D2">
      <w:pPr>
        <w:spacing w:line="240" w:lineRule="auto"/>
        <w:rPr>
          <w:rFonts w:ascii="Times New Roman" w:hAnsi="Times New Roman" w:cs="Times New Roman"/>
          <w:sz w:val="20"/>
          <w:szCs w:val="20"/>
        </w:rPr>
      </w:pPr>
      <w:r w:rsidRPr="002540D2">
        <w:rPr>
          <w:rStyle w:val="a5"/>
          <w:rFonts w:ascii="Times New Roman" w:hAnsi="Times New Roman" w:cs="Times New Roman"/>
          <w:sz w:val="20"/>
          <w:szCs w:val="20"/>
        </w:rPr>
        <w:footnoteRef/>
      </w:r>
      <w:r w:rsidRPr="002540D2">
        <w:rPr>
          <w:rFonts w:ascii="Times New Roman" w:hAnsi="Times New Roman" w:cs="Times New Roman"/>
          <w:sz w:val="20"/>
          <w:szCs w:val="20"/>
          <w:lang w:val="en-US"/>
        </w:rPr>
        <w:t xml:space="preserve"> </w:t>
      </w:r>
      <w:proofErr w:type="gramStart"/>
      <w:r w:rsidRPr="002540D2">
        <w:rPr>
          <w:rFonts w:ascii="Times New Roman" w:hAnsi="Times New Roman" w:cs="Times New Roman"/>
          <w:sz w:val="20"/>
          <w:szCs w:val="20"/>
          <w:lang w:val="en-US"/>
        </w:rPr>
        <w:t>Landowska W.</w:t>
      </w:r>
      <w:proofErr w:type="gramEnd"/>
      <w:r w:rsidRPr="002540D2">
        <w:rPr>
          <w:rFonts w:ascii="Times New Roman" w:hAnsi="Times New Roman" w:cs="Times New Roman"/>
          <w:sz w:val="20"/>
          <w:szCs w:val="20"/>
          <w:lang w:val="en-US"/>
        </w:rPr>
        <w:t xml:space="preserve"> The Interpretation of </w:t>
      </w:r>
      <w:proofErr w:type="spellStart"/>
      <w:r w:rsidRPr="002540D2">
        <w:rPr>
          <w:rFonts w:ascii="Times New Roman" w:hAnsi="Times New Roman" w:cs="Times New Roman"/>
          <w:sz w:val="20"/>
          <w:szCs w:val="20"/>
          <w:lang w:val="en-US"/>
        </w:rPr>
        <w:t>Bachs</w:t>
      </w:r>
      <w:proofErr w:type="spellEnd"/>
      <w:r w:rsidRPr="002540D2">
        <w:rPr>
          <w:rFonts w:ascii="Times New Roman" w:hAnsi="Times New Roman" w:cs="Times New Roman"/>
          <w:sz w:val="20"/>
          <w:szCs w:val="20"/>
          <w:lang w:val="en-US"/>
        </w:rPr>
        <w:t xml:space="preserve"> </w:t>
      </w:r>
      <w:proofErr w:type="gramStart"/>
      <w:r w:rsidRPr="002540D2">
        <w:rPr>
          <w:rFonts w:ascii="Times New Roman" w:hAnsi="Times New Roman" w:cs="Times New Roman"/>
          <w:sz w:val="20"/>
          <w:szCs w:val="20"/>
          <w:lang w:val="en-US"/>
        </w:rPr>
        <w:t>Work,</w:t>
      </w:r>
      <w:proofErr w:type="gramEnd"/>
      <w:r w:rsidRPr="002540D2">
        <w:rPr>
          <w:rFonts w:ascii="Times New Roman" w:hAnsi="Times New Roman" w:cs="Times New Roman"/>
          <w:sz w:val="20"/>
          <w:szCs w:val="20"/>
          <w:lang w:val="en-US"/>
        </w:rPr>
        <w:t xml:space="preserve"> </w:t>
      </w:r>
      <w:r w:rsidRPr="002540D2">
        <w:rPr>
          <w:rFonts w:ascii="Times New Roman" w:eastAsia="Times New Roman" w:hAnsi="Times New Roman" w:cs="Times New Roman"/>
          <w:color w:val="000000"/>
          <w:sz w:val="20"/>
          <w:szCs w:val="20"/>
          <w:shd w:val="clear" w:color="auto" w:fill="FFFFFF"/>
          <w:lang w:val="en-US"/>
        </w:rPr>
        <w:t>originally published in</w:t>
      </w:r>
      <w:r w:rsidRPr="002540D2">
        <w:rPr>
          <w:rStyle w:val="apple-converted-space"/>
          <w:rFonts w:ascii="Times New Roman" w:eastAsia="Times New Roman" w:hAnsi="Times New Roman" w:cs="Times New Roman"/>
          <w:color w:val="000000"/>
          <w:sz w:val="20"/>
          <w:szCs w:val="20"/>
          <w:shd w:val="clear" w:color="auto" w:fill="FFFFFF"/>
          <w:lang w:val="en-US"/>
        </w:rPr>
        <w:t> </w:t>
      </w:r>
      <w:r w:rsidRPr="002540D2">
        <w:rPr>
          <w:rFonts w:ascii="Times New Roman" w:eastAsia="Times New Roman" w:hAnsi="Times New Roman" w:cs="Times New Roman"/>
          <w:iCs/>
          <w:color w:val="000000"/>
          <w:sz w:val="20"/>
          <w:szCs w:val="20"/>
          <w:shd w:val="clear" w:color="auto" w:fill="FFFFFF"/>
          <w:lang w:val="en-US"/>
        </w:rPr>
        <w:t>The Etude Music Magazine</w:t>
      </w:r>
      <w:r w:rsidRPr="002540D2">
        <w:rPr>
          <w:rStyle w:val="apple-converted-space"/>
          <w:rFonts w:ascii="Times New Roman" w:eastAsia="Times New Roman" w:hAnsi="Times New Roman" w:cs="Times New Roman"/>
          <w:color w:val="000000"/>
          <w:sz w:val="20"/>
          <w:szCs w:val="20"/>
          <w:shd w:val="clear" w:color="auto" w:fill="FFFFFF"/>
          <w:lang w:val="en-US"/>
        </w:rPr>
        <w:t xml:space="preserve">, </w:t>
      </w:r>
      <w:r w:rsidRPr="002540D2">
        <w:rPr>
          <w:rFonts w:ascii="Times New Roman" w:eastAsia="Times New Roman" w:hAnsi="Times New Roman" w:cs="Times New Roman"/>
          <w:color w:val="000000"/>
          <w:sz w:val="20"/>
          <w:szCs w:val="20"/>
          <w:shd w:val="clear" w:color="auto" w:fill="FFFFFF"/>
          <w:lang w:val="en-US"/>
        </w:rPr>
        <w:t xml:space="preserve">09.1906. P.562-3; Edward Burlingame Hill </w:t>
      </w:r>
      <w:r w:rsidRPr="002540D2">
        <w:rPr>
          <w:rFonts w:ascii="Times New Roman" w:eastAsia="Times New Roman" w:hAnsi="Times New Roman" w:cs="Times New Roman"/>
          <w:color w:val="000000"/>
          <w:sz w:val="20"/>
          <w:szCs w:val="20"/>
          <w:shd w:val="clear" w:color="auto" w:fill="FFFFFF"/>
        </w:rPr>
        <w:t>в</w:t>
      </w:r>
      <w:r w:rsidRPr="002540D2">
        <w:rPr>
          <w:rFonts w:ascii="Times New Roman" w:eastAsia="Times New Roman" w:hAnsi="Times New Roman" w:cs="Times New Roman"/>
          <w:color w:val="000000"/>
          <w:sz w:val="20"/>
          <w:szCs w:val="20"/>
          <w:shd w:val="clear" w:color="auto" w:fill="FFFFFF"/>
          <w:lang w:val="en-US"/>
        </w:rPr>
        <w:t>: Polish music Journal. 2003</w:t>
      </w:r>
      <w:proofErr w:type="gramStart"/>
      <w:r w:rsidRPr="002540D2">
        <w:rPr>
          <w:rFonts w:ascii="Times New Roman" w:eastAsia="Times New Roman" w:hAnsi="Times New Roman" w:cs="Times New Roman"/>
          <w:color w:val="000000"/>
          <w:sz w:val="20"/>
          <w:szCs w:val="20"/>
          <w:shd w:val="clear" w:color="auto" w:fill="FFFFFF"/>
          <w:lang w:val="en-US"/>
        </w:rPr>
        <w:t>.Vol</w:t>
      </w:r>
      <w:proofErr w:type="gramEnd"/>
      <w:r w:rsidRPr="002540D2">
        <w:rPr>
          <w:rFonts w:ascii="Times New Roman" w:eastAsia="Times New Roman" w:hAnsi="Times New Roman" w:cs="Times New Roman"/>
          <w:color w:val="000000"/>
          <w:sz w:val="20"/>
          <w:szCs w:val="20"/>
          <w:shd w:val="clear" w:color="auto" w:fill="FFFFFF"/>
          <w:lang w:val="en-US"/>
        </w:rPr>
        <w:t>. 6 No. 1. URL</w:t>
      </w:r>
      <w:r w:rsidRPr="002540D2">
        <w:rPr>
          <w:rFonts w:ascii="Times New Roman" w:eastAsia="Times New Roman" w:hAnsi="Times New Roman" w:cs="Times New Roman"/>
          <w:color w:val="000000"/>
          <w:sz w:val="20"/>
          <w:szCs w:val="20"/>
          <w:shd w:val="clear" w:color="auto" w:fill="FFFFFF"/>
        </w:rPr>
        <w:t xml:space="preserve">: </w:t>
      </w:r>
      <w:hyperlink r:id="rId11" w:history="1">
        <w:r w:rsidRPr="002540D2">
          <w:rPr>
            <w:rStyle w:val="a6"/>
            <w:rFonts w:ascii="Times New Roman" w:eastAsia="Times New Roman" w:hAnsi="Times New Roman" w:cs="Times New Roman"/>
            <w:sz w:val="20"/>
            <w:szCs w:val="20"/>
            <w:shd w:val="clear" w:color="auto" w:fill="FFFFFF"/>
            <w:lang w:val="en-US"/>
          </w:rPr>
          <w:t>http</w:t>
        </w:r>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www</w:t>
        </w:r>
        <w:r w:rsidRPr="002540D2">
          <w:rPr>
            <w:rStyle w:val="a6"/>
            <w:rFonts w:ascii="Times New Roman" w:eastAsia="Times New Roman" w:hAnsi="Times New Roman" w:cs="Times New Roman"/>
            <w:sz w:val="20"/>
            <w:szCs w:val="20"/>
            <w:shd w:val="clear" w:color="auto" w:fill="FFFFFF"/>
          </w:rPr>
          <w:t>.</w:t>
        </w:r>
        <w:proofErr w:type="spellStart"/>
        <w:r w:rsidRPr="002540D2">
          <w:rPr>
            <w:rStyle w:val="a6"/>
            <w:rFonts w:ascii="Times New Roman" w:eastAsia="Times New Roman" w:hAnsi="Times New Roman" w:cs="Times New Roman"/>
            <w:sz w:val="20"/>
            <w:szCs w:val="20"/>
            <w:shd w:val="clear" w:color="auto" w:fill="FFFFFF"/>
            <w:lang w:val="en-US"/>
          </w:rPr>
          <w:t>usc</w:t>
        </w:r>
        <w:proofErr w:type="spellEnd"/>
        <w:r w:rsidRPr="002540D2">
          <w:rPr>
            <w:rStyle w:val="a6"/>
            <w:rFonts w:ascii="Times New Roman" w:eastAsia="Times New Roman" w:hAnsi="Times New Roman" w:cs="Times New Roman"/>
            <w:sz w:val="20"/>
            <w:szCs w:val="20"/>
            <w:shd w:val="clear" w:color="auto" w:fill="FFFFFF"/>
          </w:rPr>
          <w:t>.</w:t>
        </w:r>
        <w:proofErr w:type="spellStart"/>
        <w:r w:rsidRPr="002540D2">
          <w:rPr>
            <w:rStyle w:val="a6"/>
            <w:rFonts w:ascii="Times New Roman" w:eastAsia="Times New Roman" w:hAnsi="Times New Roman" w:cs="Times New Roman"/>
            <w:sz w:val="20"/>
            <w:szCs w:val="20"/>
            <w:shd w:val="clear" w:color="auto" w:fill="FFFFFF"/>
            <w:lang w:val="en-US"/>
          </w:rPr>
          <w:t>edu</w:t>
        </w:r>
        <w:proofErr w:type="spellEnd"/>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dept</w:t>
        </w:r>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polish</w:t>
        </w:r>
        <w:r w:rsidRPr="002540D2">
          <w:rPr>
            <w:rStyle w:val="a6"/>
            <w:rFonts w:ascii="Times New Roman" w:eastAsia="Times New Roman" w:hAnsi="Times New Roman" w:cs="Times New Roman"/>
            <w:sz w:val="20"/>
            <w:szCs w:val="20"/>
            <w:shd w:val="clear" w:color="auto" w:fill="FFFFFF"/>
          </w:rPr>
          <w:t>_</w:t>
        </w:r>
        <w:r w:rsidRPr="002540D2">
          <w:rPr>
            <w:rStyle w:val="a6"/>
            <w:rFonts w:ascii="Times New Roman" w:eastAsia="Times New Roman" w:hAnsi="Times New Roman" w:cs="Times New Roman"/>
            <w:sz w:val="20"/>
            <w:szCs w:val="20"/>
            <w:shd w:val="clear" w:color="auto" w:fill="FFFFFF"/>
            <w:lang w:val="en-US"/>
          </w:rPr>
          <w:t>music</w:t>
        </w:r>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PMJ</w:t>
        </w:r>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issue</w:t>
        </w:r>
        <w:r w:rsidRPr="002540D2">
          <w:rPr>
            <w:rStyle w:val="a6"/>
            <w:rFonts w:ascii="Times New Roman" w:eastAsia="Times New Roman" w:hAnsi="Times New Roman" w:cs="Times New Roman"/>
            <w:sz w:val="20"/>
            <w:szCs w:val="20"/>
            <w:shd w:val="clear" w:color="auto" w:fill="FFFFFF"/>
          </w:rPr>
          <w:t>/6.1.03/</w:t>
        </w:r>
        <w:proofErr w:type="spellStart"/>
        <w:r w:rsidRPr="002540D2">
          <w:rPr>
            <w:rStyle w:val="a6"/>
            <w:rFonts w:ascii="Times New Roman" w:eastAsia="Times New Roman" w:hAnsi="Times New Roman" w:cs="Times New Roman"/>
            <w:sz w:val="20"/>
            <w:szCs w:val="20"/>
            <w:shd w:val="clear" w:color="auto" w:fill="FFFFFF"/>
            <w:lang w:val="en-US"/>
          </w:rPr>
          <w:t>landowskabach</w:t>
        </w:r>
        <w:proofErr w:type="spellEnd"/>
        <w:r w:rsidRPr="002540D2">
          <w:rPr>
            <w:rStyle w:val="a6"/>
            <w:rFonts w:ascii="Times New Roman" w:eastAsia="Times New Roman" w:hAnsi="Times New Roman" w:cs="Times New Roman"/>
            <w:sz w:val="20"/>
            <w:szCs w:val="20"/>
            <w:shd w:val="clear" w:color="auto" w:fill="FFFFFF"/>
          </w:rPr>
          <w:t>.</w:t>
        </w:r>
        <w:r w:rsidRPr="002540D2">
          <w:rPr>
            <w:rStyle w:val="a6"/>
            <w:rFonts w:ascii="Times New Roman" w:eastAsia="Times New Roman" w:hAnsi="Times New Roman" w:cs="Times New Roman"/>
            <w:sz w:val="20"/>
            <w:szCs w:val="20"/>
            <w:shd w:val="clear" w:color="auto" w:fill="FFFFFF"/>
            <w:lang w:val="en-US"/>
          </w:rPr>
          <w:t>html</w:t>
        </w:r>
      </w:hyperlink>
      <w:r w:rsidRPr="002540D2">
        <w:rPr>
          <w:rFonts w:ascii="Times New Roman" w:hAnsi="Times New Roman" w:cs="Times New Roman"/>
          <w:sz w:val="20"/>
          <w:szCs w:val="20"/>
        </w:rPr>
        <w:t xml:space="preserve"> (дата обращения: 14.04.2016)</w:t>
      </w:r>
    </w:p>
    <w:p w:rsidR="002540D2" w:rsidRPr="002540D2" w:rsidRDefault="002540D2">
      <w:pPr>
        <w:pStyle w:val="a3"/>
      </w:pPr>
    </w:p>
  </w:footnote>
  <w:footnote w:id="35">
    <w:p w:rsidR="0013032F" w:rsidRPr="00B91831" w:rsidRDefault="0013032F" w:rsidP="00D435A3">
      <w:pPr>
        <w:spacing w:after="0"/>
      </w:pPr>
      <w:r>
        <w:rPr>
          <w:rStyle w:val="a5"/>
        </w:rPr>
        <w:footnoteRef/>
      </w:r>
      <w:r w:rsidRPr="00540801">
        <w:rPr>
          <w:lang w:val="en-US"/>
        </w:rPr>
        <w:t xml:space="preserve"> </w:t>
      </w:r>
      <w:r w:rsidRPr="00047439">
        <w:rPr>
          <w:rFonts w:ascii="Times New Roman" w:hAnsi="Times New Roman"/>
          <w:sz w:val="20"/>
          <w:szCs w:val="20"/>
          <w:lang w:val="en-US"/>
        </w:rPr>
        <w:t xml:space="preserve">The Interpretation of </w:t>
      </w:r>
      <w:proofErr w:type="spellStart"/>
      <w:r w:rsidRPr="00047439">
        <w:rPr>
          <w:rFonts w:ascii="Times New Roman" w:hAnsi="Times New Roman"/>
          <w:sz w:val="20"/>
          <w:szCs w:val="20"/>
          <w:lang w:val="en-US"/>
        </w:rPr>
        <w:t>Bachs</w:t>
      </w:r>
      <w:proofErr w:type="spellEnd"/>
      <w:r w:rsidRPr="00047439">
        <w:rPr>
          <w:rFonts w:ascii="Times New Roman" w:hAnsi="Times New Roman"/>
          <w:sz w:val="20"/>
          <w:szCs w:val="20"/>
          <w:lang w:val="en-US"/>
        </w:rPr>
        <w:t xml:space="preserve"> </w:t>
      </w:r>
      <w:proofErr w:type="gramStart"/>
      <w:r w:rsidRPr="00047439">
        <w:rPr>
          <w:rFonts w:ascii="Times New Roman" w:hAnsi="Times New Roman"/>
          <w:sz w:val="20"/>
          <w:szCs w:val="20"/>
          <w:lang w:val="en-US"/>
        </w:rPr>
        <w:t>Work,</w:t>
      </w:r>
      <w:proofErr w:type="gramEnd"/>
      <w:r>
        <w:rPr>
          <w:rFonts w:ascii="Times New Roman" w:hAnsi="Times New Roman"/>
          <w:sz w:val="20"/>
          <w:szCs w:val="20"/>
          <w:lang w:val="en-US"/>
        </w:rPr>
        <w:t xml:space="preserve"> </w:t>
      </w:r>
      <w:r w:rsidRPr="00047439">
        <w:rPr>
          <w:rFonts w:ascii="Times New Roman" w:eastAsia="Times New Roman" w:hAnsi="Times New Roman"/>
          <w:color w:val="000000"/>
          <w:sz w:val="20"/>
          <w:szCs w:val="20"/>
          <w:shd w:val="clear" w:color="auto" w:fill="FFFFFF"/>
          <w:lang w:val="en-US"/>
        </w:rPr>
        <w:t>originally published</w:t>
      </w:r>
      <w:r w:rsidRPr="003F1172">
        <w:rPr>
          <w:rFonts w:ascii="Times New Roman" w:eastAsia="Times New Roman" w:hAnsi="Times New Roman"/>
          <w:color w:val="000000"/>
          <w:sz w:val="20"/>
          <w:szCs w:val="20"/>
          <w:shd w:val="clear" w:color="auto" w:fill="FFFFFF"/>
          <w:lang w:val="en-US"/>
        </w:rPr>
        <w:t xml:space="preserve"> </w:t>
      </w:r>
      <w:r w:rsidRPr="00047439">
        <w:rPr>
          <w:rFonts w:ascii="Times New Roman" w:eastAsia="Times New Roman" w:hAnsi="Times New Roman"/>
          <w:color w:val="000000"/>
          <w:sz w:val="20"/>
          <w:szCs w:val="20"/>
          <w:shd w:val="clear" w:color="auto" w:fill="FFFFFF"/>
          <w:lang w:val="en-US"/>
        </w:rPr>
        <w:t>in</w:t>
      </w:r>
      <w:r w:rsidRPr="00047439">
        <w:rPr>
          <w:rStyle w:val="apple-converted-space"/>
          <w:rFonts w:ascii="Times New Roman" w:eastAsia="Times New Roman" w:hAnsi="Times New Roman"/>
          <w:color w:val="000000"/>
          <w:sz w:val="20"/>
          <w:szCs w:val="20"/>
          <w:shd w:val="clear" w:color="auto" w:fill="FFFFFF"/>
          <w:lang w:val="en-US"/>
        </w:rPr>
        <w:t> </w:t>
      </w:r>
      <w:r w:rsidRPr="00047439">
        <w:rPr>
          <w:rFonts w:ascii="Times New Roman" w:eastAsia="Times New Roman" w:hAnsi="Times New Roman"/>
          <w:iCs/>
          <w:color w:val="000000"/>
          <w:sz w:val="20"/>
          <w:szCs w:val="20"/>
          <w:shd w:val="clear" w:color="auto" w:fill="FFFFFF"/>
          <w:lang w:val="en-US"/>
        </w:rPr>
        <w:t>The Etude Music Magazine</w:t>
      </w:r>
      <w:r>
        <w:rPr>
          <w:rStyle w:val="apple-converted-space"/>
          <w:rFonts w:ascii="Times New Roman" w:eastAsia="Times New Roman" w:hAnsi="Times New Roman"/>
          <w:color w:val="000000"/>
          <w:sz w:val="20"/>
          <w:szCs w:val="20"/>
          <w:shd w:val="clear" w:color="auto" w:fill="FFFFFF"/>
          <w:lang w:val="en-US"/>
        </w:rPr>
        <w:t xml:space="preserve">, </w:t>
      </w:r>
      <w:r>
        <w:rPr>
          <w:rFonts w:ascii="Times New Roman" w:eastAsia="Times New Roman" w:hAnsi="Times New Roman"/>
          <w:color w:val="000000"/>
          <w:sz w:val="20"/>
          <w:szCs w:val="20"/>
          <w:shd w:val="clear" w:color="auto" w:fill="FFFFFF"/>
          <w:lang w:val="en-US"/>
        </w:rPr>
        <w:t>09.1906</w:t>
      </w:r>
      <w:r w:rsidRPr="0085521D">
        <w:rPr>
          <w:rFonts w:ascii="Times New Roman" w:eastAsia="Times New Roman" w:hAnsi="Times New Roman"/>
          <w:color w:val="000000"/>
          <w:sz w:val="20"/>
          <w:szCs w:val="20"/>
          <w:shd w:val="clear" w:color="auto" w:fill="FFFFFF"/>
          <w:lang w:val="en-US"/>
        </w:rPr>
        <w:t xml:space="preserve">. </w:t>
      </w:r>
      <w:r>
        <w:rPr>
          <w:rFonts w:ascii="Times New Roman" w:eastAsia="Times New Roman" w:hAnsi="Times New Roman"/>
          <w:color w:val="000000"/>
          <w:sz w:val="20"/>
          <w:szCs w:val="20"/>
          <w:shd w:val="clear" w:color="auto" w:fill="FFFFFF"/>
          <w:lang w:val="en-US"/>
        </w:rPr>
        <w:t>P.</w:t>
      </w:r>
      <w:r w:rsidRPr="00047439">
        <w:rPr>
          <w:rFonts w:ascii="Times New Roman" w:eastAsia="Times New Roman" w:hAnsi="Times New Roman"/>
          <w:color w:val="000000"/>
          <w:sz w:val="20"/>
          <w:szCs w:val="20"/>
          <w:shd w:val="clear" w:color="auto" w:fill="FFFFFF"/>
          <w:lang w:val="en-US"/>
        </w:rPr>
        <w:t xml:space="preserve">562-3; </w:t>
      </w:r>
      <w:proofErr w:type="spellStart"/>
      <w:r w:rsidRPr="00047439">
        <w:rPr>
          <w:rFonts w:ascii="Times New Roman" w:eastAsia="Times New Roman" w:hAnsi="Times New Roman"/>
          <w:color w:val="000000"/>
          <w:sz w:val="20"/>
          <w:szCs w:val="20"/>
          <w:shd w:val="clear" w:color="auto" w:fill="FFFFFF"/>
        </w:rPr>
        <w:t>Цит</w:t>
      </w:r>
      <w:proofErr w:type="spellEnd"/>
      <w:r w:rsidRPr="00047439">
        <w:rPr>
          <w:rFonts w:ascii="Times New Roman" w:eastAsia="Times New Roman" w:hAnsi="Times New Roman"/>
          <w:color w:val="000000"/>
          <w:sz w:val="20"/>
          <w:szCs w:val="20"/>
          <w:shd w:val="clear" w:color="auto" w:fill="FFFFFF"/>
          <w:lang w:val="en-US"/>
        </w:rPr>
        <w:t xml:space="preserve">. </w:t>
      </w:r>
      <w:r>
        <w:rPr>
          <w:rFonts w:ascii="Times New Roman" w:eastAsia="Times New Roman" w:hAnsi="Times New Roman"/>
          <w:color w:val="000000"/>
          <w:sz w:val="20"/>
          <w:szCs w:val="20"/>
          <w:shd w:val="clear" w:color="auto" w:fill="FFFFFF"/>
        </w:rPr>
        <w:t>п</w:t>
      </w:r>
      <w:r w:rsidRPr="00047439">
        <w:rPr>
          <w:rFonts w:ascii="Times New Roman" w:eastAsia="Times New Roman" w:hAnsi="Times New Roman"/>
          <w:color w:val="000000"/>
          <w:sz w:val="20"/>
          <w:szCs w:val="20"/>
          <w:shd w:val="clear" w:color="auto" w:fill="FFFFFF"/>
        </w:rPr>
        <w:t>о</w:t>
      </w:r>
      <w:r w:rsidRPr="003F1172">
        <w:rPr>
          <w:rFonts w:ascii="Times New Roman" w:eastAsia="Times New Roman" w:hAnsi="Times New Roman"/>
          <w:color w:val="000000"/>
          <w:sz w:val="20"/>
          <w:szCs w:val="20"/>
          <w:shd w:val="clear" w:color="auto" w:fill="FFFFFF"/>
          <w:lang w:val="en-US"/>
        </w:rPr>
        <w:t xml:space="preserve"> </w:t>
      </w:r>
      <w:r>
        <w:rPr>
          <w:rFonts w:ascii="Times New Roman" w:eastAsia="Times New Roman" w:hAnsi="Times New Roman"/>
          <w:color w:val="000000"/>
          <w:sz w:val="20"/>
          <w:szCs w:val="20"/>
          <w:shd w:val="clear" w:color="auto" w:fill="FFFFFF"/>
        </w:rPr>
        <w:t>а</w:t>
      </w:r>
      <w:r w:rsidRPr="00047439">
        <w:rPr>
          <w:rFonts w:ascii="Times New Roman" w:eastAsia="Times New Roman" w:hAnsi="Times New Roman"/>
          <w:color w:val="000000"/>
          <w:sz w:val="20"/>
          <w:szCs w:val="20"/>
          <w:shd w:val="clear" w:color="auto" w:fill="FFFFFF"/>
        </w:rPr>
        <w:t>нглийскому</w:t>
      </w:r>
      <w:r w:rsidRPr="00047439">
        <w:rPr>
          <w:rFonts w:ascii="Times New Roman" w:eastAsia="Times New Roman" w:hAnsi="Times New Roman"/>
          <w:color w:val="000000"/>
          <w:sz w:val="20"/>
          <w:szCs w:val="20"/>
          <w:shd w:val="clear" w:color="auto" w:fill="FFFFFF"/>
          <w:lang w:val="en-US"/>
        </w:rPr>
        <w:t xml:space="preserve"> </w:t>
      </w:r>
      <w:r w:rsidRPr="00047439">
        <w:rPr>
          <w:rFonts w:ascii="Times New Roman" w:eastAsia="Times New Roman" w:hAnsi="Times New Roman"/>
          <w:color w:val="000000"/>
          <w:sz w:val="20"/>
          <w:szCs w:val="20"/>
          <w:shd w:val="clear" w:color="auto" w:fill="FFFFFF"/>
        </w:rPr>
        <w:t>переводу</w:t>
      </w:r>
      <w:r w:rsidRPr="00047439">
        <w:rPr>
          <w:rFonts w:ascii="Times New Roman" w:eastAsia="Times New Roman" w:hAnsi="Times New Roman"/>
          <w:color w:val="000000"/>
          <w:sz w:val="20"/>
          <w:szCs w:val="20"/>
          <w:shd w:val="clear" w:color="auto" w:fill="FFFFFF"/>
          <w:lang w:val="en-US"/>
        </w:rPr>
        <w:t xml:space="preserve"> Edward Burlingame Hill </w:t>
      </w:r>
      <w:r w:rsidRPr="00047439">
        <w:rPr>
          <w:rFonts w:ascii="Times New Roman" w:eastAsia="Times New Roman" w:hAnsi="Times New Roman"/>
          <w:color w:val="000000"/>
          <w:sz w:val="20"/>
          <w:szCs w:val="20"/>
          <w:shd w:val="clear" w:color="auto" w:fill="FFFFFF"/>
        </w:rPr>
        <w:t>в</w:t>
      </w:r>
      <w:r>
        <w:rPr>
          <w:rFonts w:ascii="Times New Roman" w:eastAsia="Times New Roman" w:hAnsi="Times New Roman"/>
          <w:color w:val="000000"/>
          <w:sz w:val="20"/>
          <w:szCs w:val="20"/>
          <w:shd w:val="clear" w:color="auto" w:fill="FFFFFF"/>
          <w:lang w:val="en-US"/>
        </w:rPr>
        <w:t xml:space="preserve">: Polish music Journal. </w:t>
      </w:r>
      <w:r w:rsidRPr="00B91831">
        <w:rPr>
          <w:rFonts w:ascii="Times New Roman" w:eastAsia="Times New Roman" w:hAnsi="Times New Roman"/>
          <w:color w:val="000000"/>
          <w:sz w:val="20"/>
          <w:szCs w:val="20"/>
          <w:shd w:val="clear" w:color="auto" w:fill="FFFFFF"/>
        </w:rPr>
        <w:t>2003.</w:t>
      </w:r>
      <w:proofErr w:type="spellStart"/>
      <w:r>
        <w:rPr>
          <w:rFonts w:ascii="Times New Roman" w:eastAsia="Times New Roman" w:hAnsi="Times New Roman"/>
          <w:color w:val="000000"/>
          <w:sz w:val="20"/>
          <w:szCs w:val="20"/>
          <w:shd w:val="clear" w:color="auto" w:fill="FFFFFF"/>
          <w:lang w:val="en-US"/>
        </w:rPr>
        <w:t>Vol</w:t>
      </w:r>
      <w:proofErr w:type="spellEnd"/>
      <w:r w:rsidRPr="00B91831">
        <w:rPr>
          <w:rFonts w:ascii="Times New Roman" w:eastAsia="Times New Roman" w:hAnsi="Times New Roman"/>
          <w:color w:val="000000"/>
          <w:sz w:val="20"/>
          <w:szCs w:val="20"/>
          <w:shd w:val="clear" w:color="auto" w:fill="FFFFFF"/>
        </w:rPr>
        <w:t xml:space="preserve">. 6 </w:t>
      </w:r>
      <w:r>
        <w:rPr>
          <w:rFonts w:ascii="Times New Roman" w:eastAsia="Times New Roman" w:hAnsi="Times New Roman"/>
          <w:color w:val="000000"/>
          <w:sz w:val="20"/>
          <w:szCs w:val="20"/>
          <w:shd w:val="clear" w:color="auto" w:fill="FFFFFF"/>
          <w:lang w:val="en-US"/>
        </w:rPr>
        <w:t>No</w:t>
      </w:r>
      <w:r w:rsidRPr="00B91831">
        <w:rPr>
          <w:rFonts w:ascii="Times New Roman" w:eastAsia="Times New Roman" w:hAnsi="Times New Roman"/>
          <w:color w:val="000000"/>
          <w:sz w:val="20"/>
          <w:szCs w:val="20"/>
          <w:shd w:val="clear" w:color="auto" w:fill="FFFFFF"/>
        </w:rPr>
        <w:t xml:space="preserve">. 1. </w:t>
      </w:r>
      <w:r w:rsidRPr="00047439">
        <w:rPr>
          <w:rFonts w:ascii="Times New Roman" w:eastAsia="Times New Roman" w:hAnsi="Times New Roman"/>
          <w:color w:val="000000"/>
          <w:sz w:val="20"/>
          <w:szCs w:val="20"/>
          <w:shd w:val="clear" w:color="auto" w:fill="FFFFFF"/>
          <w:lang w:val="en-US"/>
        </w:rPr>
        <w:t>URL</w:t>
      </w:r>
      <w:r w:rsidRPr="00B91831">
        <w:rPr>
          <w:rFonts w:ascii="Times New Roman" w:eastAsia="Times New Roman" w:hAnsi="Times New Roman"/>
          <w:color w:val="000000"/>
          <w:sz w:val="20"/>
          <w:szCs w:val="20"/>
          <w:shd w:val="clear" w:color="auto" w:fill="FFFFFF"/>
        </w:rPr>
        <w:t xml:space="preserve">: </w:t>
      </w:r>
      <w:hyperlink r:id="rId12" w:history="1">
        <w:r w:rsidRPr="00047439">
          <w:rPr>
            <w:rStyle w:val="a6"/>
            <w:rFonts w:ascii="Times New Roman" w:eastAsia="Times New Roman" w:hAnsi="Times New Roman"/>
            <w:sz w:val="20"/>
            <w:szCs w:val="20"/>
            <w:shd w:val="clear" w:color="auto" w:fill="FFFFFF"/>
            <w:lang w:val="en-US"/>
          </w:rPr>
          <w:t>http</w:t>
        </w:r>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www</w:t>
        </w:r>
        <w:r w:rsidRPr="00B91831">
          <w:rPr>
            <w:rStyle w:val="a6"/>
            <w:rFonts w:ascii="Times New Roman" w:eastAsia="Times New Roman" w:hAnsi="Times New Roman"/>
            <w:sz w:val="20"/>
            <w:szCs w:val="20"/>
            <w:shd w:val="clear" w:color="auto" w:fill="FFFFFF"/>
          </w:rPr>
          <w:t>.</w:t>
        </w:r>
        <w:proofErr w:type="spellStart"/>
        <w:r w:rsidRPr="00047439">
          <w:rPr>
            <w:rStyle w:val="a6"/>
            <w:rFonts w:ascii="Times New Roman" w:eastAsia="Times New Roman" w:hAnsi="Times New Roman"/>
            <w:sz w:val="20"/>
            <w:szCs w:val="20"/>
            <w:shd w:val="clear" w:color="auto" w:fill="FFFFFF"/>
            <w:lang w:val="en-US"/>
          </w:rPr>
          <w:t>usc</w:t>
        </w:r>
        <w:proofErr w:type="spellEnd"/>
        <w:r w:rsidRPr="00B91831">
          <w:rPr>
            <w:rStyle w:val="a6"/>
            <w:rFonts w:ascii="Times New Roman" w:eastAsia="Times New Roman" w:hAnsi="Times New Roman"/>
            <w:sz w:val="20"/>
            <w:szCs w:val="20"/>
            <w:shd w:val="clear" w:color="auto" w:fill="FFFFFF"/>
          </w:rPr>
          <w:t>.</w:t>
        </w:r>
        <w:proofErr w:type="spellStart"/>
        <w:r w:rsidRPr="00047439">
          <w:rPr>
            <w:rStyle w:val="a6"/>
            <w:rFonts w:ascii="Times New Roman" w:eastAsia="Times New Roman" w:hAnsi="Times New Roman"/>
            <w:sz w:val="20"/>
            <w:szCs w:val="20"/>
            <w:shd w:val="clear" w:color="auto" w:fill="FFFFFF"/>
            <w:lang w:val="en-US"/>
          </w:rPr>
          <w:t>edu</w:t>
        </w:r>
        <w:proofErr w:type="spellEnd"/>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dept</w:t>
        </w:r>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polish</w:t>
        </w:r>
        <w:r w:rsidRPr="00B91831">
          <w:rPr>
            <w:rStyle w:val="a6"/>
            <w:rFonts w:ascii="Times New Roman" w:eastAsia="Times New Roman" w:hAnsi="Times New Roman"/>
            <w:sz w:val="20"/>
            <w:szCs w:val="20"/>
            <w:shd w:val="clear" w:color="auto" w:fill="FFFFFF"/>
          </w:rPr>
          <w:t>_</w:t>
        </w:r>
        <w:r w:rsidRPr="00047439">
          <w:rPr>
            <w:rStyle w:val="a6"/>
            <w:rFonts w:ascii="Times New Roman" w:eastAsia="Times New Roman" w:hAnsi="Times New Roman"/>
            <w:sz w:val="20"/>
            <w:szCs w:val="20"/>
            <w:shd w:val="clear" w:color="auto" w:fill="FFFFFF"/>
            <w:lang w:val="en-US"/>
          </w:rPr>
          <w:t>music</w:t>
        </w:r>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PMJ</w:t>
        </w:r>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issue</w:t>
        </w:r>
        <w:r w:rsidRPr="00B91831">
          <w:rPr>
            <w:rStyle w:val="a6"/>
            <w:rFonts w:ascii="Times New Roman" w:eastAsia="Times New Roman" w:hAnsi="Times New Roman"/>
            <w:sz w:val="20"/>
            <w:szCs w:val="20"/>
            <w:shd w:val="clear" w:color="auto" w:fill="FFFFFF"/>
          </w:rPr>
          <w:t>/6.1.03/</w:t>
        </w:r>
        <w:proofErr w:type="spellStart"/>
        <w:r w:rsidRPr="00047439">
          <w:rPr>
            <w:rStyle w:val="a6"/>
            <w:rFonts w:ascii="Times New Roman" w:eastAsia="Times New Roman" w:hAnsi="Times New Roman"/>
            <w:sz w:val="20"/>
            <w:szCs w:val="20"/>
            <w:shd w:val="clear" w:color="auto" w:fill="FFFFFF"/>
            <w:lang w:val="en-US"/>
          </w:rPr>
          <w:t>landowskabach</w:t>
        </w:r>
        <w:proofErr w:type="spellEnd"/>
        <w:r w:rsidRPr="00B91831">
          <w:rPr>
            <w:rStyle w:val="a6"/>
            <w:rFonts w:ascii="Times New Roman" w:eastAsia="Times New Roman" w:hAnsi="Times New Roman"/>
            <w:sz w:val="20"/>
            <w:szCs w:val="20"/>
            <w:shd w:val="clear" w:color="auto" w:fill="FFFFFF"/>
          </w:rPr>
          <w:t>.</w:t>
        </w:r>
        <w:r w:rsidRPr="00047439">
          <w:rPr>
            <w:rStyle w:val="a6"/>
            <w:rFonts w:ascii="Times New Roman" w:eastAsia="Times New Roman" w:hAnsi="Times New Roman"/>
            <w:sz w:val="20"/>
            <w:szCs w:val="20"/>
            <w:shd w:val="clear" w:color="auto" w:fill="FFFFFF"/>
            <w:lang w:val="en-US"/>
          </w:rPr>
          <w:t>html</w:t>
        </w:r>
      </w:hyperlink>
      <w:r w:rsidRPr="00B91831">
        <w:rPr>
          <w:rFonts w:ascii="Times New Roman" w:hAnsi="Times New Roman"/>
          <w:sz w:val="20"/>
          <w:szCs w:val="20"/>
        </w:rPr>
        <w:t xml:space="preserve"> (</w:t>
      </w:r>
      <w:r>
        <w:rPr>
          <w:rFonts w:ascii="Times New Roman" w:hAnsi="Times New Roman"/>
          <w:sz w:val="20"/>
          <w:szCs w:val="20"/>
        </w:rPr>
        <w:t>дата</w:t>
      </w:r>
      <w:r w:rsidRPr="00B91831">
        <w:rPr>
          <w:rFonts w:ascii="Times New Roman" w:hAnsi="Times New Roman"/>
          <w:sz w:val="20"/>
          <w:szCs w:val="20"/>
        </w:rPr>
        <w:t xml:space="preserve"> </w:t>
      </w:r>
      <w:r>
        <w:rPr>
          <w:rFonts w:ascii="Times New Roman" w:hAnsi="Times New Roman"/>
          <w:sz w:val="20"/>
          <w:szCs w:val="20"/>
        </w:rPr>
        <w:t>обращения</w:t>
      </w:r>
      <w:r w:rsidRPr="00B91831">
        <w:rPr>
          <w:rFonts w:ascii="Times New Roman" w:hAnsi="Times New Roman"/>
          <w:sz w:val="20"/>
          <w:szCs w:val="20"/>
        </w:rPr>
        <w:t xml:space="preserve">: 14.04.2016) </w:t>
      </w:r>
    </w:p>
  </w:footnote>
  <w:footnote w:id="36">
    <w:p w:rsidR="0013032F" w:rsidRPr="00337179" w:rsidRDefault="0013032F" w:rsidP="00970BB9">
      <w:pPr>
        <w:pStyle w:val="Default"/>
        <w:rPr>
          <w:rFonts w:ascii="Times New Roman" w:hAnsi="Times New Roman" w:cs="Times New Roman"/>
          <w:b/>
          <w:sz w:val="20"/>
          <w:szCs w:val="20"/>
          <w:lang w:val="en-US"/>
        </w:rPr>
      </w:pPr>
      <w:r w:rsidRPr="008B7E75">
        <w:rPr>
          <w:rStyle w:val="a5"/>
          <w:rFonts w:ascii="Times New Roman" w:hAnsi="Times New Roman" w:cs="Times New Roman"/>
          <w:sz w:val="20"/>
          <w:szCs w:val="20"/>
        </w:rPr>
        <w:footnoteRef/>
      </w:r>
      <w:r w:rsidRPr="00E4428E">
        <w:rPr>
          <w:rFonts w:ascii="Times New Roman" w:hAnsi="Times New Roman" w:cs="Times New Roman"/>
          <w:b/>
          <w:sz w:val="20"/>
          <w:szCs w:val="20"/>
        </w:rPr>
        <w:t xml:space="preserve"> </w:t>
      </w:r>
      <w:proofErr w:type="spellStart"/>
      <w:r w:rsidRPr="00361882">
        <w:rPr>
          <w:rFonts w:ascii="Times New Roman" w:hAnsi="Times New Roman" w:cs="Times New Roman"/>
          <w:sz w:val="20"/>
          <w:szCs w:val="20"/>
        </w:rPr>
        <w:t>Швейцер</w:t>
      </w:r>
      <w:proofErr w:type="spellEnd"/>
      <w:r w:rsidRPr="00E4428E">
        <w:rPr>
          <w:rFonts w:ascii="Times New Roman" w:hAnsi="Times New Roman" w:cs="Times New Roman"/>
          <w:sz w:val="20"/>
          <w:szCs w:val="20"/>
        </w:rPr>
        <w:t xml:space="preserve"> </w:t>
      </w:r>
      <w:r w:rsidRPr="00361882">
        <w:rPr>
          <w:rFonts w:ascii="Times New Roman" w:hAnsi="Times New Roman" w:cs="Times New Roman"/>
          <w:sz w:val="20"/>
          <w:szCs w:val="20"/>
        </w:rPr>
        <w:t>А</w:t>
      </w:r>
      <w:r w:rsidRPr="00E4428E">
        <w:rPr>
          <w:rFonts w:ascii="Times New Roman" w:hAnsi="Times New Roman" w:cs="Times New Roman"/>
          <w:sz w:val="20"/>
          <w:szCs w:val="20"/>
        </w:rPr>
        <w:t xml:space="preserve">. </w:t>
      </w:r>
      <w:r w:rsidRPr="00361882">
        <w:rPr>
          <w:rFonts w:ascii="Times New Roman" w:hAnsi="Times New Roman" w:cs="Times New Roman"/>
          <w:sz w:val="20"/>
          <w:szCs w:val="20"/>
        </w:rPr>
        <w:t>Иоганн</w:t>
      </w:r>
      <w:r>
        <w:rPr>
          <w:rFonts w:ascii="Times New Roman" w:hAnsi="Times New Roman" w:cs="Times New Roman"/>
          <w:sz w:val="20"/>
          <w:szCs w:val="20"/>
        </w:rPr>
        <w:t xml:space="preserve"> </w:t>
      </w:r>
      <w:r w:rsidRPr="00361882">
        <w:rPr>
          <w:rFonts w:ascii="Times New Roman" w:hAnsi="Times New Roman" w:cs="Times New Roman"/>
          <w:sz w:val="20"/>
          <w:szCs w:val="20"/>
        </w:rPr>
        <w:t>Себастьян</w:t>
      </w:r>
      <w:r>
        <w:rPr>
          <w:rFonts w:ascii="Times New Roman" w:hAnsi="Times New Roman" w:cs="Times New Roman"/>
          <w:sz w:val="20"/>
          <w:szCs w:val="20"/>
        </w:rPr>
        <w:t xml:space="preserve"> </w:t>
      </w:r>
      <w:r w:rsidRPr="00361882">
        <w:rPr>
          <w:rFonts w:ascii="Times New Roman" w:hAnsi="Times New Roman" w:cs="Times New Roman"/>
          <w:sz w:val="20"/>
          <w:szCs w:val="20"/>
        </w:rPr>
        <w:t>Бах</w:t>
      </w:r>
      <w:r w:rsidRPr="00E4428E">
        <w:rPr>
          <w:rFonts w:ascii="Times New Roman" w:hAnsi="Times New Roman" w:cs="Times New Roman"/>
          <w:sz w:val="20"/>
          <w:szCs w:val="20"/>
        </w:rPr>
        <w:t xml:space="preserve">. </w:t>
      </w:r>
      <w:r w:rsidRPr="00361882">
        <w:rPr>
          <w:rFonts w:ascii="Times New Roman" w:hAnsi="Times New Roman" w:cs="Times New Roman"/>
          <w:sz w:val="20"/>
          <w:szCs w:val="20"/>
        </w:rPr>
        <w:t>М</w:t>
      </w:r>
      <w:r w:rsidRPr="00E4428E">
        <w:rPr>
          <w:rFonts w:ascii="Times New Roman" w:hAnsi="Times New Roman" w:cs="Times New Roman"/>
          <w:sz w:val="20"/>
          <w:szCs w:val="20"/>
        </w:rPr>
        <w:t xml:space="preserve">.: </w:t>
      </w:r>
      <w:r w:rsidRPr="00361882">
        <w:rPr>
          <w:rFonts w:ascii="Times New Roman" w:hAnsi="Times New Roman" w:cs="Times New Roman"/>
          <w:sz w:val="20"/>
          <w:szCs w:val="20"/>
        </w:rPr>
        <w:t>Классика</w:t>
      </w:r>
      <w:r w:rsidRPr="00E4428E">
        <w:rPr>
          <w:rFonts w:ascii="Times New Roman" w:hAnsi="Times New Roman" w:cs="Times New Roman"/>
          <w:sz w:val="20"/>
          <w:szCs w:val="20"/>
        </w:rPr>
        <w:t>-</w:t>
      </w:r>
      <w:proofErr w:type="gramStart"/>
      <w:r w:rsidRPr="00387FB6">
        <w:rPr>
          <w:rFonts w:ascii="Times New Roman" w:hAnsi="Times New Roman" w:cs="Times New Roman"/>
          <w:sz w:val="20"/>
          <w:szCs w:val="20"/>
          <w:lang w:val="en-US"/>
        </w:rPr>
        <w:t>XXI</w:t>
      </w:r>
      <w:proofErr w:type="gramEnd"/>
      <w:r w:rsidRPr="00E4428E">
        <w:rPr>
          <w:rFonts w:ascii="Times New Roman" w:hAnsi="Times New Roman" w:cs="Times New Roman"/>
          <w:sz w:val="20"/>
          <w:szCs w:val="20"/>
        </w:rPr>
        <w:t xml:space="preserve">, 2004. </w:t>
      </w:r>
      <w:r w:rsidRPr="00387FB6">
        <w:rPr>
          <w:rFonts w:ascii="Times New Roman" w:hAnsi="Times New Roman" w:cs="Times New Roman"/>
          <w:sz w:val="20"/>
          <w:szCs w:val="20"/>
        </w:rPr>
        <w:t>С</w:t>
      </w:r>
      <w:r w:rsidRPr="00387FB6">
        <w:rPr>
          <w:rFonts w:ascii="Times New Roman" w:hAnsi="Times New Roman" w:cs="Times New Roman"/>
          <w:sz w:val="20"/>
          <w:szCs w:val="20"/>
          <w:lang w:val="en-US"/>
        </w:rPr>
        <w:t>.255</w:t>
      </w:r>
    </w:p>
  </w:footnote>
  <w:footnote w:id="37">
    <w:p w:rsidR="0013032F" w:rsidRPr="00B91831" w:rsidRDefault="0013032F" w:rsidP="00970BB9">
      <w:pPr>
        <w:spacing w:after="0" w:line="240" w:lineRule="auto"/>
        <w:rPr>
          <w:rFonts w:ascii="Times New Roman" w:hAnsi="Times New Roman"/>
          <w:sz w:val="20"/>
          <w:szCs w:val="20"/>
        </w:rPr>
      </w:pPr>
      <w:r w:rsidRPr="006D3923">
        <w:rPr>
          <w:rStyle w:val="a5"/>
          <w:rFonts w:ascii="Times New Roman" w:hAnsi="Times New Roman"/>
          <w:sz w:val="20"/>
          <w:szCs w:val="20"/>
        </w:rPr>
        <w:footnoteRef/>
      </w:r>
      <w:proofErr w:type="spellStart"/>
      <w:r w:rsidRPr="006D3923">
        <w:rPr>
          <w:rFonts w:ascii="Times New Roman" w:eastAsia="Times New Roman" w:hAnsi="Times New Roman"/>
          <w:sz w:val="20"/>
          <w:szCs w:val="20"/>
          <w:lang w:val="en-US" w:eastAsia="ru-RU"/>
        </w:rPr>
        <w:t>Latcham</w:t>
      </w:r>
      <w:proofErr w:type="spellEnd"/>
      <w:r w:rsidRPr="00E4428E">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val="en-US" w:eastAsia="ru-RU"/>
        </w:rPr>
        <w:t>M.</w:t>
      </w:r>
      <w:r w:rsidRPr="006D3923">
        <w:rPr>
          <w:rFonts w:ascii="Times New Roman" w:eastAsia="Times New Roman" w:hAnsi="Times New Roman"/>
          <w:sz w:val="20"/>
          <w:szCs w:val="20"/>
          <w:lang w:val="en-US" w:eastAsia="ru-RU"/>
        </w:rPr>
        <w:t xml:space="preserve"> Don Quixote and Wan</w:t>
      </w:r>
      <w:r>
        <w:rPr>
          <w:rFonts w:ascii="Times New Roman" w:eastAsia="Times New Roman" w:hAnsi="Times New Roman"/>
          <w:sz w:val="20"/>
          <w:szCs w:val="20"/>
          <w:lang w:val="en-US" w:eastAsia="ru-RU"/>
        </w:rPr>
        <w:t xml:space="preserve">da Landowska: Bells and </w:t>
      </w:r>
      <w:proofErr w:type="spellStart"/>
      <w:r>
        <w:rPr>
          <w:rFonts w:ascii="Times New Roman" w:eastAsia="Times New Roman" w:hAnsi="Times New Roman"/>
          <w:sz w:val="20"/>
          <w:szCs w:val="20"/>
          <w:lang w:val="en-US" w:eastAsia="ru-RU"/>
        </w:rPr>
        <w:t>Pleyels</w:t>
      </w:r>
      <w:proofErr w:type="spellEnd"/>
      <w:r>
        <w:rPr>
          <w:rFonts w:ascii="Times New Roman" w:eastAsia="Times New Roman" w:hAnsi="Times New Roman"/>
          <w:sz w:val="20"/>
          <w:szCs w:val="20"/>
          <w:lang w:val="en-US" w:eastAsia="ru-RU"/>
        </w:rPr>
        <w:t xml:space="preserve">. </w:t>
      </w:r>
      <w:r w:rsidRPr="00B91831">
        <w:rPr>
          <w:rFonts w:ascii="Times New Roman" w:eastAsia="Times New Roman" w:hAnsi="Times New Roman"/>
          <w:sz w:val="20"/>
          <w:szCs w:val="20"/>
          <w:lang w:eastAsia="ru-RU"/>
        </w:rPr>
        <w:t xml:space="preserve">2006. </w:t>
      </w:r>
      <w:proofErr w:type="spellStart"/>
      <w:proofErr w:type="gramStart"/>
      <w:r w:rsidRPr="006D3923">
        <w:rPr>
          <w:rFonts w:ascii="Times New Roman" w:eastAsia="Times New Roman" w:hAnsi="Times New Roman"/>
          <w:sz w:val="20"/>
          <w:szCs w:val="20"/>
          <w:lang w:val="en-US" w:eastAsia="ru-RU"/>
        </w:rPr>
        <w:t>Vol</w:t>
      </w:r>
      <w:proofErr w:type="spellEnd"/>
      <w:r w:rsidRPr="00B91831">
        <w:rPr>
          <w:rFonts w:ascii="Times New Roman" w:eastAsia="Times New Roman" w:hAnsi="Times New Roman"/>
          <w:sz w:val="20"/>
          <w:szCs w:val="20"/>
          <w:lang w:eastAsia="ru-RU"/>
        </w:rPr>
        <w:t xml:space="preserve">. 34, </w:t>
      </w:r>
      <w:r>
        <w:rPr>
          <w:rFonts w:ascii="Times New Roman" w:eastAsia="Times New Roman" w:hAnsi="Times New Roman"/>
          <w:sz w:val="20"/>
          <w:szCs w:val="20"/>
          <w:lang w:val="en-US" w:eastAsia="ru-RU"/>
        </w:rPr>
        <w:t>No</w:t>
      </w:r>
      <w:r w:rsidRPr="00B91831">
        <w:rPr>
          <w:rFonts w:ascii="Times New Roman" w:eastAsia="Times New Roman" w:hAnsi="Times New Roman"/>
          <w:sz w:val="20"/>
          <w:szCs w:val="20"/>
          <w:lang w:eastAsia="ru-RU"/>
        </w:rPr>
        <w:t>. 1.</w:t>
      </w:r>
      <w:proofErr w:type="gramEnd"/>
      <w:r w:rsidRPr="00B91831">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P</w:t>
      </w:r>
      <w:r w:rsidRPr="00B91831">
        <w:rPr>
          <w:rFonts w:ascii="Times New Roman" w:eastAsia="Times New Roman" w:hAnsi="Times New Roman"/>
          <w:sz w:val="20"/>
          <w:szCs w:val="20"/>
          <w:lang w:eastAsia="ru-RU"/>
        </w:rPr>
        <w:t>. 99</w:t>
      </w:r>
    </w:p>
  </w:footnote>
  <w:footnote w:id="38">
    <w:p w:rsidR="0013032F" w:rsidRPr="00E4428E" w:rsidRDefault="0013032F" w:rsidP="00970BB9">
      <w:pPr>
        <w:pStyle w:val="a3"/>
        <w:rPr>
          <w:rFonts w:ascii="Times New Roman" w:hAnsi="Times New Roman"/>
          <w:lang w:val="en-US"/>
        </w:rPr>
      </w:pPr>
      <w:r w:rsidRPr="006D3923">
        <w:rPr>
          <w:rStyle w:val="a5"/>
          <w:rFonts w:ascii="Times New Roman" w:hAnsi="Times New Roman"/>
        </w:rPr>
        <w:footnoteRef/>
      </w:r>
      <w:r w:rsidR="00F05D24">
        <w:rPr>
          <w:rFonts w:ascii="Times New Roman" w:hAnsi="Times New Roman"/>
        </w:rPr>
        <w:t xml:space="preserve">См. </w:t>
      </w:r>
      <w:proofErr w:type="spellStart"/>
      <w:r w:rsidRPr="006D3923">
        <w:rPr>
          <w:rFonts w:ascii="Times New Roman" w:hAnsi="Times New Roman"/>
        </w:rPr>
        <w:t>Шекалов</w:t>
      </w:r>
      <w:proofErr w:type="spellEnd"/>
      <w:r w:rsidRPr="00B91831">
        <w:rPr>
          <w:rFonts w:ascii="Times New Roman" w:hAnsi="Times New Roman"/>
        </w:rPr>
        <w:t xml:space="preserve"> </w:t>
      </w:r>
      <w:r w:rsidRPr="006D3923">
        <w:rPr>
          <w:rFonts w:ascii="Times New Roman" w:hAnsi="Times New Roman"/>
        </w:rPr>
        <w:t>В</w:t>
      </w:r>
      <w:r w:rsidRPr="00B91831">
        <w:rPr>
          <w:rFonts w:ascii="Times New Roman" w:hAnsi="Times New Roman"/>
        </w:rPr>
        <w:t>.</w:t>
      </w:r>
      <w:r w:rsidRPr="006D3923">
        <w:rPr>
          <w:rFonts w:ascii="Times New Roman" w:hAnsi="Times New Roman"/>
        </w:rPr>
        <w:t>А</w:t>
      </w:r>
      <w:r w:rsidRPr="00B91831">
        <w:rPr>
          <w:rFonts w:ascii="Times New Roman" w:hAnsi="Times New Roman"/>
        </w:rPr>
        <w:t xml:space="preserve">. </w:t>
      </w:r>
      <w:r w:rsidRPr="006D3923">
        <w:rPr>
          <w:rFonts w:ascii="Times New Roman" w:hAnsi="Times New Roman"/>
        </w:rPr>
        <w:t>Ванда</w:t>
      </w:r>
      <w:r w:rsidRPr="00B91831">
        <w:rPr>
          <w:rFonts w:ascii="Times New Roman" w:hAnsi="Times New Roman"/>
        </w:rPr>
        <w:t xml:space="preserve"> </w:t>
      </w:r>
      <w:r w:rsidRPr="006D3923">
        <w:rPr>
          <w:rFonts w:ascii="Times New Roman" w:hAnsi="Times New Roman"/>
        </w:rPr>
        <w:t>Ландовска</w:t>
      </w:r>
      <w:r w:rsidRPr="00B91831">
        <w:rPr>
          <w:rFonts w:ascii="Times New Roman" w:hAnsi="Times New Roman"/>
        </w:rPr>
        <w:t xml:space="preserve">… </w:t>
      </w:r>
      <w:r w:rsidRPr="006D3923">
        <w:rPr>
          <w:rFonts w:ascii="Times New Roman" w:hAnsi="Times New Roman"/>
          <w:lang w:val="en-US"/>
        </w:rPr>
        <w:t>C</w:t>
      </w:r>
      <w:r w:rsidRPr="00E4428E">
        <w:rPr>
          <w:rFonts w:ascii="Times New Roman" w:hAnsi="Times New Roman"/>
          <w:lang w:val="en-US"/>
        </w:rPr>
        <w:t>. 84</w:t>
      </w:r>
    </w:p>
  </w:footnote>
  <w:footnote w:id="39">
    <w:p w:rsidR="0013032F" w:rsidRPr="00B91831" w:rsidRDefault="0013032F" w:rsidP="00970BB9">
      <w:pPr>
        <w:spacing w:after="0" w:line="240" w:lineRule="auto"/>
        <w:rPr>
          <w:rFonts w:ascii="Times New Roman" w:eastAsia="Times New Roman" w:hAnsi="Times New Roman"/>
          <w:sz w:val="20"/>
          <w:szCs w:val="20"/>
          <w:lang w:val="en-US" w:eastAsia="ru-RU"/>
        </w:rPr>
      </w:pPr>
      <w:r w:rsidRPr="006D3923">
        <w:rPr>
          <w:rStyle w:val="a5"/>
          <w:rFonts w:ascii="Times New Roman" w:hAnsi="Times New Roman"/>
          <w:sz w:val="20"/>
          <w:szCs w:val="20"/>
        </w:rPr>
        <w:footnoteRef/>
      </w:r>
      <w:r w:rsidRPr="006D3923">
        <w:rPr>
          <w:rFonts w:ascii="Times New Roman" w:eastAsia="Times New Roman" w:hAnsi="Times New Roman"/>
          <w:sz w:val="20"/>
          <w:szCs w:val="20"/>
          <w:lang w:val="en-US" w:eastAsia="ru-RU"/>
        </w:rPr>
        <w:t xml:space="preserve"> </w:t>
      </w:r>
      <w:proofErr w:type="spellStart"/>
      <w:r w:rsidRPr="006D3923">
        <w:rPr>
          <w:rFonts w:ascii="Times New Roman" w:eastAsia="Times New Roman" w:hAnsi="Times New Roman"/>
          <w:sz w:val="20"/>
          <w:szCs w:val="20"/>
          <w:lang w:val="en-US" w:eastAsia="ru-RU"/>
        </w:rPr>
        <w:t>Latcham</w:t>
      </w:r>
      <w:proofErr w:type="spellEnd"/>
      <w:r>
        <w:rPr>
          <w:rFonts w:ascii="Times New Roman" w:eastAsia="Times New Roman" w:hAnsi="Times New Roman"/>
          <w:sz w:val="20"/>
          <w:szCs w:val="20"/>
          <w:lang w:val="en-US" w:eastAsia="ru-RU"/>
        </w:rPr>
        <w:t xml:space="preserve"> M.</w:t>
      </w:r>
      <w:r w:rsidRPr="006D3923">
        <w:rPr>
          <w:rFonts w:ascii="Times New Roman" w:eastAsia="Times New Roman" w:hAnsi="Times New Roman"/>
          <w:sz w:val="20"/>
          <w:szCs w:val="20"/>
          <w:lang w:val="en-US" w:eastAsia="ru-RU"/>
        </w:rPr>
        <w:t xml:space="preserve"> Don Quixote and Wan</w:t>
      </w:r>
      <w:r>
        <w:rPr>
          <w:rFonts w:ascii="Times New Roman" w:eastAsia="Times New Roman" w:hAnsi="Times New Roman"/>
          <w:sz w:val="20"/>
          <w:szCs w:val="20"/>
          <w:lang w:val="en-US" w:eastAsia="ru-RU"/>
        </w:rPr>
        <w:t xml:space="preserve">da Landowska: Bells and </w:t>
      </w:r>
      <w:proofErr w:type="spellStart"/>
      <w:r>
        <w:rPr>
          <w:rFonts w:ascii="Times New Roman" w:eastAsia="Times New Roman" w:hAnsi="Times New Roman"/>
          <w:sz w:val="20"/>
          <w:szCs w:val="20"/>
          <w:lang w:val="en-US" w:eastAsia="ru-RU"/>
        </w:rPr>
        <w:t>Pleyels</w:t>
      </w:r>
      <w:proofErr w:type="spellEnd"/>
      <w:r>
        <w:rPr>
          <w:rFonts w:ascii="Times New Roman" w:eastAsia="Times New Roman" w:hAnsi="Times New Roman"/>
          <w:sz w:val="20"/>
          <w:szCs w:val="20"/>
          <w:lang w:val="en-US" w:eastAsia="ru-RU"/>
        </w:rPr>
        <w:t>.</w:t>
      </w:r>
      <w:r w:rsidRPr="006D3923">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val="en-US" w:eastAsia="ru-RU"/>
        </w:rPr>
        <w:t>P</w:t>
      </w:r>
      <w:r w:rsidRPr="00B91831">
        <w:rPr>
          <w:rFonts w:ascii="Times New Roman" w:eastAsia="Times New Roman" w:hAnsi="Times New Roman"/>
          <w:sz w:val="20"/>
          <w:szCs w:val="20"/>
          <w:lang w:val="en-US" w:eastAsia="ru-RU"/>
        </w:rPr>
        <w:t>. 99-102</w:t>
      </w:r>
    </w:p>
  </w:footnote>
  <w:footnote w:id="40">
    <w:p w:rsidR="0013032F" w:rsidRPr="00B91831" w:rsidRDefault="0013032F" w:rsidP="00970BB9">
      <w:pPr>
        <w:pStyle w:val="a3"/>
        <w:rPr>
          <w:rFonts w:ascii="Times New Roman" w:hAnsi="Times New Roman"/>
          <w:lang w:val="en-US"/>
        </w:rPr>
      </w:pPr>
      <w:r w:rsidRPr="006D3923">
        <w:rPr>
          <w:rStyle w:val="a5"/>
          <w:rFonts w:ascii="Times New Roman" w:hAnsi="Times New Roman"/>
        </w:rPr>
        <w:footnoteRef/>
      </w:r>
      <w:proofErr w:type="spellStart"/>
      <w:proofErr w:type="gramStart"/>
      <w:r w:rsidRPr="006D3923">
        <w:rPr>
          <w:rFonts w:ascii="Times New Roman" w:hAnsi="Times New Roman"/>
          <w:lang w:val="en-US"/>
        </w:rPr>
        <w:t>Gelatt</w:t>
      </w:r>
      <w:proofErr w:type="spellEnd"/>
      <w:r w:rsidRPr="00B91831">
        <w:rPr>
          <w:rFonts w:ascii="Times New Roman" w:hAnsi="Times New Roman"/>
          <w:lang w:val="en-US"/>
        </w:rPr>
        <w:t xml:space="preserve"> </w:t>
      </w:r>
      <w:r w:rsidRPr="006D3923">
        <w:rPr>
          <w:rFonts w:ascii="Times New Roman" w:hAnsi="Times New Roman"/>
          <w:lang w:val="en-US"/>
        </w:rPr>
        <w:t>R</w:t>
      </w:r>
      <w:r w:rsidRPr="00B91831">
        <w:rPr>
          <w:rFonts w:ascii="Times New Roman" w:hAnsi="Times New Roman"/>
          <w:lang w:val="en-US"/>
        </w:rPr>
        <w:t xml:space="preserve">. </w:t>
      </w:r>
      <w:r w:rsidRPr="006D3923">
        <w:rPr>
          <w:rFonts w:ascii="Times New Roman" w:hAnsi="Times New Roman"/>
          <w:lang w:val="en-US"/>
        </w:rPr>
        <w:t>Music</w:t>
      </w:r>
      <w:r w:rsidRPr="00B91831">
        <w:rPr>
          <w:rFonts w:ascii="Times New Roman" w:hAnsi="Times New Roman"/>
          <w:lang w:val="en-US"/>
        </w:rPr>
        <w:t xml:space="preserve"> </w:t>
      </w:r>
      <w:r w:rsidRPr="006D3923">
        <w:rPr>
          <w:rFonts w:ascii="Times New Roman" w:hAnsi="Times New Roman"/>
          <w:lang w:val="en-US"/>
        </w:rPr>
        <w:t>Makers</w:t>
      </w:r>
      <w:r w:rsidRPr="00B91831">
        <w:rPr>
          <w:rFonts w:ascii="Times New Roman" w:hAnsi="Times New Roman"/>
          <w:lang w:val="en-US"/>
        </w:rPr>
        <w:t>.</w:t>
      </w:r>
      <w:proofErr w:type="gramEnd"/>
      <w:r w:rsidRPr="00B91831">
        <w:rPr>
          <w:rFonts w:ascii="Times New Roman" w:hAnsi="Times New Roman"/>
          <w:lang w:val="en-US"/>
        </w:rPr>
        <w:t xml:space="preserve"> </w:t>
      </w:r>
      <w:proofErr w:type="gramStart"/>
      <w:r w:rsidRPr="006D3923">
        <w:rPr>
          <w:rFonts w:ascii="Times New Roman" w:hAnsi="Times New Roman"/>
          <w:lang w:val="en-US"/>
        </w:rPr>
        <w:t>N</w:t>
      </w:r>
      <w:r w:rsidRPr="00B91831">
        <w:rPr>
          <w:rFonts w:ascii="Times New Roman" w:hAnsi="Times New Roman"/>
          <w:lang w:val="en-US"/>
        </w:rPr>
        <w:t>.</w:t>
      </w:r>
      <w:r w:rsidRPr="006D3923">
        <w:rPr>
          <w:rFonts w:ascii="Times New Roman" w:hAnsi="Times New Roman"/>
          <w:lang w:val="en-US"/>
        </w:rPr>
        <w:t>Y</w:t>
      </w:r>
      <w:r w:rsidRPr="00B91831">
        <w:rPr>
          <w:rFonts w:ascii="Times New Roman" w:hAnsi="Times New Roman"/>
          <w:lang w:val="en-US"/>
        </w:rPr>
        <w:t>., 1953.</w:t>
      </w:r>
      <w:proofErr w:type="gramEnd"/>
      <w:r w:rsidRPr="00B91831">
        <w:rPr>
          <w:rFonts w:ascii="Times New Roman" w:hAnsi="Times New Roman"/>
          <w:lang w:val="en-US"/>
        </w:rPr>
        <w:t xml:space="preserve"> </w:t>
      </w:r>
      <w:r>
        <w:rPr>
          <w:rFonts w:ascii="Times New Roman" w:hAnsi="Times New Roman"/>
          <w:lang w:val="en-US"/>
        </w:rPr>
        <w:t>P</w:t>
      </w:r>
      <w:r w:rsidRPr="00B91831">
        <w:rPr>
          <w:rFonts w:ascii="Times New Roman" w:hAnsi="Times New Roman"/>
          <w:lang w:val="en-US"/>
        </w:rPr>
        <w:t xml:space="preserve">. 271 </w:t>
      </w:r>
      <w:proofErr w:type="spellStart"/>
      <w:r w:rsidRPr="006D3923">
        <w:rPr>
          <w:rFonts w:ascii="Times New Roman" w:hAnsi="Times New Roman"/>
        </w:rPr>
        <w:t>Цит</w:t>
      </w:r>
      <w:proofErr w:type="spellEnd"/>
      <w:r w:rsidRPr="00B91831">
        <w:rPr>
          <w:rFonts w:ascii="Times New Roman" w:hAnsi="Times New Roman"/>
          <w:lang w:val="en-US"/>
        </w:rPr>
        <w:t xml:space="preserve">. </w:t>
      </w:r>
      <w:r w:rsidRPr="006D3923">
        <w:rPr>
          <w:rFonts w:ascii="Times New Roman" w:hAnsi="Times New Roman"/>
        </w:rPr>
        <w:t>по</w:t>
      </w:r>
      <w:r w:rsidRPr="00B91831">
        <w:rPr>
          <w:rFonts w:ascii="Times New Roman" w:hAnsi="Times New Roman"/>
          <w:lang w:val="en-US"/>
        </w:rPr>
        <w:t xml:space="preserve"> </w:t>
      </w:r>
      <w:proofErr w:type="spellStart"/>
      <w:r w:rsidRPr="006D3923">
        <w:rPr>
          <w:rFonts w:ascii="Times New Roman" w:hAnsi="Times New Roman"/>
        </w:rPr>
        <w:t>Шекалов</w:t>
      </w:r>
      <w:proofErr w:type="spellEnd"/>
      <w:r w:rsidRPr="00B91831">
        <w:rPr>
          <w:rFonts w:ascii="Times New Roman" w:hAnsi="Times New Roman"/>
          <w:lang w:val="en-US"/>
        </w:rPr>
        <w:t xml:space="preserve"> </w:t>
      </w:r>
      <w:r w:rsidRPr="006D3923">
        <w:rPr>
          <w:rFonts w:ascii="Times New Roman" w:hAnsi="Times New Roman"/>
        </w:rPr>
        <w:t>В</w:t>
      </w:r>
      <w:r w:rsidRPr="00B91831">
        <w:rPr>
          <w:rFonts w:ascii="Times New Roman" w:hAnsi="Times New Roman"/>
          <w:lang w:val="en-US"/>
        </w:rPr>
        <w:t>.</w:t>
      </w:r>
      <w:r w:rsidRPr="006D3923">
        <w:rPr>
          <w:rFonts w:ascii="Times New Roman" w:hAnsi="Times New Roman"/>
        </w:rPr>
        <w:t>А</w:t>
      </w:r>
      <w:r w:rsidRPr="00B91831">
        <w:rPr>
          <w:rFonts w:ascii="Times New Roman" w:hAnsi="Times New Roman"/>
          <w:lang w:val="en-US"/>
        </w:rPr>
        <w:t xml:space="preserve">. </w:t>
      </w:r>
      <w:r w:rsidRPr="006D3923">
        <w:rPr>
          <w:rFonts w:ascii="Times New Roman" w:hAnsi="Times New Roman"/>
        </w:rPr>
        <w:t>Ванда</w:t>
      </w:r>
      <w:r w:rsidRPr="00B91831">
        <w:rPr>
          <w:rFonts w:ascii="Times New Roman" w:hAnsi="Times New Roman"/>
          <w:lang w:val="en-US"/>
        </w:rPr>
        <w:t xml:space="preserve"> </w:t>
      </w:r>
      <w:r w:rsidRPr="006D3923">
        <w:rPr>
          <w:rFonts w:ascii="Times New Roman" w:hAnsi="Times New Roman"/>
        </w:rPr>
        <w:t>Ландовска</w:t>
      </w:r>
      <w:r w:rsidRPr="00B91831">
        <w:rPr>
          <w:rFonts w:ascii="Times New Roman" w:hAnsi="Times New Roman"/>
          <w:lang w:val="en-US"/>
        </w:rPr>
        <w:t>…</w:t>
      </w:r>
      <w:r w:rsidRPr="006D3923">
        <w:rPr>
          <w:rFonts w:ascii="Times New Roman" w:hAnsi="Times New Roman"/>
        </w:rPr>
        <w:t>С</w:t>
      </w:r>
      <w:r w:rsidRPr="00B91831">
        <w:rPr>
          <w:rFonts w:ascii="Times New Roman" w:hAnsi="Times New Roman"/>
          <w:lang w:val="en-US"/>
        </w:rPr>
        <w:t>. 84</w:t>
      </w:r>
    </w:p>
  </w:footnote>
  <w:footnote w:id="41">
    <w:p w:rsidR="0013032F" w:rsidRPr="00970BB9" w:rsidRDefault="0013032F" w:rsidP="00970BB9">
      <w:pPr>
        <w:pStyle w:val="a3"/>
        <w:rPr>
          <w:lang w:val="en-US"/>
        </w:rPr>
      </w:pPr>
      <w:r>
        <w:rPr>
          <w:rStyle w:val="a5"/>
        </w:rPr>
        <w:footnoteRef/>
      </w:r>
      <w:r>
        <w:t xml:space="preserve"> </w:t>
      </w:r>
      <w:r w:rsidRPr="006D3923">
        <w:rPr>
          <w:rFonts w:ascii="Times New Roman" w:hAnsi="Times New Roman"/>
        </w:rPr>
        <w:t>Ландовска В. О музыке. М.: Радуга, 1991. С</w:t>
      </w:r>
      <w:r w:rsidRPr="00970BB9">
        <w:rPr>
          <w:rFonts w:ascii="Times New Roman" w:hAnsi="Times New Roman"/>
          <w:lang w:val="en-US"/>
        </w:rPr>
        <w:t>. 343</w:t>
      </w:r>
    </w:p>
  </w:footnote>
  <w:footnote w:id="42">
    <w:p w:rsidR="0013032F" w:rsidRPr="00FF4F5B" w:rsidRDefault="0013032F" w:rsidP="000149A7">
      <w:pPr>
        <w:spacing w:after="0"/>
      </w:pPr>
      <w:r>
        <w:rPr>
          <w:rStyle w:val="a5"/>
        </w:rPr>
        <w:footnoteRef/>
      </w:r>
      <w:r w:rsidRPr="00005E38">
        <w:t xml:space="preserve"> </w:t>
      </w:r>
      <w:r w:rsidRPr="00CA6CCE">
        <w:rPr>
          <w:rFonts w:ascii="Times New Roman" w:hAnsi="Times New Roman"/>
          <w:sz w:val="20"/>
          <w:szCs w:val="20"/>
        </w:rPr>
        <w:t>Статьи Ландовской публиковались во Франции, Германии, Англии и США, как в специализированных изданиях, так и в журналах, адресованных широким кругам любителей музыки. См</w:t>
      </w:r>
      <w:r w:rsidRPr="00AC07F2">
        <w:rPr>
          <w:rFonts w:ascii="Times New Roman" w:hAnsi="Times New Roman"/>
          <w:sz w:val="20"/>
          <w:szCs w:val="20"/>
          <w:lang w:val="de-DE"/>
        </w:rPr>
        <w:t xml:space="preserve">. </w:t>
      </w:r>
      <w:r w:rsidRPr="00CA6CCE">
        <w:rPr>
          <w:rFonts w:ascii="Times New Roman" w:hAnsi="Times New Roman"/>
          <w:sz w:val="20"/>
          <w:szCs w:val="20"/>
        </w:rPr>
        <w:t>библиографию</w:t>
      </w:r>
      <w:r w:rsidRPr="00AC07F2">
        <w:rPr>
          <w:rFonts w:ascii="Times New Roman" w:hAnsi="Times New Roman"/>
          <w:sz w:val="20"/>
          <w:szCs w:val="20"/>
          <w:lang w:val="de-DE"/>
        </w:rPr>
        <w:t xml:space="preserve"> </w:t>
      </w:r>
      <w:r w:rsidRPr="00CA6CCE">
        <w:rPr>
          <w:rFonts w:ascii="Times New Roman" w:hAnsi="Times New Roman"/>
          <w:sz w:val="20"/>
          <w:szCs w:val="20"/>
        </w:rPr>
        <w:t>ее</w:t>
      </w:r>
      <w:r w:rsidRPr="00AC07F2">
        <w:rPr>
          <w:rFonts w:ascii="Times New Roman" w:hAnsi="Times New Roman"/>
          <w:sz w:val="20"/>
          <w:szCs w:val="20"/>
          <w:lang w:val="de-DE"/>
        </w:rPr>
        <w:t xml:space="preserve"> </w:t>
      </w:r>
      <w:r w:rsidRPr="00CA6CCE">
        <w:rPr>
          <w:rFonts w:ascii="Times New Roman" w:hAnsi="Times New Roman"/>
          <w:sz w:val="20"/>
          <w:szCs w:val="20"/>
        </w:rPr>
        <w:t>работ</w:t>
      </w:r>
      <w:r w:rsidRPr="00AC07F2">
        <w:rPr>
          <w:rFonts w:ascii="Times New Roman" w:hAnsi="Times New Roman"/>
          <w:sz w:val="20"/>
          <w:szCs w:val="20"/>
          <w:lang w:val="de-DE"/>
        </w:rPr>
        <w:t xml:space="preserve"> </w:t>
      </w:r>
      <w:proofErr w:type="gramStart"/>
      <w:r w:rsidRPr="00CA6CCE">
        <w:rPr>
          <w:rFonts w:ascii="Times New Roman" w:hAnsi="Times New Roman"/>
          <w:sz w:val="20"/>
          <w:szCs w:val="20"/>
        </w:rPr>
        <w:t>в</w:t>
      </w:r>
      <w:proofErr w:type="gramEnd"/>
      <w:r w:rsidRPr="00AC07F2">
        <w:rPr>
          <w:rFonts w:ascii="Times New Roman" w:hAnsi="Times New Roman"/>
          <w:sz w:val="20"/>
          <w:szCs w:val="20"/>
          <w:lang w:val="de-DE"/>
        </w:rPr>
        <w:t xml:space="preserve">: </w:t>
      </w:r>
      <w:proofErr w:type="spellStart"/>
      <w:r w:rsidRPr="00AC07F2">
        <w:rPr>
          <w:rFonts w:ascii="Times New Roman" w:hAnsi="Times New Roman"/>
          <w:sz w:val="20"/>
          <w:szCs w:val="20"/>
          <w:lang w:val="de-DE"/>
        </w:rPr>
        <w:t>Harer</w:t>
      </w:r>
      <w:proofErr w:type="spellEnd"/>
      <w:r w:rsidRPr="00AC07F2">
        <w:rPr>
          <w:rFonts w:ascii="Times New Roman" w:hAnsi="Times New Roman"/>
          <w:sz w:val="20"/>
          <w:szCs w:val="20"/>
          <w:lang w:val="de-DE"/>
        </w:rPr>
        <w:t xml:space="preserve"> I. Wanda Landowska // Musik und Gender im Internet. </w:t>
      </w:r>
      <w:r>
        <w:rPr>
          <w:rFonts w:ascii="Times New Roman" w:hAnsi="Times New Roman"/>
          <w:sz w:val="20"/>
          <w:szCs w:val="20"/>
        </w:rPr>
        <w:t xml:space="preserve">2014.13 </w:t>
      </w:r>
      <w:proofErr w:type="spellStart"/>
      <w:r>
        <w:rPr>
          <w:rFonts w:ascii="Times New Roman" w:hAnsi="Times New Roman"/>
          <w:sz w:val="20"/>
          <w:szCs w:val="20"/>
        </w:rPr>
        <w:t>Mai</w:t>
      </w:r>
      <w:proofErr w:type="spellEnd"/>
      <w:r>
        <w:rPr>
          <w:rFonts w:ascii="Times New Roman" w:hAnsi="Times New Roman"/>
          <w:sz w:val="20"/>
          <w:szCs w:val="20"/>
        </w:rPr>
        <w:t xml:space="preserve">. </w:t>
      </w:r>
      <w:r>
        <w:rPr>
          <w:rFonts w:ascii="Times New Roman" w:hAnsi="Times New Roman"/>
          <w:sz w:val="20"/>
          <w:szCs w:val="20"/>
          <w:lang w:val="en-US"/>
        </w:rPr>
        <w:t>URL</w:t>
      </w:r>
      <w:r w:rsidRPr="00FF4F5B">
        <w:rPr>
          <w:rFonts w:ascii="Times New Roman" w:hAnsi="Times New Roman"/>
          <w:sz w:val="20"/>
          <w:szCs w:val="20"/>
        </w:rPr>
        <w:t xml:space="preserve">: </w:t>
      </w:r>
      <w:r w:rsidRPr="00FF4F5B">
        <w:t xml:space="preserve"> </w:t>
      </w:r>
      <w:hyperlink r:id="rId13" w:anchor="Quellen" w:history="1">
        <w:r w:rsidRPr="00C6474D">
          <w:rPr>
            <w:rStyle w:val="a6"/>
            <w:rFonts w:ascii="Times New Roman" w:hAnsi="Times New Roman"/>
            <w:sz w:val="20"/>
            <w:szCs w:val="20"/>
          </w:rPr>
          <w:t>http://mugi.hfmt-hamburg.de/Artikel/Wanda_Landowska#Quellen</w:t>
        </w:r>
      </w:hyperlink>
      <w:r>
        <w:rPr>
          <w:rFonts w:ascii="Times New Roman" w:hAnsi="Times New Roman"/>
          <w:sz w:val="20"/>
          <w:szCs w:val="20"/>
        </w:rPr>
        <w:t xml:space="preserve"> </w:t>
      </w:r>
      <w:r w:rsidRPr="00CA6CCE">
        <w:rPr>
          <w:rFonts w:ascii="Times New Roman" w:hAnsi="Times New Roman"/>
          <w:sz w:val="20"/>
          <w:szCs w:val="20"/>
        </w:rPr>
        <w:t xml:space="preserve"> </w:t>
      </w:r>
      <w:r w:rsidRPr="00AC07F2">
        <w:rPr>
          <w:rFonts w:ascii="Times New Roman" w:hAnsi="Times New Roman"/>
          <w:sz w:val="20"/>
          <w:szCs w:val="20"/>
        </w:rPr>
        <w:t>(</w:t>
      </w:r>
      <w:r>
        <w:rPr>
          <w:rFonts w:ascii="Times New Roman" w:hAnsi="Times New Roman"/>
          <w:sz w:val="20"/>
          <w:szCs w:val="20"/>
        </w:rPr>
        <w:t xml:space="preserve">дата обращения: 15.04.2016) </w:t>
      </w:r>
    </w:p>
  </w:footnote>
  <w:footnote w:id="43">
    <w:p w:rsidR="0013032F" w:rsidRPr="00CA6CCE" w:rsidRDefault="0013032F" w:rsidP="000149A7">
      <w:pPr>
        <w:pStyle w:val="a3"/>
        <w:rPr>
          <w:rFonts w:ascii="Times New Roman" w:hAnsi="Times New Roman"/>
        </w:rPr>
      </w:pPr>
      <w:r>
        <w:rPr>
          <w:rStyle w:val="a5"/>
        </w:rPr>
        <w:footnoteRef/>
      </w:r>
      <w:r w:rsidRPr="00676848">
        <w:rPr>
          <w:lang w:val="en-US"/>
        </w:rPr>
        <w:t xml:space="preserve"> </w:t>
      </w:r>
      <w:r w:rsidRPr="00CA6CCE">
        <w:rPr>
          <w:rFonts w:ascii="Times New Roman" w:hAnsi="Times New Roman"/>
          <w:lang w:val="en-US"/>
        </w:rPr>
        <w:t>Landowska</w:t>
      </w:r>
      <w:r w:rsidRPr="00676848">
        <w:rPr>
          <w:rFonts w:ascii="Times New Roman" w:hAnsi="Times New Roman"/>
          <w:lang w:val="en-US"/>
        </w:rPr>
        <w:t xml:space="preserve">, </w:t>
      </w:r>
      <w:r w:rsidRPr="00CA6CCE">
        <w:rPr>
          <w:rFonts w:ascii="Times New Roman" w:hAnsi="Times New Roman"/>
          <w:lang w:val="en-US"/>
        </w:rPr>
        <w:t>W</w:t>
      </w:r>
      <w:r w:rsidRPr="00676848">
        <w:rPr>
          <w:rFonts w:ascii="Times New Roman" w:hAnsi="Times New Roman"/>
          <w:lang w:val="en-US"/>
        </w:rPr>
        <w:t xml:space="preserve">. </w:t>
      </w:r>
      <w:proofErr w:type="spellStart"/>
      <w:r w:rsidRPr="00CA6CCE">
        <w:rPr>
          <w:rFonts w:ascii="Times New Roman" w:hAnsi="Times New Roman"/>
          <w:lang w:val="en-US"/>
        </w:rPr>
        <w:t>Musique</w:t>
      </w:r>
      <w:proofErr w:type="spellEnd"/>
      <w:r w:rsidRPr="00676848">
        <w:rPr>
          <w:rFonts w:ascii="Times New Roman" w:hAnsi="Times New Roman"/>
          <w:lang w:val="en-US"/>
        </w:rPr>
        <w:t xml:space="preserve"> </w:t>
      </w:r>
      <w:proofErr w:type="spellStart"/>
      <w:r w:rsidRPr="00CA6CCE">
        <w:rPr>
          <w:rFonts w:ascii="Times New Roman" w:hAnsi="Times New Roman"/>
          <w:lang w:val="en-US"/>
        </w:rPr>
        <w:t>Ancienne</w:t>
      </w:r>
      <w:proofErr w:type="spellEnd"/>
      <w:r w:rsidRPr="00676848">
        <w:rPr>
          <w:rFonts w:ascii="Times New Roman" w:hAnsi="Times New Roman"/>
          <w:lang w:val="en-US"/>
        </w:rPr>
        <w:t xml:space="preserve">. </w:t>
      </w:r>
      <w:r w:rsidRPr="00CA6CCE">
        <w:rPr>
          <w:rFonts w:ascii="Times New Roman" w:hAnsi="Times New Roman"/>
          <w:lang w:val="en-US"/>
        </w:rPr>
        <w:t>Le</w:t>
      </w:r>
      <w:r w:rsidRPr="00676848">
        <w:rPr>
          <w:rFonts w:ascii="Times New Roman" w:hAnsi="Times New Roman"/>
          <w:lang w:val="en-US"/>
        </w:rPr>
        <w:t xml:space="preserve"> </w:t>
      </w:r>
      <w:proofErr w:type="spellStart"/>
      <w:r w:rsidRPr="00CA6CCE">
        <w:rPr>
          <w:rFonts w:ascii="Times New Roman" w:hAnsi="Times New Roman"/>
          <w:lang w:val="en-US"/>
        </w:rPr>
        <w:t>mepris</w:t>
      </w:r>
      <w:proofErr w:type="spellEnd"/>
      <w:r w:rsidRPr="00676848">
        <w:rPr>
          <w:rFonts w:ascii="Times New Roman" w:hAnsi="Times New Roman"/>
          <w:lang w:val="en-US"/>
        </w:rPr>
        <w:t xml:space="preserve"> </w:t>
      </w:r>
      <w:r w:rsidRPr="00CA6CCE">
        <w:rPr>
          <w:rFonts w:ascii="Times New Roman" w:hAnsi="Times New Roman"/>
          <w:lang w:val="en-US"/>
        </w:rPr>
        <w:t>pour</w:t>
      </w:r>
      <w:r w:rsidRPr="00676848">
        <w:rPr>
          <w:rFonts w:ascii="Times New Roman" w:hAnsi="Times New Roman"/>
          <w:lang w:val="en-US"/>
        </w:rPr>
        <w:t xml:space="preserve"> </w:t>
      </w:r>
      <w:r w:rsidRPr="00CA6CCE">
        <w:rPr>
          <w:rFonts w:ascii="Times New Roman" w:hAnsi="Times New Roman"/>
          <w:lang w:val="en-US"/>
        </w:rPr>
        <w:t>les</w:t>
      </w:r>
      <w:r w:rsidRPr="00676848">
        <w:rPr>
          <w:rFonts w:ascii="Times New Roman" w:hAnsi="Times New Roman"/>
          <w:lang w:val="en-US"/>
        </w:rPr>
        <w:t xml:space="preserve"> </w:t>
      </w:r>
      <w:proofErr w:type="spellStart"/>
      <w:r w:rsidRPr="00CA6CCE">
        <w:rPr>
          <w:rFonts w:ascii="Times New Roman" w:hAnsi="Times New Roman"/>
          <w:lang w:val="en-US"/>
        </w:rPr>
        <w:t>anciens</w:t>
      </w:r>
      <w:proofErr w:type="spellEnd"/>
      <w:r w:rsidRPr="00676848">
        <w:rPr>
          <w:rFonts w:ascii="Times New Roman" w:hAnsi="Times New Roman"/>
          <w:lang w:val="en-US"/>
        </w:rPr>
        <w:t xml:space="preserve"> – </w:t>
      </w:r>
      <w:r w:rsidRPr="00CA6CCE">
        <w:rPr>
          <w:rFonts w:ascii="Times New Roman" w:hAnsi="Times New Roman"/>
          <w:lang w:val="en-US"/>
        </w:rPr>
        <w:t>La</w:t>
      </w:r>
      <w:r w:rsidRPr="00676848">
        <w:rPr>
          <w:rFonts w:ascii="Times New Roman" w:hAnsi="Times New Roman"/>
          <w:lang w:val="en-US"/>
        </w:rPr>
        <w:t xml:space="preserve"> </w:t>
      </w:r>
      <w:r w:rsidRPr="00CA6CCE">
        <w:rPr>
          <w:rFonts w:ascii="Times New Roman" w:hAnsi="Times New Roman"/>
          <w:lang w:val="en-US"/>
        </w:rPr>
        <w:t>force</w:t>
      </w:r>
      <w:r w:rsidRPr="00676848">
        <w:rPr>
          <w:rFonts w:ascii="Times New Roman" w:hAnsi="Times New Roman"/>
          <w:lang w:val="en-US"/>
        </w:rPr>
        <w:t xml:space="preserve"> </w:t>
      </w:r>
      <w:r w:rsidRPr="00CA6CCE">
        <w:rPr>
          <w:rFonts w:ascii="Times New Roman" w:hAnsi="Times New Roman"/>
          <w:lang w:val="en-US"/>
        </w:rPr>
        <w:t>de</w:t>
      </w:r>
      <w:r w:rsidRPr="00676848">
        <w:rPr>
          <w:rFonts w:ascii="Times New Roman" w:hAnsi="Times New Roman"/>
          <w:lang w:val="en-US"/>
        </w:rPr>
        <w:t xml:space="preserve"> </w:t>
      </w:r>
      <w:r w:rsidRPr="00CA6CCE">
        <w:rPr>
          <w:rFonts w:ascii="Times New Roman" w:hAnsi="Times New Roman"/>
          <w:lang w:val="en-US"/>
        </w:rPr>
        <w:t>la</w:t>
      </w:r>
      <w:r w:rsidRPr="00676848">
        <w:rPr>
          <w:rFonts w:ascii="Times New Roman" w:hAnsi="Times New Roman"/>
          <w:lang w:val="en-US"/>
        </w:rPr>
        <w:t xml:space="preserve"> </w:t>
      </w:r>
      <w:proofErr w:type="spellStart"/>
      <w:r w:rsidRPr="00CA6CCE">
        <w:rPr>
          <w:rFonts w:ascii="Times New Roman" w:hAnsi="Times New Roman"/>
          <w:lang w:val="en-US"/>
        </w:rPr>
        <w:t>sonorite</w:t>
      </w:r>
      <w:proofErr w:type="spellEnd"/>
      <w:r w:rsidRPr="00676848">
        <w:rPr>
          <w:rFonts w:ascii="Times New Roman" w:hAnsi="Times New Roman"/>
          <w:lang w:val="en-US"/>
        </w:rPr>
        <w:t xml:space="preserve"> – </w:t>
      </w:r>
      <w:r w:rsidRPr="00CA6CCE">
        <w:rPr>
          <w:rFonts w:ascii="Times New Roman" w:hAnsi="Times New Roman"/>
          <w:lang w:val="en-US"/>
        </w:rPr>
        <w:t>Le</w:t>
      </w:r>
      <w:r w:rsidRPr="00676848">
        <w:rPr>
          <w:rFonts w:ascii="Times New Roman" w:hAnsi="Times New Roman"/>
          <w:lang w:val="en-US"/>
        </w:rPr>
        <w:t xml:space="preserve"> </w:t>
      </w:r>
      <w:r w:rsidRPr="00CA6CCE">
        <w:rPr>
          <w:rFonts w:ascii="Times New Roman" w:hAnsi="Times New Roman"/>
          <w:lang w:val="en-US"/>
        </w:rPr>
        <w:t>Style</w:t>
      </w:r>
      <w:r w:rsidRPr="00676848">
        <w:rPr>
          <w:rFonts w:ascii="Times New Roman" w:hAnsi="Times New Roman"/>
          <w:lang w:val="en-US"/>
        </w:rPr>
        <w:t xml:space="preserve"> – </w:t>
      </w:r>
      <w:proofErr w:type="spellStart"/>
      <w:r w:rsidRPr="00CA6CCE">
        <w:rPr>
          <w:rFonts w:ascii="Times New Roman" w:hAnsi="Times New Roman"/>
          <w:lang w:val="en-US"/>
        </w:rPr>
        <w:t>l</w:t>
      </w:r>
      <w:r w:rsidRPr="00676848">
        <w:rPr>
          <w:rFonts w:ascii="Times New Roman" w:hAnsi="Times New Roman"/>
          <w:lang w:val="en-US"/>
        </w:rPr>
        <w:t>’</w:t>
      </w:r>
      <w:r w:rsidRPr="00CA6CCE">
        <w:rPr>
          <w:rFonts w:ascii="Times New Roman" w:hAnsi="Times New Roman"/>
          <w:lang w:val="en-US"/>
        </w:rPr>
        <w:t>interpretation</w:t>
      </w:r>
      <w:proofErr w:type="spellEnd"/>
      <w:r w:rsidRPr="00676848">
        <w:rPr>
          <w:rFonts w:ascii="Times New Roman" w:hAnsi="Times New Roman"/>
          <w:lang w:val="en-US"/>
        </w:rPr>
        <w:t xml:space="preserve"> – </w:t>
      </w:r>
      <w:r w:rsidRPr="00CA6CCE">
        <w:rPr>
          <w:rFonts w:ascii="Times New Roman" w:hAnsi="Times New Roman"/>
          <w:lang w:val="en-US"/>
        </w:rPr>
        <w:t>Les</w:t>
      </w:r>
      <w:r w:rsidRPr="00676848">
        <w:rPr>
          <w:rFonts w:ascii="Times New Roman" w:hAnsi="Times New Roman"/>
          <w:lang w:val="en-US"/>
        </w:rPr>
        <w:t xml:space="preserve"> </w:t>
      </w:r>
      <w:r w:rsidRPr="00CA6CCE">
        <w:rPr>
          <w:rFonts w:ascii="Times New Roman" w:hAnsi="Times New Roman"/>
          <w:lang w:val="en-US"/>
        </w:rPr>
        <w:t xml:space="preserve">virtuosos – Les </w:t>
      </w:r>
      <w:proofErr w:type="spellStart"/>
      <w:r w:rsidRPr="00CA6CCE">
        <w:rPr>
          <w:rFonts w:ascii="Times New Roman" w:hAnsi="Times New Roman"/>
          <w:lang w:val="en-US"/>
        </w:rPr>
        <w:t>mecenes</w:t>
      </w:r>
      <w:proofErr w:type="spellEnd"/>
      <w:r w:rsidRPr="00CA6CCE">
        <w:rPr>
          <w:rFonts w:ascii="Times New Roman" w:hAnsi="Times New Roman"/>
          <w:lang w:val="en-US"/>
        </w:rPr>
        <w:t xml:space="preserve"> et la </w:t>
      </w:r>
      <w:proofErr w:type="spellStart"/>
      <w:r w:rsidRPr="00CA6CCE">
        <w:rPr>
          <w:rFonts w:ascii="Times New Roman" w:hAnsi="Times New Roman"/>
          <w:lang w:val="en-US"/>
        </w:rPr>
        <w:t>musique</w:t>
      </w:r>
      <w:proofErr w:type="spellEnd"/>
      <w:r w:rsidRPr="00CA6CCE">
        <w:rPr>
          <w:rFonts w:ascii="Times New Roman" w:hAnsi="Times New Roman"/>
          <w:lang w:val="en-US"/>
        </w:rPr>
        <w:t xml:space="preserve"> / Avec la collaboration de M. Henri Lew-</w:t>
      </w:r>
      <w:proofErr w:type="spellStart"/>
      <w:r w:rsidRPr="00CA6CCE">
        <w:rPr>
          <w:rFonts w:ascii="Times New Roman" w:hAnsi="Times New Roman"/>
          <w:lang w:val="en-US"/>
        </w:rPr>
        <w:t>Landowski</w:t>
      </w:r>
      <w:proofErr w:type="spellEnd"/>
      <w:r w:rsidRPr="00CA6CCE">
        <w:rPr>
          <w:rFonts w:ascii="Times New Roman" w:hAnsi="Times New Roman"/>
          <w:lang w:val="en-US"/>
        </w:rPr>
        <w:t>. Paris</w:t>
      </w:r>
      <w:r w:rsidRPr="00CA6CCE">
        <w:rPr>
          <w:rFonts w:ascii="Times New Roman" w:hAnsi="Times New Roman"/>
        </w:rPr>
        <w:t xml:space="preserve">: </w:t>
      </w:r>
      <w:proofErr w:type="spellStart"/>
      <w:r w:rsidRPr="00CA6CCE">
        <w:rPr>
          <w:rFonts w:ascii="Times New Roman" w:hAnsi="Times New Roman"/>
          <w:lang w:val="en-US"/>
        </w:rPr>
        <w:t>Mercure</w:t>
      </w:r>
      <w:proofErr w:type="spellEnd"/>
      <w:r w:rsidRPr="00CA6CCE">
        <w:rPr>
          <w:rFonts w:ascii="Times New Roman" w:hAnsi="Times New Roman"/>
        </w:rPr>
        <w:t xml:space="preserve"> </w:t>
      </w:r>
      <w:r w:rsidRPr="00CA6CCE">
        <w:rPr>
          <w:rFonts w:ascii="Times New Roman" w:hAnsi="Times New Roman"/>
          <w:lang w:val="en-US"/>
        </w:rPr>
        <w:t>de</w:t>
      </w:r>
      <w:r w:rsidRPr="00CA6CCE">
        <w:rPr>
          <w:rFonts w:ascii="Times New Roman" w:hAnsi="Times New Roman"/>
        </w:rPr>
        <w:t xml:space="preserve"> </w:t>
      </w:r>
      <w:r w:rsidRPr="00CA6CCE">
        <w:rPr>
          <w:rFonts w:ascii="Times New Roman" w:hAnsi="Times New Roman"/>
          <w:lang w:val="en-US"/>
        </w:rPr>
        <w:t>France</w:t>
      </w:r>
      <w:r w:rsidRPr="00CA6CCE">
        <w:rPr>
          <w:rFonts w:ascii="Times New Roman" w:hAnsi="Times New Roman"/>
        </w:rPr>
        <w:t xml:space="preserve">, 1909.  270 </w:t>
      </w:r>
      <w:r w:rsidRPr="00CA6CCE">
        <w:rPr>
          <w:rFonts w:ascii="Times New Roman" w:hAnsi="Times New Roman"/>
          <w:lang w:val="en-US"/>
        </w:rPr>
        <w:t>p</w:t>
      </w:r>
      <w:r w:rsidRPr="00CA6CCE">
        <w:rPr>
          <w:rFonts w:ascii="Times New Roman" w:hAnsi="Times New Roman"/>
        </w:rPr>
        <w:t xml:space="preserve">. </w:t>
      </w:r>
    </w:p>
  </w:footnote>
  <w:footnote w:id="44">
    <w:p w:rsidR="0013032F" w:rsidRPr="00C12AA6" w:rsidRDefault="0013032F" w:rsidP="000149A7">
      <w:pPr>
        <w:pStyle w:val="a3"/>
        <w:rPr>
          <w:rFonts w:ascii="Times New Roman" w:hAnsi="Times New Roman"/>
          <w:lang w:val="en-US"/>
        </w:rPr>
      </w:pPr>
      <w:r w:rsidRPr="00CA6CCE">
        <w:rPr>
          <w:rStyle w:val="a5"/>
          <w:rFonts w:ascii="Times New Roman" w:hAnsi="Times New Roman"/>
        </w:rPr>
        <w:footnoteRef/>
      </w:r>
      <w:r w:rsidRPr="00CA6CCE">
        <w:rPr>
          <w:rFonts w:ascii="Times New Roman" w:hAnsi="Times New Roman"/>
        </w:rPr>
        <w:t xml:space="preserve"> Ландовска</w:t>
      </w:r>
      <w:r>
        <w:rPr>
          <w:rFonts w:ascii="Times New Roman" w:hAnsi="Times New Roman"/>
        </w:rPr>
        <w:t xml:space="preserve"> В.</w:t>
      </w:r>
      <w:r w:rsidRPr="00CA6CCE">
        <w:rPr>
          <w:rFonts w:ascii="Times New Roman" w:hAnsi="Times New Roman"/>
        </w:rPr>
        <w:t xml:space="preserve"> Старинная музыка / Перевод З.Савеловой под ред. Ю. </w:t>
      </w:r>
      <w:proofErr w:type="spellStart"/>
      <w:r w:rsidRPr="00CA6CCE">
        <w:rPr>
          <w:rFonts w:ascii="Times New Roman" w:hAnsi="Times New Roman"/>
        </w:rPr>
        <w:t>Энгеля</w:t>
      </w:r>
      <w:proofErr w:type="spellEnd"/>
      <w:r w:rsidRPr="00CA6CCE">
        <w:rPr>
          <w:rFonts w:ascii="Times New Roman" w:hAnsi="Times New Roman"/>
        </w:rPr>
        <w:t xml:space="preserve">. М.: Муз. Изд. П. </w:t>
      </w:r>
      <w:proofErr w:type="spellStart"/>
      <w:r w:rsidRPr="00CA6CCE">
        <w:rPr>
          <w:rFonts w:ascii="Times New Roman" w:hAnsi="Times New Roman"/>
        </w:rPr>
        <w:t>Юргенсона</w:t>
      </w:r>
      <w:proofErr w:type="spellEnd"/>
      <w:r w:rsidRPr="00CA6CCE">
        <w:rPr>
          <w:rFonts w:ascii="Times New Roman" w:hAnsi="Times New Roman"/>
        </w:rPr>
        <w:t xml:space="preserve">, 1913.  </w:t>
      </w:r>
      <w:r w:rsidRPr="00F27AC5">
        <w:rPr>
          <w:rFonts w:ascii="Times New Roman" w:hAnsi="Times New Roman"/>
          <w:lang w:val="en-US"/>
        </w:rPr>
        <w:t>134</w:t>
      </w:r>
      <w:r w:rsidRPr="00CA6CCE">
        <w:rPr>
          <w:rFonts w:ascii="Times New Roman" w:hAnsi="Times New Roman"/>
        </w:rPr>
        <w:t>с</w:t>
      </w:r>
      <w:r w:rsidRPr="00F27AC5">
        <w:rPr>
          <w:rFonts w:ascii="Times New Roman" w:hAnsi="Times New Roman"/>
          <w:lang w:val="en-US"/>
        </w:rPr>
        <w:t xml:space="preserve">. </w:t>
      </w:r>
      <w:r w:rsidRPr="00CA6CCE">
        <w:rPr>
          <w:rFonts w:ascii="Times New Roman" w:hAnsi="Times New Roman"/>
        </w:rPr>
        <w:t>Далее</w:t>
      </w:r>
      <w:r w:rsidRPr="00C12AA6">
        <w:rPr>
          <w:rFonts w:ascii="Times New Roman" w:hAnsi="Times New Roman"/>
          <w:lang w:val="en-US"/>
        </w:rPr>
        <w:t xml:space="preserve"> – </w:t>
      </w:r>
      <w:r w:rsidRPr="00CA6CCE">
        <w:rPr>
          <w:rFonts w:ascii="Times New Roman" w:hAnsi="Times New Roman"/>
        </w:rPr>
        <w:t>Ландовска</w:t>
      </w:r>
      <w:r w:rsidRPr="00C12AA6">
        <w:rPr>
          <w:rFonts w:ascii="Times New Roman" w:hAnsi="Times New Roman"/>
          <w:lang w:val="en-US"/>
        </w:rPr>
        <w:t xml:space="preserve">, </w:t>
      </w:r>
      <w:r w:rsidRPr="00CA6CCE">
        <w:rPr>
          <w:rFonts w:ascii="Times New Roman" w:hAnsi="Times New Roman"/>
        </w:rPr>
        <w:t>Старинная</w:t>
      </w:r>
      <w:r w:rsidRPr="00C12AA6">
        <w:rPr>
          <w:rFonts w:ascii="Times New Roman" w:hAnsi="Times New Roman"/>
          <w:lang w:val="en-US"/>
        </w:rPr>
        <w:t xml:space="preserve"> </w:t>
      </w:r>
      <w:r w:rsidRPr="00CA6CCE">
        <w:rPr>
          <w:rFonts w:ascii="Times New Roman" w:hAnsi="Times New Roman"/>
        </w:rPr>
        <w:t>музыка</w:t>
      </w:r>
      <w:r w:rsidRPr="00C12AA6">
        <w:rPr>
          <w:rFonts w:ascii="Times New Roman" w:hAnsi="Times New Roman"/>
          <w:lang w:val="en-US"/>
        </w:rPr>
        <w:t>.</w:t>
      </w:r>
    </w:p>
  </w:footnote>
  <w:footnote w:id="45">
    <w:p w:rsidR="0013032F" w:rsidRPr="00C12AA6" w:rsidRDefault="0013032F" w:rsidP="000149A7">
      <w:pPr>
        <w:pStyle w:val="a3"/>
        <w:rPr>
          <w:rFonts w:ascii="Times New Roman" w:hAnsi="Times New Roman"/>
          <w:lang w:val="en-US"/>
        </w:rPr>
      </w:pPr>
      <w:r w:rsidRPr="00CA6CCE">
        <w:rPr>
          <w:rStyle w:val="a5"/>
          <w:rFonts w:ascii="Times New Roman" w:hAnsi="Times New Roman"/>
        </w:rPr>
        <w:footnoteRef/>
      </w:r>
      <w:r w:rsidRPr="00C12AA6">
        <w:rPr>
          <w:rFonts w:ascii="Times New Roman" w:hAnsi="Times New Roman"/>
          <w:lang w:val="en-US"/>
        </w:rPr>
        <w:t xml:space="preserve"> </w:t>
      </w:r>
      <w:proofErr w:type="gramStart"/>
      <w:r w:rsidRPr="00CA6CCE">
        <w:rPr>
          <w:rFonts w:ascii="Times New Roman" w:hAnsi="Times New Roman"/>
          <w:lang w:val="en-US"/>
        </w:rPr>
        <w:t>Landowska</w:t>
      </w:r>
      <w:r w:rsidRPr="00C12AA6">
        <w:rPr>
          <w:rFonts w:ascii="Times New Roman" w:hAnsi="Times New Roman"/>
          <w:lang w:val="en-US"/>
        </w:rPr>
        <w:t xml:space="preserve"> </w:t>
      </w:r>
      <w:r w:rsidRPr="00CA6CCE">
        <w:rPr>
          <w:rFonts w:ascii="Times New Roman" w:hAnsi="Times New Roman"/>
          <w:lang w:val="en-US"/>
        </w:rPr>
        <w:t>on</w:t>
      </w:r>
      <w:r w:rsidRPr="00C12AA6">
        <w:rPr>
          <w:rFonts w:ascii="Times New Roman" w:hAnsi="Times New Roman"/>
          <w:lang w:val="en-US"/>
        </w:rPr>
        <w:t xml:space="preserve"> </w:t>
      </w:r>
      <w:r w:rsidRPr="00CA6CCE">
        <w:rPr>
          <w:rFonts w:ascii="Times New Roman" w:hAnsi="Times New Roman"/>
          <w:lang w:val="en-US"/>
        </w:rPr>
        <w:t>Music</w:t>
      </w:r>
      <w:r w:rsidRPr="00C12AA6">
        <w:rPr>
          <w:rFonts w:ascii="Times New Roman" w:hAnsi="Times New Roman"/>
          <w:lang w:val="en-US"/>
        </w:rPr>
        <w:t>.</w:t>
      </w:r>
      <w:proofErr w:type="gramEnd"/>
      <w:r w:rsidRPr="00C12AA6">
        <w:rPr>
          <w:rFonts w:ascii="Times New Roman" w:hAnsi="Times New Roman"/>
          <w:lang w:val="en-US"/>
        </w:rPr>
        <w:t xml:space="preserve"> </w:t>
      </w:r>
      <w:r w:rsidRPr="00CA6CCE">
        <w:rPr>
          <w:rFonts w:ascii="Times New Roman" w:hAnsi="Times New Roman"/>
          <w:lang w:val="en-US"/>
        </w:rPr>
        <w:t>Coll</w:t>
      </w:r>
      <w:r w:rsidRPr="00C12AA6">
        <w:rPr>
          <w:rFonts w:ascii="Times New Roman" w:hAnsi="Times New Roman"/>
          <w:lang w:val="en-US"/>
        </w:rPr>
        <w:t xml:space="preserve">., </w:t>
      </w:r>
      <w:r w:rsidRPr="00CA6CCE">
        <w:rPr>
          <w:rFonts w:ascii="Times New Roman" w:hAnsi="Times New Roman"/>
          <w:lang w:val="en-US"/>
        </w:rPr>
        <w:t>ed</w:t>
      </w:r>
      <w:r w:rsidRPr="00C12AA6">
        <w:rPr>
          <w:rFonts w:ascii="Times New Roman" w:hAnsi="Times New Roman"/>
          <w:lang w:val="en-US"/>
        </w:rPr>
        <w:t xml:space="preserve">., </w:t>
      </w:r>
      <w:r w:rsidRPr="00CA6CCE">
        <w:rPr>
          <w:rFonts w:ascii="Times New Roman" w:hAnsi="Times New Roman"/>
          <w:lang w:val="en-US"/>
        </w:rPr>
        <w:t>and</w:t>
      </w:r>
      <w:r w:rsidRPr="00C12AA6">
        <w:rPr>
          <w:rFonts w:ascii="Times New Roman" w:hAnsi="Times New Roman"/>
          <w:lang w:val="en-US"/>
        </w:rPr>
        <w:t xml:space="preserve"> </w:t>
      </w:r>
      <w:r w:rsidRPr="00CA6CCE">
        <w:rPr>
          <w:rFonts w:ascii="Times New Roman" w:hAnsi="Times New Roman"/>
          <w:lang w:val="en-US"/>
        </w:rPr>
        <w:t>transl</w:t>
      </w:r>
      <w:r w:rsidRPr="00C12AA6">
        <w:rPr>
          <w:rFonts w:ascii="Times New Roman" w:hAnsi="Times New Roman"/>
          <w:lang w:val="en-US"/>
        </w:rPr>
        <w:t xml:space="preserve">. </w:t>
      </w:r>
      <w:r w:rsidRPr="00CA6CCE">
        <w:rPr>
          <w:rFonts w:ascii="Times New Roman" w:hAnsi="Times New Roman"/>
          <w:lang w:val="en-US"/>
        </w:rPr>
        <w:t>by</w:t>
      </w:r>
      <w:r w:rsidRPr="00C12AA6">
        <w:rPr>
          <w:rFonts w:ascii="Times New Roman" w:hAnsi="Times New Roman"/>
          <w:lang w:val="en-US"/>
        </w:rPr>
        <w:t xml:space="preserve"> </w:t>
      </w:r>
      <w:r w:rsidRPr="00CA6CCE">
        <w:rPr>
          <w:rFonts w:ascii="Times New Roman" w:hAnsi="Times New Roman"/>
          <w:lang w:val="en-US"/>
        </w:rPr>
        <w:t>Denise</w:t>
      </w:r>
      <w:r w:rsidRPr="00C12AA6">
        <w:rPr>
          <w:rFonts w:ascii="Times New Roman" w:hAnsi="Times New Roman"/>
          <w:lang w:val="en-US"/>
        </w:rPr>
        <w:t xml:space="preserve"> </w:t>
      </w:r>
      <w:proofErr w:type="spellStart"/>
      <w:r w:rsidRPr="00CA6CCE">
        <w:rPr>
          <w:rFonts w:ascii="Times New Roman" w:hAnsi="Times New Roman"/>
          <w:lang w:val="en-US"/>
        </w:rPr>
        <w:t>Restout</w:t>
      </w:r>
      <w:proofErr w:type="spellEnd"/>
      <w:r w:rsidRPr="00C12AA6">
        <w:rPr>
          <w:rFonts w:ascii="Times New Roman" w:hAnsi="Times New Roman"/>
          <w:lang w:val="en-US"/>
        </w:rPr>
        <w:t xml:space="preserve">, </w:t>
      </w:r>
    </w:p>
    <w:p w:rsidR="0013032F" w:rsidRPr="00CA6CCE" w:rsidRDefault="0013032F" w:rsidP="000149A7">
      <w:pPr>
        <w:pStyle w:val="a3"/>
        <w:rPr>
          <w:rFonts w:ascii="Times New Roman" w:hAnsi="Times New Roman"/>
        </w:rPr>
      </w:pPr>
      <w:proofErr w:type="gramStart"/>
      <w:r w:rsidRPr="00CA6CCE">
        <w:rPr>
          <w:rFonts w:ascii="Times New Roman" w:hAnsi="Times New Roman"/>
          <w:lang w:val="en-US"/>
        </w:rPr>
        <w:t>ass</w:t>
      </w:r>
      <w:proofErr w:type="gramEnd"/>
      <w:r w:rsidRPr="00C12AA6">
        <w:rPr>
          <w:rFonts w:ascii="Times New Roman" w:hAnsi="Times New Roman"/>
          <w:lang w:val="en-US"/>
        </w:rPr>
        <w:t xml:space="preserve">. </w:t>
      </w:r>
      <w:proofErr w:type="gramStart"/>
      <w:r w:rsidRPr="00CA6CCE">
        <w:rPr>
          <w:rFonts w:ascii="Times New Roman" w:hAnsi="Times New Roman"/>
          <w:lang w:val="en-US"/>
        </w:rPr>
        <w:t>by</w:t>
      </w:r>
      <w:proofErr w:type="gramEnd"/>
      <w:r w:rsidRPr="00C12AA6">
        <w:rPr>
          <w:rFonts w:ascii="Times New Roman" w:hAnsi="Times New Roman"/>
          <w:lang w:val="en-US"/>
        </w:rPr>
        <w:t xml:space="preserve"> </w:t>
      </w:r>
      <w:r w:rsidRPr="00CA6CCE">
        <w:rPr>
          <w:rFonts w:ascii="Times New Roman" w:hAnsi="Times New Roman"/>
          <w:lang w:val="en-US"/>
        </w:rPr>
        <w:t>Robert</w:t>
      </w:r>
      <w:r w:rsidRPr="00C12AA6">
        <w:rPr>
          <w:rFonts w:ascii="Times New Roman" w:hAnsi="Times New Roman"/>
          <w:lang w:val="en-US"/>
        </w:rPr>
        <w:t xml:space="preserve"> </w:t>
      </w:r>
      <w:r w:rsidRPr="00CA6CCE">
        <w:rPr>
          <w:rFonts w:ascii="Times New Roman" w:hAnsi="Times New Roman"/>
          <w:lang w:val="en-US"/>
        </w:rPr>
        <w:t xml:space="preserve">Hawkins. New York: Stein and Day, 1964.  </w:t>
      </w:r>
      <w:r w:rsidRPr="00CA6CCE">
        <w:rPr>
          <w:rFonts w:ascii="Times New Roman" w:hAnsi="Times New Roman"/>
        </w:rPr>
        <w:t xml:space="preserve">434 </w:t>
      </w:r>
      <w:r w:rsidRPr="00CA6CCE">
        <w:rPr>
          <w:rFonts w:ascii="Times New Roman" w:hAnsi="Times New Roman"/>
          <w:lang w:val="en-US"/>
        </w:rPr>
        <w:t>p</w:t>
      </w:r>
      <w:r w:rsidRPr="00CA6CCE">
        <w:rPr>
          <w:rFonts w:ascii="Times New Roman" w:hAnsi="Times New Roman"/>
        </w:rPr>
        <w:t>.</w:t>
      </w:r>
    </w:p>
  </w:footnote>
  <w:footnote w:id="46">
    <w:p w:rsidR="0013032F" w:rsidRPr="00CA6CCE" w:rsidRDefault="0013032F" w:rsidP="000149A7">
      <w:pPr>
        <w:pStyle w:val="a3"/>
        <w:rPr>
          <w:rFonts w:ascii="Times New Roman" w:hAnsi="Times New Roman"/>
        </w:rPr>
      </w:pPr>
      <w:r>
        <w:rPr>
          <w:rStyle w:val="a5"/>
        </w:rPr>
        <w:footnoteRef/>
      </w:r>
      <w:r>
        <w:t xml:space="preserve"> </w:t>
      </w:r>
      <w:r w:rsidRPr="00CA6CCE">
        <w:rPr>
          <w:rFonts w:ascii="Times New Roman" w:hAnsi="Times New Roman"/>
        </w:rPr>
        <w:t xml:space="preserve">Ландовска В. О музыке / Пер. с англ., послесловие, </w:t>
      </w:r>
      <w:proofErr w:type="spellStart"/>
      <w:r w:rsidRPr="00CA6CCE">
        <w:rPr>
          <w:rFonts w:ascii="Times New Roman" w:hAnsi="Times New Roman"/>
        </w:rPr>
        <w:t>коммент</w:t>
      </w:r>
      <w:proofErr w:type="spellEnd"/>
      <w:r w:rsidRPr="00CA6CCE">
        <w:rPr>
          <w:rFonts w:ascii="Times New Roman" w:hAnsi="Times New Roman"/>
        </w:rPr>
        <w:t xml:space="preserve">. </w:t>
      </w:r>
      <w:proofErr w:type="spellStart"/>
      <w:r w:rsidRPr="00CA6CCE">
        <w:rPr>
          <w:rFonts w:ascii="Times New Roman" w:hAnsi="Times New Roman"/>
        </w:rPr>
        <w:t>А.Е.Майкапара</w:t>
      </w:r>
      <w:proofErr w:type="spellEnd"/>
      <w:r w:rsidRPr="00CA6CCE">
        <w:rPr>
          <w:rFonts w:ascii="Times New Roman" w:hAnsi="Times New Roman"/>
        </w:rPr>
        <w:t xml:space="preserve">. М.: Радуга, 1991. 438 </w:t>
      </w:r>
      <w:proofErr w:type="gramStart"/>
      <w:r w:rsidRPr="00CA6CCE">
        <w:rPr>
          <w:rFonts w:ascii="Times New Roman" w:hAnsi="Times New Roman"/>
        </w:rPr>
        <w:t>с</w:t>
      </w:r>
      <w:proofErr w:type="gramEnd"/>
      <w:r w:rsidRPr="00CA6CCE">
        <w:rPr>
          <w:rFonts w:ascii="Times New Roman" w:hAnsi="Times New Roman"/>
        </w:rPr>
        <w:t>. Далее – Ландовска В. О музыке.</w:t>
      </w:r>
    </w:p>
  </w:footnote>
  <w:footnote w:id="47">
    <w:p w:rsidR="0013032F" w:rsidRPr="00CA6CCE" w:rsidRDefault="0013032F" w:rsidP="000149A7">
      <w:pPr>
        <w:pStyle w:val="a3"/>
      </w:pPr>
      <w:r>
        <w:rPr>
          <w:rStyle w:val="a5"/>
        </w:rPr>
        <w:footnoteRef/>
      </w:r>
      <w:r>
        <w:t xml:space="preserve"> </w:t>
      </w:r>
      <w:proofErr w:type="spellStart"/>
      <w:r w:rsidRPr="00786EA9">
        <w:rPr>
          <w:rFonts w:ascii="Times New Roman" w:hAnsi="Times New Roman"/>
        </w:rPr>
        <w:t>Швейцер</w:t>
      </w:r>
      <w:proofErr w:type="spellEnd"/>
      <w:r w:rsidRPr="00786EA9">
        <w:rPr>
          <w:rFonts w:ascii="Times New Roman" w:hAnsi="Times New Roman"/>
        </w:rPr>
        <w:t xml:space="preserve"> А. Иоганн </w:t>
      </w:r>
      <w:proofErr w:type="spellStart"/>
      <w:r w:rsidRPr="00786EA9">
        <w:rPr>
          <w:rFonts w:ascii="Times New Roman" w:hAnsi="Times New Roman"/>
        </w:rPr>
        <w:t>Себастиан</w:t>
      </w:r>
      <w:proofErr w:type="spellEnd"/>
      <w:r w:rsidRPr="00786EA9">
        <w:rPr>
          <w:rFonts w:ascii="Times New Roman" w:hAnsi="Times New Roman"/>
        </w:rPr>
        <w:t xml:space="preserve"> Бах. М.: Музыка, 1965. 726 с. С. 256</w:t>
      </w:r>
    </w:p>
  </w:footnote>
  <w:footnote w:id="48">
    <w:p w:rsidR="0013032F" w:rsidRPr="00BA494D" w:rsidRDefault="0013032F" w:rsidP="000149A7">
      <w:pPr>
        <w:pStyle w:val="a3"/>
      </w:pPr>
      <w:r>
        <w:rPr>
          <w:rStyle w:val="a5"/>
        </w:rPr>
        <w:footnoteRef/>
      </w:r>
      <w:r>
        <w:t xml:space="preserve"> </w:t>
      </w:r>
      <w:proofErr w:type="spellStart"/>
      <w:r w:rsidRPr="00BA494D">
        <w:rPr>
          <w:rFonts w:ascii="Times New Roman" w:hAnsi="Times New Roman"/>
        </w:rPr>
        <w:t>Швейцер</w:t>
      </w:r>
      <w:proofErr w:type="spellEnd"/>
      <w:r w:rsidRPr="00BA494D">
        <w:rPr>
          <w:rFonts w:ascii="Times New Roman" w:hAnsi="Times New Roman"/>
        </w:rPr>
        <w:t xml:space="preserve"> А. Иоганн </w:t>
      </w:r>
      <w:proofErr w:type="spellStart"/>
      <w:r w:rsidRPr="00BA494D">
        <w:rPr>
          <w:rFonts w:ascii="Times New Roman" w:hAnsi="Times New Roman"/>
        </w:rPr>
        <w:t>Себастиан</w:t>
      </w:r>
      <w:proofErr w:type="spellEnd"/>
      <w:r w:rsidRPr="00BA494D">
        <w:rPr>
          <w:rFonts w:ascii="Times New Roman" w:hAnsi="Times New Roman"/>
        </w:rPr>
        <w:t xml:space="preserve"> Бах.  С. 255.</w:t>
      </w:r>
    </w:p>
  </w:footnote>
  <w:footnote w:id="49">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w:t>
      </w:r>
      <w:proofErr w:type="spellStart"/>
      <w:r w:rsidRPr="00BA494D">
        <w:rPr>
          <w:rFonts w:ascii="Times New Roman" w:hAnsi="Times New Roman"/>
        </w:rPr>
        <w:t>Ройзман</w:t>
      </w:r>
      <w:proofErr w:type="spellEnd"/>
      <w:r w:rsidRPr="00BA494D">
        <w:rPr>
          <w:rFonts w:ascii="Times New Roman" w:hAnsi="Times New Roman"/>
        </w:rPr>
        <w:t xml:space="preserve"> Л. Заметки о некоторых клавирных произведениях И. С. Баха, особенно о токкатах. // Вопросы фортепианного исполнительства. М., 1976. </w:t>
      </w:r>
      <w:r w:rsidRPr="00BA494D">
        <w:rPr>
          <w:rFonts w:ascii="Times New Roman" w:hAnsi="Times New Roman"/>
          <w:lang w:val="en-US"/>
        </w:rPr>
        <w:t>C</w:t>
      </w:r>
      <w:r w:rsidRPr="00BA494D">
        <w:rPr>
          <w:rFonts w:ascii="Times New Roman" w:hAnsi="Times New Roman"/>
        </w:rPr>
        <w:t>. 141</w:t>
      </w:r>
    </w:p>
  </w:footnote>
  <w:footnote w:id="50">
    <w:p w:rsidR="0013032F" w:rsidRPr="00BA494D" w:rsidRDefault="0013032F" w:rsidP="000149A7">
      <w:pPr>
        <w:spacing w:after="0" w:line="240" w:lineRule="auto"/>
        <w:rPr>
          <w:rFonts w:ascii="Times New Roman" w:hAnsi="Times New Roman"/>
          <w:sz w:val="20"/>
          <w:szCs w:val="20"/>
        </w:rPr>
      </w:pPr>
      <w:r w:rsidRPr="00BA494D">
        <w:rPr>
          <w:rStyle w:val="a5"/>
          <w:rFonts w:ascii="Times New Roman" w:hAnsi="Times New Roman"/>
          <w:sz w:val="20"/>
          <w:szCs w:val="20"/>
        </w:rPr>
        <w:footnoteRef/>
      </w:r>
      <w:r w:rsidRPr="00BA494D">
        <w:rPr>
          <w:rFonts w:ascii="Times New Roman" w:hAnsi="Times New Roman"/>
          <w:sz w:val="20"/>
          <w:szCs w:val="20"/>
        </w:rPr>
        <w:t xml:space="preserve"> </w:t>
      </w:r>
      <w:proofErr w:type="spellStart"/>
      <w:r w:rsidRPr="00BA494D">
        <w:rPr>
          <w:rFonts w:ascii="Times New Roman" w:hAnsi="Times New Roman"/>
          <w:sz w:val="20"/>
          <w:szCs w:val="20"/>
        </w:rPr>
        <w:t>Цит</w:t>
      </w:r>
      <w:proofErr w:type="gramStart"/>
      <w:r w:rsidRPr="00BA494D">
        <w:rPr>
          <w:rFonts w:ascii="Times New Roman" w:hAnsi="Times New Roman"/>
          <w:sz w:val="20"/>
          <w:szCs w:val="20"/>
        </w:rPr>
        <w:t>.п</w:t>
      </w:r>
      <w:proofErr w:type="gramEnd"/>
      <w:r w:rsidRPr="00BA494D">
        <w:rPr>
          <w:rFonts w:ascii="Times New Roman" w:hAnsi="Times New Roman"/>
          <w:sz w:val="20"/>
          <w:szCs w:val="20"/>
        </w:rPr>
        <w:t>о</w:t>
      </w:r>
      <w:proofErr w:type="spellEnd"/>
      <w:r>
        <w:rPr>
          <w:rFonts w:ascii="Times New Roman" w:hAnsi="Times New Roman"/>
          <w:sz w:val="20"/>
          <w:szCs w:val="20"/>
        </w:rPr>
        <w:t xml:space="preserve"> </w:t>
      </w:r>
      <w:proofErr w:type="spellStart"/>
      <w:r>
        <w:rPr>
          <w:rFonts w:ascii="Times New Roman" w:hAnsi="Times New Roman"/>
          <w:sz w:val="20"/>
          <w:szCs w:val="20"/>
        </w:rPr>
        <w:t>Майкапар</w:t>
      </w:r>
      <w:proofErr w:type="spellEnd"/>
      <w:r>
        <w:rPr>
          <w:rFonts w:ascii="Times New Roman" w:hAnsi="Times New Roman"/>
          <w:sz w:val="20"/>
          <w:szCs w:val="20"/>
        </w:rPr>
        <w:t xml:space="preserve"> А. Эрвин </w:t>
      </w:r>
      <w:proofErr w:type="spellStart"/>
      <w:r>
        <w:rPr>
          <w:rFonts w:ascii="Times New Roman" w:hAnsi="Times New Roman"/>
          <w:sz w:val="20"/>
          <w:szCs w:val="20"/>
        </w:rPr>
        <w:t>Бодки</w:t>
      </w:r>
      <w:proofErr w:type="spellEnd"/>
      <w:r>
        <w:rPr>
          <w:rFonts w:ascii="Times New Roman" w:hAnsi="Times New Roman"/>
          <w:sz w:val="20"/>
          <w:szCs w:val="20"/>
        </w:rPr>
        <w:t xml:space="preserve"> и его концепция интерпретации Баха //</w:t>
      </w:r>
      <w:r w:rsidRPr="00BA494D">
        <w:rPr>
          <w:rFonts w:ascii="Times New Roman" w:hAnsi="Times New Roman"/>
          <w:sz w:val="20"/>
          <w:szCs w:val="20"/>
        </w:rPr>
        <w:t xml:space="preserve"> </w:t>
      </w:r>
      <w:proofErr w:type="spellStart"/>
      <w:r w:rsidRPr="00BA494D">
        <w:rPr>
          <w:rFonts w:ascii="Times New Roman" w:hAnsi="Times New Roman"/>
          <w:sz w:val="20"/>
          <w:szCs w:val="20"/>
        </w:rPr>
        <w:t>Бодки</w:t>
      </w:r>
      <w:proofErr w:type="spellEnd"/>
      <w:r w:rsidRPr="00BA494D">
        <w:rPr>
          <w:rFonts w:ascii="Times New Roman" w:hAnsi="Times New Roman"/>
          <w:sz w:val="20"/>
          <w:szCs w:val="20"/>
        </w:rPr>
        <w:t xml:space="preserve"> Э. Интерпретация клавирных произведений Баха / Пер. </w:t>
      </w:r>
      <w:proofErr w:type="spellStart"/>
      <w:r w:rsidRPr="00BA494D">
        <w:rPr>
          <w:rFonts w:ascii="Times New Roman" w:hAnsi="Times New Roman"/>
          <w:sz w:val="20"/>
          <w:szCs w:val="20"/>
        </w:rPr>
        <w:t>Майкапар</w:t>
      </w:r>
      <w:proofErr w:type="spellEnd"/>
      <w:r w:rsidRPr="00BA494D">
        <w:rPr>
          <w:rFonts w:ascii="Times New Roman" w:hAnsi="Times New Roman"/>
          <w:sz w:val="20"/>
          <w:szCs w:val="20"/>
        </w:rPr>
        <w:t xml:space="preserve"> А.  М.: Музыка, 1989. 388 с. С.6 </w:t>
      </w:r>
    </w:p>
  </w:footnote>
  <w:footnote w:id="51">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w:t>
      </w:r>
      <w:proofErr w:type="spellStart"/>
      <w:r w:rsidRPr="00BA494D">
        <w:rPr>
          <w:rFonts w:ascii="Times New Roman" w:hAnsi="Times New Roman"/>
        </w:rPr>
        <w:t>Бодки</w:t>
      </w:r>
      <w:proofErr w:type="spellEnd"/>
      <w:r w:rsidRPr="00BA494D">
        <w:rPr>
          <w:rFonts w:ascii="Times New Roman" w:hAnsi="Times New Roman"/>
        </w:rPr>
        <w:t xml:space="preserve"> Э. Интерпретация клавирных произведений С. 241</w:t>
      </w:r>
    </w:p>
  </w:footnote>
  <w:footnote w:id="52">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w:t>
      </w:r>
      <w:proofErr w:type="spellStart"/>
      <w:r w:rsidRPr="00BA494D">
        <w:rPr>
          <w:rFonts w:ascii="Times New Roman" w:hAnsi="Times New Roman"/>
        </w:rPr>
        <w:t>Бодки</w:t>
      </w:r>
      <w:proofErr w:type="spellEnd"/>
      <w:r w:rsidRPr="00BA494D">
        <w:rPr>
          <w:rFonts w:ascii="Times New Roman" w:hAnsi="Times New Roman"/>
        </w:rPr>
        <w:t xml:space="preserve"> Э. Интерпретация клавирных произведений С. 241</w:t>
      </w:r>
    </w:p>
  </w:footnote>
  <w:footnote w:id="53">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Там же. С. 38</w:t>
      </w:r>
    </w:p>
  </w:footnote>
  <w:footnote w:id="54">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Там же. С. 32</w:t>
      </w:r>
    </w:p>
  </w:footnote>
  <w:footnote w:id="55">
    <w:p w:rsidR="0013032F" w:rsidRPr="00BA494D" w:rsidRDefault="0013032F" w:rsidP="000149A7">
      <w:pPr>
        <w:pStyle w:val="a3"/>
        <w:rPr>
          <w:rFonts w:ascii="Times New Roman" w:hAnsi="Times New Roman"/>
        </w:rPr>
      </w:pPr>
      <w:r w:rsidRPr="00D705C3">
        <w:rPr>
          <w:rStyle w:val="a5"/>
          <w:rFonts w:ascii="Times New Roman" w:hAnsi="Times New Roman"/>
        </w:rPr>
        <w:footnoteRef/>
      </w:r>
      <w:r w:rsidRPr="00D705C3">
        <w:rPr>
          <w:rFonts w:ascii="Times New Roman" w:hAnsi="Times New Roman"/>
        </w:rPr>
        <w:t xml:space="preserve"> </w:t>
      </w:r>
      <w:r w:rsidRPr="00BA494D">
        <w:rPr>
          <w:rFonts w:ascii="Times New Roman" w:hAnsi="Times New Roman"/>
        </w:rPr>
        <w:t xml:space="preserve">Ландовска В. Клавишные инструменты </w:t>
      </w:r>
      <w:r>
        <w:rPr>
          <w:rFonts w:ascii="Times New Roman" w:hAnsi="Times New Roman"/>
        </w:rPr>
        <w:t xml:space="preserve">// </w:t>
      </w:r>
      <w:r w:rsidRPr="00BA494D">
        <w:rPr>
          <w:rFonts w:ascii="Times New Roman" w:hAnsi="Times New Roman"/>
        </w:rPr>
        <w:t>О музыке. С. 139</w:t>
      </w:r>
    </w:p>
  </w:footnote>
  <w:footnote w:id="56">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Там же. С.140</w:t>
      </w:r>
    </w:p>
  </w:footnote>
  <w:footnote w:id="57">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Ландовска В. Клавишные инструменты </w:t>
      </w:r>
      <w:r>
        <w:rPr>
          <w:rFonts w:ascii="Times New Roman" w:hAnsi="Times New Roman"/>
        </w:rPr>
        <w:t xml:space="preserve">// </w:t>
      </w:r>
      <w:r w:rsidRPr="00BA494D">
        <w:rPr>
          <w:rFonts w:ascii="Times New Roman" w:hAnsi="Times New Roman"/>
        </w:rPr>
        <w:t xml:space="preserve">О музыке. С. 141  </w:t>
      </w:r>
    </w:p>
  </w:footnote>
  <w:footnote w:id="58">
    <w:p w:rsidR="0013032F" w:rsidRPr="00BA494D" w:rsidRDefault="0013032F" w:rsidP="000149A7">
      <w:pPr>
        <w:pStyle w:val="a3"/>
        <w:rPr>
          <w:rFonts w:ascii="Times New Roman" w:hAnsi="Times New Roman"/>
        </w:rPr>
      </w:pPr>
      <w:r w:rsidRPr="00BA494D">
        <w:rPr>
          <w:rStyle w:val="a5"/>
          <w:rFonts w:ascii="Times New Roman" w:hAnsi="Times New Roman"/>
        </w:rPr>
        <w:footnoteRef/>
      </w:r>
      <w:r w:rsidRPr="00BA494D">
        <w:rPr>
          <w:rFonts w:ascii="Times New Roman" w:hAnsi="Times New Roman"/>
        </w:rPr>
        <w:t xml:space="preserve"> Там же. С. 142</w:t>
      </w:r>
    </w:p>
  </w:footnote>
  <w:footnote w:id="59">
    <w:p w:rsidR="0013032F" w:rsidRPr="00CF5D99" w:rsidRDefault="0013032F" w:rsidP="000149A7">
      <w:pPr>
        <w:pStyle w:val="a3"/>
        <w:rPr>
          <w:rFonts w:ascii="Times New Roman" w:hAnsi="Times New Roman"/>
        </w:rPr>
      </w:pPr>
      <w:r w:rsidRPr="00D705C3">
        <w:rPr>
          <w:rStyle w:val="a5"/>
          <w:rFonts w:ascii="Times New Roman" w:hAnsi="Times New Roman"/>
        </w:rPr>
        <w:footnoteRef/>
      </w:r>
      <w:r w:rsidRPr="00D705C3">
        <w:rPr>
          <w:rFonts w:ascii="Times New Roman" w:hAnsi="Times New Roman"/>
        </w:rPr>
        <w:t xml:space="preserve"> </w:t>
      </w:r>
      <w:r w:rsidRPr="00CF5D99">
        <w:rPr>
          <w:rFonts w:ascii="Times New Roman" w:hAnsi="Times New Roman"/>
        </w:rPr>
        <w:t xml:space="preserve">Ландовска В. Традиция в интерпретации старинной музыки </w:t>
      </w:r>
      <w:r>
        <w:rPr>
          <w:rFonts w:ascii="Times New Roman" w:hAnsi="Times New Roman"/>
        </w:rPr>
        <w:t xml:space="preserve">// </w:t>
      </w:r>
      <w:r w:rsidRPr="00CF5D99">
        <w:rPr>
          <w:rFonts w:ascii="Times New Roman" w:hAnsi="Times New Roman"/>
        </w:rPr>
        <w:t>О музыке. С. 100</w:t>
      </w:r>
    </w:p>
  </w:footnote>
  <w:footnote w:id="60">
    <w:p w:rsidR="0013032F" w:rsidRPr="00CF5D99" w:rsidRDefault="0013032F" w:rsidP="000149A7">
      <w:pPr>
        <w:pStyle w:val="a3"/>
        <w:rPr>
          <w:rFonts w:ascii="Times New Roman" w:hAnsi="Times New Roman"/>
        </w:rPr>
      </w:pPr>
      <w:r w:rsidRPr="00CF5D99">
        <w:rPr>
          <w:rStyle w:val="a5"/>
          <w:rFonts w:ascii="Times New Roman" w:hAnsi="Times New Roman"/>
        </w:rPr>
        <w:footnoteRef/>
      </w:r>
      <w:r w:rsidRPr="00CF5D99">
        <w:rPr>
          <w:rFonts w:ascii="Times New Roman" w:hAnsi="Times New Roman"/>
        </w:rPr>
        <w:t xml:space="preserve"> См.</w:t>
      </w:r>
      <w:proofErr w:type="gramStart"/>
      <w:r w:rsidRPr="00CF5D99">
        <w:rPr>
          <w:rFonts w:ascii="Times New Roman" w:hAnsi="Times New Roman"/>
        </w:rPr>
        <w:t xml:space="preserve"> :</w:t>
      </w:r>
      <w:proofErr w:type="gramEnd"/>
      <w:r w:rsidRPr="00CF5D99">
        <w:rPr>
          <w:rFonts w:ascii="Times New Roman" w:hAnsi="Times New Roman"/>
        </w:rPr>
        <w:t xml:space="preserve"> </w:t>
      </w:r>
      <w:proofErr w:type="spellStart"/>
      <w:r w:rsidRPr="00CF5D99">
        <w:rPr>
          <w:rFonts w:ascii="Times New Roman" w:hAnsi="Times New Roman"/>
        </w:rPr>
        <w:t>Друскин</w:t>
      </w:r>
      <w:proofErr w:type="spellEnd"/>
      <w:r w:rsidRPr="00CF5D99">
        <w:rPr>
          <w:rFonts w:ascii="Times New Roman" w:hAnsi="Times New Roman"/>
        </w:rPr>
        <w:t xml:space="preserve"> М.С. Иоганн Себастьян Бах.  М.: Музыка, 1982. 383с. С. 325</w:t>
      </w:r>
    </w:p>
  </w:footnote>
  <w:footnote w:id="61">
    <w:p w:rsidR="0013032F" w:rsidRPr="00CF5D99" w:rsidRDefault="0013032F" w:rsidP="000149A7">
      <w:pPr>
        <w:pStyle w:val="a3"/>
        <w:rPr>
          <w:rFonts w:ascii="Times New Roman" w:hAnsi="Times New Roman"/>
        </w:rPr>
      </w:pPr>
      <w:r w:rsidRPr="00CF5D99">
        <w:rPr>
          <w:rStyle w:val="a5"/>
          <w:rFonts w:ascii="Times New Roman" w:hAnsi="Times New Roman"/>
        </w:rPr>
        <w:footnoteRef/>
      </w:r>
      <w:r w:rsidRPr="00CF5D99">
        <w:rPr>
          <w:rFonts w:ascii="Times New Roman" w:hAnsi="Times New Roman"/>
        </w:rPr>
        <w:t xml:space="preserve"> </w:t>
      </w:r>
      <w:proofErr w:type="spellStart"/>
      <w:r w:rsidRPr="00CF5D99">
        <w:rPr>
          <w:rFonts w:ascii="Times New Roman" w:hAnsi="Times New Roman"/>
        </w:rPr>
        <w:t>Швейцер</w:t>
      </w:r>
      <w:proofErr w:type="spellEnd"/>
      <w:r w:rsidRPr="00CF5D99">
        <w:rPr>
          <w:rFonts w:ascii="Times New Roman" w:hAnsi="Times New Roman"/>
        </w:rPr>
        <w:t xml:space="preserve"> А. Иоганн </w:t>
      </w:r>
      <w:proofErr w:type="spellStart"/>
      <w:r w:rsidRPr="00CF5D99">
        <w:rPr>
          <w:rFonts w:ascii="Times New Roman" w:hAnsi="Times New Roman"/>
        </w:rPr>
        <w:t>Себастиан</w:t>
      </w:r>
      <w:proofErr w:type="spellEnd"/>
      <w:r w:rsidRPr="00CF5D99">
        <w:rPr>
          <w:rFonts w:ascii="Times New Roman" w:hAnsi="Times New Roman"/>
        </w:rPr>
        <w:t xml:space="preserve"> Бах. С. 255</w:t>
      </w:r>
    </w:p>
  </w:footnote>
  <w:footnote w:id="62">
    <w:p w:rsidR="0013032F" w:rsidRPr="00CF5D99" w:rsidRDefault="0013032F" w:rsidP="000149A7">
      <w:pPr>
        <w:pStyle w:val="a3"/>
        <w:rPr>
          <w:rFonts w:ascii="Times New Roman" w:hAnsi="Times New Roman"/>
        </w:rPr>
      </w:pPr>
      <w:r>
        <w:rPr>
          <w:rStyle w:val="a5"/>
        </w:rPr>
        <w:footnoteRef/>
      </w:r>
      <w:r w:rsidRPr="00F72E3B">
        <w:t xml:space="preserve"> </w:t>
      </w:r>
      <w:r w:rsidRPr="00CF5D99">
        <w:rPr>
          <w:rFonts w:ascii="Times New Roman" w:hAnsi="Times New Roman"/>
        </w:rPr>
        <w:t xml:space="preserve">Более подробное описание метода </w:t>
      </w:r>
      <w:proofErr w:type="gramStart"/>
      <w:r w:rsidRPr="00CF5D99">
        <w:rPr>
          <w:rFonts w:ascii="Times New Roman" w:hAnsi="Times New Roman"/>
        </w:rPr>
        <w:t>см</w:t>
      </w:r>
      <w:proofErr w:type="gramEnd"/>
      <w:r w:rsidRPr="00CF5D99">
        <w:rPr>
          <w:rFonts w:ascii="Times New Roman" w:hAnsi="Times New Roman"/>
        </w:rPr>
        <w:t xml:space="preserve">. </w:t>
      </w:r>
      <w:proofErr w:type="spellStart"/>
      <w:r w:rsidRPr="00CF5D99">
        <w:rPr>
          <w:rFonts w:ascii="Times New Roman" w:hAnsi="Times New Roman"/>
        </w:rPr>
        <w:t>Бодки</w:t>
      </w:r>
      <w:proofErr w:type="spellEnd"/>
      <w:r w:rsidRPr="00CF5D99">
        <w:rPr>
          <w:rFonts w:ascii="Times New Roman" w:hAnsi="Times New Roman"/>
        </w:rPr>
        <w:t xml:space="preserve"> Э. Интерпретация… С. 49-50</w:t>
      </w:r>
    </w:p>
  </w:footnote>
  <w:footnote w:id="63">
    <w:p w:rsidR="0013032F" w:rsidRPr="00CF5D99" w:rsidRDefault="0013032F" w:rsidP="000149A7">
      <w:pPr>
        <w:pStyle w:val="a3"/>
        <w:rPr>
          <w:rFonts w:ascii="Times New Roman" w:hAnsi="Times New Roman"/>
        </w:rPr>
      </w:pPr>
      <w:r w:rsidRPr="00CF5D99">
        <w:rPr>
          <w:rStyle w:val="a5"/>
          <w:rFonts w:ascii="Times New Roman" w:hAnsi="Times New Roman"/>
        </w:rPr>
        <w:footnoteRef/>
      </w:r>
      <w:r w:rsidRPr="00CF5D99">
        <w:rPr>
          <w:rFonts w:ascii="Times New Roman" w:hAnsi="Times New Roman"/>
        </w:rPr>
        <w:t xml:space="preserve"> Ландовска В. Тайны интерпретации. С. 392 и С. </w:t>
      </w:r>
      <w:proofErr w:type="gramStart"/>
      <w:r w:rsidRPr="00CF5D99">
        <w:rPr>
          <w:rFonts w:ascii="Times New Roman" w:hAnsi="Times New Roman"/>
        </w:rPr>
        <w:t>387</w:t>
      </w:r>
      <w:proofErr w:type="gramEnd"/>
      <w:r w:rsidRPr="00CF5D99">
        <w:rPr>
          <w:rFonts w:ascii="Times New Roman" w:hAnsi="Times New Roman"/>
        </w:rPr>
        <w:t xml:space="preserve"> а также см. Ландовска В. Об интерпретации клавирных произведений И.С. Баха. С. 170</w:t>
      </w:r>
    </w:p>
  </w:footnote>
  <w:footnote w:id="64">
    <w:p w:rsidR="0013032F" w:rsidRPr="002657D6" w:rsidRDefault="0013032F" w:rsidP="000149A7">
      <w:pPr>
        <w:pStyle w:val="a3"/>
        <w:rPr>
          <w:rFonts w:ascii="Times New Roman" w:hAnsi="Times New Roman"/>
        </w:rPr>
      </w:pPr>
      <w:r w:rsidRPr="00F857AF">
        <w:rPr>
          <w:rStyle w:val="a5"/>
          <w:rFonts w:ascii="Times New Roman" w:hAnsi="Times New Roman"/>
          <w:sz w:val="22"/>
          <w:szCs w:val="22"/>
        </w:rPr>
        <w:footnoteRef/>
      </w:r>
      <w:r w:rsidRPr="00F857AF">
        <w:rPr>
          <w:rFonts w:ascii="Times New Roman" w:hAnsi="Times New Roman"/>
          <w:sz w:val="22"/>
          <w:szCs w:val="22"/>
        </w:rPr>
        <w:t xml:space="preserve"> </w:t>
      </w:r>
      <w:r w:rsidRPr="002657D6">
        <w:rPr>
          <w:rFonts w:ascii="Times New Roman" w:hAnsi="Times New Roman"/>
        </w:rPr>
        <w:t>Ландовска В. «Размышления о некоторых проблемах интерпретации // О музыке. С.  365</w:t>
      </w:r>
    </w:p>
  </w:footnote>
  <w:footnote w:id="65">
    <w:p w:rsidR="0013032F" w:rsidRPr="002657D6" w:rsidRDefault="0013032F" w:rsidP="000149A7">
      <w:pPr>
        <w:pStyle w:val="a3"/>
        <w:rPr>
          <w:rFonts w:ascii="Times New Roman" w:hAnsi="Times New Roman"/>
        </w:rPr>
      </w:pPr>
      <w:r w:rsidRPr="002657D6">
        <w:rPr>
          <w:rStyle w:val="a5"/>
          <w:rFonts w:ascii="Times New Roman" w:hAnsi="Times New Roman"/>
        </w:rPr>
        <w:footnoteRef/>
      </w:r>
      <w:r w:rsidRPr="002657D6">
        <w:rPr>
          <w:rFonts w:ascii="Times New Roman" w:hAnsi="Times New Roman"/>
        </w:rPr>
        <w:t>Там же. С. 365</w:t>
      </w:r>
    </w:p>
  </w:footnote>
  <w:footnote w:id="66">
    <w:p w:rsidR="0013032F" w:rsidRPr="002657D6" w:rsidRDefault="0013032F" w:rsidP="000149A7">
      <w:pPr>
        <w:pStyle w:val="a3"/>
        <w:rPr>
          <w:rFonts w:ascii="Times New Roman" w:hAnsi="Times New Roman"/>
          <w:i/>
        </w:rPr>
      </w:pPr>
      <w:r w:rsidRPr="002657D6">
        <w:rPr>
          <w:rStyle w:val="a5"/>
          <w:rFonts w:ascii="Times New Roman" w:hAnsi="Times New Roman"/>
        </w:rPr>
        <w:footnoteRef/>
      </w:r>
      <w:r w:rsidRPr="002657D6">
        <w:rPr>
          <w:rFonts w:ascii="Times New Roman" w:hAnsi="Times New Roman"/>
        </w:rPr>
        <w:t xml:space="preserve"> </w:t>
      </w:r>
      <w:proofErr w:type="spellStart"/>
      <w:r w:rsidRPr="002657D6">
        <w:rPr>
          <w:rFonts w:ascii="Times New Roman" w:hAnsi="Times New Roman"/>
        </w:rPr>
        <w:t>Шекалов</w:t>
      </w:r>
      <w:proofErr w:type="spellEnd"/>
      <w:r w:rsidRPr="002657D6">
        <w:rPr>
          <w:rFonts w:ascii="Times New Roman" w:hAnsi="Times New Roman"/>
        </w:rPr>
        <w:t xml:space="preserve"> В.А. Ванда Ландовска и возрождение клавесина. </w:t>
      </w:r>
      <w:proofErr w:type="spellStart"/>
      <w:r w:rsidRPr="002657D6">
        <w:rPr>
          <w:rFonts w:ascii="Times New Roman" w:hAnsi="Times New Roman"/>
        </w:rPr>
        <w:t>Спб</w:t>
      </w:r>
      <w:proofErr w:type="spellEnd"/>
      <w:r w:rsidRPr="002657D6">
        <w:rPr>
          <w:rFonts w:ascii="Times New Roman" w:hAnsi="Times New Roman"/>
        </w:rPr>
        <w:t>.: Канон, 1999. 335с. С. 222.</w:t>
      </w:r>
    </w:p>
  </w:footnote>
  <w:footnote w:id="67">
    <w:p w:rsidR="0013032F" w:rsidRPr="002657D6" w:rsidRDefault="0013032F" w:rsidP="000149A7">
      <w:pPr>
        <w:pStyle w:val="a3"/>
        <w:rPr>
          <w:rFonts w:ascii="Times New Roman" w:hAnsi="Times New Roman"/>
        </w:rPr>
      </w:pPr>
      <w:r w:rsidRPr="002657D6">
        <w:rPr>
          <w:rStyle w:val="a5"/>
          <w:rFonts w:ascii="Times New Roman" w:hAnsi="Times New Roman"/>
        </w:rPr>
        <w:footnoteRef/>
      </w:r>
      <w:r w:rsidRPr="002657D6">
        <w:rPr>
          <w:rFonts w:ascii="Times New Roman" w:hAnsi="Times New Roman"/>
        </w:rPr>
        <w:t xml:space="preserve"> Там же. С. 222</w:t>
      </w:r>
    </w:p>
  </w:footnote>
  <w:footnote w:id="68">
    <w:p w:rsidR="0013032F" w:rsidRPr="002657D6" w:rsidRDefault="0013032F" w:rsidP="000149A7">
      <w:pPr>
        <w:pStyle w:val="a3"/>
        <w:rPr>
          <w:rFonts w:ascii="Times New Roman" w:hAnsi="Times New Roman"/>
        </w:rPr>
      </w:pPr>
      <w:r w:rsidRPr="00F857AF">
        <w:rPr>
          <w:rStyle w:val="a5"/>
          <w:rFonts w:ascii="Times New Roman" w:hAnsi="Times New Roman"/>
          <w:sz w:val="22"/>
          <w:szCs w:val="22"/>
        </w:rPr>
        <w:footnoteRef/>
      </w:r>
      <w:r>
        <w:rPr>
          <w:rFonts w:ascii="Times New Roman" w:hAnsi="Times New Roman"/>
          <w:sz w:val="22"/>
          <w:szCs w:val="22"/>
        </w:rPr>
        <w:t xml:space="preserve"> </w:t>
      </w:r>
      <w:r>
        <w:rPr>
          <w:rFonts w:ascii="Times New Roman" w:hAnsi="Times New Roman"/>
        </w:rPr>
        <w:t xml:space="preserve">Ландовска В. </w:t>
      </w:r>
      <w:r w:rsidRPr="002657D6">
        <w:rPr>
          <w:rFonts w:ascii="Times New Roman" w:hAnsi="Times New Roman"/>
        </w:rPr>
        <w:t xml:space="preserve">Размышления о некоторых проблемах интерпретации </w:t>
      </w:r>
      <w:r>
        <w:rPr>
          <w:rFonts w:ascii="Times New Roman" w:hAnsi="Times New Roman"/>
        </w:rPr>
        <w:t xml:space="preserve"> С.</w:t>
      </w:r>
      <w:r w:rsidRPr="002657D6">
        <w:rPr>
          <w:rFonts w:ascii="Times New Roman" w:hAnsi="Times New Roman"/>
        </w:rPr>
        <w:t>364</w:t>
      </w:r>
    </w:p>
  </w:footnote>
  <w:footnote w:id="69">
    <w:p w:rsidR="0013032F" w:rsidRPr="002657D6" w:rsidRDefault="0013032F" w:rsidP="000149A7">
      <w:pPr>
        <w:pStyle w:val="a3"/>
        <w:rPr>
          <w:rFonts w:ascii="Times New Roman" w:hAnsi="Times New Roman"/>
        </w:rPr>
      </w:pPr>
      <w:r w:rsidRPr="002657D6">
        <w:rPr>
          <w:rStyle w:val="a5"/>
          <w:rFonts w:ascii="Times New Roman" w:hAnsi="Times New Roman"/>
        </w:rPr>
        <w:footnoteRef/>
      </w:r>
      <w:r w:rsidRPr="002657D6">
        <w:rPr>
          <w:rFonts w:ascii="Times New Roman" w:hAnsi="Times New Roman"/>
        </w:rPr>
        <w:t xml:space="preserve"> </w:t>
      </w:r>
      <w:proofErr w:type="spellStart"/>
      <w:r w:rsidRPr="002657D6">
        <w:rPr>
          <w:rFonts w:ascii="Times New Roman" w:hAnsi="Times New Roman"/>
        </w:rPr>
        <w:t>Бодки</w:t>
      </w:r>
      <w:proofErr w:type="spellEnd"/>
      <w:r w:rsidRPr="002657D6">
        <w:rPr>
          <w:rFonts w:ascii="Times New Roman" w:hAnsi="Times New Roman"/>
        </w:rPr>
        <w:t xml:space="preserve"> Э</w:t>
      </w:r>
      <w:r>
        <w:rPr>
          <w:rFonts w:ascii="Times New Roman" w:hAnsi="Times New Roman"/>
        </w:rPr>
        <w:t xml:space="preserve">. Интерпретация… </w:t>
      </w:r>
      <w:r w:rsidRPr="002657D6">
        <w:rPr>
          <w:rFonts w:ascii="Times New Roman" w:hAnsi="Times New Roman"/>
        </w:rPr>
        <w:t>С. 98-99</w:t>
      </w:r>
    </w:p>
  </w:footnote>
  <w:footnote w:id="70">
    <w:p w:rsidR="0013032F" w:rsidRPr="003C2142" w:rsidRDefault="0013032F" w:rsidP="000149A7">
      <w:pPr>
        <w:pStyle w:val="a3"/>
        <w:rPr>
          <w:rFonts w:ascii="Times New Roman" w:hAnsi="Times New Roman"/>
        </w:rPr>
      </w:pPr>
      <w:r w:rsidRPr="00F857AF">
        <w:rPr>
          <w:rStyle w:val="a5"/>
          <w:rFonts w:ascii="Times New Roman" w:hAnsi="Times New Roman"/>
          <w:sz w:val="22"/>
          <w:szCs w:val="22"/>
        </w:rPr>
        <w:footnoteRef/>
      </w:r>
      <w:r w:rsidRPr="00F857AF">
        <w:rPr>
          <w:rFonts w:ascii="Times New Roman" w:hAnsi="Times New Roman"/>
          <w:sz w:val="22"/>
          <w:szCs w:val="22"/>
        </w:rPr>
        <w:t xml:space="preserve"> </w:t>
      </w:r>
      <w:r>
        <w:rPr>
          <w:rFonts w:ascii="Times New Roman" w:hAnsi="Times New Roman"/>
        </w:rPr>
        <w:t>Там же.</w:t>
      </w:r>
      <w:r w:rsidRPr="003C2142">
        <w:rPr>
          <w:rFonts w:ascii="Times New Roman" w:hAnsi="Times New Roman"/>
        </w:rPr>
        <w:t xml:space="preserve"> С.  99</w:t>
      </w:r>
    </w:p>
  </w:footnote>
  <w:footnote w:id="71">
    <w:p w:rsidR="0013032F" w:rsidRPr="003C2142" w:rsidRDefault="0013032F" w:rsidP="000149A7">
      <w:pPr>
        <w:pStyle w:val="a3"/>
        <w:rPr>
          <w:rFonts w:ascii="Times New Roman" w:hAnsi="Times New Roman"/>
        </w:rPr>
      </w:pPr>
      <w:r w:rsidRPr="003C2142">
        <w:rPr>
          <w:rStyle w:val="a5"/>
          <w:rFonts w:ascii="Times New Roman" w:hAnsi="Times New Roman"/>
        </w:rPr>
        <w:footnoteRef/>
      </w:r>
      <w:r w:rsidRPr="003C2142">
        <w:rPr>
          <w:rFonts w:ascii="Times New Roman" w:hAnsi="Times New Roman"/>
        </w:rPr>
        <w:t xml:space="preserve"> Там же. С.100</w:t>
      </w:r>
    </w:p>
  </w:footnote>
  <w:footnote w:id="72">
    <w:p w:rsidR="0013032F" w:rsidRPr="00012937" w:rsidRDefault="0013032F" w:rsidP="000149A7">
      <w:pPr>
        <w:pStyle w:val="a3"/>
        <w:rPr>
          <w:rFonts w:ascii="Times New Roman" w:hAnsi="Times New Roman"/>
          <w:i/>
          <w:sz w:val="22"/>
          <w:szCs w:val="22"/>
        </w:rPr>
      </w:pPr>
      <w:r w:rsidRPr="003C2142">
        <w:rPr>
          <w:rStyle w:val="a5"/>
          <w:rFonts w:ascii="Times New Roman" w:hAnsi="Times New Roman"/>
        </w:rPr>
        <w:footnoteRef/>
      </w:r>
      <w:r w:rsidRPr="003C2142">
        <w:rPr>
          <w:rFonts w:ascii="Times New Roman" w:hAnsi="Times New Roman"/>
        </w:rPr>
        <w:t xml:space="preserve"> </w:t>
      </w:r>
      <w:proofErr w:type="spellStart"/>
      <w:r w:rsidRPr="003C2142">
        <w:rPr>
          <w:rFonts w:ascii="Times New Roman" w:hAnsi="Times New Roman"/>
        </w:rPr>
        <w:t>Майкапар</w:t>
      </w:r>
      <w:proofErr w:type="spellEnd"/>
      <w:r w:rsidRPr="003C2142">
        <w:rPr>
          <w:rFonts w:ascii="Times New Roman" w:hAnsi="Times New Roman"/>
        </w:rPr>
        <w:t xml:space="preserve"> А. Эрвин </w:t>
      </w:r>
      <w:proofErr w:type="spellStart"/>
      <w:r w:rsidRPr="003C2142">
        <w:rPr>
          <w:rFonts w:ascii="Times New Roman" w:hAnsi="Times New Roman"/>
        </w:rPr>
        <w:t>Бодки</w:t>
      </w:r>
      <w:proofErr w:type="spellEnd"/>
      <w:r w:rsidRPr="003C2142">
        <w:rPr>
          <w:rFonts w:ascii="Times New Roman" w:hAnsi="Times New Roman"/>
        </w:rPr>
        <w:t xml:space="preserve"> и его концепция интерпретации Баха. С.12</w:t>
      </w:r>
      <w:r>
        <w:rPr>
          <w:rFonts w:ascii="Times New Roman" w:hAnsi="Times New Roman"/>
          <w:sz w:val="22"/>
          <w:szCs w:val="22"/>
        </w:rPr>
        <w:t xml:space="preserve"> </w:t>
      </w:r>
    </w:p>
  </w:footnote>
  <w:footnote w:id="73">
    <w:p w:rsidR="0013032F" w:rsidRPr="003C2142" w:rsidRDefault="0013032F" w:rsidP="000149A7">
      <w:pPr>
        <w:pStyle w:val="a3"/>
        <w:rPr>
          <w:rFonts w:ascii="Times New Roman" w:hAnsi="Times New Roman"/>
        </w:rPr>
      </w:pPr>
      <w:r w:rsidRPr="001A550B">
        <w:rPr>
          <w:rStyle w:val="a5"/>
          <w:rFonts w:ascii="Times New Roman" w:hAnsi="Times New Roman"/>
          <w:sz w:val="22"/>
          <w:szCs w:val="22"/>
        </w:rPr>
        <w:footnoteRef/>
      </w:r>
      <w:r>
        <w:rPr>
          <w:rFonts w:ascii="Times New Roman" w:hAnsi="Times New Roman"/>
          <w:sz w:val="22"/>
          <w:szCs w:val="22"/>
        </w:rPr>
        <w:t xml:space="preserve"> </w:t>
      </w:r>
      <w:r w:rsidRPr="003C2142">
        <w:rPr>
          <w:rFonts w:ascii="Times New Roman" w:hAnsi="Times New Roman"/>
        </w:rPr>
        <w:t xml:space="preserve">Ландовска В. Старинная музыка, </w:t>
      </w:r>
      <w:r>
        <w:rPr>
          <w:rFonts w:ascii="Times New Roman" w:hAnsi="Times New Roman"/>
        </w:rPr>
        <w:t xml:space="preserve">М.: Издательство П. </w:t>
      </w:r>
      <w:proofErr w:type="spellStart"/>
      <w:r>
        <w:rPr>
          <w:rFonts w:ascii="Times New Roman" w:hAnsi="Times New Roman"/>
        </w:rPr>
        <w:t>Юргенсона</w:t>
      </w:r>
      <w:proofErr w:type="spellEnd"/>
      <w:r>
        <w:rPr>
          <w:rFonts w:ascii="Times New Roman" w:hAnsi="Times New Roman"/>
        </w:rPr>
        <w:t xml:space="preserve">, 1913. 134с. </w:t>
      </w:r>
      <w:r w:rsidRPr="003C2142">
        <w:rPr>
          <w:rFonts w:ascii="Times New Roman" w:hAnsi="Times New Roman"/>
        </w:rPr>
        <w:t>С.84</w:t>
      </w:r>
    </w:p>
  </w:footnote>
  <w:footnote w:id="74">
    <w:p w:rsidR="0013032F" w:rsidRPr="003C2142" w:rsidRDefault="0013032F" w:rsidP="000149A7">
      <w:pPr>
        <w:pStyle w:val="a3"/>
        <w:rPr>
          <w:rFonts w:ascii="Times New Roman" w:hAnsi="Times New Roman"/>
        </w:rPr>
      </w:pPr>
      <w:r w:rsidRPr="003C2142">
        <w:rPr>
          <w:rStyle w:val="a5"/>
          <w:rFonts w:ascii="Times New Roman" w:hAnsi="Times New Roman"/>
        </w:rPr>
        <w:footnoteRef/>
      </w:r>
      <w:r w:rsidRPr="003C2142">
        <w:rPr>
          <w:rFonts w:ascii="Times New Roman" w:hAnsi="Times New Roman"/>
        </w:rPr>
        <w:t xml:space="preserve"> Ландовска В. Старинная музыка, </w:t>
      </w:r>
      <w:r>
        <w:rPr>
          <w:rFonts w:ascii="Times New Roman" w:hAnsi="Times New Roman"/>
        </w:rPr>
        <w:t xml:space="preserve">М.: Издательство П. </w:t>
      </w:r>
      <w:proofErr w:type="spellStart"/>
      <w:r>
        <w:rPr>
          <w:rFonts w:ascii="Times New Roman" w:hAnsi="Times New Roman"/>
        </w:rPr>
        <w:t>Юргенсона</w:t>
      </w:r>
      <w:proofErr w:type="spellEnd"/>
      <w:r>
        <w:rPr>
          <w:rFonts w:ascii="Times New Roman" w:hAnsi="Times New Roman"/>
        </w:rPr>
        <w:t xml:space="preserve">, 1913. 134с. </w:t>
      </w:r>
      <w:r w:rsidRPr="003C2142">
        <w:rPr>
          <w:rFonts w:ascii="Times New Roman" w:hAnsi="Times New Roman"/>
        </w:rPr>
        <w:t>С.84</w:t>
      </w:r>
    </w:p>
  </w:footnote>
  <w:footnote w:id="75">
    <w:p w:rsidR="0013032F" w:rsidRPr="003C2142" w:rsidRDefault="0013032F" w:rsidP="000149A7">
      <w:pPr>
        <w:pStyle w:val="a3"/>
        <w:rPr>
          <w:rFonts w:ascii="Times New Roman" w:hAnsi="Times New Roman"/>
        </w:rPr>
      </w:pPr>
      <w:r w:rsidRPr="003C2142">
        <w:rPr>
          <w:rStyle w:val="a5"/>
          <w:rFonts w:ascii="Times New Roman" w:hAnsi="Times New Roman"/>
        </w:rPr>
        <w:footnoteRef/>
      </w:r>
      <w:r w:rsidRPr="00676848">
        <w:rPr>
          <w:rFonts w:ascii="Times New Roman" w:hAnsi="Times New Roman"/>
        </w:rPr>
        <w:t xml:space="preserve"> </w:t>
      </w:r>
      <w:proofErr w:type="spellStart"/>
      <w:r w:rsidRPr="003C2142">
        <w:rPr>
          <w:rFonts w:ascii="Times New Roman" w:hAnsi="Times New Roman"/>
        </w:rPr>
        <w:t>Цит</w:t>
      </w:r>
      <w:proofErr w:type="spellEnd"/>
      <w:r w:rsidRPr="003C2142">
        <w:rPr>
          <w:rFonts w:ascii="Times New Roman" w:hAnsi="Times New Roman"/>
        </w:rPr>
        <w:t xml:space="preserve">. по </w:t>
      </w:r>
      <w:proofErr w:type="spellStart"/>
      <w:r w:rsidRPr="003C2142">
        <w:rPr>
          <w:rFonts w:ascii="Times New Roman" w:hAnsi="Times New Roman"/>
        </w:rPr>
        <w:t>Бодки</w:t>
      </w:r>
      <w:proofErr w:type="spellEnd"/>
      <w:r w:rsidRPr="003C2142">
        <w:rPr>
          <w:rFonts w:ascii="Times New Roman" w:hAnsi="Times New Roman"/>
        </w:rPr>
        <w:t xml:space="preserve"> Э.  Интерпретация… С. 104.</w:t>
      </w:r>
    </w:p>
  </w:footnote>
  <w:footnote w:id="76">
    <w:p w:rsidR="0013032F" w:rsidRPr="002F2F33" w:rsidRDefault="0013032F" w:rsidP="000149A7">
      <w:pPr>
        <w:pStyle w:val="a3"/>
        <w:rPr>
          <w:rFonts w:ascii="Times New Roman" w:hAnsi="Times New Roman"/>
        </w:rPr>
      </w:pPr>
      <w:r w:rsidRPr="002F160F">
        <w:rPr>
          <w:rStyle w:val="a5"/>
          <w:rFonts w:ascii="Times New Roman" w:hAnsi="Times New Roman"/>
          <w:sz w:val="22"/>
          <w:szCs w:val="22"/>
        </w:rPr>
        <w:footnoteRef/>
      </w:r>
      <w:r w:rsidRPr="002F160F">
        <w:rPr>
          <w:rFonts w:ascii="Times New Roman" w:hAnsi="Times New Roman"/>
          <w:sz w:val="22"/>
          <w:szCs w:val="22"/>
        </w:rPr>
        <w:t xml:space="preserve"> </w:t>
      </w:r>
      <w:r w:rsidRPr="002F2F33">
        <w:rPr>
          <w:rFonts w:ascii="Times New Roman" w:hAnsi="Times New Roman"/>
        </w:rPr>
        <w:t xml:space="preserve">Ландовска В. О темпе и </w:t>
      </w:r>
      <w:proofErr w:type="gramStart"/>
      <w:r w:rsidRPr="002F2F33">
        <w:rPr>
          <w:rFonts w:ascii="Times New Roman" w:hAnsi="Times New Roman"/>
        </w:rPr>
        <w:t>размере</w:t>
      </w:r>
      <w:proofErr w:type="gramEnd"/>
      <w:r w:rsidRPr="002F2F33">
        <w:rPr>
          <w:rFonts w:ascii="Times New Roman" w:hAnsi="Times New Roman"/>
        </w:rPr>
        <w:t xml:space="preserve"> // О музыке. С. 109</w:t>
      </w:r>
    </w:p>
  </w:footnote>
  <w:footnote w:id="77">
    <w:p w:rsidR="0013032F" w:rsidRPr="00331156" w:rsidRDefault="0013032F" w:rsidP="000149A7">
      <w:pPr>
        <w:pStyle w:val="a3"/>
        <w:rPr>
          <w:rFonts w:ascii="Times New Roman" w:hAnsi="Times New Roman"/>
        </w:rPr>
      </w:pPr>
      <w:r w:rsidRPr="002F2F33">
        <w:rPr>
          <w:rStyle w:val="a5"/>
          <w:rFonts w:ascii="Times New Roman" w:hAnsi="Times New Roman"/>
        </w:rPr>
        <w:footnoteRef/>
      </w:r>
      <w:r w:rsidRPr="002F2F33">
        <w:rPr>
          <w:rFonts w:ascii="Times New Roman" w:hAnsi="Times New Roman"/>
        </w:rPr>
        <w:t xml:space="preserve"> </w:t>
      </w:r>
      <w:proofErr w:type="spellStart"/>
      <w:r w:rsidRPr="00331156">
        <w:rPr>
          <w:rFonts w:ascii="Times New Roman" w:hAnsi="Times New Roman"/>
        </w:rPr>
        <w:t>Шекалов</w:t>
      </w:r>
      <w:proofErr w:type="spellEnd"/>
      <w:r w:rsidRPr="00331156">
        <w:rPr>
          <w:rFonts w:ascii="Times New Roman" w:hAnsi="Times New Roman"/>
        </w:rPr>
        <w:t xml:space="preserve"> В.А. Ванда Ландовска… С. 220</w:t>
      </w:r>
    </w:p>
  </w:footnote>
  <w:footnote w:id="78">
    <w:p w:rsidR="0013032F" w:rsidRPr="0033115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rPr>
        <w:t xml:space="preserve"> </w:t>
      </w:r>
      <w:proofErr w:type="spellStart"/>
      <w:r w:rsidRPr="00331156">
        <w:rPr>
          <w:rFonts w:ascii="Times New Roman" w:hAnsi="Times New Roman"/>
        </w:rPr>
        <w:t>Мильштейн</w:t>
      </w:r>
      <w:proofErr w:type="spellEnd"/>
      <w:r w:rsidRPr="00331156">
        <w:rPr>
          <w:rFonts w:ascii="Times New Roman" w:hAnsi="Times New Roman"/>
        </w:rPr>
        <w:t xml:space="preserve"> Я. Хорошо темперированный клавир И.С. Баха, М.: Музыка, 1967. 392с. С. 371 </w:t>
      </w:r>
    </w:p>
  </w:footnote>
  <w:footnote w:id="79">
    <w:p w:rsidR="0013032F" w:rsidRPr="0033115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rPr>
        <w:t xml:space="preserve"> </w:t>
      </w:r>
      <w:proofErr w:type="spellStart"/>
      <w:r w:rsidRPr="00331156">
        <w:rPr>
          <w:rFonts w:ascii="Times New Roman" w:hAnsi="Times New Roman"/>
        </w:rPr>
        <w:t>Шекалов</w:t>
      </w:r>
      <w:proofErr w:type="spellEnd"/>
      <w:r w:rsidRPr="00331156">
        <w:rPr>
          <w:rFonts w:ascii="Times New Roman" w:hAnsi="Times New Roman"/>
        </w:rPr>
        <w:t xml:space="preserve"> В.А. Ванда Ландовска… С. 220.</w:t>
      </w:r>
    </w:p>
  </w:footnote>
  <w:footnote w:id="80">
    <w:p w:rsidR="0013032F" w:rsidRPr="00331156" w:rsidRDefault="0013032F" w:rsidP="000149A7">
      <w:pPr>
        <w:pStyle w:val="a3"/>
        <w:rPr>
          <w:rFonts w:ascii="Times New Roman" w:hAnsi="Times New Roman"/>
          <w:i/>
        </w:rPr>
      </w:pPr>
      <w:r w:rsidRPr="00331156">
        <w:rPr>
          <w:rStyle w:val="a5"/>
          <w:rFonts w:ascii="Times New Roman" w:hAnsi="Times New Roman"/>
        </w:rPr>
        <w:footnoteRef/>
      </w:r>
      <w:r w:rsidRPr="00331156">
        <w:rPr>
          <w:rFonts w:ascii="Times New Roman" w:hAnsi="Times New Roman"/>
        </w:rPr>
        <w:t xml:space="preserve"> Ландовска В. Размышления о некоторых проблемах интерпретации. С. 367 </w:t>
      </w:r>
    </w:p>
  </w:footnote>
  <w:footnote w:id="81">
    <w:p w:rsidR="0013032F" w:rsidRPr="0033115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rPr>
        <w:t xml:space="preserve"> Там же. С. 368</w:t>
      </w:r>
    </w:p>
  </w:footnote>
  <w:footnote w:id="82">
    <w:p w:rsidR="0013032F" w:rsidRPr="0033115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rPr>
        <w:t>Там же. С. 368</w:t>
      </w:r>
    </w:p>
  </w:footnote>
  <w:footnote w:id="83">
    <w:p w:rsidR="0013032F" w:rsidRPr="00331156" w:rsidRDefault="0013032F" w:rsidP="000149A7">
      <w:pPr>
        <w:pStyle w:val="a3"/>
        <w:rPr>
          <w:rFonts w:ascii="Times New Roman" w:hAnsi="Times New Roman"/>
        </w:rPr>
      </w:pPr>
      <w:r w:rsidRPr="001A550B">
        <w:rPr>
          <w:rStyle w:val="a5"/>
          <w:rFonts w:ascii="Times New Roman" w:hAnsi="Times New Roman"/>
          <w:sz w:val="22"/>
          <w:szCs w:val="22"/>
        </w:rPr>
        <w:footnoteRef/>
      </w:r>
      <w:r w:rsidRPr="000119B7">
        <w:rPr>
          <w:rFonts w:ascii="Times New Roman" w:hAnsi="Times New Roman"/>
          <w:sz w:val="22"/>
          <w:szCs w:val="22"/>
        </w:rPr>
        <w:t xml:space="preserve"> </w:t>
      </w:r>
      <w:proofErr w:type="spellStart"/>
      <w:r w:rsidRPr="00331156">
        <w:rPr>
          <w:rFonts w:ascii="Times New Roman" w:hAnsi="Times New Roman"/>
        </w:rPr>
        <w:t>Бодки</w:t>
      </w:r>
      <w:proofErr w:type="spellEnd"/>
      <w:r w:rsidRPr="00331156">
        <w:rPr>
          <w:rFonts w:ascii="Times New Roman" w:hAnsi="Times New Roman"/>
        </w:rPr>
        <w:t xml:space="preserve"> Э. Интерпретация…С. 138</w:t>
      </w:r>
    </w:p>
  </w:footnote>
  <w:footnote w:id="84">
    <w:p w:rsidR="0013032F" w:rsidRPr="00331156" w:rsidRDefault="0013032F" w:rsidP="000149A7">
      <w:pPr>
        <w:pStyle w:val="a3"/>
        <w:rPr>
          <w:rFonts w:ascii="Times New Roman" w:hAnsi="Times New Roman"/>
          <w:lang w:val="en-US"/>
        </w:rPr>
      </w:pPr>
      <w:r w:rsidRPr="00331156">
        <w:rPr>
          <w:rStyle w:val="a5"/>
          <w:rFonts w:ascii="Times New Roman" w:hAnsi="Times New Roman"/>
        </w:rPr>
        <w:footnoteRef/>
      </w:r>
      <w:r w:rsidRPr="00331156">
        <w:rPr>
          <w:rFonts w:ascii="Times New Roman" w:hAnsi="Times New Roman"/>
          <w:lang w:val="en-US"/>
        </w:rPr>
        <w:t xml:space="preserve"> </w:t>
      </w:r>
      <w:proofErr w:type="spellStart"/>
      <w:r w:rsidRPr="00331156">
        <w:rPr>
          <w:rFonts w:ascii="Times New Roman" w:hAnsi="Times New Roman"/>
          <w:lang w:val="en-US"/>
        </w:rPr>
        <w:t>Donington</w:t>
      </w:r>
      <w:proofErr w:type="spellEnd"/>
      <w:r w:rsidRPr="00331156">
        <w:rPr>
          <w:rFonts w:ascii="Times New Roman" w:hAnsi="Times New Roman"/>
          <w:lang w:val="en-US"/>
        </w:rPr>
        <w:t xml:space="preserve"> R. </w:t>
      </w:r>
      <w:proofErr w:type="gramStart"/>
      <w:r w:rsidRPr="00331156">
        <w:rPr>
          <w:rFonts w:ascii="Times New Roman" w:hAnsi="Times New Roman"/>
          <w:lang w:val="en-US"/>
        </w:rPr>
        <w:t>A Performer</w:t>
      </w:r>
      <w:r w:rsidRPr="00331156">
        <w:rPr>
          <w:rFonts w:ascii="Times New Roman" w:hAnsi="Times New Roman"/>
          <w:lang w:val="en-US"/>
        </w:rPr>
        <w:sym w:font="Symbol" w:char="F0A2"/>
      </w:r>
      <w:r w:rsidRPr="00331156">
        <w:rPr>
          <w:rFonts w:ascii="Times New Roman" w:hAnsi="Times New Roman"/>
          <w:lang w:val="en-US"/>
        </w:rPr>
        <w:t>s Guide to Baroque Music.</w:t>
      </w:r>
      <w:proofErr w:type="gramEnd"/>
      <w:r w:rsidRPr="00331156">
        <w:rPr>
          <w:rFonts w:ascii="Times New Roman" w:hAnsi="Times New Roman"/>
          <w:lang w:val="en-US"/>
        </w:rPr>
        <w:t xml:space="preserve"> London: </w:t>
      </w:r>
      <w:proofErr w:type="spellStart"/>
      <w:r w:rsidRPr="00331156">
        <w:rPr>
          <w:rFonts w:ascii="Times New Roman" w:hAnsi="Times New Roman"/>
          <w:lang w:val="en-US"/>
        </w:rPr>
        <w:t>Farber&amp;Farber</w:t>
      </w:r>
      <w:proofErr w:type="spellEnd"/>
      <w:r w:rsidRPr="00331156">
        <w:rPr>
          <w:rFonts w:ascii="Times New Roman" w:hAnsi="Times New Roman"/>
          <w:lang w:val="en-US"/>
        </w:rPr>
        <w:t>, 1975.</w:t>
      </w:r>
    </w:p>
  </w:footnote>
  <w:footnote w:id="85">
    <w:p w:rsidR="0013032F" w:rsidRPr="00C12AA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lang w:val="en-US"/>
        </w:rPr>
        <w:t xml:space="preserve"> Neumann, F. Ornamentation in Baroque and Post-Baroque Music, with special Emphasis on J.S. </w:t>
      </w:r>
      <w:proofErr w:type="gramStart"/>
      <w:r w:rsidRPr="00331156">
        <w:rPr>
          <w:rFonts w:ascii="Times New Roman" w:hAnsi="Times New Roman"/>
          <w:lang w:val="en-US"/>
        </w:rPr>
        <w:t>Bach  Princeton</w:t>
      </w:r>
      <w:proofErr w:type="gramEnd"/>
      <w:r w:rsidRPr="00331156">
        <w:rPr>
          <w:rFonts w:ascii="Times New Roman" w:hAnsi="Times New Roman"/>
          <w:lang w:val="en-US"/>
        </w:rPr>
        <w:t xml:space="preserve">: Princeton University Press, 1978. </w:t>
      </w:r>
      <w:r w:rsidRPr="00C12AA6">
        <w:rPr>
          <w:rFonts w:ascii="Times New Roman" w:hAnsi="Times New Roman"/>
        </w:rPr>
        <w:t>630</w:t>
      </w:r>
      <w:r w:rsidRPr="00331156">
        <w:rPr>
          <w:rFonts w:ascii="Times New Roman" w:hAnsi="Times New Roman"/>
          <w:lang w:val="en-US"/>
        </w:rPr>
        <w:t>p</w:t>
      </w:r>
      <w:r w:rsidRPr="00C12AA6">
        <w:rPr>
          <w:rFonts w:ascii="Times New Roman" w:hAnsi="Times New Roman"/>
        </w:rPr>
        <w:t>.</w:t>
      </w:r>
    </w:p>
  </w:footnote>
  <w:footnote w:id="86">
    <w:p w:rsidR="0013032F" w:rsidRPr="00331156" w:rsidRDefault="0013032F" w:rsidP="000149A7">
      <w:pPr>
        <w:pStyle w:val="a3"/>
        <w:rPr>
          <w:rFonts w:ascii="Times New Roman" w:hAnsi="Times New Roman"/>
        </w:rPr>
      </w:pPr>
      <w:r w:rsidRPr="00331156">
        <w:rPr>
          <w:rStyle w:val="a5"/>
          <w:rFonts w:ascii="Times New Roman" w:hAnsi="Times New Roman"/>
        </w:rPr>
        <w:footnoteRef/>
      </w:r>
      <w:r w:rsidRPr="00331156">
        <w:rPr>
          <w:rFonts w:ascii="Times New Roman" w:hAnsi="Times New Roman"/>
        </w:rPr>
        <w:t xml:space="preserve"> Ландовска В. Старинная музыка. С. 90. </w:t>
      </w:r>
      <w:proofErr w:type="spellStart"/>
      <w:r w:rsidRPr="00331156">
        <w:rPr>
          <w:rFonts w:ascii="Times New Roman" w:hAnsi="Times New Roman"/>
        </w:rPr>
        <w:t>Цит</w:t>
      </w:r>
      <w:proofErr w:type="spellEnd"/>
      <w:r w:rsidRPr="00331156">
        <w:rPr>
          <w:rFonts w:ascii="Times New Roman" w:hAnsi="Times New Roman"/>
        </w:rPr>
        <w:t xml:space="preserve"> по </w:t>
      </w:r>
      <w:proofErr w:type="spellStart"/>
      <w:r w:rsidRPr="00331156">
        <w:rPr>
          <w:rFonts w:ascii="Times New Roman" w:hAnsi="Times New Roman"/>
        </w:rPr>
        <w:t>Шекалов</w:t>
      </w:r>
      <w:proofErr w:type="spellEnd"/>
      <w:r w:rsidRPr="00331156">
        <w:rPr>
          <w:rFonts w:ascii="Times New Roman" w:hAnsi="Times New Roman"/>
        </w:rPr>
        <w:t xml:space="preserve"> В.А. Ванда Ландовска… С.204-7</w:t>
      </w:r>
    </w:p>
  </w:footnote>
  <w:footnote w:id="87">
    <w:p w:rsidR="0013032F" w:rsidRPr="00877651" w:rsidRDefault="0013032F" w:rsidP="000149A7">
      <w:pPr>
        <w:pStyle w:val="a3"/>
        <w:rPr>
          <w:rFonts w:ascii="Times New Roman" w:hAnsi="Times New Roman"/>
        </w:rPr>
      </w:pPr>
      <w:r w:rsidRPr="00F6288E">
        <w:rPr>
          <w:rStyle w:val="a5"/>
          <w:rFonts w:ascii="Times New Roman" w:hAnsi="Times New Roman"/>
        </w:rPr>
        <w:footnoteRef/>
      </w:r>
      <w:r w:rsidRPr="00877651">
        <w:rPr>
          <w:rFonts w:ascii="Times New Roman" w:hAnsi="Times New Roman"/>
        </w:rPr>
        <w:t>Ландовска В. Тайны интерпретации. С. 387</w:t>
      </w:r>
    </w:p>
  </w:footnote>
  <w:footnote w:id="88">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Ландовска В. Размышления о некоторых проблемах интерпретации. С. 377</w:t>
      </w:r>
    </w:p>
  </w:footnote>
  <w:footnote w:id="89">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Там же. С. 379-380</w:t>
      </w:r>
    </w:p>
  </w:footnote>
  <w:footnote w:id="90">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w:t>
      </w:r>
      <w:r>
        <w:rPr>
          <w:rFonts w:ascii="Times New Roman" w:hAnsi="Times New Roman"/>
        </w:rPr>
        <w:t>Там же</w:t>
      </w:r>
      <w:r w:rsidRPr="00877651">
        <w:rPr>
          <w:rFonts w:ascii="Times New Roman" w:hAnsi="Times New Roman"/>
        </w:rPr>
        <w:t>.  С.379</w:t>
      </w:r>
    </w:p>
  </w:footnote>
  <w:footnote w:id="91">
    <w:p w:rsidR="0013032F" w:rsidRPr="00877651" w:rsidRDefault="0013032F" w:rsidP="000149A7">
      <w:pPr>
        <w:pStyle w:val="a3"/>
      </w:pPr>
      <w:r w:rsidRPr="00877651">
        <w:rPr>
          <w:rStyle w:val="a5"/>
          <w:rFonts w:ascii="Times New Roman" w:hAnsi="Times New Roman"/>
        </w:rPr>
        <w:footnoteRef/>
      </w:r>
      <w:r w:rsidRPr="00877651">
        <w:rPr>
          <w:rFonts w:ascii="Times New Roman" w:hAnsi="Times New Roman"/>
        </w:rPr>
        <w:t xml:space="preserve"> Там же. С. 379</w:t>
      </w:r>
    </w:p>
  </w:footnote>
  <w:footnote w:id="92">
    <w:p w:rsidR="0013032F" w:rsidRPr="00787ECA" w:rsidRDefault="0013032F" w:rsidP="000149A7">
      <w:pPr>
        <w:pStyle w:val="a3"/>
        <w:rPr>
          <w:rFonts w:ascii="Times New Roman" w:hAnsi="Times New Roman"/>
        </w:rPr>
      </w:pPr>
      <w:r>
        <w:rPr>
          <w:rStyle w:val="a5"/>
        </w:rPr>
        <w:footnoteRef/>
      </w:r>
      <w:r>
        <w:t xml:space="preserve"> </w:t>
      </w:r>
      <w:r w:rsidRPr="00787ECA">
        <w:rPr>
          <w:rFonts w:ascii="Times New Roman" w:hAnsi="Times New Roman"/>
        </w:rPr>
        <w:t xml:space="preserve">Ландовска В. Старинная музыка. С. 90. </w:t>
      </w:r>
    </w:p>
  </w:footnote>
  <w:footnote w:id="93">
    <w:p w:rsidR="0013032F" w:rsidRPr="00787ECA" w:rsidRDefault="0013032F" w:rsidP="000149A7">
      <w:pPr>
        <w:pStyle w:val="a3"/>
        <w:rPr>
          <w:rFonts w:ascii="Times New Roman" w:hAnsi="Times New Roman"/>
        </w:rPr>
      </w:pPr>
      <w:r w:rsidRPr="00787ECA">
        <w:rPr>
          <w:rStyle w:val="a5"/>
          <w:rFonts w:ascii="Times New Roman" w:hAnsi="Times New Roman"/>
        </w:rPr>
        <w:footnoteRef/>
      </w:r>
      <w:r w:rsidRPr="00787ECA">
        <w:rPr>
          <w:rFonts w:ascii="Times New Roman" w:hAnsi="Times New Roman"/>
        </w:rPr>
        <w:t xml:space="preserve"> </w:t>
      </w:r>
      <w:proofErr w:type="spellStart"/>
      <w:r w:rsidRPr="00787ECA">
        <w:rPr>
          <w:rFonts w:ascii="Times New Roman" w:hAnsi="Times New Roman"/>
        </w:rPr>
        <w:t>Куперен</w:t>
      </w:r>
      <w:proofErr w:type="spellEnd"/>
      <w:r w:rsidRPr="00787ECA">
        <w:rPr>
          <w:rFonts w:ascii="Times New Roman" w:hAnsi="Times New Roman"/>
        </w:rPr>
        <w:t xml:space="preserve"> Ф. Искусство игры на клавесине / </w:t>
      </w:r>
      <w:r w:rsidRPr="00787ECA">
        <w:rPr>
          <w:rStyle w:val="st"/>
          <w:rFonts w:ascii="Times New Roman" w:hAnsi="Times New Roman"/>
        </w:rPr>
        <w:t>Перев</w:t>
      </w:r>
      <w:proofErr w:type="gramStart"/>
      <w:r w:rsidRPr="00787ECA">
        <w:rPr>
          <w:rStyle w:val="st"/>
          <w:rFonts w:ascii="Times New Roman" w:hAnsi="Times New Roman"/>
        </w:rPr>
        <w:t>.</w:t>
      </w:r>
      <w:proofErr w:type="gramEnd"/>
      <w:r w:rsidRPr="00787ECA">
        <w:rPr>
          <w:rStyle w:val="st"/>
          <w:rFonts w:ascii="Times New Roman" w:hAnsi="Times New Roman"/>
        </w:rPr>
        <w:t xml:space="preserve"> </w:t>
      </w:r>
      <w:proofErr w:type="gramStart"/>
      <w:r w:rsidRPr="00787ECA">
        <w:rPr>
          <w:rStyle w:val="st"/>
          <w:rFonts w:ascii="Times New Roman" w:hAnsi="Times New Roman"/>
        </w:rPr>
        <w:t>и</w:t>
      </w:r>
      <w:proofErr w:type="gramEnd"/>
      <w:r w:rsidRPr="00787ECA">
        <w:rPr>
          <w:rStyle w:val="st"/>
          <w:rFonts w:ascii="Times New Roman" w:hAnsi="Times New Roman"/>
        </w:rPr>
        <w:t xml:space="preserve"> ред. Д. М. Серова. </w:t>
      </w:r>
      <w:r w:rsidRPr="00787ECA">
        <w:rPr>
          <w:rFonts w:ascii="Times New Roman" w:hAnsi="Times New Roman"/>
        </w:rPr>
        <w:t>М., 1973. С. 29.</w:t>
      </w:r>
    </w:p>
  </w:footnote>
  <w:footnote w:id="94">
    <w:p w:rsidR="0013032F" w:rsidRPr="00346B94" w:rsidRDefault="0013032F" w:rsidP="000149A7">
      <w:pPr>
        <w:pStyle w:val="a3"/>
        <w:rPr>
          <w:rFonts w:ascii="Times New Roman" w:hAnsi="Times New Roman"/>
        </w:rPr>
      </w:pPr>
      <w:r>
        <w:rPr>
          <w:rStyle w:val="a5"/>
        </w:rPr>
        <w:footnoteRef/>
      </w:r>
      <w:r w:rsidRPr="00346B94">
        <w:rPr>
          <w:rFonts w:ascii="Times New Roman" w:hAnsi="Times New Roman"/>
        </w:rPr>
        <w:t>Ландовска В. Французская и итальянская музыка – влияние на немцев // О музыке. С. 85</w:t>
      </w:r>
    </w:p>
  </w:footnote>
  <w:footnote w:id="95">
    <w:p w:rsidR="0013032F" w:rsidRPr="00A23D87" w:rsidRDefault="0013032F" w:rsidP="000149A7">
      <w:pPr>
        <w:pStyle w:val="a3"/>
        <w:rPr>
          <w:rFonts w:ascii="Times New Roman" w:hAnsi="Times New Roman"/>
        </w:rPr>
      </w:pPr>
      <w:r>
        <w:rPr>
          <w:rStyle w:val="a5"/>
        </w:rPr>
        <w:footnoteRef/>
      </w:r>
      <w:r w:rsidRPr="00FA2560">
        <w:t xml:space="preserve"> </w:t>
      </w:r>
      <w:r w:rsidRPr="00A23D87">
        <w:rPr>
          <w:rFonts w:ascii="Times New Roman" w:hAnsi="Times New Roman"/>
        </w:rPr>
        <w:t>Ландовска В. Размышления о некоторых проблемах интерпретации. С 373</w:t>
      </w:r>
    </w:p>
  </w:footnote>
  <w:footnote w:id="96">
    <w:p w:rsidR="0013032F" w:rsidRPr="00A23D87" w:rsidRDefault="0013032F" w:rsidP="000149A7">
      <w:pPr>
        <w:pStyle w:val="a3"/>
        <w:rPr>
          <w:rFonts w:ascii="Times New Roman" w:hAnsi="Times New Roman"/>
        </w:rPr>
      </w:pPr>
      <w:r w:rsidRPr="00A23D87">
        <w:rPr>
          <w:rStyle w:val="a5"/>
          <w:rFonts w:ascii="Times New Roman" w:hAnsi="Times New Roman"/>
        </w:rPr>
        <w:footnoteRef/>
      </w:r>
      <w:r w:rsidRPr="00A23D87">
        <w:rPr>
          <w:rFonts w:ascii="Times New Roman" w:hAnsi="Times New Roman"/>
        </w:rPr>
        <w:t xml:space="preserve"> Там же. С.365</w:t>
      </w:r>
    </w:p>
  </w:footnote>
  <w:footnote w:id="97">
    <w:p w:rsidR="0013032F" w:rsidRPr="00A23D87" w:rsidRDefault="0013032F" w:rsidP="000149A7">
      <w:pPr>
        <w:pStyle w:val="a3"/>
        <w:rPr>
          <w:rFonts w:ascii="Times New Roman" w:hAnsi="Times New Roman"/>
          <w:i/>
        </w:rPr>
      </w:pPr>
      <w:r w:rsidRPr="00A23D87">
        <w:rPr>
          <w:rStyle w:val="a5"/>
          <w:rFonts w:ascii="Times New Roman" w:hAnsi="Times New Roman"/>
        </w:rPr>
        <w:footnoteRef/>
      </w:r>
      <w:r w:rsidRPr="00A23D87">
        <w:rPr>
          <w:rFonts w:ascii="Times New Roman" w:hAnsi="Times New Roman"/>
        </w:rPr>
        <w:t xml:space="preserve"> Ландовска В. Традиция в интерпретации старинной музыки.  С. 99-100</w:t>
      </w:r>
      <w:proofErr w:type="gramStart"/>
      <w:r w:rsidRPr="00A23D87">
        <w:rPr>
          <w:rFonts w:ascii="Times New Roman" w:hAnsi="Times New Roman"/>
        </w:rPr>
        <w:t xml:space="preserve"> ;</w:t>
      </w:r>
      <w:proofErr w:type="gramEnd"/>
      <w:r w:rsidRPr="00A23D87">
        <w:rPr>
          <w:rFonts w:ascii="Times New Roman" w:hAnsi="Times New Roman"/>
        </w:rPr>
        <w:t xml:space="preserve"> Ее же. Об интерпретации… С. 167-200</w:t>
      </w:r>
    </w:p>
  </w:footnote>
  <w:footnote w:id="98">
    <w:p w:rsidR="0013032F" w:rsidRPr="00A23D87" w:rsidRDefault="0013032F" w:rsidP="000149A7">
      <w:pPr>
        <w:pStyle w:val="a3"/>
        <w:rPr>
          <w:rFonts w:ascii="Times New Roman" w:hAnsi="Times New Roman"/>
        </w:rPr>
      </w:pPr>
      <w:r w:rsidRPr="00A23D87">
        <w:rPr>
          <w:rStyle w:val="a5"/>
          <w:rFonts w:ascii="Times New Roman" w:hAnsi="Times New Roman"/>
        </w:rPr>
        <w:footnoteRef/>
      </w:r>
      <w:r w:rsidRPr="00A23D87">
        <w:rPr>
          <w:rFonts w:ascii="Times New Roman" w:hAnsi="Times New Roman"/>
        </w:rPr>
        <w:t xml:space="preserve"> Высказывание Гарольда </w:t>
      </w:r>
      <w:proofErr w:type="spellStart"/>
      <w:r w:rsidRPr="00A23D87">
        <w:rPr>
          <w:rFonts w:ascii="Times New Roman" w:hAnsi="Times New Roman"/>
        </w:rPr>
        <w:t>Шонберга</w:t>
      </w:r>
      <w:proofErr w:type="spellEnd"/>
      <w:r w:rsidRPr="00A23D87">
        <w:rPr>
          <w:rFonts w:ascii="Times New Roman" w:hAnsi="Times New Roman"/>
        </w:rPr>
        <w:t xml:space="preserve">. </w:t>
      </w:r>
      <w:proofErr w:type="spellStart"/>
      <w:r w:rsidRPr="00A23D87">
        <w:rPr>
          <w:rFonts w:ascii="Times New Roman" w:hAnsi="Times New Roman"/>
        </w:rPr>
        <w:t>Цит</w:t>
      </w:r>
      <w:proofErr w:type="spellEnd"/>
      <w:r w:rsidRPr="00A23D87">
        <w:rPr>
          <w:rFonts w:ascii="Times New Roman" w:hAnsi="Times New Roman"/>
        </w:rPr>
        <w:t xml:space="preserve">. по </w:t>
      </w:r>
      <w:proofErr w:type="spellStart"/>
      <w:r w:rsidRPr="00A23D87">
        <w:rPr>
          <w:rFonts w:ascii="Times New Roman" w:hAnsi="Times New Roman"/>
        </w:rPr>
        <w:t>Шекалов</w:t>
      </w:r>
      <w:proofErr w:type="spellEnd"/>
      <w:r w:rsidRPr="00A23D87">
        <w:rPr>
          <w:rFonts w:ascii="Times New Roman" w:hAnsi="Times New Roman"/>
        </w:rPr>
        <w:t xml:space="preserve"> В.А. Ванда Ландовска…С. 215</w:t>
      </w:r>
    </w:p>
  </w:footnote>
  <w:footnote w:id="99">
    <w:p w:rsidR="0013032F" w:rsidRPr="00A23D87" w:rsidRDefault="0013032F" w:rsidP="000149A7">
      <w:pPr>
        <w:pStyle w:val="a3"/>
        <w:rPr>
          <w:rFonts w:ascii="Times New Roman" w:hAnsi="Times New Roman"/>
        </w:rPr>
      </w:pPr>
      <w:r w:rsidRPr="00A23D87">
        <w:rPr>
          <w:rStyle w:val="a5"/>
          <w:rFonts w:ascii="Times New Roman" w:hAnsi="Times New Roman"/>
        </w:rPr>
        <w:footnoteRef/>
      </w:r>
      <w:r w:rsidRPr="00A23D87">
        <w:rPr>
          <w:rFonts w:ascii="Times New Roman" w:hAnsi="Times New Roman"/>
        </w:rPr>
        <w:t xml:space="preserve"> Ландовска В. Размышления о некоторых проблемах интерпретации. С. 371</w:t>
      </w:r>
    </w:p>
  </w:footnote>
  <w:footnote w:id="100">
    <w:p w:rsidR="0013032F" w:rsidRPr="001514AD" w:rsidRDefault="0013032F" w:rsidP="000149A7">
      <w:pPr>
        <w:pStyle w:val="a3"/>
        <w:rPr>
          <w:rFonts w:ascii="Times New Roman" w:hAnsi="Times New Roman"/>
        </w:rPr>
      </w:pPr>
      <w:r w:rsidRPr="002F160F">
        <w:rPr>
          <w:rStyle w:val="a5"/>
          <w:rFonts w:ascii="Times New Roman" w:hAnsi="Times New Roman"/>
          <w:sz w:val="22"/>
          <w:szCs w:val="22"/>
        </w:rPr>
        <w:footnoteRef/>
      </w:r>
      <w:r w:rsidRPr="002F160F">
        <w:rPr>
          <w:rFonts w:ascii="Times New Roman" w:hAnsi="Times New Roman"/>
          <w:sz w:val="22"/>
          <w:szCs w:val="22"/>
        </w:rPr>
        <w:t xml:space="preserve"> </w:t>
      </w:r>
      <w:proofErr w:type="spellStart"/>
      <w:r w:rsidRPr="001514AD">
        <w:rPr>
          <w:rFonts w:ascii="Times New Roman" w:hAnsi="Times New Roman"/>
        </w:rPr>
        <w:t>Шекалов</w:t>
      </w:r>
      <w:proofErr w:type="spellEnd"/>
      <w:r w:rsidRPr="001514AD">
        <w:rPr>
          <w:rFonts w:ascii="Times New Roman" w:hAnsi="Times New Roman"/>
        </w:rPr>
        <w:t xml:space="preserve"> В.А. Ванда Ландовска… С.216</w:t>
      </w:r>
    </w:p>
  </w:footnote>
  <w:footnote w:id="101">
    <w:p w:rsidR="0013032F" w:rsidRPr="00877651" w:rsidRDefault="0013032F" w:rsidP="000149A7">
      <w:pPr>
        <w:pStyle w:val="a3"/>
        <w:rPr>
          <w:rFonts w:ascii="Times New Roman" w:hAnsi="Times New Roman"/>
        </w:rPr>
      </w:pPr>
      <w:r w:rsidRPr="001514AD">
        <w:rPr>
          <w:rStyle w:val="a5"/>
          <w:rFonts w:ascii="Times New Roman" w:hAnsi="Times New Roman"/>
        </w:rPr>
        <w:footnoteRef/>
      </w:r>
      <w:r w:rsidRPr="001514AD">
        <w:rPr>
          <w:rFonts w:ascii="Times New Roman" w:hAnsi="Times New Roman"/>
        </w:rPr>
        <w:t xml:space="preserve"> </w:t>
      </w:r>
      <w:r w:rsidRPr="00877651">
        <w:rPr>
          <w:rFonts w:ascii="Times New Roman" w:hAnsi="Times New Roman"/>
        </w:rPr>
        <w:t>Ландовска В. Размышления о некоторых проблемах интерпретации</w:t>
      </w:r>
      <w:proofErr w:type="gramStart"/>
      <w:r w:rsidRPr="00877651">
        <w:rPr>
          <w:rFonts w:ascii="Times New Roman" w:hAnsi="Times New Roman"/>
        </w:rPr>
        <w:t xml:space="preserve"> .</w:t>
      </w:r>
      <w:proofErr w:type="gramEnd"/>
      <w:r w:rsidRPr="00877651">
        <w:rPr>
          <w:rFonts w:ascii="Times New Roman" w:hAnsi="Times New Roman"/>
        </w:rPr>
        <w:t xml:space="preserve"> С.362</w:t>
      </w:r>
    </w:p>
  </w:footnote>
  <w:footnote w:id="102">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Коган  Г. М. Работа пианиста. М., 1979</w:t>
      </w:r>
      <w:proofErr w:type="gramStart"/>
      <w:r w:rsidRPr="00877651">
        <w:rPr>
          <w:rFonts w:ascii="Times New Roman" w:hAnsi="Times New Roman"/>
        </w:rPr>
        <w:t xml:space="preserve"> ;</w:t>
      </w:r>
      <w:proofErr w:type="gramEnd"/>
      <w:r w:rsidRPr="00877651">
        <w:rPr>
          <w:rFonts w:ascii="Times New Roman" w:hAnsi="Times New Roman"/>
        </w:rPr>
        <w:t xml:space="preserve"> Его же. У врат мастерства. М., 1961</w:t>
      </w:r>
    </w:p>
  </w:footnote>
  <w:footnote w:id="103">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w:t>
      </w:r>
      <w:proofErr w:type="spellStart"/>
      <w:r w:rsidRPr="00877651">
        <w:rPr>
          <w:rFonts w:ascii="Times New Roman" w:hAnsi="Times New Roman"/>
        </w:rPr>
        <w:t>Брейтхаупт</w:t>
      </w:r>
      <w:proofErr w:type="spellEnd"/>
      <w:r w:rsidRPr="00877651">
        <w:rPr>
          <w:rFonts w:ascii="Times New Roman" w:hAnsi="Times New Roman"/>
        </w:rPr>
        <w:t xml:space="preserve"> Р. М. Естественная фортепианная техника. Учение о движении</w:t>
      </w:r>
      <w:proofErr w:type="gramStart"/>
      <w:r w:rsidRPr="00877651">
        <w:rPr>
          <w:rFonts w:ascii="Times New Roman" w:hAnsi="Times New Roman"/>
        </w:rPr>
        <w:t xml:space="preserve"> / П</w:t>
      </w:r>
      <w:proofErr w:type="gramEnd"/>
      <w:r w:rsidRPr="00877651">
        <w:rPr>
          <w:rFonts w:ascii="Times New Roman" w:hAnsi="Times New Roman"/>
        </w:rPr>
        <w:t xml:space="preserve">ер. и ред. </w:t>
      </w:r>
      <w:proofErr w:type="spellStart"/>
      <w:r w:rsidRPr="00877651">
        <w:rPr>
          <w:rFonts w:ascii="Times New Roman" w:hAnsi="Times New Roman"/>
        </w:rPr>
        <w:t>Мейчик</w:t>
      </w:r>
      <w:proofErr w:type="spellEnd"/>
      <w:r w:rsidRPr="00877651">
        <w:rPr>
          <w:rFonts w:ascii="Times New Roman" w:hAnsi="Times New Roman"/>
        </w:rPr>
        <w:t xml:space="preserve"> М. М., 1927. 106с. С. 28.</w:t>
      </w:r>
    </w:p>
  </w:footnote>
  <w:footnote w:id="104">
    <w:p w:rsidR="0013032F" w:rsidRPr="004E15AF"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Там</w:t>
      </w:r>
      <w:r w:rsidRPr="004E15AF">
        <w:rPr>
          <w:rFonts w:ascii="Times New Roman" w:hAnsi="Times New Roman"/>
        </w:rPr>
        <w:t xml:space="preserve"> же</w:t>
      </w:r>
    </w:p>
  </w:footnote>
  <w:footnote w:id="105">
    <w:p w:rsidR="0013032F" w:rsidRPr="00877651" w:rsidRDefault="0013032F" w:rsidP="000149A7">
      <w:pPr>
        <w:pStyle w:val="a3"/>
        <w:rPr>
          <w:rFonts w:ascii="Times New Roman" w:hAnsi="Times New Roman"/>
        </w:rPr>
      </w:pPr>
      <w:r w:rsidRPr="004E15AF">
        <w:rPr>
          <w:rStyle w:val="a5"/>
          <w:rFonts w:ascii="Times New Roman" w:hAnsi="Times New Roman"/>
        </w:rPr>
        <w:footnoteRef/>
      </w:r>
      <w:r w:rsidRPr="004E15AF">
        <w:rPr>
          <w:rFonts w:ascii="Times New Roman" w:hAnsi="Times New Roman"/>
        </w:rPr>
        <w:t xml:space="preserve"> </w:t>
      </w:r>
      <w:r w:rsidRPr="00877651">
        <w:rPr>
          <w:rFonts w:ascii="Times New Roman" w:hAnsi="Times New Roman"/>
        </w:rPr>
        <w:t>Ландовска В. Об интерпретации. С 163</w:t>
      </w:r>
    </w:p>
  </w:footnote>
  <w:footnote w:id="106">
    <w:p w:rsidR="0013032F" w:rsidRPr="00F27AC5" w:rsidRDefault="0013032F" w:rsidP="000149A7">
      <w:pPr>
        <w:pStyle w:val="a3"/>
        <w:rPr>
          <w:rFonts w:ascii="Times New Roman" w:hAnsi="Times New Roman"/>
          <w:lang w:val="en-US"/>
        </w:rPr>
      </w:pPr>
      <w:r w:rsidRPr="00877651">
        <w:rPr>
          <w:rStyle w:val="a5"/>
          <w:rFonts w:ascii="Times New Roman" w:hAnsi="Times New Roman"/>
        </w:rPr>
        <w:footnoteRef/>
      </w:r>
      <w:r w:rsidRPr="00877651">
        <w:rPr>
          <w:rFonts w:ascii="Times New Roman" w:hAnsi="Times New Roman"/>
        </w:rPr>
        <w:t xml:space="preserve"> В книге В.А. </w:t>
      </w:r>
      <w:proofErr w:type="spellStart"/>
      <w:r w:rsidRPr="00877651">
        <w:rPr>
          <w:rFonts w:ascii="Times New Roman" w:hAnsi="Times New Roman"/>
        </w:rPr>
        <w:t>Шекалова</w:t>
      </w:r>
      <w:proofErr w:type="spellEnd"/>
      <w:r w:rsidRPr="00877651">
        <w:rPr>
          <w:rFonts w:ascii="Times New Roman" w:hAnsi="Times New Roman"/>
        </w:rPr>
        <w:t xml:space="preserve"> имеются фотографии рук Ландовской на клавиатурах </w:t>
      </w:r>
      <w:proofErr w:type="spellStart"/>
      <w:r w:rsidRPr="00877651">
        <w:rPr>
          <w:rFonts w:ascii="Times New Roman" w:hAnsi="Times New Roman"/>
        </w:rPr>
        <w:t>Плейеля</w:t>
      </w:r>
      <w:proofErr w:type="spellEnd"/>
      <w:r w:rsidRPr="00877651">
        <w:rPr>
          <w:rFonts w:ascii="Times New Roman" w:hAnsi="Times New Roman"/>
        </w:rPr>
        <w:t xml:space="preserve">, сделанные </w:t>
      </w:r>
      <w:r w:rsidRPr="00877651">
        <w:rPr>
          <w:rFonts w:ascii="Times New Roman" w:hAnsi="Times New Roman"/>
          <w:lang w:val="en-US"/>
        </w:rPr>
        <w:t>R</w:t>
      </w:r>
      <w:r w:rsidRPr="00877651">
        <w:rPr>
          <w:rFonts w:ascii="Times New Roman" w:hAnsi="Times New Roman"/>
        </w:rPr>
        <w:t xml:space="preserve">. </w:t>
      </w:r>
      <w:proofErr w:type="spellStart"/>
      <w:r w:rsidRPr="00877651">
        <w:rPr>
          <w:rFonts w:ascii="Times New Roman" w:hAnsi="Times New Roman"/>
          <w:lang w:val="en-US"/>
        </w:rPr>
        <w:t>Hauert</w:t>
      </w:r>
      <w:proofErr w:type="spellEnd"/>
      <w:r w:rsidRPr="00877651">
        <w:rPr>
          <w:rFonts w:ascii="Times New Roman" w:hAnsi="Times New Roman"/>
        </w:rPr>
        <w:t xml:space="preserve"> и опубликованные в: </w:t>
      </w:r>
      <w:proofErr w:type="spellStart"/>
      <w:r w:rsidRPr="00877651">
        <w:rPr>
          <w:rFonts w:ascii="Times New Roman" w:hAnsi="Times New Roman"/>
          <w:lang w:val="en-US"/>
        </w:rPr>
        <w:t>Gavoty</w:t>
      </w:r>
      <w:proofErr w:type="spellEnd"/>
      <w:r w:rsidRPr="00877651">
        <w:rPr>
          <w:rFonts w:ascii="Times New Roman" w:hAnsi="Times New Roman"/>
        </w:rPr>
        <w:t xml:space="preserve"> </w:t>
      </w:r>
      <w:r w:rsidRPr="00877651">
        <w:rPr>
          <w:rFonts w:ascii="Times New Roman" w:hAnsi="Times New Roman"/>
          <w:lang w:val="en-US"/>
        </w:rPr>
        <w:t>B</w:t>
      </w:r>
      <w:r w:rsidRPr="00877651">
        <w:rPr>
          <w:rFonts w:ascii="Times New Roman" w:hAnsi="Times New Roman"/>
        </w:rPr>
        <w:t xml:space="preserve">. </w:t>
      </w:r>
      <w:r w:rsidRPr="00877651">
        <w:rPr>
          <w:rStyle w:val="ouvrage"/>
          <w:rFonts w:ascii="Times New Roman" w:hAnsi="Times New Roman"/>
          <w:lang w:val="en-US"/>
        </w:rPr>
        <w:t>Wanda</w:t>
      </w:r>
      <w:r w:rsidRPr="00877651">
        <w:rPr>
          <w:rStyle w:val="ouvrage"/>
          <w:rFonts w:ascii="Times New Roman" w:hAnsi="Times New Roman"/>
        </w:rPr>
        <w:t xml:space="preserve"> </w:t>
      </w:r>
      <w:r w:rsidRPr="00877651">
        <w:rPr>
          <w:rStyle w:val="ouvrage"/>
          <w:rFonts w:ascii="Times New Roman" w:hAnsi="Times New Roman"/>
          <w:lang w:val="en-US"/>
        </w:rPr>
        <w:t>Landowska</w:t>
      </w:r>
      <w:r w:rsidRPr="00877651">
        <w:rPr>
          <w:rStyle w:val="ouvrage"/>
          <w:rFonts w:ascii="Times New Roman" w:hAnsi="Times New Roman"/>
        </w:rPr>
        <w:t xml:space="preserve">. </w:t>
      </w:r>
      <w:proofErr w:type="spellStart"/>
      <w:r w:rsidRPr="00877651">
        <w:rPr>
          <w:rStyle w:val="ouvrage"/>
          <w:rFonts w:ascii="Times New Roman" w:hAnsi="Times New Roman"/>
          <w:lang w:val="en-US"/>
        </w:rPr>
        <w:t>Geneve</w:t>
      </w:r>
      <w:proofErr w:type="spellEnd"/>
      <w:r w:rsidRPr="00F27AC5">
        <w:rPr>
          <w:rStyle w:val="ouvrage"/>
          <w:rFonts w:ascii="Times New Roman" w:hAnsi="Times New Roman"/>
          <w:lang w:val="en-US"/>
        </w:rPr>
        <w:t xml:space="preserve">: </w:t>
      </w:r>
      <w:r w:rsidRPr="00877651">
        <w:rPr>
          <w:rStyle w:val="ouvrage"/>
          <w:rFonts w:ascii="Times New Roman" w:hAnsi="Times New Roman"/>
          <w:lang w:val="en-US"/>
        </w:rPr>
        <w:t>Editions</w:t>
      </w:r>
      <w:r w:rsidRPr="00F27AC5">
        <w:rPr>
          <w:rStyle w:val="ouvrage"/>
          <w:rFonts w:ascii="Times New Roman" w:hAnsi="Times New Roman"/>
          <w:lang w:val="en-US"/>
        </w:rPr>
        <w:t xml:space="preserve"> </w:t>
      </w:r>
      <w:r w:rsidRPr="00877651">
        <w:rPr>
          <w:rStyle w:val="ouvrage"/>
          <w:rFonts w:ascii="Times New Roman" w:hAnsi="Times New Roman"/>
          <w:lang w:val="en-US"/>
        </w:rPr>
        <w:t>Rene</w:t>
      </w:r>
      <w:r w:rsidRPr="00F27AC5">
        <w:rPr>
          <w:rStyle w:val="ouvrage"/>
          <w:rFonts w:ascii="Times New Roman" w:hAnsi="Times New Roman"/>
          <w:lang w:val="en-US"/>
        </w:rPr>
        <w:t xml:space="preserve"> </w:t>
      </w:r>
      <w:proofErr w:type="spellStart"/>
      <w:r w:rsidRPr="00877651">
        <w:rPr>
          <w:rStyle w:val="ouvrage"/>
          <w:rFonts w:ascii="Times New Roman" w:hAnsi="Times New Roman"/>
          <w:lang w:val="en-US"/>
        </w:rPr>
        <w:t>Kister</w:t>
      </w:r>
      <w:proofErr w:type="spellEnd"/>
      <w:r w:rsidRPr="00F27AC5">
        <w:rPr>
          <w:rStyle w:val="ouvrage"/>
          <w:rFonts w:ascii="Times New Roman" w:hAnsi="Times New Roman"/>
          <w:lang w:val="en-US"/>
        </w:rPr>
        <w:t xml:space="preserve">, </w:t>
      </w:r>
      <w:r w:rsidRPr="00877651">
        <w:rPr>
          <w:rStyle w:val="ouvrage"/>
          <w:rFonts w:ascii="Times New Roman" w:hAnsi="Times New Roman"/>
          <w:lang w:val="en-US"/>
        </w:rPr>
        <w:t>coll</w:t>
      </w:r>
      <w:r w:rsidRPr="00F27AC5">
        <w:rPr>
          <w:rStyle w:val="ouvrage"/>
          <w:rFonts w:ascii="Times New Roman" w:hAnsi="Times New Roman"/>
          <w:lang w:val="en-US"/>
        </w:rPr>
        <w:t xml:space="preserve">. </w:t>
      </w:r>
      <w:r w:rsidRPr="00877651">
        <w:rPr>
          <w:rStyle w:val="ouvrage"/>
          <w:rFonts w:ascii="Times New Roman" w:hAnsi="Times New Roman"/>
          <w:lang w:val="en-US"/>
        </w:rPr>
        <w:t>Les</w:t>
      </w:r>
      <w:r w:rsidRPr="00F27AC5">
        <w:rPr>
          <w:rStyle w:val="ouvrage"/>
          <w:rFonts w:ascii="Times New Roman" w:hAnsi="Times New Roman"/>
          <w:lang w:val="en-US"/>
        </w:rPr>
        <w:t xml:space="preserve"> </w:t>
      </w:r>
      <w:proofErr w:type="spellStart"/>
      <w:r w:rsidRPr="00877651">
        <w:rPr>
          <w:rStyle w:val="ouvrage"/>
          <w:rFonts w:ascii="Times New Roman" w:hAnsi="Times New Roman"/>
          <w:lang w:val="en-US"/>
        </w:rPr>
        <w:t>grands</w:t>
      </w:r>
      <w:proofErr w:type="spellEnd"/>
      <w:r w:rsidRPr="00F27AC5">
        <w:rPr>
          <w:rStyle w:val="ouvrage"/>
          <w:rFonts w:ascii="Times New Roman" w:hAnsi="Times New Roman"/>
          <w:lang w:val="en-US"/>
        </w:rPr>
        <w:t xml:space="preserve"> </w:t>
      </w:r>
      <w:proofErr w:type="spellStart"/>
      <w:r w:rsidRPr="00877651">
        <w:rPr>
          <w:rStyle w:val="ouvrage"/>
          <w:rFonts w:ascii="Times New Roman" w:hAnsi="Times New Roman"/>
          <w:lang w:val="en-US"/>
        </w:rPr>
        <w:t>interpretes</w:t>
      </w:r>
      <w:proofErr w:type="spellEnd"/>
      <w:r w:rsidRPr="00F27AC5">
        <w:rPr>
          <w:rStyle w:val="ouvrage"/>
          <w:rFonts w:ascii="Times New Roman" w:hAnsi="Times New Roman"/>
          <w:lang w:val="en-US"/>
        </w:rPr>
        <w:t>, 1956. 32</w:t>
      </w:r>
      <w:r w:rsidRPr="00877651">
        <w:rPr>
          <w:rStyle w:val="ouvrage"/>
          <w:rFonts w:ascii="Times New Roman" w:hAnsi="Times New Roman"/>
          <w:lang w:val="en-US"/>
        </w:rPr>
        <w:t>p</w:t>
      </w:r>
      <w:r w:rsidRPr="00F27AC5">
        <w:rPr>
          <w:rStyle w:val="ouvrage"/>
          <w:rFonts w:ascii="Times New Roman" w:hAnsi="Times New Roman"/>
          <w:lang w:val="en-US"/>
        </w:rPr>
        <w:t>.</w:t>
      </w:r>
      <w:r w:rsidRPr="00F27AC5">
        <w:rPr>
          <w:rFonts w:ascii="Times New Roman" w:hAnsi="Times New Roman"/>
          <w:lang w:val="en-US"/>
        </w:rPr>
        <w:t xml:space="preserve"> </w:t>
      </w:r>
      <w:r w:rsidRPr="00877651">
        <w:rPr>
          <w:rFonts w:ascii="Times New Roman" w:hAnsi="Times New Roman"/>
        </w:rPr>
        <w:t>См</w:t>
      </w:r>
      <w:r w:rsidRPr="00F27AC5">
        <w:rPr>
          <w:rFonts w:ascii="Times New Roman" w:hAnsi="Times New Roman"/>
          <w:lang w:val="en-US"/>
        </w:rPr>
        <w:t xml:space="preserve">.: </w:t>
      </w:r>
      <w:proofErr w:type="spellStart"/>
      <w:r w:rsidRPr="00877651">
        <w:rPr>
          <w:rFonts w:ascii="Times New Roman" w:hAnsi="Times New Roman"/>
        </w:rPr>
        <w:t>Шекалов</w:t>
      </w:r>
      <w:proofErr w:type="spellEnd"/>
      <w:r w:rsidRPr="00F27AC5">
        <w:rPr>
          <w:rFonts w:ascii="Times New Roman" w:hAnsi="Times New Roman"/>
          <w:lang w:val="en-US"/>
        </w:rPr>
        <w:t xml:space="preserve"> </w:t>
      </w:r>
      <w:r w:rsidRPr="00877651">
        <w:rPr>
          <w:rFonts w:ascii="Times New Roman" w:hAnsi="Times New Roman"/>
        </w:rPr>
        <w:t>В</w:t>
      </w:r>
      <w:r w:rsidRPr="00F27AC5">
        <w:rPr>
          <w:rFonts w:ascii="Times New Roman" w:hAnsi="Times New Roman"/>
          <w:lang w:val="en-US"/>
        </w:rPr>
        <w:t>.</w:t>
      </w:r>
      <w:r w:rsidRPr="00877651">
        <w:rPr>
          <w:rFonts w:ascii="Times New Roman" w:hAnsi="Times New Roman"/>
        </w:rPr>
        <w:t>А</w:t>
      </w:r>
      <w:r w:rsidRPr="00F27AC5">
        <w:rPr>
          <w:rFonts w:ascii="Times New Roman" w:hAnsi="Times New Roman"/>
          <w:lang w:val="en-US"/>
        </w:rPr>
        <w:t xml:space="preserve">. </w:t>
      </w:r>
      <w:r w:rsidRPr="00877651">
        <w:rPr>
          <w:rFonts w:ascii="Times New Roman" w:hAnsi="Times New Roman"/>
        </w:rPr>
        <w:t>Ванда</w:t>
      </w:r>
      <w:r w:rsidRPr="00F27AC5">
        <w:rPr>
          <w:rFonts w:ascii="Times New Roman" w:hAnsi="Times New Roman"/>
          <w:lang w:val="en-US"/>
        </w:rPr>
        <w:t xml:space="preserve"> </w:t>
      </w:r>
      <w:r w:rsidRPr="00877651">
        <w:rPr>
          <w:rFonts w:ascii="Times New Roman" w:hAnsi="Times New Roman"/>
        </w:rPr>
        <w:t>Ландовска</w:t>
      </w:r>
      <w:r w:rsidRPr="00F27AC5">
        <w:rPr>
          <w:rFonts w:ascii="Times New Roman" w:hAnsi="Times New Roman"/>
          <w:lang w:val="en-US"/>
        </w:rPr>
        <w:t>…</w:t>
      </w:r>
      <w:r w:rsidRPr="00877651">
        <w:rPr>
          <w:rFonts w:ascii="Times New Roman" w:hAnsi="Times New Roman"/>
        </w:rPr>
        <w:t>С</w:t>
      </w:r>
      <w:r w:rsidRPr="00F27AC5">
        <w:rPr>
          <w:rFonts w:ascii="Times New Roman" w:hAnsi="Times New Roman"/>
          <w:lang w:val="en-US"/>
        </w:rPr>
        <w:t>. 212-213</w:t>
      </w:r>
    </w:p>
  </w:footnote>
  <w:footnote w:id="107">
    <w:p w:rsidR="0046142F" w:rsidRPr="007B322C" w:rsidRDefault="0046142F">
      <w:pPr>
        <w:pStyle w:val="a3"/>
        <w:rPr>
          <w:rFonts w:ascii="Times New Roman" w:hAnsi="Times New Roman"/>
          <w:lang w:val="en-US"/>
        </w:rPr>
      </w:pPr>
      <w:r>
        <w:rPr>
          <w:rStyle w:val="a5"/>
        </w:rPr>
        <w:footnoteRef/>
      </w:r>
      <w:r w:rsidRPr="0046142F">
        <w:rPr>
          <w:lang w:val="en-US"/>
        </w:rPr>
        <w:t xml:space="preserve"> </w:t>
      </w:r>
      <w:r w:rsidR="007A5EF1" w:rsidRPr="007A5EF1">
        <w:rPr>
          <w:rFonts w:ascii="Times New Roman" w:hAnsi="Times New Roman"/>
        </w:rPr>
        <w:t>См</w:t>
      </w:r>
      <w:r w:rsidR="007A5EF1" w:rsidRPr="007A5EF1">
        <w:rPr>
          <w:rFonts w:ascii="Times New Roman" w:hAnsi="Times New Roman"/>
          <w:lang w:val="en-US"/>
        </w:rPr>
        <w:t>.</w:t>
      </w:r>
      <w:r w:rsidR="007A5EF1" w:rsidRPr="007A5EF1">
        <w:rPr>
          <w:lang w:val="en-US"/>
        </w:rPr>
        <w:t xml:space="preserve"> </w:t>
      </w:r>
      <w:proofErr w:type="spellStart"/>
      <w:r w:rsidR="007B322C" w:rsidRPr="007B322C">
        <w:rPr>
          <w:rFonts w:ascii="Times New Roman" w:hAnsi="Times New Roman"/>
          <w:lang w:val="en-US"/>
        </w:rPr>
        <w:t>Gavoty</w:t>
      </w:r>
      <w:proofErr w:type="spellEnd"/>
      <w:r w:rsidR="007B322C" w:rsidRPr="007B322C">
        <w:rPr>
          <w:rFonts w:ascii="Times New Roman" w:hAnsi="Times New Roman"/>
          <w:lang w:val="en-US"/>
        </w:rPr>
        <w:t xml:space="preserve"> B. Wanda </w:t>
      </w:r>
      <w:r w:rsidRPr="007B322C">
        <w:rPr>
          <w:rStyle w:val="ouvrage"/>
          <w:rFonts w:ascii="Times New Roman" w:hAnsi="Times New Roman"/>
          <w:lang w:val="en-US"/>
        </w:rPr>
        <w:t xml:space="preserve">Landowska. </w:t>
      </w:r>
      <w:proofErr w:type="spellStart"/>
      <w:r w:rsidRPr="007B322C">
        <w:rPr>
          <w:rStyle w:val="ouvrage"/>
          <w:rFonts w:ascii="Times New Roman" w:hAnsi="Times New Roman"/>
          <w:lang w:val="en-US"/>
        </w:rPr>
        <w:t>Geneve</w:t>
      </w:r>
      <w:proofErr w:type="spellEnd"/>
      <w:r w:rsidRPr="007B322C">
        <w:rPr>
          <w:rStyle w:val="ouvrage"/>
          <w:rFonts w:ascii="Times New Roman" w:hAnsi="Times New Roman"/>
          <w:lang w:val="en-US"/>
        </w:rPr>
        <w:t xml:space="preserve">: Editions Rene </w:t>
      </w:r>
      <w:proofErr w:type="spellStart"/>
      <w:r w:rsidRPr="007B322C">
        <w:rPr>
          <w:rStyle w:val="ouvrage"/>
          <w:rFonts w:ascii="Times New Roman" w:hAnsi="Times New Roman"/>
          <w:lang w:val="en-US"/>
        </w:rPr>
        <w:t>Kister</w:t>
      </w:r>
      <w:proofErr w:type="spellEnd"/>
      <w:r w:rsidRPr="007B322C">
        <w:rPr>
          <w:rStyle w:val="ouvrage"/>
          <w:rFonts w:ascii="Times New Roman" w:hAnsi="Times New Roman"/>
          <w:lang w:val="en-US"/>
        </w:rPr>
        <w:t xml:space="preserve">, coll. Les </w:t>
      </w:r>
      <w:proofErr w:type="spellStart"/>
      <w:r w:rsidRPr="007B322C">
        <w:rPr>
          <w:rStyle w:val="ouvrage"/>
          <w:rFonts w:ascii="Times New Roman" w:hAnsi="Times New Roman"/>
          <w:lang w:val="en-US"/>
        </w:rPr>
        <w:t>grands</w:t>
      </w:r>
      <w:proofErr w:type="spellEnd"/>
      <w:r w:rsidRPr="007B322C">
        <w:rPr>
          <w:rStyle w:val="ouvrage"/>
          <w:rFonts w:ascii="Times New Roman" w:hAnsi="Times New Roman"/>
          <w:lang w:val="en-US"/>
        </w:rPr>
        <w:t xml:space="preserve"> </w:t>
      </w:r>
      <w:proofErr w:type="spellStart"/>
      <w:r w:rsidRPr="007B322C">
        <w:rPr>
          <w:rStyle w:val="ouvrage"/>
          <w:rFonts w:ascii="Times New Roman" w:hAnsi="Times New Roman"/>
          <w:lang w:val="en-US"/>
        </w:rPr>
        <w:t>interpretes</w:t>
      </w:r>
      <w:proofErr w:type="spellEnd"/>
      <w:r w:rsidR="007B322C" w:rsidRPr="007B322C">
        <w:rPr>
          <w:rStyle w:val="ouvrage"/>
          <w:rFonts w:ascii="Times New Roman" w:hAnsi="Times New Roman"/>
          <w:lang w:val="en-US"/>
        </w:rPr>
        <w:t>, 1956.P.32</w:t>
      </w:r>
    </w:p>
  </w:footnote>
  <w:footnote w:id="108">
    <w:p w:rsidR="0013032F" w:rsidRPr="002F160F" w:rsidRDefault="0013032F" w:rsidP="000149A7">
      <w:pPr>
        <w:pStyle w:val="a3"/>
        <w:rPr>
          <w:rFonts w:ascii="Times New Roman" w:hAnsi="Times New Roman"/>
          <w:sz w:val="22"/>
          <w:szCs w:val="22"/>
        </w:rPr>
      </w:pPr>
      <w:r w:rsidRPr="00877651">
        <w:rPr>
          <w:rStyle w:val="a5"/>
          <w:rFonts w:ascii="Times New Roman" w:hAnsi="Times New Roman"/>
        </w:rPr>
        <w:footnoteRef/>
      </w:r>
      <w:r w:rsidRPr="007B322C">
        <w:rPr>
          <w:rFonts w:ascii="Times New Roman" w:hAnsi="Times New Roman"/>
          <w:lang w:val="en-US"/>
        </w:rPr>
        <w:t xml:space="preserve"> </w:t>
      </w:r>
      <w:r w:rsidRPr="00877651">
        <w:rPr>
          <w:rFonts w:ascii="Times New Roman" w:hAnsi="Times New Roman"/>
        </w:rPr>
        <w:t>Соловьев</w:t>
      </w:r>
      <w:r w:rsidRPr="007B322C">
        <w:rPr>
          <w:rFonts w:ascii="Times New Roman" w:hAnsi="Times New Roman"/>
          <w:lang w:val="en-US"/>
        </w:rPr>
        <w:t xml:space="preserve"> </w:t>
      </w:r>
      <w:r w:rsidRPr="00877651">
        <w:rPr>
          <w:rFonts w:ascii="Times New Roman" w:hAnsi="Times New Roman"/>
        </w:rPr>
        <w:t>Н</w:t>
      </w:r>
      <w:r w:rsidRPr="007B322C">
        <w:rPr>
          <w:rFonts w:ascii="Times New Roman" w:hAnsi="Times New Roman"/>
          <w:lang w:val="en-US"/>
        </w:rPr>
        <w:t>.</w:t>
      </w:r>
      <w:r w:rsidRPr="00877651">
        <w:rPr>
          <w:rFonts w:ascii="Times New Roman" w:hAnsi="Times New Roman"/>
        </w:rPr>
        <w:t>Ф</w:t>
      </w:r>
      <w:r w:rsidRPr="007B322C">
        <w:rPr>
          <w:rFonts w:ascii="Times New Roman" w:hAnsi="Times New Roman"/>
          <w:lang w:val="en-US"/>
        </w:rPr>
        <w:t xml:space="preserve">. </w:t>
      </w:r>
      <w:r w:rsidRPr="00877651">
        <w:rPr>
          <w:rFonts w:ascii="Times New Roman" w:hAnsi="Times New Roman"/>
        </w:rPr>
        <w:t>Концерт</w:t>
      </w:r>
      <w:r w:rsidRPr="007B322C">
        <w:rPr>
          <w:rFonts w:ascii="Times New Roman" w:hAnsi="Times New Roman"/>
          <w:lang w:val="en-US"/>
        </w:rPr>
        <w:t xml:space="preserve"> </w:t>
      </w:r>
      <w:r w:rsidRPr="00877651">
        <w:rPr>
          <w:rFonts w:ascii="Times New Roman" w:hAnsi="Times New Roman"/>
        </w:rPr>
        <w:t>Ванды</w:t>
      </w:r>
      <w:r w:rsidRPr="007B322C">
        <w:rPr>
          <w:rFonts w:ascii="Times New Roman" w:hAnsi="Times New Roman"/>
          <w:lang w:val="en-US"/>
        </w:rPr>
        <w:t xml:space="preserve"> </w:t>
      </w:r>
      <w:r w:rsidRPr="00877651">
        <w:rPr>
          <w:rFonts w:ascii="Times New Roman" w:hAnsi="Times New Roman"/>
        </w:rPr>
        <w:t>Ландовской</w:t>
      </w:r>
      <w:r w:rsidRPr="007B322C">
        <w:rPr>
          <w:rFonts w:ascii="Times New Roman" w:hAnsi="Times New Roman"/>
          <w:lang w:val="en-US"/>
        </w:rPr>
        <w:t xml:space="preserve"> // </w:t>
      </w:r>
      <w:r w:rsidRPr="00877651">
        <w:rPr>
          <w:rFonts w:ascii="Times New Roman" w:hAnsi="Times New Roman"/>
        </w:rPr>
        <w:t>Бирж</w:t>
      </w:r>
      <w:proofErr w:type="gramStart"/>
      <w:r w:rsidRPr="007B322C">
        <w:rPr>
          <w:rFonts w:ascii="Times New Roman" w:hAnsi="Times New Roman"/>
          <w:lang w:val="en-US"/>
        </w:rPr>
        <w:t>.</w:t>
      </w:r>
      <w:r w:rsidRPr="00877651">
        <w:rPr>
          <w:rFonts w:ascii="Times New Roman" w:hAnsi="Times New Roman"/>
        </w:rPr>
        <w:t>в</w:t>
      </w:r>
      <w:proofErr w:type="gramEnd"/>
      <w:r w:rsidRPr="00877651">
        <w:rPr>
          <w:rFonts w:ascii="Times New Roman" w:hAnsi="Times New Roman"/>
        </w:rPr>
        <w:t>ед</w:t>
      </w:r>
      <w:r w:rsidRPr="007B322C">
        <w:rPr>
          <w:rFonts w:ascii="Times New Roman" w:hAnsi="Times New Roman"/>
          <w:lang w:val="en-US"/>
        </w:rPr>
        <w:t xml:space="preserve">. 8.12.1898. </w:t>
      </w:r>
      <w:proofErr w:type="spellStart"/>
      <w:r w:rsidRPr="00877651">
        <w:rPr>
          <w:rFonts w:ascii="Times New Roman" w:hAnsi="Times New Roman"/>
        </w:rPr>
        <w:t>Цит</w:t>
      </w:r>
      <w:proofErr w:type="spellEnd"/>
      <w:r w:rsidRPr="00877651">
        <w:rPr>
          <w:rFonts w:ascii="Times New Roman" w:hAnsi="Times New Roman"/>
        </w:rPr>
        <w:t xml:space="preserve">. по </w:t>
      </w:r>
      <w:proofErr w:type="spellStart"/>
      <w:r w:rsidRPr="00877651">
        <w:rPr>
          <w:rFonts w:ascii="Times New Roman" w:hAnsi="Times New Roman"/>
        </w:rPr>
        <w:t>Шекалов</w:t>
      </w:r>
      <w:proofErr w:type="spellEnd"/>
      <w:r w:rsidRPr="00877651">
        <w:rPr>
          <w:rFonts w:ascii="Times New Roman" w:hAnsi="Times New Roman"/>
        </w:rPr>
        <w:t xml:space="preserve"> В.А. Ванда Ландовска…С.212</w:t>
      </w:r>
    </w:p>
  </w:footnote>
  <w:footnote w:id="109">
    <w:p w:rsidR="0013032F" w:rsidRPr="00877651" w:rsidRDefault="0013032F" w:rsidP="000149A7">
      <w:pPr>
        <w:pStyle w:val="a3"/>
        <w:rPr>
          <w:rFonts w:ascii="Times New Roman" w:hAnsi="Times New Roman"/>
        </w:rPr>
      </w:pPr>
      <w:r w:rsidRPr="008E0218">
        <w:rPr>
          <w:rStyle w:val="a5"/>
          <w:rFonts w:ascii="Times New Roman" w:hAnsi="Times New Roman"/>
        </w:rPr>
        <w:footnoteRef/>
      </w:r>
      <w:r w:rsidRPr="008E0218">
        <w:rPr>
          <w:rFonts w:ascii="Times New Roman" w:hAnsi="Times New Roman"/>
        </w:rPr>
        <w:t xml:space="preserve"> </w:t>
      </w:r>
      <w:r w:rsidRPr="00877651">
        <w:rPr>
          <w:rFonts w:ascii="Times New Roman" w:hAnsi="Times New Roman"/>
        </w:rPr>
        <w:t>Ландовска В. Об интерпретации… С 160</w:t>
      </w:r>
    </w:p>
  </w:footnote>
  <w:footnote w:id="110">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Там же. С. 162</w:t>
      </w:r>
    </w:p>
  </w:footnote>
  <w:footnote w:id="111">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Там же. С. 162</w:t>
      </w:r>
    </w:p>
  </w:footnote>
  <w:footnote w:id="112">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w:t>
      </w:r>
      <w:r>
        <w:rPr>
          <w:rFonts w:ascii="Times New Roman" w:hAnsi="Times New Roman"/>
        </w:rPr>
        <w:t>Там же.</w:t>
      </w:r>
      <w:r w:rsidRPr="00877651">
        <w:rPr>
          <w:rFonts w:ascii="Times New Roman" w:hAnsi="Times New Roman"/>
        </w:rPr>
        <w:t xml:space="preserve"> С. 164</w:t>
      </w:r>
    </w:p>
  </w:footnote>
  <w:footnote w:id="113">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877651">
        <w:rPr>
          <w:rFonts w:ascii="Times New Roman" w:hAnsi="Times New Roman"/>
        </w:rPr>
        <w:t xml:space="preserve"> </w:t>
      </w:r>
      <w:proofErr w:type="spellStart"/>
      <w:r w:rsidRPr="00877651">
        <w:rPr>
          <w:rFonts w:ascii="Times New Roman" w:hAnsi="Times New Roman"/>
        </w:rPr>
        <w:t>Кашкин</w:t>
      </w:r>
      <w:proofErr w:type="spellEnd"/>
      <w:r w:rsidRPr="00877651">
        <w:rPr>
          <w:rFonts w:ascii="Times New Roman" w:hAnsi="Times New Roman"/>
        </w:rPr>
        <w:t xml:space="preserve"> Н.Д. Концерты // </w:t>
      </w:r>
      <w:proofErr w:type="gramStart"/>
      <w:r w:rsidRPr="00877651">
        <w:rPr>
          <w:rFonts w:ascii="Times New Roman" w:hAnsi="Times New Roman"/>
        </w:rPr>
        <w:t>Рус</w:t>
      </w:r>
      <w:proofErr w:type="gramEnd"/>
      <w:r w:rsidRPr="00877651">
        <w:rPr>
          <w:rFonts w:ascii="Times New Roman" w:hAnsi="Times New Roman"/>
        </w:rPr>
        <w:t xml:space="preserve">. Слово 20.03.1907 </w:t>
      </w:r>
      <w:proofErr w:type="spellStart"/>
      <w:r w:rsidRPr="00877651">
        <w:rPr>
          <w:rFonts w:ascii="Times New Roman" w:hAnsi="Times New Roman"/>
        </w:rPr>
        <w:t>Цит</w:t>
      </w:r>
      <w:proofErr w:type="spellEnd"/>
      <w:r w:rsidRPr="00877651">
        <w:rPr>
          <w:rFonts w:ascii="Times New Roman" w:hAnsi="Times New Roman"/>
        </w:rPr>
        <w:t xml:space="preserve">. по </w:t>
      </w:r>
      <w:proofErr w:type="spellStart"/>
      <w:r w:rsidRPr="00877651">
        <w:rPr>
          <w:rFonts w:ascii="Times New Roman" w:hAnsi="Times New Roman"/>
        </w:rPr>
        <w:t>Шекалов</w:t>
      </w:r>
      <w:proofErr w:type="spellEnd"/>
      <w:r w:rsidRPr="00877651">
        <w:rPr>
          <w:rFonts w:ascii="Times New Roman" w:hAnsi="Times New Roman"/>
        </w:rPr>
        <w:t xml:space="preserve"> В.А.Ванда Ландовска…С.213</w:t>
      </w:r>
    </w:p>
  </w:footnote>
  <w:footnote w:id="114">
    <w:p w:rsidR="0013032F" w:rsidRPr="00877651" w:rsidRDefault="0013032F" w:rsidP="000149A7">
      <w:pPr>
        <w:pStyle w:val="a3"/>
        <w:rPr>
          <w:rFonts w:ascii="Times New Roman" w:hAnsi="Times New Roman"/>
        </w:rPr>
      </w:pPr>
      <w:r w:rsidRPr="00877651">
        <w:rPr>
          <w:rStyle w:val="a5"/>
          <w:rFonts w:ascii="Times New Roman" w:hAnsi="Times New Roman"/>
        </w:rPr>
        <w:footnoteRef/>
      </w:r>
      <w:r w:rsidRPr="00C12AA6">
        <w:rPr>
          <w:rFonts w:ascii="Times New Roman" w:hAnsi="Times New Roman"/>
          <w:lang w:val="en-US"/>
        </w:rPr>
        <w:t xml:space="preserve"> </w:t>
      </w:r>
      <w:proofErr w:type="gramStart"/>
      <w:r w:rsidRPr="00877651">
        <w:rPr>
          <w:rFonts w:ascii="Times New Roman" w:hAnsi="Times New Roman"/>
          <w:lang w:val="en-US"/>
        </w:rPr>
        <w:t>Landowska</w:t>
      </w:r>
      <w:r w:rsidRPr="00C12AA6">
        <w:rPr>
          <w:rFonts w:ascii="Times New Roman" w:hAnsi="Times New Roman"/>
          <w:lang w:val="en-US"/>
        </w:rPr>
        <w:t xml:space="preserve"> </w:t>
      </w:r>
      <w:r w:rsidRPr="00877651">
        <w:rPr>
          <w:rFonts w:ascii="Times New Roman" w:hAnsi="Times New Roman"/>
          <w:lang w:val="en-US"/>
        </w:rPr>
        <w:t>W</w:t>
      </w:r>
      <w:r w:rsidRPr="00C12AA6">
        <w:rPr>
          <w:rFonts w:ascii="Times New Roman" w:hAnsi="Times New Roman"/>
          <w:lang w:val="en-US"/>
        </w:rPr>
        <w:t xml:space="preserve">. </w:t>
      </w:r>
      <w:r w:rsidRPr="00877651">
        <w:rPr>
          <w:rFonts w:ascii="Times New Roman" w:hAnsi="Times New Roman"/>
          <w:lang w:val="en-US"/>
        </w:rPr>
        <w:t>Recollection</w:t>
      </w:r>
      <w:r w:rsidRPr="00C12AA6">
        <w:rPr>
          <w:rFonts w:ascii="Times New Roman" w:hAnsi="Times New Roman"/>
          <w:lang w:val="en-US"/>
        </w:rPr>
        <w:t xml:space="preserve"> </w:t>
      </w:r>
      <w:r w:rsidRPr="00877651">
        <w:rPr>
          <w:rFonts w:ascii="Times New Roman" w:hAnsi="Times New Roman"/>
          <w:lang w:val="en-US"/>
        </w:rPr>
        <w:t>of</w:t>
      </w:r>
      <w:r w:rsidRPr="00C12AA6">
        <w:rPr>
          <w:rFonts w:ascii="Times New Roman" w:hAnsi="Times New Roman"/>
          <w:lang w:val="en-US"/>
        </w:rPr>
        <w:t xml:space="preserve"> </w:t>
      </w:r>
      <w:r w:rsidRPr="00877651">
        <w:rPr>
          <w:rFonts w:ascii="Times New Roman" w:hAnsi="Times New Roman"/>
          <w:lang w:val="en-US"/>
        </w:rPr>
        <w:t>Paderewski.</w:t>
      </w:r>
      <w:proofErr w:type="gramEnd"/>
      <w:r w:rsidRPr="00877651">
        <w:rPr>
          <w:rFonts w:ascii="Times New Roman" w:hAnsi="Times New Roman"/>
          <w:lang w:val="en-US"/>
        </w:rPr>
        <w:t xml:space="preserve"> // Saturday Review if Literature, 1951. June</w:t>
      </w:r>
      <w:r w:rsidRPr="00877651">
        <w:rPr>
          <w:rFonts w:ascii="Times New Roman" w:hAnsi="Times New Roman"/>
        </w:rPr>
        <w:t xml:space="preserve"> 30. </w:t>
      </w:r>
      <w:r w:rsidRPr="00877651">
        <w:rPr>
          <w:rFonts w:ascii="Times New Roman" w:hAnsi="Times New Roman"/>
          <w:lang w:val="en-US"/>
        </w:rPr>
        <w:t>P</w:t>
      </w:r>
      <w:r w:rsidRPr="00877651">
        <w:rPr>
          <w:rFonts w:ascii="Times New Roman" w:hAnsi="Times New Roman"/>
        </w:rPr>
        <w:t xml:space="preserve">.46-47 </w:t>
      </w:r>
      <w:proofErr w:type="spellStart"/>
      <w:r w:rsidRPr="00877651">
        <w:rPr>
          <w:rFonts w:ascii="Times New Roman" w:hAnsi="Times New Roman"/>
        </w:rPr>
        <w:t>Цит</w:t>
      </w:r>
      <w:proofErr w:type="spellEnd"/>
      <w:r w:rsidRPr="00877651">
        <w:rPr>
          <w:rFonts w:ascii="Times New Roman" w:hAnsi="Times New Roman"/>
        </w:rPr>
        <w:t xml:space="preserve">. по </w:t>
      </w:r>
      <w:proofErr w:type="spellStart"/>
      <w:r w:rsidRPr="00877651">
        <w:rPr>
          <w:rFonts w:ascii="Times New Roman" w:hAnsi="Times New Roman"/>
        </w:rPr>
        <w:t>Шекалов</w:t>
      </w:r>
      <w:proofErr w:type="spellEnd"/>
      <w:r w:rsidRPr="00877651">
        <w:rPr>
          <w:rFonts w:ascii="Times New Roman" w:hAnsi="Times New Roman"/>
        </w:rPr>
        <w:t xml:space="preserve"> В.А. Ванда Ландовска…С. 213</w:t>
      </w:r>
    </w:p>
  </w:footnote>
  <w:footnote w:id="115">
    <w:p w:rsidR="0013032F" w:rsidRPr="000149A7" w:rsidRDefault="0013032F" w:rsidP="000149A7">
      <w:pPr>
        <w:pStyle w:val="a3"/>
        <w:rPr>
          <w:rFonts w:ascii="Times New Roman" w:hAnsi="Times New Roman"/>
          <w:sz w:val="22"/>
          <w:szCs w:val="22"/>
          <w:lang w:val="en-US"/>
        </w:rPr>
      </w:pPr>
      <w:r w:rsidRPr="00143540">
        <w:rPr>
          <w:rStyle w:val="a5"/>
          <w:rFonts w:ascii="Times New Roman" w:hAnsi="Times New Roman"/>
          <w:sz w:val="22"/>
          <w:szCs w:val="22"/>
        </w:rPr>
        <w:footnoteRef/>
      </w:r>
      <w:r w:rsidRPr="00005E38">
        <w:rPr>
          <w:rFonts w:ascii="Times New Roman" w:hAnsi="Times New Roman"/>
          <w:sz w:val="22"/>
          <w:szCs w:val="22"/>
        </w:rPr>
        <w:t xml:space="preserve"> </w:t>
      </w:r>
      <w:r w:rsidRPr="00A57811">
        <w:rPr>
          <w:rFonts w:ascii="Times New Roman" w:hAnsi="Times New Roman"/>
        </w:rPr>
        <w:t>Ландовска В. Тайны интерпретации // О музыке. С</w:t>
      </w:r>
      <w:r w:rsidRPr="000149A7">
        <w:rPr>
          <w:rFonts w:ascii="Times New Roman" w:hAnsi="Times New Roman"/>
          <w:lang w:val="en-US"/>
        </w:rPr>
        <w:t>.394.</w:t>
      </w:r>
    </w:p>
  </w:footnote>
  <w:footnote w:id="116">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lang w:val="en-US"/>
        </w:rPr>
        <w:t xml:space="preserve"> </w:t>
      </w:r>
      <w:proofErr w:type="spellStart"/>
      <w:r w:rsidRPr="00C75CCE">
        <w:rPr>
          <w:rFonts w:ascii="Times New Roman" w:hAnsi="Times New Roman"/>
          <w:lang w:val="en-US"/>
        </w:rPr>
        <w:t>Dolmetsch</w:t>
      </w:r>
      <w:proofErr w:type="spellEnd"/>
      <w:r w:rsidRPr="00C75CCE">
        <w:rPr>
          <w:rFonts w:ascii="Times New Roman" w:hAnsi="Times New Roman"/>
          <w:lang w:val="en-US"/>
        </w:rPr>
        <w:t xml:space="preserve"> A. </w:t>
      </w:r>
      <w:proofErr w:type="gramStart"/>
      <w:r w:rsidRPr="00C75CCE">
        <w:rPr>
          <w:rFonts w:ascii="Times New Roman" w:hAnsi="Times New Roman"/>
          <w:lang w:val="en-US"/>
        </w:rPr>
        <w:t>The interpretation of the music of the 17</w:t>
      </w:r>
      <w:r w:rsidRPr="00C75CCE">
        <w:rPr>
          <w:rFonts w:ascii="Times New Roman" w:hAnsi="Times New Roman"/>
          <w:vertAlign w:val="superscript"/>
          <w:lang w:val="en-US"/>
        </w:rPr>
        <w:t>th</w:t>
      </w:r>
      <w:r w:rsidRPr="00C75CCE">
        <w:rPr>
          <w:rFonts w:ascii="Times New Roman" w:hAnsi="Times New Roman"/>
          <w:lang w:val="en-US"/>
        </w:rPr>
        <w:t xml:space="preserve"> and 18</w:t>
      </w:r>
      <w:r w:rsidRPr="00C75CCE">
        <w:rPr>
          <w:rFonts w:ascii="Times New Roman" w:hAnsi="Times New Roman"/>
          <w:vertAlign w:val="superscript"/>
          <w:lang w:val="en-US"/>
        </w:rPr>
        <w:t>th</w:t>
      </w:r>
      <w:r w:rsidRPr="00C75CCE">
        <w:rPr>
          <w:rFonts w:ascii="Times New Roman" w:hAnsi="Times New Roman"/>
          <w:lang w:val="en-US"/>
        </w:rPr>
        <w:t xml:space="preserve"> centuries.</w:t>
      </w:r>
      <w:proofErr w:type="gramEnd"/>
      <w:r w:rsidRPr="00C75CCE">
        <w:rPr>
          <w:rFonts w:ascii="Times New Roman" w:hAnsi="Times New Roman"/>
          <w:lang w:val="en-US"/>
        </w:rPr>
        <w:t xml:space="preserve"> London</w:t>
      </w:r>
      <w:r w:rsidRPr="00C75CCE">
        <w:rPr>
          <w:rFonts w:ascii="Times New Roman" w:hAnsi="Times New Roman"/>
        </w:rPr>
        <w:t xml:space="preserve">: </w:t>
      </w:r>
      <w:proofErr w:type="spellStart"/>
      <w:r w:rsidRPr="00C75CCE">
        <w:rPr>
          <w:rFonts w:ascii="Times New Roman" w:hAnsi="Times New Roman"/>
          <w:lang w:val="en-US"/>
        </w:rPr>
        <w:t>Novello</w:t>
      </w:r>
      <w:proofErr w:type="spellEnd"/>
      <w:r w:rsidRPr="00C75CCE">
        <w:rPr>
          <w:rFonts w:ascii="Times New Roman" w:hAnsi="Times New Roman"/>
        </w:rPr>
        <w:t xml:space="preserve"> &amp; </w:t>
      </w:r>
      <w:r w:rsidRPr="00C75CCE">
        <w:rPr>
          <w:rFonts w:ascii="Times New Roman" w:hAnsi="Times New Roman"/>
          <w:lang w:val="en-US"/>
        </w:rPr>
        <w:t>Co</w:t>
      </w:r>
      <w:r w:rsidRPr="00C75CCE">
        <w:rPr>
          <w:rFonts w:ascii="Times New Roman" w:hAnsi="Times New Roman"/>
        </w:rPr>
        <w:t>., 1915.</w:t>
      </w:r>
    </w:p>
    <w:p w:rsidR="0013032F" w:rsidRPr="00994419" w:rsidRDefault="0013032F" w:rsidP="000149A7">
      <w:pPr>
        <w:pStyle w:val="a3"/>
      </w:pPr>
    </w:p>
  </w:footnote>
  <w:footnote w:id="117">
    <w:p w:rsidR="0013032F" w:rsidRPr="00C75CCE" w:rsidRDefault="0013032F" w:rsidP="000149A7">
      <w:pPr>
        <w:pStyle w:val="a3"/>
        <w:rPr>
          <w:rFonts w:ascii="Times New Roman" w:hAnsi="Times New Roman"/>
          <w:lang w:val="en-US"/>
        </w:rPr>
      </w:pPr>
      <w:r w:rsidRPr="00C75CCE">
        <w:rPr>
          <w:rStyle w:val="a5"/>
          <w:rFonts w:ascii="Times New Roman" w:hAnsi="Times New Roman"/>
        </w:rPr>
        <w:footnoteRef/>
      </w:r>
      <w:r w:rsidRPr="00C75CCE">
        <w:rPr>
          <w:rFonts w:ascii="Times New Roman" w:hAnsi="Times New Roman"/>
        </w:rPr>
        <w:t xml:space="preserve"> Ландовска В. О музыке / Пер. с англ., послесловие, </w:t>
      </w:r>
      <w:proofErr w:type="spellStart"/>
      <w:r w:rsidRPr="00C75CCE">
        <w:rPr>
          <w:rFonts w:ascii="Times New Roman" w:hAnsi="Times New Roman"/>
        </w:rPr>
        <w:t>коммент</w:t>
      </w:r>
      <w:proofErr w:type="spellEnd"/>
      <w:r w:rsidRPr="00C75CCE">
        <w:rPr>
          <w:rFonts w:ascii="Times New Roman" w:hAnsi="Times New Roman"/>
        </w:rPr>
        <w:t xml:space="preserve">. А.Е. </w:t>
      </w:r>
      <w:proofErr w:type="spellStart"/>
      <w:r w:rsidRPr="00C75CCE">
        <w:rPr>
          <w:rFonts w:ascii="Times New Roman" w:hAnsi="Times New Roman"/>
        </w:rPr>
        <w:t>Майкапара</w:t>
      </w:r>
      <w:proofErr w:type="spellEnd"/>
      <w:r w:rsidRPr="00C75CCE">
        <w:rPr>
          <w:rFonts w:ascii="Times New Roman" w:hAnsi="Times New Roman"/>
        </w:rPr>
        <w:t xml:space="preserve">. М.: Радуга, 1991. </w:t>
      </w:r>
      <w:r w:rsidRPr="00C75CCE">
        <w:rPr>
          <w:rFonts w:ascii="Times New Roman" w:hAnsi="Times New Roman"/>
          <w:lang w:val="en-US"/>
        </w:rPr>
        <w:t xml:space="preserve">438 </w:t>
      </w:r>
      <w:r w:rsidRPr="00C75CCE">
        <w:rPr>
          <w:rFonts w:ascii="Times New Roman" w:hAnsi="Times New Roman"/>
        </w:rPr>
        <w:t>с</w:t>
      </w:r>
      <w:r w:rsidRPr="00C75CCE">
        <w:rPr>
          <w:rFonts w:ascii="Times New Roman" w:hAnsi="Times New Roman"/>
          <w:lang w:val="en-US"/>
        </w:rPr>
        <w:t xml:space="preserve">.  </w:t>
      </w:r>
      <w:r w:rsidRPr="00C75CCE">
        <w:rPr>
          <w:rFonts w:ascii="Times New Roman" w:hAnsi="Times New Roman"/>
        </w:rPr>
        <w:t>С</w:t>
      </w:r>
      <w:r w:rsidRPr="00C75CCE">
        <w:rPr>
          <w:rFonts w:ascii="Times New Roman" w:hAnsi="Times New Roman"/>
          <w:lang w:val="en-US"/>
        </w:rPr>
        <w:t>.355.</w:t>
      </w:r>
    </w:p>
  </w:footnote>
  <w:footnote w:id="118">
    <w:p w:rsidR="0013032F" w:rsidRPr="00C75CCE" w:rsidRDefault="0013032F" w:rsidP="000149A7">
      <w:pPr>
        <w:pStyle w:val="a3"/>
        <w:rPr>
          <w:rFonts w:ascii="Times New Roman" w:hAnsi="Times New Roman"/>
          <w:lang w:val="en-US"/>
        </w:rPr>
      </w:pPr>
      <w:r w:rsidRPr="00C75CCE">
        <w:rPr>
          <w:rStyle w:val="a5"/>
          <w:rFonts w:ascii="Times New Roman" w:hAnsi="Times New Roman"/>
        </w:rPr>
        <w:footnoteRef/>
      </w:r>
      <w:r w:rsidRPr="00C75CCE">
        <w:rPr>
          <w:rFonts w:ascii="Times New Roman" w:hAnsi="Times New Roman"/>
          <w:lang w:val="en-US"/>
        </w:rPr>
        <w:t xml:space="preserve"> </w:t>
      </w:r>
      <w:r w:rsidRPr="00C75CCE">
        <w:rPr>
          <w:rFonts w:ascii="Times New Roman" w:eastAsia="Times New Roman" w:hAnsi="Times New Roman"/>
          <w:lang w:val="en-US" w:eastAsia="ru-RU"/>
        </w:rPr>
        <w:t xml:space="preserve">London Concerts // </w:t>
      </w:r>
      <w:proofErr w:type="gramStart"/>
      <w:r w:rsidRPr="00C75CCE">
        <w:rPr>
          <w:rFonts w:ascii="Times New Roman" w:eastAsia="Times New Roman" w:hAnsi="Times New Roman"/>
          <w:lang w:val="en-US" w:eastAsia="ru-RU"/>
        </w:rPr>
        <w:t>The</w:t>
      </w:r>
      <w:proofErr w:type="gramEnd"/>
      <w:r w:rsidRPr="00C75CCE">
        <w:rPr>
          <w:rFonts w:ascii="Times New Roman" w:eastAsia="Times New Roman" w:hAnsi="Times New Roman"/>
          <w:lang w:val="en-US" w:eastAsia="ru-RU"/>
        </w:rPr>
        <w:t xml:space="preserve"> Musical Times. 1905. Vol. 46, № 747. P. 329</w:t>
      </w:r>
      <w:r w:rsidRPr="00C75CCE">
        <w:rPr>
          <w:rFonts w:ascii="Times New Roman" w:hAnsi="Times New Roman"/>
          <w:lang w:val="en-US"/>
        </w:rPr>
        <w:t xml:space="preserve"> URL: http://www.jstor.org/stable/904435</w:t>
      </w:r>
    </w:p>
  </w:footnote>
  <w:footnote w:id="119">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rPr>
        <w:t xml:space="preserve"> Прокофьев Г. П. Опера и концерты в Москве // Русская музыкальная газета. 1913. № 8-9. Столб. 228 </w:t>
      </w:r>
    </w:p>
  </w:footnote>
  <w:footnote w:id="120">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rPr>
        <w:t xml:space="preserve"> Архангельский Н.А. Легкость в мыслях // Саратовский вестник. 1910. №104. С. 3</w:t>
      </w:r>
    </w:p>
  </w:footnote>
  <w:footnote w:id="121">
    <w:p w:rsidR="0013032F" w:rsidRPr="005C7CDE" w:rsidRDefault="0013032F" w:rsidP="000149A7">
      <w:pPr>
        <w:pStyle w:val="a3"/>
        <w:rPr>
          <w:rFonts w:ascii="Times New Roman" w:hAnsi="Times New Roman"/>
          <w:sz w:val="22"/>
          <w:szCs w:val="22"/>
        </w:rPr>
      </w:pPr>
      <w:r w:rsidRPr="00C75CCE">
        <w:rPr>
          <w:rStyle w:val="a5"/>
          <w:rFonts w:ascii="Times New Roman" w:hAnsi="Times New Roman"/>
        </w:rPr>
        <w:footnoteRef/>
      </w:r>
      <w:r w:rsidRPr="00C75CCE">
        <w:rPr>
          <w:rFonts w:ascii="Times New Roman" w:hAnsi="Times New Roman"/>
        </w:rPr>
        <w:t xml:space="preserve"> Там же. С.3</w:t>
      </w:r>
    </w:p>
  </w:footnote>
  <w:footnote w:id="122">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rPr>
        <w:t xml:space="preserve"> «Ванда Ландовска о русской музыкальной провинции», статья, переведенная с французского для Саратовского вестника</w:t>
      </w:r>
      <w:r w:rsidRPr="00C75CCE">
        <w:rPr>
          <w:rStyle w:val="a5"/>
          <w:rFonts w:ascii="Times New Roman" w:hAnsi="Times New Roman"/>
          <w:vertAlign w:val="baseline"/>
        </w:rPr>
        <w:t>( номер от</w:t>
      </w:r>
      <w:r w:rsidRPr="00C75CCE">
        <w:rPr>
          <w:rFonts w:ascii="Times New Roman" w:hAnsi="Times New Roman"/>
        </w:rPr>
        <w:t xml:space="preserve"> 16.05.1910</w:t>
      </w:r>
      <w:proofErr w:type="gramStart"/>
      <w:r w:rsidRPr="00C75CCE">
        <w:rPr>
          <w:rFonts w:ascii="Times New Roman" w:hAnsi="Times New Roman"/>
        </w:rPr>
        <w:t xml:space="preserve"> )</w:t>
      </w:r>
      <w:proofErr w:type="gramEnd"/>
      <w:r w:rsidRPr="00C75CCE">
        <w:rPr>
          <w:rFonts w:ascii="Times New Roman" w:hAnsi="Times New Roman"/>
        </w:rPr>
        <w:t xml:space="preserve"> где сама Ландовска пишет о поездке в Саратов и Астрахань</w:t>
      </w:r>
    </w:p>
  </w:footnote>
  <w:footnote w:id="123">
    <w:p w:rsidR="0013032F" w:rsidRPr="00C75CCE" w:rsidRDefault="0013032F" w:rsidP="000149A7">
      <w:pPr>
        <w:spacing w:after="0" w:line="240" w:lineRule="auto"/>
        <w:rPr>
          <w:rFonts w:ascii="Times New Roman" w:eastAsia="Times New Roman" w:hAnsi="Times New Roman"/>
          <w:sz w:val="20"/>
          <w:szCs w:val="20"/>
          <w:lang w:eastAsia="ru-RU"/>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proofErr w:type="spellStart"/>
      <w:r w:rsidRPr="00C75CCE">
        <w:rPr>
          <w:rFonts w:ascii="Times New Roman" w:eastAsia="Times New Roman" w:hAnsi="Times New Roman"/>
          <w:sz w:val="20"/>
          <w:szCs w:val="20"/>
          <w:lang w:val="en-US" w:eastAsia="ru-RU"/>
        </w:rPr>
        <w:t>McNaught</w:t>
      </w:r>
      <w:proofErr w:type="spellEnd"/>
      <w:r w:rsidRPr="00C75CCE">
        <w:rPr>
          <w:rFonts w:ascii="Times New Roman" w:eastAsia="Times New Roman" w:hAnsi="Times New Roman"/>
          <w:sz w:val="20"/>
          <w:szCs w:val="20"/>
          <w:lang w:val="en-US" w:eastAsia="ru-RU"/>
        </w:rPr>
        <w:t xml:space="preserve"> W. Gramophone Notes // </w:t>
      </w:r>
      <w:proofErr w:type="gramStart"/>
      <w:r w:rsidRPr="00C75CCE">
        <w:rPr>
          <w:rFonts w:ascii="Times New Roman" w:eastAsia="Times New Roman" w:hAnsi="Times New Roman"/>
          <w:sz w:val="20"/>
          <w:szCs w:val="20"/>
          <w:lang w:val="en-US" w:eastAsia="ru-RU"/>
        </w:rPr>
        <w:t>The</w:t>
      </w:r>
      <w:proofErr w:type="gramEnd"/>
      <w:r w:rsidRPr="00C75CCE">
        <w:rPr>
          <w:rFonts w:ascii="Times New Roman" w:eastAsia="Times New Roman" w:hAnsi="Times New Roman"/>
          <w:sz w:val="20"/>
          <w:szCs w:val="20"/>
          <w:lang w:val="en-US" w:eastAsia="ru-RU"/>
        </w:rPr>
        <w:t xml:space="preserve"> Musical Times. </w:t>
      </w:r>
      <w:r w:rsidRPr="00C75CCE">
        <w:rPr>
          <w:rFonts w:ascii="Times New Roman" w:eastAsia="Times New Roman" w:hAnsi="Times New Roman"/>
          <w:sz w:val="20"/>
          <w:szCs w:val="20"/>
          <w:lang w:eastAsia="ru-RU"/>
        </w:rPr>
        <w:t xml:space="preserve">1935. </w:t>
      </w:r>
      <w:proofErr w:type="spellStart"/>
      <w:proofErr w:type="gramStart"/>
      <w:r w:rsidRPr="00C75CCE">
        <w:rPr>
          <w:rFonts w:ascii="Times New Roman" w:eastAsia="Times New Roman" w:hAnsi="Times New Roman"/>
          <w:sz w:val="20"/>
          <w:szCs w:val="20"/>
          <w:lang w:val="en-US" w:eastAsia="ru-RU"/>
        </w:rPr>
        <w:t>Vol</w:t>
      </w:r>
      <w:proofErr w:type="spellEnd"/>
      <w:r w:rsidRPr="00C75CCE">
        <w:rPr>
          <w:rFonts w:ascii="Times New Roman" w:eastAsia="Times New Roman" w:hAnsi="Times New Roman"/>
          <w:sz w:val="20"/>
          <w:szCs w:val="20"/>
          <w:lang w:eastAsia="ru-RU"/>
        </w:rPr>
        <w:t xml:space="preserve">. 76, </w:t>
      </w:r>
      <w:r w:rsidRPr="00C75CCE">
        <w:rPr>
          <w:rFonts w:ascii="Times New Roman" w:eastAsia="Times New Roman" w:hAnsi="Times New Roman"/>
          <w:sz w:val="20"/>
          <w:szCs w:val="20"/>
          <w:lang w:val="en-US" w:eastAsia="ru-RU"/>
        </w:rPr>
        <w:t>No</w:t>
      </w:r>
      <w:r w:rsidRPr="00C75CCE">
        <w:rPr>
          <w:rFonts w:ascii="Times New Roman" w:eastAsia="Times New Roman" w:hAnsi="Times New Roman"/>
          <w:sz w:val="20"/>
          <w:szCs w:val="20"/>
          <w:lang w:eastAsia="ru-RU"/>
        </w:rPr>
        <w:t>. 1112.</w:t>
      </w:r>
      <w:proofErr w:type="gramEnd"/>
      <w:r w:rsidRPr="00C75CCE">
        <w:rPr>
          <w:rFonts w:ascii="Times New Roman" w:eastAsia="Times New Roman" w:hAnsi="Times New Roman"/>
          <w:sz w:val="20"/>
          <w:szCs w:val="20"/>
          <w:lang w:eastAsia="ru-RU"/>
        </w:rPr>
        <w:t xml:space="preserve"> </w:t>
      </w:r>
      <w:r w:rsidRPr="00C75CCE">
        <w:rPr>
          <w:rFonts w:ascii="Times New Roman" w:eastAsia="Times New Roman" w:hAnsi="Times New Roman"/>
          <w:sz w:val="20"/>
          <w:szCs w:val="20"/>
          <w:lang w:val="en-US" w:eastAsia="ru-RU"/>
        </w:rPr>
        <w:t>P</w:t>
      </w:r>
      <w:r w:rsidRPr="00C75CCE">
        <w:rPr>
          <w:rFonts w:ascii="Times New Roman" w:eastAsia="Times New Roman" w:hAnsi="Times New Roman"/>
          <w:sz w:val="20"/>
          <w:szCs w:val="20"/>
          <w:lang w:eastAsia="ru-RU"/>
        </w:rPr>
        <w:t xml:space="preserve">. 901 </w:t>
      </w:r>
      <w:r w:rsidRPr="00C75CCE">
        <w:rPr>
          <w:rFonts w:ascii="Times New Roman" w:hAnsi="Times New Roman"/>
          <w:sz w:val="20"/>
          <w:szCs w:val="20"/>
          <w:lang w:val="en-US"/>
        </w:rPr>
        <w:t>URL</w:t>
      </w:r>
      <w:r w:rsidRPr="00C75CCE">
        <w:rPr>
          <w:rFonts w:ascii="Times New Roman" w:hAnsi="Times New Roman"/>
          <w:sz w:val="20"/>
          <w:szCs w:val="20"/>
        </w:rPr>
        <w:t xml:space="preserve">: </w:t>
      </w:r>
      <w:hyperlink r:id="rId14" w:history="1">
        <w:r w:rsidRPr="00C75CCE">
          <w:rPr>
            <w:rStyle w:val="a6"/>
            <w:rFonts w:ascii="Times New Roman" w:hAnsi="Times New Roman"/>
            <w:sz w:val="20"/>
            <w:szCs w:val="20"/>
            <w:lang w:val="en-US"/>
          </w:rPr>
          <w:t>http</w:t>
        </w:r>
        <w:r w:rsidRPr="00C75CCE">
          <w:rPr>
            <w:rStyle w:val="a6"/>
            <w:rFonts w:ascii="Times New Roman" w:hAnsi="Times New Roman"/>
            <w:sz w:val="20"/>
            <w:szCs w:val="20"/>
          </w:rPr>
          <w:t>://</w:t>
        </w:r>
        <w:r w:rsidRPr="00C75CCE">
          <w:rPr>
            <w:rStyle w:val="a6"/>
            <w:rFonts w:ascii="Times New Roman" w:hAnsi="Times New Roman"/>
            <w:sz w:val="20"/>
            <w:szCs w:val="20"/>
            <w:lang w:val="en-US"/>
          </w:rPr>
          <w:t>www</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jstor</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org</w:t>
        </w:r>
        <w:r w:rsidRPr="00C75CCE">
          <w:rPr>
            <w:rStyle w:val="a6"/>
            <w:rFonts w:ascii="Times New Roman" w:hAnsi="Times New Roman"/>
            <w:sz w:val="20"/>
            <w:szCs w:val="20"/>
          </w:rPr>
          <w:t>/</w:t>
        </w:r>
        <w:r w:rsidRPr="00C75CCE">
          <w:rPr>
            <w:rStyle w:val="a6"/>
            <w:rFonts w:ascii="Times New Roman" w:hAnsi="Times New Roman"/>
            <w:sz w:val="20"/>
            <w:szCs w:val="20"/>
            <w:lang w:val="en-US"/>
          </w:rPr>
          <w:t>stable</w:t>
        </w:r>
        <w:r w:rsidRPr="00C75CCE">
          <w:rPr>
            <w:rStyle w:val="a6"/>
            <w:rFonts w:ascii="Times New Roman" w:hAnsi="Times New Roman"/>
            <w:sz w:val="20"/>
            <w:szCs w:val="20"/>
          </w:rPr>
          <w:t>/920634</w:t>
        </w:r>
      </w:hyperlink>
      <w:r w:rsidRPr="00C75CCE">
        <w:rPr>
          <w:rFonts w:ascii="Times New Roman" w:hAnsi="Times New Roman"/>
          <w:sz w:val="20"/>
          <w:szCs w:val="20"/>
        </w:rPr>
        <w:t xml:space="preserve"> (дата обращения: 15.03.2016)</w:t>
      </w:r>
    </w:p>
  </w:footnote>
  <w:footnote w:id="124">
    <w:p w:rsidR="0013032F" w:rsidRPr="003B4B47" w:rsidRDefault="0013032F" w:rsidP="000149A7">
      <w:pPr>
        <w:spacing w:line="240" w:lineRule="auto"/>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r w:rsidRPr="00C75CCE">
        <w:rPr>
          <w:rFonts w:ascii="Times New Roman" w:eastAsia="Times New Roman" w:hAnsi="Times New Roman"/>
          <w:sz w:val="20"/>
          <w:szCs w:val="20"/>
          <w:lang w:val="en-US" w:eastAsia="ru-RU"/>
        </w:rPr>
        <w:t xml:space="preserve">Weaver P.J. Phonograph Record Reviews // Music Educators Journal. </w:t>
      </w:r>
      <w:r w:rsidRPr="00C75CCE">
        <w:rPr>
          <w:rFonts w:ascii="Times New Roman" w:eastAsia="Times New Roman" w:hAnsi="Times New Roman"/>
          <w:sz w:val="20"/>
          <w:szCs w:val="20"/>
          <w:lang w:eastAsia="ru-RU"/>
        </w:rPr>
        <w:t xml:space="preserve">1937. </w:t>
      </w:r>
      <w:proofErr w:type="spellStart"/>
      <w:proofErr w:type="gramStart"/>
      <w:r w:rsidRPr="00C75CCE">
        <w:rPr>
          <w:rFonts w:ascii="Times New Roman" w:eastAsia="Times New Roman" w:hAnsi="Times New Roman"/>
          <w:sz w:val="20"/>
          <w:szCs w:val="20"/>
          <w:lang w:val="en-US" w:eastAsia="ru-RU"/>
        </w:rPr>
        <w:t>Vol</w:t>
      </w:r>
      <w:proofErr w:type="spellEnd"/>
      <w:r w:rsidRPr="00C75CCE">
        <w:rPr>
          <w:rFonts w:ascii="Times New Roman" w:eastAsia="Times New Roman" w:hAnsi="Times New Roman"/>
          <w:sz w:val="20"/>
          <w:szCs w:val="20"/>
          <w:lang w:eastAsia="ru-RU"/>
        </w:rPr>
        <w:t>. 23, № 5.</w:t>
      </w:r>
      <w:proofErr w:type="gramEnd"/>
      <w:r w:rsidRPr="00C75CCE">
        <w:rPr>
          <w:rFonts w:ascii="Times New Roman" w:eastAsia="Times New Roman" w:hAnsi="Times New Roman"/>
          <w:sz w:val="20"/>
          <w:szCs w:val="20"/>
          <w:lang w:eastAsia="ru-RU"/>
        </w:rPr>
        <w:t xml:space="preserve"> </w:t>
      </w:r>
      <w:r w:rsidRPr="00C75CCE">
        <w:rPr>
          <w:rFonts w:ascii="Times New Roman" w:eastAsia="Times New Roman" w:hAnsi="Times New Roman"/>
          <w:sz w:val="20"/>
          <w:szCs w:val="20"/>
          <w:lang w:val="en-US" w:eastAsia="ru-RU"/>
        </w:rPr>
        <w:t>P</w:t>
      </w:r>
      <w:r w:rsidRPr="00C75CCE">
        <w:rPr>
          <w:rFonts w:ascii="Times New Roman" w:eastAsia="Times New Roman" w:hAnsi="Times New Roman"/>
          <w:sz w:val="20"/>
          <w:szCs w:val="20"/>
          <w:lang w:eastAsia="ru-RU"/>
        </w:rPr>
        <w:t xml:space="preserve"> 17</w:t>
      </w:r>
      <w:r w:rsidRPr="00C75CCE">
        <w:rPr>
          <w:rFonts w:ascii="Times New Roman" w:hAnsi="Times New Roman"/>
          <w:sz w:val="20"/>
          <w:szCs w:val="20"/>
        </w:rPr>
        <w:t xml:space="preserve"> </w:t>
      </w:r>
      <w:hyperlink r:id="rId15" w:history="1">
        <w:r w:rsidRPr="00C75CCE">
          <w:rPr>
            <w:rStyle w:val="a6"/>
            <w:rFonts w:ascii="Times New Roman" w:hAnsi="Times New Roman"/>
            <w:sz w:val="20"/>
            <w:szCs w:val="20"/>
          </w:rPr>
          <w:t>http://www.jstor.org/stable/3384572</w:t>
        </w:r>
      </w:hyperlink>
      <w:r w:rsidRPr="00C75CCE">
        <w:rPr>
          <w:rFonts w:ascii="Times New Roman" w:hAnsi="Times New Roman"/>
          <w:sz w:val="20"/>
          <w:szCs w:val="20"/>
        </w:rPr>
        <w:t xml:space="preserve"> (дата обращения: 15.03.2016)</w:t>
      </w:r>
    </w:p>
  </w:footnote>
  <w:footnote w:id="125">
    <w:p w:rsidR="0013032F" w:rsidRPr="00C75CCE" w:rsidRDefault="0013032F" w:rsidP="000149A7">
      <w:pPr>
        <w:pStyle w:val="a3"/>
        <w:rPr>
          <w:rFonts w:ascii="Times New Roman" w:hAnsi="Times New Roman"/>
          <w:lang w:val="en-US"/>
        </w:rPr>
      </w:pPr>
      <w:r w:rsidRPr="00C75CCE">
        <w:rPr>
          <w:rStyle w:val="a5"/>
          <w:rFonts w:ascii="Times New Roman" w:hAnsi="Times New Roman"/>
        </w:rPr>
        <w:footnoteRef/>
      </w:r>
      <w:r w:rsidRPr="00C75CCE">
        <w:rPr>
          <w:rFonts w:ascii="Times New Roman" w:hAnsi="Times New Roman"/>
        </w:rPr>
        <w:t xml:space="preserve"> Прокофьев Г.П. Московские концерты // Русская музыкальная газета.1907. </w:t>
      </w:r>
      <w:r w:rsidRPr="00C75CCE">
        <w:rPr>
          <w:rFonts w:ascii="Times New Roman" w:hAnsi="Times New Roman"/>
          <w:lang w:val="en-US"/>
        </w:rPr>
        <w:t xml:space="preserve">№ 46. </w:t>
      </w:r>
      <w:r w:rsidRPr="00C75CCE">
        <w:rPr>
          <w:rFonts w:ascii="Times New Roman" w:hAnsi="Times New Roman"/>
        </w:rPr>
        <w:t>Столб</w:t>
      </w:r>
      <w:r w:rsidRPr="00C75CCE">
        <w:rPr>
          <w:rFonts w:ascii="Times New Roman" w:hAnsi="Times New Roman"/>
          <w:lang w:val="en-US"/>
        </w:rPr>
        <w:t>. 1056</w:t>
      </w:r>
    </w:p>
  </w:footnote>
  <w:footnote w:id="126">
    <w:p w:rsidR="0013032F" w:rsidRPr="009C1E40" w:rsidRDefault="0013032F" w:rsidP="000149A7">
      <w:pPr>
        <w:spacing w:after="0" w:line="240" w:lineRule="auto"/>
        <w:rPr>
          <w:rFonts w:ascii="Times New Roman" w:eastAsia="Times New Roman" w:hAnsi="Times New Roman"/>
          <w:sz w:val="20"/>
          <w:szCs w:val="20"/>
          <w:lang w:val="en-US" w:eastAsia="ru-RU"/>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r w:rsidRPr="00C75CCE">
        <w:rPr>
          <w:rFonts w:ascii="Times New Roman" w:eastAsia="Times New Roman" w:hAnsi="Times New Roman"/>
          <w:sz w:val="20"/>
          <w:szCs w:val="20"/>
          <w:lang w:val="en-US" w:eastAsia="ru-RU"/>
        </w:rPr>
        <w:t xml:space="preserve">Parrish </w:t>
      </w:r>
      <w:proofErr w:type="spellStart"/>
      <w:r w:rsidRPr="00C75CCE">
        <w:rPr>
          <w:rFonts w:ascii="Times New Roman" w:eastAsia="Times New Roman" w:hAnsi="Times New Roman"/>
          <w:sz w:val="20"/>
          <w:szCs w:val="20"/>
          <w:lang w:val="en-US" w:eastAsia="ru-RU"/>
        </w:rPr>
        <w:t>C.The</w:t>
      </w:r>
      <w:proofErr w:type="spellEnd"/>
      <w:r w:rsidRPr="00C75CCE">
        <w:rPr>
          <w:rFonts w:ascii="Times New Roman" w:eastAsia="Times New Roman" w:hAnsi="Times New Roman"/>
          <w:sz w:val="20"/>
          <w:szCs w:val="20"/>
          <w:lang w:val="en-US" w:eastAsia="ru-RU"/>
        </w:rPr>
        <w:t xml:space="preserve"> early literature of the Clavichord // Bulletin of the American Musicological Society.1939. </w:t>
      </w:r>
      <w:r w:rsidRPr="009C1E40">
        <w:rPr>
          <w:rFonts w:ascii="Times New Roman" w:eastAsia="Times New Roman" w:hAnsi="Times New Roman"/>
          <w:sz w:val="20"/>
          <w:szCs w:val="20"/>
          <w:lang w:val="en-US" w:eastAsia="ru-RU"/>
        </w:rPr>
        <w:t>№ 3.</w:t>
      </w:r>
      <w:r w:rsidRPr="00C75CCE">
        <w:rPr>
          <w:rFonts w:ascii="Times New Roman" w:eastAsia="Times New Roman" w:hAnsi="Times New Roman"/>
          <w:sz w:val="20"/>
          <w:szCs w:val="20"/>
          <w:lang w:val="en-US" w:eastAsia="ru-RU"/>
        </w:rPr>
        <w:t>P</w:t>
      </w:r>
      <w:r w:rsidRPr="009C1E40">
        <w:rPr>
          <w:rFonts w:ascii="Times New Roman" w:eastAsia="Times New Roman" w:hAnsi="Times New Roman"/>
          <w:sz w:val="20"/>
          <w:szCs w:val="20"/>
          <w:lang w:val="en-US" w:eastAsia="ru-RU"/>
        </w:rPr>
        <w:t xml:space="preserve">. 15 </w:t>
      </w:r>
      <w:r w:rsidRPr="00C75CCE">
        <w:rPr>
          <w:rFonts w:ascii="Times New Roman" w:eastAsia="Times New Roman" w:hAnsi="Times New Roman"/>
          <w:sz w:val="20"/>
          <w:szCs w:val="20"/>
          <w:lang w:val="en-US" w:eastAsia="ru-RU"/>
        </w:rPr>
        <w:t>URL</w:t>
      </w:r>
      <w:r w:rsidRPr="009C1E40">
        <w:rPr>
          <w:rFonts w:ascii="Times New Roman" w:eastAsia="Times New Roman" w:hAnsi="Times New Roman"/>
          <w:sz w:val="20"/>
          <w:szCs w:val="20"/>
          <w:lang w:val="en-US" w:eastAsia="ru-RU"/>
        </w:rPr>
        <w:t xml:space="preserve">: </w:t>
      </w:r>
      <w:hyperlink r:id="rId16" w:history="1">
        <w:r w:rsidRPr="00C75CCE">
          <w:rPr>
            <w:rStyle w:val="a6"/>
            <w:rFonts w:ascii="Times New Roman" w:hAnsi="Times New Roman"/>
            <w:sz w:val="20"/>
            <w:szCs w:val="20"/>
            <w:lang w:val="en-US"/>
          </w:rPr>
          <w:t>http</w:t>
        </w:r>
        <w:r w:rsidRPr="009C1E40">
          <w:rPr>
            <w:rStyle w:val="a6"/>
            <w:rFonts w:ascii="Times New Roman" w:hAnsi="Times New Roman"/>
            <w:sz w:val="20"/>
            <w:szCs w:val="20"/>
            <w:lang w:val="en-US"/>
          </w:rPr>
          <w:t>://</w:t>
        </w:r>
        <w:r w:rsidRPr="00C75CCE">
          <w:rPr>
            <w:rStyle w:val="a6"/>
            <w:rFonts w:ascii="Times New Roman" w:hAnsi="Times New Roman"/>
            <w:sz w:val="20"/>
            <w:szCs w:val="20"/>
            <w:lang w:val="en-US"/>
          </w:rPr>
          <w:t>www</w:t>
        </w:r>
        <w:r w:rsidRPr="009C1E40">
          <w:rPr>
            <w:rStyle w:val="a6"/>
            <w:rFonts w:ascii="Times New Roman" w:hAnsi="Times New Roman"/>
            <w:sz w:val="20"/>
            <w:szCs w:val="20"/>
            <w:lang w:val="en-US"/>
          </w:rPr>
          <w:t>.</w:t>
        </w:r>
        <w:r w:rsidRPr="00C75CCE">
          <w:rPr>
            <w:rStyle w:val="a6"/>
            <w:rFonts w:ascii="Times New Roman" w:hAnsi="Times New Roman"/>
            <w:sz w:val="20"/>
            <w:szCs w:val="20"/>
            <w:lang w:val="en-US"/>
          </w:rPr>
          <w:t>jstor</w:t>
        </w:r>
        <w:r w:rsidRPr="009C1E40">
          <w:rPr>
            <w:rStyle w:val="a6"/>
            <w:rFonts w:ascii="Times New Roman" w:hAnsi="Times New Roman"/>
            <w:sz w:val="20"/>
            <w:szCs w:val="20"/>
            <w:lang w:val="en-US"/>
          </w:rPr>
          <w:t>.</w:t>
        </w:r>
        <w:r w:rsidRPr="00C75CCE">
          <w:rPr>
            <w:rStyle w:val="a6"/>
            <w:rFonts w:ascii="Times New Roman" w:hAnsi="Times New Roman"/>
            <w:sz w:val="20"/>
            <w:szCs w:val="20"/>
            <w:lang w:val="en-US"/>
          </w:rPr>
          <w:t>org</w:t>
        </w:r>
        <w:r w:rsidRPr="009C1E40">
          <w:rPr>
            <w:rStyle w:val="a6"/>
            <w:rFonts w:ascii="Times New Roman" w:hAnsi="Times New Roman"/>
            <w:sz w:val="20"/>
            <w:szCs w:val="20"/>
            <w:lang w:val="en-US"/>
          </w:rPr>
          <w:t>/</w:t>
        </w:r>
        <w:r w:rsidRPr="00C75CCE">
          <w:rPr>
            <w:rStyle w:val="a6"/>
            <w:rFonts w:ascii="Times New Roman" w:hAnsi="Times New Roman"/>
            <w:sz w:val="20"/>
            <w:szCs w:val="20"/>
            <w:lang w:val="en-US"/>
          </w:rPr>
          <w:t>stable</w:t>
        </w:r>
        <w:r w:rsidRPr="009C1E40">
          <w:rPr>
            <w:rStyle w:val="a6"/>
            <w:rFonts w:ascii="Times New Roman" w:hAnsi="Times New Roman"/>
            <w:sz w:val="20"/>
            <w:szCs w:val="20"/>
            <w:lang w:val="en-US"/>
          </w:rPr>
          <w:t>/829412</w:t>
        </w:r>
      </w:hyperlink>
      <w:r w:rsidRPr="009C1E40">
        <w:rPr>
          <w:rFonts w:ascii="Times New Roman" w:hAnsi="Times New Roman"/>
          <w:sz w:val="20"/>
          <w:szCs w:val="20"/>
          <w:lang w:val="en-US"/>
        </w:rPr>
        <w:t xml:space="preserve"> (</w:t>
      </w:r>
      <w:r w:rsidRPr="00C75CCE">
        <w:rPr>
          <w:rFonts w:ascii="Times New Roman" w:hAnsi="Times New Roman"/>
          <w:sz w:val="20"/>
          <w:szCs w:val="20"/>
        </w:rPr>
        <w:t>дата</w:t>
      </w:r>
      <w:r w:rsidRPr="009C1E40">
        <w:rPr>
          <w:rFonts w:ascii="Times New Roman" w:hAnsi="Times New Roman"/>
          <w:sz w:val="20"/>
          <w:szCs w:val="20"/>
          <w:lang w:val="en-US"/>
        </w:rPr>
        <w:t xml:space="preserve"> </w:t>
      </w:r>
      <w:r w:rsidRPr="00C75CCE">
        <w:rPr>
          <w:rFonts w:ascii="Times New Roman" w:hAnsi="Times New Roman"/>
          <w:sz w:val="20"/>
          <w:szCs w:val="20"/>
        </w:rPr>
        <w:t>обращения</w:t>
      </w:r>
      <w:r w:rsidRPr="009C1E40">
        <w:rPr>
          <w:rFonts w:ascii="Times New Roman" w:hAnsi="Times New Roman"/>
          <w:sz w:val="20"/>
          <w:szCs w:val="20"/>
          <w:lang w:val="en-US"/>
        </w:rPr>
        <w:t>: 15.03.2016)</w:t>
      </w:r>
    </w:p>
  </w:footnote>
  <w:footnote w:id="127">
    <w:p w:rsidR="0013032F" w:rsidRPr="003B4B47" w:rsidRDefault="0013032F" w:rsidP="000149A7">
      <w:pPr>
        <w:spacing w:line="240" w:lineRule="auto"/>
        <w:rPr>
          <w:rFonts w:ascii="Times New Roman" w:hAnsi="Times New Roman"/>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r w:rsidRPr="00C75CCE">
        <w:rPr>
          <w:rFonts w:ascii="Times New Roman" w:eastAsia="Times New Roman" w:hAnsi="Times New Roman"/>
          <w:sz w:val="20"/>
          <w:szCs w:val="20"/>
          <w:lang w:val="en-US" w:eastAsia="ru-RU"/>
        </w:rPr>
        <w:t xml:space="preserve">Gramophone Notes // </w:t>
      </w:r>
      <w:proofErr w:type="gramStart"/>
      <w:r w:rsidRPr="00C75CCE">
        <w:rPr>
          <w:rFonts w:ascii="Times New Roman" w:eastAsia="Times New Roman" w:hAnsi="Times New Roman"/>
          <w:sz w:val="20"/>
          <w:szCs w:val="20"/>
          <w:lang w:val="en-US" w:eastAsia="ru-RU"/>
        </w:rPr>
        <w:t>The</w:t>
      </w:r>
      <w:proofErr w:type="gramEnd"/>
      <w:r w:rsidRPr="00C75CCE">
        <w:rPr>
          <w:rFonts w:ascii="Times New Roman" w:eastAsia="Times New Roman" w:hAnsi="Times New Roman"/>
          <w:sz w:val="20"/>
          <w:szCs w:val="20"/>
          <w:lang w:val="en-US" w:eastAsia="ru-RU"/>
        </w:rPr>
        <w:t xml:space="preserve"> Musical Times. </w:t>
      </w:r>
      <w:r w:rsidRPr="00C75CCE">
        <w:rPr>
          <w:rFonts w:ascii="Times New Roman" w:eastAsia="Times New Roman" w:hAnsi="Times New Roman"/>
          <w:sz w:val="20"/>
          <w:szCs w:val="20"/>
          <w:lang w:eastAsia="ru-RU"/>
        </w:rPr>
        <w:t xml:space="preserve">1928. </w:t>
      </w:r>
      <w:proofErr w:type="spellStart"/>
      <w:proofErr w:type="gramStart"/>
      <w:r w:rsidRPr="00C75CCE">
        <w:rPr>
          <w:rFonts w:ascii="Times New Roman" w:eastAsia="Times New Roman" w:hAnsi="Times New Roman"/>
          <w:sz w:val="20"/>
          <w:szCs w:val="20"/>
          <w:lang w:val="en-US" w:eastAsia="ru-RU"/>
        </w:rPr>
        <w:t>Vol</w:t>
      </w:r>
      <w:proofErr w:type="spellEnd"/>
      <w:r w:rsidRPr="00C75CCE">
        <w:rPr>
          <w:rFonts w:ascii="Times New Roman" w:eastAsia="Times New Roman" w:hAnsi="Times New Roman"/>
          <w:sz w:val="20"/>
          <w:szCs w:val="20"/>
          <w:lang w:eastAsia="ru-RU"/>
        </w:rPr>
        <w:t xml:space="preserve">. 69, </w:t>
      </w:r>
      <w:r w:rsidRPr="00C75CCE">
        <w:rPr>
          <w:rFonts w:ascii="Times New Roman" w:eastAsia="Times New Roman" w:hAnsi="Times New Roman"/>
          <w:sz w:val="20"/>
          <w:szCs w:val="20"/>
          <w:lang w:val="en-US" w:eastAsia="ru-RU"/>
        </w:rPr>
        <w:t>No</w:t>
      </w:r>
      <w:r w:rsidRPr="00C75CCE">
        <w:rPr>
          <w:rFonts w:ascii="Times New Roman" w:eastAsia="Times New Roman" w:hAnsi="Times New Roman"/>
          <w:sz w:val="20"/>
          <w:szCs w:val="20"/>
          <w:lang w:eastAsia="ru-RU"/>
        </w:rPr>
        <w:t>. 1021.</w:t>
      </w:r>
      <w:proofErr w:type="gramEnd"/>
      <w:r w:rsidRPr="00C75CCE">
        <w:rPr>
          <w:rFonts w:ascii="Times New Roman" w:eastAsia="Times New Roman" w:hAnsi="Times New Roman"/>
          <w:sz w:val="20"/>
          <w:szCs w:val="20"/>
          <w:lang w:eastAsia="ru-RU"/>
        </w:rPr>
        <w:t xml:space="preserve"> </w:t>
      </w:r>
      <w:proofErr w:type="gramStart"/>
      <w:r w:rsidRPr="00C75CCE">
        <w:rPr>
          <w:rFonts w:ascii="Times New Roman" w:eastAsia="Times New Roman" w:hAnsi="Times New Roman"/>
          <w:sz w:val="20"/>
          <w:szCs w:val="20"/>
          <w:lang w:val="en-US" w:eastAsia="ru-RU"/>
        </w:rPr>
        <w:t>P</w:t>
      </w:r>
      <w:r w:rsidRPr="00C75CCE">
        <w:rPr>
          <w:rFonts w:ascii="Times New Roman" w:eastAsia="Times New Roman" w:hAnsi="Times New Roman"/>
          <w:sz w:val="20"/>
          <w:szCs w:val="20"/>
          <w:lang w:eastAsia="ru-RU"/>
        </w:rPr>
        <w:t>. 236.</w:t>
      </w:r>
      <w:proofErr w:type="gramEnd"/>
      <w:r w:rsidRPr="00C75CCE">
        <w:rPr>
          <w:rFonts w:ascii="Times New Roman" w:hAnsi="Times New Roman"/>
          <w:sz w:val="20"/>
          <w:szCs w:val="20"/>
        </w:rPr>
        <w:t xml:space="preserve"> </w:t>
      </w:r>
      <w:r w:rsidRPr="00C75CCE">
        <w:rPr>
          <w:rFonts w:ascii="Times New Roman" w:hAnsi="Times New Roman"/>
          <w:sz w:val="20"/>
          <w:szCs w:val="20"/>
          <w:lang w:val="en-US"/>
        </w:rPr>
        <w:t>URL</w:t>
      </w:r>
      <w:r w:rsidRPr="00C75CCE">
        <w:rPr>
          <w:rFonts w:ascii="Times New Roman" w:hAnsi="Times New Roman"/>
          <w:sz w:val="20"/>
          <w:szCs w:val="20"/>
        </w:rPr>
        <w:t xml:space="preserve">: </w:t>
      </w:r>
      <w:hyperlink r:id="rId17" w:history="1">
        <w:r w:rsidRPr="00C75CCE">
          <w:rPr>
            <w:rStyle w:val="a6"/>
            <w:rFonts w:ascii="Times New Roman" w:hAnsi="Times New Roman"/>
            <w:sz w:val="20"/>
            <w:szCs w:val="20"/>
            <w:lang w:val="en-US"/>
          </w:rPr>
          <w:t>http</w:t>
        </w:r>
        <w:r w:rsidRPr="00C75CCE">
          <w:rPr>
            <w:rStyle w:val="a6"/>
            <w:rFonts w:ascii="Times New Roman" w:hAnsi="Times New Roman"/>
            <w:sz w:val="20"/>
            <w:szCs w:val="20"/>
          </w:rPr>
          <w:t>://</w:t>
        </w:r>
        <w:r w:rsidRPr="00C75CCE">
          <w:rPr>
            <w:rStyle w:val="a6"/>
            <w:rFonts w:ascii="Times New Roman" w:hAnsi="Times New Roman"/>
            <w:sz w:val="20"/>
            <w:szCs w:val="20"/>
            <w:lang w:val="en-US"/>
          </w:rPr>
          <w:t>www</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jstor</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org</w:t>
        </w:r>
        <w:r w:rsidRPr="00C75CCE">
          <w:rPr>
            <w:rStyle w:val="a6"/>
            <w:rFonts w:ascii="Times New Roman" w:hAnsi="Times New Roman"/>
            <w:sz w:val="20"/>
            <w:szCs w:val="20"/>
          </w:rPr>
          <w:t>/</w:t>
        </w:r>
        <w:r w:rsidRPr="00C75CCE">
          <w:rPr>
            <w:rStyle w:val="a6"/>
            <w:rFonts w:ascii="Times New Roman" w:hAnsi="Times New Roman"/>
            <w:sz w:val="20"/>
            <w:szCs w:val="20"/>
            <w:lang w:val="en-US"/>
          </w:rPr>
          <w:t>stable</w:t>
        </w:r>
        <w:r w:rsidRPr="00C75CCE">
          <w:rPr>
            <w:rStyle w:val="a6"/>
            <w:rFonts w:ascii="Times New Roman" w:hAnsi="Times New Roman"/>
            <w:sz w:val="20"/>
            <w:szCs w:val="20"/>
          </w:rPr>
          <w:t>/916097</w:t>
        </w:r>
      </w:hyperlink>
      <w:r w:rsidRPr="00C75CCE">
        <w:rPr>
          <w:rFonts w:ascii="Times New Roman" w:hAnsi="Times New Roman"/>
          <w:sz w:val="20"/>
          <w:szCs w:val="20"/>
        </w:rPr>
        <w:t xml:space="preserve"> (дата обращения: 16.03.2016)</w:t>
      </w:r>
    </w:p>
  </w:footnote>
  <w:footnote w:id="128">
    <w:p w:rsidR="0013032F" w:rsidRPr="00C75CCE" w:rsidRDefault="0013032F" w:rsidP="000149A7">
      <w:pPr>
        <w:spacing w:after="0" w:line="240" w:lineRule="auto"/>
        <w:rPr>
          <w:rFonts w:ascii="Times New Roman" w:hAnsi="Times New Roman"/>
          <w:sz w:val="20"/>
          <w:szCs w:val="20"/>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proofErr w:type="spellStart"/>
      <w:r w:rsidRPr="00C75CCE">
        <w:rPr>
          <w:rFonts w:ascii="Times New Roman" w:eastAsia="Times New Roman" w:hAnsi="Times New Roman"/>
          <w:sz w:val="20"/>
          <w:szCs w:val="20"/>
          <w:lang w:val="en-US" w:eastAsia="ru-RU"/>
        </w:rPr>
        <w:t>McNaught</w:t>
      </w:r>
      <w:proofErr w:type="spellEnd"/>
      <w:r w:rsidRPr="00C75CCE">
        <w:rPr>
          <w:rFonts w:ascii="Times New Roman" w:eastAsia="Times New Roman" w:hAnsi="Times New Roman"/>
          <w:sz w:val="20"/>
          <w:szCs w:val="20"/>
          <w:lang w:val="en-US" w:eastAsia="ru-RU"/>
        </w:rPr>
        <w:t xml:space="preserve"> W. Gramophone Notes // </w:t>
      </w:r>
      <w:proofErr w:type="gramStart"/>
      <w:r w:rsidRPr="00C75CCE">
        <w:rPr>
          <w:rFonts w:ascii="Times New Roman" w:eastAsia="Times New Roman" w:hAnsi="Times New Roman"/>
          <w:sz w:val="20"/>
          <w:szCs w:val="20"/>
          <w:lang w:val="en-US" w:eastAsia="ru-RU"/>
        </w:rPr>
        <w:t>The</w:t>
      </w:r>
      <w:proofErr w:type="gramEnd"/>
      <w:r w:rsidRPr="00C75CCE">
        <w:rPr>
          <w:rFonts w:ascii="Times New Roman" w:eastAsia="Times New Roman" w:hAnsi="Times New Roman"/>
          <w:sz w:val="20"/>
          <w:szCs w:val="20"/>
          <w:lang w:val="en-US" w:eastAsia="ru-RU"/>
        </w:rPr>
        <w:t xml:space="preserve"> Musical Times. </w:t>
      </w:r>
      <w:r w:rsidRPr="00C75CCE">
        <w:rPr>
          <w:rFonts w:ascii="Times New Roman" w:eastAsia="Times New Roman" w:hAnsi="Times New Roman"/>
          <w:sz w:val="20"/>
          <w:szCs w:val="20"/>
          <w:lang w:eastAsia="ru-RU"/>
        </w:rPr>
        <w:t xml:space="preserve">1936. </w:t>
      </w:r>
      <w:proofErr w:type="spellStart"/>
      <w:proofErr w:type="gramStart"/>
      <w:r w:rsidRPr="00C75CCE">
        <w:rPr>
          <w:rFonts w:ascii="Times New Roman" w:eastAsia="Times New Roman" w:hAnsi="Times New Roman"/>
          <w:sz w:val="20"/>
          <w:szCs w:val="20"/>
          <w:lang w:val="en-US" w:eastAsia="ru-RU"/>
        </w:rPr>
        <w:t>Vol</w:t>
      </w:r>
      <w:proofErr w:type="spellEnd"/>
      <w:r w:rsidRPr="00C75CCE">
        <w:rPr>
          <w:rFonts w:ascii="Times New Roman" w:eastAsia="Times New Roman" w:hAnsi="Times New Roman"/>
          <w:sz w:val="20"/>
          <w:szCs w:val="20"/>
          <w:lang w:eastAsia="ru-RU"/>
        </w:rPr>
        <w:t xml:space="preserve">. 77, </w:t>
      </w:r>
      <w:r w:rsidRPr="00C75CCE">
        <w:rPr>
          <w:rFonts w:ascii="Times New Roman" w:eastAsia="Times New Roman" w:hAnsi="Times New Roman"/>
          <w:sz w:val="20"/>
          <w:szCs w:val="20"/>
          <w:lang w:val="en-US" w:eastAsia="ru-RU"/>
        </w:rPr>
        <w:t>No</w:t>
      </w:r>
      <w:r w:rsidRPr="00C75CCE">
        <w:rPr>
          <w:rFonts w:ascii="Times New Roman" w:eastAsia="Times New Roman" w:hAnsi="Times New Roman"/>
          <w:sz w:val="20"/>
          <w:szCs w:val="20"/>
          <w:lang w:eastAsia="ru-RU"/>
        </w:rPr>
        <w:t>. 1115.</w:t>
      </w:r>
      <w:proofErr w:type="gramEnd"/>
      <w:r w:rsidRPr="00C75CCE">
        <w:rPr>
          <w:rFonts w:ascii="Times New Roman" w:eastAsia="Times New Roman" w:hAnsi="Times New Roman"/>
          <w:sz w:val="20"/>
          <w:szCs w:val="20"/>
          <w:lang w:eastAsia="ru-RU"/>
        </w:rPr>
        <w:t xml:space="preserve"> </w:t>
      </w:r>
      <w:proofErr w:type="gramStart"/>
      <w:r w:rsidRPr="00C75CCE">
        <w:rPr>
          <w:rFonts w:ascii="Times New Roman" w:eastAsia="Times New Roman" w:hAnsi="Times New Roman"/>
          <w:sz w:val="20"/>
          <w:szCs w:val="20"/>
          <w:lang w:val="en-US" w:eastAsia="ru-RU"/>
        </w:rPr>
        <w:t>P</w:t>
      </w:r>
      <w:r w:rsidRPr="00C75CCE">
        <w:rPr>
          <w:rFonts w:ascii="Times New Roman" w:eastAsia="Times New Roman" w:hAnsi="Times New Roman"/>
          <w:sz w:val="20"/>
          <w:szCs w:val="20"/>
          <w:lang w:eastAsia="ru-RU"/>
        </w:rPr>
        <w:t xml:space="preserve"> 30</w:t>
      </w:r>
      <w:r w:rsidRPr="00C75CCE">
        <w:rPr>
          <w:rFonts w:ascii="Times New Roman" w:hAnsi="Times New Roman"/>
          <w:sz w:val="20"/>
          <w:szCs w:val="20"/>
        </w:rPr>
        <w:t>.</w:t>
      </w:r>
      <w:proofErr w:type="gramEnd"/>
      <w:r w:rsidRPr="00C75CCE">
        <w:rPr>
          <w:rFonts w:ascii="Times New Roman" w:hAnsi="Times New Roman"/>
          <w:sz w:val="20"/>
          <w:szCs w:val="20"/>
        </w:rPr>
        <w:t xml:space="preserve"> </w:t>
      </w:r>
      <w:r w:rsidRPr="00C75CCE">
        <w:rPr>
          <w:rFonts w:ascii="Times New Roman" w:hAnsi="Times New Roman"/>
          <w:sz w:val="20"/>
          <w:szCs w:val="20"/>
          <w:lang w:val="en-US"/>
        </w:rPr>
        <w:t>URL</w:t>
      </w:r>
      <w:r w:rsidRPr="00C75CCE">
        <w:rPr>
          <w:rFonts w:ascii="Times New Roman" w:hAnsi="Times New Roman"/>
          <w:sz w:val="20"/>
          <w:szCs w:val="20"/>
        </w:rPr>
        <w:t xml:space="preserve">: </w:t>
      </w:r>
      <w:hyperlink r:id="rId18" w:history="1">
        <w:r w:rsidRPr="00C75CCE">
          <w:rPr>
            <w:rStyle w:val="a6"/>
            <w:rFonts w:ascii="Times New Roman" w:hAnsi="Times New Roman"/>
            <w:sz w:val="20"/>
            <w:szCs w:val="20"/>
            <w:lang w:val="en-US"/>
          </w:rPr>
          <w:t>http</w:t>
        </w:r>
        <w:r w:rsidRPr="00C75CCE">
          <w:rPr>
            <w:rStyle w:val="a6"/>
            <w:rFonts w:ascii="Times New Roman" w:hAnsi="Times New Roman"/>
            <w:sz w:val="20"/>
            <w:szCs w:val="20"/>
          </w:rPr>
          <w:t>://</w:t>
        </w:r>
        <w:r w:rsidRPr="00C75CCE">
          <w:rPr>
            <w:rStyle w:val="a6"/>
            <w:rFonts w:ascii="Times New Roman" w:hAnsi="Times New Roman"/>
            <w:sz w:val="20"/>
            <w:szCs w:val="20"/>
            <w:lang w:val="en-US"/>
          </w:rPr>
          <w:t>www</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jstor</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org</w:t>
        </w:r>
        <w:r w:rsidRPr="00C75CCE">
          <w:rPr>
            <w:rStyle w:val="a6"/>
            <w:rFonts w:ascii="Times New Roman" w:hAnsi="Times New Roman"/>
            <w:sz w:val="20"/>
            <w:szCs w:val="20"/>
          </w:rPr>
          <w:t>/</w:t>
        </w:r>
        <w:r w:rsidRPr="00C75CCE">
          <w:rPr>
            <w:rStyle w:val="a6"/>
            <w:rFonts w:ascii="Times New Roman" w:hAnsi="Times New Roman"/>
            <w:sz w:val="20"/>
            <w:szCs w:val="20"/>
            <w:lang w:val="en-US"/>
          </w:rPr>
          <w:t>stable</w:t>
        </w:r>
        <w:r w:rsidRPr="00C75CCE">
          <w:rPr>
            <w:rStyle w:val="a6"/>
            <w:rFonts w:ascii="Times New Roman" w:hAnsi="Times New Roman"/>
            <w:sz w:val="20"/>
            <w:szCs w:val="20"/>
          </w:rPr>
          <w:t>/919110</w:t>
        </w:r>
      </w:hyperlink>
      <w:r w:rsidRPr="00C75CCE">
        <w:rPr>
          <w:rFonts w:ascii="Times New Roman" w:hAnsi="Times New Roman"/>
          <w:sz w:val="20"/>
          <w:szCs w:val="20"/>
        </w:rPr>
        <w:t xml:space="preserve"> (дата обращения: 17.03.2016)</w:t>
      </w:r>
    </w:p>
  </w:footnote>
  <w:footnote w:id="129">
    <w:p w:rsidR="0013032F" w:rsidRPr="00C75CCE" w:rsidRDefault="0013032F" w:rsidP="000149A7">
      <w:pPr>
        <w:spacing w:after="0" w:line="240" w:lineRule="auto"/>
        <w:rPr>
          <w:rFonts w:ascii="Times New Roman" w:hAnsi="Times New Roman"/>
          <w:sz w:val="20"/>
          <w:szCs w:val="20"/>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r w:rsidRPr="00C75CCE">
        <w:rPr>
          <w:rFonts w:ascii="Times New Roman" w:eastAsia="Times New Roman" w:hAnsi="Times New Roman"/>
          <w:sz w:val="20"/>
          <w:szCs w:val="20"/>
          <w:lang w:val="en-US" w:eastAsia="ru-RU"/>
        </w:rPr>
        <w:t xml:space="preserve">Weaver P. Record Reviews // Music Educators Journal. </w:t>
      </w:r>
      <w:r w:rsidRPr="00C75CCE">
        <w:rPr>
          <w:rFonts w:ascii="Times New Roman" w:eastAsia="Times New Roman" w:hAnsi="Times New Roman"/>
          <w:sz w:val="20"/>
          <w:szCs w:val="20"/>
          <w:lang w:eastAsia="ru-RU"/>
        </w:rPr>
        <w:t xml:space="preserve">1934. </w:t>
      </w:r>
      <w:proofErr w:type="spellStart"/>
      <w:proofErr w:type="gramStart"/>
      <w:r w:rsidRPr="00C75CCE">
        <w:rPr>
          <w:rFonts w:ascii="Times New Roman" w:eastAsia="Times New Roman" w:hAnsi="Times New Roman"/>
          <w:sz w:val="20"/>
          <w:szCs w:val="20"/>
          <w:lang w:val="en-US" w:eastAsia="ru-RU"/>
        </w:rPr>
        <w:t>Vol</w:t>
      </w:r>
      <w:proofErr w:type="spellEnd"/>
      <w:r w:rsidRPr="00C75CCE">
        <w:rPr>
          <w:rFonts w:ascii="Times New Roman" w:eastAsia="Times New Roman" w:hAnsi="Times New Roman"/>
          <w:sz w:val="20"/>
          <w:szCs w:val="20"/>
          <w:lang w:eastAsia="ru-RU"/>
        </w:rPr>
        <w:t xml:space="preserve">. 21, </w:t>
      </w:r>
      <w:r w:rsidRPr="00C75CCE">
        <w:rPr>
          <w:rFonts w:ascii="Times New Roman" w:eastAsia="Times New Roman" w:hAnsi="Times New Roman"/>
          <w:sz w:val="20"/>
          <w:szCs w:val="20"/>
          <w:lang w:val="en-US" w:eastAsia="ru-RU"/>
        </w:rPr>
        <w:t>No</w:t>
      </w:r>
      <w:r w:rsidRPr="00C75CCE">
        <w:rPr>
          <w:rFonts w:ascii="Times New Roman" w:eastAsia="Times New Roman" w:hAnsi="Times New Roman"/>
          <w:sz w:val="20"/>
          <w:szCs w:val="20"/>
          <w:lang w:eastAsia="ru-RU"/>
        </w:rPr>
        <w:t>. 3.</w:t>
      </w:r>
      <w:proofErr w:type="gramEnd"/>
      <w:r w:rsidRPr="00C75CCE">
        <w:rPr>
          <w:rFonts w:ascii="Times New Roman" w:eastAsia="Times New Roman" w:hAnsi="Times New Roman"/>
          <w:sz w:val="20"/>
          <w:szCs w:val="20"/>
          <w:lang w:eastAsia="ru-RU"/>
        </w:rPr>
        <w:t xml:space="preserve"> </w:t>
      </w:r>
      <w:r w:rsidRPr="00C75CCE">
        <w:rPr>
          <w:rFonts w:ascii="Times New Roman" w:eastAsia="Times New Roman" w:hAnsi="Times New Roman"/>
          <w:sz w:val="20"/>
          <w:szCs w:val="20"/>
          <w:lang w:val="en-US" w:eastAsia="ru-RU"/>
        </w:rPr>
        <w:t>P</w:t>
      </w:r>
      <w:r w:rsidRPr="00C75CCE">
        <w:rPr>
          <w:rFonts w:ascii="Times New Roman" w:eastAsia="Times New Roman" w:hAnsi="Times New Roman"/>
          <w:sz w:val="20"/>
          <w:szCs w:val="20"/>
          <w:lang w:eastAsia="ru-RU"/>
        </w:rPr>
        <w:t>. 56-57</w:t>
      </w:r>
      <w:r w:rsidRPr="00C75CCE">
        <w:rPr>
          <w:rFonts w:ascii="Times New Roman" w:hAnsi="Times New Roman"/>
          <w:sz w:val="20"/>
          <w:szCs w:val="20"/>
        </w:rPr>
        <w:t xml:space="preserve"> </w:t>
      </w:r>
      <w:r w:rsidRPr="00C75CCE">
        <w:rPr>
          <w:rFonts w:ascii="Times New Roman" w:hAnsi="Times New Roman"/>
          <w:sz w:val="20"/>
          <w:szCs w:val="20"/>
          <w:lang w:val="en-US"/>
        </w:rPr>
        <w:t>URL</w:t>
      </w:r>
      <w:r w:rsidRPr="00C75CCE">
        <w:rPr>
          <w:rFonts w:ascii="Times New Roman" w:hAnsi="Times New Roman"/>
          <w:sz w:val="20"/>
          <w:szCs w:val="20"/>
        </w:rPr>
        <w:t xml:space="preserve">: </w:t>
      </w:r>
      <w:hyperlink r:id="rId19" w:history="1">
        <w:r w:rsidRPr="00C75CCE">
          <w:rPr>
            <w:rStyle w:val="a6"/>
            <w:rFonts w:ascii="Times New Roman" w:hAnsi="Times New Roman"/>
            <w:sz w:val="20"/>
            <w:szCs w:val="20"/>
            <w:lang w:val="en-US"/>
          </w:rPr>
          <w:t>http</w:t>
        </w:r>
        <w:r w:rsidRPr="00C75CCE">
          <w:rPr>
            <w:rStyle w:val="a6"/>
            <w:rFonts w:ascii="Times New Roman" w:hAnsi="Times New Roman"/>
            <w:sz w:val="20"/>
            <w:szCs w:val="20"/>
          </w:rPr>
          <w:t>://</w:t>
        </w:r>
        <w:r w:rsidRPr="00C75CCE">
          <w:rPr>
            <w:rStyle w:val="a6"/>
            <w:rFonts w:ascii="Times New Roman" w:hAnsi="Times New Roman"/>
            <w:sz w:val="20"/>
            <w:szCs w:val="20"/>
            <w:lang w:val="en-US"/>
          </w:rPr>
          <w:t>www</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jstor</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org</w:t>
        </w:r>
        <w:r w:rsidRPr="00C75CCE">
          <w:rPr>
            <w:rStyle w:val="a6"/>
            <w:rFonts w:ascii="Times New Roman" w:hAnsi="Times New Roman"/>
            <w:sz w:val="20"/>
            <w:szCs w:val="20"/>
          </w:rPr>
          <w:t>/</w:t>
        </w:r>
        <w:r w:rsidRPr="00C75CCE">
          <w:rPr>
            <w:rStyle w:val="a6"/>
            <w:rFonts w:ascii="Times New Roman" w:hAnsi="Times New Roman"/>
            <w:sz w:val="20"/>
            <w:szCs w:val="20"/>
            <w:lang w:val="en-US"/>
          </w:rPr>
          <w:t>stable</w:t>
        </w:r>
        <w:r w:rsidRPr="00C75CCE">
          <w:rPr>
            <w:rStyle w:val="a6"/>
            <w:rFonts w:ascii="Times New Roman" w:hAnsi="Times New Roman"/>
            <w:sz w:val="20"/>
            <w:szCs w:val="20"/>
          </w:rPr>
          <w:t>/4623669</w:t>
        </w:r>
      </w:hyperlink>
      <w:r w:rsidRPr="00C75CCE">
        <w:rPr>
          <w:rFonts w:ascii="Times New Roman" w:hAnsi="Times New Roman"/>
          <w:sz w:val="20"/>
          <w:szCs w:val="20"/>
        </w:rPr>
        <w:t xml:space="preserve"> (дата обращения: 17.03.2016)</w:t>
      </w:r>
    </w:p>
  </w:footnote>
  <w:footnote w:id="130">
    <w:p w:rsidR="0013032F" w:rsidRPr="003B4B47"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lang w:val="en-US"/>
        </w:rPr>
        <w:t xml:space="preserve"> </w:t>
      </w:r>
      <w:proofErr w:type="spellStart"/>
      <w:r w:rsidRPr="00C75CCE">
        <w:rPr>
          <w:rFonts w:ascii="Times New Roman" w:eastAsia="Times New Roman" w:hAnsi="Times New Roman"/>
          <w:lang w:val="en-US" w:eastAsia="ru-RU"/>
        </w:rPr>
        <w:t>McNaught</w:t>
      </w:r>
      <w:proofErr w:type="spellEnd"/>
      <w:r w:rsidRPr="00C75CCE">
        <w:rPr>
          <w:rFonts w:ascii="Times New Roman" w:eastAsia="Times New Roman" w:hAnsi="Times New Roman"/>
          <w:lang w:val="en-US" w:eastAsia="ru-RU"/>
        </w:rPr>
        <w:t xml:space="preserve"> W. Gramophone Notes // </w:t>
      </w:r>
      <w:proofErr w:type="gramStart"/>
      <w:r w:rsidRPr="00C75CCE">
        <w:rPr>
          <w:rFonts w:ascii="Times New Roman" w:eastAsia="Times New Roman" w:hAnsi="Times New Roman"/>
          <w:lang w:val="en-US" w:eastAsia="ru-RU"/>
        </w:rPr>
        <w:t>The</w:t>
      </w:r>
      <w:proofErr w:type="gramEnd"/>
      <w:r w:rsidRPr="00C75CCE">
        <w:rPr>
          <w:rFonts w:ascii="Times New Roman" w:eastAsia="Times New Roman" w:hAnsi="Times New Roman"/>
          <w:lang w:val="en-US" w:eastAsia="ru-RU"/>
        </w:rPr>
        <w:t xml:space="preserve"> Musical Times. </w:t>
      </w:r>
      <w:r w:rsidRPr="00C75CCE">
        <w:rPr>
          <w:rFonts w:ascii="Times New Roman" w:eastAsia="Times New Roman" w:hAnsi="Times New Roman"/>
          <w:lang w:eastAsia="ru-RU"/>
        </w:rPr>
        <w:t xml:space="preserve">1934. </w:t>
      </w:r>
      <w:proofErr w:type="spellStart"/>
      <w:proofErr w:type="gramStart"/>
      <w:r w:rsidRPr="00C75CCE">
        <w:rPr>
          <w:rFonts w:ascii="Times New Roman" w:eastAsia="Times New Roman" w:hAnsi="Times New Roman"/>
          <w:lang w:val="en-US" w:eastAsia="ru-RU"/>
        </w:rPr>
        <w:t>Vol</w:t>
      </w:r>
      <w:proofErr w:type="spellEnd"/>
      <w:r w:rsidRPr="00C75CCE">
        <w:rPr>
          <w:rFonts w:ascii="Times New Roman" w:eastAsia="Times New Roman" w:hAnsi="Times New Roman"/>
          <w:lang w:eastAsia="ru-RU"/>
        </w:rPr>
        <w:t xml:space="preserve">. 75, </w:t>
      </w:r>
      <w:r w:rsidRPr="00C75CCE">
        <w:rPr>
          <w:rFonts w:ascii="Times New Roman" w:eastAsia="Times New Roman" w:hAnsi="Times New Roman"/>
          <w:lang w:val="en-US" w:eastAsia="ru-RU"/>
        </w:rPr>
        <w:t>No</w:t>
      </w:r>
      <w:r w:rsidRPr="00C75CCE">
        <w:rPr>
          <w:rFonts w:ascii="Times New Roman" w:eastAsia="Times New Roman" w:hAnsi="Times New Roman"/>
          <w:lang w:eastAsia="ru-RU"/>
        </w:rPr>
        <w:t>. 1098.</w:t>
      </w:r>
      <w:proofErr w:type="gramEnd"/>
      <w:r w:rsidRPr="00C75CCE">
        <w:rPr>
          <w:rFonts w:ascii="Times New Roman" w:eastAsia="Times New Roman" w:hAnsi="Times New Roman"/>
          <w:lang w:eastAsia="ru-RU"/>
        </w:rPr>
        <w:t xml:space="preserve"> </w:t>
      </w:r>
      <w:r w:rsidRPr="00C75CCE">
        <w:rPr>
          <w:rFonts w:ascii="Times New Roman" w:eastAsia="Times New Roman" w:hAnsi="Times New Roman"/>
          <w:lang w:val="en-US" w:eastAsia="ru-RU"/>
        </w:rPr>
        <w:t>P</w:t>
      </w:r>
      <w:r w:rsidRPr="00C75CCE">
        <w:rPr>
          <w:rFonts w:ascii="Times New Roman" w:eastAsia="Times New Roman" w:hAnsi="Times New Roman"/>
          <w:lang w:eastAsia="ru-RU"/>
        </w:rPr>
        <w:t>.712</w:t>
      </w:r>
      <w:r w:rsidRPr="00C75CCE">
        <w:rPr>
          <w:rFonts w:ascii="Times New Roman" w:hAnsi="Times New Roman"/>
        </w:rPr>
        <w:t xml:space="preserve"> </w:t>
      </w:r>
      <w:r w:rsidRPr="00C75CCE">
        <w:rPr>
          <w:rFonts w:ascii="Times New Roman" w:hAnsi="Times New Roman"/>
          <w:lang w:val="en-US"/>
        </w:rPr>
        <w:t>URL</w:t>
      </w:r>
      <w:r w:rsidRPr="00C75CCE">
        <w:rPr>
          <w:rFonts w:ascii="Times New Roman" w:hAnsi="Times New Roman"/>
        </w:rPr>
        <w:t xml:space="preserve">: </w:t>
      </w:r>
      <w:hyperlink r:id="rId20" w:history="1">
        <w:r w:rsidRPr="00C75CCE">
          <w:rPr>
            <w:rStyle w:val="a6"/>
            <w:rFonts w:ascii="Times New Roman" w:hAnsi="Times New Roman"/>
            <w:lang w:val="en-US"/>
          </w:rPr>
          <w:t>http</w:t>
        </w:r>
        <w:r w:rsidRPr="00C75CCE">
          <w:rPr>
            <w:rStyle w:val="a6"/>
            <w:rFonts w:ascii="Times New Roman" w:hAnsi="Times New Roman"/>
          </w:rPr>
          <w:t>://</w:t>
        </w:r>
        <w:r w:rsidRPr="00C75CCE">
          <w:rPr>
            <w:rStyle w:val="a6"/>
            <w:rFonts w:ascii="Times New Roman" w:hAnsi="Times New Roman"/>
            <w:lang w:val="en-US"/>
          </w:rPr>
          <w:t>www</w:t>
        </w:r>
        <w:r w:rsidRPr="00C75CCE">
          <w:rPr>
            <w:rStyle w:val="a6"/>
            <w:rFonts w:ascii="Times New Roman" w:hAnsi="Times New Roman"/>
          </w:rPr>
          <w:t>.</w:t>
        </w:r>
        <w:proofErr w:type="spellStart"/>
        <w:r w:rsidRPr="00C75CCE">
          <w:rPr>
            <w:rStyle w:val="a6"/>
            <w:rFonts w:ascii="Times New Roman" w:hAnsi="Times New Roman"/>
            <w:lang w:val="en-US"/>
          </w:rPr>
          <w:t>jstor</w:t>
        </w:r>
        <w:proofErr w:type="spellEnd"/>
        <w:r w:rsidRPr="00C75CCE">
          <w:rPr>
            <w:rStyle w:val="a6"/>
            <w:rFonts w:ascii="Times New Roman" w:hAnsi="Times New Roman"/>
          </w:rPr>
          <w:t>.</w:t>
        </w:r>
        <w:r w:rsidRPr="00C75CCE">
          <w:rPr>
            <w:rStyle w:val="a6"/>
            <w:rFonts w:ascii="Times New Roman" w:hAnsi="Times New Roman"/>
            <w:lang w:val="en-US"/>
          </w:rPr>
          <w:t>org</w:t>
        </w:r>
        <w:r w:rsidRPr="00C75CCE">
          <w:rPr>
            <w:rStyle w:val="a6"/>
            <w:rFonts w:ascii="Times New Roman" w:hAnsi="Times New Roman"/>
          </w:rPr>
          <w:t>/</w:t>
        </w:r>
        <w:r w:rsidRPr="00C75CCE">
          <w:rPr>
            <w:rStyle w:val="a6"/>
            <w:rFonts w:ascii="Times New Roman" w:hAnsi="Times New Roman"/>
            <w:lang w:val="en-US"/>
          </w:rPr>
          <w:t>stable</w:t>
        </w:r>
        <w:r w:rsidRPr="00C75CCE">
          <w:rPr>
            <w:rStyle w:val="a6"/>
            <w:rFonts w:ascii="Times New Roman" w:hAnsi="Times New Roman"/>
          </w:rPr>
          <w:t>/917717</w:t>
        </w:r>
      </w:hyperlink>
      <w:r w:rsidRPr="00C75CCE">
        <w:rPr>
          <w:rFonts w:ascii="Times New Roman" w:hAnsi="Times New Roman"/>
        </w:rPr>
        <w:t xml:space="preserve"> (дата обращения: 17.03.2016)</w:t>
      </w:r>
    </w:p>
  </w:footnote>
  <w:footnote w:id="131">
    <w:p w:rsidR="0013032F" w:rsidRPr="00C75CCE" w:rsidRDefault="0013032F" w:rsidP="000149A7">
      <w:pPr>
        <w:pStyle w:val="a3"/>
        <w:rPr>
          <w:rFonts w:ascii="Times New Roman" w:hAnsi="Times New Roman"/>
          <w:lang w:val="en-US"/>
        </w:rPr>
      </w:pPr>
      <w:r w:rsidRPr="00C75CCE">
        <w:rPr>
          <w:rStyle w:val="a5"/>
          <w:rFonts w:ascii="Times New Roman" w:hAnsi="Times New Roman"/>
        </w:rPr>
        <w:footnoteRef/>
      </w:r>
      <w:r w:rsidRPr="00C75CCE">
        <w:rPr>
          <w:rFonts w:ascii="Times New Roman" w:hAnsi="Times New Roman"/>
          <w:lang w:val="en-US"/>
        </w:rPr>
        <w:t xml:space="preserve"> </w:t>
      </w:r>
      <w:proofErr w:type="spellStart"/>
      <w:r w:rsidRPr="00C75CCE">
        <w:rPr>
          <w:rFonts w:ascii="Times New Roman" w:eastAsia="Times New Roman" w:hAnsi="Times New Roman"/>
          <w:lang w:val="en-US" w:eastAsia="ru-RU"/>
        </w:rPr>
        <w:t>Kipnis</w:t>
      </w:r>
      <w:proofErr w:type="spellEnd"/>
      <w:r w:rsidRPr="00C75CCE">
        <w:rPr>
          <w:rFonts w:ascii="Times New Roman" w:eastAsia="Times New Roman" w:hAnsi="Times New Roman"/>
          <w:lang w:val="en-US" w:eastAsia="ru-RU"/>
        </w:rPr>
        <w:t xml:space="preserve"> I. (Ed.). The Harpsichord and Clavichord: an Encyclopedia. </w:t>
      </w:r>
      <w:proofErr w:type="spellStart"/>
      <w:r w:rsidRPr="00C75CCE">
        <w:rPr>
          <w:rFonts w:ascii="Times New Roman" w:eastAsia="Times New Roman" w:hAnsi="Times New Roman"/>
          <w:lang w:val="en-US" w:eastAsia="ru-RU"/>
        </w:rPr>
        <w:t>Routledge</w:t>
      </w:r>
      <w:proofErr w:type="spellEnd"/>
      <w:r w:rsidRPr="00C75CCE">
        <w:rPr>
          <w:rFonts w:ascii="Times New Roman" w:eastAsia="Times New Roman" w:hAnsi="Times New Roman"/>
          <w:lang w:val="en-US" w:eastAsia="ru-RU"/>
        </w:rPr>
        <w:t>, 2013.P. 497</w:t>
      </w:r>
    </w:p>
    <w:p w:rsidR="0013032F" w:rsidRPr="005F6B84" w:rsidRDefault="0013032F" w:rsidP="000149A7">
      <w:pPr>
        <w:pStyle w:val="a3"/>
        <w:rPr>
          <w:lang w:val="en-US"/>
        </w:rPr>
      </w:pPr>
    </w:p>
  </w:footnote>
  <w:footnote w:id="132">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lang w:val="en-US"/>
        </w:rPr>
        <w:t xml:space="preserve"> </w:t>
      </w:r>
      <w:r w:rsidRPr="00C75CCE">
        <w:rPr>
          <w:rFonts w:ascii="Times New Roman" w:eastAsia="Times New Roman" w:hAnsi="Times New Roman"/>
          <w:lang w:val="en-US" w:eastAsia="ru-RU"/>
        </w:rPr>
        <w:t xml:space="preserve">Cole H. Composers, performers and interpreters // The Musical Times. </w:t>
      </w:r>
      <w:r w:rsidRPr="00C75CCE">
        <w:rPr>
          <w:rFonts w:ascii="Times New Roman" w:eastAsia="Times New Roman" w:hAnsi="Times New Roman"/>
          <w:lang w:eastAsia="ru-RU"/>
        </w:rPr>
        <w:t xml:space="preserve">1958. </w:t>
      </w:r>
      <w:proofErr w:type="spellStart"/>
      <w:r w:rsidRPr="00C75CCE">
        <w:rPr>
          <w:rFonts w:ascii="Times New Roman" w:eastAsia="Times New Roman" w:hAnsi="Times New Roman"/>
          <w:lang w:val="en-US" w:eastAsia="ru-RU"/>
        </w:rPr>
        <w:t>Vol</w:t>
      </w:r>
      <w:proofErr w:type="spellEnd"/>
      <w:r w:rsidRPr="00C75CCE">
        <w:rPr>
          <w:rFonts w:ascii="Times New Roman" w:eastAsia="Times New Roman" w:hAnsi="Times New Roman"/>
          <w:lang w:eastAsia="ru-RU"/>
        </w:rPr>
        <w:t xml:space="preserve">. 99, </w:t>
      </w:r>
      <w:r w:rsidRPr="00C75CCE">
        <w:rPr>
          <w:rFonts w:ascii="Times New Roman" w:eastAsia="Times New Roman" w:hAnsi="Times New Roman"/>
          <w:lang w:val="en-US" w:eastAsia="ru-RU"/>
        </w:rPr>
        <w:t>No</w:t>
      </w:r>
      <w:r w:rsidRPr="00C75CCE">
        <w:rPr>
          <w:rFonts w:ascii="Times New Roman" w:eastAsia="Times New Roman" w:hAnsi="Times New Roman"/>
          <w:lang w:eastAsia="ru-RU"/>
        </w:rPr>
        <w:t>. 1385.</w:t>
      </w:r>
      <w:r w:rsidRPr="00C75CCE">
        <w:rPr>
          <w:rFonts w:ascii="Times New Roman" w:eastAsia="Times New Roman" w:hAnsi="Times New Roman"/>
          <w:lang w:val="en-US" w:eastAsia="ru-RU"/>
        </w:rPr>
        <w:t>P</w:t>
      </w:r>
      <w:r w:rsidRPr="00C75CCE">
        <w:rPr>
          <w:rFonts w:ascii="Times New Roman" w:eastAsia="Times New Roman" w:hAnsi="Times New Roman"/>
          <w:lang w:eastAsia="ru-RU"/>
        </w:rPr>
        <w:t>. 367</w:t>
      </w:r>
      <w:r w:rsidRPr="00C75CCE">
        <w:rPr>
          <w:rFonts w:ascii="Times New Roman" w:hAnsi="Times New Roman"/>
        </w:rPr>
        <w:t xml:space="preserve"> </w:t>
      </w:r>
      <w:r w:rsidRPr="00C75CCE">
        <w:rPr>
          <w:rFonts w:ascii="Times New Roman" w:hAnsi="Times New Roman"/>
          <w:lang w:val="en-US"/>
        </w:rPr>
        <w:t>URL</w:t>
      </w:r>
      <w:r w:rsidRPr="00C75CCE">
        <w:rPr>
          <w:rFonts w:ascii="Times New Roman" w:hAnsi="Times New Roman"/>
        </w:rPr>
        <w:t xml:space="preserve">: </w:t>
      </w:r>
      <w:hyperlink r:id="rId21" w:history="1">
        <w:r w:rsidRPr="00C75CCE">
          <w:rPr>
            <w:rStyle w:val="a6"/>
            <w:rFonts w:ascii="Times New Roman" w:hAnsi="Times New Roman"/>
            <w:lang w:val="en-US"/>
          </w:rPr>
          <w:t>http</w:t>
        </w:r>
        <w:r w:rsidRPr="00C75CCE">
          <w:rPr>
            <w:rStyle w:val="a6"/>
            <w:rFonts w:ascii="Times New Roman" w:hAnsi="Times New Roman"/>
          </w:rPr>
          <w:t>://</w:t>
        </w:r>
        <w:r w:rsidRPr="00C75CCE">
          <w:rPr>
            <w:rStyle w:val="a6"/>
            <w:rFonts w:ascii="Times New Roman" w:hAnsi="Times New Roman"/>
            <w:lang w:val="en-US"/>
          </w:rPr>
          <w:t>www</w:t>
        </w:r>
        <w:r w:rsidRPr="00C75CCE">
          <w:rPr>
            <w:rStyle w:val="a6"/>
            <w:rFonts w:ascii="Times New Roman" w:hAnsi="Times New Roman"/>
          </w:rPr>
          <w:t>.</w:t>
        </w:r>
        <w:proofErr w:type="spellStart"/>
        <w:r w:rsidRPr="00C75CCE">
          <w:rPr>
            <w:rStyle w:val="a6"/>
            <w:rFonts w:ascii="Times New Roman" w:hAnsi="Times New Roman"/>
            <w:lang w:val="en-US"/>
          </w:rPr>
          <w:t>jstor</w:t>
        </w:r>
        <w:proofErr w:type="spellEnd"/>
        <w:r w:rsidRPr="00C75CCE">
          <w:rPr>
            <w:rStyle w:val="a6"/>
            <w:rFonts w:ascii="Times New Roman" w:hAnsi="Times New Roman"/>
          </w:rPr>
          <w:t>.</w:t>
        </w:r>
        <w:r w:rsidRPr="00C75CCE">
          <w:rPr>
            <w:rStyle w:val="a6"/>
            <w:rFonts w:ascii="Times New Roman" w:hAnsi="Times New Roman"/>
            <w:lang w:val="en-US"/>
          </w:rPr>
          <w:t>org</w:t>
        </w:r>
        <w:r w:rsidRPr="00C75CCE">
          <w:rPr>
            <w:rStyle w:val="a6"/>
            <w:rFonts w:ascii="Times New Roman" w:hAnsi="Times New Roman"/>
          </w:rPr>
          <w:t>/</w:t>
        </w:r>
        <w:r w:rsidRPr="00C75CCE">
          <w:rPr>
            <w:rStyle w:val="a6"/>
            <w:rFonts w:ascii="Times New Roman" w:hAnsi="Times New Roman"/>
            <w:lang w:val="en-US"/>
          </w:rPr>
          <w:t>stable</w:t>
        </w:r>
        <w:r w:rsidRPr="00C75CCE">
          <w:rPr>
            <w:rStyle w:val="a6"/>
            <w:rFonts w:ascii="Times New Roman" w:hAnsi="Times New Roman"/>
          </w:rPr>
          <w:t>/936488</w:t>
        </w:r>
      </w:hyperlink>
      <w:r w:rsidRPr="00C75CCE">
        <w:rPr>
          <w:rFonts w:ascii="Times New Roman" w:hAnsi="Times New Roman"/>
        </w:rPr>
        <w:t xml:space="preserve"> (дата обращения: 17.03.2016)</w:t>
      </w:r>
    </w:p>
  </w:footnote>
  <w:footnote w:id="133">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rPr>
        <w:t xml:space="preserve"> </w:t>
      </w:r>
      <w:proofErr w:type="spellStart"/>
      <w:r w:rsidRPr="00C75CCE">
        <w:rPr>
          <w:rFonts w:ascii="Times New Roman" w:eastAsia="Times New Roman" w:hAnsi="Times New Roman"/>
          <w:lang w:eastAsia="ru-RU"/>
        </w:rPr>
        <w:t>Изабель</w:t>
      </w:r>
      <w:proofErr w:type="spellEnd"/>
      <w:r w:rsidRPr="00C75CCE">
        <w:rPr>
          <w:rFonts w:ascii="Times New Roman" w:eastAsia="Times New Roman" w:hAnsi="Times New Roman"/>
          <w:lang w:eastAsia="ru-RU"/>
        </w:rPr>
        <w:t xml:space="preserve"> Неф (1898 – 1976), швейцарская </w:t>
      </w:r>
      <w:proofErr w:type="spellStart"/>
      <w:r w:rsidRPr="00C75CCE">
        <w:rPr>
          <w:rFonts w:ascii="Times New Roman" w:eastAsia="Times New Roman" w:hAnsi="Times New Roman"/>
          <w:lang w:eastAsia="ru-RU"/>
        </w:rPr>
        <w:t>клавесинистка</w:t>
      </w:r>
      <w:proofErr w:type="spellEnd"/>
      <w:r w:rsidRPr="00C75CCE">
        <w:rPr>
          <w:rFonts w:ascii="Times New Roman" w:eastAsia="Times New Roman" w:hAnsi="Times New Roman"/>
          <w:lang w:eastAsia="ru-RU"/>
        </w:rPr>
        <w:t xml:space="preserve">, первый профессор </w:t>
      </w:r>
      <w:proofErr w:type="gramStart"/>
      <w:r w:rsidRPr="00C75CCE">
        <w:rPr>
          <w:rFonts w:ascii="Times New Roman" w:eastAsia="Times New Roman" w:hAnsi="Times New Roman"/>
          <w:lang w:eastAsia="ru-RU"/>
        </w:rPr>
        <w:t>Женевской</w:t>
      </w:r>
      <w:proofErr w:type="gramEnd"/>
      <w:r w:rsidRPr="00C75CCE">
        <w:rPr>
          <w:rFonts w:ascii="Times New Roman" w:eastAsia="Times New Roman" w:hAnsi="Times New Roman"/>
          <w:lang w:eastAsia="ru-RU"/>
        </w:rPr>
        <w:t xml:space="preserve"> </w:t>
      </w:r>
      <w:proofErr w:type="spellStart"/>
      <w:r w:rsidRPr="00C75CCE">
        <w:rPr>
          <w:rFonts w:ascii="Times New Roman" w:eastAsia="Times New Roman" w:hAnsi="Times New Roman"/>
          <w:lang w:eastAsia="ru-RU"/>
        </w:rPr>
        <w:t>клнсерватории</w:t>
      </w:r>
      <w:proofErr w:type="spellEnd"/>
      <w:r w:rsidRPr="00C75CCE">
        <w:rPr>
          <w:rFonts w:ascii="Times New Roman" w:eastAsia="Times New Roman" w:hAnsi="Times New Roman"/>
          <w:lang w:eastAsia="ru-RU"/>
        </w:rPr>
        <w:t xml:space="preserve"> по классу клавесина (с 1936), еще одна ученица Ландовской (!)</w:t>
      </w:r>
    </w:p>
  </w:footnote>
  <w:footnote w:id="134">
    <w:p w:rsidR="0013032F" w:rsidRPr="00C75CCE" w:rsidRDefault="0013032F" w:rsidP="000149A7">
      <w:pPr>
        <w:pStyle w:val="a3"/>
        <w:rPr>
          <w:rFonts w:ascii="Times New Roman" w:hAnsi="Times New Roman"/>
        </w:rPr>
      </w:pPr>
      <w:r w:rsidRPr="00C75CCE">
        <w:rPr>
          <w:rStyle w:val="a5"/>
          <w:rFonts w:ascii="Times New Roman" w:hAnsi="Times New Roman"/>
        </w:rPr>
        <w:footnoteRef/>
      </w:r>
      <w:r w:rsidRPr="00C75CCE">
        <w:rPr>
          <w:rFonts w:ascii="Times New Roman" w:hAnsi="Times New Roman"/>
          <w:lang w:val="en-US"/>
        </w:rPr>
        <w:t xml:space="preserve"> </w:t>
      </w:r>
      <w:r w:rsidRPr="00C75CCE">
        <w:rPr>
          <w:rFonts w:ascii="Times New Roman" w:eastAsia="Times New Roman" w:hAnsi="Times New Roman"/>
          <w:lang w:val="en-US" w:eastAsia="ru-RU"/>
        </w:rPr>
        <w:t xml:space="preserve">Kerman, J. Bach in 1950 // </w:t>
      </w:r>
      <w:proofErr w:type="gramStart"/>
      <w:r w:rsidRPr="00C75CCE">
        <w:rPr>
          <w:rFonts w:ascii="Times New Roman" w:eastAsia="Times New Roman" w:hAnsi="Times New Roman"/>
          <w:lang w:val="en-US" w:eastAsia="ru-RU"/>
        </w:rPr>
        <w:t>The</w:t>
      </w:r>
      <w:proofErr w:type="gramEnd"/>
      <w:r w:rsidRPr="00C75CCE">
        <w:rPr>
          <w:rFonts w:ascii="Times New Roman" w:eastAsia="Times New Roman" w:hAnsi="Times New Roman"/>
          <w:lang w:val="en-US" w:eastAsia="ru-RU"/>
        </w:rPr>
        <w:t xml:space="preserve"> Hudson Review. </w:t>
      </w:r>
      <w:r w:rsidRPr="00C75CCE">
        <w:rPr>
          <w:rFonts w:ascii="Times New Roman" w:eastAsia="Times New Roman" w:hAnsi="Times New Roman"/>
          <w:lang w:eastAsia="ru-RU"/>
        </w:rPr>
        <w:t xml:space="preserve">1951. </w:t>
      </w:r>
      <w:proofErr w:type="spellStart"/>
      <w:proofErr w:type="gramStart"/>
      <w:r w:rsidRPr="00C75CCE">
        <w:rPr>
          <w:rFonts w:ascii="Times New Roman" w:eastAsia="Times New Roman" w:hAnsi="Times New Roman"/>
          <w:lang w:val="en-US" w:eastAsia="ru-RU"/>
        </w:rPr>
        <w:t>Vol</w:t>
      </w:r>
      <w:proofErr w:type="spellEnd"/>
      <w:r w:rsidRPr="00C75CCE">
        <w:rPr>
          <w:rFonts w:ascii="Times New Roman" w:eastAsia="Times New Roman" w:hAnsi="Times New Roman"/>
          <w:lang w:eastAsia="ru-RU"/>
        </w:rPr>
        <w:t xml:space="preserve">. 3, </w:t>
      </w:r>
      <w:r w:rsidRPr="00C75CCE">
        <w:rPr>
          <w:rFonts w:ascii="Times New Roman" w:eastAsia="Times New Roman" w:hAnsi="Times New Roman"/>
          <w:lang w:val="en-US" w:eastAsia="ru-RU"/>
        </w:rPr>
        <w:t>No</w:t>
      </w:r>
      <w:r w:rsidRPr="00C75CCE">
        <w:rPr>
          <w:rFonts w:ascii="Times New Roman" w:eastAsia="Times New Roman" w:hAnsi="Times New Roman"/>
          <w:lang w:eastAsia="ru-RU"/>
        </w:rPr>
        <w:t>. 4.</w:t>
      </w:r>
      <w:proofErr w:type="gramEnd"/>
      <w:r w:rsidRPr="00C75CCE">
        <w:rPr>
          <w:rFonts w:ascii="Times New Roman" w:eastAsia="Times New Roman" w:hAnsi="Times New Roman"/>
          <w:lang w:eastAsia="ru-RU"/>
        </w:rPr>
        <w:t xml:space="preserve"> </w:t>
      </w:r>
      <w:r w:rsidRPr="00C75CCE">
        <w:rPr>
          <w:rFonts w:ascii="Times New Roman" w:eastAsia="Times New Roman" w:hAnsi="Times New Roman"/>
          <w:lang w:val="en-US" w:eastAsia="ru-RU"/>
        </w:rPr>
        <w:t>P</w:t>
      </w:r>
      <w:r w:rsidRPr="00C75CCE">
        <w:rPr>
          <w:rFonts w:ascii="Times New Roman" w:eastAsia="Times New Roman" w:hAnsi="Times New Roman"/>
          <w:lang w:eastAsia="ru-RU"/>
        </w:rPr>
        <w:t>. 592</w:t>
      </w:r>
      <w:r w:rsidRPr="00C75CCE">
        <w:rPr>
          <w:rFonts w:ascii="Times New Roman" w:hAnsi="Times New Roman"/>
        </w:rPr>
        <w:t xml:space="preserve"> </w:t>
      </w:r>
      <w:r w:rsidRPr="00C75CCE">
        <w:rPr>
          <w:rFonts w:ascii="Times New Roman" w:hAnsi="Times New Roman"/>
          <w:lang w:val="en-US"/>
        </w:rPr>
        <w:t>URL</w:t>
      </w:r>
      <w:r w:rsidRPr="00C75CCE">
        <w:rPr>
          <w:rFonts w:ascii="Times New Roman" w:hAnsi="Times New Roman"/>
        </w:rPr>
        <w:t xml:space="preserve">: </w:t>
      </w:r>
      <w:hyperlink r:id="rId22" w:history="1">
        <w:r w:rsidRPr="00C75CCE">
          <w:rPr>
            <w:rStyle w:val="a6"/>
            <w:rFonts w:ascii="Times New Roman" w:hAnsi="Times New Roman"/>
            <w:lang w:val="en-US"/>
          </w:rPr>
          <w:t>http</w:t>
        </w:r>
        <w:r w:rsidRPr="00C75CCE">
          <w:rPr>
            <w:rStyle w:val="a6"/>
            <w:rFonts w:ascii="Times New Roman" w:hAnsi="Times New Roman"/>
          </w:rPr>
          <w:t>://</w:t>
        </w:r>
        <w:r w:rsidRPr="00C75CCE">
          <w:rPr>
            <w:rStyle w:val="a6"/>
            <w:rFonts w:ascii="Times New Roman" w:hAnsi="Times New Roman"/>
            <w:lang w:val="en-US"/>
          </w:rPr>
          <w:t>www</w:t>
        </w:r>
        <w:r w:rsidRPr="00C75CCE">
          <w:rPr>
            <w:rStyle w:val="a6"/>
            <w:rFonts w:ascii="Times New Roman" w:hAnsi="Times New Roman"/>
          </w:rPr>
          <w:t>.</w:t>
        </w:r>
        <w:proofErr w:type="spellStart"/>
        <w:r w:rsidRPr="00C75CCE">
          <w:rPr>
            <w:rStyle w:val="a6"/>
            <w:rFonts w:ascii="Times New Roman" w:hAnsi="Times New Roman"/>
            <w:lang w:val="en-US"/>
          </w:rPr>
          <w:t>jstor</w:t>
        </w:r>
        <w:proofErr w:type="spellEnd"/>
        <w:r w:rsidRPr="00C75CCE">
          <w:rPr>
            <w:rStyle w:val="a6"/>
            <w:rFonts w:ascii="Times New Roman" w:hAnsi="Times New Roman"/>
          </w:rPr>
          <w:t>.</w:t>
        </w:r>
        <w:r w:rsidRPr="00C75CCE">
          <w:rPr>
            <w:rStyle w:val="a6"/>
            <w:rFonts w:ascii="Times New Roman" w:hAnsi="Times New Roman"/>
            <w:lang w:val="en-US"/>
          </w:rPr>
          <w:t>org</w:t>
        </w:r>
        <w:r w:rsidRPr="00C75CCE">
          <w:rPr>
            <w:rStyle w:val="a6"/>
            <w:rFonts w:ascii="Times New Roman" w:hAnsi="Times New Roman"/>
          </w:rPr>
          <w:t>/</w:t>
        </w:r>
        <w:r w:rsidRPr="00C75CCE">
          <w:rPr>
            <w:rStyle w:val="a6"/>
            <w:rFonts w:ascii="Times New Roman" w:hAnsi="Times New Roman"/>
            <w:lang w:val="en-US"/>
          </w:rPr>
          <w:t>stable</w:t>
        </w:r>
        <w:r w:rsidRPr="00C75CCE">
          <w:rPr>
            <w:rStyle w:val="a6"/>
            <w:rFonts w:ascii="Times New Roman" w:hAnsi="Times New Roman"/>
          </w:rPr>
          <w:t>/3847596</w:t>
        </w:r>
      </w:hyperlink>
      <w:r w:rsidRPr="00C75CCE">
        <w:rPr>
          <w:rFonts w:ascii="Times New Roman" w:hAnsi="Times New Roman"/>
        </w:rPr>
        <w:t xml:space="preserve"> (дата обращения: 18.03.2016)</w:t>
      </w:r>
    </w:p>
  </w:footnote>
  <w:footnote w:id="135">
    <w:p w:rsidR="0013032F" w:rsidRPr="005F6B84" w:rsidRDefault="0013032F" w:rsidP="000149A7">
      <w:pPr>
        <w:pStyle w:val="a3"/>
        <w:rPr>
          <w:lang w:val="en-US"/>
        </w:rPr>
      </w:pPr>
      <w:r w:rsidRPr="00C75CCE">
        <w:rPr>
          <w:rStyle w:val="a5"/>
          <w:rFonts w:ascii="Times New Roman" w:hAnsi="Times New Roman"/>
        </w:rPr>
        <w:footnoteRef/>
      </w:r>
      <w:r w:rsidRPr="00C75CCE">
        <w:rPr>
          <w:rFonts w:ascii="Times New Roman" w:hAnsi="Times New Roman"/>
          <w:lang w:val="en-US"/>
        </w:rPr>
        <w:t xml:space="preserve"> </w:t>
      </w:r>
      <w:proofErr w:type="spellStart"/>
      <w:r w:rsidRPr="00C75CCE">
        <w:rPr>
          <w:rFonts w:ascii="Times New Roman" w:eastAsia="Times New Roman" w:hAnsi="Times New Roman"/>
          <w:lang w:val="en-US" w:eastAsia="ru-RU"/>
        </w:rPr>
        <w:t>Evett</w:t>
      </w:r>
      <w:proofErr w:type="spellEnd"/>
      <w:r w:rsidRPr="00C75CCE">
        <w:rPr>
          <w:rFonts w:ascii="Times New Roman" w:eastAsia="Times New Roman" w:hAnsi="Times New Roman"/>
          <w:lang w:val="en-US" w:eastAsia="ru-RU"/>
        </w:rPr>
        <w:t xml:space="preserve"> R. The Romantic Bach // </w:t>
      </w:r>
      <w:proofErr w:type="gramStart"/>
      <w:r w:rsidRPr="00C75CCE">
        <w:rPr>
          <w:rFonts w:ascii="Times New Roman" w:eastAsia="Times New Roman" w:hAnsi="Times New Roman"/>
          <w:lang w:val="en-US" w:eastAsia="ru-RU"/>
        </w:rPr>
        <w:t>The</w:t>
      </w:r>
      <w:proofErr w:type="gramEnd"/>
      <w:r w:rsidRPr="00C75CCE">
        <w:rPr>
          <w:rFonts w:ascii="Times New Roman" w:eastAsia="Times New Roman" w:hAnsi="Times New Roman"/>
          <w:lang w:val="en-US" w:eastAsia="ru-RU"/>
        </w:rPr>
        <w:t xml:space="preserve"> New Republic.1952. Vol.152. P.22</w:t>
      </w:r>
    </w:p>
  </w:footnote>
  <w:footnote w:id="136">
    <w:p w:rsidR="0013032F" w:rsidRPr="001969EA" w:rsidRDefault="0013032F" w:rsidP="000149A7">
      <w:pPr>
        <w:spacing w:after="0" w:line="240" w:lineRule="auto"/>
        <w:rPr>
          <w:rFonts w:ascii="Times New Roman" w:eastAsia="Times New Roman" w:hAnsi="Times New Roman"/>
          <w:sz w:val="24"/>
          <w:szCs w:val="24"/>
          <w:lang w:val="en-US" w:eastAsia="ru-RU"/>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r w:rsidRPr="00C75CCE">
        <w:rPr>
          <w:rFonts w:ascii="Times New Roman" w:eastAsia="Times New Roman" w:hAnsi="Times New Roman"/>
          <w:sz w:val="20"/>
          <w:szCs w:val="20"/>
          <w:lang w:val="en-US" w:eastAsia="ru-RU"/>
        </w:rPr>
        <w:t>Stevens D. The Musician’s Bookshelf // The Musical Times.1953</w:t>
      </w:r>
      <w:proofErr w:type="gramStart"/>
      <w:r w:rsidRPr="00C75CCE">
        <w:rPr>
          <w:rFonts w:ascii="Times New Roman" w:eastAsia="Times New Roman" w:hAnsi="Times New Roman"/>
          <w:sz w:val="20"/>
          <w:szCs w:val="20"/>
          <w:lang w:val="en-US" w:eastAsia="ru-RU"/>
        </w:rPr>
        <w:t>,Vol</w:t>
      </w:r>
      <w:proofErr w:type="gramEnd"/>
      <w:r w:rsidRPr="00C75CCE">
        <w:rPr>
          <w:rFonts w:ascii="Times New Roman" w:eastAsia="Times New Roman" w:hAnsi="Times New Roman"/>
          <w:sz w:val="20"/>
          <w:szCs w:val="20"/>
          <w:lang w:val="en-US" w:eastAsia="ru-RU"/>
        </w:rPr>
        <w:t>. 94, № 1325. P. 311</w:t>
      </w:r>
      <w:r w:rsidRPr="00C75CCE">
        <w:rPr>
          <w:rFonts w:ascii="Times New Roman" w:hAnsi="Times New Roman"/>
          <w:sz w:val="20"/>
          <w:szCs w:val="20"/>
          <w:lang w:val="en-US"/>
        </w:rPr>
        <w:t xml:space="preserve"> URL: </w:t>
      </w:r>
      <w:hyperlink r:id="rId23" w:history="1">
        <w:r w:rsidRPr="00C75CCE">
          <w:rPr>
            <w:rStyle w:val="a6"/>
            <w:rFonts w:ascii="Times New Roman" w:hAnsi="Times New Roman"/>
            <w:sz w:val="20"/>
            <w:szCs w:val="20"/>
            <w:lang w:val="en-US"/>
          </w:rPr>
          <w:t>http://www.jstor.org/stable/933635</w:t>
        </w:r>
      </w:hyperlink>
      <w:r w:rsidRPr="00C75CCE">
        <w:rPr>
          <w:rFonts w:ascii="Times New Roman" w:hAnsi="Times New Roman"/>
          <w:sz w:val="20"/>
          <w:szCs w:val="20"/>
          <w:lang w:val="en-US"/>
        </w:rPr>
        <w:t xml:space="preserve"> (</w:t>
      </w:r>
      <w:r w:rsidRPr="00C75CCE">
        <w:rPr>
          <w:rFonts w:ascii="Times New Roman" w:hAnsi="Times New Roman"/>
          <w:sz w:val="20"/>
          <w:szCs w:val="20"/>
        </w:rPr>
        <w:t>дата</w:t>
      </w:r>
      <w:r w:rsidRPr="00C75CCE">
        <w:rPr>
          <w:rFonts w:ascii="Times New Roman" w:hAnsi="Times New Roman"/>
          <w:sz w:val="20"/>
          <w:szCs w:val="20"/>
          <w:lang w:val="en-US"/>
        </w:rPr>
        <w:t xml:space="preserve"> </w:t>
      </w:r>
      <w:r w:rsidRPr="00C75CCE">
        <w:rPr>
          <w:rFonts w:ascii="Times New Roman" w:hAnsi="Times New Roman"/>
          <w:sz w:val="20"/>
          <w:szCs w:val="20"/>
        </w:rPr>
        <w:t>обращения</w:t>
      </w:r>
      <w:r w:rsidRPr="00C75CCE">
        <w:rPr>
          <w:rFonts w:ascii="Times New Roman" w:hAnsi="Times New Roman"/>
          <w:sz w:val="20"/>
          <w:szCs w:val="20"/>
          <w:lang w:val="en-US"/>
        </w:rPr>
        <w:t>: 17.03.2016)</w:t>
      </w:r>
    </w:p>
  </w:footnote>
  <w:footnote w:id="137">
    <w:p w:rsidR="0013032F" w:rsidRPr="00C75CCE" w:rsidRDefault="0013032F" w:rsidP="000149A7">
      <w:pPr>
        <w:spacing w:after="0" w:line="240" w:lineRule="auto"/>
        <w:rPr>
          <w:rFonts w:ascii="Times New Roman" w:hAnsi="Times New Roman"/>
          <w:sz w:val="20"/>
          <w:szCs w:val="20"/>
        </w:rPr>
      </w:pPr>
      <w:r w:rsidRPr="00C75CCE">
        <w:rPr>
          <w:rStyle w:val="a5"/>
          <w:rFonts w:ascii="Times New Roman" w:hAnsi="Times New Roman"/>
          <w:sz w:val="20"/>
          <w:szCs w:val="20"/>
        </w:rPr>
        <w:footnoteRef/>
      </w:r>
      <w:r w:rsidRPr="00C75CCE">
        <w:rPr>
          <w:rFonts w:ascii="Times New Roman" w:hAnsi="Times New Roman"/>
          <w:sz w:val="20"/>
          <w:szCs w:val="20"/>
          <w:lang w:val="en-US"/>
        </w:rPr>
        <w:t xml:space="preserve"> </w:t>
      </w:r>
      <w:proofErr w:type="spellStart"/>
      <w:proofErr w:type="gramStart"/>
      <w:r w:rsidRPr="00C75CCE">
        <w:rPr>
          <w:rFonts w:ascii="Times New Roman" w:hAnsi="Times New Roman"/>
          <w:sz w:val="20"/>
          <w:szCs w:val="20"/>
          <w:lang w:val="en-US"/>
        </w:rPr>
        <w:t>Babitz</w:t>
      </w:r>
      <w:proofErr w:type="spellEnd"/>
      <w:r w:rsidRPr="00C75CCE">
        <w:rPr>
          <w:rFonts w:ascii="Times New Roman" w:hAnsi="Times New Roman"/>
          <w:sz w:val="20"/>
          <w:szCs w:val="20"/>
          <w:lang w:val="en-US"/>
        </w:rPr>
        <w:t>, S.</w:t>
      </w:r>
      <w:proofErr w:type="gramEnd"/>
      <w:r w:rsidRPr="00C75CCE">
        <w:rPr>
          <w:rFonts w:ascii="Times New Roman" w:hAnsi="Times New Roman"/>
          <w:sz w:val="20"/>
          <w:szCs w:val="20"/>
          <w:lang w:val="en-US"/>
        </w:rPr>
        <w:t xml:space="preserve"> The Landowska </w:t>
      </w:r>
      <w:proofErr w:type="gramStart"/>
      <w:r w:rsidRPr="00C75CCE">
        <w:rPr>
          <w:rFonts w:ascii="Times New Roman" w:hAnsi="Times New Roman"/>
          <w:sz w:val="20"/>
          <w:szCs w:val="20"/>
          <w:lang w:val="en-US"/>
        </w:rPr>
        <w:t>Approach  /</w:t>
      </w:r>
      <w:proofErr w:type="gramEnd"/>
      <w:r w:rsidRPr="00C75CCE">
        <w:rPr>
          <w:rFonts w:ascii="Times New Roman" w:hAnsi="Times New Roman"/>
          <w:sz w:val="20"/>
          <w:szCs w:val="20"/>
          <w:lang w:val="en-US"/>
        </w:rPr>
        <w:t xml:space="preserve">/ The New York </w:t>
      </w:r>
      <w:proofErr w:type="spellStart"/>
      <w:r w:rsidRPr="00C75CCE">
        <w:rPr>
          <w:rFonts w:ascii="Times New Roman" w:hAnsi="Times New Roman"/>
          <w:sz w:val="20"/>
          <w:szCs w:val="20"/>
          <w:lang w:val="en-US"/>
        </w:rPr>
        <w:t>Rewiew</w:t>
      </w:r>
      <w:proofErr w:type="spellEnd"/>
      <w:r w:rsidRPr="00C75CCE">
        <w:rPr>
          <w:rFonts w:ascii="Times New Roman" w:hAnsi="Times New Roman"/>
          <w:sz w:val="20"/>
          <w:szCs w:val="20"/>
          <w:lang w:val="en-US"/>
        </w:rPr>
        <w:t xml:space="preserve"> of Books. </w:t>
      </w:r>
      <w:r w:rsidRPr="00C75CCE">
        <w:rPr>
          <w:rFonts w:ascii="Times New Roman" w:hAnsi="Times New Roman"/>
          <w:sz w:val="20"/>
          <w:szCs w:val="20"/>
        </w:rPr>
        <w:t xml:space="preserve">1965.  </w:t>
      </w:r>
      <w:r w:rsidRPr="00C75CCE">
        <w:rPr>
          <w:rFonts w:ascii="Times New Roman" w:hAnsi="Times New Roman"/>
          <w:sz w:val="20"/>
          <w:szCs w:val="20"/>
          <w:lang w:val="de-DE"/>
        </w:rPr>
        <w:t>URL</w:t>
      </w:r>
      <w:r w:rsidRPr="00C75CCE">
        <w:rPr>
          <w:rFonts w:ascii="Times New Roman" w:hAnsi="Times New Roman"/>
          <w:sz w:val="20"/>
          <w:szCs w:val="20"/>
        </w:rPr>
        <w:t xml:space="preserve">: </w:t>
      </w:r>
      <w:hyperlink r:id="rId24" w:history="1">
        <w:r w:rsidRPr="00C75CCE">
          <w:rPr>
            <w:rStyle w:val="a6"/>
            <w:rFonts w:ascii="Times New Roman" w:hAnsi="Times New Roman"/>
            <w:sz w:val="20"/>
            <w:szCs w:val="20"/>
            <w:lang w:val="en-US"/>
          </w:rPr>
          <w:t>http</w:t>
        </w:r>
        <w:r w:rsidRPr="00C75CCE">
          <w:rPr>
            <w:rStyle w:val="a6"/>
            <w:rFonts w:ascii="Times New Roman" w:hAnsi="Times New Roman"/>
            <w:sz w:val="20"/>
            <w:szCs w:val="20"/>
          </w:rPr>
          <w:t>://</w:t>
        </w:r>
        <w:r w:rsidRPr="00C75CCE">
          <w:rPr>
            <w:rStyle w:val="a6"/>
            <w:rFonts w:ascii="Times New Roman" w:hAnsi="Times New Roman"/>
            <w:sz w:val="20"/>
            <w:szCs w:val="20"/>
            <w:lang w:val="en-US"/>
          </w:rPr>
          <w:t>www</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nybooks</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com</w:t>
        </w:r>
        <w:r w:rsidRPr="00C75CCE">
          <w:rPr>
            <w:rStyle w:val="a6"/>
            <w:rFonts w:ascii="Times New Roman" w:hAnsi="Times New Roman"/>
            <w:sz w:val="20"/>
            <w:szCs w:val="20"/>
          </w:rPr>
          <w:t>/</w:t>
        </w:r>
        <w:r w:rsidRPr="00C75CCE">
          <w:rPr>
            <w:rStyle w:val="a6"/>
            <w:rFonts w:ascii="Times New Roman" w:hAnsi="Times New Roman"/>
            <w:sz w:val="20"/>
            <w:szCs w:val="20"/>
            <w:lang w:val="en-US"/>
          </w:rPr>
          <w:t>articles</w:t>
        </w:r>
        <w:r w:rsidRPr="00C75CCE">
          <w:rPr>
            <w:rStyle w:val="a6"/>
            <w:rFonts w:ascii="Times New Roman" w:hAnsi="Times New Roman"/>
            <w:sz w:val="20"/>
            <w:szCs w:val="20"/>
          </w:rPr>
          <w:t>/1965/03/11/</w:t>
        </w:r>
        <w:r w:rsidRPr="00C75CCE">
          <w:rPr>
            <w:rStyle w:val="a6"/>
            <w:rFonts w:ascii="Times New Roman" w:hAnsi="Times New Roman"/>
            <w:sz w:val="20"/>
            <w:szCs w:val="20"/>
            <w:lang w:val="en-US"/>
          </w:rPr>
          <w:t>the</w:t>
        </w:r>
        <w:r w:rsidRPr="00C75CCE">
          <w:rPr>
            <w:rStyle w:val="a6"/>
            <w:rFonts w:ascii="Times New Roman" w:hAnsi="Times New Roman"/>
            <w:sz w:val="20"/>
            <w:szCs w:val="20"/>
          </w:rPr>
          <w:t>-</w:t>
        </w:r>
        <w:proofErr w:type="spellStart"/>
        <w:r w:rsidRPr="00C75CCE">
          <w:rPr>
            <w:rStyle w:val="a6"/>
            <w:rFonts w:ascii="Times New Roman" w:hAnsi="Times New Roman"/>
            <w:sz w:val="20"/>
            <w:szCs w:val="20"/>
            <w:lang w:val="en-US"/>
          </w:rPr>
          <w:t>landowska</w:t>
        </w:r>
        <w:proofErr w:type="spellEnd"/>
        <w:r w:rsidRPr="00C75CCE">
          <w:rPr>
            <w:rStyle w:val="a6"/>
            <w:rFonts w:ascii="Times New Roman" w:hAnsi="Times New Roman"/>
            <w:sz w:val="20"/>
            <w:szCs w:val="20"/>
          </w:rPr>
          <w:t>-</w:t>
        </w:r>
        <w:r w:rsidRPr="00C75CCE">
          <w:rPr>
            <w:rStyle w:val="a6"/>
            <w:rFonts w:ascii="Times New Roman" w:hAnsi="Times New Roman"/>
            <w:sz w:val="20"/>
            <w:szCs w:val="20"/>
            <w:lang w:val="en-US"/>
          </w:rPr>
          <w:t>approach</w:t>
        </w:r>
        <w:r w:rsidRPr="00C75CCE">
          <w:rPr>
            <w:rStyle w:val="a6"/>
            <w:rFonts w:ascii="Times New Roman" w:hAnsi="Times New Roman"/>
            <w:sz w:val="20"/>
            <w:szCs w:val="20"/>
          </w:rPr>
          <w:t>/</w:t>
        </w:r>
      </w:hyperlink>
      <w:r w:rsidRPr="00C75CCE">
        <w:rPr>
          <w:rFonts w:ascii="Times New Roman" w:hAnsi="Times New Roman"/>
          <w:sz w:val="20"/>
          <w:szCs w:val="20"/>
        </w:rPr>
        <w:t xml:space="preserve"> (дата обращения: 20.03.2016)</w:t>
      </w:r>
    </w:p>
  </w:footnote>
  <w:footnote w:id="138">
    <w:p w:rsidR="0013032F" w:rsidRPr="00C75CCE" w:rsidRDefault="0013032F" w:rsidP="000149A7">
      <w:pPr>
        <w:pStyle w:val="a3"/>
        <w:rPr>
          <w:rFonts w:ascii="Times New Roman" w:hAnsi="Times New Roman"/>
        </w:rPr>
      </w:pPr>
      <w:r w:rsidRPr="00C75CCE">
        <w:rPr>
          <w:rStyle w:val="a5"/>
          <w:rFonts w:ascii="Times New Roman" w:hAnsi="Times New Roman"/>
        </w:rPr>
        <w:footnoteRef/>
      </w:r>
      <w:proofErr w:type="spellStart"/>
      <w:r w:rsidRPr="00C75CCE">
        <w:rPr>
          <w:rFonts w:ascii="Times New Roman" w:hAnsi="Times New Roman"/>
          <w:lang w:val="en-US"/>
        </w:rPr>
        <w:t>Harnoncourt</w:t>
      </w:r>
      <w:proofErr w:type="spellEnd"/>
      <w:r w:rsidRPr="00C75CCE">
        <w:rPr>
          <w:rFonts w:ascii="Times New Roman" w:hAnsi="Times New Roman"/>
          <w:lang w:val="en-US"/>
        </w:rPr>
        <w:t xml:space="preserve"> N. Liner notes for J. S. Bach B Minor Mass. </w:t>
      </w:r>
      <w:r w:rsidRPr="009C1E40">
        <w:rPr>
          <w:rFonts w:ascii="Times New Roman" w:hAnsi="Times New Roman"/>
          <w:lang w:val="en-US"/>
        </w:rPr>
        <w:t xml:space="preserve">Telefunken 6.35620 FD. 1968. </w:t>
      </w:r>
      <w:proofErr w:type="spellStart"/>
      <w:r w:rsidRPr="00C75CCE">
        <w:rPr>
          <w:rFonts w:ascii="Times New Roman" w:hAnsi="Times New Roman"/>
        </w:rPr>
        <w:t>Цит</w:t>
      </w:r>
      <w:proofErr w:type="spellEnd"/>
      <w:r w:rsidRPr="00C75CCE">
        <w:rPr>
          <w:rFonts w:ascii="Times New Roman" w:hAnsi="Times New Roman"/>
          <w:lang w:val="en-US"/>
        </w:rPr>
        <w:t xml:space="preserve"> </w:t>
      </w:r>
      <w:r w:rsidRPr="00C75CCE">
        <w:rPr>
          <w:rFonts w:ascii="Times New Roman" w:hAnsi="Times New Roman"/>
        </w:rPr>
        <w:t>по</w:t>
      </w:r>
      <w:r w:rsidRPr="00C75CCE">
        <w:rPr>
          <w:rFonts w:ascii="Times New Roman" w:hAnsi="Times New Roman"/>
          <w:lang w:val="en-US"/>
        </w:rPr>
        <w:t xml:space="preserve"> </w:t>
      </w:r>
      <w:proofErr w:type="spellStart"/>
      <w:r w:rsidRPr="00C75CCE">
        <w:rPr>
          <w:rFonts w:ascii="Times New Roman" w:hAnsi="Times New Roman"/>
          <w:lang w:val="en-US"/>
        </w:rPr>
        <w:t>Kjar</w:t>
      </w:r>
      <w:proofErr w:type="spellEnd"/>
      <w:r w:rsidRPr="00C75CCE">
        <w:rPr>
          <w:rFonts w:ascii="Times New Roman" w:hAnsi="Times New Roman"/>
          <w:lang w:val="en-US"/>
        </w:rPr>
        <w:t xml:space="preserve"> D. The plague, a metal monster, and the wonder of Wanda: in pursuit of the performance style. URL</w:t>
      </w:r>
      <w:r w:rsidRPr="00C75CCE">
        <w:rPr>
          <w:rFonts w:ascii="Times New Roman" w:hAnsi="Times New Roman"/>
        </w:rPr>
        <w:t xml:space="preserve">: </w:t>
      </w:r>
      <w:hyperlink r:id="rId25" w:history="1">
        <w:r w:rsidRPr="00C75CCE">
          <w:rPr>
            <w:rStyle w:val="a6"/>
            <w:rFonts w:ascii="Times New Roman" w:hAnsi="Times New Roman"/>
            <w:lang w:val="en-US"/>
          </w:rPr>
          <w:t>http</w:t>
        </w:r>
        <w:r w:rsidRPr="00C75CCE">
          <w:rPr>
            <w:rStyle w:val="a6"/>
            <w:rFonts w:ascii="Times New Roman" w:hAnsi="Times New Roman"/>
          </w:rPr>
          <w:t>://</w:t>
        </w:r>
        <w:r w:rsidRPr="00C75CCE">
          <w:rPr>
            <w:rStyle w:val="a6"/>
            <w:rFonts w:ascii="Times New Roman" w:hAnsi="Times New Roman"/>
            <w:lang w:val="en-US"/>
          </w:rPr>
          <w:t>www</w:t>
        </w:r>
        <w:r w:rsidRPr="00C75CCE">
          <w:rPr>
            <w:rStyle w:val="a6"/>
            <w:rFonts w:ascii="Times New Roman" w:hAnsi="Times New Roman"/>
          </w:rPr>
          <w:t>.</w:t>
        </w:r>
        <w:proofErr w:type="spellStart"/>
        <w:r w:rsidRPr="00C75CCE">
          <w:rPr>
            <w:rStyle w:val="a6"/>
            <w:rFonts w:ascii="Times New Roman" w:hAnsi="Times New Roman"/>
            <w:lang w:val="en-US"/>
          </w:rPr>
          <w:t>scielo</w:t>
        </w:r>
        <w:proofErr w:type="spellEnd"/>
        <w:r w:rsidRPr="00C75CCE">
          <w:rPr>
            <w:rStyle w:val="a6"/>
            <w:rFonts w:ascii="Times New Roman" w:hAnsi="Times New Roman"/>
          </w:rPr>
          <w:t>.</w:t>
        </w:r>
        <w:proofErr w:type="spellStart"/>
        <w:r w:rsidRPr="00C75CCE">
          <w:rPr>
            <w:rStyle w:val="a6"/>
            <w:rFonts w:ascii="Times New Roman" w:hAnsi="Times New Roman"/>
            <w:lang w:val="en-US"/>
          </w:rPr>
          <w:t>br</w:t>
        </w:r>
        <w:proofErr w:type="spellEnd"/>
        <w:r w:rsidRPr="00C75CCE">
          <w:rPr>
            <w:rStyle w:val="a6"/>
            <w:rFonts w:ascii="Times New Roman" w:hAnsi="Times New Roman"/>
          </w:rPr>
          <w:t>/</w:t>
        </w:r>
        <w:proofErr w:type="spellStart"/>
        <w:r w:rsidRPr="00C75CCE">
          <w:rPr>
            <w:rStyle w:val="a6"/>
            <w:rFonts w:ascii="Times New Roman" w:hAnsi="Times New Roman"/>
            <w:lang w:val="en-US"/>
          </w:rPr>
          <w:t>scielo</w:t>
        </w:r>
        <w:proofErr w:type="spellEnd"/>
        <w:r w:rsidRPr="00C75CCE">
          <w:rPr>
            <w:rStyle w:val="a6"/>
            <w:rFonts w:ascii="Times New Roman" w:hAnsi="Times New Roman"/>
          </w:rPr>
          <w:t>.</w:t>
        </w:r>
        <w:proofErr w:type="spellStart"/>
        <w:r w:rsidRPr="00C75CCE">
          <w:rPr>
            <w:rStyle w:val="a6"/>
            <w:rFonts w:ascii="Times New Roman" w:hAnsi="Times New Roman"/>
            <w:lang w:val="en-US"/>
          </w:rPr>
          <w:t>php</w:t>
        </w:r>
        <w:proofErr w:type="spellEnd"/>
        <w:r w:rsidRPr="00C75CCE">
          <w:rPr>
            <w:rStyle w:val="a6"/>
            <w:rFonts w:ascii="Times New Roman" w:hAnsi="Times New Roman"/>
          </w:rPr>
          <w:t>?</w:t>
        </w:r>
        <w:r w:rsidRPr="00C75CCE">
          <w:rPr>
            <w:rStyle w:val="a6"/>
            <w:rFonts w:ascii="Times New Roman" w:hAnsi="Times New Roman"/>
            <w:lang w:val="en-US"/>
          </w:rPr>
          <w:t>script</w:t>
        </w:r>
        <w:r w:rsidRPr="00C75CCE">
          <w:rPr>
            <w:rStyle w:val="a6"/>
            <w:rFonts w:ascii="Times New Roman" w:hAnsi="Times New Roman"/>
          </w:rPr>
          <w:t>=</w:t>
        </w:r>
        <w:proofErr w:type="spellStart"/>
        <w:r w:rsidRPr="00C75CCE">
          <w:rPr>
            <w:rStyle w:val="a6"/>
            <w:rFonts w:ascii="Times New Roman" w:hAnsi="Times New Roman"/>
            <w:lang w:val="en-US"/>
          </w:rPr>
          <w:t>sci</w:t>
        </w:r>
        <w:proofErr w:type="spellEnd"/>
        <w:r w:rsidRPr="00C75CCE">
          <w:rPr>
            <w:rStyle w:val="a6"/>
            <w:rFonts w:ascii="Times New Roman" w:hAnsi="Times New Roman"/>
          </w:rPr>
          <w:t>_</w:t>
        </w:r>
        <w:proofErr w:type="spellStart"/>
        <w:r w:rsidRPr="00C75CCE">
          <w:rPr>
            <w:rStyle w:val="a6"/>
            <w:rFonts w:ascii="Times New Roman" w:hAnsi="Times New Roman"/>
            <w:lang w:val="en-US"/>
          </w:rPr>
          <w:t>arttext</w:t>
        </w:r>
        <w:proofErr w:type="spellEnd"/>
        <w:r w:rsidRPr="00C75CCE">
          <w:rPr>
            <w:rStyle w:val="a6"/>
            <w:rFonts w:ascii="Times New Roman" w:hAnsi="Times New Roman"/>
          </w:rPr>
          <w:t>&amp;</w:t>
        </w:r>
        <w:proofErr w:type="spellStart"/>
        <w:r w:rsidRPr="00C75CCE">
          <w:rPr>
            <w:rStyle w:val="a6"/>
            <w:rFonts w:ascii="Times New Roman" w:hAnsi="Times New Roman"/>
            <w:lang w:val="en-US"/>
          </w:rPr>
          <w:t>pid</w:t>
        </w:r>
        <w:proofErr w:type="spellEnd"/>
        <w:r w:rsidRPr="00C75CCE">
          <w:rPr>
            <w:rStyle w:val="a6"/>
            <w:rFonts w:ascii="Times New Roman" w:hAnsi="Times New Roman"/>
          </w:rPr>
          <w:t>=</w:t>
        </w:r>
        <w:r w:rsidRPr="00C75CCE">
          <w:rPr>
            <w:rStyle w:val="a6"/>
            <w:rFonts w:ascii="Times New Roman" w:hAnsi="Times New Roman"/>
            <w:lang w:val="en-US"/>
          </w:rPr>
          <w:t>S</w:t>
        </w:r>
        <w:r w:rsidRPr="00C75CCE">
          <w:rPr>
            <w:rStyle w:val="a6"/>
            <w:rFonts w:ascii="Times New Roman" w:hAnsi="Times New Roman"/>
          </w:rPr>
          <w:t>1517-75992011000200010</w:t>
        </w:r>
      </w:hyperlink>
      <w:r w:rsidRPr="00C75CCE">
        <w:rPr>
          <w:rFonts w:ascii="Times New Roman" w:hAnsi="Times New Roman"/>
        </w:rPr>
        <w:t xml:space="preserve"> (дата обращения: 20.02.2016) </w:t>
      </w:r>
    </w:p>
  </w:footnote>
  <w:footnote w:id="139">
    <w:p w:rsidR="0013032F" w:rsidRPr="00C7539E" w:rsidRDefault="0013032F" w:rsidP="000149A7">
      <w:pPr>
        <w:pStyle w:val="a3"/>
        <w:rPr>
          <w:lang w:val="en-US"/>
        </w:rPr>
      </w:pPr>
      <w:r w:rsidRPr="00C75CCE">
        <w:rPr>
          <w:rStyle w:val="a5"/>
          <w:rFonts w:ascii="Times New Roman" w:hAnsi="Times New Roman"/>
        </w:rPr>
        <w:footnoteRef/>
      </w:r>
      <w:r w:rsidRPr="00C75CCE">
        <w:rPr>
          <w:rFonts w:ascii="Times New Roman" w:hAnsi="Times New Roman"/>
          <w:lang w:val="en-US"/>
        </w:rPr>
        <w:t xml:space="preserve"> </w:t>
      </w:r>
      <w:proofErr w:type="spellStart"/>
      <w:r w:rsidRPr="00C75CCE">
        <w:rPr>
          <w:rFonts w:ascii="Times New Roman" w:hAnsi="Times New Roman"/>
          <w:lang w:val="en-US"/>
        </w:rPr>
        <w:t>Taruskin</w:t>
      </w:r>
      <w:proofErr w:type="spellEnd"/>
      <w:r w:rsidRPr="00C75CCE">
        <w:rPr>
          <w:rFonts w:ascii="Times New Roman" w:hAnsi="Times New Roman"/>
          <w:lang w:val="en-US"/>
        </w:rPr>
        <w:t xml:space="preserve"> R. The Authenticity Movement Can Become a Positivistic Purgatory, Literalistic and Dehumanizing // Early Music.1984. </w:t>
      </w:r>
      <w:proofErr w:type="gramStart"/>
      <w:r w:rsidRPr="00C75CCE">
        <w:rPr>
          <w:rFonts w:ascii="Times New Roman" w:hAnsi="Times New Roman"/>
          <w:lang w:val="en-US"/>
        </w:rPr>
        <w:t>Vol.12, No. 1.</w:t>
      </w:r>
      <w:proofErr w:type="gramEnd"/>
      <w:r w:rsidRPr="00C75CCE">
        <w:rPr>
          <w:rFonts w:ascii="Times New Roman" w:hAnsi="Times New Roman"/>
          <w:lang w:val="en-US"/>
        </w:rPr>
        <w:t xml:space="preserve"> P. 3 -12</w:t>
      </w:r>
    </w:p>
  </w:footnote>
  <w:footnote w:id="140">
    <w:p w:rsidR="0013032F" w:rsidRPr="00462ECF" w:rsidRDefault="0013032F" w:rsidP="000149A7">
      <w:pPr>
        <w:autoSpaceDE w:val="0"/>
        <w:autoSpaceDN w:val="0"/>
        <w:adjustRightInd w:val="0"/>
        <w:spacing w:after="0" w:line="240" w:lineRule="auto"/>
        <w:rPr>
          <w:rFonts w:ascii="Times New Roman" w:hAnsi="Times New Roman"/>
          <w:sz w:val="20"/>
          <w:szCs w:val="20"/>
        </w:rPr>
      </w:pPr>
      <w:r w:rsidRPr="00462ECF">
        <w:rPr>
          <w:rStyle w:val="a5"/>
          <w:rFonts w:ascii="Times New Roman" w:hAnsi="Times New Roman"/>
          <w:sz w:val="20"/>
          <w:szCs w:val="20"/>
        </w:rPr>
        <w:footnoteRef/>
      </w:r>
      <w:r w:rsidRPr="00462ECF">
        <w:rPr>
          <w:rFonts w:ascii="Times New Roman" w:hAnsi="Times New Roman"/>
          <w:sz w:val="20"/>
          <w:szCs w:val="20"/>
          <w:lang w:val="en-US"/>
        </w:rPr>
        <w:t xml:space="preserve"> </w:t>
      </w:r>
      <w:r w:rsidRPr="001A5D0F">
        <w:rPr>
          <w:rFonts w:ascii="Times New Roman" w:hAnsi="Times New Roman"/>
          <w:color w:val="000000"/>
          <w:sz w:val="20"/>
          <w:szCs w:val="20"/>
          <w:lang w:val="en-US"/>
        </w:rPr>
        <w:t xml:space="preserve">Fabian </w:t>
      </w:r>
      <w:proofErr w:type="spellStart"/>
      <w:r w:rsidRPr="001A5D0F">
        <w:rPr>
          <w:rFonts w:ascii="Times New Roman" w:hAnsi="Times New Roman"/>
          <w:color w:val="000000"/>
          <w:sz w:val="20"/>
          <w:szCs w:val="20"/>
          <w:lang w:val="en-US"/>
        </w:rPr>
        <w:t>D.</w:t>
      </w:r>
      <w:r w:rsidRPr="001A5D0F">
        <w:rPr>
          <w:rFonts w:ascii="Times New Roman" w:hAnsi="Times New Roman"/>
          <w:bCs/>
          <w:color w:val="000000"/>
          <w:sz w:val="20"/>
          <w:szCs w:val="20"/>
          <w:lang w:val="en-US"/>
        </w:rPr>
        <w:t>The</w:t>
      </w:r>
      <w:proofErr w:type="spellEnd"/>
      <w:r w:rsidRPr="001A5D0F">
        <w:rPr>
          <w:rFonts w:ascii="Times New Roman" w:hAnsi="Times New Roman"/>
          <w:bCs/>
          <w:color w:val="000000"/>
          <w:sz w:val="20"/>
          <w:szCs w:val="20"/>
          <w:lang w:val="en-US"/>
        </w:rPr>
        <w:t xml:space="preserve"> Meaning of Authenticity and </w:t>
      </w:r>
      <w:proofErr w:type="gramStart"/>
      <w:r w:rsidRPr="001A5D0F">
        <w:rPr>
          <w:rFonts w:ascii="Times New Roman" w:hAnsi="Times New Roman"/>
          <w:bCs/>
          <w:color w:val="000000"/>
          <w:sz w:val="20"/>
          <w:szCs w:val="20"/>
          <w:lang w:val="en-US"/>
        </w:rPr>
        <w:t>The</w:t>
      </w:r>
      <w:proofErr w:type="gramEnd"/>
      <w:r w:rsidRPr="001A5D0F">
        <w:rPr>
          <w:rFonts w:ascii="Times New Roman" w:hAnsi="Times New Roman"/>
          <w:bCs/>
          <w:color w:val="000000"/>
          <w:sz w:val="20"/>
          <w:szCs w:val="20"/>
          <w:lang w:val="en-US"/>
        </w:rPr>
        <w:t xml:space="preserve"> Early Music Movement: A Historical Review // </w:t>
      </w:r>
      <w:r w:rsidRPr="001A5D0F">
        <w:rPr>
          <w:rFonts w:ascii="Times New Roman" w:hAnsi="Times New Roman"/>
          <w:iCs/>
          <w:color w:val="000000"/>
          <w:sz w:val="20"/>
          <w:szCs w:val="20"/>
          <w:lang w:val="en-US"/>
        </w:rPr>
        <w:t>International Review of the Aesthetics and Sociology of Music</w:t>
      </w:r>
      <w:r w:rsidRPr="001A5D0F">
        <w:rPr>
          <w:rFonts w:ascii="Times New Roman" w:hAnsi="Times New Roman"/>
          <w:color w:val="000000"/>
          <w:sz w:val="20"/>
          <w:szCs w:val="20"/>
          <w:lang w:val="en-US"/>
        </w:rPr>
        <w:t xml:space="preserve">.2001. </w:t>
      </w:r>
      <w:proofErr w:type="spellStart"/>
      <w:proofErr w:type="gramStart"/>
      <w:r w:rsidRPr="001A5D0F">
        <w:rPr>
          <w:rFonts w:ascii="Times New Roman" w:hAnsi="Times New Roman"/>
          <w:color w:val="000000"/>
          <w:sz w:val="20"/>
          <w:szCs w:val="20"/>
          <w:lang w:val="en-US"/>
        </w:rPr>
        <w:t>Vol</w:t>
      </w:r>
      <w:proofErr w:type="spellEnd"/>
      <w:r w:rsidRPr="009C1E40">
        <w:rPr>
          <w:rFonts w:ascii="Times New Roman" w:hAnsi="Times New Roman"/>
          <w:color w:val="000000"/>
          <w:sz w:val="20"/>
          <w:szCs w:val="20"/>
        </w:rPr>
        <w:t xml:space="preserve">. 32, </w:t>
      </w:r>
      <w:r w:rsidRPr="00462ECF">
        <w:rPr>
          <w:rFonts w:ascii="Times New Roman" w:hAnsi="Times New Roman"/>
          <w:color w:val="000000"/>
          <w:sz w:val="20"/>
          <w:szCs w:val="20"/>
          <w:lang w:val="en-US"/>
        </w:rPr>
        <w:t>No</w:t>
      </w:r>
      <w:r w:rsidRPr="009C1E40">
        <w:rPr>
          <w:rFonts w:ascii="Times New Roman" w:hAnsi="Times New Roman"/>
          <w:color w:val="000000"/>
          <w:sz w:val="20"/>
          <w:szCs w:val="20"/>
        </w:rPr>
        <w:t>. 2.</w:t>
      </w:r>
      <w:proofErr w:type="gramEnd"/>
      <w:r w:rsidRPr="009C1E40">
        <w:rPr>
          <w:rFonts w:ascii="Times New Roman" w:hAnsi="Times New Roman"/>
          <w:color w:val="000000"/>
          <w:sz w:val="20"/>
          <w:szCs w:val="20"/>
        </w:rPr>
        <w:t xml:space="preserve"> </w:t>
      </w:r>
      <w:r w:rsidRPr="00462ECF">
        <w:rPr>
          <w:rFonts w:ascii="Times New Roman" w:hAnsi="Times New Roman"/>
          <w:color w:val="000000"/>
          <w:sz w:val="20"/>
          <w:szCs w:val="20"/>
          <w:lang w:val="en-US"/>
        </w:rPr>
        <w:t>P</w:t>
      </w:r>
      <w:r w:rsidRPr="009C1E40">
        <w:rPr>
          <w:rFonts w:ascii="Times New Roman" w:hAnsi="Times New Roman"/>
          <w:color w:val="000000"/>
          <w:sz w:val="20"/>
          <w:szCs w:val="20"/>
        </w:rPr>
        <w:t xml:space="preserve">.153-167. </w:t>
      </w:r>
      <w:r w:rsidRPr="00462ECF">
        <w:rPr>
          <w:rFonts w:ascii="Times New Roman" w:hAnsi="Times New Roman"/>
          <w:color w:val="000000"/>
          <w:sz w:val="20"/>
          <w:szCs w:val="20"/>
          <w:lang w:val="en-US"/>
        </w:rPr>
        <w:t>URL</w:t>
      </w:r>
      <w:r w:rsidRPr="00462ECF">
        <w:rPr>
          <w:rFonts w:ascii="Times New Roman" w:hAnsi="Times New Roman"/>
          <w:color w:val="000000"/>
          <w:sz w:val="20"/>
          <w:szCs w:val="20"/>
        </w:rPr>
        <w:t>:</w:t>
      </w:r>
      <w:hyperlink r:id="rId26" w:history="1">
        <w:r w:rsidRPr="00462ECF">
          <w:rPr>
            <w:rStyle w:val="a6"/>
            <w:rFonts w:ascii="Times New Roman" w:hAnsi="Times New Roman"/>
            <w:sz w:val="20"/>
            <w:szCs w:val="20"/>
            <w:lang w:val="en-US"/>
          </w:rPr>
          <w:t>http</w:t>
        </w:r>
        <w:r w:rsidRPr="00462ECF">
          <w:rPr>
            <w:rStyle w:val="a6"/>
            <w:rFonts w:ascii="Times New Roman" w:hAnsi="Times New Roman"/>
            <w:sz w:val="20"/>
            <w:szCs w:val="20"/>
          </w:rPr>
          <w:t>://</w:t>
        </w:r>
        <w:r w:rsidRPr="00462ECF">
          <w:rPr>
            <w:rStyle w:val="a6"/>
            <w:rFonts w:ascii="Times New Roman" w:hAnsi="Times New Roman"/>
            <w:sz w:val="20"/>
            <w:szCs w:val="20"/>
            <w:lang w:val="en-US"/>
          </w:rPr>
          <w:t>links</w:t>
        </w:r>
        <w:r w:rsidRPr="00462ECF">
          <w:rPr>
            <w:rStyle w:val="a6"/>
            <w:rFonts w:ascii="Times New Roman" w:hAnsi="Times New Roman"/>
            <w:sz w:val="20"/>
            <w:szCs w:val="20"/>
          </w:rPr>
          <w:t>.</w:t>
        </w:r>
        <w:proofErr w:type="spellStart"/>
        <w:r w:rsidRPr="00462ECF">
          <w:rPr>
            <w:rStyle w:val="a6"/>
            <w:rFonts w:ascii="Times New Roman" w:hAnsi="Times New Roman"/>
            <w:sz w:val="20"/>
            <w:szCs w:val="20"/>
            <w:lang w:val="en-US"/>
          </w:rPr>
          <w:t>jstor</w:t>
        </w:r>
        <w:proofErr w:type="spellEnd"/>
        <w:r w:rsidRPr="00462ECF">
          <w:rPr>
            <w:rStyle w:val="a6"/>
            <w:rFonts w:ascii="Times New Roman" w:hAnsi="Times New Roman"/>
            <w:sz w:val="20"/>
            <w:szCs w:val="20"/>
          </w:rPr>
          <w:t>.</w:t>
        </w:r>
        <w:r w:rsidRPr="00462ECF">
          <w:rPr>
            <w:rStyle w:val="a6"/>
            <w:rFonts w:ascii="Times New Roman" w:hAnsi="Times New Roman"/>
            <w:sz w:val="20"/>
            <w:szCs w:val="20"/>
            <w:lang w:val="en-US"/>
          </w:rPr>
          <w:t>org</w:t>
        </w:r>
        <w:r w:rsidRPr="00462ECF">
          <w:rPr>
            <w:rStyle w:val="a6"/>
            <w:rFonts w:ascii="Times New Roman" w:hAnsi="Times New Roman"/>
            <w:sz w:val="20"/>
            <w:szCs w:val="20"/>
          </w:rPr>
          <w:t>/</w:t>
        </w:r>
        <w:proofErr w:type="spellStart"/>
        <w:r w:rsidRPr="00462ECF">
          <w:rPr>
            <w:rStyle w:val="a6"/>
            <w:rFonts w:ascii="Times New Roman" w:hAnsi="Times New Roman"/>
            <w:sz w:val="20"/>
            <w:szCs w:val="20"/>
            <w:lang w:val="en-US"/>
          </w:rPr>
          <w:t>sici</w:t>
        </w:r>
        <w:proofErr w:type="spellEnd"/>
        <w:r w:rsidRPr="00462ECF">
          <w:rPr>
            <w:rStyle w:val="a6"/>
            <w:rFonts w:ascii="Times New Roman" w:hAnsi="Times New Roman"/>
            <w:sz w:val="20"/>
            <w:szCs w:val="20"/>
          </w:rPr>
          <w:t>?</w:t>
        </w:r>
        <w:proofErr w:type="spellStart"/>
        <w:r w:rsidRPr="00462ECF">
          <w:rPr>
            <w:rStyle w:val="a6"/>
            <w:rFonts w:ascii="Times New Roman" w:hAnsi="Times New Roman"/>
            <w:sz w:val="20"/>
            <w:szCs w:val="20"/>
            <w:lang w:val="en-US"/>
          </w:rPr>
          <w:t>sici</w:t>
        </w:r>
        <w:proofErr w:type="spellEnd"/>
        <w:r w:rsidRPr="00462ECF">
          <w:rPr>
            <w:rStyle w:val="a6"/>
            <w:rFonts w:ascii="Times New Roman" w:hAnsi="Times New Roman"/>
            <w:sz w:val="20"/>
            <w:szCs w:val="20"/>
          </w:rPr>
          <w:t>=0351-5796%28200112%2932%3</w:t>
        </w:r>
        <w:r w:rsidRPr="00462ECF">
          <w:rPr>
            <w:rStyle w:val="a6"/>
            <w:rFonts w:ascii="Times New Roman" w:hAnsi="Times New Roman"/>
            <w:sz w:val="20"/>
            <w:szCs w:val="20"/>
            <w:lang w:val="en-US"/>
          </w:rPr>
          <w:t>A</w:t>
        </w:r>
        <w:r w:rsidRPr="00462ECF">
          <w:rPr>
            <w:rStyle w:val="a6"/>
            <w:rFonts w:ascii="Times New Roman" w:hAnsi="Times New Roman"/>
            <w:sz w:val="20"/>
            <w:szCs w:val="20"/>
          </w:rPr>
          <w:t>2%3</w:t>
        </w:r>
        <w:r w:rsidRPr="00462ECF">
          <w:rPr>
            <w:rStyle w:val="a6"/>
            <w:rFonts w:ascii="Times New Roman" w:hAnsi="Times New Roman"/>
            <w:sz w:val="20"/>
            <w:szCs w:val="20"/>
            <w:lang w:val="en-US"/>
          </w:rPr>
          <w:t>C</w:t>
        </w:r>
        <w:r w:rsidRPr="00462ECF">
          <w:rPr>
            <w:rStyle w:val="a6"/>
            <w:rFonts w:ascii="Times New Roman" w:hAnsi="Times New Roman"/>
            <w:sz w:val="20"/>
            <w:szCs w:val="20"/>
          </w:rPr>
          <w:t>153%3</w:t>
        </w:r>
        <w:r w:rsidRPr="00462ECF">
          <w:rPr>
            <w:rStyle w:val="a6"/>
            <w:rFonts w:ascii="Times New Roman" w:hAnsi="Times New Roman"/>
            <w:sz w:val="20"/>
            <w:szCs w:val="20"/>
            <w:lang w:val="en-US"/>
          </w:rPr>
          <w:t>ATMOAAT</w:t>
        </w:r>
        <w:r w:rsidRPr="00462ECF">
          <w:rPr>
            <w:rStyle w:val="a6"/>
            <w:rFonts w:ascii="Times New Roman" w:hAnsi="Times New Roman"/>
            <w:sz w:val="20"/>
            <w:szCs w:val="20"/>
          </w:rPr>
          <w:t>%3</w:t>
        </w:r>
        <w:r w:rsidRPr="00462ECF">
          <w:rPr>
            <w:rStyle w:val="a6"/>
            <w:rFonts w:ascii="Times New Roman" w:hAnsi="Times New Roman"/>
            <w:sz w:val="20"/>
            <w:szCs w:val="20"/>
            <w:lang w:val="en-US"/>
          </w:rPr>
          <w:t>E</w:t>
        </w:r>
        <w:r w:rsidRPr="00462ECF">
          <w:rPr>
            <w:rStyle w:val="a6"/>
            <w:rFonts w:ascii="Times New Roman" w:hAnsi="Times New Roman"/>
            <w:sz w:val="20"/>
            <w:szCs w:val="20"/>
          </w:rPr>
          <w:t>2.0.</w:t>
        </w:r>
        <w:r w:rsidRPr="00462ECF">
          <w:rPr>
            <w:rStyle w:val="a6"/>
            <w:rFonts w:ascii="Times New Roman" w:hAnsi="Times New Roman"/>
            <w:sz w:val="20"/>
            <w:szCs w:val="20"/>
            <w:lang w:val="en-US"/>
          </w:rPr>
          <w:t>CO</w:t>
        </w:r>
        <w:r w:rsidRPr="00462ECF">
          <w:rPr>
            <w:rStyle w:val="a6"/>
            <w:rFonts w:ascii="Times New Roman" w:hAnsi="Times New Roman"/>
            <w:sz w:val="20"/>
            <w:szCs w:val="20"/>
          </w:rPr>
          <w:t>%3</w:t>
        </w:r>
        <w:r w:rsidRPr="00462ECF">
          <w:rPr>
            <w:rStyle w:val="a6"/>
            <w:rFonts w:ascii="Times New Roman" w:hAnsi="Times New Roman"/>
            <w:sz w:val="20"/>
            <w:szCs w:val="20"/>
            <w:lang w:val="en-US"/>
          </w:rPr>
          <w:t>B</w:t>
        </w:r>
        <w:r w:rsidRPr="00462ECF">
          <w:rPr>
            <w:rStyle w:val="a6"/>
            <w:rFonts w:ascii="Times New Roman" w:hAnsi="Times New Roman"/>
            <w:sz w:val="20"/>
            <w:szCs w:val="20"/>
          </w:rPr>
          <w:t>2-0</w:t>
        </w:r>
      </w:hyperlink>
      <w:r w:rsidRPr="00462ECF">
        <w:rPr>
          <w:rFonts w:ascii="Times New Roman" w:hAnsi="Times New Roman"/>
          <w:sz w:val="20"/>
          <w:szCs w:val="20"/>
        </w:rPr>
        <w:t xml:space="preserve">  (дата обращения: 11.04.2016)</w:t>
      </w:r>
    </w:p>
  </w:footnote>
  <w:footnote w:id="141">
    <w:p w:rsidR="0013032F" w:rsidRPr="00462ECF" w:rsidRDefault="0013032F" w:rsidP="000149A7">
      <w:pPr>
        <w:pStyle w:val="a3"/>
        <w:rPr>
          <w:rFonts w:ascii="Times New Roman" w:hAnsi="Times New Roman"/>
          <w:lang w:val="en-US"/>
        </w:rPr>
      </w:pPr>
      <w:r w:rsidRPr="00462ECF">
        <w:rPr>
          <w:rStyle w:val="a5"/>
          <w:rFonts w:ascii="Times New Roman" w:hAnsi="Times New Roman"/>
        </w:rPr>
        <w:footnoteRef/>
      </w:r>
      <w:r w:rsidRPr="00462ECF">
        <w:rPr>
          <w:rFonts w:ascii="Times New Roman" w:hAnsi="Times New Roman"/>
          <w:lang w:val="en-US"/>
        </w:rPr>
        <w:t xml:space="preserve"> </w:t>
      </w:r>
      <w:proofErr w:type="gramStart"/>
      <w:r w:rsidRPr="00462ECF">
        <w:rPr>
          <w:rFonts w:ascii="Times New Roman" w:hAnsi="Times New Roman"/>
          <w:color w:val="000000"/>
          <w:lang w:val="en-US"/>
        </w:rPr>
        <w:t>Fabian D.</w:t>
      </w:r>
      <w:proofErr w:type="gramEnd"/>
      <w:r w:rsidRPr="00462ECF">
        <w:rPr>
          <w:rFonts w:ascii="Times New Roman" w:hAnsi="Times New Roman"/>
          <w:color w:val="000000"/>
          <w:lang w:val="en-US"/>
        </w:rPr>
        <w:t xml:space="preserve"> The Meaning of Authenticity… </w:t>
      </w:r>
      <w:r w:rsidRPr="00462ECF">
        <w:rPr>
          <w:rFonts w:ascii="Times New Roman" w:hAnsi="Times New Roman"/>
          <w:color w:val="000000"/>
        </w:rPr>
        <w:t>Р</w:t>
      </w:r>
      <w:r w:rsidRPr="00462ECF">
        <w:rPr>
          <w:rFonts w:ascii="Times New Roman" w:hAnsi="Times New Roman"/>
          <w:color w:val="000000"/>
          <w:lang w:val="en-US"/>
        </w:rPr>
        <w:t xml:space="preserve">. </w:t>
      </w:r>
      <w:r w:rsidRPr="00462ECF">
        <w:rPr>
          <w:rFonts w:ascii="Times New Roman" w:hAnsi="Times New Roman"/>
          <w:lang w:val="en-US"/>
        </w:rPr>
        <w:t>150</w:t>
      </w:r>
    </w:p>
  </w:footnote>
  <w:footnote w:id="142">
    <w:p w:rsidR="0013032F" w:rsidRPr="002E4EAE" w:rsidRDefault="0013032F" w:rsidP="000149A7">
      <w:pPr>
        <w:autoSpaceDE w:val="0"/>
        <w:autoSpaceDN w:val="0"/>
        <w:adjustRightInd w:val="0"/>
        <w:spacing w:after="0" w:line="240" w:lineRule="auto"/>
        <w:rPr>
          <w:rFonts w:ascii="Times New Roman" w:eastAsia="Times New Roman" w:hAnsi="Times New Roman"/>
          <w:sz w:val="28"/>
          <w:szCs w:val="28"/>
          <w:lang w:val="en-US" w:eastAsia="ru-RU"/>
        </w:rPr>
      </w:pPr>
      <w:r w:rsidRPr="00462ECF">
        <w:rPr>
          <w:rStyle w:val="a5"/>
          <w:rFonts w:ascii="Times New Roman" w:hAnsi="Times New Roman"/>
          <w:sz w:val="20"/>
          <w:szCs w:val="20"/>
        </w:rPr>
        <w:footnoteRef/>
      </w:r>
      <w:r w:rsidRPr="00462ECF">
        <w:rPr>
          <w:rFonts w:ascii="Times New Roman" w:hAnsi="Times New Roman"/>
          <w:color w:val="0000FF"/>
          <w:sz w:val="20"/>
          <w:szCs w:val="20"/>
          <w:lang w:val="en-US"/>
        </w:rPr>
        <w:t xml:space="preserve"> </w:t>
      </w:r>
      <w:r w:rsidRPr="00462ECF">
        <w:rPr>
          <w:rFonts w:ascii="Times New Roman" w:hAnsi="Times New Roman"/>
          <w:sz w:val="20"/>
          <w:szCs w:val="20"/>
          <w:lang w:val="en-US"/>
        </w:rPr>
        <w:t xml:space="preserve"> </w:t>
      </w:r>
      <w:r w:rsidRPr="00462ECF">
        <w:rPr>
          <w:rFonts w:ascii="Times New Roman" w:hAnsi="Times New Roman"/>
          <w:sz w:val="20"/>
          <w:szCs w:val="20"/>
        </w:rPr>
        <w:t>Там</w:t>
      </w:r>
      <w:r w:rsidRPr="00462ECF">
        <w:rPr>
          <w:rFonts w:ascii="Times New Roman" w:hAnsi="Times New Roman"/>
          <w:sz w:val="20"/>
          <w:szCs w:val="20"/>
          <w:lang w:val="en-US"/>
        </w:rPr>
        <w:t xml:space="preserve"> </w:t>
      </w:r>
      <w:r w:rsidRPr="00462ECF">
        <w:rPr>
          <w:rFonts w:ascii="Times New Roman" w:hAnsi="Times New Roman"/>
          <w:sz w:val="20"/>
          <w:szCs w:val="20"/>
        </w:rPr>
        <w:t>же</w:t>
      </w:r>
      <w:r w:rsidRPr="00462ECF">
        <w:rPr>
          <w:rFonts w:ascii="Times New Roman" w:hAnsi="Times New Roman"/>
          <w:sz w:val="20"/>
          <w:szCs w:val="20"/>
          <w:lang w:val="en-US"/>
        </w:rPr>
        <w:t xml:space="preserve">. </w:t>
      </w:r>
      <w:r w:rsidRPr="00462ECF">
        <w:rPr>
          <w:rFonts w:ascii="Times New Roman" w:hAnsi="Times New Roman"/>
          <w:sz w:val="20"/>
          <w:szCs w:val="20"/>
        </w:rPr>
        <w:t>С</w:t>
      </w:r>
      <w:r w:rsidRPr="00462ECF">
        <w:rPr>
          <w:rFonts w:ascii="Times New Roman" w:hAnsi="Times New Roman"/>
          <w:sz w:val="20"/>
          <w:szCs w:val="20"/>
          <w:lang w:val="en-US"/>
        </w:rPr>
        <w:t>. 150</w:t>
      </w:r>
    </w:p>
  </w:footnote>
  <w:footnote w:id="143">
    <w:p w:rsidR="0013032F" w:rsidRPr="004768B0" w:rsidRDefault="0013032F" w:rsidP="000149A7">
      <w:pPr>
        <w:pStyle w:val="Default"/>
        <w:rPr>
          <w:lang w:val="en-US"/>
        </w:rPr>
      </w:pPr>
      <w:r w:rsidRPr="00462ECF">
        <w:rPr>
          <w:rStyle w:val="a5"/>
          <w:rFonts w:ascii="Times New Roman" w:hAnsi="Times New Roman" w:cs="Times New Roman"/>
          <w:sz w:val="20"/>
          <w:szCs w:val="20"/>
        </w:rPr>
        <w:footnoteRef/>
      </w:r>
      <w:proofErr w:type="gramStart"/>
      <w:r w:rsidRPr="00462ECF">
        <w:rPr>
          <w:rFonts w:ascii="Times New Roman" w:hAnsi="Times New Roman" w:cs="Times New Roman"/>
          <w:sz w:val="20"/>
          <w:szCs w:val="20"/>
          <w:lang w:val="en-US"/>
        </w:rPr>
        <w:t>Kerman J.</w:t>
      </w:r>
      <w:proofErr w:type="gramEnd"/>
      <w:r>
        <w:rPr>
          <w:rFonts w:ascii="Times New Roman" w:hAnsi="Times New Roman" w:cs="Times New Roman"/>
          <w:sz w:val="20"/>
          <w:szCs w:val="20"/>
          <w:lang w:val="en-US"/>
        </w:rPr>
        <w:t xml:space="preserve"> </w:t>
      </w:r>
      <w:r w:rsidRPr="00462ECF">
        <w:rPr>
          <w:rFonts w:ascii="Times New Roman" w:hAnsi="Times New Roman" w:cs="Times New Roman"/>
          <w:sz w:val="20"/>
          <w:szCs w:val="20"/>
          <w:lang w:val="en-US"/>
        </w:rPr>
        <w:t xml:space="preserve">The Early Music Debate: Ancients, Moderns, </w:t>
      </w:r>
      <w:proofErr w:type="spellStart"/>
      <w:r w:rsidRPr="00462ECF">
        <w:rPr>
          <w:rFonts w:ascii="Times New Roman" w:hAnsi="Times New Roman" w:cs="Times New Roman"/>
          <w:sz w:val="20"/>
          <w:szCs w:val="20"/>
          <w:lang w:val="en-US"/>
        </w:rPr>
        <w:t>Postmoderns</w:t>
      </w:r>
      <w:proofErr w:type="spellEnd"/>
      <w:r w:rsidRPr="00462ECF">
        <w:rPr>
          <w:rFonts w:ascii="Times New Roman" w:hAnsi="Times New Roman" w:cs="Times New Roman"/>
          <w:sz w:val="20"/>
          <w:szCs w:val="20"/>
          <w:lang w:val="en-US"/>
        </w:rPr>
        <w:t xml:space="preserve"> // </w:t>
      </w:r>
      <w:proofErr w:type="gramStart"/>
      <w:r w:rsidRPr="00462ECF">
        <w:rPr>
          <w:rFonts w:ascii="Times New Roman" w:hAnsi="Times New Roman" w:cs="Times New Roman"/>
          <w:sz w:val="20"/>
          <w:szCs w:val="20"/>
          <w:lang w:val="en-US"/>
        </w:rPr>
        <w:t>The</w:t>
      </w:r>
      <w:proofErr w:type="gramEnd"/>
      <w:r w:rsidRPr="00462ECF">
        <w:rPr>
          <w:rFonts w:ascii="Times New Roman" w:hAnsi="Times New Roman" w:cs="Times New Roman"/>
          <w:sz w:val="20"/>
          <w:szCs w:val="20"/>
          <w:lang w:val="en-US"/>
        </w:rPr>
        <w:t xml:space="preserve"> Journal of Musicology.1992. </w:t>
      </w:r>
      <w:proofErr w:type="gramStart"/>
      <w:r w:rsidRPr="00462ECF">
        <w:rPr>
          <w:rFonts w:ascii="Times New Roman" w:hAnsi="Times New Roman" w:cs="Times New Roman"/>
          <w:sz w:val="20"/>
          <w:szCs w:val="20"/>
          <w:lang w:val="en-US"/>
        </w:rPr>
        <w:t>Vol. 10, No. 1.</w:t>
      </w:r>
      <w:proofErr w:type="gramEnd"/>
      <w:r w:rsidRPr="00462ECF">
        <w:rPr>
          <w:rFonts w:ascii="Times New Roman" w:hAnsi="Times New Roman" w:cs="Times New Roman"/>
          <w:sz w:val="20"/>
          <w:szCs w:val="20"/>
          <w:lang w:val="en-US"/>
        </w:rPr>
        <w:t xml:space="preserve"> P. 114</w:t>
      </w:r>
    </w:p>
  </w:footnote>
  <w:footnote w:id="144">
    <w:p w:rsidR="0013032F" w:rsidRPr="009C1E40" w:rsidRDefault="0013032F" w:rsidP="000149A7">
      <w:pPr>
        <w:pStyle w:val="a3"/>
        <w:rPr>
          <w:rFonts w:ascii="Times New Roman" w:hAnsi="Times New Roman"/>
          <w:lang w:val="en-US"/>
        </w:rPr>
      </w:pPr>
      <w:r w:rsidRPr="00B23B0D">
        <w:rPr>
          <w:rStyle w:val="a5"/>
          <w:rFonts w:ascii="Times New Roman" w:hAnsi="Times New Roman"/>
        </w:rPr>
        <w:footnoteRef/>
      </w:r>
      <w:r w:rsidRPr="00B23B0D">
        <w:rPr>
          <w:rFonts w:ascii="Times New Roman" w:hAnsi="Times New Roman"/>
          <w:lang w:val="en-US"/>
        </w:rPr>
        <w:t xml:space="preserve"> Brown H.M. </w:t>
      </w:r>
      <w:proofErr w:type="gramStart"/>
      <w:r w:rsidRPr="00B23B0D">
        <w:rPr>
          <w:rFonts w:ascii="Times New Roman" w:hAnsi="Times New Roman"/>
          <w:lang w:val="en-US"/>
        </w:rPr>
        <w:t>The</w:t>
      </w:r>
      <w:proofErr w:type="gramEnd"/>
      <w:r w:rsidRPr="00B23B0D">
        <w:rPr>
          <w:rFonts w:ascii="Times New Roman" w:hAnsi="Times New Roman"/>
          <w:lang w:val="en-US"/>
        </w:rPr>
        <w:t xml:space="preserve"> Future of Early Music in Britain, edited by J. M. Thomson, xiii-xv. Oxford: Oxford University Press, 1978. </w:t>
      </w:r>
      <w:proofErr w:type="spellStart"/>
      <w:r w:rsidRPr="00B23B0D">
        <w:rPr>
          <w:rFonts w:ascii="Times New Roman" w:hAnsi="Times New Roman"/>
        </w:rPr>
        <w:t>Цит</w:t>
      </w:r>
      <w:proofErr w:type="spellEnd"/>
      <w:r w:rsidRPr="00B23B0D">
        <w:rPr>
          <w:rFonts w:ascii="Times New Roman" w:hAnsi="Times New Roman"/>
          <w:lang w:val="en-US"/>
        </w:rPr>
        <w:t xml:space="preserve">. </w:t>
      </w:r>
      <w:r w:rsidRPr="00B23B0D">
        <w:rPr>
          <w:rFonts w:ascii="Times New Roman" w:hAnsi="Times New Roman"/>
        </w:rPr>
        <w:t>по</w:t>
      </w:r>
      <w:r w:rsidRPr="00B23B0D">
        <w:rPr>
          <w:rFonts w:ascii="Times New Roman" w:hAnsi="Times New Roman"/>
          <w:lang w:val="en-US"/>
        </w:rPr>
        <w:t xml:space="preserve"> </w:t>
      </w:r>
      <w:proofErr w:type="spellStart"/>
      <w:r w:rsidRPr="00B23B0D">
        <w:rPr>
          <w:rFonts w:ascii="Times New Roman" w:hAnsi="Times New Roman"/>
          <w:lang w:val="en-US"/>
        </w:rPr>
        <w:t>Kjar</w:t>
      </w:r>
      <w:proofErr w:type="spellEnd"/>
      <w:r w:rsidRPr="00B23B0D">
        <w:rPr>
          <w:rFonts w:ascii="Times New Roman" w:hAnsi="Times New Roman"/>
          <w:lang w:val="en-US"/>
        </w:rPr>
        <w:t xml:space="preserve"> D. </w:t>
      </w:r>
      <w:r>
        <w:rPr>
          <w:rFonts w:ascii="Times New Roman" w:hAnsi="Times New Roman"/>
        </w:rPr>
        <w:t>Указ</w:t>
      </w:r>
      <w:proofErr w:type="gramStart"/>
      <w:r w:rsidRPr="009C1E40">
        <w:rPr>
          <w:rFonts w:ascii="Times New Roman" w:hAnsi="Times New Roman"/>
          <w:lang w:val="en-US"/>
        </w:rPr>
        <w:t>.</w:t>
      </w:r>
      <w:proofErr w:type="spellStart"/>
      <w:r>
        <w:rPr>
          <w:rFonts w:ascii="Times New Roman" w:hAnsi="Times New Roman"/>
        </w:rPr>
        <w:t>с</w:t>
      </w:r>
      <w:proofErr w:type="gramEnd"/>
      <w:r>
        <w:rPr>
          <w:rFonts w:ascii="Times New Roman" w:hAnsi="Times New Roman"/>
        </w:rPr>
        <w:t>оч</w:t>
      </w:r>
      <w:proofErr w:type="spellEnd"/>
      <w:r w:rsidRPr="009C1E40">
        <w:rPr>
          <w:rFonts w:ascii="Times New Roman" w:hAnsi="Times New Roman"/>
          <w:lang w:val="en-US"/>
        </w:rPr>
        <w:t>.</w:t>
      </w:r>
    </w:p>
  </w:footnote>
  <w:footnote w:id="145">
    <w:p w:rsidR="0013032F" w:rsidRPr="009C1E40" w:rsidRDefault="0013032F" w:rsidP="000149A7">
      <w:pPr>
        <w:pStyle w:val="a3"/>
        <w:rPr>
          <w:rFonts w:ascii="Times New Roman" w:hAnsi="Times New Roman"/>
          <w:lang w:val="en-US"/>
        </w:rPr>
      </w:pPr>
      <w:r w:rsidRPr="00B23B0D">
        <w:rPr>
          <w:rStyle w:val="a5"/>
          <w:rFonts w:ascii="Times New Roman" w:hAnsi="Times New Roman"/>
        </w:rPr>
        <w:footnoteRef/>
      </w:r>
      <w:r w:rsidRPr="00B23B0D">
        <w:rPr>
          <w:rFonts w:ascii="Times New Roman" w:hAnsi="Times New Roman"/>
          <w:lang w:val="en-US"/>
        </w:rPr>
        <w:t xml:space="preserve"> Meyer S. Technology and Aesthetics: Historically Informed Performance Practice and the Compact Disc // Performance Practice: Issues and Approaches. MI: </w:t>
      </w:r>
      <w:proofErr w:type="spellStart"/>
      <w:r w:rsidRPr="00B23B0D">
        <w:rPr>
          <w:rFonts w:ascii="Times New Roman" w:hAnsi="Times New Roman"/>
          <w:lang w:val="en-US"/>
        </w:rPr>
        <w:t>Steglein</w:t>
      </w:r>
      <w:proofErr w:type="spellEnd"/>
      <w:r w:rsidRPr="00B23B0D">
        <w:rPr>
          <w:rFonts w:ascii="Times New Roman" w:hAnsi="Times New Roman"/>
          <w:lang w:val="en-US"/>
        </w:rPr>
        <w:t xml:space="preserve"> Publishing, 2009.</w:t>
      </w:r>
      <w:r w:rsidRPr="00B23B0D">
        <w:rPr>
          <w:rFonts w:ascii="Times New Roman" w:hAnsi="Times New Roman"/>
        </w:rPr>
        <w:t>Р</w:t>
      </w:r>
      <w:r w:rsidRPr="00B23B0D">
        <w:rPr>
          <w:rFonts w:ascii="Times New Roman" w:hAnsi="Times New Roman"/>
          <w:lang w:val="en-US"/>
        </w:rPr>
        <w:t xml:space="preserve">. 248. </w:t>
      </w:r>
      <w:proofErr w:type="spellStart"/>
      <w:r w:rsidRPr="00B23B0D">
        <w:rPr>
          <w:rFonts w:ascii="Times New Roman" w:hAnsi="Times New Roman"/>
        </w:rPr>
        <w:t>Цит</w:t>
      </w:r>
      <w:proofErr w:type="spellEnd"/>
      <w:r w:rsidRPr="00B23B0D">
        <w:rPr>
          <w:rFonts w:ascii="Times New Roman" w:hAnsi="Times New Roman"/>
          <w:lang w:val="en-US"/>
        </w:rPr>
        <w:t xml:space="preserve">. </w:t>
      </w:r>
      <w:r w:rsidRPr="00B23B0D">
        <w:rPr>
          <w:rFonts w:ascii="Times New Roman" w:hAnsi="Times New Roman"/>
        </w:rPr>
        <w:t>по</w:t>
      </w:r>
      <w:r w:rsidRPr="00B23B0D">
        <w:rPr>
          <w:rFonts w:ascii="Times New Roman" w:hAnsi="Times New Roman"/>
          <w:lang w:val="en-US"/>
        </w:rPr>
        <w:t xml:space="preserve"> </w:t>
      </w:r>
      <w:proofErr w:type="spellStart"/>
      <w:r w:rsidRPr="00B23B0D">
        <w:rPr>
          <w:rFonts w:ascii="Times New Roman" w:hAnsi="Times New Roman"/>
          <w:lang w:val="en-US"/>
        </w:rPr>
        <w:t>Kjar</w:t>
      </w:r>
      <w:proofErr w:type="spellEnd"/>
      <w:r w:rsidRPr="00B23B0D">
        <w:rPr>
          <w:rFonts w:ascii="Times New Roman" w:hAnsi="Times New Roman"/>
          <w:lang w:val="en-US"/>
        </w:rPr>
        <w:t xml:space="preserve"> D. </w:t>
      </w:r>
      <w:r>
        <w:rPr>
          <w:rFonts w:ascii="Times New Roman" w:hAnsi="Times New Roman"/>
        </w:rPr>
        <w:t>Указ</w:t>
      </w:r>
      <w:proofErr w:type="gramStart"/>
      <w:r w:rsidRPr="009C1E40">
        <w:rPr>
          <w:rFonts w:ascii="Times New Roman" w:hAnsi="Times New Roman"/>
          <w:lang w:val="en-US"/>
        </w:rPr>
        <w:t>.</w:t>
      </w:r>
      <w:proofErr w:type="gramEnd"/>
      <w:r w:rsidRPr="009C1E40">
        <w:rPr>
          <w:rFonts w:ascii="Times New Roman" w:hAnsi="Times New Roman"/>
          <w:lang w:val="en-US"/>
        </w:rPr>
        <w:t xml:space="preserve"> </w:t>
      </w:r>
      <w:proofErr w:type="spellStart"/>
      <w:proofErr w:type="gramStart"/>
      <w:r>
        <w:rPr>
          <w:rFonts w:ascii="Times New Roman" w:hAnsi="Times New Roman"/>
        </w:rPr>
        <w:t>с</w:t>
      </w:r>
      <w:proofErr w:type="gramEnd"/>
      <w:r>
        <w:rPr>
          <w:rFonts w:ascii="Times New Roman" w:hAnsi="Times New Roman"/>
        </w:rPr>
        <w:t>оч</w:t>
      </w:r>
      <w:proofErr w:type="spellEnd"/>
      <w:r w:rsidRPr="009C1E40">
        <w:rPr>
          <w:rFonts w:ascii="Times New Roman" w:hAnsi="Times New Roman"/>
          <w:lang w:val="en-US"/>
        </w:rPr>
        <w:t>.</w:t>
      </w:r>
    </w:p>
  </w:footnote>
  <w:footnote w:id="146">
    <w:p w:rsidR="0013032F" w:rsidRPr="00B23B0D" w:rsidRDefault="0013032F" w:rsidP="000149A7">
      <w:pPr>
        <w:spacing w:line="360" w:lineRule="auto"/>
        <w:rPr>
          <w:rFonts w:ascii="Times New Roman" w:hAnsi="Times New Roman"/>
          <w:sz w:val="20"/>
          <w:szCs w:val="20"/>
          <w:lang w:val="en-US"/>
        </w:rPr>
      </w:pPr>
      <w:r w:rsidRPr="00B23B0D">
        <w:rPr>
          <w:rStyle w:val="a5"/>
          <w:rFonts w:ascii="Times New Roman" w:hAnsi="Times New Roman"/>
          <w:sz w:val="20"/>
          <w:szCs w:val="20"/>
        </w:rPr>
        <w:footnoteRef/>
      </w:r>
      <w:r w:rsidRPr="00B23B0D">
        <w:rPr>
          <w:rFonts w:ascii="Times New Roman" w:hAnsi="Times New Roman"/>
          <w:sz w:val="20"/>
          <w:szCs w:val="20"/>
          <w:lang w:val="en-US"/>
        </w:rPr>
        <w:t xml:space="preserve">Haynes B. </w:t>
      </w:r>
      <w:proofErr w:type="gramStart"/>
      <w:r w:rsidRPr="00B23B0D">
        <w:rPr>
          <w:rFonts w:ascii="Times New Roman" w:hAnsi="Times New Roman"/>
          <w:sz w:val="20"/>
          <w:szCs w:val="20"/>
          <w:lang w:val="en-US"/>
        </w:rPr>
        <w:t>The End of Early Music.</w:t>
      </w:r>
      <w:proofErr w:type="gramEnd"/>
      <w:r w:rsidRPr="00B23B0D">
        <w:rPr>
          <w:rFonts w:ascii="Times New Roman" w:hAnsi="Times New Roman"/>
          <w:sz w:val="20"/>
          <w:szCs w:val="20"/>
          <w:lang w:val="en-US"/>
        </w:rPr>
        <w:t xml:space="preserve"> </w:t>
      </w:r>
      <w:proofErr w:type="gramStart"/>
      <w:r w:rsidRPr="00B23B0D">
        <w:rPr>
          <w:rFonts w:ascii="Times New Roman" w:hAnsi="Times New Roman"/>
          <w:sz w:val="20"/>
          <w:szCs w:val="20"/>
          <w:lang w:val="en-US"/>
        </w:rPr>
        <w:t>Oxford University Press, 2007.</w:t>
      </w:r>
      <w:proofErr w:type="gramEnd"/>
      <w:r w:rsidRPr="00B23B0D">
        <w:rPr>
          <w:rFonts w:ascii="Times New Roman" w:hAnsi="Times New Roman"/>
          <w:sz w:val="20"/>
          <w:szCs w:val="20"/>
          <w:lang w:val="en-US"/>
        </w:rPr>
        <w:t xml:space="preserve"> P. 38</w:t>
      </w:r>
    </w:p>
  </w:footnote>
  <w:footnote w:id="147">
    <w:p w:rsidR="0013032F" w:rsidRPr="00EF4426" w:rsidRDefault="0013032F" w:rsidP="000149A7">
      <w:pPr>
        <w:pStyle w:val="a3"/>
        <w:rPr>
          <w:rFonts w:ascii="Times New Roman" w:hAnsi="Times New Roman"/>
          <w:lang w:val="en-US"/>
        </w:rPr>
      </w:pPr>
      <w:r w:rsidRPr="00EF4426">
        <w:rPr>
          <w:rStyle w:val="a5"/>
          <w:rFonts w:ascii="Times New Roman" w:hAnsi="Times New Roman"/>
        </w:rPr>
        <w:footnoteRef/>
      </w:r>
      <w:r w:rsidRPr="00EF4426">
        <w:rPr>
          <w:rFonts w:ascii="Times New Roman" w:hAnsi="Times New Roman"/>
          <w:lang w:val="en-US"/>
        </w:rPr>
        <w:t xml:space="preserve"> </w:t>
      </w:r>
      <w:proofErr w:type="gramStart"/>
      <w:r w:rsidRPr="00EF4426">
        <w:rPr>
          <w:rFonts w:ascii="Times New Roman" w:hAnsi="Times New Roman"/>
          <w:lang w:val="en-US"/>
        </w:rPr>
        <w:t>Butt J. Playing with History.</w:t>
      </w:r>
      <w:proofErr w:type="gramEnd"/>
      <w:r w:rsidRPr="00EF4426">
        <w:rPr>
          <w:rFonts w:ascii="Times New Roman" w:hAnsi="Times New Roman"/>
          <w:lang w:val="en-US"/>
        </w:rPr>
        <w:t xml:space="preserve"> </w:t>
      </w:r>
      <w:proofErr w:type="gramStart"/>
      <w:r w:rsidRPr="00EF4426">
        <w:rPr>
          <w:rFonts w:ascii="Times New Roman" w:hAnsi="Times New Roman"/>
          <w:lang w:val="en-US"/>
        </w:rPr>
        <w:t>Cambridge Press, 2004.</w:t>
      </w:r>
      <w:proofErr w:type="gramEnd"/>
    </w:p>
  </w:footnote>
  <w:footnote w:id="148">
    <w:p w:rsidR="0013032F" w:rsidRPr="00EF4426" w:rsidRDefault="0013032F" w:rsidP="000149A7">
      <w:pPr>
        <w:pStyle w:val="a3"/>
        <w:rPr>
          <w:rFonts w:ascii="Times New Roman" w:hAnsi="Times New Roman"/>
          <w:lang w:val="en-US"/>
        </w:rPr>
      </w:pPr>
      <w:r w:rsidRPr="00EF4426">
        <w:rPr>
          <w:rStyle w:val="a5"/>
          <w:rFonts w:ascii="Times New Roman" w:hAnsi="Times New Roman"/>
        </w:rPr>
        <w:footnoteRef/>
      </w:r>
      <w:r w:rsidRPr="00EF4426">
        <w:rPr>
          <w:rFonts w:ascii="Times New Roman" w:hAnsi="Times New Roman"/>
          <w:lang w:val="en-US"/>
        </w:rPr>
        <w:t xml:space="preserve"> </w:t>
      </w:r>
      <w:proofErr w:type="gramStart"/>
      <w:r w:rsidRPr="00EF4426">
        <w:rPr>
          <w:rFonts w:ascii="Times New Roman" w:hAnsi="Times New Roman"/>
          <w:lang w:val="en-US"/>
        </w:rPr>
        <w:t>Butt J. Playing with History.</w:t>
      </w:r>
      <w:proofErr w:type="gramEnd"/>
      <w:r w:rsidRPr="00EF4426">
        <w:rPr>
          <w:rFonts w:ascii="Times New Roman" w:hAnsi="Times New Roman"/>
          <w:lang w:val="en-US"/>
        </w:rPr>
        <w:t xml:space="preserve"> P. 139</w:t>
      </w:r>
    </w:p>
  </w:footnote>
  <w:footnote w:id="149">
    <w:p w:rsidR="0013032F" w:rsidRPr="009C1E40" w:rsidRDefault="0013032F" w:rsidP="000149A7">
      <w:pPr>
        <w:pStyle w:val="a3"/>
        <w:rPr>
          <w:rFonts w:ascii="Times New Roman" w:hAnsi="Times New Roman"/>
          <w:lang w:val="en-US"/>
        </w:rPr>
      </w:pPr>
      <w:r w:rsidRPr="00EF4426">
        <w:rPr>
          <w:rStyle w:val="a5"/>
          <w:rFonts w:ascii="Times New Roman" w:hAnsi="Times New Roman"/>
        </w:rPr>
        <w:footnoteRef/>
      </w:r>
      <w:r w:rsidRPr="00EF4426">
        <w:rPr>
          <w:rFonts w:ascii="Times New Roman" w:hAnsi="Times New Roman"/>
          <w:lang w:val="en-US"/>
        </w:rPr>
        <w:t xml:space="preserve"> White M. Period Music Grow Up. Period // New York Times, August 6, 2006. </w:t>
      </w:r>
      <w:proofErr w:type="spellStart"/>
      <w:r w:rsidRPr="00EF4426">
        <w:rPr>
          <w:rFonts w:ascii="Times New Roman" w:hAnsi="Times New Roman"/>
        </w:rPr>
        <w:t>Цит</w:t>
      </w:r>
      <w:proofErr w:type="spellEnd"/>
      <w:r w:rsidRPr="00EF4426">
        <w:rPr>
          <w:rFonts w:ascii="Times New Roman" w:hAnsi="Times New Roman"/>
          <w:lang w:val="en-US"/>
        </w:rPr>
        <w:t xml:space="preserve">. </w:t>
      </w:r>
      <w:r w:rsidRPr="00EF4426">
        <w:rPr>
          <w:rFonts w:ascii="Times New Roman" w:hAnsi="Times New Roman"/>
        </w:rPr>
        <w:t>По</w:t>
      </w:r>
      <w:r w:rsidRPr="00EF4426">
        <w:rPr>
          <w:rFonts w:ascii="Times New Roman" w:hAnsi="Times New Roman"/>
          <w:lang w:val="en-US"/>
        </w:rPr>
        <w:t xml:space="preserve"> </w:t>
      </w:r>
      <w:proofErr w:type="spellStart"/>
      <w:r w:rsidRPr="00EF4426">
        <w:rPr>
          <w:rFonts w:ascii="Times New Roman" w:hAnsi="Times New Roman"/>
          <w:lang w:val="en-US"/>
        </w:rPr>
        <w:t>Kjar</w:t>
      </w:r>
      <w:proofErr w:type="spellEnd"/>
      <w:r w:rsidRPr="00EF4426">
        <w:rPr>
          <w:rFonts w:ascii="Times New Roman" w:hAnsi="Times New Roman"/>
          <w:lang w:val="en-US"/>
        </w:rPr>
        <w:t xml:space="preserve"> D. </w:t>
      </w:r>
      <w:r>
        <w:rPr>
          <w:rFonts w:ascii="Times New Roman" w:hAnsi="Times New Roman"/>
        </w:rPr>
        <w:t>Указ</w:t>
      </w:r>
      <w:proofErr w:type="gramStart"/>
      <w:r w:rsidRPr="009C1E40">
        <w:rPr>
          <w:rFonts w:ascii="Times New Roman" w:hAnsi="Times New Roman"/>
          <w:lang w:val="en-US"/>
        </w:rPr>
        <w:t>.</w:t>
      </w:r>
      <w:proofErr w:type="spellStart"/>
      <w:r>
        <w:rPr>
          <w:rFonts w:ascii="Times New Roman" w:hAnsi="Times New Roman"/>
        </w:rPr>
        <w:t>с</w:t>
      </w:r>
      <w:proofErr w:type="gramEnd"/>
      <w:r>
        <w:rPr>
          <w:rFonts w:ascii="Times New Roman" w:hAnsi="Times New Roman"/>
        </w:rPr>
        <w:t>оч</w:t>
      </w:r>
      <w:proofErr w:type="spellEnd"/>
      <w:r w:rsidRPr="009C1E40">
        <w:rPr>
          <w:rFonts w:ascii="Times New Roman" w:hAnsi="Times New Roman"/>
          <w:lang w:val="en-US"/>
        </w:rPr>
        <w:t>.</w:t>
      </w:r>
    </w:p>
  </w:footnote>
  <w:footnote w:id="150">
    <w:p w:rsidR="0013032F" w:rsidRPr="00EF4426" w:rsidRDefault="0013032F" w:rsidP="000149A7">
      <w:pPr>
        <w:pStyle w:val="a3"/>
        <w:rPr>
          <w:rFonts w:ascii="Times New Roman" w:hAnsi="Times New Roman"/>
        </w:rPr>
      </w:pPr>
      <w:r w:rsidRPr="00EF4426">
        <w:rPr>
          <w:rStyle w:val="a5"/>
          <w:rFonts w:ascii="Times New Roman" w:hAnsi="Times New Roman"/>
        </w:rPr>
        <w:footnoteRef/>
      </w:r>
      <w:proofErr w:type="spellStart"/>
      <w:r w:rsidRPr="00EF4426">
        <w:rPr>
          <w:rFonts w:ascii="Times New Roman" w:hAnsi="Times New Roman"/>
          <w:lang w:val="en-US"/>
        </w:rPr>
        <w:t>Knighton</w:t>
      </w:r>
      <w:proofErr w:type="spellEnd"/>
      <w:r w:rsidRPr="00EF4426">
        <w:rPr>
          <w:rFonts w:ascii="Times New Roman" w:hAnsi="Times New Roman"/>
          <w:lang w:val="en-US"/>
        </w:rPr>
        <w:t xml:space="preserve"> T. Editorial // Early Music. </w:t>
      </w:r>
      <w:r w:rsidRPr="009C1E40">
        <w:rPr>
          <w:rFonts w:ascii="Times New Roman" w:hAnsi="Times New Roman"/>
        </w:rPr>
        <w:t xml:space="preserve">2006. </w:t>
      </w:r>
      <w:proofErr w:type="spellStart"/>
      <w:proofErr w:type="gramStart"/>
      <w:r w:rsidRPr="00EF4426">
        <w:rPr>
          <w:rFonts w:ascii="Times New Roman" w:hAnsi="Times New Roman"/>
          <w:lang w:val="en-US"/>
        </w:rPr>
        <w:t>Vol</w:t>
      </w:r>
      <w:proofErr w:type="spellEnd"/>
      <w:r w:rsidRPr="009C1E40">
        <w:rPr>
          <w:rFonts w:ascii="Times New Roman" w:hAnsi="Times New Roman"/>
        </w:rPr>
        <w:t>.34, №4.</w:t>
      </w:r>
      <w:proofErr w:type="gramEnd"/>
      <w:r w:rsidRPr="009C1E40">
        <w:rPr>
          <w:rFonts w:ascii="Times New Roman" w:hAnsi="Times New Roman"/>
        </w:rPr>
        <w:t xml:space="preserve"> </w:t>
      </w:r>
      <w:proofErr w:type="gramStart"/>
      <w:r w:rsidRPr="00EF4426">
        <w:rPr>
          <w:rFonts w:ascii="Times New Roman" w:hAnsi="Times New Roman"/>
          <w:lang w:val="en-US"/>
        </w:rPr>
        <w:t>P</w:t>
      </w:r>
      <w:r w:rsidRPr="009C1E40">
        <w:rPr>
          <w:rFonts w:ascii="Times New Roman" w:hAnsi="Times New Roman"/>
        </w:rPr>
        <w:t xml:space="preserve">.531. </w:t>
      </w:r>
      <w:proofErr w:type="spellStart"/>
      <w:r w:rsidRPr="00EF4426">
        <w:rPr>
          <w:rFonts w:ascii="Times New Roman" w:hAnsi="Times New Roman"/>
        </w:rPr>
        <w:t>Цит</w:t>
      </w:r>
      <w:proofErr w:type="spellEnd"/>
      <w:r w:rsidRPr="00EF4426">
        <w:rPr>
          <w:rFonts w:ascii="Times New Roman" w:hAnsi="Times New Roman"/>
        </w:rPr>
        <w:t xml:space="preserve"> по </w:t>
      </w:r>
      <w:proofErr w:type="spellStart"/>
      <w:r w:rsidRPr="00EF4426">
        <w:rPr>
          <w:rFonts w:ascii="Times New Roman" w:hAnsi="Times New Roman"/>
          <w:lang w:val="en-US"/>
        </w:rPr>
        <w:t>Kjar</w:t>
      </w:r>
      <w:proofErr w:type="spellEnd"/>
      <w:r w:rsidRPr="00EF4426">
        <w:rPr>
          <w:rFonts w:ascii="Times New Roman" w:hAnsi="Times New Roman"/>
        </w:rPr>
        <w:t xml:space="preserve"> </w:t>
      </w:r>
      <w:r w:rsidRPr="00EF4426">
        <w:rPr>
          <w:rFonts w:ascii="Times New Roman" w:hAnsi="Times New Roman"/>
          <w:lang w:val="en-US"/>
        </w:rPr>
        <w:t>D</w:t>
      </w:r>
      <w:r w:rsidRPr="00EF4426">
        <w:rPr>
          <w:rFonts w:ascii="Times New Roman" w:hAnsi="Times New Roman"/>
        </w:rPr>
        <w:t xml:space="preserve">. </w:t>
      </w:r>
      <w:proofErr w:type="spellStart"/>
      <w:r>
        <w:rPr>
          <w:rFonts w:ascii="Times New Roman" w:hAnsi="Times New Roman"/>
        </w:rPr>
        <w:t>Указ.соч</w:t>
      </w:r>
      <w:proofErr w:type="spellEnd"/>
      <w:r>
        <w:rPr>
          <w:rFonts w:ascii="Times New Roman" w:hAnsi="Times New Roman"/>
        </w:rPr>
        <w:t>.</w:t>
      </w:r>
      <w:proofErr w:type="gramEnd"/>
      <w:r w:rsidRPr="00EF4426">
        <w:rPr>
          <w:rFonts w:ascii="Times New Roman" w:hAnsi="Times New Roman"/>
        </w:rPr>
        <w:t xml:space="preserve"> </w:t>
      </w:r>
    </w:p>
  </w:footnote>
  <w:footnote w:id="151">
    <w:p w:rsidR="0013032F" w:rsidRPr="00EF4426" w:rsidRDefault="0013032F" w:rsidP="000149A7">
      <w:pPr>
        <w:pStyle w:val="a3"/>
        <w:rPr>
          <w:lang w:val="en-US"/>
        </w:rPr>
      </w:pPr>
      <w:r w:rsidRPr="00EF4426">
        <w:rPr>
          <w:rStyle w:val="a5"/>
          <w:rFonts w:ascii="Times New Roman" w:hAnsi="Times New Roman"/>
        </w:rPr>
        <w:footnoteRef/>
      </w:r>
      <w:r w:rsidRPr="00EF4426">
        <w:rPr>
          <w:rFonts w:ascii="Times New Roman" w:hAnsi="Times New Roman"/>
          <w:lang w:val="en-US"/>
        </w:rPr>
        <w:t xml:space="preserve"> </w:t>
      </w:r>
      <w:proofErr w:type="spellStart"/>
      <w:proofErr w:type="gramStart"/>
      <w:r w:rsidRPr="00EF4426">
        <w:rPr>
          <w:rFonts w:ascii="Times New Roman" w:hAnsi="Times New Roman"/>
          <w:lang w:val="en-US"/>
        </w:rPr>
        <w:t>Kjar</w:t>
      </w:r>
      <w:proofErr w:type="spellEnd"/>
      <w:r w:rsidRPr="00EF4426">
        <w:rPr>
          <w:rFonts w:ascii="Times New Roman" w:hAnsi="Times New Roman"/>
          <w:lang w:val="en-US"/>
        </w:rPr>
        <w:t xml:space="preserve"> D. </w:t>
      </w:r>
      <w:r>
        <w:rPr>
          <w:rFonts w:ascii="Times New Roman" w:hAnsi="Times New Roman"/>
        </w:rPr>
        <w:t>Указ</w:t>
      </w:r>
      <w:r w:rsidRPr="00EF4426">
        <w:rPr>
          <w:rFonts w:ascii="Times New Roman" w:hAnsi="Times New Roman"/>
          <w:lang w:val="en-US"/>
        </w:rPr>
        <w:t>.</w:t>
      </w:r>
      <w:proofErr w:type="spellStart"/>
      <w:r>
        <w:rPr>
          <w:rFonts w:ascii="Times New Roman" w:hAnsi="Times New Roman"/>
        </w:rPr>
        <w:t>соч</w:t>
      </w:r>
      <w:proofErr w:type="spellEnd"/>
      <w:r w:rsidRPr="00EF4426">
        <w:rPr>
          <w:rFonts w:ascii="Times New Roman" w:hAnsi="Times New Roman"/>
          <w:lang w:val="en-US"/>
        </w:rPr>
        <w:t>.</w:t>
      </w:r>
      <w:proofErr w:type="gramEnd"/>
    </w:p>
  </w:footnote>
  <w:footnote w:id="152">
    <w:p w:rsidR="0013032F" w:rsidRPr="009C1E40" w:rsidRDefault="0013032F" w:rsidP="000149A7">
      <w:pPr>
        <w:spacing w:line="240" w:lineRule="auto"/>
        <w:rPr>
          <w:rFonts w:ascii="Times New Roman" w:hAnsi="Times New Roman"/>
          <w:sz w:val="20"/>
          <w:szCs w:val="20"/>
        </w:rPr>
      </w:pPr>
      <w:r w:rsidRPr="00E662CB">
        <w:rPr>
          <w:rStyle w:val="a5"/>
          <w:rFonts w:ascii="Times New Roman" w:hAnsi="Times New Roman"/>
          <w:sz w:val="20"/>
          <w:szCs w:val="20"/>
        </w:rPr>
        <w:footnoteRef/>
      </w:r>
      <w:r w:rsidRPr="00E662CB">
        <w:rPr>
          <w:rFonts w:ascii="Times New Roman" w:hAnsi="Times New Roman"/>
          <w:sz w:val="20"/>
          <w:szCs w:val="20"/>
          <w:lang w:val="en-US"/>
        </w:rPr>
        <w:t xml:space="preserve"> Schott H.</w:t>
      </w:r>
      <w:r>
        <w:rPr>
          <w:rFonts w:ascii="Times New Roman" w:hAnsi="Times New Roman"/>
          <w:sz w:val="20"/>
          <w:szCs w:val="20"/>
          <w:lang w:val="en-US"/>
        </w:rPr>
        <w:t xml:space="preserve"> </w:t>
      </w:r>
      <w:r w:rsidRPr="00E662CB">
        <w:rPr>
          <w:rFonts w:ascii="Times New Roman" w:eastAsia="Times New Roman" w:hAnsi="Times New Roman"/>
          <w:sz w:val="20"/>
          <w:szCs w:val="20"/>
          <w:lang w:val="en-US" w:eastAsia="ru-RU"/>
        </w:rPr>
        <w:t xml:space="preserve">Wanda Landowska </w:t>
      </w:r>
      <w:proofErr w:type="gramStart"/>
      <w:r w:rsidRPr="00E662CB">
        <w:rPr>
          <w:rFonts w:ascii="Times New Roman" w:eastAsia="Times New Roman" w:hAnsi="Times New Roman"/>
          <w:sz w:val="20"/>
          <w:szCs w:val="20"/>
          <w:lang w:val="en-US" w:eastAsia="ru-RU"/>
        </w:rPr>
        <w:t>A</w:t>
      </w:r>
      <w:proofErr w:type="gramEnd"/>
      <w:r w:rsidRPr="00E662CB">
        <w:rPr>
          <w:rFonts w:ascii="Times New Roman" w:eastAsia="Times New Roman" w:hAnsi="Times New Roman"/>
          <w:sz w:val="20"/>
          <w:szCs w:val="20"/>
          <w:lang w:val="en-US" w:eastAsia="ru-RU"/>
        </w:rPr>
        <w:t xml:space="preserve"> Centenary Appraisal // Early music.1979. </w:t>
      </w:r>
      <w:proofErr w:type="spellStart"/>
      <w:proofErr w:type="gramStart"/>
      <w:r w:rsidRPr="00E662CB">
        <w:rPr>
          <w:rFonts w:ascii="Times New Roman" w:eastAsia="Times New Roman" w:hAnsi="Times New Roman"/>
          <w:sz w:val="20"/>
          <w:szCs w:val="20"/>
          <w:lang w:val="en-US" w:eastAsia="ru-RU"/>
        </w:rPr>
        <w:t>Vol</w:t>
      </w:r>
      <w:proofErr w:type="spellEnd"/>
      <w:r w:rsidRPr="009C1E40">
        <w:rPr>
          <w:rFonts w:ascii="Times New Roman" w:eastAsia="Times New Roman" w:hAnsi="Times New Roman"/>
          <w:sz w:val="20"/>
          <w:szCs w:val="20"/>
          <w:lang w:eastAsia="ru-RU"/>
        </w:rPr>
        <w:t>. 7, № 4.</w:t>
      </w:r>
      <w:proofErr w:type="gramEnd"/>
      <w:r w:rsidRPr="009C1E40">
        <w:rPr>
          <w:rFonts w:ascii="Times New Roman" w:eastAsia="Times New Roman" w:hAnsi="Times New Roman"/>
          <w:sz w:val="20"/>
          <w:szCs w:val="20"/>
          <w:lang w:eastAsia="ru-RU"/>
        </w:rPr>
        <w:t xml:space="preserve"> </w:t>
      </w:r>
      <w:r w:rsidRPr="00E662CB">
        <w:rPr>
          <w:rFonts w:ascii="Times New Roman" w:eastAsia="Times New Roman" w:hAnsi="Times New Roman"/>
          <w:sz w:val="20"/>
          <w:szCs w:val="20"/>
          <w:lang w:val="en-US" w:eastAsia="ru-RU"/>
        </w:rPr>
        <w:t>P</w:t>
      </w:r>
      <w:r w:rsidRPr="009C1E40">
        <w:rPr>
          <w:rFonts w:ascii="Times New Roman" w:eastAsia="Times New Roman" w:hAnsi="Times New Roman"/>
          <w:sz w:val="20"/>
          <w:szCs w:val="20"/>
          <w:lang w:eastAsia="ru-RU"/>
        </w:rPr>
        <w:t xml:space="preserve">.469 </w:t>
      </w:r>
      <w:r>
        <w:rPr>
          <w:rFonts w:ascii="Times New Roman" w:eastAsia="Times New Roman" w:hAnsi="Times New Roman"/>
          <w:sz w:val="20"/>
          <w:szCs w:val="20"/>
          <w:lang w:val="en-US" w:eastAsia="ru-RU"/>
        </w:rPr>
        <w:t>URL</w:t>
      </w:r>
      <w:r w:rsidRPr="009C1E40">
        <w:rPr>
          <w:rFonts w:ascii="Times New Roman" w:eastAsia="Times New Roman" w:hAnsi="Times New Roman"/>
          <w:sz w:val="20"/>
          <w:szCs w:val="20"/>
          <w:lang w:eastAsia="ru-RU"/>
        </w:rPr>
        <w:t xml:space="preserve">: </w:t>
      </w:r>
      <w:hyperlink r:id="rId27" w:history="1">
        <w:r w:rsidRPr="001A113A">
          <w:rPr>
            <w:rStyle w:val="a6"/>
          </w:rPr>
          <w:t>http://www.jstor.org/stable/3126482</w:t>
        </w:r>
      </w:hyperlink>
      <w:r w:rsidRPr="009C1E40">
        <w:t xml:space="preserve"> (</w:t>
      </w:r>
      <w:r>
        <w:t xml:space="preserve">дата обращения: 20.04.2016) </w:t>
      </w:r>
    </w:p>
  </w:footnote>
  <w:footnote w:id="153">
    <w:p w:rsidR="0013032F" w:rsidRPr="00B97BA0" w:rsidRDefault="0013032F" w:rsidP="007C263C">
      <w:pPr>
        <w:autoSpaceDE w:val="0"/>
        <w:autoSpaceDN w:val="0"/>
        <w:adjustRightInd w:val="0"/>
        <w:spacing w:after="0" w:line="240" w:lineRule="auto"/>
        <w:rPr>
          <w:rFonts w:ascii="Times New Roman" w:hAnsi="Times New Roman" w:cs="Times New Roman"/>
          <w:sz w:val="20"/>
          <w:szCs w:val="20"/>
          <w:lang w:val="en-US"/>
        </w:rPr>
      </w:pPr>
      <w:r w:rsidRPr="003A4900">
        <w:rPr>
          <w:rStyle w:val="a5"/>
          <w:rFonts w:ascii="Times New Roman" w:hAnsi="Times New Roman"/>
          <w:sz w:val="20"/>
          <w:szCs w:val="20"/>
        </w:rPr>
        <w:footnoteRef/>
      </w:r>
      <w:r w:rsidRPr="003A4900">
        <w:rPr>
          <w:rFonts w:ascii="Times New Roman" w:hAnsi="Times New Roman"/>
          <w:sz w:val="20"/>
          <w:szCs w:val="20"/>
          <w:lang w:val="en-US"/>
        </w:rPr>
        <w:t xml:space="preserve"> </w:t>
      </w:r>
      <w:r w:rsidRPr="00B97BA0">
        <w:rPr>
          <w:rFonts w:ascii="Times New Roman" w:hAnsi="Times New Roman" w:cs="Times New Roman"/>
          <w:sz w:val="20"/>
          <w:szCs w:val="20"/>
          <w:lang w:val="en-US"/>
        </w:rPr>
        <w:t xml:space="preserve">Cohen, A. Authenticity and Early Music: A Symposium. Edited by Nicholas Kenyon // </w:t>
      </w:r>
      <w:r w:rsidRPr="00B97BA0">
        <w:rPr>
          <w:rFonts w:ascii="Times New Roman" w:hAnsi="Times New Roman" w:cs="Times New Roman"/>
          <w:iCs/>
          <w:sz w:val="20"/>
          <w:szCs w:val="20"/>
          <w:lang w:val="en-US"/>
        </w:rPr>
        <w:t>Performance Practice Review.</w:t>
      </w:r>
      <w:r w:rsidRPr="00B97BA0">
        <w:rPr>
          <w:rFonts w:ascii="Times New Roman" w:hAnsi="Times New Roman" w:cs="Times New Roman"/>
          <w:sz w:val="20"/>
          <w:szCs w:val="20"/>
          <w:lang w:val="en-US"/>
        </w:rPr>
        <w:t xml:space="preserve"> Vol.2, No. 2, Article 8. DOI: 10.5642/perfpr.198902.02.8. URL:  </w:t>
      </w:r>
      <w:hyperlink r:id="rId28" w:history="1">
        <w:r w:rsidRPr="00B97BA0">
          <w:rPr>
            <w:rStyle w:val="a6"/>
            <w:rFonts w:ascii="Times New Roman" w:hAnsi="Times New Roman" w:cs="Times New Roman"/>
            <w:sz w:val="20"/>
            <w:szCs w:val="20"/>
            <w:lang w:val="en-US"/>
          </w:rPr>
          <w:t>http://scholarship.claremont.edu/ppr/vol2/iss2/8</w:t>
        </w:r>
      </w:hyperlink>
      <w:r w:rsidRPr="00B97BA0">
        <w:rPr>
          <w:rFonts w:ascii="Times New Roman" w:hAnsi="Times New Roman" w:cs="Times New Roman"/>
          <w:sz w:val="20"/>
          <w:szCs w:val="20"/>
          <w:lang w:val="en-US"/>
        </w:rPr>
        <w:t xml:space="preserve"> (</w:t>
      </w:r>
      <w:r w:rsidRPr="00B97BA0">
        <w:rPr>
          <w:rFonts w:ascii="Times New Roman" w:hAnsi="Times New Roman" w:cs="Times New Roman"/>
          <w:sz w:val="20"/>
          <w:szCs w:val="20"/>
        </w:rPr>
        <w:t>дата</w:t>
      </w:r>
      <w:r w:rsidRPr="00B97BA0">
        <w:rPr>
          <w:rFonts w:ascii="Times New Roman" w:hAnsi="Times New Roman" w:cs="Times New Roman"/>
          <w:sz w:val="20"/>
          <w:szCs w:val="20"/>
          <w:lang w:val="en-US"/>
        </w:rPr>
        <w:t xml:space="preserve"> </w:t>
      </w:r>
      <w:r w:rsidRPr="00B97BA0">
        <w:rPr>
          <w:rFonts w:ascii="Times New Roman" w:hAnsi="Times New Roman" w:cs="Times New Roman"/>
          <w:sz w:val="20"/>
          <w:szCs w:val="20"/>
        </w:rPr>
        <w:t>обращения</w:t>
      </w:r>
      <w:r w:rsidRPr="00B97BA0">
        <w:rPr>
          <w:rFonts w:ascii="Times New Roman" w:hAnsi="Times New Roman" w:cs="Times New Roman"/>
          <w:sz w:val="20"/>
          <w:szCs w:val="20"/>
          <w:lang w:val="en-US"/>
        </w:rPr>
        <w:t xml:space="preserve">: 21.04.2016) </w:t>
      </w:r>
    </w:p>
  </w:footnote>
  <w:footnote w:id="154">
    <w:p w:rsidR="0013032F" w:rsidRPr="00B97BA0" w:rsidRDefault="0013032F" w:rsidP="007C263C">
      <w:pPr>
        <w:pStyle w:val="a3"/>
        <w:rPr>
          <w:rFonts w:ascii="Times New Roman" w:hAnsi="Times New Roman"/>
          <w:lang w:val="en-US"/>
        </w:rPr>
      </w:pPr>
      <w:r w:rsidRPr="00063DB6">
        <w:rPr>
          <w:rStyle w:val="a5"/>
          <w:rFonts w:ascii="Times New Roman" w:hAnsi="Times New Roman"/>
        </w:rPr>
        <w:footnoteRef/>
      </w:r>
      <w:r w:rsidRPr="00B97BA0">
        <w:rPr>
          <w:rFonts w:ascii="Times New Roman" w:hAnsi="Times New Roman"/>
          <w:lang w:val="en-US"/>
        </w:rPr>
        <w:t xml:space="preserve"> </w:t>
      </w:r>
      <w:r w:rsidR="00B97BA0" w:rsidRPr="00B97BA0">
        <w:rPr>
          <w:rFonts w:ascii="Times New Roman" w:hAnsi="Times New Roman"/>
          <w:lang w:val="en-US"/>
        </w:rPr>
        <w:t>Cohen, A. Authenticity and Early Music…</w:t>
      </w:r>
      <w:r>
        <w:rPr>
          <w:rFonts w:ascii="Times New Roman" w:hAnsi="Times New Roman"/>
        </w:rPr>
        <w:t>С</w:t>
      </w:r>
      <w:r w:rsidRPr="00B97BA0">
        <w:rPr>
          <w:rFonts w:ascii="Times New Roman" w:hAnsi="Times New Roman"/>
          <w:lang w:val="en-US"/>
        </w:rPr>
        <w:t>. 173</w:t>
      </w:r>
    </w:p>
  </w:footnote>
  <w:footnote w:id="155">
    <w:p w:rsidR="0013032F" w:rsidRPr="00063DB6" w:rsidRDefault="0013032F" w:rsidP="007C263C">
      <w:pPr>
        <w:pStyle w:val="a3"/>
        <w:rPr>
          <w:rFonts w:ascii="Times New Roman" w:hAnsi="Times New Roman"/>
        </w:rPr>
      </w:pPr>
      <w:r w:rsidRPr="00053809">
        <w:rPr>
          <w:rStyle w:val="a5"/>
          <w:rFonts w:ascii="Times New Roman" w:hAnsi="Times New Roman"/>
        </w:rPr>
        <w:footnoteRef/>
      </w:r>
      <w:r w:rsidRPr="00053809">
        <w:rPr>
          <w:rFonts w:ascii="Times New Roman" w:hAnsi="Times New Roman"/>
        </w:rPr>
        <w:t xml:space="preserve"> Ландовска В. О музыке / Пер. с англ., послесловие, </w:t>
      </w:r>
      <w:proofErr w:type="spellStart"/>
      <w:r w:rsidRPr="00053809">
        <w:rPr>
          <w:rFonts w:ascii="Times New Roman" w:hAnsi="Times New Roman"/>
        </w:rPr>
        <w:t>коммент</w:t>
      </w:r>
      <w:proofErr w:type="spellEnd"/>
      <w:r w:rsidRPr="00053809">
        <w:rPr>
          <w:rFonts w:ascii="Times New Roman" w:hAnsi="Times New Roman"/>
        </w:rPr>
        <w:t xml:space="preserve">. А.Е. </w:t>
      </w:r>
      <w:proofErr w:type="spellStart"/>
      <w:r w:rsidRPr="00053809">
        <w:rPr>
          <w:rFonts w:ascii="Times New Roman" w:hAnsi="Times New Roman"/>
        </w:rPr>
        <w:t>Майкапара</w:t>
      </w:r>
      <w:proofErr w:type="spellEnd"/>
      <w:r w:rsidRPr="00053809">
        <w:rPr>
          <w:rFonts w:ascii="Times New Roman" w:hAnsi="Times New Roman"/>
        </w:rPr>
        <w:t>. М.: Радуга, 1991. 438 с. С.3.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28438"/>
      <w:docPartObj>
        <w:docPartGallery w:val="Page Numbers (Top of Page)"/>
        <w:docPartUnique/>
      </w:docPartObj>
    </w:sdtPr>
    <w:sdtContent>
      <w:p w:rsidR="00CD6F42" w:rsidRDefault="00CD6F42">
        <w:pPr>
          <w:pStyle w:val="ab"/>
          <w:jc w:val="right"/>
        </w:pPr>
        <w:fldSimple w:instr=" PAGE   \* MERGEFORMAT ">
          <w:r w:rsidR="00A1140C">
            <w:rPr>
              <w:noProof/>
            </w:rPr>
            <w:t>62</w:t>
          </w:r>
        </w:fldSimple>
      </w:p>
    </w:sdtContent>
  </w:sdt>
  <w:p w:rsidR="00CD6F42" w:rsidRDefault="00CD6F4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2A8"/>
    <w:multiLevelType w:val="multilevel"/>
    <w:tmpl w:val="90F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4972B7"/>
    <w:multiLevelType w:val="hybridMultilevel"/>
    <w:tmpl w:val="2BA0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65EA"/>
    <w:rsid w:val="000149A7"/>
    <w:rsid w:val="00086CC0"/>
    <w:rsid w:val="000F04F7"/>
    <w:rsid w:val="0013032F"/>
    <w:rsid w:val="001B393F"/>
    <w:rsid w:val="002540D2"/>
    <w:rsid w:val="00265A96"/>
    <w:rsid w:val="002C08B3"/>
    <w:rsid w:val="00322394"/>
    <w:rsid w:val="00352C78"/>
    <w:rsid w:val="0046142F"/>
    <w:rsid w:val="004E54DD"/>
    <w:rsid w:val="00632A62"/>
    <w:rsid w:val="00677C1E"/>
    <w:rsid w:val="006C14EA"/>
    <w:rsid w:val="007A5EF1"/>
    <w:rsid w:val="007B322C"/>
    <w:rsid w:val="007C263C"/>
    <w:rsid w:val="008065EA"/>
    <w:rsid w:val="00970BB9"/>
    <w:rsid w:val="009E4BAE"/>
    <w:rsid w:val="00A1140C"/>
    <w:rsid w:val="00B97BA0"/>
    <w:rsid w:val="00C25D93"/>
    <w:rsid w:val="00C77E02"/>
    <w:rsid w:val="00CC7CA3"/>
    <w:rsid w:val="00CD6F42"/>
    <w:rsid w:val="00D435A3"/>
    <w:rsid w:val="00D86EC5"/>
    <w:rsid w:val="00DD1BB3"/>
    <w:rsid w:val="00DE1578"/>
    <w:rsid w:val="00DE7563"/>
    <w:rsid w:val="00E424B2"/>
    <w:rsid w:val="00E61461"/>
    <w:rsid w:val="00F05D24"/>
    <w:rsid w:val="00F97003"/>
    <w:rsid w:val="00FF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263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7C263C"/>
    <w:rPr>
      <w:rFonts w:ascii="Calibri" w:eastAsia="Calibri" w:hAnsi="Calibri" w:cs="Times New Roman"/>
      <w:sz w:val="20"/>
      <w:szCs w:val="20"/>
    </w:rPr>
  </w:style>
  <w:style w:type="character" w:styleId="a5">
    <w:name w:val="footnote reference"/>
    <w:uiPriority w:val="99"/>
    <w:semiHidden/>
    <w:unhideWhenUsed/>
    <w:rsid w:val="007C263C"/>
    <w:rPr>
      <w:vertAlign w:val="superscript"/>
    </w:rPr>
  </w:style>
  <w:style w:type="character" w:styleId="a6">
    <w:name w:val="Hyperlink"/>
    <w:uiPriority w:val="99"/>
    <w:unhideWhenUsed/>
    <w:rsid w:val="007C263C"/>
    <w:rPr>
      <w:color w:val="0000FF"/>
      <w:u w:val="single"/>
    </w:rPr>
  </w:style>
  <w:style w:type="character" w:customStyle="1" w:styleId="exldetailsdisplayval">
    <w:name w:val="exldetailsdisplayval"/>
    <w:basedOn w:val="a0"/>
    <w:rsid w:val="007C263C"/>
  </w:style>
  <w:style w:type="character" w:styleId="a7">
    <w:name w:val="Strong"/>
    <w:basedOn w:val="a0"/>
    <w:uiPriority w:val="22"/>
    <w:qFormat/>
    <w:rsid w:val="007C263C"/>
    <w:rPr>
      <w:b/>
      <w:bCs/>
    </w:rPr>
  </w:style>
  <w:style w:type="paragraph" w:customStyle="1" w:styleId="Default">
    <w:name w:val="Default"/>
    <w:rsid w:val="00970BB9"/>
    <w:pPr>
      <w:autoSpaceDE w:val="0"/>
      <w:autoSpaceDN w:val="0"/>
      <w:adjustRightInd w:val="0"/>
      <w:spacing w:after="0" w:line="240" w:lineRule="auto"/>
    </w:pPr>
    <w:rPr>
      <w:rFonts w:ascii="Code" w:eastAsia="Calibri" w:hAnsi="Code" w:cs="Code"/>
      <w:color w:val="000000"/>
      <w:sz w:val="24"/>
      <w:szCs w:val="24"/>
    </w:rPr>
  </w:style>
  <w:style w:type="paragraph" w:customStyle="1" w:styleId="book">
    <w:name w:val="book"/>
    <w:basedOn w:val="a"/>
    <w:rsid w:val="00970BB9"/>
    <w:pPr>
      <w:spacing w:before="100" w:beforeAutospacing="1" w:after="100" w:afterAutospacing="1" w:line="240" w:lineRule="auto"/>
    </w:pPr>
    <w:rPr>
      <w:rFonts w:ascii="Times" w:eastAsia="MS Mincho" w:hAnsi="Times" w:cs="Times New Roman"/>
      <w:sz w:val="20"/>
      <w:szCs w:val="20"/>
      <w:lang w:eastAsia="ru-RU"/>
    </w:rPr>
  </w:style>
  <w:style w:type="character" w:customStyle="1" w:styleId="apple-converted-space">
    <w:name w:val="apple-converted-space"/>
    <w:rsid w:val="00970BB9"/>
  </w:style>
  <w:style w:type="paragraph" w:styleId="a8">
    <w:name w:val="Balloon Text"/>
    <w:basedOn w:val="a"/>
    <w:link w:val="a9"/>
    <w:uiPriority w:val="99"/>
    <w:semiHidden/>
    <w:unhideWhenUsed/>
    <w:rsid w:val="000149A7"/>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0149A7"/>
    <w:rPr>
      <w:rFonts w:ascii="Tahoma" w:eastAsia="Calibri" w:hAnsi="Tahoma" w:cs="Times New Roman"/>
      <w:sz w:val="16"/>
      <w:szCs w:val="16"/>
    </w:rPr>
  </w:style>
  <w:style w:type="character" w:customStyle="1" w:styleId="st">
    <w:name w:val="st"/>
    <w:basedOn w:val="a0"/>
    <w:rsid w:val="000149A7"/>
  </w:style>
  <w:style w:type="character" w:customStyle="1" w:styleId="ouvrage">
    <w:name w:val="ouvrage"/>
    <w:basedOn w:val="a0"/>
    <w:rsid w:val="000149A7"/>
  </w:style>
  <w:style w:type="character" w:styleId="HTML">
    <w:name w:val="HTML Cite"/>
    <w:basedOn w:val="a0"/>
    <w:uiPriority w:val="99"/>
    <w:semiHidden/>
    <w:unhideWhenUsed/>
    <w:rsid w:val="000149A7"/>
    <w:rPr>
      <w:i/>
      <w:iCs/>
    </w:rPr>
  </w:style>
  <w:style w:type="paragraph" w:styleId="aa">
    <w:name w:val="List Paragraph"/>
    <w:basedOn w:val="a"/>
    <w:uiPriority w:val="34"/>
    <w:qFormat/>
    <w:rsid w:val="00DE7563"/>
    <w:pPr>
      <w:ind w:left="720"/>
      <w:contextualSpacing/>
    </w:pPr>
  </w:style>
  <w:style w:type="paragraph" w:styleId="ab">
    <w:name w:val="header"/>
    <w:basedOn w:val="a"/>
    <w:link w:val="ac"/>
    <w:uiPriority w:val="99"/>
    <w:unhideWhenUsed/>
    <w:rsid w:val="00CD6F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F42"/>
  </w:style>
  <w:style w:type="paragraph" w:styleId="ad">
    <w:name w:val="footer"/>
    <w:basedOn w:val="a"/>
    <w:link w:val="ae"/>
    <w:uiPriority w:val="99"/>
    <w:semiHidden/>
    <w:unhideWhenUsed/>
    <w:rsid w:val="00CD6F4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D6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1965/03/11/the-landowska-approach/" TargetMode="External"/><Relationship Id="rId13" Type="http://schemas.openxmlformats.org/officeDocument/2006/relationships/hyperlink" Target="http://www.scielo.br/scielo.php?script=sci_arttext&amp;pid=S1517-75992011000200010" TargetMode="External"/><Relationship Id="rId18" Type="http://schemas.openxmlformats.org/officeDocument/2006/relationships/hyperlink" Target="http://www.jstor.org/stable/917717" TargetMode="External"/><Relationship Id="rId26" Type="http://schemas.openxmlformats.org/officeDocument/2006/relationships/hyperlink" Target="http://www.jstor.org/stable/4623669" TargetMode="External"/><Relationship Id="rId3" Type="http://schemas.openxmlformats.org/officeDocument/2006/relationships/styles" Target="styles.xml"/><Relationship Id="rId21" Type="http://schemas.openxmlformats.org/officeDocument/2006/relationships/hyperlink" Target="http://www.jstor.org/stable/936488" TargetMode="External"/><Relationship Id="rId7" Type="http://schemas.openxmlformats.org/officeDocument/2006/relationships/endnotes" Target="endnotes.xml"/><Relationship Id="rId12" Type="http://schemas.openxmlformats.org/officeDocument/2006/relationships/hyperlink" Target="http://www.jstor.org/stable/3847596" TargetMode="External"/><Relationship Id="rId17" Type="http://schemas.openxmlformats.org/officeDocument/2006/relationships/hyperlink" Target="http://www.jstor.org/stable/904435" TargetMode="External"/><Relationship Id="rId25" Type="http://schemas.openxmlformats.org/officeDocument/2006/relationships/hyperlink" Target="http://www.bach-cantatas.com/teritowe/jsbpdm00.htm" TargetMode="External"/><Relationship Id="rId2" Type="http://schemas.openxmlformats.org/officeDocument/2006/relationships/numbering" Target="numbering.xml"/><Relationship Id="rId16" Type="http://schemas.openxmlformats.org/officeDocument/2006/relationships/hyperlink" Target="http://uknowledge.uky.edu/music_etds./30" TargetMode="External"/><Relationship Id="rId20" Type="http://schemas.openxmlformats.org/officeDocument/2006/relationships/hyperlink" Target="http://www.jstor.org/stable/9191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gi.hfmt-hamburg.de/Artikel/Wanda_Landowska" TargetMode="External"/><Relationship Id="rId24" Type="http://schemas.openxmlformats.org/officeDocument/2006/relationships/hyperlink" Target="http://www.jstor.org/stable/933635" TargetMode="External"/><Relationship Id="rId5" Type="http://schemas.openxmlformats.org/officeDocument/2006/relationships/webSettings" Target="webSettings.xml"/><Relationship Id="rId15" Type="http://schemas.openxmlformats.org/officeDocument/2006/relationships/hyperlink" Target="http://www.jstor.org/stable/3519484" TargetMode="External"/><Relationship Id="rId23" Type="http://schemas.openxmlformats.org/officeDocument/2006/relationships/hyperlink" Target="http://www.jstor.org/stable/3126482" TargetMode="External"/><Relationship Id="rId28" Type="http://schemas.openxmlformats.org/officeDocument/2006/relationships/header" Target="header1.xml"/><Relationship Id="rId10" Type="http://schemas.openxmlformats.org/officeDocument/2006/relationships/hyperlink" Target="http://www.jstor.org/stable/916097" TargetMode="External"/><Relationship Id="rId19" Type="http://schemas.openxmlformats.org/officeDocument/2006/relationships/hyperlink" Target="http://www.jstor.org/stable/920634" TargetMode="External"/><Relationship Id="rId4" Type="http://schemas.openxmlformats.org/officeDocument/2006/relationships/settings" Target="settings.xml"/><Relationship Id="rId9" Type="http://schemas.openxmlformats.org/officeDocument/2006/relationships/hyperlink" Target="http://links.jstor.org/sici?sici=0351-5796%28200112%2932%3A2%3C153%3ATMOAAT%3E2.0.CO%3B2-0" TargetMode="External"/><Relationship Id="rId14" Type="http://schemas.openxmlformats.org/officeDocument/2006/relationships/hyperlink" Target="http://www.usc.edu/dept/polish_music/PMJ/issue/6.1.03/landowskabach.html" TargetMode="External"/><Relationship Id="rId22" Type="http://schemas.openxmlformats.org/officeDocument/2006/relationships/hyperlink" Target="http://www.jstor.org/stable/829412" TargetMode="External"/><Relationship Id="rId27" Type="http://schemas.openxmlformats.org/officeDocument/2006/relationships/hyperlink" Target="http://www.jstor.org/stable/3384572"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nks.jstor.org/sici?sici=0351-5796%28200112%2932%3A2%3C153%3ATMOAAT%3E2.0.CO%3B2-0" TargetMode="External"/><Relationship Id="rId13" Type="http://schemas.openxmlformats.org/officeDocument/2006/relationships/hyperlink" Target="http://mugi.hfmt-hamburg.de/Artikel/Wanda_Landowska" TargetMode="External"/><Relationship Id="rId18" Type="http://schemas.openxmlformats.org/officeDocument/2006/relationships/hyperlink" Target="http://www.jstor.org/stable/919110" TargetMode="External"/><Relationship Id="rId26" Type="http://schemas.openxmlformats.org/officeDocument/2006/relationships/hyperlink" Target="http://links.jstor.org/sici?sici=0351-5796%28200112%2932%3A2%3C153%3ATMOAAT%3E2.0.CO%3B2-0" TargetMode="External"/><Relationship Id="rId3" Type="http://schemas.openxmlformats.org/officeDocument/2006/relationships/hyperlink" Target="http://www.jstor.org/stable/3126482" TargetMode="External"/><Relationship Id="rId21" Type="http://schemas.openxmlformats.org/officeDocument/2006/relationships/hyperlink" Target="http://www.jstor.org/stable/936488" TargetMode="External"/><Relationship Id="rId7" Type="http://schemas.openxmlformats.org/officeDocument/2006/relationships/hyperlink" Target="http://www.nybooks.com/articles/1965/03/11/the-landowska-approach/" TargetMode="External"/><Relationship Id="rId12" Type="http://schemas.openxmlformats.org/officeDocument/2006/relationships/hyperlink" Target="http://www.usc.edu/dept/polish_music/PMJ/issue/6.1.03/landowskabach.html" TargetMode="External"/><Relationship Id="rId17" Type="http://schemas.openxmlformats.org/officeDocument/2006/relationships/hyperlink" Target="http://www.jstor.org/stable/916097" TargetMode="External"/><Relationship Id="rId25" Type="http://schemas.openxmlformats.org/officeDocument/2006/relationships/hyperlink" Target="http://www.scielo.br/scielo.php?script=sci_arttext&amp;pid=S1517-75992011000200010" TargetMode="External"/><Relationship Id="rId2" Type="http://schemas.openxmlformats.org/officeDocument/2006/relationships/hyperlink" Target="http://mugi.hfmt-hamburg.de/Artikel/Wanda_Landowska" TargetMode="External"/><Relationship Id="rId16" Type="http://schemas.openxmlformats.org/officeDocument/2006/relationships/hyperlink" Target="http://www.jstor.org/stable/829412" TargetMode="External"/><Relationship Id="rId20" Type="http://schemas.openxmlformats.org/officeDocument/2006/relationships/hyperlink" Target="http://www.jstor.org/stable/917717" TargetMode="External"/><Relationship Id="rId1" Type="http://schemas.openxmlformats.org/officeDocument/2006/relationships/hyperlink" Target="http://mugi.hfmt-hamburg.de/Artikel/Wanda_Landowska" TargetMode="External"/><Relationship Id="rId6" Type="http://schemas.openxmlformats.org/officeDocument/2006/relationships/hyperlink" Target="http://www.bach-cantatas.com/teritowe/jsbpdm00.htm" TargetMode="External"/><Relationship Id="rId11" Type="http://schemas.openxmlformats.org/officeDocument/2006/relationships/hyperlink" Target="http://www.usc.edu/dept/polish_music/PMJ/issue/6.1.03/landowskabach.html" TargetMode="External"/><Relationship Id="rId24" Type="http://schemas.openxmlformats.org/officeDocument/2006/relationships/hyperlink" Target="http://www.nybooks.com/articles/1965/03/11/the-landowska-approach/" TargetMode="External"/><Relationship Id="rId5" Type="http://schemas.openxmlformats.org/officeDocument/2006/relationships/hyperlink" Target="http://www.scielo.br/scielo.php?pid=S1517-75992011000200010&amp;script=sci_arttext" TargetMode="External"/><Relationship Id="rId15" Type="http://schemas.openxmlformats.org/officeDocument/2006/relationships/hyperlink" Target="http://www.jstor.org/stable/3384572" TargetMode="External"/><Relationship Id="rId23" Type="http://schemas.openxmlformats.org/officeDocument/2006/relationships/hyperlink" Target="http://www.jstor.org/stable/933635" TargetMode="External"/><Relationship Id="rId28" Type="http://schemas.openxmlformats.org/officeDocument/2006/relationships/hyperlink" Target="http://scholarship.claremont.edu/ppr/vol2/iss2/8" TargetMode="External"/><Relationship Id="rId10" Type="http://schemas.openxmlformats.org/officeDocument/2006/relationships/hyperlink" Target="http://uknowledge.uky.edu/music_etds./30" TargetMode="External"/><Relationship Id="rId19" Type="http://schemas.openxmlformats.org/officeDocument/2006/relationships/hyperlink" Target="http://www.jstor.org/stable/4623669" TargetMode="External"/><Relationship Id="rId4" Type="http://schemas.openxmlformats.org/officeDocument/2006/relationships/hyperlink" Target="http://www.jstor.org/stable/3519484" TargetMode="External"/><Relationship Id="rId9" Type="http://schemas.openxmlformats.org/officeDocument/2006/relationships/hyperlink" Target="http://www.scielo.br/scielo.php?script=sci_arttext&amp;pid=S1517-75992011000200010" TargetMode="External"/><Relationship Id="rId14" Type="http://schemas.openxmlformats.org/officeDocument/2006/relationships/hyperlink" Target="http://www.jstor.org/stable/920634" TargetMode="External"/><Relationship Id="rId22" Type="http://schemas.openxmlformats.org/officeDocument/2006/relationships/hyperlink" Target="http://www.jstor.org/stable/3847596" TargetMode="External"/><Relationship Id="rId27" Type="http://schemas.openxmlformats.org/officeDocument/2006/relationships/hyperlink" Target="http://www.jstor.org/stable/3126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D874-3407-4DFD-9DA6-142F0AE6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16261</Words>
  <Characters>92694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2016-05-18T09:38:00Z</dcterms:created>
  <dcterms:modified xsi:type="dcterms:W3CDTF">2016-05-18T09:38:00Z</dcterms:modified>
</cp:coreProperties>
</file>