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7E" w:rsidRDefault="00AA0A7E" w:rsidP="000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0A7E" w:rsidRDefault="00AA0A7E" w:rsidP="000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8B5" w:rsidRPr="000F18B5" w:rsidRDefault="000F18B5" w:rsidP="000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0F18B5" w:rsidRPr="000F18B5" w:rsidRDefault="000F18B5" w:rsidP="000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8B5" w:rsidRPr="000F18B5" w:rsidRDefault="000F18B5" w:rsidP="000F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0F18B5" w:rsidRPr="000F18B5" w:rsidRDefault="000F18B5" w:rsidP="000F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422 группы</w:t>
      </w:r>
    </w:p>
    <w:p w:rsidR="000F18B5" w:rsidRPr="000F18B5" w:rsidRDefault="00B15641" w:rsidP="000F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Корчажников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5641" w:rsidRPr="00B15641" w:rsidRDefault="000F18B5" w:rsidP="00B1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5641"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оптимальных и локально оптимальных планов</w:t>
      </w:r>
    </w:p>
    <w:p w:rsidR="000F18B5" w:rsidRPr="000F18B5" w:rsidRDefault="00B15641" w:rsidP="00B1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регрессионных моделей</w:t>
      </w:r>
      <w:r w:rsidR="000F18B5" w:rsidRPr="000F18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12C3" w:rsidRDefault="008512C3" w:rsidP="000F18B5">
      <w:pPr>
        <w:jc w:val="center"/>
      </w:pPr>
    </w:p>
    <w:p w:rsidR="0056017A" w:rsidRDefault="00B15641" w:rsidP="00B1564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Нелинейные п</w:t>
      </w:r>
      <w:r w:rsidRPr="00DA69A1">
        <w:rPr>
          <w:rFonts w:ascii="Times New Roman" w:hAnsi="Times New Roman"/>
          <w:sz w:val="24"/>
          <w:szCs w:val="24"/>
        </w:rPr>
        <w:t xml:space="preserve">араметрические регрессионные модели широко используются на практике для описания различных зависимостей, поэтому </w:t>
      </w:r>
      <w:r>
        <w:rPr>
          <w:rFonts w:ascii="Times New Roman" w:hAnsi="Times New Roman"/>
          <w:sz w:val="24"/>
          <w:szCs w:val="24"/>
        </w:rPr>
        <w:t xml:space="preserve">задача нахождения наилучших (в некотором смысле) оценок параметров этих моделей является </w:t>
      </w:r>
      <w:r w:rsidRPr="00DA69A1">
        <w:rPr>
          <w:rFonts w:ascii="Times New Roman" w:hAnsi="Times New Roman"/>
          <w:sz w:val="24"/>
          <w:szCs w:val="24"/>
        </w:rPr>
        <w:t>весьма актуальной и представляет значительный практический и теоретический интерес</w:t>
      </w:r>
      <w:r>
        <w:rPr>
          <w:rFonts w:ascii="Times New Roman" w:hAnsi="Times New Roman"/>
          <w:sz w:val="24"/>
          <w:szCs w:val="24"/>
        </w:rPr>
        <w:t>.</w:t>
      </w:r>
    </w:p>
    <w:p w:rsidR="00B15641" w:rsidRDefault="00B15641" w:rsidP="00B1564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67E8">
        <w:rPr>
          <w:rFonts w:ascii="Times New Roman" w:hAnsi="Times New Roman"/>
          <w:sz w:val="24"/>
          <w:szCs w:val="24"/>
        </w:rPr>
        <w:t xml:space="preserve">Дипломная работа </w:t>
      </w:r>
      <w:r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Корчажников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hAnsi="Times New Roman"/>
          <w:sz w:val="24"/>
          <w:szCs w:val="24"/>
        </w:rPr>
        <w:t>.В.</w:t>
      </w:r>
      <w:r w:rsidRPr="004C67E8">
        <w:rPr>
          <w:rFonts w:ascii="Times New Roman" w:hAnsi="Times New Roman"/>
          <w:sz w:val="24"/>
          <w:szCs w:val="24"/>
        </w:rPr>
        <w:t xml:space="preserve"> посвящена исследованию</w:t>
      </w:r>
      <w:r>
        <w:rPr>
          <w:rFonts w:ascii="Times New Roman" w:hAnsi="Times New Roman"/>
          <w:sz w:val="24"/>
          <w:szCs w:val="24"/>
        </w:rPr>
        <w:t xml:space="preserve"> модели Михаэлиса-Ментен (и ее обобщения), используемой в различных практических задачах, в частности, задачах</w:t>
      </w:r>
      <w:r w:rsidRPr="00006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химической кинетики. </w:t>
      </w:r>
      <w:r w:rsidR="00D36F64">
        <w:rPr>
          <w:rFonts w:ascii="Times New Roman" w:hAnsi="Times New Roman"/>
          <w:sz w:val="24"/>
          <w:szCs w:val="24"/>
        </w:rPr>
        <w:t xml:space="preserve">Для этих моделей строятся </w:t>
      </w:r>
      <w:r w:rsidR="00BF5C2F">
        <w:rPr>
          <w:rFonts w:ascii="Times New Roman" w:hAnsi="Times New Roman"/>
          <w:sz w:val="24"/>
          <w:szCs w:val="24"/>
        </w:rPr>
        <w:t xml:space="preserve">локально </w:t>
      </w:r>
      <w:r w:rsidR="00D36F64">
        <w:rPr>
          <w:rFonts w:ascii="Times New Roman" w:hAnsi="Times New Roman"/>
          <w:sz w:val="24"/>
          <w:szCs w:val="24"/>
          <w:lang w:val="en-US"/>
        </w:rPr>
        <w:t>D</w:t>
      </w:r>
      <w:r w:rsidR="00D36F64" w:rsidRPr="00D36F64">
        <w:rPr>
          <w:rFonts w:ascii="Times New Roman" w:hAnsi="Times New Roman"/>
          <w:sz w:val="24"/>
          <w:szCs w:val="24"/>
        </w:rPr>
        <w:t>-</w:t>
      </w:r>
      <w:r w:rsidR="00D36F64">
        <w:rPr>
          <w:rFonts w:ascii="Times New Roman" w:hAnsi="Times New Roman"/>
          <w:sz w:val="24"/>
          <w:szCs w:val="24"/>
        </w:rPr>
        <w:t>оптимальные планы. Для построения планов используется подход, предложенный в работе научного руководителя. При этом, для достаточно большого интервала планирования</w:t>
      </w:r>
      <w:r w:rsidR="00AA0A7E">
        <w:rPr>
          <w:rFonts w:ascii="Times New Roman" w:hAnsi="Times New Roman"/>
          <w:sz w:val="24"/>
          <w:szCs w:val="24"/>
        </w:rPr>
        <w:t>,</w:t>
      </w:r>
      <w:r w:rsidR="00D36F64">
        <w:rPr>
          <w:rFonts w:ascii="Times New Roman" w:hAnsi="Times New Roman"/>
          <w:sz w:val="24"/>
          <w:szCs w:val="24"/>
        </w:rPr>
        <w:t xml:space="preserve"> план удается найти в явном виде. В случае малого интервала планирования</w:t>
      </w:r>
      <w:r w:rsidR="003B5C22">
        <w:rPr>
          <w:rFonts w:ascii="Times New Roman" w:hAnsi="Times New Roman"/>
          <w:sz w:val="24"/>
          <w:szCs w:val="24"/>
        </w:rPr>
        <w:t>,</w:t>
      </w:r>
      <w:r w:rsidR="00D36F64">
        <w:rPr>
          <w:rFonts w:ascii="Times New Roman" w:hAnsi="Times New Roman"/>
          <w:sz w:val="24"/>
          <w:szCs w:val="24"/>
        </w:rPr>
        <w:t xml:space="preserve"> </w:t>
      </w:r>
      <w:r w:rsidR="00BF5C2F">
        <w:rPr>
          <w:rFonts w:ascii="Times New Roman" w:hAnsi="Times New Roman"/>
          <w:sz w:val="24"/>
          <w:szCs w:val="24"/>
        </w:rPr>
        <w:t xml:space="preserve">локально </w:t>
      </w:r>
      <w:r w:rsidR="00D36F64">
        <w:rPr>
          <w:rFonts w:ascii="Times New Roman" w:hAnsi="Times New Roman"/>
          <w:sz w:val="24"/>
          <w:szCs w:val="24"/>
          <w:lang w:val="en-US"/>
        </w:rPr>
        <w:t>D</w:t>
      </w:r>
      <w:r w:rsidR="00D36F64">
        <w:rPr>
          <w:rFonts w:ascii="Times New Roman" w:hAnsi="Times New Roman"/>
          <w:sz w:val="24"/>
          <w:szCs w:val="24"/>
        </w:rPr>
        <w:t xml:space="preserve">-оптимальный план находится численно с помощью программы, реализованной </w:t>
      </w:r>
      <w:r w:rsidR="00BF5C2F">
        <w:rPr>
          <w:rFonts w:ascii="Times New Roman" w:hAnsi="Times New Roman"/>
          <w:sz w:val="24"/>
          <w:szCs w:val="24"/>
        </w:rPr>
        <w:t>студентом</w:t>
      </w:r>
      <w:r w:rsidR="00D36F64">
        <w:rPr>
          <w:rFonts w:ascii="Times New Roman" w:hAnsi="Times New Roman"/>
          <w:sz w:val="24"/>
          <w:szCs w:val="24"/>
        </w:rPr>
        <w:t xml:space="preserve">. </w:t>
      </w:r>
    </w:p>
    <w:p w:rsidR="00BF5C2F" w:rsidRDefault="00BF5C2F" w:rsidP="00BF5C2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новизну и теоретическую значимость полученных результатов, работа выглядит не вполне завершенной. В частности, например, глава 1 посвящена численному нахождению</w:t>
      </w:r>
      <w:r w:rsidRPr="00BF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BF5C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оптимальных планов для полиномиальных регрессионных моделей, однако эти результаты, вообще говоря, не имеют самостоятельной значимости и в дальнейшем никак не используются. Кроме того, в работе рассматривается всего два численных примера</w:t>
      </w:r>
      <w:r w:rsidR="003B5C22">
        <w:rPr>
          <w:rFonts w:ascii="Times New Roman" w:hAnsi="Times New Roman"/>
          <w:sz w:val="24"/>
          <w:szCs w:val="24"/>
        </w:rPr>
        <w:t xml:space="preserve"> для локальных </w:t>
      </w:r>
      <w:r w:rsidR="003B5C22">
        <w:rPr>
          <w:rFonts w:ascii="Times New Roman" w:hAnsi="Times New Roman"/>
          <w:sz w:val="24"/>
          <w:szCs w:val="24"/>
          <w:lang w:val="en-US"/>
        </w:rPr>
        <w:t>D</w:t>
      </w:r>
      <w:r w:rsidR="003B5C22">
        <w:rPr>
          <w:rFonts w:ascii="Times New Roman" w:hAnsi="Times New Roman"/>
          <w:sz w:val="24"/>
          <w:szCs w:val="24"/>
        </w:rPr>
        <w:t>-оптимальных планов</w:t>
      </w:r>
      <w:r>
        <w:rPr>
          <w:rFonts w:ascii="Times New Roman" w:hAnsi="Times New Roman"/>
          <w:sz w:val="24"/>
          <w:szCs w:val="24"/>
        </w:rPr>
        <w:t xml:space="preserve">. Несомненный интерес представляло бы исследование эффективности </w:t>
      </w:r>
      <w:r w:rsidR="003B5C22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планов в зависимости от значений параметров. </w:t>
      </w:r>
    </w:p>
    <w:p w:rsidR="00BF5C2F" w:rsidRDefault="003B5C22" w:rsidP="00BF5C2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</w:t>
      </w:r>
      <w:r w:rsidR="00BF5C2F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="00BF5C2F">
        <w:rPr>
          <w:rFonts w:ascii="Times New Roman" w:hAnsi="Times New Roman"/>
          <w:sz w:val="24"/>
          <w:szCs w:val="24"/>
        </w:rPr>
        <w:t xml:space="preserve"> </w:t>
      </w:r>
      <w:r w:rsidR="00F32FEE" w:rsidRPr="00B15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Корчажников Ф</w:t>
      </w:r>
      <w:r w:rsidR="00F32FEE">
        <w:rPr>
          <w:rFonts w:ascii="Times New Roman" w:hAnsi="Times New Roman"/>
          <w:sz w:val="24"/>
          <w:szCs w:val="24"/>
        </w:rPr>
        <w:t>.В.</w:t>
      </w:r>
      <w:r w:rsidR="00F32FEE" w:rsidRPr="004C67E8">
        <w:rPr>
          <w:rFonts w:ascii="Times New Roman" w:hAnsi="Times New Roman"/>
          <w:sz w:val="24"/>
          <w:szCs w:val="24"/>
        </w:rPr>
        <w:t xml:space="preserve"> </w:t>
      </w:r>
      <w:r w:rsidR="00BF5C2F">
        <w:rPr>
          <w:rFonts w:ascii="Times New Roman" w:hAnsi="Times New Roman"/>
          <w:sz w:val="24"/>
          <w:szCs w:val="24"/>
        </w:rPr>
        <w:t xml:space="preserve"> продемонстрировал должный квалификационный уровень. </w:t>
      </w:r>
      <w:r>
        <w:rPr>
          <w:rFonts w:ascii="Times New Roman" w:hAnsi="Times New Roman"/>
          <w:sz w:val="24"/>
          <w:szCs w:val="24"/>
        </w:rPr>
        <w:t xml:space="preserve">Работа написана аккуратно, проделанные вычисления являются математически грамотными. </w:t>
      </w:r>
      <w:r w:rsidRPr="00EA1629">
        <w:rPr>
          <w:rFonts w:ascii="Times New Roman" w:hAnsi="Times New Roman"/>
          <w:sz w:val="24"/>
          <w:szCs w:val="24"/>
        </w:rPr>
        <w:t>Считаю, что данная ра</w:t>
      </w:r>
      <w:r>
        <w:rPr>
          <w:rFonts w:ascii="Times New Roman" w:hAnsi="Times New Roman"/>
          <w:sz w:val="24"/>
          <w:szCs w:val="24"/>
        </w:rPr>
        <w:t>бота заслуживает оценки «хорошо</w:t>
      </w:r>
      <w:r w:rsidRPr="00EA16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5C2F" w:rsidRDefault="00BF5C2F" w:rsidP="000F18B5">
      <w:pPr>
        <w:jc w:val="center"/>
      </w:pPr>
    </w:p>
    <w:p w:rsidR="00BF5C2F" w:rsidRDefault="00BF5C2F" w:rsidP="000F18B5">
      <w:pPr>
        <w:jc w:val="center"/>
      </w:pPr>
    </w:p>
    <w:p w:rsidR="0056017A" w:rsidRPr="00563362" w:rsidRDefault="0056017A" w:rsidP="0056017A">
      <w:pPr>
        <w:ind w:left="85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56336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63362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56017A" w:rsidRPr="00563362" w:rsidRDefault="0056017A" w:rsidP="0056017A">
      <w:pPr>
        <w:spacing w:after="120"/>
        <w:ind w:left="283"/>
        <w:jc w:val="both"/>
        <w:rPr>
          <w:rFonts w:ascii="Calibri" w:eastAsia="Calibri" w:hAnsi="Calibri" w:cs="Times New Roman"/>
          <w:sz w:val="28"/>
        </w:rPr>
      </w:pPr>
    </w:p>
    <w:p w:rsidR="0056017A" w:rsidRDefault="0056017A" w:rsidP="0056017A">
      <w:pPr>
        <w:spacing w:after="120"/>
        <w:ind w:left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362">
        <w:rPr>
          <w:rFonts w:ascii="Calibri" w:eastAsia="Calibri" w:hAnsi="Calibri" w:cs="Times New Roman"/>
          <w:sz w:val="28"/>
        </w:rPr>
        <w:t xml:space="preserve">                                           </w:t>
      </w:r>
      <w:r w:rsidRPr="00563362">
        <w:rPr>
          <w:rFonts w:ascii="Times New Roman" w:eastAsia="Calibri" w:hAnsi="Times New Roman" w:cs="Times New Roman"/>
          <w:sz w:val="24"/>
          <w:szCs w:val="24"/>
        </w:rPr>
        <w:t>Доцент кафедры СМ,</w:t>
      </w:r>
    </w:p>
    <w:p w:rsidR="0056017A" w:rsidRDefault="0056017A" w:rsidP="00BF5C2F">
      <w:pPr>
        <w:spacing w:after="120"/>
        <w:ind w:left="283"/>
        <w:jc w:val="right"/>
      </w:pPr>
      <w:r w:rsidRPr="00563362">
        <w:rPr>
          <w:rFonts w:ascii="Times New Roman" w:eastAsia="Calibri" w:hAnsi="Times New Roman" w:cs="Times New Roman"/>
          <w:sz w:val="24"/>
          <w:szCs w:val="24"/>
        </w:rPr>
        <w:t xml:space="preserve">  к. ф.-м. н. П. В. Шпилев</w:t>
      </w:r>
    </w:p>
    <w:sectPr w:rsidR="0056017A" w:rsidSect="000F18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F18B5"/>
    <w:rsid w:val="000F18B5"/>
    <w:rsid w:val="003B5C22"/>
    <w:rsid w:val="0056017A"/>
    <w:rsid w:val="008512C3"/>
    <w:rsid w:val="00AA0A7E"/>
    <w:rsid w:val="00B15641"/>
    <w:rsid w:val="00BF5C2F"/>
    <w:rsid w:val="00D36F64"/>
    <w:rsid w:val="00E6346F"/>
    <w:rsid w:val="00E757F4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2</cp:revision>
  <dcterms:created xsi:type="dcterms:W3CDTF">2016-05-28T09:36:00Z</dcterms:created>
  <dcterms:modified xsi:type="dcterms:W3CDTF">2016-05-28T09:36:00Z</dcterms:modified>
</cp:coreProperties>
</file>