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18" w:rsidRPr="00EA6D18" w:rsidRDefault="00EA6D18" w:rsidP="00EA6D18">
      <w:pPr>
        <w:ind w:firstLine="0"/>
        <w:jc w:val="center"/>
        <w:rPr>
          <w:b/>
          <w:sz w:val="26"/>
          <w:szCs w:val="26"/>
        </w:rPr>
      </w:pPr>
      <w:r w:rsidRPr="00EA6D18">
        <w:rPr>
          <w:b/>
          <w:sz w:val="26"/>
          <w:szCs w:val="26"/>
        </w:rPr>
        <w:t xml:space="preserve">О Т </w:t>
      </w:r>
      <w:proofErr w:type="gramStart"/>
      <w:r w:rsidRPr="00EA6D18">
        <w:rPr>
          <w:b/>
          <w:sz w:val="26"/>
          <w:szCs w:val="26"/>
        </w:rPr>
        <w:t>З</w:t>
      </w:r>
      <w:proofErr w:type="gramEnd"/>
      <w:r w:rsidRPr="00EA6D18">
        <w:rPr>
          <w:b/>
          <w:sz w:val="26"/>
          <w:szCs w:val="26"/>
        </w:rPr>
        <w:t xml:space="preserve"> Ы В</w:t>
      </w:r>
    </w:p>
    <w:p w:rsidR="00EA6D18" w:rsidRPr="00EA6D18" w:rsidRDefault="00EA6D18" w:rsidP="00EA6D18">
      <w:pPr>
        <w:ind w:firstLine="0"/>
        <w:jc w:val="center"/>
        <w:rPr>
          <w:sz w:val="26"/>
          <w:szCs w:val="26"/>
        </w:rPr>
      </w:pPr>
      <w:r w:rsidRPr="00EA6D18">
        <w:rPr>
          <w:sz w:val="26"/>
          <w:szCs w:val="26"/>
        </w:rPr>
        <w:t xml:space="preserve">научного руководителя </w:t>
      </w:r>
    </w:p>
    <w:p w:rsidR="00EA6D18" w:rsidRPr="00EA6D18" w:rsidRDefault="00EA6D18" w:rsidP="00EA6D18">
      <w:pPr>
        <w:ind w:firstLine="0"/>
        <w:jc w:val="center"/>
        <w:rPr>
          <w:sz w:val="26"/>
          <w:szCs w:val="26"/>
        </w:rPr>
      </w:pPr>
      <w:r w:rsidRPr="00EA6D18">
        <w:rPr>
          <w:sz w:val="26"/>
          <w:szCs w:val="26"/>
        </w:rPr>
        <w:t>о выпускной квалификационной работе магистрант</w:t>
      </w:r>
      <w:r w:rsidR="00FB5509">
        <w:rPr>
          <w:sz w:val="26"/>
          <w:szCs w:val="26"/>
        </w:rPr>
        <w:t>а</w:t>
      </w:r>
      <w:r w:rsidRPr="00EA6D18">
        <w:rPr>
          <w:sz w:val="26"/>
          <w:szCs w:val="26"/>
        </w:rPr>
        <w:t xml:space="preserve"> 2 курса   </w:t>
      </w:r>
    </w:p>
    <w:p w:rsidR="00EA6D18" w:rsidRPr="00EA6D18" w:rsidRDefault="00EA6D18" w:rsidP="00EA6D18">
      <w:pPr>
        <w:ind w:firstLine="0"/>
        <w:jc w:val="center"/>
        <w:rPr>
          <w:sz w:val="26"/>
          <w:szCs w:val="26"/>
        </w:rPr>
      </w:pPr>
      <w:r w:rsidRPr="00EA6D18">
        <w:rPr>
          <w:sz w:val="26"/>
          <w:szCs w:val="26"/>
        </w:rPr>
        <w:t>по направлению «Международное публичное право»</w:t>
      </w:r>
    </w:p>
    <w:p w:rsidR="003F16CC" w:rsidRPr="00FB5509" w:rsidRDefault="00EA6D18" w:rsidP="00EA6D18">
      <w:pPr>
        <w:jc w:val="center"/>
        <w:rPr>
          <w:b/>
          <w:sz w:val="26"/>
          <w:szCs w:val="26"/>
        </w:rPr>
      </w:pPr>
      <w:r w:rsidRPr="00FB5509">
        <w:rPr>
          <w:b/>
          <w:sz w:val="26"/>
          <w:szCs w:val="26"/>
        </w:rPr>
        <w:t>Тачназаров</w:t>
      </w:r>
      <w:r w:rsidR="00FB5509" w:rsidRPr="00FB5509">
        <w:rPr>
          <w:b/>
          <w:sz w:val="26"/>
          <w:szCs w:val="26"/>
        </w:rPr>
        <w:t>а</w:t>
      </w:r>
      <w:r w:rsidRPr="00FB5509">
        <w:rPr>
          <w:b/>
          <w:sz w:val="26"/>
          <w:szCs w:val="26"/>
        </w:rPr>
        <w:t xml:space="preserve"> Ходжаназар</w:t>
      </w:r>
      <w:r w:rsidR="00FB5509" w:rsidRPr="00FB5509">
        <w:rPr>
          <w:b/>
          <w:sz w:val="26"/>
          <w:szCs w:val="26"/>
        </w:rPr>
        <w:t>а</w:t>
      </w:r>
    </w:p>
    <w:p w:rsidR="00EA6D18" w:rsidRPr="00EA6D18" w:rsidRDefault="00EA6D18" w:rsidP="00EA6D18">
      <w:pPr>
        <w:spacing w:line="300" w:lineRule="exact"/>
        <w:jc w:val="center"/>
        <w:rPr>
          <w:sz w:val="26"/>
          <w:szCs w:val="26"/>
        </w:rPr>
      </w:pPr>
      <w:r w:rsidRPr="00EA6D18">
        <w:rPr>
          <w:sz w:val="26"/>
          <w:szCs w:val="26"/>
        </w:rPr>
        <w:t>на тему:</w:t>
      </w:r>
    </w:p>
    <w:p w:rsidR="00EA6D18" w:rsidRDefault="00EA6D18" w:rsidP="00EA6D18">
      <w:pPr>
        <w:jc w:val="center"/>
        <w:rPr>
          <w:b/>
          <w:sz w:val="26"/>
          <w:szCs w:val="26"/>
        </w:rPr>
      </w:pPr>
      <w:r w:rsidRPr="00EA6D18">
        <w:rPr>
          <w:sz w:val="26"/>
          <w:szCs w:val="26"/>
        </w:rPr>
        <w:t>«</w:t>
      </w:r>
      <w:r w:rsidRPr="00EA6D18">
        <w:rPr>
          <w:b/>
          <w:sz w:val="26"/>
          <w:szCs w:val="26"/>
        </w:rPr>
        <w:t xml:space="preserve">Международные обязательства государств </w:t>
      </w:r>
    </w:p>
    <w:p w:rsidR="00EA6D18" w:rsidRDefault="00EA6D18" w:rsidP="00EA6D18">
      <w:pPr>
        <w:jc w:val="center"/>
        <w:rPr>
          <w:sz w:val="26"/>
          <w:szCs w:val="26"/>
        </w:rPr>
      </w:pPr>
      <w:r w:rsidRPr="00EA6D18">
        <w:rPr>
          <w:b/>
          <w:sz w:val="26"/>
          <w:szCs w:val="26"/>
        </w:rPr>
        <w:t>по защите прав трудящихся мигрантов</w:t>
      </w:r>
      <w:r w:rsidRPr="00EA6D18">
        <w:rPr>
          <w:sz w:val="26"/>
          <w:szCs w:val="26"/>
        </w:rPr>
        <w:t>»</w:t>
      </w:r>
    </w:p>
    <w:p w:rsidR="00EA6D18" w:rsidRPr="00FA5B6B" w:rsidRDefault="00EA6D18" w:rsidP="00EA6D18">
      <w:pPr>
        <w:jc w:val="center"/>
      </w:pPr>
    </w:p>
    <w:p w:rsidR="00813415" w:rsidRPr="00C46D07" w:rsidRDefault="00FA5B6B" w:rsidP="00FB5509">
      <w:pPr>
        <w:ind w:firstLine="567"/>
        <w:rPr>
          <w:sz w:val="26"/>
          <w:szCs w:val="26"/>
        </w:rPr>
      </w:pPr>
      <w:r w:rsidRPr="00C46D07">
        <w:rPr>
          <w:sz w:val="26"/>
          <w:szCs w:val="26"/>
        </w:rPr>
        <w:t>Темой своей Выпускной квалификационной работы магистрант Тачназаров</w:t>
      </w:r>
      <w:r w:rsidR="007D2E92" w:rsidRPr="00C46D07">
        <w:rPr>
          <w:sz w:val="26"/>
          <w:szCs w:val="26"/>
        </w:rPr>
        <w:t xml:space="preserve"> </w:t>
      </w:r>
      <w:r w:rsidRPr="00C46D07">
        <w:rPr>
          <w:sz w:val="26"/>
          <w:szCs w:val="26"/>
        </w:rPr>
        <w:t xml:space="preserve"> Ходжаназар</w:t>
      </w:r>
      <w:r w:rsidR="007D2E92" w:rsidRPr="00C46D07">
        <w:rPr>
          <w:sz w:val="26"/>
          <w:szCs w:val="26"/>
        </w:rPr>
        <w:t xml:space="preserve"> </w:t>
      </w:r>
      <w:r w:rsidRPr="00C46D07">
        <w:rPr>
          <w:sz w:val="26"/>
          <w:szCs w:val="26"/>
        </w:rPr>
        <w:t xml:space="preserve">избрал </w:t>
      </w:r>
      <w:r w:rsidR="007D2E92" w:rsidRPr="00C46D07">
        <w:rPr>
          <w:sz w:val="26"/>
          <w:szCs w:val="26"/>
        </w:rPr>
        <w:t>весьма актуальную</w:t>
      </w:r>
      <w:r w:rsidRPr="00C46D07">
        <w:rPr>
          <w:sz w:val="26"/>
          <w:szCs w:val="26"/>
        </w:rPr>
        <w:t xml:space="preserve"> проблему – </w:t>
      </w:r>
      <w:r w:rsidR="007D2E92" w:rsidRPr="00C46D07">
        <w:rPr>
          <w:sz w:val="26"/>
          <w:szCs w:val="26"/>
        </w:rPr>
        <w:t>состояние международно-правово</w:t>
      </w:r>
      <w:r w:rsidR="00813415" w:rsidRPr="00C46D07">
        <w:rPr>
          <w:sz w:val="26"/>
          <w:szCs w:val="26"/>
        </w:rPr>
        <w:t xml:space="preserve">го </w:t>
      </w:r>
      <w:r w:rsidR="007D2E92" w:rsidRPr="00C46D07">
        <w:rPr>
          <w:sz w:val="26"/>
          <w:szCs w:val="26"/>
        </w:rPr>
        <w:t>регули</w:t>
      </w:r>
      <w:r w:rsidR="00813415" w:rsidRPr="00C46D07">
        <w:rPr>
          <w:sz w:val="26"/>
          <w:szCs w:val="26"/>
        </w:rPr>
        <w:t>рования статуса и защиты одной из самых уязвимых групп населения – трудовых мигрантов, и выполнения государствами принятых ими международно-правовых обязательств в этой сфере.</w:t>
      </w:r>
    </w:p>
    <w:p w:rsidR="009E509B" w:rsidRPr="00C46D07" w:rsidRDefault="00FA5B6B" w:rsidP="00E94B22">
      <w:pPr>
        <w:pStyle w:val="a3"/>
        <w:ind w:firstLine="573"/>
        <w:rPr>
          <w:b w:val="0"/>
          <w:bCs/>
          <w:szCs w:val="26"/>
        </w:rPr>
      </w:pPr>
      <w:r w:rsidRPr="00C46D07">
        <w:rPr>
          <w:b w:val="0"/>
          <w:bCs/>
          <w:szCs w:val="26"/>
        </w:rPr>
        <w:t>Магистерское исследование с точки зрения его практической и научной актуальности</w:t>
      </w:r>
      <w:r w:rsidRPr="00C46D07">
        <w:rPr>
          <w:b w:val="0"/>
          <w:szCs w:val="26"/>
        </w:rPr>
        <w:t xml:space="preserve"> </w:t>
      </w:r>
      <w:r w:rsidRPr="00C46D07">
        <w:rPr>
          <w:b w:val="0"/>
          <w:bCs/>
          <w:szCs w:val="26"/>
        </w:rPr>
        <w:t xml:space="preserve">и значимости не вызывает сомнения: </w:t>
      </w:r>
      <w:r w:rsidR="009E509B" w:rsidRPr="00C46D07">
        <w:rPr>
          <w:b w:val="0"/>
          <w:szCs w:val="26"/>
        </w:rPr>
        <w:t xml:space="preserve">явление трудовой миграции </w:t>
      </w:r>
      <w:r w:rsidR="009E509B" w:rsidRPr="00C46D07">
        <w:rPr>
          <w:b w:val="0"/>
          <w:szCs w:val="26"/>
        </w:rPr>
        <w:t xml:space="preserve">в современном мире </w:t>
      </w:r>
      <w:r w:rsidR="009E509B" w:rsidRPr="00C46D07">
        <w:rPr>
          <w:b w:val="0"/>
          <w:szCs w:val="26"/>
        </w:rPr>
        <w:t>приобре</w:t>
      </w:r>
      <w:r w:rsidR="009E509B" w:rsidRPr="00C46D07">
        <w:rPr>
          <w:b w:val="0"/>
          <w:szCs w:val="26"/>
        </w:rPr>
        <w:t>ло</w:t>
      </w:r>
      <w:r w:rsidR="009E509B" w:rsidRPr="00C46D07">
        <w:rPr>
          <w:b w:val="0"/>
          <w:szCs w:val="26"/>
        </w:rPr>
        <w:t xml:space="preserve"> глобальный характер и </w:t>
      </w:r>
      <w:r w:rsidR="009E509B" w:rsidRPr="00C46D07">
        <w:rPr>
          <w:b w:val="0"/>
          <w:szCs w:val="26"/>
        </w:rPr>
        <w:t xml:space="preserve">с каждым годом </w:t>
      </w:r>
      <w:r w:rsidR="009E509B" w:rsidRPr="00C46D07">
        <w:rPr>
          <w:b w:val="0"/>
          <w:szCs w:val="26"/>
        </w:rPr>
        <w:t xml:space="preserve">получает </w:t>
      </w:r>
      <w:r w:rsidR="00775F99" w:rsidRPr="00C46D07">
        <w:rPr>
          <w:b w:val="0"/>
          <w:szCs w:val="26"/>
        </w:rPr>
        <w:t xml:space="preserve">по миру </w:t>
      </w:r>
      <w:r w:rsidR="009E509B" w:rsidRPr="00C46D07">
        <w:rPr>
          <w:b w:val="0"/>
          <w:szCs w:val="26"/>
        </w:rPr>
        <w:t>вс</w:t>
      </w:r>
      <w:r w:rsidR="009E509B" w:rsidRPr="00C46D07">
        <w:rPr>
          <w:b w:val="0"/>
          <w:szCs w:val="26"/>
        </w:rPr>
        <w:t>ё</w:t>
      </w:r>
      <w:r w:rsidR="009E509B" w:rsidRPr="00C46D07">
        <w:rPr>
          <w:b w:val="0"/>
          <w:szCs w:val="26"/>
        </w:rPr>
        <w:t xml:space="preserve"> большее распространение</w:t>
      </w:r>
      <w:r w:rsidR="009E509B" w:rsidRPr="00C46D07">
        <w:rPr>
          <w:b w:val="0"/>
          <w:szCs w:val="26"/>
        </w:rPr>
        <w:t>.</w:t>
      </w:r>
      <w:r w:rsidR="009E509B" w:rsidRPr="00C46D07">
        <w:rPr>
          <w:b w:val="0"/>
          <w:bCs/>
          <w:szCs w:val="26"/>
        </w:rPr>
        <w:t xml:space="preserve"> </w:t>
      </w:r>
    </w:p>
    <w:p w:rsidR="00813415" w:rsidRPr="00C46D07" w:rsidRDefault="009E509B" w:rsidP="00E94B22">
      <w:pPr>
        <w:pStyle w:val="a3"/>
        <w:ind w:firstLine="573"/>
        <w:rPr>
          <w:b w:val="0"/>
          <w:bCs/>
          <w:szCs w:val="26"/>
        </w:rPr>
      </w:pPr>
      <w:r w:rsidRPr="00C46D07">
        <w:rPr>
          <w:b w:val="0"/>
          <w:bCs/>
          <w:szCs w:val="26"/>
        </w:rPr>
        <w:t>Однако трудов</w:t>
      </w:r>
      <w:r w:rsidR="004B38CE" w:rsidRPr="00C46D07">
        <w:rPr>
          <w:b w:val="0"/>
          <w:bCs/>
          <w:szCs w:val="26"/>
        </w:rPr>
        <w:t>ая</w:t>
      </w:r>
      <w:r w:rsidRPr="00C46D07">
        <w:rPr>
          <w:b w:val="0"/>
          <w:bCs/>
          <w:szCs w:val="26"/>
        </w:rPr>
        <w:t xml:space="preserve"> миграци</w:t>
      </w:r>
      <w:r w:rsidR="004B38CE" w:rsidRPr="00C46D07">
        <w:rPr>
          <w:b w:val="0"/>
          <w:bCs/>
          <w:szCs w:val="26"/>
        </w:rPr>
        <w:t>я</w:t>
      </w:r>
      <w:r w:rsidRPr="00C46D07">
        <w:rPr>
          <w:b w:val="0"/>
          <w:bCs/>
          <w:szCs w:val="26"/>
        </w:rPr>
        <w:t xml:space="preserve"> несет в себе </w:t>
      </w:r>
      <w:r w:rsidR="004B38CE" w:rsidRPr="00C46D07">
        <w:rPr>
          <w:b w:val="0"/>
          <w:bCs/>
          <w:szCs w:val="26"/>
        </w:rPr>
        <w:t xml:space="preserve">и положительные, </w:t>
      </w:r>
      <w:r w:rsidRPr="00C46D07">
        <w:rPr>
          <w:b w:val="0"/>
          <w:bCs/>
          <w:szCs w:val="26"/>
        </w:rPr>
        <w:t xml:space="preserve">и негативные стороны. </w:t>
      </w:r>
      <w:r w:rsidR="004B38CE" w:rsidRPr="00C46D07">
        <w:rPr>
          <w:b w:val="0"/>
          <w:bCs/>
          <w:szCs w:val="26"/>
        </w:rPr>
        <w:t>О</w:t>
      </w:r>
      <w:r w:rsidR="00813415" w:rsidRPr="00C46D07">
        <w:rPr>
          <w:b w:val="0"/>
          <w:bCs/>
          <w:szCs w:val="26"/>
        </w:rPr>
        <w:t>фициальные международные структуры (ООН, ВОЗ, УВКБ и другие, особенно Международная организация по миграции – МОМ, и Международная организация труда - МОТ)</w:t>
      </w:r>
      <w:r w:rsidR="00E94B22" w:rsidRPr="00C46D07">
        <w:rPr>
          <w:b w:val="0"/>
          <w:bCs/>
          <w:szCs w:val="26"/>
        </w:rPr>
        <w:t xml:space="preserve"> и многочисленные правозащитные организации</w:t>
      </w:r>
      <w:r w:rsidR="00813415" w:rsidRPr="00C46D07">
        <w:rPr>
          <w:b w:val="0"/>
          <w:bCs/>
          <w:szCs w:val="26"/>
        </w:rPr>
        <w:t xml:space="preserve"> постоянно бьют </w:t>
      </w:r>
      <w:r w:rsidRPr="00C46D07">
        <w:rPr>
          <w:b w:val="0"/>
          <w:bCs/>
          <w:szCs w:val="26"/>
        </w:rPr>
        <w:t xml:space="preserve">весьма </w:t>
      </w:r>
      <w:r w:rsidR="00813415" w:rsidRPr="00C46D07">
        <w:rPr>
          <w:b w:val="0"/>
          <w:bCs/>
          <w:szCs w:val="26"/>
        </w:rPr>
        <w:t xml:space="preserve">обоснованную тревогу относительно </w:t>
      </w:r>
      <w:r w:rsidR="00E94B22" w:rsidRPr="00C46D07">
        <w:rPr>
          <w:b w:val="0"/>
          <w:szCs w:val="26"/>
        </w:rPr>
        <w:t xml:space="preserve">выполнения государствами их международных обязательств по защите прав </w:t>
      </w:r>
      <w:r w:rsidR="00FB5509" w:rsidRPr="00C46D07">
        <w:rPr>
          <w:b w:val="0"/>
          <w:szCs w:val="26"/>
        </w:rPr>
        <w:t>находящихся на их территориях</w:t>
      </w:r>
      <w:r w:rsidR="00E94B22" w:rsidRPr="00C46D07">
        <w:rPr>
          <w:b w:val="0"/>
          <w:szCs w:val="26"/>
        </w:rPr>
        <w:t xml:space="preserve"> трудящихся мигрантов.</w:t>
      </w:r>
    </w:p>
    <w:p w:rsidR="005D5E07" w:rsidRPr="00C46D07" w:rsidRDefault="00775F99" w:rsidP="004B38CE">
      <w:pPr>
        <w:ind w:firstLine="573"/>
        <w:rPr>
          <w:sz w:val="26"/>
          <w:szCs w:val="26"/>
        </w:rPr>
      </w:pPr>
      <w:r w:rsidRPr="00C46D07">
        <w:rPr>
          <w:sz w:val="26"/>
          <w:szCs w:val="26"/>
        </w:rPr>
        <w:t xml:space="preserve">План </w:t>
      </w:r>
      <w:r w:rsidRPr="00C46D07">
        <w:rPr>
          <w:sz w:val="26"/>
          <w:szCs w:val="26"/>
        </w:rPr>
        <w:t xml:space="preserve">представленного </w:t>
      </w:r>
      <w:r w:rsidRPr="00C46D07">
        <w:rPr>
          <w:sz w:val="26"/>
          <w:szCs w:val="26"/>
        </w:rPr>
        <w:t xml:space="preserve">исследования имеет </w:t>
      </w:r>
      <w:r w:rsidRPr="00C46D07">
        <w:rPr>
          <w:sz w:val="26"/>
          <w:szCs w:val="26"/>
        </w:rPr>
        <w:t xml:space="preserve">свою </w:t>
      </w:r>
      <w:r w:rsidRPr="00C46D07">
        <w:rPr>
          <w:sz w:val="26"/>
          <w:szCs w:val="26"/>
        </w:rPr>
        <w:t xml:space="preserve">внутреннюю логику. Работа состоит из </w:t>
      </w:r>
      <w:r w:rsidRPr="00C46D07">
        <w:rPr>
          <w:sz w:val="26"/>
          <w:szCs w:val="26"/>
        </w:rPr>
        <w:t>трех</w:t>
      </w:r>
      <w:r w:rsidRPr="00C46D07">
        <w:rPr>
          <w:sz w:val="26"/>
          <w:szCs w:val="26"/>
        </w:rPr>
        <w:t xml:space="preserve"> глав и </w:t>
      </w:r>
      <w:r w:rsidRPr="00C46D07">
        <w:rPr>
          <w:sz w:val="26"/>
          <w:szCs w:val="26"/>
        </w:rPr>
        <w:t>7</w:t>
      </w:r>
      <w:r w:rsidRPr="00C46D07">
        <w:rPr>
          <w:sz w:val="26"/>
          <w:szCs w:val="26"/>
        </w:rPr>
        <w:t xml:space="preserve"> параграфов. Структура плана позволила магистранту охватить все основные аспекты исследуемой темы</w:t>
      </w:r>
      <w:r w:rsidRPr="00C46D07">
        <w:rPr>
          <w:sz w:val="26"/>
          <w:szCs w:val="26"/>
        </w:rPr>
        <w:t xml:space="preserve">. </w:t>
      </w:r>
      <w:proofErr w:type="gramStart"/>
      <w:r w:rsidR="001532EF" w:rsidRPr="00C46D07">
        <w:rPr>
          <w:sz w:val="26"/>
          <w:szCs w:val="26"/>
        </w:rPr>
        <w:t xml:space="preserve">В представленной работе магистрант логически </w:t>
      </w:r>
      <w:r w:rsidR="005D5E07" w:rsidRPr="00C46D07">
        <w:rPr>
          <w:sz w:val="26"/>
          <w:szCs w:val="26"/>
        </w:rPr>
        <w:t xml:space="preserve">правильно </w:t>
      </w:r>
      <w:r w:rsidR="001532EF" w:rsidRPr="00C46D07">
        <w:rPr>
          <w:sz w:val="26"/>
          <w:szCs w:val="26"/>
        </w:rPr>
        <w:t xml:space="preserve">рассмотрел </w:t>
      </w:r>
      <w:r w:rsidR="005D5E07" w:rsidRPr="00C46D07">
        <w:rPr>
          <w:sz w:val="26"/>
          <w:szCs w:val="26"/>
        </w:rPr>
        <w:t xml:space="preserve">все </w:t>
      </w:r>
      <w:r w:rsidR="001532EF" w:rsidRPr="00C46D07">
        <w:rPr>
          <w:sz w:val="26"/>
          <w:szCs w:val="26"/>
        </w:rPr>
        <w:t xml:space="preserve">вопросы </w:t>
      </w:r>
      <w:r w:rsidR="005D5E07" w:rsidRPr="00C46D07">
        <w:rPr>
          <w:sz w:val="26"/>
          <w:szCs w:val="26"/>
        </w:rPr>
        <w:t xml:space="preserve">плана работы, </w:t>
      </w:r>
      <w:r w:rsidR="005D5E07" w:rsidRPr="00C46D07">
        <w:rPr>
          <w:sz w:val="26"/>
          <w:szCs w:val="26"/>
        </w:rPr>
        <w:t>последовательно</w:t>
      </w:r>
      <w:r w:rsidR="005D5E07" w:rsidRPr="00C46D07">
        <w:rPr>
          <w:sz w:val="26"/>
          <w:szCs w:val="26"/>
        </w:rPr>
        <w:t xml:space="preserve"> двигаясь от анализа процесса </w:t>
      </w:r>
      <w:r w:rsidR="004B38CE" w:rsidRPr="00C46D07">
        <w:rPr>
          <w:sz w:val="26"/>
          <w:szCs w:val="26"/>
        </w:rPr>
        <w:t>формирования международно-правовых основ регулирования статуса трудящихся мигрантов на универсальном и региональном уровнях (Гла</w:t>
      </w:r>
      <w:bookmarkStart w:id="0" w:name="_GoBack"/>
      <w:bookmarkEnd w:id="0"/>
      <w:r w:rsidR="004B38CE" w:rsidRPr="00C46D07">
        <w:rPr>
          <w:sz w:val="26"/>
          <w:szCs w:val="26"/>
        </w:rPr>
        <w:t>ва первая)</w:t>
      </w:r>
      <w:r w:rsidR="005D5E07" w:rsidRPr="00C46D07">
        <w:rPr>
          <w:sz w:val="26"/>
          <w:szCs w:val="26"/>
        </w:rPr>
        <w:t xml:space="preserve"> и</w:t>
      </w:r>
      <w:r w:rsidR="004B38CE" w:rsidRPr="00C46D07">
        <w:rPr>
          <w:sz w:val="26"/>
          <w:szCs w:val="26"/>
        </w:rPr>
        <w:t xml:space="preserve"> реализации прав </w:t>
      </w:r>
      <w:r w:rsidR="005D5E07" w:rsidRPr="00C46D07">
        <w:rPr>
          <w:sz w:val="26"/>
          <w:szCs w:val="26"/>
        </w:rPr>
        <w:t>данных</w:t>
      </w:r>
      <w:r w:rsidR="004B38CE" w:rsidRPr="00C46D07">
        <w:rPr>
          <w:sz w:val="26"/>
          <w:szCs w:val="26"/>
        </w:rPr>
        <w:t xml:space="preserve"> мигрантов</w:t>
      </w:r>
      <w:r w:rsidR="005D5E07" w:rsidRPr="00C46D07">
        <w:rPr>
          <w:sz w:val="26"/>
          <w:szCs w:val="26"/>
        </w:rPr>
        <w:t xml:space="preserve"> в рамках международных механизмов их защиты (Глава вторая) до </w:t>
      </w:r>
      <w:r w:rsidR="005D5E07" w:rsidRPr="00C46D07">
        <w:rPr>
          <w:sz w:val="26"/>
          <w:szCs w:val="26"/>
        </w:rPr>
        <w:t>рассмотрения</w:t>
      </w:r>
      <w:r w:rsidR="005D5E07" w:rsidRPr="00C46D07">
        <w:rPr>
          <w:sz w:val="26"/>
          <w:szCs w:val="26"/>
        </w:rPr>
        <w:t xml:space="preserve"> состояния и проблем от</w:t>
      </w:r>
      <w:r w:rsidR="005D5E07" w:rsidRPr="00C46D07">
        <w:rPr>
          <w:sz w:val="26"/>
          <w:szCs w:val="26"/>
        </w:rPr>
        <w:t>ветственности</w:t>
      </w:r>
      <w:r w:rsidR="005D5E07" w:rsidRPr="00C46D07">
        <w:rPr>
          <w:sz w:val="26"/>
          <w:szCs w:val="26"/>
        </w:rPr>
        <w:t xml:space="preserve"> государств за нарушение их международных обязательств в этой сфере.</w:t>
      </w:r>
      <w:proofErr w:type="gramEnd"/>
    </w:p>
    <w:p w:rsidR="00775F99" w:rsidRPr="00C46D07" w:rsidRDefault="00775F99" w:rsidP="00775F99">
      <w:pPr>
        <w:ind w:firstLine="567"/>
        <w:rPr>
          <w:sz w:val="26"/>
          <w:szCs w:val="26"/>
        </w:rPr>
      </w:pPr>
      <w:r w:rsidRPr="00C46D07">
        <w:rPr>
          <w:sz w:val="26"/>
          <w:szCs w:val="26"/>
        </w:rPr>
        <w:t xml:space="preserve">При проведении исследования </w:t>
      </w:r>
      <w:r w:rsidRPr="00C46D07">
        <w:rPr>
          <w:sz w:val="26"/>
          <w:szCs w:val="26"/>
        </w:rPr>
        <w:t>магистрант</w:t>
      </w:r>
      <w:r w:rsidRPr="00C46D07">
        <w:rPr>
          <w:sz w:val="26"/>
          <w:szCs w:val="26"/>
        </w:rPr>
        <w:t xml:space="preserve"> использовал довольно значительный нормативно-правовой и доктринальный материал и представил целостное выпускное сочинение.</w:t>
      </w:r>
    </w:p>
    <w:p w:rsidR="001532EF" w:rsidRDefault="00775F99" w:rsidP="00C46D07">
      <w:pPr>
        <w:ind w:firstLine="567"/>
        <w:rPr>
          <w:sz w:val="26"/>
          <w:szCs w:val="26"/>
        </w:rPr>
      </w:pPr>
      <w:r w:rsidRPr="00C46D07">
        <w:rPr>
          <w:spacing w:val="-4"/>
          <w:sz w:val="26"/>
          <w:szCs w:val="26"/>
        </w:rPr>
        <w:t xml:space="preserve"> </w:t>
      </w:r>
      <w:r w:rsidR="001532EF" w:rsidRPr="00C46D07">
        <w:rPr>
          <w:sz w:val="26"/>
          <w:szCs w:val="26"/>
        </w:rPr>
        <w:t xml:space="preserve">Выпускная работа </w:t>
      </w:r>
      <w:r w:rsidR="00C46D07" w:rsidRPr="00FB5509">
        <w:rPr>
          <w:b/>
          <w:sz w:val="26"/>
          <w:szCs w:val="26"/>
        </w:rPr>
        <w:t>Тачназарова Ходжаназара</w:t>
      </w:r>
      <w:r w:rsidR="00C46D07">
        <w:rPr>
          <w:b/>
          <w:sz w:val="26"/>
          <w:szCs w:val="26"/>
        </w:rPr>
        <w:t xml:space="preserve"> </w:t>
      </w:r>
      <w:r w:rsidR="00C46D07" w:rsidRPr="00EA6D18">
        <w:rPr>
          <w:sz w:val="26"/>
          <w:szCs w:val="26"/>
        </w:rPr>
        <w:t>на тему:</w:t>
      </w:r>
      <w:r w:rsidR="00C46D07">
        <w:rPr>
          <w:sz w:val="26"/>
          <w:szCs w:val="26"/>
        </w:rPr>
        <w:t xml:space="preserve"> </w:t>
      </w:r>
      <w:r w:rsidR="00C46D07" w:rsidRPr="00EA6D18">
        <w:rPr>
          <w:sz w:val="26"/>
          <w:szCs w:val="26"/>
        </w:rPr>
        <w:t>«</w:t>
      </w:r>
      <w:r w:rsidR="00C46D07" w:rsidRPr="00EA6D18">
        <w:rPr>
          <w:b/>
          <w:sz w:val="26"/>
          <w:szCs w:val="26"/>
        </w:rPr>
        <w:t>Международные обязательства государств по защите прав трудящихся мигрантов</w:t>
      </w:r>
      <w:r w:rsidR="00C46D07" w:rsidRPr="00EA6D18">
        <w:rPr>
          <w:sz w:val="26"/>
          <w:szCs w:val="26"/>
        </w:rPr>
        <w:t>»</w:t>
      </w:r>
      <w:r w:rsidR="00C46D07">
        <w:rPr>
          <w:sz w:val="26"/>
          <w:szCs w:val="26"/>
        </w:rPr>
        <w:t xml:space="preserve"> </w:t>
      </w:r>
      <w:r w:rsidR="001532EF" w:rsidRPr="00C46D07">
        <w:rPr>
          <w:sz w:val="26"/>
          <w:szCs w:val="26"/>
        </w:rPr>
        <w:t xml:space="preserve">отвечает требованиям, предъявляемым к данному виду научно-исследовательских работ, может быть </w:t>
      </w:r>
      <w:proofErr w:type="gramStart"/>
      <w:r w:rsidR="001532EF" w:rsidRPr="00C46D07">
        <w:rPr>
          <w:sz w:val="26"/>
          <w:szCs w:val="26"/>
        </w:rPr>
        <w:t>допущена</w:t>
      </w:r>
      <w:proofErr w:type="gramEnd"/>
      <w:r w:rsidR="001532EF" w:rsidRPr="00C46D07">
        <w:rPr>
          <w:sz w:val="26"/>
          <w:szCs w:val="26"/>
        </w:rPr>
        <w:t xml:space="preserve"> к защите в ГАК и заслужив</w:t>
      </w:r>
      <w:r w:rsidR="001532EF" w:rsidRPr="00C46D07">
        <w:rPr>
          <w:sz w:val="26"/>
          <w:szCs w:val="26"/>
        </w:rPr>
        <w:t>а</w:t>
      </w:r>
      <w:r w:rsidR="001532EF" w:rsidRPr="00C46D07">
        <w:rPr>
          <w:sz w:val="26"/>
          <w:szCs w:val="26"/>
        </w:rPr>
        <w:t>ет положительной оценки.</w:t>
      </w:r>
    </w:p>
    <w:p w:rsidR="00C46D07" w:rsidRPr="00C46D07" w:rsidRDefault="00C46D07" w:rsidP="00C46D07">
      <w:pPr>
        <w:ind w:firstLine="567"/>
        <w:rPr>
          <w:sz w:val="26"/>
          <w:szCs w:val="26"/>
        </w:rPr>
      </w:pPr>
    </w:p>
    <w:p w:rsidR="00C46D07" w:rsidRPr="00C46D07" w:rsidRDefault="00C46D07" w:rsidP="00C46D07">
      <w:pPr>
        <w:spacing w:before="120"/>
        <w:ind w:firstLine="567"/>
        <w:rPr>
          <w:sz w:val="26"/>
          <w:szCs w:val="26"/>
        </w:rPr>
      </w:pPr>
      <w:r w:rsidRPr="00C46D07">
        <w:rPr>
          <w:sz w:val="26"/>
          <w:szCs w:val="26"/>
        </w:rPr>
        <w:t>Научный руководитель:</w:t>
      </w:r>
    </w:p>
    <w:p w:rsidR="00C46D07" w:rsidRPr="00C46D07" w:rsidRDefault="00C46D07" w:rsidP="00C46D07">
      <w:pPr>
        <w:ind w:firstLine="567"/>
        <w:rPr>
          <w:sz w:val="26"/>
          <w:szCs w:val="26"/>
        </w:rPr>
      </w:pPr>
      <w:r w:rsidRPr="00C46D07">
        <w:rPr>
          <w:sz w:val="26"/>
          <w:szCs w:val="26"/>
        </w:rPr>
        <w:t>кандидат юридических наук,</w:t>
      </w:r>
    </w:p>
    <w:p w:rsidR="00C46D07" w:rsidRPr="00C46D07" w:rsidRDefault="00C46D07" w:rsidP="00C46D07">
      <w:pPr>
        <w:ind w:firstLine="567"/>
        <w:rPr>
          <w:sz w:val="26"/>
          <w:szCs w:val="26"/>
        </w:rPr>
      </w:pPr>
      <w:r w:rsidRPr="00C46D07">
        <w:rPr>
          <w:sz w:val="26"/>
          <w:szCs w:val="26"/>
        </w:rPr>
        <w:t>доцент кафедры международного права                                          В.С. Иваненко</w:t>
      </w:r>
    </w:p>
    <w:p w:rsidR="00C46D07" w:rsidRPr="00C46D07" w:rsidRDefault="00C46D07" w:rsidP="00C46D07">
      <w:pPr>
        <w:ind w:firstLine="567"/>
        <w:rPr>
          <w:sz w:val="26"/>
          <w:szCs w:val="26"/>
        </w:rPr>
      </w:pPr>
      <w:r w:rsidRPr="00C46D07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C46D07">
        <w:rPr>
          <w:sz w:val="26"/>
          <w:szCs w:val="26"/>
        </w:rPr>
        <w:t xml:space="preserve"> мая 2023 г.</w:t>
      </w:r>
    </w:p>
    <w:p w:rsidR="00C46D07" w:rsidRPr="00C46D07" w:rsidRDefault="00C46D07" w:rsidP="00C46D07">
      <w:pPr>
        <w:ind w:firstLine="567"/>
        <w:rPr>
          <w:sz w:val="26"/>
          <w:szCs w:val="26"/>
        </w:rPr>
      </w:pPr>
    </w:p>
    <w:p w:rsidR="00EA6D18" w:rsidRPr="00C46D07" w:rsidRDefault="00EA6D18" w:rsidP="00EA6D18">
      <w:pPr>
        <w:jc w:val="center"/>
        <w:rPr>
          <w:sz w:val="26"/>
          <w:szCs w:val="26"/>
        </w:rPr>
      </w:pPr>
    </w:p>
    <w:sectPr w:rsidR="00EA6D18" w:rsidRPr="00C46D07" w:rsidSect="004B38C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18"/>
    <w:rsid w:val="000E402E"/>
    <w:rsid w:val="001532EF"/>
    <w:rsid w:val="00307DEB"/>
    <w:rsid w:val="004B38CE"/>
    <w:rsid w:val="005D5E07"/>
    <w:rsid w:val="00775F99"/>
    <w:rsid w:val="007D2E92"/>
    <w:rsid w:val="00813415"/>
    <w:rsid w:val="009E509B"/>
    <w:rsid w:val="00A12930"/>
    <w:rsid w:val="00C46D07"/>
    <w:rsid w:val="00E94B22"/>
    <w:rsid w:val="00EA6D18"/>
    <w:rsid w:val="00FA5B6B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B6B"/>
    <w:pPr>
      <w:ind w:firstLine="720"/>
    </w:pPr>
    <w:rPr>
      <w:b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A5B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1532EF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532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B6B"/>
    <w:pPr>
      <w:ind w:firstLine="720"/>
    </w:pPr>
    <w:rPr>
      <w:b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A5B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1532EF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532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В.С</dc:creator>
  <cp:lastModifiedBy>Иваненко В.С</cp:lastModifiedBy>
  <cp:revision>2</cp:revision>
  <dcterms:created xsi:type="dcterms:W3CDTF">2023-05-25T06:01:00Z</dcterms:created>
  <dcterms:modified xsi:type="dcterms:W3CDTF">2023-05-25T06:01:00Z</dcterms:modified>
</cp:coreProperties>
</file>