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8.jpg" ContentType="image/jpeg"/>
  <Override PartName="/word/media/image46.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1B0DA" w14:textId="64C67876" w:rsidR="000629CF" w:rsidRPr="00CF3BB6" w:rsidRDefault="000629CF" w:rsidP="00C5357F">
      <w:pPr>
        <w:pStyle w:val="a9"/>
        <w:rPr>
          <w:lang w:val="ru-RU"/>
        </w:rPr>
      </w:pPr>
      <w:r w:rsidRPr="00CF3BB6">
        <w:rPr>
          <w:lang w:val="ru-RU"/>
        </w:rPr>
        <w:t>Федеральное государственное образовательное учреждение</w:t>
      </w:r>
    </w:p>
    <w:p w14:paraId="722A4DB2" w14:textId="77777777" w:rsidR="000629CF" w:rsidRPr="00CF3BB6" w:rsidRDefault="000629CF" w:rsidP="00C5357F">
      <w:pPr>
        <w:pStyle w:val="a9"/>
        <w:rPr>
          <w:lang w:val="ru-RU"/>
        </w:rPr>
      </w:pPr>
      <w:r w:rsidRPr="00CF3BB6">
        <w:rPr>
          <w:lang w:val="ru-RU"/>
        </w:rPr>
        <w:t>высшего профессионального образования</w:t>
      </w:r>
    </w:p>
    <w:p w14:paraId="5BF38FD6" w14:textId="77777777" w:rsidR="000629CF" w:rsidRPr="00CF3BB6" w:rsidRDefault="000629CF" w:rsidP="00C5357F">
      <w:pPr>
        <w:pStyle w:val="a9"/>
        <w:rPr>
          <w:lang w:val="ru-RU"/>
        </w:rPr>
      </w:pPr>
      <w:r w:rsidRPr="00CF3BB6">
        <w:rPr>
          <w:lang w:val="ru-RU"/>
        </w:rPr>
        <w:t>Санкт-Петербургский государственный университет</w:t>
      </w:r>
    </w:p>
    <w:p w14:paraId="29E1ED6B" w14:textId="77777777" w:rsidR="000629CF" w:rsidRPr="00CF3BB6" w:rsidRDefault="00725B83" w:rsidP="00C5357F">
      <w:pPr>
        <w:pStyle w:val="a9"/>
        <w:rPr>
          <w:lang w:val="ru-RU"/>
        </w:rPr>
      </w:pPr>
      <w:r>
        <w:rPr>
          <w:lang w:val="ru-RU"/>
        </w:rPr>
        <w:t>Институт «</w:t>
      </w:r>
      <w:r w:rsidR="000629CF" w:rsidRPr="00CF3BB6">
        <w:rPr>
          <w:lang w:val="ru-RU"/>
        </w:rPr>
        <w:t>Высшая школа менеджмента</w:t>
      </w:r>
      <w:r>
        <w:rPr>
          <w:lang w:val="ru-RU"/>
        </w:rPr>
        <w:t>»</w:t>
      </w:r>
    </w:p>
    <w:p w14:paraId="32C72967" w14:textId="06CC2D9E" w:rsidR="000629CF" w:rsidRDefault="000629CF" w:rsidP="00C5357F">
      <w:pPr>
        <w:pStyle w:val="a9"/>
        <w:rPr>
          <w:lang w:val="ru-RU"/>
        </w:rPr>
      </w:pPr>
      <w:r w:rsidRPr="00CF3BB6">
        <w:rPr>
          <w:lang w:val="ru-RU"/>
        </w:rPr>
        <w:t>Кафедра информационных технологий в менеджменте</w:t>
      </w:r>
    </w:p>
    <w:p w14:paraId="6E4CE39A" w14:textId="45E213F9" w:rsidR="00C5357F" w:rsidRDefault="00C5357F" w:rsidP="00BC0566">
      <w:pPr>
        <w:ind w:firstLine="0"/>
        <w:rPr>
          <w:lang w:val="ru-RU"/>
        </w:rPr>
      </w:pPr>
    </w:p>
    <w:p w14:paraId="0D2502D7" w14:textId="5FEA9B3D" w:rsidR="00C5357F" w:rsidRDefault="00C5357F" w:rsidP="00C5357F">
      <w:pPr>
        <w:rPr>
          <w:lang w:val="ru-RU"/>
        </w:rPr>
      </w:pPr>
    </w:p>
    <w:p w14:paraId="465268A6" w14:textId="12E60812" w:rsidR="00C5357F" w:rsidRPr="00C5357F" w:rsidRDefault="00C5357F" w:rsidP="00C5357F">
      <w:pPr>
        <w:rPr>
          <w:lang w:val="ru-RU"/>
        </w:rPr>
      </w:pPr>
    </w:p>
    <w:p w14:paraId="0314F004" w14:textId="77777777" w:rsidR="00F11A10" w:rsidRPr="00BC0566" w:rsidRDefault="00F11A10" w:rsidP="00BC0566">
      <w:pPr>
        <w:jc w:val="center"/>
        <w:rPr>
          <w:rFonts w:eastAsia="Calibri" w:cs="Times New Roman"/>
          <w:bCs/>
          <w:szCs w:val="20"/>
          <w:lang w:val="ru-RU" w:eastAsia="ru-RU"/>
        </w:rPr>
      </w:pPr>
      <w:r w:rsidRPr="00BC0566">
        <w:rPr>
          <w:rFonts w:eastAsia="Calibri" w:cs="Times New Roman"/>
          <w:bCs/>
          <w:szCs w:val="20"/>
          <w:lang w:val="ru-RU" w:eastAsia="ru-RU"/>
        </w:rPr>
        <w:t>Выпускная квалификационная работа</w:t>
      </w:r>
    </w:p>
    <w:p w14:paraId="1C8A2A10" w14:textId="350B06E9" w:rsidR="00F11A10" w:rsidRPr="00BC0566" w:rsidRDefault="00E36401" w:rsidP="00BC0566">
      <w:pPr>
        <w:jc w:val="center"/>
        <w:rPr>
          <w:rFonts w:eastAsia="Calibri" w:cs="Times New Roman"/>
          <w:b/>
          <w:szCs w:val="20"/>
          <w:lang w:val="ru-RU" w:eastAsia="ru-RU"/>
        </w:rPr>
      </w:pPr>
      <w:bookmarkStart w:id="0" w:name="_Hlk135843619"/>
      <w:r w:rsidRPr="00BC0566">
        <w:rPr>
          <w:rFonts w:eastAsia="Calibri" w:cs="Times New Roman"/>
          <w:b/>
          <w:szCs w:val="20"/>
          <w:lang w:val="ru-RU" w:eastAsia="ru-RU"/>
        </w:rPr>
        <w:t xml:space="preserve">Разработка бизнес-процессов и проектирование </w:t>
      </w:r>
      <w:r w:rsidR="00581A61" w:rsidRPr="00BC0566">
        <w:rPr>
          <w:rFonts w:eastAsia="Calibri" w:cs="Times New Roman"/>
          <w:b/>
          <w:szCs w:val="20"/>
          <w:lang w:val="ru-RU" w:eastAsia="ru-RU"/>
        </w:rPr>
        <w:t>системы</w:t>
      </w:r>
      <w:r w:rsidRPr="00BC0566">
        <w:rPr>
          <w:rFonts w:eastAsia="Calibri" w:cs="Times New Roman"/>
          <w:b/>
          <w:szCs w:val="20"/>
          <w:lang w:val="ru-RU" w:eastAsia="ru-RU"/>
        </w:rPr>
        <w:t xml:space="preserve"> управления взаимоотношениями с клиентами (</w:t>
      </w:r>
      <w:r w:rsidRPr="00BC0566">
        <w:rPr>
          <w:rFonts w:eastAsia="Calibri" w:cs="Times New Roman"/>
          <w:b/>
          <w:szCs w:val="20"/>
          <w:lang w:eastAsia="ru-RU"/>
        </w:rPr>
        <w:t>CRM</w:t>
      </w:r>
      <w:r w:rsidRPr="00BC0566">
        <w:rPr>
          <w:rFonts w:eastAsia="Calibri" w:cs="Times New Roman"/>
          <w:b/>
          <w:szCs w:val="20"/>
          <w:lang w:val="ru-RU" w:eastAsia="ru-RU"/>
        </w:rPr>
        <w:t xml:space="preserve">) в консалтинговой компании </w:t>
      </w:r>
      <w:r w:rsidRPr="00BC0566">
        <w:rPr>
          <w:rFonts w:eastAsia="Calibri" w:cs="Times New Roman"/>
          <w:b/>
          <w:szCs w:val="20"/>
          <w:lang w:eastAsia="ru-RU"/>
        </w:rPr>
        <w:t>Smart</w:t>
      </w:r>
      <w:r w:rsidRPr="00BC0566">
        <w:rPr>
          <w:rFonts w:eastAsia="Calibri" w:cs="Times New Roman"/>
          <w:b/>
          <w:szCs w:val="20"/>
          <w:lang w:val="ru-RU" w:eastAsia="ru-RU"/>
        </w:rPr>
        <w:t xml:space="preserve"> </w:t>
      </w:r>
      <w:r w:rsidRPr="00BC0566">
        <w:rPr>
          <w:rFonts w:eastAsia="Calibri" w:cs="Times New Roman"/>
          <w:b/>
          <w:szCs w:val="20"/>
          <w:lang w:eastAsia="ru-RU"/>
        </w:rPr>
        <w:t>Architects</w:t>
      </w:r>
    </w:p>
    <w:bookmarkEnd w:id="0"/>
    <w:p w14:paraId="08F94913" w14:textId="554874FC" w:rsidR="00C5357F" w:rsidRDefault="00C5357F" w:rsidP="00D4024C">
      <w:pPr>
        <w:ind w:firstLine="0"/>
        <w:rPr>
          <w:lang w:val="ru-RU"/>
        </w:rPr>
      </w:pPr>
    </w:p>
    <w:p w14:paraId="57BCD5D8" w14:textId="33F7BA5E" w:rsidR="00F11A10" w:rsidRDefault="00F11A10" w:rsidP="00C5357F">
      <w:pPr>
        <w:rPr>
          <w:lang w:val="ru-RU"/>
        </w:rPr>
      </w:pPr>
    </w:p>
    <w:p w14:paraId="41B57D1E" w14:textId="6A8DC0FC" w:rsidR="00BC0566" w:rsidRDefault="00BC0566" w:rsidP="00C5357F">
      <w:pPr>
        <w:rPr>
          <w:lang w:val="ru-RU"/>
        </w:rPr>
      </w:pPr>
    </w:p>
    <w:p w14:paraId="5B3182A0" w14:textId="156D105D" w:rsidR="00BC0566" w:rsidRDefault="00BC0566" w:rsidP="00C5357F">
      <w:pPr>
        <w:rPr>
          <w:lang w:val="ru-RU"/>
        </w:rPr>
      </w:pPr>
    </w:p>
    <w:p w14:paraId="14198A44" w14:textId="77777777" w:rsidR="00BC0566" w:rsidRPr="00C5357F" w:rsidRDefault="00BC0566" w:rsidP="00C5357F">
      <w:pPr>
        <w:rPr>
          <w:lang w:val="ru-RU"/>
        </w:rPr>
      </w:pPr>
    </w:p>
    <w:p w14:paraId="284C6401" w14:textId="5137734E" w:rsidR="00BC0566" w:rsidRPr="003006D4" w:rsidRDefault="00BC0566" w:rsidP="00BC0566">
      <w:pPr>
        <w:pStyle w:val="12"/>
        <w:ind w:left="0" w:firstLine="4536"/>
        <w:rPr>
          <w:szCs w:val="24"/>
        </w:rPr>
      </w:pPr>
      <w:r w:rsidRPr="003006D4">
        <w:rPr>
          <w:szCs w:val="24"/>
        </w:rPr>
        <w:t>В</w:t>
      </w:r>
      <w:r>
        <w:rPr>
          <w:szCs w:val="24"/>
        </w:rPr>
        <w:t>ыполнила</w:t>
      </w:r>
    </w:p>
    <w:p w14:paraId="15A5503C" w14:textId="1C599573" w:rsidR="00BC0566" w:rsidRPr="003006D4" w:rsidRDefault="00BC0566" w:rsidP="00BC0566">
      <w:pPr>
        <w:pStyle w:val="12"/>
        <w:ind w:left="0" w:firstLine="4536"/>
        <w:rPr>
          <w:szCs w:val="24"/>
        </w:rPr>
      </w:pPr>
      <w:r>
        <w:rPr>
          <w:szCs w:val="24"/>
        </w:rPr>
        <w:t>студентк</w:t>
      </w:r>
      <w:r>
        <w:rPr>
          <w:szCs w:val="24"/>
        </w:rPr>
        <w:t>а</w:t>
      </w:r>
      <w:r w:rsidRPr="003006D4">
        <w:rPr>
          <w:szCs w:val="24"/>
        </w:rPr>
        <w:t xml:space="preserve"> 4 курса бакалаврской программы,</w:t>
      </w:r>
    </w:p>
    <w:p w14:paraId="0203C76C" w14:textId="72627998" w:rsidR="00BC0566" w:rsidRDefault="00BC0566" w:rsidP="00BC0566">
      <w:pPr>
        <w:pStyle w:val="12"/>
        <w:ind w:left="0" w:firstLine="4536"/>
        <w:rPr>
          <w:szCs w:val="24"/>
        </w:rPr>
      </w:pPr>
      <w:r>
        <w:rPr>
          <w:szCs w:val="24"/>
        </w:rPr>
        <w:t xml:space="preserve">профиль </w:t>
      </w:r>
      <w:r>
        <w:t xml:space="preserve">— </w:t>
      </w:r>
      <w:r w:rsidRPr="003006D4">
        <w:rPr>
          <w:szCs w:val="24"/>
        </w:rPr>
        <w:t>Информационный менеджмент</w:t>
      </w:r>
    </w:p>
    <w:p w14:paraId="46DFB767" w14:textId="77777777" w:rsidR="00BC0566" w:rsidRDefault="00BC0566" w:rsidP="00BC0566">
      <w:pPr>
        <w:pStyle w:val="12"/>
        <w:spacing w:line="240" w:lineRule="auto"/>
        <w:ind w:left="0" w:firstLine="4536"/>
        <w:rPr>
          <w:szCs w:val="24"/>
        </w:rPr>
      </w:pPr>
    </w:p>
    <w:p w14:paraId="0E8D3BD6" w14:textId="33C714C0" w:rsidR="003B178A" w:rsidRDefault="00174EAA" w:rsidP="00BC0566">
      <w:pPr>
        <w:pStyle w:val="ae"/>
        <w:rPr>
          <w:rStyle w:val="Strong"/>
        </w:rPr>
      </w:pPr>
      <w:r>
        <w:rPr>
          <w:rStyle w:val="Strong"/>
        </w:rPr>
        <w:t xml:space="preserve">Шибаева Мария Викторовна </w:t>
      </w:r>
    </w:p>
    <w:p w14:paraId="099C42CB" w14:textId="7B3F6A6A" w:rsidR="000629CF" w:rsidRPr="000F3B3E" w:rsidRDefault="000629CF" w:rsidP="00C5357F">
      <w:pPr>
        <w:pStyle w:val="ae"/>
        <w:rPr>
          <w:u w:val="single"/>
          <w:lang w:val="ru-RU"/>
        </w:rPr>
      </w:pP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p>
    <w:p w14:paraId="3D4BADF9" w14:textId="042B1D56" w:rsidR="000629CF" w:rsidRDefault="000629CF" w:rsidP="00C5357F">
      <w:pPr>
        <w:pStyle w:val="ae"/>
        <w:ind w:left="0"/>
        <w:rPr>
          <w:lang w:val="ru-RU"/>
        </w:rPr>
      </w:pPr>
    </w:p>
    <w:p w14:paraId="661F8FB4" w14:textId="77777777" w:rsidR="00BC0566" w:rsidRDefault="00215141" w:rsidP="00C5357F">
      <w:pPr>
        <w:pStyle w:val="ae"/>
        <w:rPr>
          <w:lang w:val="ru-RU"/>
        </w:rPr>
      </w:pPr>
      <w:r w:rsidRPr="00A17748">
        <w:rPr>
          <w:lang w:val="ru-RU"/>
        </w:rPr>
        <w:t>Научный руководитель</w:t>
      </w:r>
    </w:p>
    <w:p w14:paraId="63D8E2B3" w14:textId="77777777" w:rsidR="00BC0566" w:rsidRDefault="00BC0566" w:rsidP="00BC0566">
      <w:pPr>
        <w:pStyle w:val="12"/>
        <w:ind w:left="0" w:firstLine="4536"/>
      </w:pPr>
      <w:r>
        <w:t>старший преподаватель кафедры</w:t>
      </w:r>
    </w:p>
    <w:p w14:paraId="4EC143AD" w14:textId="127DE5F7" w:rsidR="00215141" w:rsidRDefault="00BC0566" w:rsidP="00BC0566">
      <w:pPr>
        <w:pStyle w:val="ae"/>
        <w:rPr>
          <w:rStyle w:val="Strong"/>
        </w:rPr>
      </w:pPr>
      <w:r w:rsidRPr="00BC0566">
        <w:rPr>
          <w:lang w:val="ru-RU"/>
        </w:rPr>
        <w:t>информационных технологий в менеджменте</w:t>
      </w:r>
      <w:r w:rsidR="00215141" w:rsidRPr="00A17748">
        <w:rPr>
          <w:lang w:val="ru-RU"/>
        </w:rPr>
        <w:t xml:space="preserve"> </w:t>
      </w:r>
    </w:p>
    <w:p w14:paraId="4DC95528" w14:textId="6FFD8891" w:rsidR="00C5357F" w:rsidRPr="00AF42A4" w:rsidRDefault="00E36401" w:rsidP="00C5357F">
      <w:pPr>
        <w:pStyle w:val="aff"/>
        <w:rPr>
          <w:rStyle w:val="Strong"/>
        </w:rPr>
      </w:pPr>
      <w:r>
        <w:rPr>
          <w:rStyle w:val="Strong"/>
        </w:rPr>
        <w:t>Арзуманян Максим Юрьевич</w:t>
      </w:r>
    </w:p>
    <w:p w14:paraId="7E328B83" w14:textId="5E751C3E" w:rsidR="009C01B0" w:rsidRPr="00583DDD" w:rsidRDefault="009C01B0" w:rsidP="00C5357F">
      <w:pPr>
        <w:pStyle w:val="aff"/>
        <w:rPr>
          <w:rStyle w:val="aff0"/>
        </w:rPr>
      </w:pPr>
      <w:r w:rsidRPr="00583DDD">
        <w:rPr>
          <w:rStyle w:val="aff0"/>
        </w:rPr>
        <w:tab/>
      </w:r>
      <w:r w:rsidRPr="00583DDD">
        <w:rPr>
          <w:rStyle w:val="aff0"/>
        </w:rPr>
        <w:tab/>
      </w:r>
      <w:r w:rsidRPr="00583DDD">
        <w:rPr>
          <w:rStyle w:val="aff0"/>
        </w:rPr>
        <w:tab/>
      </w:r>
      <w:r w:rsidRPr="00583DDD">
        <w:rPr>
          <w:rStyle w:val="aff0"/>
        </w:rPr>
        <w:tab/>
      </w:r>
      <w:r w:rsidRPr="00583DDD">
        <w:rPr>
          <w:rStyle w:val="aff0"/>
        </w:rPr>
        <w:tab/>
      </w:r>
      <w:r w:rsidRPr="00583DDD">
        <w:rPr>
          <w:rStyle w:val="aff0"/>
        </w:rPr>
        <w:tab/>
      </w:r>
      <w:r w:rsidRPr="00583DDD">
        <w:rPr>
          <w:rStyle w:val="aff0"/>
        </w:rPr>
        <w:tab/>
      </w:r>
    </w:p>
    <w:p w14:paraId="492CE350" w14:textId="77777777" w:rsidR="00215141" w:rsidRDefault="00215141" w:rsidP="00C5357F">
      <w:pPr>
        <w:ind w:left="3600" w:firstLine="708"/>
        <w:rPr>
          <w:rFonts w:eastAsia="Times New Roman" w:cs="Times New Roman"/>
          <w:sz w:val="28"/>
          <w:szCs w:val="28"/>
          <w:lang w:val="ru-RU"/>
        </w:rPr>
      </w:pPr>
    </w:p>
    <w:p w14:paraId="2CFFD245" w14:textId="6D32732F" w:rsidR="00BC0566" w:rsidRDefault="00BC0566" w:rsidP="00C5357F">
      <w:pPr>
        <w:pStyle w:val="ae"/>
        <w:ind w:left="0"/>
        <w:rPr>
          <w:lang w:val="ru-RU"/>
        </w:rPr>
      </w:pPr>
    </w:p>
    <w:p w14:paraId="4379D546" w14:textId="77777777" w:rsidR="00BC0566" w:rsidRDefault="00BC0566" w:rsidP="00C5357F">
      <w:pPr>
        <w:pStyle w:val="ae"/>
        <w:ind w:left="0"/>
        <w:rPr>
          <w:lang w:val="ru-RU"/>
        </w:rPr>
      </w:pPr>
    </w:p>
    <w:p w14:paraId="67D187CC" w14:textId="77777777" w:rsidR="00BF6F95" w:rsidRDefault="00BF6F95" w:rsidP="00C5357F">
      <w:pPr>
        <w:pStyle w:val="ae"/>
        <w:ind w:left="0"/>
        <w:rPr>
          <w:lang w:val="ru-RU"/>
        </w:rPr>
      </w:pPr>
    </w:p>
    <w:p w14:paraId="3335FB2B" w14:textId="77777777" w:rsidR="00D4024C" w:rsidRPr="00CF3BB6" w:rsidRDefault="00D4024C" w:rsidP="00C5357F">
      <w:pPr>
        <w:pStyle w:val="ae"/>
        <w:ind w:left="0"/>
        <w:rPr>
          <w:lang w:val="ru-RU"/>
        </w:rPr>
      </w:pPr>
    </w:p>
    <w:p w14:paraId="3EECB781" w14:textId="77777777" w:rsidR="0092556E" w:rsidRDefault="000629CF" w:rsidP="0092556E">
      <w:pPr>
        <w:pStyle w:val="a9"/>
        <w:rPr>
          <w:lang w:val="ru-RU"/>
        </w:rPr>
      </w:pPr>
      <w:r w:rsidRPr="00D0378B">
        <w:rPr>
          <w:lang w:val="ru-RU"/>
        </w:rPr>
        <w:t>Санкт-Петербург</w:t>
      </w:r>
    </w:p>
    <w:p w14:paraId="564EBBD3" w14:textId="50E010AE" w:rsidR="00215141" w:rsidRDefault="00D13C75" w:rsidP="0092556E">
      <w:pPr>
        <w:pStyle w:val="a9"/>
        <w:rPr>
          <w:lang w:val="ru-RU"/>
        </w:rPr>
      </w:pPr>
      <w:r>
        <w:rPr>
          <w:lang w:val="ru-RU"/>
        </w:rPr>
        <w:t>20</w:t>
      </w:r>
      <w:r w:rsidR="00174EAA">
        <w:rPr>
          <w:lang w:val="ru-RU"/>
        </w:rPr>
        <w:t>2</w:t>
      </w:r>
      <w:r w:rsidR="00E36401">
        <w:rPr>
          <w:lang w:val="ru-RU"/>
        </w:rPr>
        <w:t>3</w:t>
      </w:r>
      <w:r w:rsidR="00215141">
        <w:rPr>
          <w:lang w:val="ru-RU"/>
        </w:rPr>
        <w:br w:type="page"/>
      </w:r>
    </w:p>
    <w:p w14:paraId="3E5773FA" w14:textId="77777777" w:rsidR="00F11A10" w:rsidRPr="001C1BF8" w:rsidRDefault="00F11A10" w:rsidP="00F11A10">
      <w:pPr>
        <w:pStyle w:val="aff3"/>
        <w:rPr>
          <w:b/>
          <w:sz w:val="28"/>
        </w:rPr>
      </w:pPr>
      <w:r w:rsidRPr="007926B0">
        <w:rPr>
          <w:b/>
          <w:sz w:val="28"/>
        </w:rPr>
        <w:lastRenderedPageBreak/>
        <w:t>ЗАЯВЛЕНИЕ О САМОС</w:t>
      </w:r>
      <w:r>
        <w:rPr>
          <w:b/>
          <w:sz w:val="28"/>
        </w:rPr>
        <w:t>ТОЯТЕЛЬНОМ ХАРАКТЕРЕ ВЫПОЛНЕНИЯ ВЫПУСКНОЙ КВАЛИФИКАЦИОННОЙ РАБОТЫ</w:t>
      </w:r>
    </w:p>
    <w:p w14:paraId="3C091255" w14:textId="62635A74" w:rsidR="00F11A10" w:rsidRPr="00F11A10" w:rsidRDefault="00F11A10" w:rsidP="00F11A10">
      <w:pPr>
        <w:rPr>
          <w:lang w:val="ru-RU"/>
        </w:rPr>
      </w:pPr>
      <w:r w:rsidRPr="00F11A10">
        <w:rPr>
          <w:lang w:val="ru-RU"/>
        </w:rPr>
        <w:t xml:space="preserve">Я, </w:t>
      </w:r>
      <w:r>
        <w:rPr>
          <w:lang w:val="ru-RU"/>
        </w:rPr>
        <w:t>Шибаева Мария Викторовна</w:t>
      </w:r>
      <w:r w:rsidRPr="00F11A10">
        <w:rPr>
          <w:lang w:val="ru-RU"/>
        </w:rPr>
        <w:t xml:space="preserve">, студентка 4 курса направления 38.03.02 —Менеджмент (профиль подготовки — Информационный менеджмент), заявляю, что в моей выпускной квалификационной работе на тему «Разработка бизнес-процессов и проектирование системы управления взаимоотношениями с клиентами (CRM) в консалтинговой компании Smart Architects», представленной в офис бакалаврской программы для публичной защиты, не содержится элементов плагиата. </w:t>
      </w:r>
    </w:p>
    <w:p w14:paraId="43110D3D" w14:textId="77777777" w:rsidR="00F11A10" w:rsidRPr="00F11A10" w:rsidRDefault="00F11A10" w:rsidP="00F11A10">
      <w:pPr>
        <w:rPr>
          <w:lang w:val="ru-RU"/>
        </w:rPr>
      </w:pPr>
      <w:r w:rsidRPr="00F11A10">
        <w:rPr>
          <w:lang w:val="ru-RU"/>
        </w:rPr>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0035A625" w14:textId="3AA52612" w:rsidR="00F11A10" w:rsidRDefault="00F11A10" w:rsidP="00F11A10">
      <w:pPr>
        <w:rPr>
          <w:lang w:val="ru-RU"/>
        </w:rPr>
      </w:pPr>
      <w:r w:rsidRPr="00F11A10">
        <w:rPr>
          <w:lang w:val="ru-RU"/>
        </w:rPr>
        <w:t xml:space="preserve">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 </w:t>
      </w:r>
    </w:p>
    <w:p w14:paraId="6CB24638" w14:textId="0E3CCFB4" w:rsidR="00F11A10" w:rsidRDefault="00F11A10" w:rsidP="00F11A10">
      <w:pPr>
        <w:rPr>
          <w:lang w:val="ru-RU"/>
        </w:rPr>
      </w:pPr>
    </w:p>
    <w:p w14:paraId="4DF8DB85" w14:textId="5F0A60D2" w:rsidR="00F11A10" w:rsidRDefault="00F11A10" w:rsidP="00F11A10">
      <w:pPr>
        <w:rPr>
          <w:lang w:val="ru-RU"/>
        </w:rPr>
      </w:pPr>
    </w:p>
    <w:p w14:paraId="2C313A86" w14:textId="779EDF2C" w:rsidR="00F11A10" w:rsidRDefault="00F11A10" w:rsidP="00F11A10">
      <w:pPr>
        <w:rPr>
          <w:lang w:val="ru-RU"/>
        </w:rPr>
      </w:pPr>
    </w:p>
    <w:p w14:paraId="24E4998A" w14:textId="70E31507" w:rsidR="00F11A10" w:rsidRDefault="00F11A10" w:rsidP="00F11A10">
      <w:pPr>
        <w:rPr>
          <w:lang w:val="ru-RU"/>
        </w:rPr>
      </w:pPr>
    </w:p>
    <w:p w14:paraId="52AA9BD6" w14:textId="762948F7" w:rsidR="00F11A10" w:rsidRDefault="00F11A10" w:rsidP="00F11A10">
      <w:pPr>
        <w:rPr>
          <w:lang w:val="ru-RU"/>
        </w:rPr>
      </w:pPr>
    </w:p>
    <w:p w14:paraId="28E11EF9" w14:textId="7A9A94D9" w:rsidR="00F11A10" w:rsidRDefault="00F11A10" w:rsidP="00F11A10">
      <w:pPr>
        <w:jc w:val="right"/>
        <w:rPr>
          <w:lang w:val="ru-RU"/>
        </w:rPr>
      </w:pPr>
      <w:r>
        <w:rPr>
          <w:noProof/>
        </w:rPr>
        <w:drawing>
          <wp:inline distT="0" distB="0" distL="0" distR="0" wp14:anchorId="174D4A29" wp14:editId="0B22CE28">
            <wp:extent cx="632460" cy="6248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l="30991" t="22302" r="30022" b="34144"/>
                    <a:stretch/>
                  </pic:blipFill>
                  <pic:spPr bwMode="auto">
                    <a:xfrm>
                      <a:off x="0" y="0"/>
                      <a:ext cx="645555" cy="637778"/>
                    </a:xfrm>
                    <a:prstGeom prst="rect">
                      <a:avLst/>
                    </a:prstGeom>
                    <a:ln>
                      <a:noFill/>
                    </a:ln>
                    <a:extLst>
                      <a:ext uri="{53640926-AAD7-44D8-BBD7-CCE9431645EC}">
                        <a14:shadowObscured xmlns:a14="http://schemas.microsoft.com/office/drawing/2010/main"/>
                      </a:ext>
                    </a:extLst>
                  </pic:spPr>
                </pic:pic>
              </a:graphicData>
            </a:graphic>
          </wp:inline>
        </w:drawing>
      </w:r>
    </w:p>
    <w:p w14:paraId="4533A012" w14:textId="77777777" w:rsidR="00F11A10" w:rsidRPr="007E1BA4" w:rsidRDefault="00F11A10" w:rsidP="00F11A10">
      <w:pPr>
        <w:ind w:left="709" w:firstLine="0"/>
        <w:jc w:val="right"/>
        <w:rPr>
          <w:sz w:val="21"/>
          <w:lang w:val="ru-RU"/>
        </w:rPr>
      </w:pPr>
      <w:r w:rsidRPr="007E1BA4">
        <w:rPr>
          <w:sz w:val="21"/>
          <w:lang w:val="ru-RU"/>
        </w:rPr>
        <w:t xml:space="preserve">(Подпись студента) </w:t>
      </w:r>
    </w:p>
    <w:p w14:paraId="6890BCDC" w14:textId="6325B26C" w:rsidR="00F11A10" w:rsidRPr="007E1BA4" w:rsidRDefault="00F11A10" w:rsidP="00F11A10">
      <w:pPr>
        <w:ind w:left="709" w:firstLine="0"/>
        <w:jc w:val="right"/>
        <w:rPr>
          <w:rFonts w:cs="Times New Roman"/>
          <w:lang w:val="ru-RU"/>
        </w:rPr>
      </w:pPr>
      <w:r>
        <w:rPr>
          <w:rFonts w:cs="Times New Roman"/>
          <w:lang w:val="ru-RU"/>
        </w:rPr>
        <w:t>09</w:t>
      </w:r>
      <w:r w:rsidRPr="007E1BA4">
        <w:rPr>
          <w:rFonts w:cs="Times New Roman"/>
          <w:lang w:val="ru-RU"/>
        </w:rPr>
        <w:t>.0</w:t>
      </w:r>
      <w:r>
        <w:rPr>
          <w:rFonts w:cs="Times New Roman"/>
          <w:lang w:val="ru-RU"/>
        </w:rPr>
        <w:t>4</w:t>
      </w:r>
      <w:r w:rsidRPr="007E1BA4">
        <w:rPr>
          <w:rFonts w:cs="Times New Roman"/>
          <w:lang w:val="ru-RU"/>
        </w:rPr>
        <w:t>.202</w:t>
      </w:r>
      <w:r>
        <w:rPr>
          <w:rFonts w:cs="Times New Roman"/>
          <w:lang w:val="ru-RU"/>
        </w:rPr>
        <w:t>3</w:t>
      </w:r>
      <w:r w:rsidRPr="007E1BA4">
        <w:rPr>
          <w:rFonts w:cs="Times New Roman"/>
          <w:lang w:val="ru-RU"/>
        </w:rPr>
        <w:t>г.</w:t>
      </w:r>
    </w:p>
    <w:p w14:paraId="13AA3A76" w14:textId="06A0BD36" w:rsidR="007E1BA4" w:rsidRDefault="00F11A10" w:rsidP="00F11A10">
      <w:pPr>
        <w:tabs>
          <w:tab w:val="left" w:pos="6280"/>
          <w:tab w:val="right" w:pos="9689"/>
        </w:tabs>
        <w:ind w:left="709" w:firstLine="0"/>
        <w:jc w:val="left"/>
        <w:rPr>
          <w:rFonts w:cs="Times New Roman"/>
          <w:szCs w:val="24"/>
          <w:lang w:val="ru-RU"/>
        </w:rPr>
      </w:pPr>
      <w:r w:rsidRPr="007E1BA4">
        <w:rPr>
          <w:rFonts w:cs="Times New Roman"/>
          <w:szCs w:val="24"/>
          <w:lang w:val="ru-RU"/>
        </w:rPr>
        <w:tab/>
      </w:r>
      <w:r w:rsidRPr="007E1BA4">
        <w:rPr>
          <w:rFonts w:cs="Times New Roman"/>
          <w:szCs w:val="24"/>
          <w:lang w:val="ru-RU"/>
        </w:rPr>
        <w:tab/>
        <w:t xml:space="preserve"> (Дата)</w:t>
      </w:r>
    </w:p>
    <w:p w14:paraId="2D71ED13" w14:textId="6C42DEF9" w:rsidR="00F11A10" w:rsidRPr="007E1BA4" w:rsidRDefault="007E1BA4" w:rsidP="007E1BA4">
      <w:pPr>
        <w:spacing w:after="200" w:line="276" w:lineRule="auto"/>
        <w:ind w:firstLine="0"/>
        <w:jc w:val="left"/>
        <w:rPr>
          <w:rFonts w:cs="Times New Roman"/>
          <w:szCs w:val="24"/>
          <w:lang w:val="ru-RU"/>
        </w:rPr>
      </w:pPr>
      <w:r>
        <w:rPr>
          <w:rFonts w:cs="Times New Roman"/>
          <w:szCs w:val="24"/>
          <w:lang w:val="ru-RU"/>
        </w:rPr>
        <w:br w:type="page"/>
      </w:r>
    </w:p>
    <w:sdt>
      <w:sdtPr>
        <w:rPr>
          <w:rFonts w:ascii="Times New Roman" w:eastAsiaTheme="minorHAnsi" w:hAnsi="Times New Roman" w:cs="Times New Roman"/>
          <w:b w:val="0"/>
          <w:bCs w:val="0"/>
          <w:color w:val="auto"/>
          <w:sz w:val="24"/>
          <w:szCs w:val="24"/>
          <w:lang w:val="en-US" w:eastAsia="en-US"/>
        </w:rPr>
        <w:id w:val="1695424550"/>
        <w:docPartObj>
          <w:docPartGallery w:val="Table of Contents"/>
          <w:docPartUnique/>
        </w:docPartObj>
      </w:sdtPr>
      <w:sdtEndPr/>
      <w:sdtContent>
        <w:p w14:paraId="2FE1891F" w14:textId="77777777" w:rsidR="007E1BA4" w:rsidRPr="007E1BA4" w:rsidRDefault="007E1BA4" w:rsidP="00AC6A0B">
          <w:pPr>
            <w:pStyle w:val="aff2"/>
            <w:jc w:val="center"/>
            <w:rPr>
              <w:rStyle w:val="10"/>
              <w:b/>
              <w:bCs/>
              <w:color w:val="auto"/>
              <w:lang w:eastAsia="en-US"/>
            </w:rPr>
          </w:pPr>
          <w:r w:rsidRPr="007E1BA4">
            <w:rPr>
              <w:rStyle w:val="10"/>
              <w:b/>
              <w:bCs/>
              <w:color w:val="auto"/>
              <w:lang w:eastAsia="en-US"/>
            </w:rPr>
            <w:t>Содержание</w:t>
          </w:r>
        </w:p>
        <w:p w14:paraId="202F2C29" w14:textId="2085756C" w:rsidR="00762C79" w:rsidRDefault="00C04319">
          <w:pPr>
            <w:pStyle w:val="11"/>
            <w:rPr>
              <w:rFonts w:asciiTheme="minorHAnsi" w:eastAsiaTheme="minorEastAsia" w:hAnsiTheme="minorHAnsi" w:cstheme="minorBidi"/>
              <w:b w:val="0"/>
              <w:bCs w:val="0"/>
              <w:sz w:val="22"/>
              <w:szCs w:val="22"/>
              <w:lang w:eastAsia="ru-RU"/>
            </w:rPr>
          </w:pPr>
          <w:r>
            <w:rPr>
              <w:rFonts w:cs="Times New Roman"/>
            </w:rPr>
            <w:fldChar w:fldCharType="begin"/>
          </w:r>
          <w:r>
            <w:rPr>
              <w:rFonts w:cs="Times New Roman"/>
            </w:rPr>
            <w:instrText xml:space="preserve"> TOC \o "1-5" \h \z \u </w:instrText>
          </w:r>
          <w:r>
            <w:rPr>
              <w:rFonts w:cs="Times New Roman"/>
            </w:rPr>
            <w:fldChar w:fldCharType="separate"/>
          </w:r>
          <w:hyperlink w:anchor="_Toc135944975" w:history="1">
            <w:r w:rsidR="00762C79" w:rsidRPr="00341F00">
              <w:rPr>
                <w:rStyle w:val="af8"/>
              </w:rPr>
              <w:t>Введение</w:t>
            </w:r>
            <w:r w:rsidR="00762C79">
              <w:rPr>
                <w:webHidden/>
              </w:rPr>
              <w:tab/>
            </w:r>
            <w:r w:rsidR="00762C79">
              <w:rPr>
                <w:webHidden/>
              </w:rPr>
              <w:fldChar w:fldCharType="begin"/>
            </w:r>
            <w:r w:rsidR="00762C79">
              <w:rPr>
                <w:webHidden/>
              </w:rPr>
              <w:instrText xml:space="preserve"> PAGEREF _Toc135944975 \h </w:instrText>
            </w:r>
            <w:r w:rsidR="00762C79">
              <w:rPr>
                <w:webHidden/>
              </w:rPr>
            </w:r>
            <w:r w:rsidR="00762C79">
              <w:rPr>
                <w:webHidden/>
              </w:rPr>
              <w:fldChar w:fldCharType="separate"/>
            </w:r>
            <w:r w:rsidR="00762C79">
              <w:rPr>
                <w:webHidden/>
              </w:rPr>
              <w:t>5</w:t>
            </w:r>
            <w:r w:rsidR="00762C79">
              <w:rPr>
                <w:webHidden/>
              </w:rPr>
              <w:fldChar w:fldCharType="end"/>
            </w:r>
          </w:hyperlink>
        </w:p>
        <w:p w14:paraId="4CBDE6E1" w14:textId="22867EDD" w:rsidR="00762C79" w:rsidRDefault="00762C79">
          <w:pPr>
            <w:pStyle w:val="11"/>
            <w:rPr>
              <w:rFonts w:asciiTheme="minorHAnsi" w:eastAsiaTheme="minorEastAsia" w:hAnsiTheme="minorHAnsi" w:cstheme="minorBidi"/>
              <w:b w:val="0"/>
              <w:bCs w:val="0"/>
              <w:sz w:val="22"/>
              <w:szCs w:val="22"/>
              <w:lang w:eastAsia="ru-RU"/>
            </w:rPr>
          </w:pPr>
          <w:hyperlink w:anchor="_Toc135944976" w:history="1">
            <w:r w:rsidRPr="00341F00">
              <w:rPr>
                <w:rStyle w:val="af8"/>
              </w:rPr>
              <w:t>Глава 1. Опыт внедрения CRM-систем в деятельность компаний сферы IT консатинга</w:t>
            </w:r>
            <w:r>
              <w:rPr>
                <w:webHidden/>
              </w:rPr>
              <w:tab/>
            </w:r>
            <w:r>
              <w:rPr>
                <w:webHidden/>
              </w:rPr>
              <w:fldChar w:fldCharType="begin"/>
            </w:r>
            <w:r>
              <w:rPr>
                <w:webHidden/>
              </w:rPr>
              <w:instrText xml:space="preserve"> PAGEREF _Toc135944976 \h </w:instrText>
            </w:r>
            <w:r>
              <w:rPr>
                <w:webHidden/>
              </w:rPr>
            </w:r>
            <w:r>
              <w:rPr>
                <w:webHidden/>
              </w:rPr>
              <w:fldChar w:fldCharType="separate"/>
            </w:r>
            <w:r>
              <w:rPr>
                <w:webHidden/>
              </w:rPr>
              <w:t>8</w:t>
            </w:r>
            <w:r>
              <w:rPr>
                <w:webHidden/>
              </w:rPr>
              <w:fldChar w:fldCharType="end"/>
            </w:r>
          </w:hyperlink>
        </w:p>
        <w:p w14:paraId="2C4F123E" w14:textId="1A14C3CF"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77" w:history="1">
            <w:r w:rsidRPr="00341F00">
              <w:rPr>
                <w:rStyle w:val="af8"/>
                <w:noProof/>
                <w:lang w:val="ru-RU"/>
              </w:rPr>
              <w:t xml:space="preserve">1.1 Понятие </w:t>
            </w:r>
            <w:r w:rsidRPr="00341F00">
              <w:rPr>
                <w:rStyle w:val="af8"/>
                <w:noProof/>
              </w:rPr>
              <w:t>CRM</w:t>
            </w:r>
            <w:r w:rsidRPr="00341F00">
              <w:rPr>
                <w:rStyle w:val="af8"/>
                <w:noProof/>
                <w:lang w:val="ru-RU"/>
              </w:rPr>
              <w:t>-системы</w:t>
            </w:r>
            <w:r>
              <w:rPr>
                <w:noProof/>
                <w:webHidden/>
              </w:rPr>
              <w:tab/>
            </w:r>
            <w:r>
              <w:rPr>
                <w:noProof/>
                <w:webHidden/>
              </w:rPr>
              <w:fldChar w:fldCharType="begin"/>
            </w:r>
            <w:r>
              <w:rPr>
                <w:noProof/>
                <w:webHidden/>
              </w:rPr>
              <w:instrText xml:space="preserve"> PAGEREF _Toc135944977 \h </w:instrText>
            </w:r>
            <w:r>
              <w:rPr>
                <w:noProof/>
                <w:webHidden/>
              </w:rPr>
            </w:r>
            <w:r>
              <w:rPr>
                <w:noProof/>
                <w:webHidden/>
              </w:rPr>
              <w:fldChar w:fldCharType="separate"/>
            </w:r>
            <w:r>
              <w:rPr>
                <w:noProof/>
                <w:webHidden/>
              </w:rPr>
              <w:t>8</w:t>
            </w:r>
            <w:r>
              <w:rPr>
                <w:noProof/>
                <w:webHidden/>
              </w:rPr>
              <w:fldChar w:fldCharType="end"/>
            </w:r>
          </w:hyperlink>
        </w:p>
        <w:p w14:paraId="707B9974" w14:textId="2C47B84D"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78" w:history="1">
            <w:r w:rsidRPr="00341F00">
              <w:rPr>
                <w:rStyle w:val="af8"/>
                <w:noProof/>
                <w:lang w:val="ru-RU"/>
              </w:rPr>
              <w:t xml:space="preserve">1.2 Оценка рынка </w:t>
            </w:r>
            <w:r w:rsidRPr="00341F00">
              <w:rPr>
                <w:rStyle w:val="af8"/>
                <w:noProof/>
              </w:rPr>
              <w:t>CRM</w:t>
            </w:r>
            <w:r w:rsidRPr="00341F00">
              <w:rPr>
                <w:rStyle w:val="af8"/>
                <w:noProof/>
                <w:lang w:val="ru-RU"/>
              </w:rPr>
              <w:t>-систем</w:t>
            </w:r>
            <w:r>
              <w:rPr>
                <w:noProof/>
                <w:webHidden/>
              </w:rPr>
              <w:tab/>
            </w:r>
            <w:r>
              <w:rPr>
                <w:noProof/>
                <w:webHidden/>
              </w:rPr>
              <w:fldChar w:fldCharType="begin"/>
            </w:r>
            <w:r>
              <w:rPr>
                <w:noProof/>
                <w:webHidden/>
              </w:rPr>
              <w:instrText xml:space="preserve"> PAGEREF _Toc135944978 \h </w:instrText>
            </w:r>
            <w:r>
              <w:rPr>
                <w:noProof/>
                <w:webHidden/>
              </w:rPr>
            </w:r>
            <w:r>
              <w:rPr>
                <w:noProof/>
                <w:webHidden/>
              </w:rPr>
              <w:fldChar w:fldCharType="separate"/>
            </w:r>
            <w:r>
              <w:rPr>
                <w:noProof/>
                <w:webHidden/>
              </w:rPr>
              <w:t>9</w:t>
            </w:r>
            <w:r>
              <w:rPr>
                <w:noProof/>
                <w:webHidden/>
              </w:rPr>
              <w:fldChar w:fldCharType="end"/>
            </w:r>
          </w:hyperlink>
        </w:p>
        <w:p w14:paraId="50BAFB8A" w14:textId="75E5188E"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79" w:history="1">
            <w:r w:rsidRPr="00341F00">
              <w:rPr>
                <w:rStyle w:val="af8"/>
                <w:noProof/>
                <w:lang w:val="ru-RU"/>
              </w:rPr>
              <w:t xml:space="preserve">1.3 Опыт консалтинговых </w:t>
            </w:r>
            <w:r w:rsidRPr="00341F00">
              <w:rPr>
                <w:rStyle w:val="af8"/>
                <w:noProof/>
              </w:rPr>
              <w:t>IT</w:t>
            </w:r>
            <w:r w:rsidRPr="00341F00">
              <w:rPr>
                <w:rStyle w:val="af8"/>
                <w:noProof/>
                <w:lang w:val="ru-RU"/>
              </w:rPr>
              <w:t xml:space="preserve"> компаний по внедрению </w:t>
            </w:r>
            <w:r w:rsidRPr="00341F00">
              <w:rPr>
                <w:rStyle w:val="af8"/>
                <w:noProof/>
              </w:rPr>
              <w:t>CRM</w:t>
            </w:r>
            <w:r w:rsidRPr="00341F00">
              <w:rPr>
                <w:rStyle w:val="af8"/>
                <w:noProof/>
                <w:lang w:val="ru-RU"/>
              </w:rPr>
              <w:t>-системы</w:t>
            </w:r>
            <w:r>
              <w:rPr>
                <w:noProof/>
                <w:webHidden/>
              </w:rPr>
              <w:tab/>
            </w:r>
            <w:r>
              <w:rPr>
                <w:noProof/>
                <w:webHidden/>
              </w:rPr>
              <w:fldChar w:fldCharType="begin"/>
            </w:r>
            <w:r>
              <w:rPr>
                <w:noProof/>
                <w:webHidden/>
              </w:rPr>
              <w:instrText xml:space="preserve"> PAGEREF _Toc135944979 \h </w:instrText>
            </w:r>
            <w:r>
              <w:rPr>
                <w:noProof/>
                <w:webHidden/>
              </w:rPr>
            </w:r>
            <w:r>
              <w:rPr>
                <w:noProof/>
                <w:webHidden/>
              </w:rPr>
              <w:fldChar w:fldCharType="separate"/>
            </w:r>
            <w:r>
              <w:rPr>
                <w:noProof/>
                <w:webHidden/>
              </w:rPr>
              <w:t>10</w:t>
            </w:r>
            <w:r>
              <w:rPr>
                <w:noProof/>
                <w:webHidden/>
              </w:rPr>
              <w:fldChar w:fldCharType="end"/>
            </w:r>
          </w:hyperlink>
        </w:p>
        <w:p w14:paraId="3050B579" w14:textId="2D4DAFBC"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0" w:history="1">
            <w:r w:rsidRPr="00341F00">
              <w:rPr>
                <w:rStyle w:val="af8"/>
                <w:noProof/>
                <w:lang w:val="ru-RU"/>
              </w:rPr>
              <w:t xml:space="preserve">1.4 Стратегия внедрения </w:t>
            </w:r>
            <w:r w:rsidRPr="00341F00">
              <w:rPr>
                <w:rStyle w:val="af8"/>
                <w:noProof/>
              </w:rPr>
              <w:t>CRM</w:t>
            </w:r>
            <w:r w:rsidRPr="00341F00">
              <w:rPr>
                <w:rStyle w:val="af8"/>
                <w:noProof/>
                <w:lang w:val="ru-RU"/>
              </w:rPr>
              <w:t>-системы</w:t>
            </w:r>
            <w:r>
              <w:rPr>
                <w:noProof/>
                <w:webHidden/>
              </w:rPr>
              <w:tab/>
            </w:r>
            <w:r>
              <w:rPr>
                <w:noProof/>
                <w:webHidden/>
              </w:rPr>
              <w:fldChar w:fldCharType="begin"/>
            </w:r>
            <w:r>
              <w:rPr>
                <w:noProof/>
                <w:webHidden/>
              </w:rPr>
              <w:instrText xml:space="preserve"> PAGEREF _Toc135944980 \h </w:instrText>
            </w:r>
            <w:r>
              <w:rPr>
                <w:noProof/>
                <w:webHidden/>
              </w:rPr>
            </w:r>
            <w:r>
              <w:rPr>
                <w:noProof/>
                <w:webHidden/>
              </w:rPr>
              <w:fldChar w:fldCharType="separate"/>
            </w:r>
            <w:r>
              <w:rPr>
                <w:noProof/>
                <w:webHidden/>
              </w:rPr>
              <w:t>17</w:t>
            </w:r>
            <w:r>
              <w:rPr>
                <w:noProof/>
                <w:webHidden/>
              </w:rPr>
              <w:fldChar w:fldCharType="end"/>
            </w:r>
          </w:hyperlink>
        </w:p>
        <w:p w14:paraId="234EC2B8" w14:textId="1CDC4724"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1" w:history="1">
            <w:r w:rsidRPr="00341F00">
              <w:rPr>
                <w:rStyle w:val="af8"/>
                <w:noProof/>
                <w:lang w:val="ru-RU"/>
              </w:rPr>
              <w:t>1.5 Выводы</w:t>
            </w:r>
            <w:r>
              <w:rPr>
                <w:noProof/>
                <w:webHidden/>
              </w:rPr>
              <w:tab/>
            </w:r>
            <w:r>
              <w:rPr>
                <w:noProof/>
                <w:webHidden/>
              </w:rPr>
              <w:fldChar w:fldCharType="begin"/>
            </w:r>
            <w:r>
              <w:rPr>
                <w:noProof/>
                <w:webHidden/>
              </w:rPr>
              <w:instrText xml:space="preserve"> PAGEREF _Toc135944981 \h </w:instrText>
            </w:r>
            <w:r>
              <w:rPr>
                <w:noProof/>
                <w:webHidden/>
              </w:rPr>
            </w:r>
            <w:r>
              <w:rPr>
                <w:noProof/>
                <w:webHidden/>
              </w:rPr>
              <w:fldChar w:fldCharType="separate"/>
            </w:r>
            <w:r>
              <w:rPr>
                <w:noProof/>
                <w:webHidden/>
              </w:rPr>
              <w:t>20</w:t>
            </w:r>
            <w:r>
              <w:rPr>
                <w:noProof/>
                <w:webHidden/>
              </w:rPr>
              <w:fldChar w:fldCharType="end"/>
            </w:r>
          </w:hyperlink>
        </w:p>
        <w:p w14:paraId="1F90C591" w14:textId="0E356979" w:rsidR="00762C79" w:rsidRDefault="00762C79">
          <w:pPr>
            <w:pStyle w:val="11"/>
            <w:rPr>
              <w:rFonts w:asciiTheme="minorHAnsi" w:eastAsiaTheme="minorEastAsia" w:hAnsiTheme="minorHAnsi" w:cstheme="minorBidi"/>
              <w:b w:val="0"/>
              <w:bCs w:val="0"/>
              <w:sz w:val="22"/>
              <w:szCs w:val="22"/>
              <w:lang w:eastAsia="ru-RU"/>
            </w:rPr>
          </w:pPr>
          <w:hyperlink w:anchor="_Toc135944982" w:history="1">
            <w:r w:rsidRPr="00341F00">
              <w:rPr>
                <w:rStyle w:val="af8"/>
              </w:rPr>
              <w:t>Глава 2. Анализ системы управления взаимоотношениями с клиентами в smart architects</w:t>
            </w:r>
            <w:r>
              <w:rPr>
                <w:webHidden/>
              </w:rPr>
              <w:tab/>
            </w:r>
            <w:r>
              <w:rPr>
                <w:webHidden/>
              </w:rPr>
              <w:fldChar w:fldCharType="begin"/>
            </w:r>
            <w:r>
              <w:rPr>
                <w:webHidden/>
              </w:rPr>
              <w:instrText xml:space="preserve"> PAGEREF _Toc135944982 \h </w:instrText>
            </w:r>
            <w:r>
              <w:rPr>
                <w:webHidden/>
              </w:rPr>
            </w:r>
            <w:r>
              <w:rPr>
                <w:webHidden/>
              </w:rPr>
              <w:fldChar w:fldCharType="separate"/>
            </w:r>
            <w:r>
              <w:rPr>
                <w:webHidden/>
              </w:rPr>
              <w:t>22</w:t>
            </w:r>
            <w:r>
              <w:rPr>
                <w:webHidden/>
              </w:rPr>
              <w:fldChar w:fldCharType="end"/>
            </w:r>
          </w:hyperlink>
        </w:p>
        <w:p w14:paraId="0FF81269" w14:textId="79D93439"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3" w:history="1">
            <w:r w:rsidRPr="00341F00">
              <w:rPr>
                <w:rStyle w:val="af8"/>
                <w:noProof/>
                <w:lang w:val="ru-RU"/>
              </w:rPr>
              <w:t xml:space="preserve">2.1 Изучение основной деятельности </w:t>
            </w:r>
            <w:r w:rsidRPr="00341F00">
              <w:rPr>
                <w:rStyle w:val="af8"/>
                <w:noProof/>
              </w:rPr>
              <w:t>Smart</w:t>
            </w:r>
            <w:r w:rsidRPr="00341F00">
              <w:rPr>
                <w:rStyle w:val="af8"/>
                <w:noProof/>
                <w:lang w:val="ru-RU"/>
              </w:rPr>
              <w:t xml:space="preserve"> </w:t>
            </w:r>
            <w:r w:rsidRPr="00341F00">
              <w:rPr>
                <w:rStyle w:val="af8"/>
                <w:noProof/>
              </w:rPr>
              <w:t>Architects</w:t>
            </w:r>
            <w:r>
              <w:rPr>
                <w:noProof/>
                <w:webHidden/>
              </w:rPr>
              <w:tab/>
            </w:r>
            <w:r>
              <w:rPr>
                <w:noProof/>
                <w:webHidden/>
              </w:rPr>
              <w:fldChar w:fldCharType="begin"/>
            </w:r>
            <w:r>
              <w:rPr>
                <w:noProof/>
                <w:webHidden/>
              </w:rPr>
              <w:instrText xml:space="preserve"> PAGEREF _Toc135944983 \h </w:instrText>
            </w:r>
            <w:r>
              <w:rPr>
                <w:noProof/>
                <w:webHidden/>
              </w:rPr>
            </w:r>
            <w:r>
              <w:rPr>
                <w:noProof/>
                <w:webHidden/>
              </w:rPr>
              <w:fldChar w:fldCharType="separate"/>
            </w:r>
            <w:r>
              <w:rPr>
                <w:noProof/>
                <w:webHidden/>
              </w:rPr>
              <w:t>22</w:t>
            </w:r>
            <w:r>
              <w:rPr>
                <w:noProof/>
                <w:webHidden/>
              </w:rPr>
              <w:fldChar w:fldCharType="end"/>
            </w:r>
          </w:hyperlink>
        </w:p>
        <w:p w14:paraId="3AE70B9B" w14:textId="0215F997"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4" w:history="1">
            <w:r w:rsidRPr="00341F00">
              <w:rPr>
                <w:rStyle w:val="af8"/>
                <w:noProof/>
                <w:lang w:val="ru-RU"/>
              </w:rPr>
              <w:t>2.2 Исследование управления взаимоотношениями с клиентами в Smart Architects</w:t>
            </w:r>
            <w:r>
              <w:rPr>
                <w:noProof/>
                <w:webHidden/>
              </w:rPr>
              <w:tab/>
            </w:r>
            <w:r>
              <w:rPr>
                <w:noProof/>
                <w:webHidden/>
              </w:rPr>
              <w:fldChar w:fldCharType="begin"/>
            </w:r>
            <w:r>
              <w:rPr>
                <w:noProof/>
                <w:webHidden/>
              </w:rPr>
              <w:instrText xml:space="preserve"> PAGEREF _Toc135944984 \h </w:instrText>
            </w:r>
            <w:r>
              <w:rPr>
                <w:noProof/>
                <w:webHidden/>
              </w:rPr>
            </w:r>
            <w:r>
              <w:rPr>
                <w:noProof/>
                <w:webHidden/>
              </w:rPr>
              <w:fldChar w:fldCharType="separate"/>
            </w:r>
            <w:r>
              <w:rPr>
                <w:noProof/>
                <w:webHidden/>
              </w:rPr>
              <w:t>23</w:t>
            </w:r>
            <w:r>
              <w:rPr>
                <w:noProof/>
                <w:webHidden/>
              </w:rPr>
              <w:fldChar w:fldCharType="end"/>
            </w:r>
          </w:hyperlink>
        </w:p>
        <w:p w14:paraId="4CB4FB65" w14:textId="4BB15EA5"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85" w:history="1">
            <w:r w:rsidRPr="00341F00">
              <w:rPr>
                <w:rStyle w:val="af8"/>
                <w:noProof/>
                <w:lang w:val="ru-RU"/>
              </w:rPr>
              <w:t xml:space="preserve">2.2.1 Причины для внедрения </w:t>
            </w:r>
            <w:r w:rsidRPr="00341F00">
              <w:rPr>
                <w:rStyle w:val="af8"/>
                <w:noProof/>
              </w:rPr>
              <w:t>CRM</w:t>
            </w:r>
            <w:r w:rsidRPr="00341F00">
              <w:rPr>
                <w:rStyle w:val="af8"/>
                <w:noProof/>
                <w:lang w:val="ru-RU"/>
              </w:rPr>
              <w:t>-системы</w:t>
            </w:r>
            <w:r>
              <w:rPr>
                <w:noProof/>
                <w:webHidden/>
              </w:rPr>
              <w:tab/>
            </w:r>
            <w:r>
              <w:rPr>
                <w:noProof/>
                <w:webHidden/>
              </w:rPr>
              <w:fldChar w:fldCharType="begin"/>
            </w:r>
            <w:r>
              <w:rPr>
                <w:noProof/>
                <w:webHidden/>
              </w:rPr>
              <w:instrText xml:space="preserve"> PAGEREF _Toc135944985 \h </w:instrText>
            </w:r>
            <w:r>
              <w:rPr>
                <w:noProof/>
                <w:webHidden/>
              </w:rPr>
            </w:r>
            <w:r>
              <w:rPr>
                <w:noProof/>
                <w:webHidden/>
              </w:rPr>
              <w:fldChar w:fldCharType="separate"/>
            </w:r>
            <w:r>
              <w:rPr>
                <w:noProof/>
                <w:webHidden/>
              </w:rPr>
              <w:t>23</w:t>
            </w:r>
            <w:r>
              <w:rPr>
                <w:noProof/>
                <w:webHidden/>
              </w:rPr>
              <w:fldChar w:fldCharType="end"/>
            </w:r>
          </w:hyperlink>
        </w:p>
        <w:p w14:paraId="561D3379" w14:textId="3872E0F7"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86" w:history="1">
            <w:r w:rsidRPr="00341F00">
              <w:rPr>
                <w:rStyle w:val="af8"/>
                <w:noProof/>
                <w:lang w:val="ru-RU"/>
              </w:rPr>
              <w:t xml:space="preserve">2.2.2 Выбор системы </w:t>
            </w:r>
            <w:r w:rsidRPr="00341F00">
              <w:rPr>
                <w:rStyle w:val="af8"/>
                <w:noProof/>
              </w:rPr>
              <w:t>PlanFix</w:t>
            </w:r>
            <w:r>
              <w:rPr>
                <w:noProof/>
                <w:webHidden/>
              </w:rPr>
              <w:tab/>
            </w:r>
            <w:r>
              <w:rPr>
                <w:noProof/>
                <w:webHidden/>
              </w:rPr>
              <w:fldChar w:fldCharType="begin"/>
            </w:r>
            <w:r>
              <w:rPr>
                <w:noProof/>
                <w:webHidden/>
              </w:rPr>
              <w:instrText xml:space="preserve"> PAGEREF _Toc135944986 \h </w:instrText>
            </w:r>
            <w:r>
              <w:rPr>
                <w:noProof/>
                <w:webHidden/>
              </w:rPr>
            </w:r>
            <w:r>
              <w:rPr>
                <w:noProof/>
                <w:webHidden/>
              </w:rPr>
              <w:fldChar w:fldCharType="separate"/>
            </w:r>
            <w:r>
              <w:rPr>
                <w:noProof/>
                <w:webHidden/>
              </w:rPr>
              <w:t>24</w:t>
            </w:r>
            <w:r>
              <w:rPr>
                <w:noProof/>
                <w:webHidden/>
              </w:rPr>
              <w:fldChar w:fldCharType="end"/>
            </w:r>
          </w:hyperlink>
        </w:p>
        <w:p w14:paraId="394C845F" w14:textId="72B62F40"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7" w:history="1">
            <w:r w:rsidRPr="00341F00">
              <w:rPr>
                <w:rStyle w:val="af8"/>
                <w:noProof/>
                <w:lang w:val="ru-RU"/>
              </w:rPr>
              <w:t>2.3 Выводы</w:t>
            </w:r>
            <w:r>
              <w:rPr>
                <w:noProof/>
                <w:webHidden/>
              </w:rPr>
              <w:tab/>
            </w:r>
            <w:r>
              <w:rPr>
                <w:noProof/>
                <w:webHidden/>
              </w:rPr>
              <w:fldChar w:fldCharType="begin"/>
            </w:r>
            <w:r>
              <w:rPr>
                <w:noProof/>
                <w:webHidden/>
              </w:rPr>
              <w:instrText xml:space="preserve"> PAGEREF _Toc135944987 \h </w:instrText>
            </w:r>
            <w:r>
              <w:rPr>
                <w:noProof/>
                <w:webHidden/>
              </w:rPr>
            </w:r>
            <w:r>
              <w:rPr>
                <w:noProof/>
                <w:webHidden/>
              </w:rPr>
              <w:fldChar w:fldCharType="separate"/>
            </w:r>
            <w:r>
              <w:rPr>
                <w:noProof/>
                <w:webHidden/>
              </w:rPr>
              <w:t>29</w:t>
            </w:r>
            <w:r>
              <w:rPr>
                <w:noProof/>
                <w:webHidden/>
              </w:rPr>
              <w:fldChar w:fldCharType="end"/>
            </w:r>
          </w:hyperlink>
        </w:p>
        <w:p w14:paraId="477EFB11" w14:textId="7FB48FC5" w:rsidR="00762C79" w:rsidRDefault="00762C79">
          <w:pPr>
            <w:pStyle w:val="11"/>
            <w:rPr>
              <w:rFonts w:asciiTheme="minorHAnsi" w:eastAsiaTheme="minorEastAsia" w:hAnsiTheme="minorHAnsi" w:cstheme="minorBidi"/>
              <w:b w:val="0"/>
              <w:bCs w:val="0"/>
              <w:sz w:val="22"/>
              <w:szCs w:val="22"/>
              <w:lang w:eastAsia="ru-RU"/>
            </w:rPr>
          </w:pPr>
          <w:hyperlink w:anchor="_Toc135944988" w:history="1">
            <w:r w:rsidRPr="00341F00">
              <w:rPr>
                <w:rStyle w:val="af8"/>
              </w:rPr>
              <w:t>Глава 3. План настройки процесса коммуникации с клиентами с помощью CRM- системы PlanFix.</w:t>
            </w:r>
            <w:r>
              <w:rPr>
                <w:webHidden/>
              </w:rPr>
              <w:tab/>
            </w:r>
            <w:r>
              <w:rPr>
                <w:webHidden/>
              </w:rPr>
              <w:fldChar w:fldCharType="begin"/>
            </w:r>
            <w:r>
              <w:rPr>
                <w:webHidden/>
              </w:rPr>
              <w:instrText xml:space="preserve"> PAGEREF _Toc135944988 \h </w:instrText>
            </w:r>
            <w:r>
              <w:rPr>
                <w:webHidden/>
              </w:rPr>
            </w:r>
            <w:r>
              <w:rPr>
                <w:webHidden/>
              </w:rPr>
              <w:fldChar w:fldCharType="separate"/>
            </w:r>
            <w:r>
              <w:rPr>
                <w:webHidden/>
              </w:rPr>
              <w:t>31</w:t>
            </w:r>
            <w:r>
              <w:rPr>
                <w:webHidden/>
              </w:rPr>
              <w:fldChar w:fldCharType="end"/>
            </w:r>
          </w:hyperlink>
        </w:p>
        <w:p w14:paraId="6D728ABF" w14:textId="6FF4BC09"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89" w:history="1">
            <w:r w:rsidRPr="00341F00">
              <w:rPr>
                <w:rStyle w:val="af8"/>
                <w:noProof/>
                <w:lang w:val="ru-RU"/>
              </w:rPr>
              <w:t xml:space="preserve">3.1 Рассмотрение требований к </w:t>
            </w:r>
            <w:r w:rsidRPr="00341F00">
              <w:rPr>
                <w:rStyle w:val="af8"/>
                <w:noProof/>
              </w:rPr>
              <w:t>CRM</w:t>
            </w:r>
            <w:r w:rsidRPr="00341F00">
              <w:rPr>
                <w:rStyle w:val="af8"/>
                <w:noProof/>
                <w:lang w:val="ru-RU"/>
              </w:rPr>
              <w:t xml:space="preserve">-системе </w:t>
            </w:r>
            <w:r w:rsidRPr="00341F00">
              <w:rPr>
                <w:rStyle w:val="af8"/>
                <w:noProof/>
              </w:rPr>
              <w:t>PlanFix</w:t>
            </w:r>
            <w:r w:rsidRPr="00341F00">
              <w:rPr>
                <w:rStyle w:val="af8"/>
                <w:noProof/>
                <w:lang w:val="ru-RU"/>
              </w:rPr>
              <w:t xml:space="preserve"> и настройка ввода данных в систему</w:t>
            </w:r>
            <w:r>
              <w:rPr>
                <w:noProof/>
                <w:webHidden/>
              </w:rPr>
              <w:tab/>
            </w:r>
            <w:r>
              <w:rPr>
                <w:noProof/>
                <w:webHidden/>
              </w:rPr>
              <w:fldChar w:fldCharType="begin"/>
            </w:r>
            <w:r>
              <w:rPr>
                <w:noProof/>
                <w:webHidden/>
              </w:rPr>
              <w:instrText xml:space="preserve"> PAGEREF _Toc135944989 \h </w:instrText>
            </w:r>
            <w:r>
              <w:rPr>
                <w:noProof/>
                <w:webHidden/>
              </w:rPr>
            </w:r>
            <w:r>
              <w:rPr>
                <w:noProof/>
                <w:webHidden/>
              </w:rPr>
              <w:fldChar w:fldCharType="separate"/>
            </w:r>
            <w:r>
              <w:rPr>
                <w:noProof/>
                <w:webHidden/>
              </w:rPr>
              <w:t>31</w:t>
            </w:r>
            <w:r>
              <w:rPr>
                <w:noProof/>
                <w:webHidden/>
              </w:rPr>
              <w:fldChar w:fldCharType="end"/>
            </w:r>
          </w:hyperlink>
        </w:p>
        <w:p w14:paraId="5E41BDD7" w14:textId="40F65D73"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0" w:history="1">
            <w:r w:rsidRPr="00341F00">
              <w:rPr>
                <w:rStyle w:val="af8"/>
                <w:noProof/>
                <w:lang w:val="ru-RU"/>
              </w:rPr>
              <w:t>3.1.1 Описание проблемы</w:t>
            </w:r>
            <w:r>
              <w:rPr>
                <w:noProof/>
                <w:webHidden/>
              </w:rPr>
              <w:tab/>
            </w:r>
            <w:r>
              <w:rPr>
                <w:noProof/>
                <w:webHidden/>
              </w:rPr>
              <w:fldChar w:fldCharType="begin"/>
            </w:r>
            <w:r>
              <w:rPr>
                <w:noProof/>
                <w:webHidden/>
              </w:rPr>
              <w:instrText xml:space="preserve"> PAGEREF _Toc135944990 \h </w:instrText>
            </w:r>
            <w:r>
              <w:rPr>
                <w:noProof/>
                <w:webHidden/>
              </w:rPr>
            </w:r>
            <w:r>
              <w:rPr>
                <w:noProof/>
                <w:webHidden/>
              </w:rPr>
              <w:fldChar w:fldCharType="separate"/>
            </w:r>
            <w:r>
              <w:rPr>
                <w:noProof/>
                <w:webHidden/>
              </w:rPr>
              <w:t>31</w:t>
            </w:r>
            <w:r>
              <w:rPr>
                <w:noProof/>
                <w:webHidden/>
              </w:rPr>
              <w:fldChar w:fldCharType="end"/>
            </w:r>
          </w:hyperlink>
        </w:p>
        <w:p w14:paraId="1B1CD612" w14:textId="72B500E8"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1" w:history="1">
            <w:r w:rsidRPr="00341F00">
              <w:rPr>
                <w:rStyle w:val="af8"/>
                <w:noProof/>
                <w:lang w:val="ru-RU"/>
              </w:rPr>
              <w:t>3.1.2 Требования к CRM-системе</w:t>
            </w:r>
            <w:r>
              <w:rPr>
                <w:noProof/>
                <w:webHidden/>
              </w:rPr>
              <w:tab/>
            </w:r>
            <w:r>
              <w:rPr>
                <w:noProof/>
                <w:webHidden/>
              </w:rPr>
              <w:fldChar w:fldCharType="begin"/>
            </w:r>
            <w:r>
              <w:rPr>
                <w:noProof/>
                <w:webHidden/>
              </w:rPr>
              <w:instrText xml:space="preserve"> PAGEREF _Toc135944991 \h </w:instrText>
            </w:r>
            <w:r>
              <w:rPr>
                <w:noProof/>
                <w:webHidden/>
              </w:rPr>
            </w:r>
            <w:r>
              <w:rPr>
                <w:noProof/>
                <w:webHidden/>
              </w:rPr>
              <w:fldChar w:fldCharType="separate"/>
            </w:r>
            <w:r>
              <w:rPr>
                <w:noProof/>
                <w:webHidden/>
              </w:rPr>
              <w:t>33</w:t>
            </w:r>
            <w:r>
              <w:rPr>
                <w:noProof/>
                <w:webHidden/>
              </w:rPr>
              <w:fldChar w:fldCharType="end"/>
            </w:r>
          </w:hyperlink>
        </w:p>
        <w:p w14:paraId="3C4D38C5" w14:textId="65498ABE"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2" w:history="1">
            <w:r w:rsidRPr="00341F00">
              <w:rPr>
                <w:rStyle w:val="af8"/>
                <w:noProof/>
                <w:lang w:val="ru-RU"/>
              </w:rPr>
              <w:t xml:space="preserve">3.1.3 Рекомендации по настройке системы </w:t>
            </w:r>
            <w:r w:rsidRPr="00341F00">
              <w:rPr>
                <w:rStyle w:val="af8"/>
                <w:noProof/>
              </w:rPr>
              <w:t>PlanFix</w:t>
            </w:r>
            <w:r>
              <w:rPr>
                <w:noProof/>
                <w:webHidden/>
              </w:rPr>
              <w:tab/>
            </w:r>
            <w:r>
              <w:rPr>
                <w:noProof/>
                <w:webHidden/>
              </w:rPr>
              <w:fldChar w:fldCharType="begin"/>
            </w:r>
            <w:r>
              <w:rPr>
                <w:noProof/>
                <w:webHidden/>
              </w:rPr>
              <w:instrText xml:space="preserve"> PAGEREF _Toc135944992 \h </w:instrText>
            </w:r>
            <w:r>
              <w:rPr>
                <w:noProof/>
                <w:webHidden/>
              </w:rPr>
            </w:r>
            <w:r>
              <w:rPr>
                <w:noProof/>
                <w:webHidden/>
              </w:rPr>
              <w:fldChar w:fldCharType="separate"/>
            </w:r>
            <w:r>
              <w:rPr>
                <w:noProof/>
                <w:webHidden/>
              </w:rPr>
              <w:t>36</w:t>
            </w:r>
            <w:r>
              <w:rPr>
                <w:noProof/>
                <w:webHidden/>
              </w:rPr>
              <w:fldChar w:fldCharType="end"/>
            </w:r>
          </w:hyperlink>
        </w:p>
        <w:p w14:paraId="7987BB4C" w14:textId="1C77FF9A"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93" w:history="1">
            <w:r w:rsidRPr="00341F00">
              <w:rPr>
                <w:rStyle w:val="af8"/>
                <w:noProof/>
                <w:lang w:val="ru-RU"/>
              </w:rPr>
              <w:t>3.2 Практические рекомендации по настройке автоматизированной коммуникации с контактами</w:t>
            </w:r>
            <w:r>
              <w:rPr>
                <w:noProof/>
                <w:webHidden/>
              </w:rPr>
              <w:tab/>
            </w:r>
            <w:r>
              <w:rPr>
                <w:noProof/>
                <w:webHidden/>
              </w:rPr>
              <w:fldChar w:fldCharType="begin"/>
            </w:r>
            <w:r>
              <w:rPr>
                <w:noProof/>
                <w:webHidden/>
              </w:rPr>
              <w:instrText xml:space="preserve"> PAGEREF _Toc135944993 \h </w:instrText>
            </w:r>
            <w:r>
              <w:rPr>
                <w:noProof/>
                <w:webHidden/>
              </w:rPr>
            </w:r>
            <w:r>
              <w:rPr>
                <w:noProof/>
                <w:webHidden/>
              </w:rPr>
              <w:fldChar w:fldCharType="separate"/>
            </w:r>
            <w:r>
              <w:rPr>
                <w:noProof/>
                <w:webHidden/>
              </w:rPr>
              <w:t>37</w:t>
            </w:r>
            <w:r>
              <w:rPr>
                <w:noProof/>
                <w:webHidden/>
              </w:rPr>
              <w:fldChar w:fldCharType="end"/>
            </w:r>
          </w:hyperlink>
        </w:p>
        <w:p w14:paraId="67295BBA" w14:textId="3D54CE7D"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4" w:history="1">
            <w:r w:rsidRPr="00341F00">
              <w:rPr>
                <w:rStyle w:val="af8"/>
                <w:noProof/>
                <w:lang w:val="ru-RU"/>
              </w:rPr>
              <w:t xml:space="preserve">3.2.1 Анализ маркетинговых </w:t>
            </w:r>
            <w:r w:rsidRPr="00341F00">
              <w:rPr>
                <w:rStyle w:val="af8"/>
                <w:noProof/>
              </w:rPr>
              <w:t>use</w:t>
            </w:r>
            <w:r w:rsidRPr="00341F00">
              <w:rPr>
                <w:rStyle w:val="af8"/>
                <w:noProof/>
                <w:lang w:val="ru-RU"/>
              </w:rPr>
              <w:t>-</w:t>
            </w:r>
            <w:r w:rsidRPr="00341F00">
              <w:rPr>
                <w:rStyle w:val="af8"/>
                <w:noProof/>
              </w:rPr>
              <w:t>cases</w:t>
            </w:r>
            <w:r w:rsidRPr="00341F00">
              <w:rPr>
                <w:rStyle w:val="af8"/>
                <w:noProof/>
                <w:lang w:val="ru-RU"/>
              </w:rPr>
              <w:t xml:space="preserve"> компании </w:t>
            </w:r>
            <w:r w:rsidRPr="00341F00">
              <w:rPr>
                <w:rStyle w:val="af8"/>
                <w:noProof/>
              </w:rPr>
              <w:t>Smart</w:t>
            </w:r>
            <w:r w:rsidRPr="00341F00">
              <w:rPr>
                <w:rStyle w:val="af8"/>
                <w:noProof/>
                <w:lang w:val="ru-RU"/>
              </w:rPr>
              <w:t xml:space="preserve"> </w:t>
            </w:r>
            <w:r w:rsidRPr="00341F00">
              <w:rPr>
                <w:rStyle w:val="af8"/>
                <w:noProof/>
              </w:rPr>
              <w:t>Architects</w:t>
            </w:r>
            <w:r>
              <w:rPr>
                <w:noProof/>
                <w:webHidden/>
              </w:rPr>
              <w:tab/>
            </w:r>
            <w:r>
              <w:rPr>
                <w:noProof/>
                <w:webHidden/>
              </w:rPr>
              <w:fldChar w:fldCharType="begin"/>
            </w:r>
            <w:r>
              <w:rPr>
                <w:noProof/>
                <w:webHidden/>
              </w:rPr>
              <w:instrText xml:space="preserve"> PAGEREF _Toc135944994 \h </w:instrText>
            </w:r>
            <w:r>
              <w:rPr>
                <w:noProof/>
                <w:webHidden/>
              </w:rPr>
            </w:r>
            <w:r>
              <w:rPr>
                <w:noProof/>
                <w:webHidden/>
              </w:rPr>
              <w:fldChar w:fldCharType="separate"/>
            </w:r>
            <w:r>
              <w:rPr>
                <w:noProof/>
                <w:webHidden/>
              </w:rPr>
              <w:t>37</w:t>
            </w:r>
            <w:r>
              <w:rPr>
                <w:noProof/>
                <w:webHidden/>
              </w:rPr>
              <w:fldChar w:fldCharType="end"/>
            </w:r>
          </w:hyperlink>
        </w:p>
        <w:p w14:paraId="38B0D7FF" w14:textId="0068E6BE"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5" w:history="1">
            <w:r w:rsidRPr="00341F00">
              <w:rPr>
                <w:rStyle w:val="af8"/>
                <w:noProof/>
                <w:lang w:val="ru-RU"/>
              </w:rPr>
              <w:t xml:space="preserve">3.2.2 Интеграция системы с </w:t>
            </w:r>
            <w:r w:rsidRPr="00341F00">
              <w:rPr>
                <w:rStyle w:val="af8"/>
                <w:noProof/>
              </w:rPr>
              <w:t>LinkedIn</w:t>
            </w:r>
            <w:r>
              <w:rPr>
                <w:noProof/>
                <w:webHidden/>
              </w:rPr>
              <w:tab/>
            </w:r>
            <w:r>
              <w:rPr>
                <w:noProof/>
                <w:webHidden/>
              </w:rPr>
              <w:fldChar w:fldCharType="begin"/>
            </w:r>
            <w:r>
              <w:rPr>
                <w:noProof/>
                <w:webHidden/>
              </w:rPr>
              <w:instrText xml:space="preserve"> PAGEREF _Toc135944995 \h </w:instrText>
            </w:r>
            <w:r>
              <w:rPr>
                <w:noProof/>
                <w:webHidden/>
              </w:rPr>
            </w:r>
            <w:r>
              <w:rPr>
                <w:noProof/>
                <w:webHidden/>
              </w:rPr>
              <w:fldChar w:fldCharType="separate"/>
            </w:r>
            <w:r>
              <w:rPr>
                <w:noProof/>
                <w:webHidden/>
              </w:rPr>
              <w:t>41</w:t>
            </w:r>
            <w:r>
              <w:rPr>
                <w:noProof/>
                <w:webHidden/>
              </w:rPr>
              <w:fldChar w:fldCharType="end"/>
            </w:r>
          </w:hyperlink>
        </w:p>
        <w:p w14:paraId="735B1AEA" w14:textId="57C9FAE3"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6" w:history="1">
            <w:r w:rsidRPr="00341F00">
              <w:rPr>
                <w:rStyle w:val="af8"/>
                <w:noProof/>
                <w:lang w:val="ru-RU"/>
              </w:rPr>
              <w:t xml:space="preserve">3.2.3 Интеграция системы </w:t>
            </w:r>
            <w:r w:rsidRPr="00341F00">
              <w:rPr>
                <w:rStyle w:val="af8"/>
                <w:noProof/>
              </w:rPr>
              <w:t>PlanFix</w:t>
            </w:r>
            <w:r w:rsidRPr="00341F00">
              <w:rPr>
                <w:rStyle w:val="af8"/>
                <w:noProof/>
                <w:lang w:val="ru-RU"/>
              </w:rPr>
              <w:t xml:space="preserve"> с </w:t>
            </w:r>
            <w:r w:rsidRPr="00341F00">
              <w:rPr>
                <w:rStyle w:val="af8"/>
                <w:noProof/>
              </w:rPr>
              <w:t>Telegram</w:t>
            </w:r>
            <w:r>
              <w:rPr>
                <w:noProof/>
                <w:webHidden/>
              </w:rPr>
              <w:tab/>
            </w:r>
            <w:r>
              <w:rPr>
                <w:noProof/>
                <w:webHidden/>
              </w:rPr>
              <w:fldChar w:fldCharType="begin"/>
            </w:r>
            <w:r>
              <w:rPr>
                <w:noProof/>
                <w:webHidden/>
              </w:rPr>
              <w:instrText xml:space="preserve"> PAGEREF _Toc135944996 \h </w:instrText>
            </w:r>
            <w:r>
              <w:rPr>
                <w:noProof/>
                <w:webHidden/>
              </w:rPr>
            </w:r>
            <w:r>
              <w:rPr>
                <w:noProof/>
                <w:webHidden/>
              </w:rPr>
              <w:fldChar w:fldCharType="separate"/>
            </w:r>
            <w:r>
              <w:rPr>
                <w:noProof/>
                <w:webHidden/>
              </w:rPr>
              <w:t>49</w:t>
            </w:r>
            <w:r>
              <w:rPr>
                <w:noProof/>
                <w:webHidden/>
              </w:rPr>
              <w:fldChar w:fldCharType="end"/>
            </w:r>
          </w:hyperlink>
        </w:p>
        <w:p w14:paraId="09247594" w14:textId="31F6E47F" w:rsidR="00762C79" w:rsidRDefault="00762C79">
          <w:pPr>
            <w:pStyle w:val="31"/>
            <w:tabs>
              <w:tab w:val="right" w:leader="dot" w:pos="9358"/>
            </w:tabs>
            <w:rPr>
              <w:rFonts w:asciiTheme="minorHAnsi" w:eastAsiaTheme="minorEastAsia" w:hAnsiTheme="minorHAnsi" w:cstheme="minorBidi"/>
              <w:noProof/>
              <w:sz w:val="22"/>
              <w:szCs w:val="22"/>
              <w:lang w:val="ru-RU" w:eastAsia="ru-RU"/>
            </w:rPr>
          </w:pPr>
          <w:hyperlink w:anchor="_Toc135944997" w:history="1">
            <w:r w:rsidRPr="00341F00">
              <w:rPr>
                <w:rStyle w:val="af8"/>
                <w:noProof/>
                <w:lang w:val="ru-RU"/>
              </w:rPr>
              <w:t xml:space="preserve">3.2.4 Интеграция с сервисами </w:t>
            </w:r>
            <w:r w:rsidRPr="00341F00">
              <w:rPr>
                <w:rStyle w:val="af8"/>
                <w:noProof/>
              </w:rPr>
              <w:t>e</w:t>
            </w:r>
            <w:r w:rsidRPr="00341F00">
              <w:rPr>
                <w:rStyle w:val="af8"/>
                <w:noProof/>
                <w:lang w:val="ru-RU"/>
              </w:rPr>
              <w:t>-</w:t>
            </w:r>
            <w:r w:rsidRPr="00341F00">
              <w:rPr>
                <w:rStyle w:val="af8"/>
                <w:noProof/>
              </w:rPr>
              <w:t>mail</w:t>
            </w:r>
            <w:r w:rsidRPr="00341F00">
              <w:rPr>
                <w:rStyle w:val="af8"/>
                <w:noProof/>
                <w:lang w:val="ru-RU"/>
              </w:rPr>
              <w:t xml:space="preserve"> рассылки</w:t>
            </w:r>
            <w:r>
              <w:rPr>
                <w:noProof/>
                <w:webHidden/>
              </w:rPr>
              <w:tab/>
            </w:r>
            <w:r>
              <w:rPr>
                <w:noProof/>
                <w:webHidden/>
              </w:rPr>
              <w:fldChar w:fldCharType="begin"/>
            </w:r>
            <w:r>
              <w:rPr>
                <w:noProof/>
                <w:webHidden/>
              </w:rPr>
              <w:instrText xml:space="preserve"> PAGEREF _Toc135944997 \h </w:instrText>
            </w:r>
            <w:r>
              <w:rPr>
                <w:noProof/>
                <w:webHidden/>
              </w:rPr>
            </w:r>
            <w:r>
              <w:rPr>
                <w:noProof/>
                <w:webHidden/>
              </w:rPr>
              <w:fldChar w:fldCharType="separate"/>
            </w:r>
            <w:r>
              <w:rPr>
                <w:noProof/>
                <w:webHidden/>
              </w:rPr>
              <w:t>63</w:t>
            </w:r>
            <w:r>
              <w:rPr>
                <w:noProof/>
                <w:webHidden/>
              </w:rPr>
              <w:fldChar w:fldCharType="end"/>
            </w:r>
          </w:hyperlink>
        </w:p>
        <w:p w14:paraId="56BF57E6" w14:textId="43A3A16F"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98" w:history="1">
            <w:r w:rsidRPr="00341F00">
              <w:rPr>
                <w:rStyle w:val="af8"/>
                <w:noProof/>
                <w:lang w:val="ru-RU"/>
              </w:rPr>
              <w:t xml:space="preserve">3.3 Эффекты от адаптации </w:t>
            </w:r>
            <w:r w:rsidRPr="00341F00">
              <w:rPr>
                <w:rStyle w:val="af8"/>
                <w:noProof/>
              </w:rPr>
              <w:t>CRM</w:t>
            </w:r>
            <w:r w:rsidRPr="00341F00">
              <w:rPr>
                <w:rStyle w:val="af8"/>
                <w:noProof/>
                <w:lang w:val="ru-RU"/>
              </w:rPr>
              <w:t>-системы</w:t>
            </w:r>
            <w:r>
              <w:rPr>
                <w:noProof/>
                <w:webHidden/>
              </w:rPr>
              <w:tab/>
            </w:r>
            <w:r>
              <w:rPr>
                <w:noProof/>
                <w:webHidden/>
              </w:rPr>
              <w:fldChar w:fldCharType="begin"/>
            </w:r>
            <w:r>
              <w:rPr>
                <w:noProof/>
                <w:webHidden/>
              </w:rPr>
              <w:instrText xml:space="preserve"> PAGEREF _Toc135944998 \h </w:instrText>
            </w:r>
            <w:r>
              <w:rPr>
                <w:noProof/>
                <w:webHidden/>
              </w:rPr>
            </w:r>
            <w:r>
              <w:rPr>
                <w:noProof/>
                <w:webHidden/>
              </w:rPr>
              <w:fldChar w:fldCharType="separate"/>
            </w:r>
            <w:r>
              <w:rPr>
                <w:noProof/>
                <w:webHidden/>
              </w:rPr>
              <w:t>75</w:t>
            </w:r>
            <w:r>
              <w:rPr>
                <w:noProof/>
                <w:webHidden/>
              </w:rPr>
              <w:fldChar w:fldCharType="end"/>
            </w:r>
          </w:hyperlink>
        </w:p>
        <w:p w14:paraId="059C080C" w14:textId="4386C853" w:rsidR="00762C79" w:rsidRDefault="00762C79">
          <w:pPr>
            <w:pStyle w:val="21"/>
            <w:tabs>
              <w:tab w:val="right" w:leader="dot" w:pos="9358"/>
            </w:tabs>
            <w:rPr>
              <w:rFonts w:asciiTheme="minorHAnsi" w:eastAsiaTheme="minorEastAsia" w:hAnsiTheme="minorHAnsi" w:cstheme="minorBidi"/>
              <w:bCs w:val="0"/>
              <w:noProof/>
              <w:sz w:val="22"/>
              <w:lang w:val="ru-RU" w:eastAsia="ru-RU"/>
            </w:rPr>
          </w:pPr>
          <w:hyperlink w:anchor="_Toc135944999" w:history="1">
            <w:r w:rsidRPr="00341F00">
              <w:rPr>
                <w:rStyle w:val="af8"/>
                <w:noProof/>
                <w:lang w:val="ru-RU"/>
              </w:rPr>
              <w:t>3.4 Выводы</w:t>
            </w:r>
            <w:r>
              <w:rPr>
                <w:noProof/>
                <w:webHidden/>
              </w:rPr>
              <w:tab/>
            </w:r>
            <w:r>
              <w:rPr>
                <w:noProof/>
                <w:webHidden/>
              </w:rPr>
              <w:fldChar w:fldCharType="begin"/>
            </w:r>
            <w:r>
              <w:rPr>
                <w:noProof/>
                <w:webHidden/>
              </w:rPr>
              <w:instrText xml:space="preserve"> PAGEREF _Toc135944999 \h </w:instrText>
            </w:r>
            <w:r>
              <w:rPr>
                <w:noProof/>
                <w:webHidden/>
              </w:rPr>
            </w:r>
            <w:r>
              <w:rPr>
                <w:noProof/>
                <w:webHidden/>
              </w:rPr>
              <w:fldChar w:fldCharType="separate"/>
            </w:r>
            <w:r>
              <w:rPr>
                <w:noProof/>
                <w:webHidden/>
              </w:rPr>
              <w:t>76</w:t>
            </w:r>
            <w:r>
              <w:rPr>
                <w:noProof/>
                <w:webHidden/>
              </w:rPr>
              <w:fldChar w:fldCharType="end"/>
            </w:r>
          </w:hyperlink>
        </w:p>
        <w:p w14:paraId="4DED60A4" w14:textId="7EEA2DF9" w:rsidR="00762C79" w:rsidRDefault="00762C79">
          <w:pPr>
            <w:pStyle w:val="11"/>
            <w:rPr>
              <w:rFonts w:asciiTheme="minorHAnsi" w:eastAsiaTheme="minorEastAsia" w:hAnsiTheme="minorHAnsi" w:cstheme="minorBidi"/>
              <w:b w:val="0"/>
              <w:bCs w:val="0"/>
              <w:sz w:val="22"/>
              <w:szCs w:val="22"/>
              <w:lang w:eastAsia="ru-RU"/>
            </w:rPr>
          </w:pPr>
          <w:hyperlink w:anchor="_Toc135945000" w:history="1">
            <w:r w:rsidRPr="00341F00">
              <w:rPr>
                <w:rStyle w:val="af8"/>
              </w:rPr>
              <w:t>Заключение</w:t>
            </w:r>
            <w:r>
              <w:rPr>
                <w:webHidden/>
              </w:rPr>
              <w:tab/>
            </w:r>
            <w:r>
              <w:rPr>
                <w:webHidden/>
              </w:rPr>
              <w:fldChar w:fldCharType="begin"/>
            </w:r>
            <w:r>
              <w:rPr>
                <w:webHidden/>
              </w:rPr>
              <w:instrText xml:space="preserve"> PAGEREF _Toc135945000 \h </w:instrText>
            </w:r>
            <w:r>
              <w:rPr>
                <w:webHidden/>
              </w:rPr>
            </w:r>
            <w:r>
              <w:rPr>
                <w:webHidden/>
              </w:rPr>
              <w:fldChar w:fldCharType="separate"/>
            </w:r>
            <w:r>
              <w:rPr>
                <w:webHidden/>
              </w:rPr>
              <w:t>77</w:t>
            </w:r>
            <w:r>
              <w:rPr>
                <w:webHidden/>
              </w:rPr>
              <w:fldChar w:fldCharType="end"/>
            </w:r>
          </w:hyperlink>
        </w:p>
        <w:p w14:paraId="26A15AD5" w14:textId="26AF145E" w:rsidR="00762C79" w:rsidRDefault="00762C79">
          <w:pPr>
            <w:pStyle w:val="11"/>
            <w:rPr>
              <w:rFonts w:asciiTheme="minorHAnsi" w:eastAsiaTheme="minorEastAsia" w:hAnsiTheme="minorHAnsi" w:cstheme="minorBidi"/>
              <w:b w:val="0"/>
              <w:bCs w:val="0"/>
              <w:sz w:val="22"/>
              <w:szCs w:val="22"/>
              <w:lang w:eastAsia="ru-RU"/>
            </w:rPr>
          </w:pPr>
          <w:hyperlink w:anchor="_Toc135945001" w:history="1">
            <w:r w:rsidRPr="00341F00">
              <w:rPr>
                <w:rStyle w:val="af8"/>
              </w:rPr>
              <w:t>Список источников</w:t>
            </w:r>
            <w:r>
              <w:rPr>
                <w:webHidden/>
              </w:rPr>
              <w:tab/>
            </w:r>
            <w:r>
              <w:rPr>
                <w:webHidden/>
              </w:rPr>
              <w:fldChar w:fldCharType="begin"/>
            </w:r>
            <w:r>
              <w:rPr>
                <w:webHidden/>
              </w:rPr>
              <w:instrText xml:space="preserve"> PAGEREF _Toc135945001 \h </w:instrText>
            </w:r>
            <w:r>
              <w:rPr>
                <w:webHidden/>
              </w:rPr>
            </w:r>
            <w:r>
              <w:rPr>
                <w:webHidden/>
              </w:rPr>
              <w:fldChar w:fldCharType="separate"/>
            </w:r>
            <w:r>
              <w:rPr>
                <w:webHidden/>
              </w:rPr>
              <w:t>79</w:t>
            </w:r>
            <w:r>
              <w:rPr>
                <w:webHidden/>
              </w:rPr>
              <w:fldChar w:fldCharType="end"/>
            </w:r>
          </w:hyperlink>
        </w:p>
        <w:p w14:paraId="17265C65" w14:textId="7ADBAB68" w:rsidR="00762C79" w:rsidRDefault="00762C79">
          <w:pPr>
            <w:pStyle w:val="11"/>
            <w:rPr>
              <w:rFonts w:asciiTheme="minorHAnsi" w:eastAsiaTheme="minorEastAsia" w:hAnsiTheme="minorHAnsi" w:cstheme="minorBidi"/>
              <w:b w:val="0"/>
              <w:bCs w:val="0"/>
              <w:sz w:val="22"/>
              <w:szCs w:val="22"/>
              <w:lang w:eastAsia="ru-RU"/>
            </w:rPr>
          </w:pPr>
          <w:hyperlink w:anchor="_Toc135945002" w:history="1">
            <w:r w:rsidRPr="00341F00">
              <w:rPr>
                <w:rStyle w:val="af8"/>
              </w:rPr>
              <w:t>Приложение</w:t>
            </w:r>
            <w:r>
              <w:rPr>
                <w:webHidden/>
              </w:rPr>
              <w:tab/>
            </w:r>
            <w:r>
              <w:rPr>
                <w:webHidden/>
              </w:rPr>
              <w:fldChar w:fldCharType="begin"/>
            </w:r>
            <w:r>
              <w:rPr>
                <w:webHidden/>
              </w:rPr>
              <w:instrText xml:space="preserve"> PAGEREF _Toc135945002 \h </w:instrText>
            </w:r>
            <w:r>
              <w:rPr>
                <w:webHidden/>
              </w:rPr>
            </w:r>
            <w:r>
              <w:rPr>
                <w:webHidden/>
              </w:rPr>
              <w:fldChar w:fldCharType="separate"/>
            </w:r>
            <w:r>
              <w:rPr>
                <w:webHidden/>
              </w:rPr>
              <w:t>82</w:t>
            </w:r>
            <w:r>
              <w:rPr>
                <w:webHidden/>
              </w:rPr>
              <w:fldChar w:fldCharType="end"/>
            </w:r>
          </w:hyperlink>
        </w:p>
        <w:p w14:paraId="35276228" w14:textId="35B35F51" w:rsidR="007E1BA4" w:rsidRDefault="00C04319" w:rsidP="00762C79">
          <w:pPr>
            <w:ind w:firstLine="0"/>
            <w:rPr>
              <w:rFonts w:cs="Times New Roman"/>
            </w:rPr>
          </w:pPr>
          <w:r>
            <w:rPr>
              <w:rFonts w:cs="Times New Roman"/>
              <w:b/>
              <w:bCs/>
              <w:szCs w:val="24"/>
            </w:rPr>
            <w:fldChar w:fldCharType="end"/>
          </w:r>
        </w:p>
      </w:sdtContent>
    </w:sdt>
    <w:p w14:paraId="09D7E6BB" w14:textId="090DBF2F" w:rsidR="00B334BD" w:rsidRDefault="00B334BD" w:rsidP="00E36401">
      <w:pPr>
        <w:pStyle w:val="1"/>
        <w:rPr>
          <w:lang w:val="ru-RU"/>
        </w:rPr>
      </w:pPr>
      <w:bookmarkStart w:id="1" w:name="_Toc131961536"/>
      <w:bookmarkStart w:id="2" w:name="_Toc135944975"/>
      <w:r>
        <w:rPr>
          <w:lang w:val="ru-RU"/>
        </w:rPr>
        <w:lastRenderedPageBreak/>
        <w:t>Введение</w:t>
      </w:r>
      <w:bookmarkEnd w:id="1"/>
      <w:bookmarkEnd w:id="2"/>
    </w:p>
    <w:p w14:paraId="259B6D5E" w14:textId="6C0E661C" w:rsidR="00581A61" w:rsidRDefault="00581A61" w:rsidP="00581A61">
      <w:pPr>
        <w:rPr>
          <w:lang w:val="ru-RU"/>
        </w:rPr>
      </w:pPr>
      <w:r>
        <w:rPr>
          <w:lang w:val="ru-RU"/>
        </w:rPr>
        <w:t>В современном мире наблюдается значительно</w:t>
      </w:r>
      <w:r w:rsidR="00CA5EE0">
        <w:rPr>
          <w:lang w:val="ru-RU"/>
        </w:rPr>
        <w:t>е</w:t>
      </w:r>
      <w:r>
        <w:rPr>
          <w:lang w:val="ru-RU"/>
        </w:rPr>
        <w:t xml:space="preserve"> развитие информационных технологий, которые постепенно проникают во все </w:t>
      </w:r>
      <w:r w:rsidR="005B5235">
        <w:rPr>
          <w:lang w:val="ru-RU"/>
        </w:rPr>
        <w:t xml:space="preserve">области бизнеса. Соответственно, внедрение информационных технологий на сегодняшний день является обязательной частью функционирования любого вида бизнеса не только для поддержания и повышения уровня конкурентоспособности на рынке, но и для формирования эффективных и долговременных отношений с клиентами, </w:t>
      </w:r>
      <w:r w:rsidR="00CA5EE0">
        <w:rPr>
          <w:lang w:val="ru-RU"/>
        </w:rPr>
        <w:t>которые</w:t>
      </w:r>
      <w:r w:rsidR="005B5235">
        <w:rPr>
          <w:lang w:val="ru-RU"/>
        </w:rPr>
        <w:t xml:space="preserve"> обеспечивают прибыльность работы бизнеса. В данный момент на рынке наблюдается повышение уровня конкуренции на всех уровнях рынка и во всех его сферах. Для того, чтобы компании «остаться на плаву» и закрепить за собой существующую позицию на рынке, необходимо выстраивать перспективные и долгосрочные отношения со своими существующими клиентами, а также привлекать новых.</w:t>
      </w:r>
      <w:r w:rsidR="00C230D8">
        <w:rPr>
          <w:lang w:val="ru-RU"/>
        </w:rPr>
        <w:t xml:space="preserve"> В связи с таким активным развитием технологий их использование для автоматизации бизнес-процессов становится все более актуальным. </w:t>
      </w:r>
    </w:p>
    <w:p w14:paraId="6B6FB3D8" w14:textId="594F4515" w:rsidR="00C230D8" w:rsidRDefault="00C230D8" w:rsidP="00581A61">
      <w:pPr>
        <w:rPr>
          <w:lang w:val="ru-RU"/>
        </w:rPr>
      </w:pPr>
      <w:r>
        <w:rPr>
          <w:lang w:val="ru-RU"/>
        </w:rPr>
        <w:t>Данн</w:t>
      </w:r>
      <w:r w:rsidR="00FB7003">
        <w:rPr>
          <w:lang w:val="ru-RU"/>
        </w:rPr>
        <w:t>ое</w:t>
      </w:r>
      <w:r>
        <w:rPr>
          <w:lang w:val="ru-RU"/>
        </w:rPr>
        <w:t xml:space="preserve"> развити</w:t>
      </w:r>
      <w:r w:rsidR="00FB7003">
        <w:rPr>
          <w:lang w:val="ru-RU"/>
        </w:rPr>
        <w:t>е</w:t>
      </w:r>
      <w:r>
        <w:rPr>
          <w:lang w:val="ru-RU"/>
        </w:rPr>
        <w:t xml:space="preserve"> технологий повлек</w:t>
      </w:r>
      <w:r w:rsidR="00FB7003">
        <w:rPr>
          <w:lang w:val="ru-RU"/>
        </w:rPr>
        <w:t>ло</w:t>
      </w:r>
      <w:r>
        <w:rPr>
          <w:lang w:val="ru-RU"/>
        </w:rPr>
        <w:t xml:space="preserve"> за собой и изменения на рынке – усиление конкурентоспособности, о которой говорилось ранее, увеличение количества товаров и услуг, трансформация бизнес-процессов — все это побудило компании разрабатывать новые механизмы удержания клиентов, которые в таком разнообразии могут выбрать продукцию или услугу конкурента</w:t>
      </w:r>
      <w:r w:rsidR="00402913">
        <w:rPr>
          <w:lang w:val="ru-RU"/>
        </w:rPr>
        <w:t>, а также для удержания конкурентного преимущества и в целом повышение доходов компании. Во всем вышеперечисленном основополагающую роль играет выстраивание и поддержание взаимоотношений с клиентами. Если не придавать данному фактору должного внимания</w:t>
      </w:r>
      <w:r w:rsidR="008F211A">
        <w:rPr>
          <w:lang w:val="ru-RU"/>
        </w:rPr>
        <w:t xml:space="preserve"> вне зависимости от того, как</w:t>
      </w:r>
      <w:r w:rsidR="00FB7003">
        <w:rPr>
          <w:lang w:val="ru-RU"/>
        </w:rPr>
        <w:t>ой</w:t>
      </w:r>
      <w:r w:rsidR="008F211A">
        <w:rPr>
          <w:lang w:val="ru-RU"/>
        </w:rPr>
        <w:t xml:space="preserve"> у </w:t>
      </w:r>
      <w:r w:rsidR="00FB7003">
        <w:rPr>
          <w:lang w:val="ru-RU"/>
        </w:rPr>
        <w:t>компании</w:t>
      </w:r>
      <w:r w:rsidR="008F211A">
        <w:rPr>
          <w:lang w:val="ru-RU"/>
        </w:rPr>
        <w:t xml:space="preserve"> поток новых клиентов, то ее деятельность обречена на провал. Именно по этой причин</w:t>
      </w:r>
      <w:r w:rsidR="00FB7003">
        <w:rPr>
          <w:lang w:val="ru-RU"/>
        </w:rPr>
        <w:t>е</w:t>
      </w:r>
      <w:r w:rsidR="008F211A">
        <w:rPr>
          <w:lang w:val="ru-RU"/>
        </w:rPr>
        <w:t xml:space="preserve"> компании, которые уже давно присутствуют на рынке и закрепили свои позиции не упускают важность данного момента и принимают решения, на основе которых выстраиваются долгосрочные и взаимовыгодные условия для поддержания отношений с клиентами.</w:t>
      </w:r>
    </w:p>
    <w:p w14:paraId="291F2836" w14:textId="2A111AB4" w:rsidR="006F4632" w:rsidRDefault="008F211A" w:rsidP="007427A9">
      <w:pPr>
        <w:rPr>
          <w:lang w:val="ru-RU"/>
        </w:rPr>
      </w:pPr>
      <w:r>
        <w:rPr>
          <w:lang w:val="ru-RU"/>
        </w:rPr>
        <w:t xml:space="preserve">Сейчас </w:t>
      </w:r>
      <w:r w:rsidR="007427A9">
        <w:rPr>
          <w:lang w:val="ru-RU"/>
        </w:rPr>
        <w:t xml:space="preserve">для того, чтобы максимально эффективно подойти к вопросу выстраивания отношений с клиентами, необходимо не только собирать и хранить информацию о них, но и учитывать факторы и нюансы из сферы бизнеса, которые могут стать определяющими в процессе </w:t>
      </w:r>
      <w:r w:rsidR="00C41DA4">
        <w:rPr>
          <w:lang w:val="ru-RU"/>
        </w:rPr>
        <w:t>принятия решения клиентом. Для учета всех вы</w:t>
      </w:r>
      <w:r w:rsidR="004F319D">
        <w:rPr>
          <w:lang w:val="ru-RU"/>
        </w:rPr>
        <w:t xml:space="preserve">шеуказанных важных компонентов существует специальный инструмент, включающих в себя рад функций для налаживания взаимоотношений с клиентами </w:t>
      </w:r>
      <w:r w:rsidR="006F4632">
        <w:rPr>
          <w:lang w:val="ru-RU"/>
        </w:rPr>
        <w:t>–</w:t>
      </w:r>
      <w:r w:rsidR="004F319D">
        <w:rPr>
          <w:lang w:val="ru-RU"/>
        </w:rPr>
        <w:t xml:space="preserve"> </w:t>
      </w:r>
      <w:r w:rsidR="004F319D">
        <w:t>CRM</w:t>
      </w:r>
      <w:r w:rsidR="004F319D" w:rsidRPr="004F319D">
        <w:rPr>
          <w:lang w:val="ru-RU"/>
        </w:rPr>
        <w:t>-</w:t>
      </w:r>
      <w:r w:rsidR="004F319D">
        <w:rPr>
          <w:lang w:val="ru-RU"/>
        </w:rPr>
        <w:t xml:space="preserve">система. </w:t>
      </w:r>
      <w:r w:rsidR="006F4632">
        <w:rPr>
          <w:lang w:val="ru-RU"/>
        </w:rPr>
        <w:t xml:space="preserve">Система позволяет автоматизировать и оптимизировать множество процессов компании, а также выстраивает грамотную систему отношений с клиентской базой, являясь при этом «хранилищем» информации о клиентах. </w:t>
      </w:r>
      <w:r w:rsidR="006F4632">
        <w:t>CRM</w:t>
      </w:r>
      <w:r w:rsidR="006F4632">
        <w:rPr>
          <w:lang w:val="ru-RU"/>
        </w:rPr>
        <w:t xml:space="preserve">-система позволяет персонализировано подходить к каждому </w:t>
      </w:r>
      <w:r w:rsidR="006F4632">
        <w:rPr>
          <w:lang w:val="ru-RU"/>
        </w:rPr>
        <w:lastRenderedPageBreak/>
        <w:t xml:space="preserve">клиенту, так как содержит в себе те данные, на основе которых выстраивается коммуникация. </w:t>
      </w:r>
    </w:p>
    <w:p w14:paraId="20FE94E1" w14:textId="3A95FE96" w:rsidR="0071563B" w:rsidRPr="0071563B" w:rsidRDefault="0071563B" w:rsidP="007427A9">
      <w:pPr>
        <w:rPr>
          <w:lang w:val="ru-RU"/>
        </w:rPr>
      </w:pPr>
      <w:bookmarkStart w:id="3" w:name="_Hlk135844186"/>
      <w:r>
        <w:rPr>
          <w:lang w:val="ru-RU"/>
        </w:rPr>
        <w:t>Актуальность исследования заключается в том, что в</w:t>
      </w:r>
      <w:r w:rsidRPr="0071563B">
        <w:rPr>
          <w:lang w:val="ru-RU"/>
        </w:rPr>
        <w:t xml:space="preserve">недрение информационных технологий в деятельность компаний является неотъемлемой частью функционирования любого бизнеса. Для поддержания конкурентоспособности компании необходимо выстраивать долгосрочные отношения с клиентами, для чего компания должна хранить и собирать информацию о своих клиентах. Основным инструментом для достижения соответствующего уровня отношений является </w:t>
      </w:r>
      <w:r>
        <w:t>CRM</w:t>
      </w:r>
      <w:r w:rsidRPr="0071563B">
        <w:rPr>
          <w:lang w:val="ru-RU"/>
        </w:rPr>
        <w:t>-система, которая учитывает индивидуальные характеристики отдельных клиентов, что позволяет на достойном уровне взаимодействовать как с постоянными, так и новыми партнерами.</w:t>
      </w:r>
    </w:p>
    <w:bookmarkEnd w:id="3"/>
    <w:p w14:paraId="2005D5B5" w14:textId="697B9259" w:rsidR="005B5235" w:rsidRPr="00AC5D79" w:rsidRDefault="0021648E" w:rsidP="007427A9">
      <w:pPr>
        <w:rPr>
          <w:lang w:val="ru-RU"/>
        </w:rPr>
      </w:pPr>
      <w:r>
        <w:rPr>
          <w:lang w:val="ru-RU"/>
        </w:rPr>
        <w:t xml:space="preserve">Консалтинговая компания </w:t>
      </w:r>
      <w:r>
        <w:t>Smart</w:t>
      </w:r>
      <w:r w:rsidRPr="0021648E">
        <w:rPr>
          <w:lang w:val="ru-RU"/>
        </w:rPr>
        <w:t xml:space="preserve"> </w:t>
      </w:r>
      <w:r>
        <w:t>Architects</w:t>
      </w:r>
      <w:r>
        <w:rPr>
          <w:lang w:val="ru-RU"/>
        </w:rPr>
        <w:t xml:space="preserve"> также, как и многие компании из сферы ИТ консалтинга, в связи с ростом клиентской базы приняла решение внедрить в свою деятельность </w:t>
      </w:r>
      <w:r>
        <w:t>CRM</w:t>
      </w:r>
      <w:r w:rsidRPr="0021648E">
        <w:rPr>
          <w:lang w:val="ru-RU"/>
        </w:rPr>
        <w:t>-</w:t>
      </w:r>
      <w:r>
        <w:rPr>
          <w:lang w:val="ru-RU"/>
        </w:rPr>
        <w:t xml:space="preserve">систему. </w:t>
      </w:r>
      <w:r w:rsidR="0071563B">
        <w:rPr>
          <w:lang w:val="ru-RU"/>
        </w:rPr>
        <w:t xml:space="preserve">Управленческая проблема данного исследования заключается в том, что у компании </w:t>
      </w:r>
      <w:r w:rsidR="0071563B">
        <w:t>Smart</w:t>
      </w:r>
      <w:r w:rsidR="0071563B" w:rsidRPr="0071563B">
        <w:rPr>
          <w:lang w:val="ru-RU"/>
        </w:rPr>
        <w:t xml:space="preserve"> </w:t>
      </w:r>
      <w:r w:rsidR="0071563B">
        <w:t>Architects</w:t>
      </w:r>
      <w:r w:rsidR="0071563B" w:rsidRPr="0071563B">
        <w:rPr>
          <w:lang w:val="ru-RU"/>
        </w:rPr>
        <w:t xml:space="preserve"> увеличивается поток клиентов в связи появлением нового вида услуг, связанным предоставлением образовательных курсов. Вся информаци</w:t>
      </w:r>
      <w:r w:rsidR="00AD657D">
        <w:rPr>
          <w:lang w:val="ru-RU"/>
        </w:rPr>
        <w:t>я</w:t>
      </w:r>
      <w:r w:rsidR="0071563B" w:rsidRPr="0071563B">
        <w:rPr>
          <w:lang w:val="ru-RU"/>
        </w:rPr>
        <w:t xml:space="preserve"> </w:t>
      </w:r>
      <w:r w:rsidR="0071563B">
        <w:rPr>
          <w:lang w:val="ru-RU"/>
        </w:rPr>
        <w:t xml:space="preserve">по </w:t>
      </w:r>
      <w:r w:rsidR="0071563B" w:rsidRPr="0071563B">
        <w:rPr>
          <w:lang w:val="ru-RU"/>
        </w:rPr>
        <w:t xml:space="preserve">участникам курсов, а также </w:t>
      </w:r>
      <w:r w:rsidR="0071563B">
        <w:rPr>
          <w:lang w:val="ru-RU"/>
        </w:rPr>
        <w:t xml:space="preserve">существующими и потенциальными </w:t>
      </w:r>
      <w:r w:rsidR="0071563B" w:rsidRPr="0071563B">
        <w:rPr>
          <w:lang w:val="ru-RU"/>
        </w:rPr>
        <w:t>клиентами компании по другим видам услуг, должна быть структурирована для того, чтобы регулировать отношения с клиентами, предлагать им сотрудничество на основе их деятельности и интересов. Такого рода структуру можно обеспечить за счет внедрения системы управления взаимоотношениями с клиентами (</w:t>
      </w:r>
      <w:r w:rsidR="0071563B">
        <w:t>CRM</w:t>
      </w:r>
      <w:r w:rsidR="0071563B" w:rsidRPr="0071563B">
        <w:rPr>
          <w:lang w:val="ru-RU"/>
        </w:rPr>
        <w:t>)</w:t>
      </w:r>
      <w:r w:rsidR="0071563B">
        <w:rPr>
          <w:lang w:val="ru-RU"/>
        </w:rPr>
        <w:t xml:space="preserve">. </w:t>
      </w:r>
      <w:r w:rsidR="003741D9">
        <w:rPr>
          <w:lang w:val="ru-RU"/>
        </w:rPr>
        <w:t xml:space="preserve">Компания выбрала подходящий для себя инструмент, однако существуют некоторые направления, которые необходимо адаптировать. Одним из таких является настройка каналов коммуникации с клиентами. </w:t>
      </w:r>
      <w:r w:rsidR="00AC5D79">
        <w:rPr>
          <w:lang w:val="ru-RU"/>
        </w:rPr>
        <w:t xml:space="preserve">Соответственно, </w:t>
      </w:r>
      <w:bookmarkStart w:id="4" w:name="_Hlk135844333"/>
      <w:r w:rsidR="00AC5D79">
        <w:rPr>
          <w:lang w:val="ru-RU"/>
        </w:rPr>
        <w:t xml:space="preserve">объектом исследования является деятельность консалтинговой компании </w:t>
      </w:r>
      <w:r w:rsidR="00AC5D79">
        <w:t>Smart</w:t>
      </w:r>
      <w:r w:rsidR="00AC5D79" w:rsidRPr="00AC5D79">
        <w:rPr>
          <w:lang w:val="ru-RU"/>
        </w:rPr>
        <w:t xml:space="preserve"> </w:t>
      </w:r>
      <w:r w:rsidR="00AC5D79">
        <w:t>Architects</w:t>
      </w:r>
      <w:r w:rsidR="00AC5D79">
        <w:rPr>
          <w:lang w:val="ru-RU"/>
        </w:rPr>
        <w:t>, а предметом исследования является с</w:t>
      </w:r>
      <w:r w:rsidR="00AC5D79" w:rsidRPr="00AC5D79">
        <w:rPr>
          <w:lang w:val="ru-RU"/>
        </w:rPr>
        <w:t>истема управления взаимоотношениями с клиентами (</w:t>
      </w:r>
      <w:r w:rsidR="00AC5D79">
        <w:t>CRM</w:t>
      </w:r>
      <w:r w:rsidR="00AC5D79" w:rsidRPr="00AC5D79">
        <w:rPr>
          <w:lang w:val="ru-RU"/>
        </w:rPr>
        <w:t xml:space="preserve">) в консалтинговой компании </w:t>
      </w:r>
      <w:r w:rsidR="00AC5D79">
        <w:t>Smart</w:t>
      </w:r>
      <w:r w:rsidR="00AC5D79" w:rsidRPr="00AC5D79">
        <w:rPr>
          <w:lang w:val="ru-RU"/>
        </w:rPr>
        <w:t xml:space="preserve"> </w:t>
      </w:r>
      <w:r w:rsidR="00AC5D79">
        <w:t>Architects</w:t>
      </w:r>
      <w:r w:rsidR="00AC5D79" w:rsidRPr="00AC5D79">
        <w:rPr>
          <w:lang w:val="ru-RU"/>
        </w:rPr>
        <w:t>, бизнес-процессы</w:t>
      </w:r>
      <w:r w:rsidR="00AC5D79">
        <w:rPr>
          <w:lang w:val="ru-RU"/>
        </w:rPr>
        <w:t xml:space="preserve"> компании.</w:t>
      </w:r>
    </w:p>
    <w:bookmarkEnd w:id="4"/>
    <w:p w14:paraId="012DFA6D" w14:textId="26A15CCA" w:rsidR="0071563B" w:rsidRDefault="0021648E" w:rsidP="0071563B">
      <w:pPr>
        <w:rPr>
          <w:lang w:val="ru-RU"/>
        </w:rPr>
      </w:pPr>
      <w:r>
        <w:rPr>
          <w:lang w:val="ru-RU"/>
        </w:rPr>
        <w:t xml:space="preserve">Целью моей работы </w:t>
      </w:r>
      <w:bookmarkStart w:id="5" w:name="_Hlk135843774"/>
      <w:r>
        <w:rPr>
          <w:lang w:val="ru-RU"/>
        </w:rPr>
        <w:t xml:space="preserve">является </w:t>
      </w:r>
      <w:r w:rsidR="0071563B">
        <w:rPr>
          <w:lang w:val="ru-RU"/>
        </w:rPr>
        <w:t xml:space="preserve">адаптация выбранной </w:t>
      </w:r>
      <w:r w:rsidR="0071563B" w:rsidRPr="0071563B">
        <w:rPr>
          <w:lang w:val="ru-RU"/>
        </w:rPr>
        <w:t>консалтинговой компани</w:t>
      </w:r>
      <w:r w:rsidR="0071563B">
        <w:rPr>
          <w:lang w:val="ru-RU"/>
        </w:rPr>
        <w:t>ей</w:t>
      </w:r>
      <w:r w:rsidR="0071563B" w:rsidRPr="0071563B">
        <w:rPr>
          <w:lang w:val="ru-RU"/>
        </w:rPr>
        <w:t xml:space="preserve"> Smart Architects</w:t>
      </w:r>
      <w:r w:rsidR="0071563B">
        <w:rPr>
          <w:lang w:val="ru-RU"/>
        </w:rPr>
        <w:t xml:space="preserve"> </w:t>
      </w:r>
      <w:r w:rsidR="0071563B" w:rsidRPr="0071563B">
        <w:rPr>
          <w:lang w:val="ru-RU"/>
        </w:rPr>
        <w:t>систем</w:t>
      </w:r>
      <w:r w:rsidR="0071563B">
        <w:rPr>
          <w:lang w:val="ru-RU"/>
        </w:rPr>
        <w:t>ы</w:t>
      </w:r>
      <w:r w:rsidR="0071563B" w:rsidRPr="0071563B">
        <w:rPr>
          <w:lang w:val="ru-RU"/>
        </w:rPr>
        <w:t xml:space="preserve"> управления взаимоотношениями с клиентами</w:t>
      </w:r>
      <w:r w:rsidR="0071563B">
        <w:rPr>
          <w:lang w:val="ru-RU"/>
        </w:rPr>
        <w:t>.</w:t>
      </w:r>
      <w:bookmarkEnd w:id="5"/>
    </w:p>
    <w:p w14:paraId="312EEAB9" w14:textId="516A1D8A" w:rsidR="0071563B" w:rsidRDefault="0071563B" w:rsidP="0071563B">
      <w:pPr>
        <w:rPr>
          <w:lang w:val="ru-RU"/>
        </w:rPr>
      </w:pPr>
      <w:r>
        <w:rPr>
          <w:lang w:val="ru-RU"/>
        </w:rPr>
        <w:t xml:space="preserve">Для достижения поставленной цели мною были сформулированы следующие задачи: </w:t>
      </w:r>
    </w:p>
    <w:p w14:paraId="41AA7680" w14:textId="28135AD2" w:rsidR="009C1368" w:rsidRDefault="009C1368" w:rsidP="00F2351F">
      <w:pPr>
        <w:pStyle w:val="af"/>
        <w:numPr>
          <w:ilvl w:val="0"/>
          <w:numId w:val="19"/>
        </w:numPr>
        <w:spacing w:line="360" w:lineRule="auto"/>
        <w:ind w:left="1066" w:hanging="357"/>
      </w:pPr>
      <w:bookmarkStart w:id="6" w:name="_Hlk135843894"/>
      <w:r>
        <w:t xml:space="preserve">Исследовать опыт компаний из сферы ИТ консалтинга по внедрению </w:t>
      </w:r>
      <w:r>
        <w:rPr>
          <w:lang w:val="en-US"/>
        </w:rPr>
        <w:t>CRM</w:t>
      </w:r>
      <w:r w:rsidRPr="009C1368">
        <w:t>-</w:t>
      </w:r>
      <w:r>
        <w:t xml:space="preserve">системы в свою деятельность;  </w:t>
      </w:r>
    </w:p>
    <w:p w14:paraId="156CE1FB" w14:textId="3BB24A3E" w:rsidR="0071563B" w:rsidRDefault="0071563B" w:rsidP="00F2351F">
      <w:pPr>
        <w:pStyle w:val="af"/>
        <w:numPr>
          <w:ilvl w:val="0"/>
          <w:numId w:val="19"/>
        </w:numPr>
        <w:spacing w:line="360" w:lineRule="auto"/>
        <w:ind w:left="1066" w:hanging="357"/>
      </w:pPr>
      <w:r w:rsidRPr="0071563B">
        <w:t>Изучить деятельность компании Smart Architects;</w:t>
      </w:r>
    </w:p>
    <w:p w14:paraId="41D711D4" w14:textId="6FAEAE5D" w:rsidR="00B23CD0" w:rsidRPr="0071563B" w:rsidRDefault="00B23CD0" w:rsidP="00F2351F">
      <w:pPr>
        <w:pStyle w:val="af"/>
        <w:numPr>
          <w:ilvl w:val="0"/>
          <w:numId w:val="19"/>
        </w:numPr>
        <w:spacing w:line="360" w:lineRule="auto"/>
        <w:ind w:left="1066" w:hanging="357"/>
      </w:pPr>
      <w:r>
        <w:t xml:space="preserve">Составить карту бизнес-процесса </w:t>
      </w:r>
      <w:r>
        <w:rPr>
          <w:lang w:val="en-US"/>
        </w:rPr>
        <w:t>AS</w:t>
      </w:r>
      <w:r w:rsidRPr="00B23CD0">
        <w:t>-</w:t>
      </w:r>
      <w:r>
        <w:rPr>
          <w:lang w:val="en-US"/>
        </w:rPr>
        <w:t>IS</w:t>
      </w:r>
      <w:r w:rsidRPr="00B23CD0">
        <w:t xml:space="preserve"> </w:t>
      </w:r>
      <w:r>
        <w:t xml:space="preserve">и </w:t>
      </w:r>
      <w:r>
        <w:rPr>
          <w:lang w:val="en-US"/>
        </w:rPr>
        <w:t>TO</w:t>
      </w:r>
      <w:r w:rsidRPr="00B23CD0">
        <w:t>-</w:t>
      </w:r>
      <w:r>
        <w:rPr>
          <w:lang w:val="en-US"/>
        </w:rPr>
        <w:t>BE</w:t>
      </w:r>
      <w:r w:rsidRPr="00B23CD0">
        <w:t>;</w:t>
      </w:r>
    </w:p>
    <w:p w14:paraId="716C1748" w14:textId="545FA545" w:rsidR="009C1368" w:rsidRPr="0071563B" w:rsidRDefault="0071563B" w:rsidP="00F2351F">
      <w:pPr>
        <w:pStyle w:val="af"/>
        <w:numPr>
          <w:ilvl w:val="0"/>
          <w:numId w:val="19"/>
        </w:numPr>
        <w:spacing w:line="360" w:lineRule="auto"/>
        <w:ind w:left="1066" w:hanging="357"/>
      </w:pPr>
      <w:r w:rsidRPr="0071563B">
        <w:lastRenderedPageBreak/>
        <w:t>Проанализировать систему управления взаимоотношениями с клиентами</w:t>
      </w:r>
      <w:r w:rsidR="009C1368">
        <w:t xml:space="preserve"> в компании </w:t>
      </w:r>
      <w:r w:rsidR="009C1368">
        <w:rPr>
          <w:lang w:val="en-US"/>
        </w:rPr>
        <w:t>Smart</w:t>
      </w:r>
      <w:r w:rsidR="009C1368" w:rsidRPr="009C1368">
        <w:t xml:space="preserve"> </w:t>
      </w:r>
      <w:r w:rsidR="009C1368">
        <w:rPr>
          <w:lang w:val="en-US"/>
        </w:rPr>
        <w:t>Architects</w:t>
      </w:r>
      <w:r w:rsidRPr="0071563B">
        <w:t>;</w:t>
      </w:r>
    </w:p>
    <w:p w14:paraId="252E26BF" w14:textId="032D5184" w:rsidR="0071563B" w:rsidRDefault="0071563B" w:rsidP="00F2351F">
      <w:pPr>
        <w:pStyle w:val="af"/>
        <w:numPr>
          <w:ilvl w:val="0"/>
          <w:numId w:val="19"/>
        </w:numPr>
        <w:spacing w:line="360" w:lineRule="auto"/>
        <w:ind w:left="1066" w:hanging="357"/>
      </w:pPr>
      <w:r w:rsidRPr="0071563B">
        <w:t xml:space="preserve">Провести исследование используемой в компании CRM-системы и </w:t>
      </w:r>
      <w:r w:rsidR="009C1368">
        <w:t xml:space="preserve">выявить трудности, с которыми столкнулась компания </w:t>
      </w:r>
      <w:r w:rsidR="009C1368">
        <w:rPr>
          <w:lang w:val="en-US"/>
        </w:rPr>
        <w:t>Smart</w:t>
      </w:r>
      <w:r w:rsidR="009C1368" w:rsidRPr="009C1368">
        <w:t xml:space="preserve"> </w:t>
      </w:r>
      <w:r w:rsidR="009C1368">
        <w:rPr>
          <w:lang w:val="en-US"/>
        </w:rPr>
        <w:t>Architects</w:t>
      </w:r>
      <w:r w:rsidR="009C1368" w:rsidRPr="009C1368">
        <w:t xml:space="preserve"> </w:t>
      </w:r>
      <w:r w:rsidR="009C1368">
        <w:t>в процессе ее использования;</w:t>
      </w:r>
    </w:p>
    <w:p w14:paraId="7C9CE6DA" w14:textId="7DD8D5A0" w:rsidR="009C1368" w:rsidRDefault="009C1368" w:rsidP="00F2351F">
      <w:pPr>
        <w:pStyle w:val="af"/>
        <w:numPr>
          <w:ilvl w:val="0"/>
          <w:numId w:val="19"/>
        </w:numPr>
        <w:spacing w:line="360" w:lineRule="auto"/>
        <w:ind w:left="1066" w:hanging="357"/>
      </w:pPr>
      <w:r w:rsidRPr="0071563B">
        <w:t>Выявить требования к CRM-системе;</w:t>
      </w:r>
    </w:p>
    <w:p w14:paraId="5C287830" w14:textId="74A03207" w:rsidR="009C1368" w:rsidRDefault="009C1368" w:rsidP="00F2351F">
      <w:pPr>
        <w:pStyle w:val="af"/>
        <w:numPr>
          <w:ilvl w:val="0"/>
          <w:numId w:val="19"/>
        </w:numPr>
        <w:spacing w:line="360" w:lineRule="auto"/>
        <w:ind w:left="1066" w:hanging="357"/>
      </w:pPr>
      <w:r>
        <w:t>О</w:t>
      </w:r>
      <w:r w:rsidRPr="009C1368">
        <w:t>пределить бизнес-процессы, которые необходимо автоматизировать с помощью данной системы;</w:t>
      </w:r>
    </w:p>
    <w:p w14:paraId="7F64D670" w14:textId="678D5FA2" w:rsidR="009C1368" w:rsidRDefault="009C1368" w:rsidP="00F2351F">
      <w:pPr>
        <w:pStyle w:val="af"/>
        <w:numPr>
          <w:ilvl w:val="0"/>
          <w:numId w:val="19"/>
        </w:numPr>
        <w:spacing w:line="360" w:lineRule="auto"/>
        <w:ind w:left="1066" w:hanging="357"/>
      </w:pPr>
      <w:r>
        <w:t>Проанализировать</w:t>
      </w:r>
      <w:r w:rsidRPr="009C1368">
        <w:t xml:space="preserve"> </w:t>
      </w:r>
      <w:r>
        <w:t>бизнес-кейсы компании по маркетинговому направлению;</w:t>
      </w:r>
    </w:p>
    <w:p w14:paraId="2F9B3075" w14:textId="7142498B" w:rsidR="00617B51" w:rsidRDefault="009C1368" w:rsidP="00F2351F">
      <w:pPr>
        <w:pStyle w:val="af"/>
        <w:numPr>
          <w:ilvl w:val="0"/>
          <w:numId w:val="19"/>
        </w:numPr>
        <w:spacing w:line="360" w:lineRule="auto"/>
        <w:ind w:left="1066" w:hanging="357"/>
      </w:pPr>
      <w:r>
        <w:t>Составить рекомендации по автоматизации выбранного направления</w:t>
      </w:r>
      <w:r w:rsidR="00CA5EE0">
        <w:t>;</w:t>
      </w:r>
    </w:p>
    <w:p w14:paraId="170C4BD7" w14:textId="10A584C1" w:rsidR="00CA5EE0" w:rsidRDefault="00CA5EE0" w:rsidP="00F2351F">
      <w:pPr>
        <w:pStyle w:val="af"/>
        <w:numPr>
          <w:ilvl w:val="0"/>
          <w:numId w:val="19"/>
        </w:numPr>
        <w:spacing w:line="360" w:lineRule="auto"/>
        <w:ind w:left="1066" w:hanging="357"/>
      </w:pPr>
      <w:r>
        <w:t xml:space="preserve">Описать план интеграции инструментов в </w:t>
      </w:r>
      <w:r>
        <w:rPr>
          <w:lang w:val="en-US"/>
        </w:rPr>
        <w:t>CRM</w:t>
      </w:r>
      <w:r w:rsidRPr="00CA5EE0">
        <w:t>-</w:t>
      </w:r>
      <w:r>
        <w:t>систему компании</w:t>
      </w:r>
      <w:r w:rsidR="003013EC">
        <w:t>;</w:t>
      </w:r>
    </w:p>
    <w:p w14:paraId="38E2A4F9" w14:textId="6B436CCC" w:rsidR="003013EC" w:rsidRDefault="003013EC" w:rsidP="00F2351F">
      <w:pPr>
        <w:pStyle w:val="af"/>
        <w:numPr>
          <w:ilvl w:val="0"/>
          <w:numId w:val="19"/>
        </w:numPr>
        <w:spacing w:line="360" w:lineRule="auto"/>
        <w:ind w:left="1066" w:hanging="357"/>
      </w:pPr>
      <w:r>
        <w:t xml:space="preserve">Выявление эффектов от оптимизации </w:t>
      </w:r>
      <w:r>
        <w:rPr>
          <w:lang w:val="en-US"/>
        </w:rPr>
        <w:t>CRM</w:t>
      </w:r>
      <w:r w:rsidRPr="003013EC">
        <w:t>-</w:t>
      </w:r>
      <w:r>
        <w:t>системы.</w:t>
      </w:r>
    </w:p>
    <w:bookmarkEnd w:id="6"/>
    <w:p w14:paraId="7BE501EE" w14:textId="34EFF834" w:rsidR="009C1368" w:rsidRPr="00B65E41" w:rsidRDefault="009C1368" w:rsidP="00617B51">
      <w:pPr>
        <w:rPr>
          <w:lang w:val="ru-RU"/>
        </w:rPr>
      </w:pPr>
      <w:r w:rsidRPr="00F11A10">
        <w:rPr>
          <w:lang w:val="ru-RU"/>
        </w:rPr>
        <w:t xml:space="preserve">Данная работа состоит из трех глав. </w:t>
      </w:r>
      <w:r w:rsidRPr="00617B51">
        <w:rPr>
          <w:lang w:val="ru-RU"/>
        </w:rPr>
        <w:t xml:space="preserve">В первой главе рассматривается рынок </w:t>
      </w:r>
      <w:r>
        <w:t>CRM</w:t>
      </w:r>
      <w:r w:rsidRPr="00617B51">
        <w:rPr>
          <w:lang w:val="ru-RU"/>
        </w:rPr>
        <w:t xml:space="preserve">-систем, опыт консалтинговых компаний </w:t>
      </w:r>
      <w:r w:rsidR="002E0CB1" w:rsidRPr="00617B51">
        <w:rPr>
          <w:lang w:val="ru-RU"/>
        </w:rPr>
        <w:t xml:space="preserve">по внедрению </w:t>
      </w:r>
      <w:r w:rsidR="002E0CB1">
        <w:t>CRM</w:t>
      </w:r>
      <w:r w:rsidR="002E0CB1" w:rsidRPr="00617B51">
        <w:rPr>
          <w:lang w:val="ru-RU"/>
        </w:rPr>
        <w:t xml:space="preserve">-системы и </w:t>
      </w:r>
      <w:r w:rsidR="00617B51">
        <w:rPr>
          <w:lang w:val="ru-RU"/>
        </w:rPr>
        <w:t xml:space="preserve">рассмотрения этапов, которые компания должна пройти для того, чтобы внедрить в свою деятельность данную систему. Вторая глава описывает деятельность консалтинговой компании </w:t>
      </w:r>
      <w:r w:rsidR="00617B51">
        <w:t>Smart</w:t>
      </w:r>
      <w:r w:rsidR="00617B51" w:rsidRPr="00617B51">
        <w:rPr>
          <w:lang w:val="ru-RU"/>
        </w:rPr>
        <w:t xml:space="preserve"> </w:t>
      </w:r>
      <w:r w:rsidR="00617B51">
        <w:t>Architects</w:t>
      </w:r>
      <w:r w:rsidR="00617B51">
        <w:rPr>
          <w:lang w:val="ru-RU"/>
        </w:rPr>
        <w:t xml:space="preserve">, рассматривает цели и задачи, в связи с которыми было принято решение о формировании </w:t>
      </w:r>
      <w:r w:rsidR="00617B51">
        <w:t>CRM</w:t>
      </w:r>
      <w:r w:rsidR="00617B51" w:rsidRPr="00617B51">
        <w:rPr>
          <w:lang w:val="ru-RU"/>
        </w:rPr>
        <w:t>-</w:t>
      </w:r>
      <w:r w:rsidR="00617B51">
        <w:rPr>
          <w:lang w:val="ru-RU"/>
        </w:rPr>
        <w:t>системы</w:t>
      </w:r>
      <w:r w:rsidR="00794D95">
        <w:rPr>
          <w:lang w:val="ru-RU"/>
        </w:rPr>
        <w:t xml:space="preserve">, а также трудности, с которыми столкнулась компания и возможности веб-сервиса </w:t>
      </w:r>
      <w:r w:rsidR="00794D95">
        <w:t>PlanFix</w:t>
      </w:r>
      <w:r w:rsidR="00794D95" w:rsidRPr="00794D95">
        <w:rPr>
          <w:lang w:val="ru-RU"/>
        </w:rPr>
        <w:t xml:space="preserve">. </w:t>
      </w:r>
      <w:r w:rsidR="00794D95">
        <w:rPr>
          <w:lang w:val="ru-RU"/>
        </w:rPr>
        <w:t>В заключительной главе работы содерж</w:t>
      </w:r>
      <w:r w:rsidR="00673375">
        <w:rPr>
          <w:lang w:val="ru-RU"/>
        </w:rPr>
        <w:t>и</w:t>
      </w:r>
      <w:r w:rsidR="00794D95">
        <w:rPr>
          <w:lang w:val="ru-RU"/>
        </w:rPr>
        <w:t xml:space="preserve">тся анализ </w:t>
      </w:r>
      <w:r w:rsidR="00794D95">
        <w:t>use</w:t>
      </w:r>
      <w:r w:rsidR="00794D95">
        <w:rPr>
          <w:lang w:val="ru-RU"/>
        </w:rPr>
        <w:t>-</w:t>
      </w:r>
      <w:r w:rsidR="00794D95">
        <w:t>cases</w:t>
      </w:r>
      <w:r w:rsidR="00794D95">
        <w:rPr>
          <w:lang w:val="ru-RU"/>
        </w:rPr>
        <w:t xml:space="preserve"> компании </w:t>
      </w:r>
      <w:r w:rsidR="00794D95">
        <w:t>Smart</w:t>
      </w:r>
      <w:r w:rsidR="00794D95" w:rsidRPr="00794D95">
        <w:rPr>
          <w:lang w:val="ru-RU"/>
        </w:rPr>
        <w:t xml:space="preserve"> </w:t>
      </w:r>
      <w:r w:rsidR="00794D95">
        <w:t>Architects</w:t>
      </w:r>
      <w:r w:rsidR="00673375">
        <w:rPr>
          <w:lang w:val="ru-RU"/>
        </w:rPr>
        <w:t xml:space="preserve">, расписаны направления для интеграции со сторонними сервисами, с помощью которых будет настроена маркетинговая коммуникация с клиентами, а также рекомендации </w:t>
      </w:r>
      <w:r w:rsidR="00FB7003">
        <w:rPr>
          <w:lang w:val="ru-RU"/>
        </w:rPr>
        <w:t xml:space="preserve">для </w:t>
      </w:r>
      <w:r w:rsidR="00673375">
        <w:rPr>
          <w:lang w:val="ru-RU"/>
        </w:rPr>
        <w:t>автоматизации данного процесса.</w:t>
      </w:r>
    </w:p>
    <w:p w14:paraId="5AE012F9" w14:textId="7CB36934" w:rsidR="00F87C71" w:rsidRDefault="00F87C71" w:rsidP="00E36401">
      <w:pPr>
        <w:pStyle w:val="1"/>
        <w:rPr>
          <w:lang w:val="ru-RU"/>
        </w:rPr>
      </w:pPr>
      <w:bookmarkStart w:id="7" w:name="_Toc131961537"/>
      <w:bookmarkStart w:id="8" w:name="_Toc135944976"/>
      <w:r>
        <w:rPr>
          <w:lang w:val="ru-RU"/>
        </w:rPr>
        <w:lastRenderedPageBreak/>
        <w:t xml:space="preserve">Глава 1. Опыт внедрения </w:t>
      </w:r>
      <w:r>
        <w:t>CRM</w:t>
      </w:r>
      <w:r>
        <w:rPr>
          <w:lang w:val="ru-RU"/>
        </w:rPr>
        <w:t xml:space="preserve">-систем в деятельность компаний сферы </w:t>
      </w:r>
      <w:r>
        <w:t>IT</w:t>
      </w:r>
      <w:r w:rsidRPr="00F87C71">
        <w:rPr>
          <w:lang w:val="ru-RU"/>
        </w:rPr>
        <w:t xml:space="preserve"> </w:t>
      </w:r>
      <w:r>
        <w:rPr>
          <w:lang w:val="ru-RU"/>
        </w:rPr>
        <w:t>консатинга</w:t>
      </w:r>
      <w:bookmarkEnd w:id="7"/>
      <w:bookmarkEnd w:id="8"/>
    </w:p>
    <w:p w14:paraId="23501ACD" w14:textId="3D014D4F" w:rsidR="00DF36CF" w:rsidRDefault="00DF36CF" w:rsidP="00DF36CF">
      <w:pPr>
        <w:rPr>
          <w:lang w:val="ru-RU"/>
        </w:rPr>
      </w:pPr>
      <w:r>
        <w:rPr>
          <w:lang w:val="ru-RU"/>
        </w:rPr>
        <w:t xml:space="preserve">Для эффективного подхода к внедрению </w:t>
      </w:r>
      <w:r>
        <w:t>CRM</w:t>
      </w:r>
      <w:r w:rsidRPr="00DF36CF">
        <w:rPr>
          <w:lang w:val="ru-RU"/>
        </w:rPr>
        <w:t xml:space="preserve"> </w:t>
      </w:r>
      <w:r>
        <w:rPr>
          <w:lang w:val="ru-RU"/>
        </w:rPr>
        <w:t xml:space="preserve">системы в деятельность компании </w:t>
      </w:r>
      <w:r>
        <w:t>Smart</w:t>
      </w:r>
      <w:r w:rsidRPr="00DF36CF">
        <w:rPr>
          <w:lang w:val="ru-RU"/>
        </w:rPr>
        <w:t xml:space="preserve"> </w:t>
      </w:r>
      <w:r>
        <w:t>Architects</w:t>
      </w:r>
      <w:r>
        <w:rPr>
          <w:lang w:val="ru-RU"/>
        </w:rPr>
        <w:t xml:space="preserve"> необходимо предварительно ознакомится с опытом компаний из сферы </w:t>
      </w:r>
      <w:r>
        <w:t>IT</w:t>
      </w:r>
      <w:r w:rsidRPr="00DF36CF">
        <w:rPr>
          <w:lang w:val="ru-RU"/>
        </w:rPr>
        <w:t xml:space="preserve"> </w:t>
      </w:r>
      <w:r>
        <w:rPr>
          <w:lang w:val="ru-RU"/>
        </w:rPr>
        <w:t>консалтинга. В данной главе</w:t>
      </w:r>
      <w:r w:rsidR="009A371E">
        <w:rPr>
          <w:lang w:val="ru-RU"/>
        </w:rPr>
        <w:t xml:space="preserve"> </w:t>
      </w:r>
      <w:r>
        <w:rPr>
          <w:lang w:val="ru-RU"/>
        </w:rPr>
        <w:t>работы подробно рассмотрим</w:t>
      </w:r>
      <w:r w:rsidR="00523A6C">
        <w:rPr>
          <w:lang w:val="ru-RU"/>
        </w:rPr>
        <w:t xml:space="preserve">, что такое </w:t>
      </w:r>
      <w:r w:rsidR="00523A6C">
        <w:t>CRM</w:t>
      </w:r>
      <w:r w:rsidR="00523A6C" w:rsidRPr="00523A6C">
        <w:rPr>
          <w:lang w:val="ru-RU"/>
        </w:rPr>
        <w:t>-</w:t>
      </w:r>
      <w:r w:rsidR="00523A6C">
        <w:rPr>
          <w:lang w:val="ru-RU"/>
        </w:rPr>
        <w:t>система, какие результаты бизнесу она приносит</w:t>
      </w:r>
      <w:r>
        <w:rPr>
          <w:lang w:val="ru-RU"/>
        </w:rPr>
        <w:t>,</w:t>
      </w:r>
      <w:r w:rsidR="00523A6C">
        <w:rPr>
          <w:lang w:val="ru-RU"/>
        </w:rPr>
        <w:t xml:space="preserve"> а также</w:t>
      </w:r>
      <w:r>
        <w:rPr>
          <w:lang w:val="ru-RU"/>
        </w:rPr>
        <w:t xml:space="preserve"> какие инструменты использовали </w:t>
      </w:r>
      <w:r w:rsidR="009A371E">
        <w:rPr>
          <w:lang w:val="ru-RU"/>
        </w:rPr>
        <w:t>од</w:t>
      </w:r>
      <w:r w:rsidR="00FB7003">
        <w:rPr>
          <w:lang w:val="ru-RU"/>
        </w:rPr>
        <w:t>ни</w:t>
      </w:r>
      <w:r w:rsidR="009A371E">
        <w:rPr>
          <w:lang w:val="ru-RU"/>
        </w:rPr>
        <w:t xml:space="preserve"> из </w:t>
      </w:r>
      <w:r>
        <w:rPr>
          <w:lang w:val="ru-RU"/>
        </w:rPr>
        <w:t>лидирующ</w:t>
      </w:r>
      <w:r w:rsidR="009A371E">
        <w:rPr>
          <w:lang w:val="ru-RU"/>
        </w:rPr>
        <w:t>их</w:t>
      </w:r>
      <w:r>
        <w:rPr>
          <w:lang w:val="ru-RU"/>
        </w:rPr>
        <w:t xml:space="preserve"> компани</w:t>
      </w:r>
      <w:r w:rsidR="009A371E">
        <w:rPr>
          <w:lang w:val="ru-RU"/>
        </w:rPr>
        <w:t>й</w:t>
      </w:r>
      <w:r>
        <w:rPr>
          <w:lang w:val="ru-RU"/>
        </w:rPr>
        <w:t xml:space="preserve"> в этой области и какие результаты были ими достигнуты</w:t>
      </w:r>
      <w:r w:rsidR="00523A6C">
        <w:rPr>
          <w:lang w:val="ru-RU"/>
        </w:rPr>
        <w:t>.</w:t>
      </w:r>
    </w:p>
    <w:p w14:paraId="7867776F" w14:textId="7F97032E" w:rsidR="00523A6C" w:rsidRDefault="00C04319" w:rsidP="00523A6C">
      <w:pPr>
        <w:pStyle w:val="2"/>
        <w:rPr>
          <w:lang w:val="ru-RU"/>
        </w:rPr>
      </w:pPr>
      <w:bookmarkStart w:id="9" w:name="_Toc131961538"/>
      <w:bookmarkStart w:id="10" w:name="_Toc135944977"/>
      <w:r>
        <w:rPr>
          <w:lang w:val="ru-RU"/>
        </w:rPr>
        <w:t xml:space="preserve">1.1 </w:t>
      </w:r>
      <w:r w:rsidR="00523A6C">
        <w:rPr>
          <w:lang w:val="ru-RU"/>
        </w:rPr>
        <w:t xml:space="preserve">Понятие </w:t>
      </w:r>
      <w:r w:rsidR="00523A6C">
        <w:t>CRM</w:t>
      </w:r>
      <w:r w:rsidR="00523A6C" w:rsidRPr="00B65E41">
        <w:rPr>
          <w:lang w:val="ru-RU"/>
        </w:rPr>
        <w:t>-</w:t>
      </w:r>
      <w:r w:rsidR="00523A6C">
        <w:rPr>
          <w:lang w:val="ru-RU"/>
        </w:rPr>
        <w:t>системы</w:t>
      </w:r>
      <w:bookmarkEnd w:id="9"/>
      <w:bookmarkEnd w:id="10"/>
    </w:p>
    <w:p w14:paraId="168B4A52" w14:textId="3C48F72C" w:rsidR="00523A6C" w:rsidRDefault="00673375" w:rsidP="00523A6C">
      <w:pPr>
        <w:rPr>
          <w:lang w:val="ru-RU"/>
        </w:rPr>
      </w:pPr>
      <w:r>
        <w:rPr>
          <w:lang w:val="ru-RU"/>
        </w:rPr>
        <w:t xml:space="preserve">Прежде всего необходимо разобраться, что из себя представляет </w:t>
      </w:r>
      <w:r>
        <w:t>CRM</w:t>
      </w:r>
      <w:r w:rsidRPr="00673375">
        <w:rPr>
          <w:lang w:val="ru-RU"/>
        </w:rPr>
        <w:t>-</w:t>
      </w:r>
      <w:r>
        <w:rPr>
          <w:lang w:val="ru-RU"/>
        </w:rPr>
        <w:t>система. Для начала рассмотрим определение данного понятия:</w:t>
      </w:r>
    </w:p>
    <w:p w14:paraId="563F197E" w14:textId="25DCC88F" w:rsidR="00673375" w:rsidRDefault="00673375" w:rsidP="00673375">
      <w:pPr>
        <w:rPr>
          <w:lang w:val="ru-RU"/>
        </w:rPr>
      </w:pPr>
      <w:r w:rsidRPr="00673375">
        <w:rPr>
          <w:lang w:val="ru-RU"/>
        </w:rPr>
        <w:t xml:space="preserve">CRM (Customers Relationship Management – управление взаимоотношениями с клиентами) – это </w:t>
      </w:r>
      <w:r w:rsidR="00CC6473" w:rsidRPr="00673375">
        <w:rPr>
          <w:lang w:val="ru-RU"/>
        </w:rPr>
        <w:t>клиент ориентированная</w:t>
      </w:r>
      <w:r w:rsidRPr="00673375">
        <w:rPr>
          <w:lang w:val="ru-RU"/>
        </w:rPr>
        <w:t xml:space="preserve"> стратегия, основанная на использовании передовых управленческих и информационных</w:t>
      </w:r>
      <w:r>
        <w:rPr>
          <w:lang w:val="ru-RU"/>
        </w:rPr>
        <w:t xml:space="preserve"> </w:t>
      </w:r>
      <w:r w:rsidRPr="00673375">
        <w:rPr>
          <w:lang w:val="ru-RU"/>
        </w:rPr>
        <w:t>технологий, с помощью которых компания выстраивает взаимовыгодные отношения со своими клиентами.</w:t>
      </w:r>
      <w:r>
        <w:rPr>
          <w:lang w:val="ru-RU"/>
        </w:rPr>
        <w:t xml:space="preserve"> </w:t>
      </w:r>
      <w:r w:rsidR="00970BCB">
        <w:rPr>
          <w:rStyle w:val="af7"/>
          <w:lang w:val="ru-RU"/>
        </w:rPr>
        <w:footnoteReference w:id="1"/>
      </w:r>
    </w:p>
    <w:p w14:paraId="5B57B264" w14:textId="77EFFCC2" w:rsidR="00970BCB" w:rsidRPr="00970BCB" w:rsidRDefault="00970BCB" w:rsidP="00673375">
      <w:pPr>
        <w:rPr>
          <w:lang w:val="ru-RU"/>
        </w:rPr>
      </w:pPr>
      <w:r>
        <w:rPr>
          <w:lang w:val="ru-RU"/>
        </w:rPr>
        <w:t xml:space="preserve">Основное направление применения </w:t>
      </w:r>
      <w:r>
        <w:t>CRM</w:t>
      </w:r>
      <w:r w:rsidRPr="00970BCB">
        <w:rPr>
          <w:lang w:val="ru-RU"/>
        </w:rPr>
        <w:t>-</w:t>
      </w:r>
      <w:r>
        <w:rPr>
          <w:lang w:val="ru-RU"/>
        </w:rPr>
        <w:t xml:space="preserve">системы заключается в том, что система </w:t>
      </w:r>
      <w:r w:rsidRPr="00970BCB">
        <w:rPr>
          <w:lang w:val="ru-RU"/>
        </w:rPr>
        <w:t xml:space="preserve">обеспечивает получение, накопление и анализ информации о клиентах и закономерностях их покупательского поведения. Также важными функциями </w:t>
      </w:r>
      <w:r>
        <w:t>CRM</w:t>
      </w:r>
      <w:r w:rsidRPr="00970BCB">
        <w:rPr>
          <w:lang w:val="ru-RU"/>
        </w:rPr>
        <w:t xml:space="preserve">-системы являются инструменты активного управления продажами, обмена информацией внутри компании, автоматизации бизнес-процессов и массового взаимодействия с целевыми группами клиентов (телемаркетинг, анкетирование, </w:t>
      </w:r>
      <w:r>
        <w:t>e</w:t>
      </w:r>
      <w:r w:rsidRPr="00970BCB">
        <w:rPr>
          <w:lang w:val="ru-RU"/>
        </w:rPr>
        <w:t>-</w:t>
      </w:r>
      <w:r>
        <w:t>mail</w:t>
      </w:r>
      <w:r w:rsidRPr="00970BCB">
        <w:rPr>
          <w:lang w:val="ru-RU"/>
        </w:rPr>
        <w:t>, мессенджеры и почтовые рассылки и т.д.).</w:t>
      </w:r>
    </w:p>
    <w:p w14:paraId="3BA0D97B" w14:textId="2BC3E8C2" w:rsidR="00970BCB" w:rsidRPr="00970BCB" w:rsidRDefault="00970BCB" w:rsidP="00970BCB">
      <w:pPr>
        <w:rPr>
          <w:lang w:val="ru-RU"/>
        </w:rPr>
      </w:pPr>
      <w:r w:rsidRPr="00970BCB">
        <w:rPr>
          <w:lang w:val="ru-RU"/>
        </w:rPr>
        <w:t>Перечислим основные инструменты, которые включает в себя технология управления отношения с клиентами (CRM)</w:t>
      </w:r>
      <w:r>
        <w:rPr>
          <w:lang w:val="ru-RU"/>
        </w:rPr>
        <w:t xml:space="preserve">: </w:t>
      </w:r>
      <w:r w:rsidR="00F11A10">
        <w:rPr>
          <w:rStyle w:val="af7"/>
          <w:lang w:val="ru-RU"/>
        </w:rPr>
        <w:footnoteReference w:id="2"/>
      </w:r>
    </w:p>
    <w:p w14:paraId="122C152D" w14:textId="27D6BB9B" w:rsidR="00970BCB" w:rsidRPr="00970BCB" w:rsidRDefault="00970BCB" w:rsidP="00F2351F">
      <w:pPr>
        <w:pStyle w:val="af"/>
        <w:numPr>
          <w:ilvl w:val="0"/>
          <w:numId w:val="20"/>
        </w:numPr>
        <w:spacing w:line="360" w:lineRule="auto"/>
        <w:ind w:hanging="357"/>
      </w:pPr>
      <w:r>
        <w:t>С</w:t>
      </w:r>
      <w:r w:rsidRPr="00970BCB">
        <w:t>бор в единую клиентскую базу всей накопленной о клиентах</w:t>
      </w:r>
      <w:r>
        <w:t xml:space="preserve"> </w:t>
      </w:r>
      <w:r w:rsidRPr="00970BCB">
        <w:t>информации;</w:t>
      </w:r>
    </w:p>
    <w:p w14:paraId="65CB777D" w14:textId="20467B06" w:rsidR="00970BCB" w:rsidRPr="00970BCB" w:rsidRDefault="00970BCB" w:rsidP="00F2351F">
      <w:pPr>
        <w:pStyle w:val="af"/>
        <w:numPr>
          <w:ilvl w:val="0"/>
          <w:numId w:val="20"/>
        </w:numPr>
        <w:spacing w:line="360" w:lineRule="auto"/>
        <w:ind w:hanging="357"/>
      </w:pPr>
      <w:r>
        <w:t>С</w:t>
      </w:r>
      <w:r w:rsidRPr="00970BCB">
        <w:t>бор истории взаимоотношений с клиентами, агентами,</w:t>
      </w:r>
      <w:r>
        <w:t xml:space="preserve"> </w:t>
      </w:r>
      <w:r w:rsidRPr="00970BCB">
        <w:t>партнерами, поставщикам</w:t>
      </w:r>
      <w:r>
        <w:t>и</w:t>
      </w:r>
      <w:r w:rsidRPr="00970BCB">
        <w:t>;</w:t>
      </w:r>
    </w:p>
    <w:p w14:paraId="16EF0362" w14:textId="4F0C2C7C" w:rsidR="00970BCB" w:rsidRPr="00970BCB" w:rsidRDefault="00970BCB" w:rsidP="00F2351F">
      <w:pPr>
        <w:pStyle w:val="af"/>
        <w:numPr>
          <w:ilvl w:val="0"/>
          <w:numId w:val="20"/>
        </w:numPr>
        <w:spacing w:line="360" w:lineRule="auto"/>
        <w:ind w:hanging="357"/>
      </w:pPr>
      <w:r>
        <w:t>О</w:t>
      </w:r>
      <w:r w:rsidRPr="00970BCB">
        <w:t>бмен информацией между филиалами, подразделениями</w:t>
      </w:r>
      <w:r>
        <w:t xml:space="preserve"> </w:t>
      </w:r>
      <w:r w:rsidRPr="00970BCB">
        <w:t>и сотрудниками без «информационных провалов»;</w:t>
      </w:r>
    </w:p>
    <w:p w14:paraId="05075DB7" w14:textId="01209655" w:rsidR="00970BCB" w:rsidRPr="00970BCB" w:rsidRDefault="00970BCB" w:rsidP="00F2351F">
      <w:pPr>
        <w:pStyle w:val="af"/>
        <w:numPr>
          <w:ilvl w:val="0"/>
          <w:numId w:val="20"/>
        </w:numPr>
        <w:spacing w:line="360" w:lineRule="auto"/>
        <w:ind w:hanging="357"/>
      </w:pPr>
      <w:r>
        <w:t>А</w:t>
      </w:r>
      <w:r w:rsidRPr="00970BCB">
        <w:t>втоматизация последовательности работ в виде визуальных</w:t>
      </w:r>
      <w:r>
        <w:t xml:space="preserve"> </w:t>
      </w:r>
      <w:r w:rsidRPr="00970BCB">
        <w:t>маршрутных карт бизнес-процессов (BPM) и интеграция</w:t>
      </w:r>
      <w:r>
        <w:t xml:space="preserve"> </w:t>
      </w:r>
      <w:r w:rsidRPr="00970BCB">
        <w:t>их в рабочую среду;</w:t>
      </w:r>
    </w:p>
    <w:p w14:paraId="34651E71" w14:textId="12550CE0" w:rsidR="00970BCB" w:rsidRPr="00970BCB" w:rsidRDefault="00970BCB" w:rsidP="00F2351F">
      <w:pPr>
        <w:pStyle w:val="af"/>
        <w:numPr>
          <w:ilvl w:val="0"/>
          <w:numId w:val="20"/>
        </w:numPr>
        <w:spacing w:line="360" w:lineRule="auto"/>
        <w:ind w:hanging="357"/>
      </w:pPr>
      <w:r>
        <w:t>О</w:t>
      </w:r>
      <w:r w:rsidRPr="00970BCB">
        <w:t>мниканальность</w:t>
      </w:r>
      <w:r>
        <w:t xml:space="preserve"> </w:t>
      </w:r>
      <w:r w:rsidRPr="00970BCB">
        <w:t>в работе с клиентами;</w:t>
      </w:r>
    </w:p>
    <w:p w14:paraId="153D869E" w14:textId="7F6E120F" w:rsidR="00970BCB" w:rsidRDefault="00970BCB" w:rsidP="00F2351F">
      <w:pPr>
        <w:pStyle w:val="af"/>
        <w:numPr>
          <w:ilvl w:val="0"/>
          <w:numId w:val="20"/>
        </w:numPr>
        <w:spacing w:line="360" w:lineRule="auto"/>
        <w:ind w:hanging="357"/>
      </w:pPr>
      <w:r>
        <w:t>П</w:t>
      </w:r>
      <w:r w:rsidRPr="00970BCB">
        <w:t>олучение аналитических отчетов и выгрузка данных</w:t>
      </w:r>
      <w:r>
        <w:t xml:space="preserve"> </w:t>
      </w:r>
      <w:r w:rsidRPr="00970BCB">
        <w:t>в BI-систему;</w:t>
      </w:r>
    </w:p>
    <w:p w14:paraId="779D3F08" w14:textId="63629D03" w:rsidR="00970BCB" w:rsidRPr="00970BCB" w:rsidRDefault="00970BCB" w:rsidP="00F2351F">
      <w:pPr>
        <w:pStyle w:val="af"/>
        <w:numPr>
          <w:ilvl w:val="0"/>
          <w:numId w:val="20"/>
        </w:numPr>
        <w:spacing w:line="360" w:lineRule="auto"/>
        <w:ind w:hanging="357"/>
      </w:pPr>
      <w:r>
        <w:lastRenderedPageBreak/>
        <w:t>П</w:t>
      </w:r>
      <w:r w:rsidRPr="00970BCB">
        <w:t>ланирование и прогнозирование продаж</w:t>
      </w:r>
    </w:p>
    <w:p w14:paraId="0404676E" w14:textId="17F472BD" w:rsidR="00673375" w:rsidRDefault="00673375" w:rsidP="00673375">
      <w:pPr>
        <w:rPr>
          <w:lang w:val="ru-RU"/>
        </w:rPr>
      </w:pPr>
      <w:r w:rsidRPr="00673375">
        <w:rPr>
          <w:lang w:val="ru-RU"/>
        </w:rPr>
        <w:t xml:space="preserve">Входными данными для работы с </w:t>
      </w:r>
      <w:r>
        <w:t>CRM</w:t>
      </w:r>
      <w:r w:rsidRPr="00673375">
        <w:rPr>
          <w:lang w:val="ru-RU"/>
        </w:rPr>
        <w:t>-системой будет вся информация о клиенте, его возраст, пол, доход, способы оплаты, цель покупки и в целом его действиях. Данную информацию можно получить из разных источников, таких как: анкеты, счета, электронные письма, личных контактов с клиентом.</w:t>
      </w:r>
      <w:r>
        <w:rPr>
          <w:lang w:val="ru-RU"/>
        </w:rPr>
        <w:t xml:space="preserve"> </w:t>
      </w:r>
    </w:p>
    <w:p w14:paraId="5AC03776" w14:textId="794FB40B" w:rsidR="00673375" w:rsidRDefault="00970BCB" w:rsidP="00970BCB">
      <w:pPr>
        <w:rPr>
          <w:lang w:val="ru-RU"/>
        </w:rPr>
      </w:pPr>
      <w:r>
        <w:rPr>
          <w:lang w:val="ru-RU"/>
        </w:rPr>
        <w:t xml:space="preserve">Функции у системы достаточно обширны, однако это нужно рассматривать относительно выбранной в компании программы, так как от программы к программе они разнятся. Рассмотрим базовую карту функционала </w:t>
      </w:r>
      <w:r>
        <w:t>CRM</w:t>
      </w:r>
      <w:r w:rsidRPr="00970BCB">
        <w:rPr>
          <w:lang w:val="ru-RU"/>
        </w:rPr>
        <w:t>-</w:t>
      </w:r>
      <w:r>
        <w:rPr>
          <w:lang w:val="ru-RU"/>
        </w:rPr>
        <w:t>системы.</w:t>
      </w:r>
    </w:p>
    <w:p w14:paraId="01BB09C1" w14:textId="600BEEAA" w:rsidR="00970BCB" w:rsidRDefault="00970BCB" w:rsidP="00970BCB">
      <w:pPr>
        <w:pStyle w:val="ac"/>
        <w:rPr>
          <w:lang w:val="ru-RU"/>
        </w:rPr>
      </w:pPr>
      <w:r w:rsidRPr="00970BCB">
        <w:rPr>
          <w:noProof/>
          <w:lang w:val="ru-RU"/>
        </w:rPr>
        <w:drawing>
          <wp:inline distT="0" distB="0" distL="0" distR="0" wp14:anchorId="5C1EE218" wp14:editId="66D8C6CE">
            <wp:extent cx="4813139" cy="304800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1936" cy="3053571"/>
                    </a:xfrm>
                    <a:prstGeom prst="rect">
                      <a:avLst/>
                    </a:prstGeom>
                  </pic:spPr>
                </pic:pic>
              </a:graphicData>
            </a:graphic>
          </wp:inline>
        </w:drawing>
      </w:r>
    </w:p>
    <w:p w14:paraId="44CFE8C4" w14:textId="433967F5" w:rsidR="00970BCB" w:rsidRDefault="00970BCB" w:rsidP="00970BCB">
      <w:pPr>
        <w:pStyle w:val="a0"/>
        <w:rPr>
          <w:lang w:val="ru-RU"/>
        </w:rPr>
      </w:pPr>
      <w:r>
        <w:rPr>
          <w:lang w:val="ru-RU"/>
        </w:rPr>
        <w:t xml:space="preserve"> </w:t>
      </w:r>
      <w:r w:rsidRPr="00970BCB">
        <w:rPr>
          <w:lang w:val="ru-RU"/>
        </w:rPr>
        <w:t>«Карта функционала» современного CRM</w:t>
      </w:r>
    </w:p>
    <w:p w14:paraId="0C55E777" w14:textId="03813E51" w:rsidR="00F11A10" w:rsidRDefault="00F11A10" w:rsidP="00F11A10">
      <w:pPr>
        <w:rPr>
          <w:lang w:val="ru-RU"/>
        </w:rPr>
      </w:pPr>
      <w:r w:rsidRPr="00F11A10">
        <w:rPr>
          <w:lang w:val="ru-RU"/>
        </w:rPr>
        <w:t>На начальном этапе внедрения CRM-решения компания может</w:t>
      </w:r>
      <w:r>
        <w:rPr>
          <w:lang w:val="ru-RU"/>
        </w:rPr>
        <w:t xml:space="preserve"> </w:t>
      </w:r>
      <w:r w:rsidRPr="00F11A10">
        <w:rPr>
          <w:lang w:val="ru-RU"/>
        </w:rPr>
        <w:t>использовать один или нескольких функциональных блоков CRM,</w:t>
      </w:r>
      <w:r>
        <w:rPr>
          <w:lang w:val="ru-RU"/>
        </w:rPr>
        <w:t xml:space="preserve"> </w:t>
      </w:r>
      <w:r w:rsidRPr="00F11A10">
        <w:rPr>
          <w:lang w:val="ru-RU"/>
        </w:rPr>
        <w:t>а с течением времени по необходимости добавляются другие функциональные возможности.</w:t>
      </w:r>
      <w:r>
        <w:rPr>
          <w:lang w:val="ru-RU"/>
        </w:rPr>
        <w:t xml:space="preserve"> </w:t>
      </w:r>
      <w:r>
        <w:rPr>
          <w:rStyle w:val="af7"/>
          <w:lang w:val="ru-RU"/>
        </w:rPr>
        <w:footnoteReference w:id="3"/>
      </w:r>
    </w:p>
    <w:p w14:paraId="75FF9121" w14:textId="63FB1332" w:rsidR="00F11A10" w:rsidRPr="00F11A10" w:rsidRDefault="00F11A10" w:rsidP="00F11A10">
      <w:pPr>
        <w:rPr>
          <w:lang w:val="ru-RU"/>
        </w:rPr>
      </w:pPr>
      <w:r>
        <w:rPr>
          <w:lang w:val="ru-RU"/>
        </w:rPr>
        <w:t xml:space="preserve">На основе кратной теоретической справки перейдем к анализу рынка </w:t>
      </w:r>
      <w:r>
        <w:t>CRM</w:t>
      </w:r>
      <w:r w:rsidRPr="00F11A10">
        <w:rPr>
          <w:lang w:val="ru-RU"/>
        </w:rPr>
        <w:t>-</w:t>
      </w:r>
      <w:r>
        <w:rPr>
          <w:lang w:val="ru-RU"/>
        </w:rPr>
        <w:t>систем.</w:t>
      </w:r>
    </w:p>
    <w:p w14:paraId="12736369" w14:textId="77D20FC2" w:rsidR="00DF36CF" w:rsidRPr="003952CE" w:rsidRDefault="00C04319" w:rsidP="003952CE">
      <w:pPr>
        <w:pStyle w:val="2"/>
        <w:rPr>
          <w:lang w:val="ru-RU"/>
        </w:rPr>
      </w:pPr>
      <w:bookmarkStart w:id="11" w:name="_Toc131961539"/>
      <w:bookmarkStart w:id="12" w:name="_Toc135944978"/>
      <w:r>
        <w:rPr>
          <w:lang w:val="ru-RU"/>
        </w:rPr>
        <w:t xml:space="preserve">1.2 </w:t>
      </w:r>
      <w:r w:rsidR="003952CE">
        <w:rPr>
          <w:lang w:val="ru-RU"/>
        </w:rPr>
        <w:t xml:space="preserve">Оценка рынка </w:t>
      </w:r>
      <w:r w:rsidR="003952CE">
        <w:t>CRM</w:t>
      </w:r>
      <w:r w:rsidR="003952CE">
        <w:rPr>
          <w:lang w:val="ru-RU"/>
        </w:rPr>
        <w:t>-систем</w:t>
      </w:r>
      <w:bookmarkEnd w:id="11"/>
      <w:bookmarkEnd w:id="12"/>
    </w:p>
    <w:p w14:paraId="5966A124" w14:textId="1DB84566" w:rsidR="00DF36CF" w:rsidRPr="00DF36CF" w:rsidRDefault="00DF36CF" w:rsidP="00DF36CF">
      <w:pPr>
        <w:rPr>
          <w:lang w:val="ru-RU"/>
        </w:rPr>
      </w:pPr>
      <w:r w:rsidRPr="00DF36CF">
        <w:rPr>
          <w:lang w:val="ru-RU"/>
        </w:rPr>
        <w:t xml:space="preserve">Ожидается, что к концу 2023 года широкое распространение CRM-систем в компаниях приведет к увеличению общего международного дохода бизнеса на 1,1 триллион долларов. Именно по этой причине, научные конференции и вебинары являются необходимыми площадками для обмена опытом и знаниями в области внедрения CRM-систем. Участие в таких мероприятиях в 2023 году, позволяет компаниям ознакомиться с </w:t>
      </w:r>
      <w:r w:rsidRPr="00DF36CF">
        <w:rPr>
          <w:lang w:val="ru-RU"/>
        </w:rPr>
        <w:lastRenderedPageBreak/>
        <w:t>последними тенденциями и инновациями в этой области, а также обсудить проблемы и найти эффективные решения для успешного внедрения CRM-систем в свой бизнес.</w:t>
      </w:r>
      <w:r w:rsidR="003952CE">
        <w:rPr>
          <w:rStyle w:val="af7"/>
          <w:lang w:val="ru-RU"/>
        </w:rPr>
        <w:footnoteReference w:id="4"/>
      </w:r>
    </w:p>
    <w:p w14:paraId="74E3820E" w14:textId="4BD81988" w:rsidR="00684225" w:rsidRPr="00DF36CF" w:rsidRDefault="00DF36CF" w:rsidP="001D324B">
      <w:pPr>
        <w:rPr>
          <w:lang w:val="ru-RU"/>
        </w:rPr>
      </w:pPr>
      <w:r w:rsidRPr="00DF36CF">
        <w:rPr>
          <w:lang w:val="ru-RU"/>
        </w:rPr>
        <w:t>По оценке</w:t>
      </w:r>
      <w:r w:rsidR="00835EDB" w:rsidRPr="00835EDB">
        <w:rPr>
          <w:lang w:val="ru-RU"/>
        </w:rPr>
        <w:t xml:space="preserve"> TAdviser</w:t>
      </w:r>
      <w:r w:rsidRPr="00DF36CF">
        <w:rPr>
          <w:lang w:val="ru-RU"/>
        </w:rPr>
        <w:t>, российский рынок CRM-систем находится на подъеме, а его рост в 2022 году составил 21%. А это около 22 миллиардов рублей. И более того, по прогнозам экспертов, он сохранит свой потенциал роста и продолжит расти, так как при такой динамике рынок все равно недостаточно насыщен продуктами и услугами в данной сфере.</w:t>
      </w:r>
    </w:p>
    <w:p w14:paraId="5086F141" w14:textId="63E21B76" w:rsidR="00916150" w:rsidRDefault="00DF36CF" w:rsidP="00916150">
      <w:pPr>
        <w:rPr>
          <w:lang w:val="ru-RU"/>
        </w:rPr>
      </w:pPr>
      <w:r w:rsidRPr="00DF36CF">
        <w:rPr>
          <w:lang w:val="ru-RU"/>
        </w:rPr>
        <w:t>Среди всех компаний выделяются лидеры российских компаний, предоставляющих услуги на рынке CRM. Первое место, по прав</w:t>
      </w:r>
      <w:r w:rsidR="00926AD4">
        <w:rPr>
          <w:lang w:val="ru-RU"/>
        </w:rPr>
        <w:t>у</w:t>
      </w:r>
      <w:r w:rsidRPr="00DF36CF">
        <w:rPr>
          <w:lang w:val="ru-RU"/>
        </w:rPr>
        <w:t xml:space="preserve"> получает компания «Т1 Консалтинг». Рост доходов, которой, только от реализации проектов, в области CRM, составил 39%, что обеспечило годовой доход в 3,4 миллиардов рублей. Второе и третье место разделили, соответственно, компании, занимающиеся внедрением CRM - систем, это «Лига Цифровой Экономики» и GlowByte. Четвертое место занимает компания «1С-Рарус», это компания полного цикла, предоставляющая услуги не только по интеграции CRM - систем, но и по их разработке. Эта четверка лидеров, как и большинство остальных систем, показала отличную динамику роста, превышающую средний показатель по рынку.</w:t>
      </w:r>
      <w:r w:rsidR="003952CE">
        <w:rPr>
          <w:rStyle w:val="af7"/>
          <w:lang w:val="ru-RU"/>
        </w:rPr>
        <w:footnoteReference w:id="5"/>
      </w:r>
    </w:p>
    <w:p w14:paraId="72AB8348" w14:textId="764435C6" w:rsidR="001E24DF" w:rsidRDefault="001E24DF" w:rsidP="001E24DF">
      <w:pPr>
        <w:rPr>
          <w:lang w:val="ru-RU"/>
        </w:rPr>
      </w:pPr>
      <w:r w:rsidRPr="00DF36CF">
        <w:rPr>
          <w:lang w:val="ru-RU"/>
        </w:rPr>
        <w:t xml:space="preserve">CRM-системы становятся все более популярными, так как они помогают улучшить работу </w:t>
      </w:r>
      <w:r w:rsidR="001D324B">
        <w:rPr>
          <w:lang w:val="ru-RU"/>
        </w:rPr>
        <w:t>компаний</w:t>
      </w:r>
      <w:r w:rsidRPr="00DF36CF">
        <w:rPr>
          <w:lang w:val="ru-RU"/>
        </w:rPr>
        <w:t>. Использование таких систем позволяет сократить трудозатраты сотрудников и повысить их эффективность при работе с клиентами. Это, в свою очередь, приводит к увеличению объема продаж и прибыли предприятия.</w:t>
      </w:r>
      <w:r w:rsidR="001D324B">
        <w:rPr>
          <w:lang w:val="ru-RU"/>
        </w:rPr>
        <w:t xml:space="preserve"> </w:t>
      </w:r>
    </w:p>
    <w:p w14:paraId="31CFE0EB" w14:textId="0B187F7B" w:rsidR="001D324B" w:rsidRPr="001D324B" w:rsidRDefault="001D324B" w:rsidP="001E24DF">
      <w:pPr>
        <w:rPr>
          <w:lang w:val="ru-RU"/>
        </w:rPr>
      </w:pPr>
      <w:r>
        <w:rPr>
          <w:lang w:val="ru-RU"/>
        </w:rPr>
        <w:t xml:space="preserve">Рассмотрим опыт по внедрению </w:t>
      </w:r>
      <w:r>
        <w:t>CRM</w:t>
      </w:r>
      <w:r w:rsidRPr="001D324B">
        <w:rPr>
          <w:lang w:val="ru-RU"/>
        </w:rPr>
        <w:t>-</w:t>
      </w:r>
      <w:r>
        <w:rPr>
          <w:lang w:val="ru-RU"/>
        </w:rPr>
        <w:t xml:space="preserve">системы в свою деятельность компаний в сфере </w:t>
      </w:r>
      <w:r>
        <w:t>IT</w:t>
      </w:r>
      <w:r w:rsidRPr="001D324B">
        <w:rPr>
          <w:lang w:val="ru-RU"/>
        </w:rPr>
        <w:t xml:space="preserve"> </w:t>
      </w:r>
      <w:r>
        <w:rPr>
          <w:lang w:val="ru-RU"/>
        </w:rPr>
        <w:t>консалтинга.</w:t>
      </w:r>
    </w:p>
    <w:p w14:paraId="0618C74F" w14:textId="5AD5AD4A" w:rsidR="003952CE" w:rsidRDefault="00C04319" w:rsidP="003952CE">
      <w:pPr>
        <w:pStyle w:val="2"/>
        <w:rPr>
          <w:lang w:val="ru-RU"/>
        </w:rPr>
      </w:pPr>
      <w:bookmarkStart w:id="13" w:name="_Toc131961540"/>
      <w:bookmarkStart w:id="14" w:name="_Toc135944979"/>
      <w:r>
        <w:rPr>
          <w:lang w:val="ru-RU"/>
        </w:rPr>
        <w:t xml:space="preserve">1.3 </w:t>
      </w:r>
      <w:r w:rsidR="003952CE">
        <w:rPr>
          <w:lang w:val="ru-RU"/>
        </w:rPr>
        <w:t xml:space="preserve">Опыт консалтинговых </w:t>
      </w:r>
      <w:r w:rsidR="003952CE">
        <w:t>IT</w:t>
      </w:r>
      <w:r w:rsidR="003952CE" w:rsidRPr="003952CE">
        <w:rPr>
          <w:lang w:val="ru-RU"/>
        </w:rPr>
        <w:t xml:space="preserve"> </w:t>
      </w:r>
      <w:r w:rsidR="003952CE">
        <w:rPr>
          <w:lang w:val="ru-RU"/>
        </w:rPr>
        <w:t xml:space="preserve">компаний по внедрению </w:t>
      </w:r>
      <w:r w:rsidR="003952CE">
        <w:t>CRM</w:t>
      </w:r>
      <w:r w:rsidR="003952CE" w:rsidRPr="00B65E41">
        <w:rPr>
          <w:lang w:val="ru-RU"/>
        </w:rPr>
        <w:t>-</w:t>
      </w:r>
      <w:r w:rsidR="003952CE">
        <w:rPr>
          <w:lang w:val="ru-RU"/>
        </w:rPr>
        <w:t>системы</w:t>
      </w:r>
      <w:bookmarkEnd w:id="13"/>
      <w:bookmarkEnd w:id="14"/>
    </w:p>
    <w:p w14:paraId="6884BD54" w14:textId="7CD72D12" w:rsidR="00A63B32" w:rsidRDefault="00C77210" w:rsidP="00A63B32">
      <w:pPr>
        <w:rPr>
          <w:lang w:val="ru-RU"/>
        </w:rPr>
      </w:pPr>
      <w:r>
        <w:rPr>
          <w:lang w:val="ru-RU"/>
        </w:rPr>
        <w:t xml:space="preserve">За последнее время наблюдается повышенный спрос к услугам компаний из области </w:t>
      </w:r>
      <w:r>
        <w:t>IT</w:t>
      </w:r>
      <w:r w:rsidRPr="00C77210">
        <w:rPr>
          <w:lang w:val="ru-RU"/>
        </w:rPr>
        <w:t xml:space="preserve"> </w:t>
      </w:r>
      <w:r>
        <w:rPr>
          <w:lang w:val="ru-RU"/>
        </w:rPr>
        <w:t xml:space="preserve">консалтинга. Это связанно с тем, что в связи с достаточно изменчивой ситуацией на рынке необходимо постоянно оптимизировать бизнес-процессы компаний. Соответственно, у компаний в сфере </w:t>
      </w:r>
      <w:r>
        <w:t>IT</w:t>
      </w:r>
      <w:r w:rsidRPr="00C77210">
        <w:rPr>
          <w:lang w:val="ru-RU"/>
        </w:rPr>
        <w:t xml:space="preserve"> </w:t>
      </w:r>
      <w:r>
        <w:rPr>
          <w:lang w:val="ru-RU"/>
        </w:rPr>
        <w:t xml:space="preserve">консалтинга наличествует достаточно широкая клиентская база, увеличение которой наблюдается и сейчас. Это приводит к ряду трудностей в системе управления взаимоотношениями с клиентами. Именно этим и объясняется актуальность и необходимость в внедрении </w:t>
      </w:r>
      <w:r>
        <w:t>CRM</w:t>
      </w:r>
      <w:r>
        <w:rPr>
          <w:lang w:val="ru-RU"/>
        </w:rPr>
        <w:t xml:space="preserve">-системы в деятельность </w:t>
      </w:r>
      <w:r>
        <w:rPr>
          <w:lang w:val="ru-RU"/>
        </w:rPr>
        <w:lastRenderedPageBreak/>
        <w:t>консалтинговых компаний. Также стоит отметить, что на рынке сейчас присутствует достаточно серьезная конкуренция между компаниями этой сферы, что обусловлено тем, что потребители хотят в короткий срок получить качественные услуги за адекватную цену. Компаниям</w:t>
      </w:r>
      <w:r w:rsidR="008F5313">
        <w:rPr>
          <w:lang w:val="ru-RU"/>
        </w:rPr>
        <w:t xml:space="preserve"> </w:t>
      </w:r>
      <w:r w:rsidR="00916150">
        <w:rPr>
          <w:lang w:val="ru-RU"/>
        </w:rPr>
        <w:t>из сферы</w:t>
      </w:r>
      <w:r w:rsidR="008F5313">
        <w:rPr>
          <w:lang w:val="ru-RU"/>
        </w:rPr>
        <w:t xml:space="preserve"> консалтинга</w:t>
      </w:r>
      <w:r>
        <w:rPr>
          <w:lang w:val="ru-RU"/>
        </w:rPr>
        <w:t xml:space="preserve">, в свою очередь, необходимо </w:t>
      </w:r>
      <w:r w:rsidR="00A63B32">
        <w:rPr>
          <w:lang w:val="ru-RU"/>
        </w:rPr>
        <w:t>параллельно вести множество проектов (так как спрос на них достаточно велик) и кроме того, им нужно анализировать показатели эффективности своей деятельности для того, чтобы понимать, в каком направлении совершенствовать свою продукцию, а в данном случае – услуги, и, безусловно, внутренние процессы и взаимодействия чтобы оставаться конкурентноспособными на рынке. В силу описанных выше факторов рассмотрим самые часто встречающиеся проблемы.</w:t>
      </w:r>
      <w:r w:rsidR="00160923">
        <w:rPr>
          <w:rStyle w:val="af7"/>
          <w:lang w:val="ru-RU"/>
        </w:rPr>
        <w:footnoteReference w:id="6"/>
      </w:r>
    </w:p>
    <w:p w14:paraId="3FB4AED0" w14:textId="6D205DDE" w:rsidR="00A63B32" w:rsidRDefault="00A63B32" w:rsidP="004C0FFC">
      <w:pPr>
        <w:pStyle w:val="af"/>
        <w:numPr>
          <w:ilvl w:val="0"/>
          <w:numId w:val="14"/>
        </w:numPr>
        <w:spacing w:line="360" w:lineRule="auto"/>
        <w:ind w:left="1066" w:hanging="357"/>
      </w:pPr>
      <w:r>
        <w:t>Высокая загруженность сотрудников</w:t>
      </w:r>
    </w:p>
    <w:p w14:paraId="0DBE02D7" w14:textId="2508D577" w:rsidR="00A63B32" w:rsidRDefault="00A63B32" w:rsidP="004C0FFC">
      <w:pPr>
        <w:pStyle w:val="af"/>
        <w:numPr>
          <w:ilvl w:val="0"/>
          <w:numId w:val="14"/>
        </w:numPr>
        <w:spacing w:line="360" w:lineRule="auto"/>
        <w:ind w:left="1066" w:hanging="357"/>
      </w:pPr>
      <w:r>
        <w:t>Утеря документации по работе с клиентом</w:t>
      </w:r>
    </w:p>
    <w:p w14:paraId="244B1EF4" w14:textId="024F7AF0" w:rsidR="00A63B32" w:rsidRPr="00A63B32" w:rsidRDefault="00D23F1A" w:rsidP="004C0FFC">
      <w:pPr>
        <w:pStyle w:val="af"/>
        <w:numPr>
          <w:ilvl w:val="0"/>
          <w:numId w:val="14"/>
        </w:numPr>
        <w:spacing w:line="360" w:lineRule="auto"/>
        <w:ind w:left="1066" w:hanging="357"/>
      </w:pPr>
      <w:r>
        <w:t>Отсутствие</w:t>
      </w:r>
      <w:r w:rsidR="00A63B32">
        <w:t xml:space="preserve"> отслежива</w:t>
      </w:r>
      <w:r>
        <w:t>ния</w:t>
      </w:r>
      <w:r w:rsidR="00A63B32">
        <w:t xml:space="preserve"> эффективност</w:t>
      </w:r>
      <w:r>
        <w:t>и</w:t>
      </w:r>
      <w:r w:rsidR="00A63B32">
        <w:t xml:space="preserve"> работы сотрудников</w:t>
      </w:r>
    </w:p>
    <w:p w14:paraId="05DE0C8C" w14:textId="39326FCD" w:rsidR="00A63B32" w:rsidRDefault="000E0C3E" w:rsidP="00DF36CF">
      <w:pPr>
        <w:rPr>
          <w:lang w:val="ru-RU"/>
        </w:rPr>
      </w:pPr>
      <w:r>
        <w:rPr>
          <w:lang w:val="ru-RU"/>
        </w:rPr>
        <w:t xml:space="preserve">Данные проблемы во многом решаются благодаря внедрению </w:t>
      </w:r>
      <w:r>
        <w:t>CRM</w:t>
      </w:r>
      <w:r w:rsidRPr="000E0C3E">
        <w:rPr>
          <w:lang w:val="ru-RU"/>
        </w:rPr>
        <w:t>-</w:t>
      </w:r>
      <w:r>
        <w:rPr>
          <w:lang w:val="ru-RU"/>
        </w:rPr>
        <w:t>системы. Благодаря данному инструмент</w:t>
      </w:r>
      <w:r w:rsidR="00D23F1A">
        <w:rPr>
          <w:lang w:val="ru-RU"/>
        </w:rPr>
        <w:t>у</w:t>
      </w:r>
      <w:r>
        <w:rPr>
          <w:lang w:val="ru-RU"/>
        </w:rPr>
        <w:t xml:space="preserve"> компания может автоматизировать процесс общения с клиентами и достичь улучшение выполнение следующих функций:</w:t>
      </w:r>
    </w:p>
    <w:p w14:paraId="63425D80" w14:textId="68E45BB9" w:rsidR="000E0C3E" w:rsidRDefault="000E0C3E" w:rsidP="004C0FFC">
      <w:pPr>
        <w:pStyle w:val="af"/>
        <w:numPr>
          <w:ilvl w:val="0"/>
          <w:numId w:val="15"/>
        </w:numPr>
        <w:spacing w:line="360" w:lineRule="auto"/>
      </w:pPr>
      <w:r>
        <w:t>Сбор в единую базу всей истории взаимодействия с клиентом</w:t>
      </w:r>
    </w:p>
    <w:p w14:paraId="2C4E1183" w14:textId="6866191B" w:rsidR="00A63B32" w:rsidRDefault="000E0C3E" w:rsidP="004C0FFC">
      <w:pPr>
        <w:pStyle w:val="af"/>
        <w:numPr>
          <w:ilvl w:val="0"/>
          <w:numId w:val="15"/>
        </w:numPr>
        <w:spacing w:line="360" w:lineRule="auto"/>
      </w:pPr>
      <w:r>
        <w:t xml:space="preserve">Обмен данными внутри организации осуществляется </w:t>
      </w:r>
      <w:r w:rsidR="00B334BD">
        <w:t>за счет единой базы.</w:t>
      </w:r>
    </w:p>
    <w:p w14:paraId="30927ECF" w14:textId="315909BB" w:rsidR="00B334BD" w:rsidRDefault="00B334BD" w:rsidP="00515269">
      <w:pPr>
        <w:rPr>
          <w:lang w:val="ru-RU"/>
        </w:rPr>
      </w:pPr>
      <w:r>
        <w:rPr>
          <w:lang w:val="ru-RU"/>
        </w:rPr>
        <w:t>При</w:t>
      </w:r>
      <w:r w:rsidR="00D23F1A">
        <w:rPr>
          <w:lang w:val="ru-RU"/>
        </w:rPr>
        <w:t xml:space="preserve"> </w:t>
      </w:r>
      <w:r>
        <w:rPr>
          <w:lang w:val="ru-RU"/>
        </w:rPr>
        <w:t>данном решении весь документооборот находится в системе и при передаче его внутри компании отсутствует риск потери данных.</w:t>
      </w:r>
      <w:r w:rsidRPr="00B334BD">
        <w:rPr>
          <w:lang w:val="ru-RU"/>
        </w:rPr>
        <w:t xml:space="preserve"> </w:t>
      </w:r>
      <w:r>
        <w:rPr>
          <w:lang w:val="ru-RU"/>
        </w:rPr>
        <w:t xml:space="preserve">В базе могут храниться все необходимые документы, доступ к которым могут получить сотрудники компании путем простого скачивания из системы, фиксируются результаты переговоров, также содержится информация о деятельности клиента и </w:t>
      </w:r>
      <w:r w:rsidR="00D87B77">
        <w:rPr>
          <w:lang w:val="ru-RU"/>
        </w:rPr>
        <w:t>т.д.</w:t>
      </w:r>
      <w:r>
        <w:rPr>
          <w:lang w:val="ru-RU"/>
        </w:rPr>
        <w:t xml:space="preserve"> Все это значительно оптимизирует рабочее время в силу того, что убирается коммуникация между сотрудниками по поводу поиска тех или иных документов и пересказ</w:t>
      </w:r>
      <w:r w:rsidR="00D87B77">
        <w:rPr>
          <w:lang w:val="ru-RU"/>
        </w:rPr>
        <w:t>а</w:t>
      </w:r>
      <w:r>
        <w:rPr>
          <w:lang w:val="ru-RU"/>
        </w:rPr>
        <w:t xml:space="preserve"> итогов последней встречи.</w:t>
      </w:r>
    </w:p>
    <w:p w14:paraId="0AD2FC39" w14:textId="22A2920A" w:rsidR="00B334BD" w:rsidRDefault="00B334BD" w:rsidP="004C0FFC">
      <w:pPr>
        <w:pStyle w:val="af"/>
        <w:numPr>
          <w:ilvl w:val="0"/>
          <w:numId w:val="15"/>
        </w:numPr>
        <w:spacing w:line="360" w:lineRule="auto"/>
      </w:pPr>
      <w:r>
        <w:t>Повышение ответственности за выполнение задач</w:t>
      </w:r>
    </w:p>
    <w:p w14:paraId="3066A45F" w14:textId="75F8FEFC" w:rsidR="00B334BD" w:rsidRPr="00B65E41" w:rsidRDefault="00B334BD" w:rsidP="00515269">
      <w:pPr>
        <w:rPr>
          <w:lang w:val="ru-RU"/>
        </w:rPr>
      </w:pPr>
      <w:r w:rsidRPr="00B65E41">
        <w:rPr>
          <w:lang w:val="ru-RU"/>
        </w:rPr>
        <w:t>Если задачи буду фиксироваться в системе, то сотрудники будут осведомлены о том, что им необходимо сделать. К тому же, система имеет возможность подсчитывать уровень эффективности работы персонала, таким образом, повышается мотивация сотрудников и они более серьезно подходят к решению задач.</w:t>
      </w:r>
    </w:p>
    <w:p w14:paraId="6C5B04F4" w14:textId="61EE1530" w:rsidR="00B334BD" w:rsidRDefault="00515269" w:rsidP="004C0FFC">
      <w:pPr>
        <w:pStyle w:val="af"/>
        <w:numPr>
          <w:ilvl w:val="0"/>
          <w:numId w:val="15"/>
        </w:numPr>
        <w:spacing w:line="360" w:lineRule="auto"/>
      </w:pPr>
      <w:r>
        <w:t>Происходит автоматизация последовательности работ</w:t>
      </w:r>
    </w:p>
    <w:p w14:paraId="05AFC861" w14:textId="039A58DA" w:rsidR="00515269" w:rsidRDefault="00515269" w:rsidP="004D4F7B">
      <w:pPr>
        <w:rPr>
          <w:lang w:val="ru-RU"/>
        </w:rPr>
      </w:pPr>
      <w:r>
        <w:rPr>
          <w:lang w:val="ru-RU"/>
        </w:rPr>
        <w:lastRenderedPageBreak/>
        <w:t>При настройке бизнес-</w:t>
      </w:r>
      <w:r w:rsidR="004D4F7B">
        <w:rPr>
          <w:lang w:val="ru-RU"/>
        </w:rPr>
        <w:t>процессов</w:t>
      </w:r>
      <w:r>
        <w:rPr>
          <w:lang w:val="ru-RU"/>
        </w:rPr>
        <w:t>, свойственных той или иной компании</w:t>
      </w:r>
      <w:r w:rsidR="004D4F7B">
        <w:rPr>
          <w:lang w:val="ru-RU"/>
        </w:rPr>
        <w:t xml:space="preserve">, </w:t>
      </w:r>
      <w:r w:rsidR="004D4F7B">
        <w:t>CRM</w:t>
      </w:r>
      <w:r w:rsidR="004D4F7B">
        <w:rPr>
          <w:lang w:val="ru-RU"/>
        </w:rPr>
        <w:t>-система позволяет оптимизировать сквозные процессы компании, выстроить документооборот внутри организации, вести проекты прямо в системе, назначать на задачи конкретных сотрудников и контролировать их исполнение. Это приводит к тому, что сокращается совершени</w:t>
      </w:r>
      <w:r w:rsidR="00D87B77">
        <w:rPr>
          <w:lang w:val="ru-RU"/>
        </w:rPr>
        <w:t>е</w:t>
      </w:r>
      <w:r w:rsidR="004D4F7B">
        <w:rPr>
          <w:lang w:val="ru-RU"/>
        </w:rPr>
        <w:t xml:space="preserve"> ошибок, связанных с человеческим фактором, а также убыстряет</w:t>
      </w:r>
      <w:r w:rsidR="00D87B77">
        <w:rPr>
          <w:lang w:val="ru-RU"/>
        </w:rPr>
        <w:t>ся</w:t>
      </w:r>
      <w:r w:rsidR="004D4F7B">
        <w:rPr>
          <w:lang w:val="ru-RU"/>
        </w:rPr>
        <w:t xml:space="preserve"> процесс работы с клиентами, что приводит к повешение удовлетворённости клиента. </w:t>
      </w:r>
    </w:p>
    <w:p w14:paraId="0CA9C51A" w14:textId="74C0AC98" w:rsidR="004D4F7B" w:rsidRDefault="004D4F7B" w:rsidP="004C0FFC">
      <w:pPr>
        <w:pStyle w:val="af"/>
        <w:numPr>
          <w:ilvl w:val="0"/>
          <w:numId w:val="15"/>
        </w:numPr>
        <w:spacing w:line="360" w:lineRule="auto"/>
      </w:pPr>
      <w:r>
        <w:t xml:space="preserve">Наличие встроенных интеграций </w:t>
      </w:r>
    </w:p>
    <w:p w14:paraId="2F8331D8" w14:textId="77777777" w:rsidR="006B141F" w:rsidRDefault="004D4F7B" w:rsidP="006B141F">
      <w:pPr>
        <w:rPr>
          <w:lang w:val="ru-RU"/>
        </w:rPr>
      </w:pPr>
      <w:r>
        <w:rPr>
          <w:lang w:val="ru-RU"/>
        </w:rPr>
        <w:t xml:space="preserve">Внедрение </w:t>
      </w:r>
      <w:r>
        <w:t>CRM</w:t>
      </w:r>
      <w:r w:rsidRPr="004D4F7B">
        <w:rPr>
          <w:lang w:val="ru-RU"/>
        </w:rPr>
        <w:t>-</w:t>
      </w:r>
      <w:r>
        <w:rPr>
          <w:lang w:val="ru-RU"/>
        </w:rPr>
        <w:t>системы позволяет полностью перевести ведение проектов в систему, так как существует определённый функционал, с помощью настройки которого</w:t>
      </w:r>
      <w:r w:rsidR="006B141F">
        <w:rPr>
          <w:lang w:val="ru-RU"/>
        </w:rPr>
        <w:t xml:space="preserve"> можно осуществить фиксацию информации из сторонних источников.</w:t>
      </w:r>
    </w:p>
    <w:p w14:paraId="1EAA2B39" w14:textId="1C99D3DA" w:rsidR="004D4F7B" w:rsidRPr="006B141F" w:rsidRDefault="004D4F7B" w:rsidP="004C0FFC">
      <w:pPr>
        <w:pStyle w:val="af"/>
        <w:numPr>
          <w:ilvl w:val="0"/>
          <w:numId w:val="15"/>
        </w:numPr>
        <w:spacing w:line="360" w:lineRule="auto"/>
      </w:pPr>
      <w:r w:rsidRPr="006B141F">
        <w:t xml:space="preserve"> </w:t>
      </w:r>
      <w:r w:rsidR="001F1ADE">
        <w:t xml:space="preserve">Вся информация фиксируется в базе </w:t>
      </w:r>
    </w:p>
    <w:p w14:paraId="2FDE16F9" w14:textId="1CE28AE6" w:rsidR="00B334BD" w:rsidRDefault="001F1ADE" w:rsidP="001F1ADE">
      <w:pPr>
        <w:rPr>
          <w:lang w:val="ru-RU"/>
        </w:rPr>
      </w:pPr>
      <w:r w:rsidRPr="001F1ADE">
        <w:rPr>
          <w:lang w:val="ru-RU"/>
        </w:rPr>
        <w:t>Наличие всей информации по проектам в единой системе позволяет активно вести аналитику</w:t>
      </w:r>
      <w:r>
        <w:rPr>
          <w:lang w:val="ru-RU"/>
        </w:rPr>
        <w:t xml:space="preserve"> и выгрузку отчетов. Это позволяет оценивать </w:t>
      </w:r>
      <w:r w:rsidR="005F7ABF">
        <w:rPr>
          <w:lang w:val="ru-RU"/>
        </w:rPr>
        <w:t>работу сотрудников и компании в целом для того, чтобы в последующем выстроить направления для улучшений</w:t>
      </w:r>
      <w:r w:rsidR="002D477D">
        <w:rPr>
          <w:lang w:val="ru-RU"/>
        </w:rPr>
        <w:t>.</w:t>
      </w:r>
    </w:p>
    <w:p w14:paraId="39F7623C" w14:textId="71F58E1E" w:rsidR="00433E90" w:rsidRDefault="00433E90" w:rsidP="004C0FFC">
      <w:pPr>
        <w:pStyle w:val="af"/>
        <w:numPr>
          <w:ilvl w:val="0"/>
          <w:numId w:val="15"/>
        </w:numPr>
        <w:spacing w:line="360" w:lineRule="auto"/>
      </w:pPr>
      <w:r>
        <w:t>Упрощается процесс адаптации сотрудников</w:t>
      </w:r>
    </w:p>
    <w:p w14:paraId="745A1A6B" w14:textId="1357E1F3" w:rsidR="00433E90" w:rsidRPr="00433E90" w:rsidRDefault="00433E90" w:rsidP="00433E90">
      <w:pPr>
        <w:rPr>
          <w:lang w:val="ru-RU"/>
        </w:rPr>
      </w:pPr>
      <w:r>
        <w:rPr>
          <w:lang w:val="ru-RU"/>
        </w:rPr>
        <w:t>В силу того, что уровень компьютерной грамотности у работников в данной сфере является достаточно высоким и при наличии определенного инструктажа по работе системы</w:t>
      </w:r>
      <w:r w:rsidR="004C2371">
        <w:rPr>
          <w:lang w:val="ru-RU"/>
        </w:rPr>
        <w:t>, сотрудникам не составит труда быстро войти в специфику работы компании, изучить имеющиеся в сервисе документы и «пройтись» по проектам.</w:t>
      </w:r>
    </w:p>
    <w:p w14:paraId="59D11A78" w14:textId="4D6AB9ED" w:rsidR="002D477D" w:rsidRDefault="002D477D" w:rsidP="004C0FFC">
      <w:pPr>
        <w:pStyle w:val="af"/>
        <w:numPr>
          <w:ilvl w:val="0"/>
          <w:numId w:val="15"/>
        </w:numPr>
        <w:spacing w:line="360" w:lineRule="auto"/>
      </w:pPr>
      <w:r>
        <w:t xml:space="preserve">Планирование маркетинговых мероприятий </w:t>
      </w:r>
    </w:p>
    <w:p w14:paraId="2104CA48" w14:textId="1CA42A11" w:rsidR="00005932" w:rsidRDefault="00005932" w:rsidP="00005932">
      <w:pPr>
        <w:rPr>
          <w:lang w:val="ru-RU"/>
        </w:rPr>
      </w:pPr>
      <w:r>
        <w:rPr>
          <w:lang w:val="ru-RU"/>
        </w:rPr>
        <w:t xml:space="preserve">Благодаря автоматически собранной информации в </w:t>
      </w:r>
      <w:r>
        <w:t>CRM</w:t>
      </w:r>
      <w:r w:rsidRPr="00005932">
        <w:rPr>
          <w:lang w:val="ru-RU"/>
        </w:rPr>
        <w:t xml:space="preserve"> </w:t>
      </w:r>
      <w:r>
        <w:rPr>
          <w:lang w:val="ru-RU"/>
        </w:rPr>
        <w:t xml:space="preserve">маркетологи могут управлять каналами коммуникаций (рассылок) в зависимости от настроенных интеграций внутри системы. Есть возможность сегментировать клиентов, подобрать канал продвижения, подготовить персональные предложения и, собственно, осуществить рассылку по этим каналам. В результате можно достичь закрепление лояльности клиента, возрастает конверсия рассылок и растут продажи. </w:t>
      </w:r>
    </w:p>
    <w:p w14:paraId="3D079D04" w14:textId="3B9BDC62" w:rsidR="00433E90" w:rsidRDefault="00482452" w:rsidP="006B3AB3">
      <w:pPr>
        <w:rPr>
          <w:lang w:val="ru-RU"/>
        </w:rPr>
      </w:pPr>
      <w:r>
        <w:rPr>
          <w:lang w:val="ru-RU"/>
        </w:rPr>
        <w:t>Рассмотри</w:t>
      </w:r>
      <w:r w:rsidR="006B3AB3">
        <w:rPr>
          <w:lang w:val="ru-RU"/>
        </w:rPr>
        <w:t>м</w:t>
      </w:r>
      <w:r>
        <w:rPr>
          <w:lang w:val="ru-RU"/>
        </w:rPr>
        <w:t xml:space="preserve"> несколько исследований, которые сделали мировые лидеры в данной области. </w:t>
      </w:r>
    </w:p>
    <w:p w14:paraId="656261BC" w14:textId="01B72877" w:rsidR="006B3AB3" w:rsidRDefault="006B3AB3" w:rsidP="006B3AB3">
      <w:pPr>
        <w:rPr>
          <w:lang w:val="ru-RU"/>
        </w:rPr>
      </w:pPr>
      <w:r w:rsidRPr="006B3AB3">
        <w:rPr>
          <w:lang w:val="ru-RU"/>
        </w:rPr>
        <w:t xml:space="preserve">В 2022 году </w:t>
      </w:r>
      <w:r w:rsidR="00BA242A">
        <w:rPr>
          <w:lang w:val="ru-RU"/>
        </w:rPr>
        <w:t>исследовательская</w:t>
      </w:r>
      <w:r w:rsidRPr="006B3AB3">
        <w:rPr>
          <w:lang w:val="ru-RU"/>
        </w:rPr>
        <w:t xml:space="preserve"> компания Capterra провела опрос, результаты которого показали, что внедрение CRM-системы в работу компаний привело к увеличению </w:t>
      </w:r>
      <w:r w:rsidRPr="006B3AB3">
        <w:rPr>
          <w:lang w:val="ru-RU"/>
        </w:rPr>
        <w:lastRenderedPageBreak/>
        <w:t>их прибыли на 25-35%.</w:t>
      </w:r>
      <w:r w:rsidR="009D73F3">
        <w:rPr>
          <w:rStyle w:val="af7"/>
          <w:lang w:val="ru-RU"/>
        </w:rPr>
        <w:footnoteReference w:id="7"/>
      </w:r>
      <w:r w:rsidR="009D73F3" w:rsidRPr="009D73F3">
        <w:rPr>
          <w:lang w:val="ru-RU"/>
        </w:rPr>
        <w:t xml:space="preserve"> </w:t>
      </w:r>
      <w:r w:rsidRPr="006B3AB3">
        <w:rPr>
          <w:lang w:val="ru-RU"/>
        </w:rPr>
        <w:t xml:space="preserve">Кроме того, на рисунках </w:t>
      </w:r>
      <w:r w:rsidR="00833077">
        <w:rPr>
          <w:lang w:val="ru-RU"/>
        </w:rPr>
        <w:t>2</w:t>
      </w:r>
      <w:r w:rsidR="00833077" w:rsidRPr="006B3AB3">
        <w:rPr>
          <w:lang w:val="ru-RU"/>
        </w:rPr>
        <w:t xml:space="preserve"> отражены</w:t>
      </w:r>
      <w:r w:rsidRPr="006B3AB3">
        <w:rPr>
          <w:lang w:val="ru-RU"/>
        </w:rPr>
        <w:t xml:space="preserve"> и другие показатели, которые также значительно улучшились в результате использования CRM-системы</w:t>
      </w:r>
      <w:r w:rsidR="00537662">
        <w:rPr>
          <w:lang w:val="ru-RU"/>
        </w:rPr>
        <w:t xml:space="preserve"> </w:t>
      </w:r>
      <w:r w:rsidR="00537662">
        <w:rPr>
          <w:rStyle w:val="af7"/>
          <w:lang w:val="ru-RU"/>
        </w:rPr>
        <w:footnoteReference w:id="8"/>
      </w:r>
      <w:r w:rsidRPr="006B3AB3">
        <w:rPr>
          <w:lang w:val="ru-RU"/>
        </w:rPr>
        <w:t>.</w:t>
      </w:r>
    </w:p>
    <w:p w14:paraId="5D3E4ED1" w14:textId="5DA6E17D" w:rsidR="00A63B32" w:rsidRDefault="006B3AB3" w:rsidP="006B3AB3">
      <w:pPr>
        <w:pStyle w:val="ac"/>
        <w:rPr>
          <w:lang w:val="ru-RU"/>
        </w:rPr>
      </w:pPr>
      <w:r>
        <w:rPr>
          <w:noProof/>
        </w:rPr>
        <w:drawing>
          <wp:inline distT="0" distB="0" distL="0" distR="0" wp14:anchorId="02E9DD26" wp14:editId="60D59F85">
            <wp:extent cx="5618480" cy="244729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stretch>
                      <a:fillRect/>
                    </a:stretch>
                  </pic:blipFill>
                  <pic:spPr>
                    <a:xfrm>
                      <a:off x="0" y="0"/>
                      <a:ext cx="5618480" cy="2447290"/>
                    </a:xfrm>
                    <a:prstGeom prst="rect">
                      <a:avLst/>
                    </a:prstGeom>
                  </pic:spPr>
                </pic:pic>
              </a:graphicData>
            </a:graphic>
          </wp:inline>
        </w:drawing>
      </w:r>
    </w:p>
    <w:p w14:paraId="66256A4D" w14:textId="2065AF08" w:rsidR="006B3AB3" w:rsidRDefault="006B3AB3" w:rsidP="006B3AB3">
      <w:pPr>
        <w:pStyle w:val="a0"/>
        <w:rPr>
          <w:lang w:val="ru-RU"/>
        </w:rPr>
      </w:pPr>
      <w:r>
        <w:rPr>
          <w:lang w:val="ru-RU"/>
        </w:rPr>
        <w:t xml:space="preserve"> </w:t>
      </w:r>
      <w:r w:rsidRPr="006B3AB3">
        <w:rPr>
          <w:lang w:val="ru-RU"/>
        </w:rPr>
        <w:t>Динамика качественных показателей бизнеса при внедрении CRM</w:t>
      </w:r>
    </w:p>
    <w:p w14:paraId="5EB3063A" w14:textId="5208D924" w:rsidR="006B3AB3" w:rsidRPr="006B3AB3" w:rsidRDefault="006B3AB3" w:rsidP="006B3AB3">
      <w:pPr>
        <w:rPr>
          <w:lang w:val="ru-RU"/>
        </w:rPr>
      </w:pPr>
      <w:r w:rsidRPr="006B3AB3">
        <w:rPr>
          <w:lang w:val="ru-RU"/>
        </w:rPr>
        <w:t xml:space="preserve">CRM-системы становятся все более популярными, так как они помогают </w:t>
      </w:r>
      <w:r w:rsidR="00425B6D">
        <w:rPr>
          <w:lang w:val="ru-RU"/>
        </w:rPr>
        <w:t>оптимизировать</w:t>
      </w:r>
      <w:r w:rsidRPr="006B3AB3">
        <w:rPr>
          <w:lang w:val="ru-RU"/>
        </w:rPr>
        <w:t xml:space="preserve"> работу </w:t>
      </w:r>
      <w:r>
        <w:rPr>
          <w:lang w:val="ru-RU"/>
        </w:rPr>
        <w:t>компаний</w:t>
      </w:r>
      <w:r w:rsidRPr="006B3AB3">
        <w:rPr>
          <w:lang w:val="ru-RU"/>
        </w:rPr>
        <w:t xml:space="preserve">. Использование таких систем позволяет сократить трудозатраты сотрудников и повысить их эффективность при работе с клиентами. Это, в свою очередь, приводит к увеличению объема продаж и прибыли </w:t>
      </w:r>
      <w:r>
        <w:rPr>
          <w:lang w:val="ru-RU"/>
        </w:rPr>
        <w:t>компании</w:t>
      </w:r>
      <w:r w:rsidRPr="006B3AB3">
        <w:rPr>
          <w:lang w:val="ru-RU"/>
        </w:rPr>
        <w:t>.</w:t>
      </w:r>
    </w:p>
    <w:p w14:paraId="1502B88A" w14:textId="5AD8CF36" w:rsidR="006B3AB3" w:rsidRDefault="006B3AB3" w:rsidP="006B3AB3">
      <w:pPr>
        <w:rPr>
          <w:lang w:val="ru-RU"/>
        </w:rPr>
      </w:pPr>
      <w:r w:rsidRPr="006B3AB3">
        <w:rPr>
          <w:lang w:val="ru-RU"/>
        </w:rPr>
        <w:t xml:space="preserve">Компания Ernst &amp; Young за 12 лет наблюдений зарегистрировала более 2,5 тыс. CRM-проектов. Большинство проектов было реализовано в отраслях торговли (18%) и финансовых услуг (16%). Также CRM-системы актуальны для информационных технологий и строительства, но их доля в общем числе проектов составляет около 7% и 5% соответственно. </w:t>
      </w:r>
    </w:p>
    <w:p w14:paraId="785E6C8F" w14:textId="3084C055" w:rsidR="006B3AB3" w:rsidRDefault="006B3AB3" w:rsidP="006B3AB3">
      <w:pPr>
        <w:pStyle w:val="ac"/>
        <w:rPr>
          <w:lang w:val="ru-RU"/>
        </w:rPr>
      </w:pPr>
      <w:r>
        <w:rPr>
          <w:noProof/>
        </w:rPr>
        <w:lastRenderedPageBreak/>
        <w:drawing>
          <wp:inline distT="0" distB="0" distL="0" distR="0" wp14:anchorId="2AEE2EE5" wp14:editId="0E89E24F">
            <wp:extent cx="5940425" cy="36449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1"/>
                    <a:stretch>
                      <a:fillRect/>
                    </a:stretch>
                  </pic:blipFill>
                  <pic:spPr>
                    <a:xfrm>
                      <a:off x="0" y="0"/>
                      <a:ext cx="5940425" cy="3644900"/>
                    </a:xfrm>
                    <a:prstGeom prst="rect">
                      <a:avLst/>
                    </a:prstGeom>
                  </pic:spPr>
                </pic:pic>
              </a:graphicData>
            </a:graphic>
          </wp:inline>
        </w:drawing>
      </w:r>
    </w:p>
    <w:p w14:paraId="6FD3530B" w14:textId="26059601" w:rsidR="006B3AB3" w:rsidRPr="006B3AB3" w:rsidRDefault="006B3AB3" w:rsidP="006B3AB3">
      <w:pPr>
        <w:pStyle w:val="a0"/>
        <w:numPr>
          <w:ilvl w:val="0"/>
          <w:numId w:val="0"/>
        </w:numPr>
        <w:ind w:left="360"/>
        <w:jc w:val="both"/>
        <w:rPr>
          <w:lang w:val="ru-RU"/>
        </w:rPr>
      </w:pPr>
      <w:r w:rsidRPr="006B3AB3">
        <w:rPr>
          <w:lang w:val="ru-RU"/>
        </w:rPr>
        <w:t>* По данным базы консалтинговой IT компании Ernst &amp; Young, за период наблюдений с 2010 г. по октябрь 2022 г.</w:t>
      </w:r>
    </w:p>
    <w:p w14:paraId="3E258350" w14:textId="77777777" w:rsidR="006B3AB3" w:rsidRDefault="006B3AB3" w:rsidP="006B3AB3">
      <w:pPr>
        <w:pStyle w:val="a0"/>
        <w:rPr>
          <w:lang w:val="ru-RU"/>
        </w:rPr>
      </w:pPr>
      <w:r w:rsidRPr="006B3AB3">
        <w:rPr>
          <w:lang w:val="ru-RU"/>
        </w:rPr>
        <w:t>Распределение CRM-проектов по отраслям</w:t>
      </w:r>
    </w:p>
    <w:p w14:paraId="6B4AECE8" w14:textId="29910C6E" w:rsidR="006B3AB3" w:rsidRDefault="006B3AB3" w:rsidP="006B3AB3">
      <w:pPr>
        <w:rPr>
          <w:lang w:val="ru-RU"/>
        </w:rPr>
      </w:pPr>
      <w:r w:rsidRPr="006B3AB3">
        <w:rPr>
          <w:lang w:val="ru-RU"/>
        </w:rPr>
        <w:t>В последние два года доли CRM-проектов в финансовой сфере и ИТ сократились, тогда как доли в торговле и строительстве остались примерно на том же уровне. Эти данные показывают, что внедрение CRM-систем становится все более популярным и актуальным для различных отраслей.</w:t>
      </w:r>
    </w:p>
    <w:p w14:paraId="6950004E" w14:textId="27630E95" w:rsidR="00A53B2C" w:rsidRDefault="00A53B2C" w:rsidP="00A01B58">
      <w:pPr>
        <w:rPr>
          <w:lang w:val="ru-RU"/>
        </w:rPr>
      </w:pPr>
      <w:r>
        <w:rPr>
          <w:lang w:val="ru-RU"/>
        </w:rPr>
        <w:t xml:space="preserve">Рассмотрим </w:t>
      </w:r>
      <w:r w:rsidR="00CB3566">
        <w:rPr>
          <w:lang w:val="ru-RU"/>
        </w:rPr>
        <w:t xml:space="preserve">концепцию </w:t>
      </w:r>
      <w:r w:rsidR="00CB3566">
        <w:t>CRM</w:t>
      </w:r>
      <w:r w:rsidR="00CB3566" w:rsidRPr="00CB3566">
        <w:rPr>
          <w:lang w:val="ru-RU"/>
        </w:rPr>
        <w:t>-</w:t>
      </w:r>
      <w:r w:rsidR="00CB3566">
        <w:rPr>
          <w:lang w:val="ru-RU"/>
        </w:rPr>
        <w:t xml:space="preserve">системы, которая связывает все отделы корпорации, в которой существует потребность в управлении отношениями с клиентами. </w:t>
      </w:r>
      <w:r w:rsidR="006A0DA2">
        <w:rPr>
          <w:rStyle w:val="af7"/>
          <w:lang w:val="ru-RU"/>
        </w:rPr>
        <w:footnoteReference w:id="9"/>
      </w:r>
    </w:p>
    <w:p w14:paraId="5752E315" w14:textId="448612C1" w:rsidR="00A01B58" w:rsidRPr="00A01B58" w:rsidRDefault="00A01B58" w:rsidP="00A01B58">
      <w:pPr>
        <w:pStyle w:val="ac"/>
        <w:rPr>
          <w:lang w:val="ru-RU"/>
        </w:rPr>
      </w:pPr>
      <w:r w:rsidRPr="00A01B58">
        <w:rPr>
          <w:lang w:val="ru-RU"/>
        </w:rPr>
        <w:lastRenderedPageBreak/>
        <w:drawing>
          <wp:inline distT="0" distB="0" distL="0" distR="0" wp14:anchorId="668A5B7D" wp14:editId="64E4C165">
            <wp:extent cx="4625741" cy="2796782"/>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5741" cy="2796782"/>
                    </a:xfrm>
                    <a:prstGeom prst="rect">
                      <a:avLst/>
                    </a:prstGeom>
                  </pic:spPr>
                </pic:pic>
              </a:graphicData>
            </a:graphic>
          </wp:inline>
        </w:drawing>
      </w:r>
    </w:p>
    <w:p w14:paraId="5B5CA4E9" w14:textId="277C8859" w:rsidR="00CB3566" w:rsidRPr="00A01B58" w:rsidRDefault="00A53B2C" w:rsidP="00A01B58">
      <w:pPr>
        <w:pStyle w:val="a0"/>
        <w:rPr>
          <w:lang w:val="ru-RU"/>
        </w:rPr>
      </w:pPr>
      <w:r>
        <w:rPr>
          <w:lang w:val="ru-RU"/>
        </w:rPr>
        <w:t xml:space="preserve"> </w:t>
      </w:r>
      <w:r w:rsidRPr="00A53B2C">
        <w:rPr>
          <w:lang w:val="ru-RU"/>
        </w:rPr>
        <w:t>Принципиальная схема CRM</w:t>
      </w:r>
    </w:p>
    <w:p w14:paraId="0F56DF3D" w14:textId="7F2D6259" w:rsidR="00CB3566" w:rsidRDefault="00CB3566" w:rsidP="00CE692A">
      <w:pPr>
        <w:rPr>
          <w:lang w:val="ru-RU"/>
        </w:rPr>
      </w:pPr>
      <w:r>
        <w:rPr>
          <w:lang w:val="ru-RU"/>
        </w:rPr>
        <w:t xml:space="preserve">Сформулируем основные </w:t>
      </w:r>
      <w:r w:rsidR="00CB2BAA">
        <w:rPr>
          <w:lang w:val="ru-RU"/>
        </w:rPr>
        <w:t>инструменты, которые включает в себя система управления с клиентами:</w:t>
      </w:r>
    </w:p>
    <w:p w14:paraId="0B22E7B2" w14:textId="59FE1310" w:rsidR="00CB2BAA" w:rsidRDefault="00CB2BAA" w:rsidP="00F2351F">
      <w:pPr>
        <w:pStyle w:val="af"/>
        <w:numPr>
          <w:ilvl w:val="0"/>
          <w:numId w:val="41"/>
        </w:numPr>
        <w:spacing w:line="360" w:lineRule="auto"/>
        <w:ind w:hanging="357"/>
      </w:pPr>
      <w:r w:rsidRPr="00CB2BAA">
        <w:t>Единая база контактов, которая содержит все данные по клиентам и истории взаимодействия с ними;</w:t>
      </w:r>
    </w:p>
    <w:p w14:paraId="032E26E1" w14:textId="634462F3" w:rsidR="00CB2BAA" w:rsidRDefault="00CB2BAA" w:rsidP="00F2351F">
      <w:pPr>
        <w:pStyle w:val="af"/>
        <w:numPr>
          <w:ilvl w:val="0"/>
          <w:numId w:val="41"/>
        </w:numPr>
        <w:spacing w:line="360" w:lineRule="auto"/>
        <w:ind w:hanging="357"/>
      </w:pPr>
      <w:r>
        <w:t>Обмен информацией внутри компании;</w:t>
      </w:r>
    </w:p>
    <w:p w14:paraId="5194EED3" w14:textId="6EF461AD" w:rsidR="00CB2BAA" w:rsidRDefault="00CB2BAA" w:rsidP="00F2351F">
      <w:pPr>
        <w:pStyle w:val="af"/>
        <w:numPr>
          <w:ilvl w:val="0"/>
          <w:numId w:val="41"/>
        </w:numPr>
        <w:spacing w:line="360" w:lineRule="auto"/>
        <w:ind w:hanging="357"/>
      </w:pPr>
      <w:r>
        <w:t>Автоматизация бизнес-процессов компании и их интеграция в единую систему;</w:t>
      </w:r>
    </w:p>
    <w:p w14:paraId="30541106" w14:textId="325DD8EC" w:rsidR="00CB2BAA" w:rsidRDefault="00CB2BAA" w:rsidP="00F2351F">
      <w:pPr>
        <w:pStyle w:val="af"/>
        <w:numPr>
          <w:ilvl w:val="0"/>
          <w:numId w:val="41"/>
        </w:numPr>
        <w:spacing w:line="360" w:lineRule="auto"/>
        <w:ind w:hanging="357"/>
      </w:pPr>
      <w:r>
        <w:t>Аналитика по деятельности компании и сотрудников, позволяющая оценить эффективность работы;</w:t>
      </w:r>
    </w:p>
    <w:p w14:paraId="2440C789" w14:textId="1686093B" w:rsidR="00CB2BAA" w:rsidRDefault="00CB2BAA" w:rsidP="00F2351F">
      <w:pPr>
        <w:pStyle w:val="af"/>
        <w:numPr>
          <w:ilvl w:val="0"/>
          <w:numId w:val="41"/>
        </w:numPr>
        <w:spacing w:line="360" w:lineRule="auto"/>
        <w:ind w:hanging="357"/>
      </w:pPr>
      <w:r>
        <w:t>Выстраивание маркетинговых коммуникаций и анализ их эффективности.</w:t>
      </w:r>
    </w:p>
    <w:p w14:paraId="1F5A587B" w14:textId="4ABE9279" w:rsidR="00CB2BAA" w:rsidRDefault="00CB2BAA" w:rsidP="00CB2BAA">
      <w:pPr>
        <w:rPr>
          <w:lang w:val="ru-RU"/>
        </w:rPr>
      </w:pPr>
      <w:r>
        <w:rPr>
          <w:lang w:val="ru-RU"/>
        </w:rPr>
        <w:t>Благодаря перечисленным выше возможностям системы становится возможным ускорение и оптимизация деятельности компании</w:t>
      </w:r>
      <w:r w:rsidR="006A0DA2">
        <w:rPr>
          <w:lang w:val="ru-RU"/>
        </w:rPr>
        <w:t xml:space="preserve"> в силу того, что информация фиксируется в единой системе</w:t>
      </w:r>
      <w:r>
        <w:rPr>
          <w:lang w:val="ru-RU"/>
        </w:rPr>
        <w:t xml:space="preserve">. Также стоит отметить, что актуальность внедрения </w:t>
      </w:r>
      <w:r>
        <w:t>CRM</w:t>
      </w:r>
      <w:r w:rsidRPr="00CB2BAA">
        <w:rPr>
          <w:lang w:val="ru-RU"/>
        </w:rPr>
        <w:t>-</w:t>
      </w:r>
      <w:r>
        <w:rPr>
          <w:lang w:val="ru-RU"/>
        </w:rPr>
        <w:t xml:space="preserve">системы появляется тогда, когда у компании есть цель по удержанию клиентов, сохранению платежеспособной аудитории, увеличить скорость коммуникации внутри компании и т.д. Рассмотрим общую схему использования </w:t>
      </w:r>
      <w:r>
        <w:t>CRM</w:t>
      </w:r>
      <w:r w:rsidRPr="00CB2BAA">
        <w:rPr>
          <w:lang w:val="ru-RU"/>
        </w:rPr>
        <w:t>-</w:t>
      </w:r>
      <w:r>
        <w:rPr>
          <w:lang w:val="ru-RU"/>
        </w:rPr>
        <w:t xml:space="preserve">системы. </w:t>
      </w:r>
      <w:r w:rsidR="006A0DA2">
        <w:rPr>
          <w:rStyle w:val="af7"/>
          <w:lang w:val="ru-RU"/>
        </w:rPr>
        <w:footnoteReference w:id="10"/>
      </w:r>
    </w:p>
    <w:p w14:paraId="3CC0575B" w14:textId="069CC66B" w:rsidR="00CB2BAA" w:rsidRDefault="00CB2BAA" w:rsidP="00CB2BAA">
      <w:pPr>
        <w:pStyle w:val="ac"/>
        <w:rPr>
          <w:lang w:val="ru-RU"/>
        </w:rPr>
      </w:pPr>
      <w:r w:rsidRPr="00CB2BAA">
        <w:rPr>
          <w:lang w:val="ru-RU"/>
        </w:rPr>
        <w:lastRenderedPageBreak/>
        <w:drawing>
          <wp:inline distT="0" distB="0" distL="0" distR="0" wp14:anchorId="7DB099C4" wp14:editId="7B07E052">
            <wp:extent cx="4351397" cy="280440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1397" cy="2804403"/>
                    </a:xfrm>
                    <a:prstGeom prst="rect">
                      <a:avLst/>
                    </a:prstGeom>
                  </pic:spPr>
                </pic:pic>
              </a:graphicData>
            </a:graphic>
          </wp:inline>
        </w:drawing>
      </w:r>
    </w:p>
    <w:p w14:paraId="4774A1CE" w14:textId="17AE17BB" w:rsidR="00CB2BAA" w:rsidRPr="00CB2BAA" w:rsidRDefault="006A0DA2" w:rsidP="00CB2BAA">
      <w:pPr>
        <w:pStyle w:val="a0"/>
        <w:rPr>
          <w:lang w:val="ru-RU"/>
        </w:rPr>
      </w:pPr>
      <w:r>
        <w:rPr>
          <w:lang w:val="ru-RU"/>
        </w:rPr>
        <w:t xml:space="preserve"> </w:t>
      </w:r>
      <w:r>
        <w:t>Система взаимодействий CRM-систем</w:t>
      </w:r>
    </w:p>
    <w:p w14:paraId="444A07C4" w14:textId="5F75934B" w:rsidR="00CB2BAA" w:rsidRPr="006A0DA2" w:rsidRDefault="006A0DA2" w:rsidP="00CE692A">
      <w:pPr>
        <w:rPr>
          <w:lang w:val="ru-RU"/>
        </w:rPr>
      </w:pPr>
      <w:r>
        <w:rPr>
          <w:lang w:val="ru-RU"/>
        </w:rPr>
        <w:t xml:space="preserve">Таким образом можно сказать, что эффективность </w:t>
      </w:r>
      <w:r>
        <w:t>CRM</w:t>
      </w:r>
      <w:r w:rsidRPr="006A0DA2">
        <w:rPr>
          <w:lang w:val="ru-RU"/>
        </w:rPr>
        <w:t>-</w:t>
      </w:r>
      <w:r>
        <w:rPr>
          <w:lang w:val="ru-RU"/>
        </w:rPr>
        <w:t xml:space="preserve">системы обусловлена оптимизацией работы компании, а именно ее отделом и сотрудников. Повышается работоспособность персонала в силу того, что его работа анализируется с помощью системы, а также в целом процессы компании упрощаются, так как, повторюсь, все фиксируется в единой системе. </w:t>
      </w:r>
    </w:p>
    <w:p w14:paraId="61807DC7" w14:textId="4DB94437" w:rsidR="00CE692A" w:rsidRPr="00CE692A" w:rsidRDefault="006A0DA2" w:rsidP="00CE692A">
      <w:pPr>
        <w:rPr>
          <w:lang w:val="ru-RU"/>
        </w:rPr>
      </w:pPr>
      <w:r w:rsidRPr="006A0DA2">
        <w:rPr>
          <w:lang w:val="ru-RU"/>
        </w:rPr>
        <w:t xml:space="preserve">Стоит также отметить, что </w:t>
      </w:r>
      <w:r w:rsidR="00CE692A" w:rsidRPr="006A0DA2">
        <w:rPr>
          <w:lang w:val="ru-RU"/>
        </w:rPr>
        <w:t>для успешной реализации проекта CRM необходимо учитывать ключевые внутренние метрики, которые помогут убедить внутренние инстанции в принятии и поддержке проекта. Несмотря на то, что каждая компания имеет свой подход к оценке успеха работы с клиентами и свои методы измерения этого успеха, все эти подходы нацелены на то, чтобы добиться положительной реакции клиента.</w:t>
      </w:r>
    </w:p>
    <w:p w14:paraId="022B6C70" w14:textId="3987C00C" w:rsidR="00162B74" w:rsidRDefault="00670E9F" w:rsidP="00CE692A">
      <w:pPr>
        <w:rPr>
          <w:lang w:val="ru-RU"/>
        </w:rPr>
      </w:pPr>
      <w:r>
        <w:rPr>
          <w:lang w:val="ru-RU"/>
        </w:rPr>
        <w:t xml:space="preserve">Эффекты от внедрения </w:t>
      </w:r>
      <w:r>
        <w:t>CRM</w:t>
      </w:r>
      <w:r w:rsidRPr="00670E9F">
        <w:rPr>
          <w:lang w:val="ru-RU"/>
        </w:rPr>
        <w:t>-</w:t>
      </w:r>
      <w:r>
        <w:rPr>
          <w:lang w:val="ru-RU"/>
        </w:rPr>
        <w:t xml:space="preserve">системы в основном разделяют на две ключевые группы. </w:t>
      </w:r>
      <w:r w:rsidR="001E126B">
        <w:rPr>
          <w:rStyle w:val="af7"/>
          <w:lang w:val="ru-RU"/>
        </w:rPr>
        <w:footnoteReference w:id="11"/>
      </w:r>
    </w:p>
    <w:p w14:paraId="2219963F" w14:textId="6B238911" w:rsidR="00670E9F" w:rsidRDefault="00670E9F" w:rsidP="00670E9F">
      <w:pPr>
        <w:pStyle w:val="ac"/>
        <w:rPr>
          <w:lang w:val="ru-RU"/>
        </w:rPr>
      </w:pPr>
      <w:r w:rsidRPr="00670E9F">
        <w:rPr>
          <w:lang w:val="ru-RU"/>
        </w:rPr>
        <w:lastRenderedPageBreak/>
        <w:drawing>
          <wp:inline distT="0" distB="0" distL="0" distR="0" wp14:anchorId="2C1C2F69" wp14:editId="549CE944">
            <wp:extent cx="3305148" cy="23247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0117" cy="2342297"/>
                    </a:xfrm>
                    <a:prstGeom prst="rect">
                      <a:avLst/>
                    </a:prstGeom>
                  </pic:spPr>
                </pic:pic>
              </a:graphicData>
            </a:graphic>
          </wp:inline>
        </w:drawing>
      </w:r>
    </w:p>
    <w:p w14:paraId="4D4E48B0" w14:textId="78FA2FE9" w:rsidR="00670E9F" w:rsidRPr="00670E9F" w:rsidRDefault="00670E9F" w:rsidP="00670E9F">
      <w:pPr>
        <w:pStyle w:val="a0"/>
        <w:rPr>
          <w:lang w:val="ru-RU"/>
        </w:rPr>
      </w:pPr>
      <w:r>
        <w:rPr>
          <w:lang w:val="ru-RU"/>
        </w:rPr>
        <w:t xml:space="preserve">Эффекты от внедрения </w:t>
      </w:r>
      <w:r>
        <w:t>CRM</w:t>
      </w:r>
      <w:r w:rsidRPr="00670E9F">
        <w:rPr>
          <w:lang w:val="ru-RU"/>
        </w:rPr>
        <w:t>-</w:t>
      </w:r>
      <w:r>
        <w:rPr>
          <w:lang w:val="ru-RU"/>
        </w:rPr>
        <w:t>системы в деятельность компании</w:t>
      </w:r>
    </w:p>
    <w:p w14:paraId="7B962047" w14:textId="33451E39" w:rsidR="00670E9F" w:rsidRDefault="00670E9F" w:rsidP="00CE692A">
      <w:pPr>
        <w:rPr>
          <w:lang w:val="ru-RU"/>
        </w:rPr>
      </w:pPr>
      <w:r w:rsidRPr="00670E9F">
        <w:rPr>
          <w:lang w:val="ru-RU"/>
        </w:rPr>
        <w:t>Анализируя опыт применения CRM-систем, следует выделить что, первичным измерением успешности CRM проекта должно быть управление жизненным циклом клиента. Это понятие охватывает весь процесс взаимодействия клиента с компанией, начиная с привлечения его внимания, заканчивая продажей товаров или услуг и поддержкой после продажи. Успешное управление жизненным циклом клиента гарантирует, что клиенты будут довольны своим опытом работы с компанией, будут повторно приходить и рекомендовать ее своим знакомым.</w:t>
      </w:r>
    </w:p>
    <w:p w14:paraId="088E44CC" w14:textId="22ADAB6C" w:rsidR="00F555C0" w:rsidRPr="00DC4388" w:rsidRDefault="00F555C0" w:rsidP="00CE692A">
      <w:pPr>
        <w:rPr>
          <w:lang w:val="ru-RU"/>
        </w:rPr>
      </w:pPr>
      <w:r>
        <w:rPr>
          <w:lang w:val="ru-RU"/>
        </w:rPr>
        <w:t>Да</w:t>
      </w:r>
      <w:r w:rsidR="006A0DA2">
        <w:rPr>
          <w:lang w:val="ru-RU"/>
        </w:rPr>
        <w:t>л</w:t>
      </w:r>
      <w:r>
        <w:rPr>
          <w:lang w:val="ru-RU"/>
        </w:rPr>
        <w:t>ее будут подробнее изучены этапы</w:t>
      </w:r>
      <w:r w:rsidR="00DC4388">
        <w:rPr>
          <w:lang w:val="ru-RU"/>
        </w:rPr>
        <w:t xml:space="preserve">, которые компания должна пройти перед тем, как внедрить </w:t>
      </w:r>
      <w:r w:rsidR="00DC4388">
        <w:t>CRM</w:t>
      </w:r>
      <w:r w:rsidR="00DC4388" w:rsidRPr="00DC4388">
        <w:rPr>
          <w:lang w:val="ru-RU"/>
        </w:rPr>
        <w:t>-</w:t>
      </w:r>
      <w:r w:rsidR="00DC4388">
        <w:rPr>
          <w:lang w:val="ru-RU"/>
        </w:rPr>
        <w:t xml:space="preserve">систему в свою деятельность для того, чтобы обеспечить ее успешное функционирование в последующем. </w:t>
      </w:r>
    </w:p>
    <w:p w14:paraId="4761DEC8" w14:textId="5D58C39B" w:rsidR="00FE35C0" w:rsidRDefault="00C04319" w:rsidP="00FE35C0">
      <w:pPr>
        <w:pStyle w:val="2"/>
        <w:rPr>
          <w:lang w:val="ru-RU"/>
        </w:rPr>
      </w:pPr>
      <w:bookmarkStart w:id="15" w:name="_Toc131961541"/>
      <w:bookmarkStart w:id="16" w:name="_Toc135944980"/>
      <w:r>
        <w:rPr>
          <w:lang w:val="ru-RU"/>
        </w:rPr>
        <w:t xml:space="preserve">1.4 </w:t>
      </w:r>
      <w:r w:rsidR="00FE35C0">
        <w:rPr>
          <w:lang w:val="ru-RU"/>
        </w:rPr>
        <w:t>С</w:t>
      </w:r>
      <w:r w:rsidR="00F555C0">
        <w:rPr>
          <w:lang w:val="ru-RU"/>
        </w:rPr>
        <w:t>тратегия</w:t>
      </w:r>
      <w:r w:rsidR="00FE35C0">
        <w:rPr>
          <w:lang w:val="ru-RU"/>
        </w:rPr>
        <w:t xml:space="preserve"> внедрения </w:t>
      </w:r>
      <w:r w:rsidR="00FE35C0">
        <w:t>CRM</w:t>
      </w:r>
      <w:r w:rsidR="00FE35C0">
        <w:rPr>
          <w:lang w:val="ru-RU"/>
        </w:rPr>
        <w:t>-системы</w:t>
      </w:r>
      <w:bookmarkEnd w:id="15"/>
      <w:bookmarkEnd w:id="16"/>
    </w:p>
    <w:p w14:paraId="2B3DAE44" w14:textId="1A49D889" w:rsidR="00FE35C0" w:rsidRDefault="00C5518B" w:rsidP="00FE35C0">
      <w:pPr>
        <w:rPr>
          <w:lang w:val="ru-RU"/>
        </w:rPr>
      </w:pPr>
      <w:r>
        <w:rPr>
          <w:lang w:val="ru-RU"/>
        </w:rPr>
        <w:t xml:space="preserve">Как мы рассмотрели ранее, существует ряд причин, побуждающий </w:t>
      </w:r>
      <w:r w:rsidR="000F4DE6">
        <w:rPr>
          <w:lang w:val="ru-RU"/>
        </w:rPr>
        <w:t xml:space="preserve">компанию обратиться к внедрению </w:t>
      </w:r>
      <w:r w:rsidR="000F4DE6">
        <w:t>CRM</w:t>
      </w:r>
      <w:r w:rsidR="000F4DE6">
        <w:rPr>
          <w:lang w:val="ru-RU"/>
        </w:rPr>
        <w:t xml:space="preserve">-системы в работу. В данной части первой главы проанализируем, какие шаги должна совершить компания для того, чтобы успешно ввести систему в рабочий процесс, и чтобы не возникало трудностей. </w:t>
      </w:r>
    </w:p>
    <w:p w14:paraId="401EAC8E" w14:textId="35804E04" w:rsidR="000F4DE6" w:rsidRDefault="00E05ADA" w:rsidP="00FE35C0">
      <w:pPr>
        <w:rPr>
          <w:lang w:val="ru-RU"/>
        </w:rPr>
      </w:pPr>
      <w:r>
        <w:rPr>
          <w:lang w:val="ru-RU"/>
        </w:rPr>
        <w:t xml:space="preserve">Для начала </w:t>
      </w:r>
      <w:r w:rsidR="001558E7">
        <w:rPr>
          <w:lang w:val="ru-RU"/>
        </w:rPr>
        <w:t xml:space="preserve">определим, что из себя в целом представляет процесс стратегии </w:t>
      </w:r>
      <w:r w:rsidR="001558E7">
        <w:t>CRM</w:t>
      </w:r>
      <w:r w:rsidR="001558E7" w:rsidRPr="001558E7">
        <w:rPr>
          <w:lang w:val="ru-RU"/>
        </w:rPr>
        <w:t xml:space="preserve"> </w:t>
      </w:r>
      <w:r w:rsidR="001558E7">
        <w:rPr>
          <w:lang w:val="ru-RU"/>
        </w:rPr>
        <w:t xml:space="preserve">и ее цели. Стратегия </w:t>
      </w:r>
      <w:r w:rsidR="001558E7">
        <w:t>CRM</w:t>
      </w:r>
      <w:r w:rsidR="001558E7" w:rsidRPr="001558E7">
        <w:rPr>
          <w:lang w:val="ru-RU"/>
        </w:rPr>
        <w:t>-</w:t>
      </w:r>
      <w:r w:rsidR="001558E7">
        <w:rPr>
          <w:lang w:val="ru-RU"/>
        </w:rPr>
        <w:t>системы представляет собой общий подход к формированию системы взаимоотношений с клиентами, целью которого является повышение ценности клиентской базы, основанный на рациональном управлении их прибыльностью</w:t>
      </w:r>
      <w:r w:rsidR="008D2888">
        <w:rPr>
          <w:lang w:val="ru-RU"/>
        </w:rPr>
        <w:t>.</w:t>
      </w:r>
      <w:r w:rsidR="001558E7">
        <w:rPr>
          <w:rStyle w:val="af7"/>
          <w:lang w:val="ru-RU"/>
        </w:rPr>
        <w:footnoteReference w:id="12"/>
      </w:r>
      <w:r w:rsidR="001558E7">
        <w:rPr>
          <w:lang w:val="ru-RU"/>
        </w:rPr>
        <w:t xml:space="preserve"> Посмотрим на компоненты стратегии: </w:t>
      </w:r>
    </w:p>
    <w:p w14:paraId="2F04B267" w14:textId="7FEBD7BA" w:rsidR="001558E7" w:rsidRDefault="001558E7" w:rsidP="004C0FFC">
      <w:pPr>
        <w:pStyle w:val="af"/>
        <w:numPr>
          <w:ilvl w:val="0"/>
          <w:numId w:val="16"/>
        </w:numPr>
        <w:spacing w:line="360" w:lineRule="auto"/>
      </w:pPr>
      <w:r>
        <w:t xml:space="preserve">Создание ценности для клиентов </w:t>
      </w:r>
    </w:p>
    <w:p w14:paraId="15C00018" w14:textId="6961E75D" w:rsidR="001558E7" w:rsidRDefault="001558E7" w:rsidP="001D324B">
      <w:pPr>
        <w:rPr>
          <w:lang w:val="ru-RU"/>
        </w:rPr>
      </w:pPr>
      <w:r>
        <w:rPr>
          <w:lang w:val="ru-RU"/>
        </w:rPr>
        <w:lastRenderedPageBreak/>
        <w:t>Это включает в себя тот набор компонентов (услуги, продукты, системы и каналы коммуникаций и тд), который значим для клиента при выборе компании. То есть этот набор формирует представление того опыт, который клиент ожидает получить при взаимодействии с компанией.</w:t>
      </w:r>
    </w:p>
    <w:p w14:paraId="6BF5BEAA" w14:textId="7DC049B7" w:rsidR="00EB767D" w:rsidRDefault="00EB767D" w:rsidP="004C0FFC">
      <w:pPr>
        <w:pStyle w:val="af"/>
        <w:numPr>
          <w:ilvl w:val="0"/>
          <w:numId w:val="16"/>
        </w:numPr>
        <w:spacing w:line="360" w:lineRule="auto"/>
      </w:pPr>
      <w:r>
        <w:t>Составление бизнес-кейсов</w:t>
      </w:r>
    </w:p>
    <w:p w14:paraId="54D8E7DE" w14:textId="5F50782F" w:rsidR="00EB767D" w:rsidRPr="00B65E41" w:rsidRDefault="00EB767D" w:rsidP="001D324B">
      <w:pPr>
        <w:rPr>
          <w:lang w:val="ru-RU"/>
        </w:rPr>
      </w:pPr>
      <w:r>
        <w:t>Use</w:t>
      </w:r>
      <w:r w:rsidRPr="00B65E41">
        <w:rPr>
          <w:lang w:val="ru-RU"/>
        </w:rPr>
        <w:t>-</w:t>
      </w:r>
      <w:r>
        <w:t>cases</w:t>
      </w:r>
      <w:r w:rsidRPr="00B65E41">
        <w:rPr>
          <w:lang w:val="ru-RU"/>
        </w:rPr>
        <w:t xml:space="preserve"> необходимы для того, чтобы смоделировать различные опции и направления, по которым будет применяться </w:t>
      </w:r>
      <w:r>
        <w:t>CRM</w:t>
      </w:r>
      <w:r w:rsidRPr="00B65E41">
        <w:rPr>
          <w:lang w:val="ru-RU"/>
        </w:rPr>
        <w:t xml:space="preserve">, что поможет оценить целесообразность внедрения в том числе с учетом затрат. </w:t>
      </w:r>
    </w:p>
    <w:p w14:paraId="2D1F96D7" w14:textId="0DD0C7CD" w:rsidR="00EB767D" w:rsidRDefault="00EB767D" w:rsidP="004C0FFC">
      <w:pPr>
        <w:pStyle w:val="af"/>
        <w:numPr>
          <w:ilvl w:val="0"/>
          <w:numId w:val="16"/>
        </w:numPr>
        <w:spacing w:line="360" w:lineRule="auto"/>
      </w:pPr>
      <w:r>
        <w:t xml:space="preserve">Клиентская стратегия </w:t>
      </w:r>
    </w:p>
    <w:p w14:paraId="1D8DBC0C" w14:textId="274EF9C7" w:rsidR="00EB767D" w:rsidRPr="00B65E41" w:rsidRDefault="00EB767D" w:rsidP="001D324B">
      <w:pPr>
        <w:rPr>
          <w:lang w:val="ru-RU"/>
        </w:rPr>
      </w:pPr>
      <w:r w:rsidRPr="00B65E41">
        <w:rPr>
          <w:lang w:val="ru-RU"/>
        </w:rPr>
        <w:t>Формирования персонализированных каналов коммуникаций, услуг и продуктов с учетом индивидуальных профилей клиентов (карточки клиента) поможет понять, что с точки зрение клиента было бы ему интересно и что бы его побудило к общению с компанией.</w:t>
      </w:r>
    </w:p>
    <w:p w14:paraId="1BD121A9" w14:textId="2D4CA1DD" w:rsidR="00EB767D" w:rsidRDefault="009C041A" w:rsidP="004C0FFC">
      <w:pPr>
        <w:pStyle w:val="af"/>
        <w:numPr>
          <w:ilvl w:val="0"/>
          <w:numId w:val="16"/>
        </w:numPr>
        <w:spacing w:line="360" w:lineRule="auto"/>
      </w:pPr>
      <w:r>
        <w:t xml:space="preserve">План изменения и трансформации бизнес-процессов </w:t>
      </w:r>
    </w:p>
    <w:p w14:paraId="1873D897" w14:textId="11035862" w:rsidR="009C041A" w:rsidRDefault="009C041A" w:rsidP="001D324B">
      <w:pPr>
        <w:rPr>
          <w:lang w:val="ru-RU"/>
        </w:rPr>
      </w:pPr>
      <w:r>
        <w:rPr>
          <w:lang w:val="ru-RU"/>
        </w:rPr>
        <w:t xml:space="preserve">Внедрение данного инструмента, как упоминалось ранее, позволяет полностью перенести процессы компании в нее. С одной стороны, это является достаточно удобным в будущем и облегчит множество функций, но с другой стороны, это потребует изменения </w:t>
      </w:r>
      <w:r w:rsidR="0054449A">
        <w:rPr>
          <w:lang w:val="ru-RU"/>
        </w:rPr>
        <w:t>привычных в компании норм, соответственно, необходимо спланировать, каким образом это будет происходить.</w:t>
      </w:r>
      <w:r>
        <w:rPr>
          <w:lang w:val="ru-RU"/>
        </w:rPr>
        <w:t xml:space="preserve"> </w:t>
      </w:r>
    </w:p>
    <w:p w14:paraId="48626B1D" w14:textId="591873C8" w:rsidR="0054449A" w:rsidRDefault="0054449A" w:rsidP="009C041A">
      <w:pPr>
        <w:rPr>
          <w:lang w:val="ru-RU"/>
        </w:rPr>
      </w:pPr>
      <w:r>
        <w:rPr>
          <w:lang w:val="ru-RU"/>
        </w:rPr>
        <w:t xml:space="preserve">На основе вышеуказанных направлений, которые необходимо продумать перед тем, как внедрить </w:t>
      </w:r>
      <w:r>
        <w:t>CRM</w:t>
      </w:r>
      <w:r>
        <w:rPr>
          <w:lang w:val="ru-RU"/>
        </w:rPr>
        <w:t>, составим список последовательности шагов, которые необходимо осуществить для этой реализации.</w:t>
      </w:r>
    </w:p>
    <w:p w14:paraId="1A1EAA5B" w14:textId="27B1E69E" w:rsidR="0054449A" w:rsidRDefault="00BC5C67" w:rsidP="004C0FFC">
      <w:pPr>
        <w:pStyle w:val="af"/>
        <w:numPr>
          <w:ilvl w:val="0"/>
          <w:numId w:val="17"/>
        </w:numPr>
        <w:spacing w:line="360" w:lineRule="auto"/>
      </w:pPr>
      <w:r>
        <w:t>Аудит всех составляющих взаимодействия с клиентами</w:t>
      </w:r>
    </w:p>
    <w:p w14:paraId="7320273C" w14:textId="5C23334B" w:rsidR="00BC5C67" w:rsidRPr="00A20572" w:rsidRDefault="00BC5C67" w:rsidP="001D324B">
      <w:pPr>
        <w:rPr>
          <w:lang w:val="ru-RU"/>
        </w:rPr>
      </w:pPr>
      <w:r w:rsidRPr="00A20572">
        <w:rPr>
          <w:lang w:val="ru-RU"/>
        </w:rPr>
        <w:t>Необходимо определить объем взаимодействия с клиентами (письма, звонки, рассылки и тд), а также определить метрики, которые будут анализироваться</w:t>
      </w:r>
      <w:r w:rsidR="00A20572">
        <w:rPr>
          <w:lang w:val="ru-RU"/>
        </w:rPr>
        <w:t>.</w:t>
      </w:r>
    </w:p>
    <w:p w14:paraId="0759A3C2" w14:textId="4D73B683" w:rsidR="00BC5C67" w:rsidRPr="00A20572" w:rsidRDefault="00BC5C67" w:rsidP="004C0FFC">
      <w:pPr>
        <w:pStyle w:val="af"/>
        <w:numPr>
          <w:ilvl w:val="0"/>
          <w:numId w:val="17"/>
        </w:numPr>
        <w:spacing w:line="360" w:lineRule="auto"/>
      </w:pPr>
      <w:r>
        <w:t xml:space="preserve">Цели и задачи </w:t>
      </w:r>
      <w:r>
        <w:rPr>
          <w:lang w:val="en-US"/>
        </w:rPr>
        <w:t>CRM</w:t>
      </w:r>
    </w:p>
    <w:p w14:paraId="6B2D9980" w14:textId="60B2D421" w:rsidR="00A20572" w:rsidRPr="00A20572" w:rsidRDefault="00A20572" w:rsidP="001D324B">
      <w:pPr>
        <w:rPr>
          <w:lang w:val="ru-RU"/>
        </w:rPr>
      </w:pPr>
      <w:r w:rsidRPr="00A20572">
        <w:rPr>
          <w:lang w:val="ru-RU"/>
        </w:rPr>
        <w:t>Формирование целей и задач помогает определить направление развития CRM-системы и добиться наилучших результ</w:t>
      </w:r>
      <w:r>
        <w:rPr>
          <w:lang w:val="ru-RU"/>
        </w:rPr>
        <w:t>атов за счет того, что что есть понимание потребностей и смысла внедрения данного инструмента.</w:t>
      </w:r>
    </w:p>
    <w:p w14:paraId="4F563655" w14:textId="69A4254C" w:rsidR="00BC5C67" w:rsidRPr="00BC5C67" w:rsidRDefault="00BC5C67" w:rsidP="004C0FFC">
      <w:pPr>
        <w:pStyle w:val="af"/>
        <w:numPr>
          <w:ilvl w:val="0"/>
          <w:numId w:val="17"/>
        </w:numPr>
        <w:spacing w:line="360" w:lineRule="auto"/>
      </w:pPr>
      <w:r>
        <w:t xml:space="preserve">Модели сегментации клиентов для решения ключевых задач </w:t>
      </w:r>
      <w:r>
        <w:rPr>
          <w:lang w:val="en-US"/>
        </w:rPr>
        <w:t>CRM</w:t>
      </w:r>
    </w:p>
    <w:p w14:paraId="5937CC32" w14:textId="58FDA228" w:rsidR="00BC5C67" w:rsidRPr="00BC5C67" w:rsidRDefault="00BC5C67" w:rsidP="001D324B">
      <w:pPr>
        <w:rPr>
          <w:lang w:val="ru-RU"/>
        </w:rPr>
      </w:pPr>
      <w:r>
        <w:rPr>
          <w:lang w:val="ru-RU"/>
        </w:rPr>
        <w:t>Сегментировать клиентов необходимо для того, чтобы понимать, какую информацию по ним мы будет получать изначально (к примеру, это может зависеть от того, как клиент или компания вышел на взаимодействие) и, соответственно, влиять на дальнейшую коммуникацию</w:t>
      </w:r>
      <w:r w:rsidR="00742239">
        <w:rPr>
          <w:lang w:val="ru-RU"/>
        </w:rPr>
        <w:t>.</w:t>
      </w:r>
    </w:p>
    <w:p w14:paraId="05BB0B65" w14:textId="76ADEEF0" w:rsidR="00BC5C67" w:rsidRDefault="00BC5C67" w:rsidP="004C0FFC">
      <w:pPr>
        <w:pStyle w:val="af"/>
        <w:numPr>
          <w:ilvl w:val="0"/>
          <w:numId w:val="17"/>
        </w:numPr>
        <w:spacing w:line="360" w:lineRule="auto"/>
      </w:pPr>
      <w:r>
        <w:t>Составление бизнес-кейсов</w:t>
      </w:r>
    </w:p>
    <w:p w14:paraId="09B4575D" w14:textId="2FDD5474" w:rsidR="00BC5C67" w:rsidRPr="00877CAC" w:rsidRDefault="00877CAC" w:rsidP="001D324B">
      <w:pPr>
        <w:rPr>
          <w:lang w:val="ru-RU"/>
        </w:rPr>
      </w:pPr>
      <w:r w:rsidRPr="00877CAC">
        <w:rPr>
          <w:lang w:val="ru-RU"/>
        </w:rPr>
        <w:lastRenderedPageBreak/>
        <w:t xml:space="preserve">Формирование use-cases необходимо для понимания и документирования требований к системе. </w:t>
      </w:r>
      <w:r w:rsidR="00742239">
        <w:rPr>
          <w:lang w:val="ru-RU"/>
        </w:rPr>
        <w:t>Они</w:t>
      </w:r>
      <w:r w:rsidRPr="00877CAC">
        <w:rPr>
          <w:lang w:val="ru-RU"/>
        </w:rPr>
        <w:t xml:space="preserve"> помогают определить, какие функциональные возможности должна иметь система и как они будут использоваться</w:t>
      </w:r>
      <w:r w:rsidR="00742239">
        <w:rPr>
          <w:lang w:val="ru-RU"/>
        </w:rPr>
        <w:t xml:space="preserve"> сотрудниками компании</w:t>
      </w:r>
      <w:r w:rsidRPr="00877CAC">
        <w:rPr>
          <w:lang w:val="ru-RU"/>
        </w:rPr>
        <w:t>. Кроме того, use</w:t>
      </w:r>
      <w:r w:rsidR="00742239">
        <w:rPr>
          <w:lang w:val="ru-RU"/>
        </w:rPr>
        <w:t>-</w:t>
      </w:r>
      <w:r w:rsidRPr="00877CAC">
        <w:rPr>
          <w:lang w:val="ru-RU"/>
        </w:rPr>
        <w:t>cases позволяют обеспечить согласованность между бизнес-процессами и технической реализацией системы. Они также являются важной частью тестирования, позволяя проверять соответствие системы ожиданиям пользователей и выявлять возможные проблемы или ошибки в работе системы.</w:t>
      </w:r>
    </w:p>
    <w:p w14:paraId="1A1085CF" w14:textId="77777777" w:rsidR="00742239" w:rsidRDefault="00BC5C67" w:rsidP="004C0FFC">
      <w:pPr>
        <w:pStyle w:val="af"/>
        <w:numPr>
          <w:ilvl w:val="0"/>
          <w:numId w:val="17"/>
        </w:numPr>
        <w:spacing w:line="360" w:lineRule="auto"/>
      </w:pPr>
      <w:r>
        <w:t xml:space="preserve">План по переносу бизнес-процессов компании в </w:t>
      </w:r>
      <w:r>
        <w:rPr>
          <w:lang w:val="en-US"/>
        </w:rPr>
        <w:t>CRM</w:t>
      </w:r>
      <w:r>
        <w:t xml:space="preserve"> </w:t>
      </w:r>
      <w:r>
        <w:rPr>
          <w:rStyle w:val="af7"/>
        </w:rPr>
        <w:footnoteReference w:id="13"/>
      </w:r>
    </w:p>
    <w:p w14:paraId="3D98F777" w14:textId="68FCB362" w:rsidR="00742239" w:rsidRPr="00D36B82" w:rsidRDefault="00BC5C67" w:rsidP="001D324B">
      <w:pPr>
        <w:rPr>
          <w:lang w:val="ru-RU"/>
        </w:rPr>
      </w:pPr>
      <w:r w:rsidRPr="00D36B82">
        <w:rPr>
          <w:lang w:val="ru-RU"/>
        </w:rPr>
        <w:t xml:space="preserve">Сбор </w:t>
      </w:r>
      <w:r w:rsidR="00D36B82">
        <w:rPr>
          <w:lang w:val="ru-RU"/>
        </w:rPr>
        <w:t>д</w:t>
      </w:r>
      <w:r w:rsidRPr="00D36B82">
        <w:rPr>
          <w:lang w:val="ru-RU"/>
        </w:rPr>
        <w:t xml:space="preserve">анных о бизнес-процессах компании на основе составленных бизнес-кейсов. В случае необходимости изменение бизнес-процессов, чтобы он </w:t>
      </w:r>
      <w:r w:rsidR="00A20572" w:rsidRPr="00D36B82">
        <w:rPr>
          <w:lang w:val="ru-RU"/>
        </w:rPr>
        <w:t>соответствовал</w:t>
      </w:r>
      <w:r w:rsidRPr="00D36B82">
        <w:rPr>
          <w:lang w:val="ru-RU"/>
        </w:rPr>
        <w:t xml:space="preserve"> </w:t>
      </w:r>
      <w:r w:rsidR="00A20572" w:rsidRPr="00D36B82">
        <w:rPr>
          <w:lang w:val="ru-RU"/>
        </w:rPr>
        <w:t>тому, что будет автоматизирован.</w:t>
      </w:r>
    </w:p>
    <w:p w14:paraId="68C4DA0C" w14:textId="4066B0B1" w:rsidR="00742239" w:rsidRDefault="00742239" w:rsidP="004C0FFC">
      <w:pPr>
        <w:pStyle w:val="af"/>
        <w:numPr>
          <w:ilvl w:val="0"/>
          <w:numId w:val="17"/>
        </w:numPr>
        <w:spacing w:line="360" w:lineRule="auto"/>
      </w:pPr>
      <w:r>
        <w:t>Формулирование требований в системе</w:t>
      </w:r>
    </w:p>
    <w:p w14:paraId="3E953B63" w14:textId="71FA04A8" w:rsidR="00742239" w:rsidRPr="00742239" w:rsidRDefault="00742239" w:rsidP="001D324B">
      <w:pPr>
        <w:rPr>
          <w:lang w:val="ru-RU"/>
        </w:rPr>
      </w:pPr>
      <w:r>
        <w:rPr>
          <w:lang w:val="ru-RU"/>
        </w:rPr>
        <w:t xml:space="preserve">Благодаря требованиям появляется как функциональное, так и нефункциональное понимание того, каким образом должна работать система. </w:t>
      </w:r>
      <w:r w:rsidRPr="00742239">
        <w:rPr>
          <w:lang w:val="ru-RU"/>
        </w:rPr>
        <w:t>Это позволяет снизить риски возникновения ошибок и проблем в работе системы в будущем</w:t>
      </w:r>
      <w:r>
        <w:rPr>
          <w:lang w:val="ru-RU"/>
        </w:rPr>
        <w:t>. Также на основе данных требований может появится более ясное понимание, какую именно систему необходимо выбрать.</w:t>
      </w:r>
    </w:p>
    <w:p w14:paraId="2D9E4270" w14:textId="1F919120" w:rsidR="00BC5C67" w:rsidRDefault="00BC5C67" w:rsidP="004C0FFC">
      <w:pPr>
        <w:pStyle w:val="af"/>
        <w:numPr>
          <w:ilvl w:val="0"/>
          <w:numId w:val="17"/>
        </w:numPr>
        <w:spacing w:line="360" w:lineRule="auto"/>
      </w:pPr>
      <w:r>
        <w:t xml:space="preserve">Выбор конкретной платформы </w:t>
      </w:r>
    </w:p>
    <w:p w14:paraId="2E794846" w14:textId="097831BE" w:rsidR="00742239" w:rsidRPr="00742239" w:rsidRDefault="00742239" w:rsidP="001D324B">
      <w:pPr>
        <w:rPr>
          <w:lang w:val="ru-RU"/>
        </w:rPr>
      </w:pPr>
      <w:r>
        <w:rPr>
          <w:lang w:val="ru-RU"/>
        </w:rPr>
        <w:t xml:space="preserve">В соответствии с требованиями, описанными </w:t>
      </w:r>
      <w:r>
        <w:t>use</w:t>
      </w:r>
      <w:r w:rsidRPr="00742239">
        <w:rPr>
          <w:lang w:val="ru-RU"/>
        </w:rPr>
        <w:t>-</w:t>
      </w:r>
      <w:r>
        <w:t>cases</w:t>
      </w:r>
      <w:r>
        <w:rPr>
          <w:lang w:val="ru-RU"/>
        </w:rPr>
        <w:t xml:space="preserve"> и планом по трансформа</w:t>
      </w:r>
      <w:r w:rsidR="00D36B82">
        <w:rPr>
          <w:lang w:val="ru-RU"/>
        </w:rPr>
        <w:t>ции появляется примерное представление о составляющих системы</w:t>
      </w:r>
      <w:r w:rsidR="00835EDB">
        <w:rPr>
          <w:lang w:val="ru-RU"/>
        </w:rPr>
        <w:t>, ее функционале</w:t>
      </w:r>
      <w:r w:rsidR="00D36B82">
        <w:rPr>
          <w:lang w:val="ru-RU"/>
        </w:rPr>
        <w:t xml:space="preserve"> и возможностях.</w:t>
      </w:r>
    </w:p>
    <w:p w14:paraId="5314FA1C" w14:textId="27718700" w:rsidR="00BC5C67" w:rsidRDefault="00BC5C67" w:rsidP="004C0FFC">
      <w:pPr>
        <w:pStyle w:val="af"/>
        <w:numPr>
          <w:ilvl w:val="0"/>
          <w:numId w:val="17"/>
        </w:numPr>
        <w:spacing w:line="360" w:lineRule="auto"/>
      </w:pPr>
      <w:r>
        <w:t xml:space="preserve">Внедрение </w:t>
      </w:r>
      <w:r>
        <w:rPr>
          <w:lang w:val="en-US"/>
        </w:rPr>
        <w:t>CRM</w:t>
      </w:r>
      <w:r>
        <w:t>, настройка подсистем, прав доступа и в целом функционирования системы</w:t>
      </w:r>
      <w:r w:rsidR="00D36B82">
        <w:t xml:space="preserve"> и обучение сотрудников</w:t>
      </w:r>
    </w:p>
    <w:p w14:paraId="4954DAA6" w14:textId="2114BB05" w:rsidR="00D36B82" w:rsidRDefault="00D36B82" w:rsidP="001D324B">
      <w:pPr>
        <w:rPr>
          <w:lang w:val="ru-RU"/>
        </w:rPr>
      </w:pPr>
      <w:r w:rsidRPr="00D36B82">
        <w:rPr>
          <w:lang w:val="ru-RU"/>
        </w:rPr>
        <w:t xml:space="preserve">Завершающим этапом является настройка системы, внутренние настройки, формирование соответствующих полей системы и иных компонентов, которыми являются необходимыми </w:t>
      </w:r>
      <w:r>
        <w:rPr>
          <w:lang w:val="ru-RU"/>
        </w:rPr>
        <w:t>для осуществления переноса бизнес-процессов в систему.</w:t>
      </w:r>
    </w:p>
    <w:p w14:paraId="3357697D" w14:textId="2571A68B" w:rsidR="00D36B82" w:rsidRDefault="00D36B82" w:rsidP="00D36B82">
      <w:pPr>
        <w:rPr>
          <w:lang w:val="ru-RU"/>
        </w:rPr>
      </w:pPr>
      <w:r>
        <w:rPr>
          <w:lang w:val="ru-RU"/>
        </w:rPr>
        <w:t>После даже такой детальной проработки могут возникнуть трудности, с которыми столкнется компания при работе с системой. Рассмотрим самые часто встречающиеся ошибки</w:t>
      </w:r>
      <w:r w:rsidR="00E82B30">
        <w:rPr>
          <w:lang w:val="ru-RU"/>
        </w:rPr>
        <w:t xml:space="preserve"> и предположим, как с ними можно взаимодействовать. </w:t>
      </w:r>
    </w:p>
    <w:p w14:paraId="140EEBDB" w14:textId="67B1FC85" w:rsidR="00E82B30" w:rsidRDefault="00EC0550" w:rsidP="004C0FFC">
      <w:pPr>
        <w:pStyle w:val="af"/>
        <w:numPr>
          <w:ilvl w:val="0"/>
          <w:numId w:val="18"/>
        </w:numPr>
        <w:spacing w:line="360" w:lineRule="auto"/>
      </w:pPr>
      <w:r>
        <w:t>Отсутствие понятной цели</w:t>
      </w:r>
    </w:p>
    <w:p w14:paraId="32316996" w14:textId="565C814A" w:rsidR="00EC0550" w:rsidRDefault="00EC0550" w:rsidP="001D324B">
      <w:pPr>
        <w:rPr>
          <w:lang w:val="ru-RU"/>
        </w:rPr>
      </w:pPr>
      <w:r>
        <w:rPr>
          <w:lang w:val="ru-RU"/>
        </w:rPr>
        <w:lastRenderedPageBreak/>
        <w:t>Необходимо понимать, для чего компании требуется данное изменение, каких результатов компания планирует достичь с помощью системы. Без четкого представления система просто не найдет применения в компании.</w:t>
      </w:r>
    </w:p>
    <w:p w14:paraId="35D8CC26" w14:textId="22DED768" w:rsidR="00EC0550" w:rsidRDefault="00EC0550" w:rsidP="004C0FFC">
      <w:pPr>
        <w:pStyle w:val="af"/>
        <w:numPr>
          <w:ilvl w:val="0"/>
          <w:numId w:val="18"/>
        </w:numPr>
        <w:spacing w:line="360" w:lineRule="auto"/>
      </w:pPr>
      <w:r>
        <w:t>Отсутствие мотивации сотрудников к переходу к новой системе</w:t>
      </w:r>
    </w:p>
    <w:p w14:paraId="59FA7005" w14:textId="5B9D3082" w:rsidR="00EC0550" w:rsidRDefault="00EC0550" w:rsidP="001D324B">
      <w:pPr>
        <w:rPr>
          <w:lang w:val="ru-RU"/>
        </w:rPr>
      </w:pPr>
      <w:r>
        <w:rPr>
          <w:lang w:val="ru-RU"/>
        </w:rPr>
        <w:t xml:space="preserve">Очевидно, что любое изменение требует определенной перенастройки персонала и привычных им действий. Для этого необходимо предварительно предупредить команду о планировании новведения. Можно познакомить сотрудниками с преимуществами, которые принесет система, даже более эффективным будет приглашение их к обсуждению требований и функционалу системы, таким образом процессы, выполняемые сотрудниками, могут быть оптимизированы посредством </w:t>
      </w:r>
      <w:r>
        <w:t>CRM</w:t>
      </w:r>
      <w:r w:rsidRPr="00EC0550">
        <w:rPr>
          <w:lang w:val="ru-RU"/>
        </w:rPr>
        <w:t>-</w:t>
      </w:r>
      <w:r>
        <w:rPr>
          <w:lang w:val="ru-RU"/>
        </w:rPr>
        <w:t xml:space="preserve">системы. </w:t>
      </w:r>
    </w:p>
    <w:p w14:paraId="6E234B6D" w14:textId="77777777" w:rsidR="002A2310" w:rsidRDefault="00EC0550" w:rsidP="004C0FFC">
      <w:pPr>
        <w:pStyle w:val="af"/>
        <w:numPr>
          <w:ilvl w:val="0"/>
          <w:numId w:val="18"/>
        </w:numPr>
        <w:spacing w:line="360" w:lineRule="auto"/>
      </w:pPr>
      <w:r>
        <w:t xml:space="preserve">Отсутствует </w:t>
      </w:r>
      <w:r w:rsidR="002A2310">
        <w:t>адаптация бизнес-процессов к автоматизации</w:t>
      </w:r>
    </w:p>
    <w:p w14:paraId="385AC4EB" w14:textId="35E98AED" w:rsidR="00EC0550" w:rsidRDefault="002A2310" w:rsidP="001D324B">
      <w:pPr>
        <w:rPr>
          <w:lang w:val="ru-RU"/>
        </w:rPr>
      </w:pPr>
      <w:r>
        <w:rPr>
          <w:lang w:val="ru-RU"/>
        </w:rPr>
        <w:t>Как говорилось ранее, внедрение системы потребует изменение привычных процессов компании, если они не будут адаптированы к системе, то успех ее внедрения будет отсутствовать и, кроме того, само внедрение понесет за собой достаточно серьезные затраты.</w:t>
      </w:r>
    </w:p>
    <w:p w14:paraId="5B8384F5" w14:textId="509C8C22" w:rsidR="002A2310" w:rsidRDefault="002A2310" w:rsidP="004C0FFC">
      <w:pPr>
        <w:pStyle w:val="af"/>
        <w:numPr>
          <w:ilvl w:val="0"/>
          <w:numId w:val="18"/>
        </w:numPr>
        <w:spacing w:line="360" w:lineRule="auto"/>
      </w:pPr>
      <w:r>
        <w:t>Экономия на обучении персонала</w:t>
      </w:r>
    </w:p>
    <w:p w14:paraId="20B8DE74" w14:textId="5D3B85BD" w:rsidR="002A2310" w:rsidRPr="002A2310" w:rsidRDefault="002A2310" w:rsidP="001D324B">
      <w:pPr>
        <w:rPr>
          <w:lang w:val="ru-RU"/>
        </w:rPr>
      </w:pPr>
      <w:r>
        <w:rPr>
          <w:lang w:val="ru-RU"/>
        </w:rPr>
        <w:t xml:space="preserve">Несмотря на то, что в предыдущем пункте текущей главы мы обсуждали, что сотрудники </w:t>
      </w:r>
      <w:r>
        <w:t>IT</w:t>
      </w:r>
      <w:r w:rsidRPr="002A2310">
        <w:rPr>
          <w:lang w:val="ru-RU"/>
        </w:rPr>
        <w:t xml:space="preserve"> </w:t>
      </w:r>
      <w:r>
        <w:rPr>
          <w:lang w:val="ru-RU"/>
        </w:rPr>
        <w:t xml:space="preserve">направления хорошо разбираются в функционале систем, однако с </w:t>
      </w:r>
      <w:r>
        <w:t>CRM</w:t>
      </w:r>
      <w:r w:rsidRPr="002A2310">
        <w:rPr>
          <w:lang w:val="ru-RU"/>
        </w:rPr>
        <w:t xml:space="preserve"> </w:t>
      </w:r>
      <w:r>
        <w:rPr>
          <w:lang w:val="ru-RU"/>
        </w:rPr>
        <w:t>есть некоторые нюансы, которые необходимо обговорить, чтобы система работала правильно и данные в нее заносились корректно, для чего необходимо кратко пройтись по функционалу системы.</w:t>
      </w:r>
      <w:r>
        <w:rPr>
          <w:rStyle w:val="af7"/>
          <w:lang w:val="ru-RU"/>
        </w:rPr>
        <w:footnoteReference w:id="14"/>
      </w:r>
    </w:p>
    <w:p w14:paraId="5A49CB09" w14:textId="413E02D2" w:rsidR="00A53B2C" w:rsidRDefault="00C04319" w:rsidP="00A53B2C">
      <w:pPr>
        <w:pStyle w:val="2"/>
        <w:rPr>
          <w:lang w:val="ru-RU"/>
        </w:rPr>
      </w:pPr>
      <w:bookmarkStart w:id="17" w:name="_Toc131961542"/>
      <w:bookmarkStart w:id="18" w:name="_Toc135944981"/>
      <w:r>
        <w:rPr>
          <w:lang w:val="ru-RU"/>
        </w:rPr>
        <w:t xml:space="preserve">1.5 </w:t>
      </w:r>
      <w:r w:rsidR="00A53B2C" w:rsidRPr="00A53B2C">
        <w:rPr>
          <w:lang w:val="ru-RU"/>
        </w:rPr>
        <w:t>Выводы</w:t>
      </w:r>
      <w:bookmarkEnd w:id="17"/>
      <w:bookmarkEnd w:id="18"/>
    </w:p>
    <w:p w14:paraId="5BFF0A89" w14:textId="7F9D4195" w:rsidR="00A53B2C" w:rsidRPr="00A53B2C" w:rsidRDefault="00425B6D" w:rsidP="0091060A">
      <w:pPr>
        <w:rPr>
          <w:lang w:val="ru-RU"/>
        </w:rPr>
      </w:pPr>
      <w:r>
        <w:rPr>
          <w:lang w:val="ru-RU"/>
        </w:rPr>
        <w:t xml:space="preserve">Выводом к описанному выше служит то, что </w:t>
      </w:r>
      <w:r>
        <w:t>CRM</w:t>
      </w:r>
      <w:r w:rsidRPr="00482452">
        <w:rPr>
          <w:lang w:val="ru-RU"/>
        </w:rPr>
        <w:t>-</w:t>
      </w:r>
      <w:r>
        <w:rPr>
          <w:lang w:val="ru-RU"/>
        </w:rPr>
        <w:t xml:space="preserve">система позволяет полностью автоматизировать процесс взаимоотношения с клиентами, благодаря чему можно разрабатывать внутренние стандарты и правила по работе с клиентами и на </w:t>
      </w:r>
      <w:r w:rsidR="0091060A">
        <w:rPr>
          <w:lang w:val="ru-RU"/>
        </w:rPr>
        <w:t xml:space="preserve">их </w:t>
      </w:r>
      <w:r>
        <w:rPr>
          <w:lang w:val="ru-RU"/>
        </w:rPr>
        <w:t xml:space="preserve">основе повышать качество услуг по данному направлению, позволяя закрепить за собой конкурентные позиции на российском рынке </w:t>
      </w:r>
      <w:r>
        <w:t>IT</w:t>
      </w:r>
      <w:r w:rsidRPr="00482452">
        <w:rPr>
          <w:lang w:val="ru-RU"/>
        </w:rPr>
        <w:t xml:space="preserve"> </w:t>
      </w:r>
      <w:r>
        <w:rPr>
          <w:lang w:val="ru-RU"/>
        </w:rPr>
        <w:t>консалтинга</w:t>
      </w:r>
      <w:r w:rsidR="0091060A">
        <w:rPr>
          <w:lang w:val="ru-RU"/>
        </w:rPr>
        <w:t xml:space="preserve"> и не только</w:t>
      </w:r>
      <w:r>
        <w:rPr>
          <w:lang w:val="ru-RU"/>
        </w:rPr>
        <w:t xml:space="preserve">. </w:t>
      </w:r>
      <w:r w:rsidR="00A53B2C" w:rsidRPr="00A53B2C">
        <w:rPr>
          <w:lang w:val="ru-RU"/>
        </w:rPr>
        <w:t>Итак, на основании приведенных фактов</w:t>
      </w:r>
      <w:r w:rsidR="002A2310">
        <w:rPr>
          <w:lang w:val="ru-RU"/>
        </w:rPr>
        <w:t xml:space="preserve"> по исследованию рынка </w:t>
      </w:r>
      <w:r w:rsidR="002A2310">
        <w:t>CRM</w:t>
      </w:r>
      <w:r w:rsidR="002A2310">
        <w:rPr>
          <w:lang w:val="ru-RU"/>
        </w:rPr>
        <w:t>-систем,</w:t>
      </w:r>
      <w:r w:rsidR="00A53B2C" w:rsidRPr="00A53B2C">
        <w:rPr>
          <w:lang w:val="ru-RU"/>
        </w:rPr>
        <w:t xml:space="preserve"> опыт</w:t>
      </w:r>
      <w:r w:rsidR="002A2310">
        <w:rPr>
          <w:lang w:val="ru-RU"/>
        </w:rPr>
        <w:t>у</w:t>
      </w:r>
      <w:r w:rsidR="00A53B2C" w:rsidRPr="00A53B2C">
        <w:rPr>
          <w:lang w:val="ru-RU"/>
        </w:rPr>
        <w:t xml:space="preserve"> компаний</w:t>
      </w:r>
      <w:r w:rsidR="002A2310">
        <w:rPr>
          <w:lang w:val="ru-RU"/>
        </w:rPr>
        <w:t>, описанию стратегии внедрения системы в деятельность компаний</w:t>
      </w:r>
      <w:r w:rsidR="00A53B2C" w:rsidRPr="00A53B2C">
        <w:rPr>
          <w:lang w:val="ru-RU"/>
        </w:rPr>
        <w:t xml:space="preserve">, </w:t>
      </w:r>
      <w:r>
        <w:rPr>
          <w:lang w:val="ru-RU"/>
        </w:rPr>
        <w:t>становится очевидным то</w:t>
      </w:r>
      <w:r w:rsidR="002A2310">
        <w:rPr>
          <w:lang w:val="ru-RU"/>
        </w:rPr>
        <w:t>, что</w:t>
      </w:r>
      <w:r w:rsidR="00A53B2C" w:rsidRPr="00A53B2C">
        <w:rPr>
          <w:lang w:val="ru-RU"/>
        </w:rPr>
        <w:t xml:space="preserve"> представляется возможным выбирать CRM-систем</w:t>
      </w:r>
      <w:r w:rsidR="0091060A">
        <w:rPr>
          <w:lang w:val="ru-RU"/>
        </w:rPr>
        <w:t xml:space="preserve">у, подходящую именно под потребности и цели компании. </w:t>
      </w:r>
      <w:r w:rsidR="002A2310">
        <w:rPr>
          <w:lang w:val="ru-RU"/>
        </w:rPr>
        <w:t xml:space="preserve">Необходимо серьезно подойти к ее адаптации и тогда бизнес </w:t>
      </w:r>
      <w:r w:rsidR="002A2310">
        <w:rPr>
          <w:lang w:val="ru-RU"/>
        </w:rPr>
        <w:lastRenderedPageBreak/>
        <w:t xml:space="preserve">определенно </w:t>
      </w:r>
      <w:r w:rsidR="0060654B">
        <w:rPr>
          <w:lang w:val="ru-RU"/>
        </w:rPr>
        <w:t>улучшит свои показатели эффективности и закрепить конкурентные позиции на рынке.</w:t>
      </w:r>
    </w:p>
    <w:p w14:paraId="624403AF" w14:textId="4D69925C" w:rsidR="00A53B2C" w:rsidRPr="00A53B2C" w:rsidRDefault="00A53B2C" w:rsidP="00A53B2C">
      <w:pPr>
        <w:rPr>
          <w:lang w:val="ru-RU"/>
        </w:rPr>
      </w:pPr>
      <w:r w:rsidRPr="00A53B2C">
        <w:rPr>
          <w:lang w:val="ru-RU"/>
        </w:rPr>
        <w:t>CRM</w:t>
      </w:r>
      <w:r w:rsidR="0060654B">
        <w:rPr>
          <w:lang w:val="ru-RU"/>
        </w:rPr>
        <w:t>-системы постоянно обновляются, появляется новый функционал и множество настроек, позволяющих оптимизировать бизнес-процессы компании, поэтому данное внедрение</w:t>
      </w:r>
      <w:r w:rsidRPr="00A53B2C">
        <w:rPr>
          <w:lang w:val="ru-RU"/>
        </w:rPr>
        <w:t xml:space="preserve"> становится не просто хорошим решением, а в некотором плане необходимостью. </w:t>
      </w:r>
    </w:p>
    <w:p w14:paraId="56D70049" w14:textId="2B4C0C04" w:rsidR="00E36401" w:rsidRPr="005E3179" w:rsidRDefault="00E36401" w:rsidP="00E36401">
      <w:pPr>
        <w:pStyle w:val="1"/>
        <w:rPr>
          <w:lang w:val="ru-RU"/>
        </w:rPr>
      </w:pPr>
      <w:bookmarkStart w:id="19" w:name="_Toc131961543"/>
      <w:bookmarkStart w:id="20" w:name="_Toc135944982"/>
      <w:r>
        <w:rPr>
          <w:lang w:val="ru-RU"/>
        </w:rPr>
        <w:lastRenderedPageBreak/>
        <w:t>Глава 2.</w:t>
      </w:r>
      <w:r w:rsidRPr="00E36401">
        <w:rPr>
          <w:lang w:val="ru-RU"/>
        </w:rPr>
        <w:t xml:space="preserve"> Анализ системы управления взаимоотношениями с клиентами в </w:t>
      </w:r>
      <w:r>
        <w:t>smart</w:t>
      </w:r>
      <w:r w:rsidRPr="00E36401">
        <w:rPr>
          <w:lang w:val="ru-RU"/>
        </w:rPr>
        <w:t xml:space="preserve"> </w:t>
      </w:r>
      <w:r>
        <w:t>architects</w:t>
      </w:r>
      <w:bookmarkEnd w:id="19"/>
      <w:bookmarkEnd w:id="20"/>
    </w:p>
    <w:p w14:paraId="64ABBA48" w14:textId="0D3BAB64" w:rsidR="00E36401" w:rsidRPr="00E41B1D" w:rsidRDefault="00E36401" w:rsidP="00E36401">
      <w:pPr>
        <w:pStyle w:val="2"/>
        <w:rPr>
          <w:lang w:val="ru-RU"/>
        </w:rPr>
      </w:pPr>
      <w:bookmarkStart w:id="21" w:name="_Toc131961544"/>
      <w:bookmarkStart w:id="22" w:name="_Toc135944983"/>
      <w:r w:rsidRPr="005E3179">
        <w:rPr>
          <w:lang w:val="ru-RU"/>
        </w:rPr>
        <w:t xml:space="preserve">2.1 </w:t>
      </w:r>
      <w:r>
        <w:rPr>
          <w:lang w:val="ru-RU"/>
        </w:rPr>
        <w:t xml:space="preserve">Изучение основной деятельности </w:t>
      </w:r>
      <w:r>
        <w:t>Smart</w:t>
      </w:r>
      <w:r w:rsidRPr="005E3179">
        <w:rPr>
          <w:lang w:val="ru-RU"/>
        </w:rPr>
        <w:t xml:space="preserve"> </w:t>
      </w:r>
      <w:r>
        <w:t>Architects</w:t>
      </w:r>
      <w:bookmarkEnd w:id="21"/>
      <w:bookmarkEnd w:id="22"/>
    </w:p>
    <w:p w14:paraId="452AC284" w14:textId="5E5E7ED7" w:rsidR="00FA6089" w:rsidRDefault="00B37F20" w:rsidP="00FA6089">
      <w:pPr>
        <w:rPr>
          <w:lang w:val="ru-RU"/>
        </w:rPr>
      </w:pPr>
      <w:r>
        <w:rPr>
          <w:lang w:val="ru-RU"/>
        </w:rPr>
        <w:t xml:space="preserve">Компания </w:t>
      </w:r>
      <w:r>
        <w:t>Smart</w:t>
      </w:r>
      <w:r w:rsidRPr="00B37F20">
        <w:rPr>
          <w:lang w:val="ru-RU"/>
        </w:rPr>
        <w:t xml:space="preserve"> </w:t>
      </w:r>
      <w:r>
        <w:t>Architects</w:t>
      </w:r>
      <w:r w:rsidRPr="00B37F20">
        <w:rPr>
          <w:lang w:val="ru-RU"/>
        </w:rPr>
        <w:t xml:space="preserve"> </w:t>
      </w:r>
      <w:r>
        <w:rPr>
          <w:lang w:val="ru-RU"/>
        </w:rPr>
        <w:t xml:space="preserve">осуществляет свою деятельность </w:t>
      </w:r>
      <w:r w:rsidR="00AB5DF9">
        <w:rPr>
          <w:lang w:val="ru-RU"/>
        </w:rPr>
        <w:t xml:space="preserve">в сфере ИТ консалтинга </w:t>
      </w:r>
      <w:r>
        <w:rPr>
          <w:lang w:val="ru-RU"/>
        </w:rPr>
        <w:t xml:space="preserve">на протяжении </w:t>
      </w:r>
      <w:r w:rsidR="00AB5DF9">
        <w:rPr>
          <w:lang w:val="ru-RU"/>
        </w:rPr>
        <w:t xml:space="preserve">более </w:t>
      </w:r>
      <w:r>
        <w:rPr>
          <w:lang w:val="ru-RU"/>
        </w:rPr>
        <w:t>11 лет</w:t>
      </w:r>
      <w:r w:rsidR="00AB5DF9">
        <w:rPr>
          <w:lang w:val="ru-RU"/>
        </w:rPr>
        <w:t>. Основными услугами компании являются:</w:t>
      </w:r>
    </w:p>
    <w:p w14:paraId="374A2258" w14:textId="72B5AF41" w:rsidR="00AB5DF9" w:rsidRPr="00AB5DF9" w:rsidRDefault="00AB5DF9" w:rsidP="00F2351F">
      <w:pPr>
        <w:pStyle w:val="af"/>
        <w:numPr>
          <w:ilvl w:val="0"/>
          <w:numId w:val="40"/>
        </w:numPr>
        <w:spacing w:line="360" w:lineRule="auto"/>
        <w:ind w:hanging="357"/>
      </w:pPr>
      <w:r w:rsidRPr="00AB5DF9">
        <w:t>Архитектура предприятия как сервис</w:t>
      </w:r>
      <w:r>
        <w:t>;</w:t>
      </w:r>
    </w:p>
    <w:p w14:paraId="32144E9B" w14:textId="14E0847D" w:rsidR="00AB5DF9" w:rsidRPr="00AB5DF9" w:rsidRDefault="00AB5DF9" w:rsidP="00F2351F">
      <w:pPr>
        <w:pStyle w:val="af"/>
        <w:numPr>
          <w:ilvl w:val="0"/>
          <w:numId w:val="40"/>
        </w:numPr>
        <w:spacing w:line="360" w:lineRule="auto"/>
        <w:ind w:hanging="357"/>
      </w:pPr>
      <w:r w:rsidRPr="00AB5DF9">
        <w:t>Цифровая трансформация бизнеса</w:t>
      </w:r>
      <w:r>
        <w:t>;</w:t>
      </w:r>
    </w:p>
    <w:p w14:paraId="5020AE58" w14:textId="0447680F" w:rsidR="00AB5DF9" w:rsidRPr="00AB5DF9" w:rsidRDefault="00AB5DF9" w:rsidP="00F2351F">
      <w:pPr>
        <w:pStyle w:val="af"/>
        <w:numPr>
          <w:ilvl w:val="0"/>
          <w:numId w:val="40"/>
        </w:numPr>
        <w:spacing w:line="360" w:lineRule="auto"/>
        <w:ind w:hanging="357"/>
      </w:pPr>
      <w:r w:rsidRPr="00AB5DF9">
        <w:t>Постановка практики управления</w:t>
      </w:r>
      <w:r>
        <w:t xml:space="preserve"> </w:t>
      </w:r>
      <w:r w:rsidRPr="00AB5DF9">
        <w:t>корпоративной архитектурой</w:t>
      </w:r>
      <w:r>
        <w:t>;</w:t>
      </w:r>
    </w:p>
    <w:p w14:paraId="10CD3D43" w14:textId="553A528F" w:rsidR="00AB5DF9" w:rsidRPr="00AB5DF9" w:rsidRDefault="00AB5DF9" w:rsidP="00F2351F">
      <w:pPr>
        <w:pStyle w:val="af"/>
        <w:numPr>
          <w:ilvl w:val="0"/>
          <w:numId w:val="40"/>
        </w:numPr>
        <w:spacing w:line="360" w:lineRule="auto"/>
        <w:ind w:hanging="357"/>
      </w:pPr>
      <w:r w:rsidRPr="00AB5DF9">
        <w:t>Обучение корпоративной архитектуре</w:t>
      </w:r>
      <w:r>
        <w:t>;</w:t>
      </w:r>
    </w:p>
    <w:p w14:paraId="6A34E2A8" w14:textId="397E2006" w:rsidR="00AB5DF9" w:rsidRPr="00AB5DF9" w:rsidRDefault="00AB5DF9" w:rsidP="00F2351F">
      <w:pPr>
        <w:pStyle w:val="af"/>
        <w:numPr>
          <w:ilvl w:val="0"/>
          <w:numId w:val="40"/>
        </w:numPr>
        <w:spacing w:line="360" w:lineRule="auto"/>
        <w:ind w:hanging="357"/>
      </w:pPr>
      <w:r w:rsidRPr="00AB5DF9">
        <w:t>Бизнес-анализ</w:t>
      </w:r>
      <w:r>
        <w:t>.</w:t>
      </w:r>
    </w:p>
    <w:p w14:paraId="29696A8E" w14:textId="33751E0D" w:rsidR="00484DD7" w:rsidRDefault="00AB5DF9" w:rsidP="00484DD7">
      <w:pPr>
        <w:rPr>
          <w:lang w:val="ru-RU"/>
        </w:rPr>
      </w:pPr>
      <w:r>
        <w:rPr>
          <w:lang w:val="ru-RU"/>
        </w:rPr>
        <w:t>За всю историю деятельности компания насчитывает порядка 60 проектов по услуге проектирования архитектуры предприятия. Также с недавних пор компания ввела новое направление – образовательные курсы. На данный момент у компании насчитывается свыше 1700 учеников, которые завершили данное обучение.</w:t>
      </w:r>
      <w:r w:rsidR="00CB3FF7">
        <w:rPr>
          <w:lang w:val="ru-RU"/>
        </w:rPr>
        <w:t xml:space="preserve"> </w:t>
      </w:r>
      <w:r w:rsidR="00CB3FF7">
        <w:t>Smart</w:t>
      </w:r>
      <w:r w:rsidR="00CB3FF7" w:rsidRPr="001F7FF6">
        <w:rPr>
          <w:lang w:val="ru-RU"/>
        </w:rPr>
        <w:t xml:space="preserve"> </w:t>
      </w:r>
      <w:r w:rsidR="00CB3FF7">
        <w:t>Architects</w:t>
      </w:r>
      <w:r w:rsidR="00CB3FF7">
        <w:rPr>
          <w:lang w:val="ru-RU"/>
        </w:rPr>
        <w:t>, как упоминалось ранее,</w:t>
      </w:r>
      <w:r w:rsidR="00CB3FF7" w:rsidRPr="001F7FF6">
        <w:rPr>
          <w:lang w:val="ru-RU"/>
        </w:rPr>
        <w:t xml:space="preserve"> </w:t>
      </w:r>
      <w:r w:rsidR="00CB3FF7">
        <w:rPr>
          <w:lang w:val="ru-RU"/>
        </w:rPr>
        <w:t>осуществляет свою деятельность на рынке достаточно давно, соответственно, являясь консалтинговой компанией,</w:t>
      </w:r>
      <w:r w:rsidR="00CB3FF7" w:rsidRPr="001F7FF6">
        <w:rPr>
          <w:lang w:val="ru-RU"/>
        </w:rPr>
        <w:t xml:space="preserve"> </w:t>
      </w:r>
      <w:r w:rsidR="00CB3FF7">
        <w:rPr>
          <w:lang w:val="ru-RU"/>
        </w:rPr>
        <w:t xml:space="preserve">ввела множество проектов и именно поэтому за такой достаточно продолжительный срок деятельности накопила </w:t>
      </w:r>
      <w:r w:rsidR="00762C79">
        <w:rPr>
          <w:lang w:val="ru-RU"/>
        </w:rPr>
        <w:t>довольно</w:t>
      </w:r>
      <w:r w:rsidR="00CB3FF7">
        <w:rPr>
          <w:lang w:val="ru-RU"/>
        </w:rPr>
        <w:t xml:space="preserve"> обширную клиентскую базу. Для того, чтобы оптимизировать свою деятельность было принято решение внедрить в процессы компании </w:t>
      </w:r>
      <w:r w:rsidR="00CB3FF7">
        <w:t>CRM</w:t>
      </w:r>
      <w:r w:rsidR="00CB3FF7" w:rsidRPr="00DA2352">
        <w:rPr>
          <w:lang w:val="ru-RU"/>
        </w:rPr>
        <w:t>-</w:t>
      </w:r>
      <w:r w:rsidR="00CB3FF7">
        <w:rPr>
          <w:lang w:val="ru-RU"/>
        </w:rPr>
        <w:t>систему, в которую можно было бы перенести контакты клиентов</w:t>
      </w:r>
      <w:r w:rsidR="00CB3FF7" w:rsidRPr="00DA2352">
        <w:rPr>
          <w:lang w:val="ru-RU"/>
        </w:rPr>
        <w:t xml:space="preserve">, </w:t>
      </w:r>
      <w:r w:rsidR="00CB3FF7">
        <w:rPr>
          <w:lang w:val="ru-RU"/>
        </w:rPr>
        <w:t xml:space="preserve">а также </w:t>
      </w:r>
      <w:r w:rsidR="00CB3FF7" w:rsidRPr="00DA2352">
        <w:rPr>
          <w:lang w:val="ru-RU"/>
        </w:rPr>
        <w:t>автоматизировать работу</w:t>
      </w:r>
      <w:r w:rsidR="00CB3FF7">
        <w:rPr>
          <w:lang w:val="ru-RU"/>
        </w:rPr>
        <w:t xml:space="preserve"> команды</w:t>
      </w:r>
      <w:r w:rsidR="00CB3FF7" w:rsidRPr="00DA2352">
        <w:rPr>
          <w:lang w:val="ru-RU"/>
        </w:rPr>
        <w:t>.</w:t>
      </w:r>
      <w:r w:rsidR="00CB3FF7">
        <w:rPr>
          <w:lang w:val="ru-RU"/>
        </w:rPr>
        <w:t xml:space="preserve"> </w:t>
      </w:r>
    </w:p>
    <w:p w14:paraId="2F75DE4B" w14:textId="18DEF747" w:rsidR="00DB38DC" w:rsidRPr="00EA2391" w:rsidRDefault="00484DD7" w:rsidP="00484DD7">
      <w:pPr>
        <w:rPr>
          <w:lang w:val="ru-RU"/>
        </w:rPr>
      </w:pPr>
      <w:r>
        <w:rPr>
          <w:lang w:val="ru-RU"/>
        </w:rPr>
        <w:t>Составим карту бизнес-процесс</w:t>
      </w:r>
      <w:r w:rsidR="00452FC0">
        <w:rPr>
          <w:lang w:val="ru-RU"/>
        </w:rPr>
        <w:t>а</w:t>
      </w:r>
      <w:r>
        <w:rPr>
          <w:lang w:val="ru-RU"/>
        </w:rPr>
        <w:t xml:space="preserve"> компании </w:t>
      </w:r>
      <w:r>
        <w:t>Smart</w:t>
      </w:r>
      <w:r w:rsidRPr="00484DD7">
        <w:rPr>
          <w:lang w:val="ru-RU"/>
        </w:rPr>
        <w:t xml:space="preserve"> </w:t>
      </w:r>
      <w:r>
        <w:t>Architects</w:t>
      </w:r>
      <w:r w:rsidRPr="00484DD7">
        <w:rPr>
          <w:lang w:val="ru-RU"/>
        </w:rPr>
        <w:t xml:space="preserve"> </w:t>
      </w:r>
      <w:r>
        <w:rPr>
          <w:lang w:val="ru-RU"/>
        </w:rPr>
        <w:t xml:space="preserve">для того, чтобы получить более детальное представление о ее деятельности. На данный момент коммуникация внутри команды и с клиентами осуществляется через мессенджер </w:t>
      </w:r>
      <w:r>
        <w:t>Telegram</w:t>
      </w:r>
      <w:r w:rsidR="00DB38DC">
        <w:rPr>
          <w:lang w:val="ru-RU"/>
        </w:rPr>
        <w:t xml:space="preserve">, в котором </w:t>
      </w:r>
      <w:r>
        <w:rPr>
          <w:lang w:val="ru-RU"/>
        </w:rPr>
        <w:t xml:space="preserve">ведется </w:t>
      </w:r>
      <w:r w:rsidR="00DB38DC">
        <w:rPr>
          <w:lang w:val="ru-RU"/>
        </w:rPr>
        <w:t>основное обсуждение, осуществляет постановка задач, назначение сотрудников на проекты и т.д</w:t>
      </w:r>
      <w:r>
        <w:rPr>
          <w:lang w:val="ru-RU"/>
        </w:rPr>
        <w:t xml:space="preserve">. </w:t>
      </w:r>
      <w:r w:rsidR="00DB38DC">
        <w:rPr>
          <w:lang w:val="ru-RU"/>
        </w:rPr>
        <w:t xml:space="preserve">На данный момент компания не использует никакой сервис, в котором фиксировались бы задачи и этапы работы над ними, соответственно, все действия осуществляются через </w:t>
      </w:r>
      <w:r w:rsidR="00DB38DC">
        <w:t>Telegram</w:t>
      </w:r>
      <w:r w:rsidR="00DB38DC" w:rsidRPr="00DB38DC">
        <w:rPr>
          <w:lang w:val="ru-RU"/>
        </w:rPr>
        <w:t>.</w:t>
      </w:r>
      <w:r w:rsidR="00DB38DC">
        <w:rPr>
          <w:lang w:val="ru-RU"/>
        </w:rPr>
        <w:t xml:space="preserve"> Далее перейдем к описанию основной деятельность компании. Параллельно у компании осуществляются несколько направлений, а именно – предоставление консалтинговых услуг и образовательные курсы, которые у компании </w:t>
      </w:r>
      <w:r w:rsidR="00B80948">
        <w:rPr>
          <w:lang w:val="ru-RU"/>
        </w:rPr>
        <w:t>относительно недавно запустились. По данным направлениям деятельности у компании уже имеется обширная клиентская база, информацию о которой необходимо каким-то образом фиксировать, чтобы в будущем возвращаться к этим контактам. Компания не осуществляет рекламных кампаний,</w:t>
      </w:r>
      <w:r w:rsidR="004A42F3">
        <w:rPr>
          <w:lang w:val="ru-RU"/>
        </w:rPr>
        <w:t xml:space="preserve"> соответственно</w:t>
      </w:r>
      <w:r w:rsidR="00B80948">
        <w:rPr>
          <w:lang w:val="ru-RU"/>
        </w:rPr>
        <w:t xml:space="preserve">, </w:t>
      </w:r>
      <w:r w:rsidR="004A42F3">
        <w:rPr>
          <w:lang w:val="ru-RU"/>
        </w:rPr>
        <w:t xml:space="preserve">к контактам необходимо периодически возвращаться с целью «напомнить о себе». </w:t>
      </w:r>
      <w:r w:rsidR="0087333D">
        <w:rPr>
          <w:lang w:val="ru-RU"/>
        </w:rPr>
        <w:t xml:space="preserve">На основе </w:t>
      </w:r>
      <w:r w:rsidR="00990DED">
        <w:rPr>
          <w:lang w:val="ru-RU"/>
        </w:rPr>
        <w:t>данного</w:t>
      </w:r>
      <w:r w:rsidR="0087333D">
        <w:rPr>
          <w:lang w:val="ru-RU"/>
        </w:rPr>
        <w:t xml:space="preserve"> описания была составлена </w:t>
      </w:r>
      <w:r w:rsidR="0087333D">
        <w:rPr>
          <w:lang w:val="ru-RU"/>
        </w:rPr>
        <w:lastRenderedPageBreak/>
        <w:t>карта бизнес-процесс</w:t>
      </w:r>
      <w:r w:rsidR="00452FC0">
        <w:rPr>
          <w:lang w:val="ru-RU"/>
        </w:rPr>
        <w:t>а</w:t>
      </w:r>
      <w:r w:rsidR="0087333D">
        <w:rPr>
          <w:lang w:val="ru-RU"/>
        </w:rPr>
        <w:t xml:space="preserve"> компании </w:t>
      </w:r>
      <w:r w:rsidR="0087333D">
        <w:t>Smart</w:t>
      </w:r>
      <w:r w:rsidR="0087333D" w:rsidRPr="0087333D">
        <w:rPr>
          <w:lang w:val="ru-RU"/>
        </w:rPr>
        <w:t xml:space="preserve"> </w:t>
      </w:r>
      <w:r w:rsidR="0087333D">
        <w:t>Architects</w:t>
      </w:r>
      <w:r w:rsidR="0087333D" w:rsidRPr="0087333D">
        <w:rPr>
          <w:lang w:val="ru-RU"/>
        </w:rPr>
        <w:t xml:space="preserve"> </w:t>
      </w:r>
      <w:r w:rsidR="0087333D">
        <w:t>AS</w:t>
      </w:r>
      <w:r w:rsidR="0087333D" w:rsidRPr="0087333D">
        <w:rPr>
          <w:lang w:val="ru-RU"/>
        </w:rPr>
        <w:t>-</w:t>
      </w:r>
      <w:r w:rsidR="0087333D">
        <w:t>IS</w:t>
      </w:r>
      <w:r w:rsidR="0087333D" w:rsidRPr="0087333D">
        <w:rPr>
          <w:lang w:val="ru-RU"/>
        </w:rPr>
        <w:t>.</w:t>
      </w:r>
      <w:r w:rsidR="00EA2391" w:rsidRPr="00EA2391">
        <w:rPr>
          <w:lang w:val="ru-RU"/>
        </w:rPr>
        <w:t xml:space="preserve"> (</w:t>
      </w:r>
      <w:r w:rsidR="00EA2391">
        <w:rPr>
          <w:lang w:val="ru-RU"/>
        </w:rPr>
        <w:t>Для более детального ознакомления изображения продублированы в приложении к данному тексту, разделённые на две части, чтобы сохранить читаемость текста.)</w:t>
      </w:r>
    </w:p>
    <w:p w14:paraId="579F39F6" w14:textId="693BC4B0" w:rsidR="0087333D" w:rsidRDefault="00990DED" w:rsidP="0087333D">
      <w:pPr>
        <w:pStyle w:val="ac"/>
        <w:rPr>
          <w:lang w:val="ru-RU"/>
        </w:rPr>
      </w:pPr>
      <w:r>
        <w:rPr>
          <w:noProof/>
          <w:lang w:val="ru-RU"/>
        </w:rPr>
        <w:drawing>
          <wp:inline distT="0" distB="0" distL="0" distR="0" wp14:anchorId="34F591BE" wp14:editId="7AE33B71">
            <wp:extent cx="6063343" cy="9579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5254" cy="991394"/>
                    </a:xfrm>
                    <a:prstGeom prst="rect">
                      <a:avLst/>
                    </a:prstGeom>
                  </pic:spPr>
                </pic:pic>
              </a:graphicData>
            </a:graphic>
          </wp:inline>
        </w:drawing>
      </w:r>
    </w:p>
    <w:p w14:paraId="574A6F4B" w14:textId="595603D4" w:rsidR="0087333D" w:rsidRDefault="0087333D" w:rsidP="0087333D">
      <w:pPr>
        <w:pStyle w:val="a0"/>
      </w:pPr>
      <w:r w:rsidRPr="00990DED">
        <w:t xml:space="preserve"> </w:t>
      </w:r>
      <w:r>
        <w:rPr>
          <w:lang w:val="ru-RU"/>
        </w:rPr>
        <w:t>Бизнес</w:t>
      </w:r>
      <w:r w:rsidRPr="00990DED">
        <w:t>-</w:t>
      </w:r>
      <w:r>
        <w:rPr>
          <w:lang w:val="ru-RU"/>
        </w:rPr>
        <w:t>процесс</w:t>
      </w:r>
      <w:r w:rsidRPr="00990DED">
        <w:t xml:space="preserve"> </w:t>
      </w:r>
      <w:r>
        <w:rPr>
          <w:lang w:val="ru-RU"/>
        </w:rPr>
        <w:t>компании</w:t>
      </w:r>
      <w:r w:rsidRPr="00990DED">
        <w:t xml:space="preserve"> </w:t>
      </w:r>
      <w:r>
        <w:t>Smart</w:t>
      </w:r>
      <w:r w:rsidRPr="00990DED">
        <w:t xml:space="preserve"> </w:t>
      </w:r>
      <w:r>
        <w:t>Architects</w:t>
      </w:r>
      <w:r w:rsidRPr="00990DED">
        <w:t xml:space="preserve"> </w:t>
      </w:r>
      <w:r w:rsidR="00990DED">
        <w:t>AS-IS</w:t>
      </w:r>
    </w:p>
    <w:p w14:paraId="53DDD061" w14:textId="0DD1D189" w:rsidR="00990DED" w:rsidRPr="00452FC0" w:rsidRDefault="00452FC0" w:rsidP="00990DED">
      <w:r>
        <w:rPr>
          <w:lang w:val="ru-RU"/>
        </w:rPr>
        <w:t xml:space="preserve">Изучив деятельность компании и ее бизнес-процесс, можно предположить, что многие данные, которые получает компания, необходимо фиксировать где-либо для обеспечения эффективной работы. Соответственно, можно представить данный процесс с учетом интегрирования в деятельность компании </w:t>
      </w:r>
      <w:r>
        <w:t>CRM</w:t>
      </w:r>
      <w:r w:rsidRPr="00452FC0">
        <w:rPr>
          <w:lang w:val="ru-RU"/>
        </w:rPr>
        <w:t>-</w:t>
      </w:r>
      <w:r>
        <w:rPr>
          <w:lang w:val="ru-RU"/>
        </w:rPr>
        <w:t xml:space="preserve">системы. Рассмотрим карту бизнес-процесса </w:t>
      </w:r>
      <w:r>
        <w:t>TO-BE.</w:t>
      </w:r>
    </w:p>
    <w:p w14:paraId="6DE2E6BC" w14:textId="14BE6F7B" w:rsidR="00DB38DC" w:rsidRDefault="00452FC0" w:rsidP="00452FC0">
      <w:pPr>
        <w:pStyle w:val="ac"/>
        <w:rPr>
          <w:lang w:val="ru-RU"/>
        </w:rPr>
      </w:pPr>
      <w:r>
        <w:rPr>
          <w:noProof/>
          <w:lang w:val="ru-RU"/>
        </w:rPr>
        <w:drawing>
          <wp:inline distT="0" distB="0" distL="0" distR="0" wp14:anchorId="3E65DCCD" wp14:editId="117D7356">
            <wp:extent cx="6140450" cy="91765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387" cy="923329"/>
                    </a:xfrm>
                    <a:prstGeom prst="rect">
                      <a:avLst/>
                    </a:prstGeom>
                  </pic:spPr>
                </pic:pic>
              </a:graphicData>
            </a:graphic>
          </wp:inline>
        </w:drawing>
      </w:r>
    </w:p>
    <w:p w14:paraId="68C76EDD" w14:textId="514E1451" w:rsidR="00452FC0" w:rsidRPr="00452FC0" w:rsidRDefault="00452FC0" w:rsidP="00452FC0">
      <w:pPr>
        <w:pStyle w:val="a0"/>
      </w:pPr>
      <w:r w:rsidRPr="00452FC0">
        <w:t xml:space="preserve"> </w:t>
      </w:r>
      <w:r>
        <w:rPr>
          <w:lang w:val="ru-RU"/>
        </w:rPr>
        <w:t>Бизнес</w:t>
      </w:r>
      <w:r w:rsidRPr="00452FC0">
        <w:t>-</w:t>
      </w:r>
      <w:r>
        <w:rPr>
          <w:lang w:val="ru-RU"/>
        </w:rPr>
        <w:t>процесс</w:t>
      </w:r>
      <w:r w:rsidRPr="00452FC0">
        <w:t xml:space="preserve"> </w:t>
      </w:r>
      <w:r>
        <w:rPr>
          <w:lang w:val="ru-RU"/>
        </w:rPr>
        <w:t>компании</w:t>
      </w:r>
      <w:r w:rsidRPr="00452FC0">
        <w:t xml:space="preserve"> </w:t>
      </w:r>
      <w:r>
        <w:t>Smart</w:t>
      </w:r>
      <w:r w:rsidRPr="00452FC0">
        <w:t xml:space="preserve"> </w:t>
      </w:r>
      <w:r>
        <w:t>Architects</w:t>
      </w:r>
      <w:r w:rsidRPr="00452FC0">
        <w:t xml:space="preserve"> </w:t>
      </w:r>
      <w:r>
        <w:t>TO-B</w:t>
      </w:r>
      <w:r w:rsidR="008068D2">
        <w:t>E</w:t>
      </w:r>
    </w:p>
    <w:p w14:paraId="2031FCC7" w14:textId="6BD1E54C" w:rsidR="00484DD7" w:rsidRPr="00CB3FF7" w:rsidRDefault="00452FC0" w:rsidP="00452FC0">
      <w:pPr>
        <w:rPr>
          <w:lang w:val="ru-RU"/>
        </w:rPr>
      </w:pPr>
      <w:r>
        <w:rPr>
          <w:lang w:val="ru-RU"/>
        </w:rPr>
        <w:t xml:space="preserve">Исходя из построенных </w:t>
      </w:r>
      <w:r>
        <w:t>AS</w:t>
      </w:r>
      <w:r w:rsidRPr="00452FC0">
        <w:rPr>
          <w:lang w:val="ru-RU"/>
        </w:rPr>
        <w:t>-</w:t>
      </w:r>
      <w:r>
        <w:t>IS</w:t>
      </w:r>
      <w:r w:rsidRPr="00452FC0">
        <w:rPr>
          <w:lang w:val="ru-RU"/>
        </w:rPr>
        <w:t xml:space="preserve"> </w:t>
      </w:r>
      <w:r>
        <w:rPr>
          <w:lang w:val="ru-RU"/>
        </w:rPr>
        <w:t xml:space="preserve">и </w:t>
      </w:r>
      <w:r>
        <w:t>TO</w:t>
      </w:r>
      <w:r w:rsidRPr="00452FC0">
        <w:rPr>
          <w:lang w:val="ru-RU"/>
        </w:rPr>
        <w:t>-</w:t>
      </w:r>
      <w:r>
        <w:t>BE</w:t>
      </w:r>
      <w:r w:rsidRPr="00452FC0">
        <w:rPr>
          <w:lang w:val="ru-RU"/>
        </w:rPr>
        <w:t xml:space="preserve"> </w:t>
      </w:r>
      <w:r>
        <w:rPr>
          <w:lang w:val="ru-RU"/>
        </w:rPr>
        <w:t>процессов, н</w:t>
      </w:r>
      <w:r w:rsidR="00CB3FF7">
        <w:rPr>
          <w:lang w:val="ru-RU"/>
        </w:rPr>
        <w:t xml:space="preserve">еобходимо рассмотреть </w:t>
      </w:r>
      <w:r w:rsidR="00CB3FF7" w:rsidRPr="00CB3FF7">
        <w:rPr>
          <w:lang w:val="ru-RU"/>
        </w:rPr>
        <w:t>управлени</w:t>
      </w:r>
      <w:r w:rsidR="00CB3FF7">
        <w:rPr>
          <w:lang w:val="ru-RU"/>
        </w:rPr>
        <w:t>е системой</w:t>
      </w:r>
      <w:r w:rsidR="00CB3FF7" w:rsidRPr="00CB3FF7">
        <w:rPr>
          <w:lang w:val="ru-RU"/>
        </w:rPr>
        <w:t xml:space="preserve"> взаимоотношениями с клиентами в </w:t>
      </w:r>
      <w:r w:rsidR="00CB3FF7">
        <w:rPr>
          <w:lang w:val="ru-RU"/>
        </w:rPr>
        <w:t xml:space="preserve">компании </w:t>
      </w:r>
      <w:r w:rsidR="00CB3FF7" w:rsidRPr="00CB3FF7">
        <w:rPr>
          <w:lang w:val="ru-RU"/>
        </w:rPr>
        <w:t>Smart Architects</w:t>
      </w:r>
      <w:r w:rsidR="00CB3FF7">
        <w:rPr>
          <w:lang w:val="ru-RU"/>
        </w:rPr>
        <w:t>, а также изучить возможности выбранного сервиса для того, чтобы определить направления, по которым можно будет оптимизировать процессы.</w:t>
      </w:r>
      <w:r>
        <w:rPr>
          <w:lang w:val="ru-RU"/>
        </w:rPr>
        <w:t xml:space="preserve"> Компания уже выбрала </w:t>
      </w:r>
      <w:r>
        <w:t>CRM</w:t>
      </w:r>
      <w:r w:rsidRPr="00CB3FF7">
        <w:rPr>
          <w:lang w:val="ru-RU"/>
        </w:rPr>
        <w:t xml:space="preserve"> </w:t>
      </w:r>
      <w:r>
        <w:rPr>
          <w:lang w:val="ru-RU"/>
        </w:rPr>
        <w:t>инструмент, однако существуют направления, по котором еще не оптимизирова</w:t>
      </w:r>
      <w:r w:rsidR="007A6EEF">
        <w:rPr>
          <w:lang w:val="ru-RU"/>
        </w:rPr>
        <w:t xml:space="preserve">на </w:t>
      </w:r>
      <w:r>
        <w:rPr>
          <w:lang w:val="ru-RU"/>
        </w:rPr>
        <w:t xml:space="preserve">деятельность при работе с </w:t>
      </w:r>
      <w:r>
        <w:t>CRM</w:t>
      </w:r>
      <w:r>
        <w:rPr>
          <w:lang w:val="ru-RU"/>
        </w:rPr>
        <w:t>, а также компания столкнулась с рядом трудностей</w:t>
      </w:r>
      <w:r w:rsidR="007A6EEF">
        <w:rPr>
          <w:lang w:val="ru-RU"/>
        </w:rPr>
        <w:t>, которые буду рассмотрены в следующей части главы.</w:t>
      </w:r>
    </w:p>
    <w:p w14:paraId="0FEC9940" w14:textId="406E76CE" w:rsidR="00E36401" w:rsidRDefault="00E36401" w:rsidP="00C04319">
      <w:pPr>
        <w:pStyle w:val="2"/>
        <w:rPr>
          <w:lang w:val="ru-RU"/>
        </w:rPr>
      </w:pPr>
      <w:bookmarkStart w:id="23" w:name="_Toc135944984"/>
      <w:r w:rsidRPr="005E5FAA">
        <w:rPr>
          <w:lang w:val="ru-RU"/>
        </w:rPr>
        <w:t xml:space="preserve">2.2 Исследование управления взаимоотношениями с клиентами </w:t>
      </w:r>
      <w:r w:rsidR="005E5FAA" w:rsidRPr="005E5FAA">
        <w:rPr>
          <w:lang w:val="ru-RU"/>
        </w:rPr>
        <w:t>в Smart Architects</w:t>
      </w:r>
      <w:bookmarkEnd w:id="23"/>
    </w:p>
    <w:p w14:paraId="68D08DAE" w14:textId="20C6A263" w:rsidR="007506E0" w:rsidRPr="007506E0" w:rsidRDefault="00CF6A01" w:rsidP="007506E0">
      <w:pPr>
        <w:pStyle w:val="3"/>
        <w:rPr>
          <w:lang w:val="ru-RU"/>
        </w:rPr>
      </w:pPr>
      <w:bookmarkStart w:id="24" w:name="_Toc135944985"/>
      <w:r>
        <w:rPr>
          <w:lang w:val="ru-RU"/>
        </w:rPr>
        <w:t xml:space="preserve">2.2.1 </w:t>
      </w:r>
      <w:r w:rsidR="007506E0">
        <w:rPr>
          <w:lang w:val="ru-RU"/>
        </w:rPr>
        <w:t xml:space="preserve">Причины для внедрения </w:t>
      </w:r>
      <w:r w:rsidR="007506E0">
        <w:t>CRM</w:t>
      </w:r>
      <w:r w:rsidR="007506E0" w:rsidRPr="007506E0">
        <w:rPr>
          <w:lang w:val="ru-RU"/>
        </w:rPr>
        <w:t>-</w:t>
      </w:r>
      <w:r w:rsidR="007506E0">
        <w:rPr>
          <w:lang w:val="ru-RU"/>
        </w:rPr>
        <w:t>системы</w:t>
      </w:r>
      <w:bookmarkEnd w:id="24"/>
    </w:p>
    <w:p w14:paraId="0A6E9D70" w14:textId="6F0C282F" w:rsidR="008E467E" w:rsidRDefault="008E467E" w:rsidP="005E5FAA">
      <w:pPr>
        <w:rPr>
          <w:lang w:val="ru-RU"/>
        </w:rPr>
      </w:pPr>
      <w:r>
        <w:rPr>
          <w:lang w:val="ru-RU"/>
        </w:rPr>
        <w:t xml:space="preserve">В момент выбора подходящего инструмента </w:t>
      </w:r>
      <w:r>
        <w:t>Smart</w:t>
      </w:r>
      <w:r w:rsidRPr="005E5FAA">
        <w:rPr>
          <w:lang w:val="ru-RU"/>
        </w:rPr>
        <w:t xml:space="preserve"> </w:t>
      </w:r>
      <w:r>
        <w:t>Architects</w:t>
      </w:r>
      <w:r>
        <w:rPr>
          <w:lang w:val="ru-RU"/>
        </w:rPr>
        <w:t xml:space="preserve"> ставил</w:t>
      </w:r>
      <w:r w:rsidR="007506E0">
        <w:rPr>
          <w:lang w:val="ru-RU"/>
        </w:rPr>
        <w:t>и</w:t>
      </w:r>
      <w:r>
        <w:rPr>
          <w:lang w:val="ru-RU"/>
        </w:rPr>
        <w:t xml:space="preserve"> перед собой следующие </w:t>
      </w:r>
      <w:r w:rsidR="00FE685E">
        <w:rPr>
          <w:lang w:val="ru-RU"/>
        </w:rPr>
        <w:t xml:space="preserve">виденья того, какие процессы хотелось бы перенести в </w:t>
      </w:r>
      <w:r w:rsidR="00FE685E">
        <w:t>CRM</w:t>
      </w:r>
      <w:r w:rsidR="00FE685E">
        <w:rPr>
          <w:lang w:val="ru-RU"/>
        </w:rPr>
        <w:t>-систему</w:t>
      </w:r>
      <w:r>
        <w:rPr>
          <w:lang w:val="ru-RU"/>
        </w:rPr>
        <w:t>:</w:t>
      </w:r>
    </w:p>
    <w:p w14:paraId="22014743" w14:textId="3687EB37" w:rsidR="008E467E" w:rsidRDefault="00AC2B96" w:rsidP="004C0FFC">
      <w:pPr>
        <w:pStyle w:val="af"/>
        <w:numPr>
          <w:ilvl w:val="0"/>
          <w:numId w:val="3"/>
        </w:numPr>
        <w:spacing w:line="360" w:lineRule="auto"/>
      </w:pPr>
      <w:r>
        <w:t>Создание единой базы к</w:t>
      </w:r>
      <w:r w:rsidR="0092556E">
        <w:t>онтактов</w:t>
      </w:r>
      <w:r>
        <w:t>, как тех, с кем осуществлялось взаимодействие, так и с потенциальными, которые являются учениками курсов от компании</w:t>
      </w:r>
    </w:p>
    <w:p w14:paraId="17576165" w14:textId="3EA586BF" w:rsidR="00DA2352" w:rsidRPr="00BE3306" w:rsidRDefault="00DA2352" w:rsidP="00BE3306">
      <w:pPr>
        <w:rPr>
          <w:lang w:val="ru-RU"/>
        </w:rPr>
      </w:pPr>
      <w:r>
        <w:rPr>
          <w:lang w:val="ru-RU"/>
        </w:rPr>
        <w:lastRenderedPageBreak/>
        <w:t xml:space="preserve">Ранее не было единой системы, документа или иного места, где хранились бы все контакты клиентов, с которыми осуществлялось взаимодействие. Данные хранились в чатах в </w:t>
      </w:r>
      <w:r>
        <w:t>Telegram</w:t>
      </w:r>
      <w:r>
        <w:rPr>
          <w:lang w:val="ru-RU"/>
        </w:rPr>
        <w:t>, а также в различ</w:t>
      </w:r>
      <w:r w:rsidR="00BE3306">
        <w:rPr>
          <w:lang w:val="ru-RU"/>
        </w:rPr>
        <w:t>ны</w:t>
      </w:r>
      <w:r>
        <w:rPr>
          <w:lang w:val="ru-RU"/>
        </w:rPr>
        <w:t>х таблицах</w:t>
      </w:r>
      <w:r w:rsidR="00BE3306">
        <w:rPr>
          <w:lang w:val="ru-RU"/>
        </w:rPr>
        <w:t xml:space="preserve">. Таким образом, необходимо создать такое «хранилище» всех контактов, с которыми осуществлялось взаимодействие, соответственно, наилучшим вариантом является </w:t>
      </w:r>
      <w:r w:rsidR="00BE3306">
        <w:t>CRM</w:t>
      </w:r>
      <w:r w:rsidR="00BE3306" w:rsidRPr="00BE3306">
        <w:rPr>
          <w:lang w:val="ru-RU"/>
        </w:rPr>
        <w:t>-</w:t>
      </w:r>
      <w:r w:rsidR="00BE3306">
        <w:rPr>
          <w:lang w:val="ru-RU"/>
        </w:rPr>
        <w:t>система.</w:t>
      </w:r>
    </w:p>
    <w:p w14:paraId="25900E7A" w14:textId="14D8F3D5" w:rsidR="00AC2B96" w:rsidRDefault="00AC2B96" w:rsidP="004C0FFC">
      <w:pPr>
        <w:pStyle w:val="af"/>
        <w:numPr>
          <w:ilvl w:val="0"/>
          <w:numId w:val="3"/>
        </w:numPr>
        <w:spacing w:line="360" w:lineRule="auto"/>
      </w:pPr>
      <w:r>
        <w:t xml:space="preserve">Перевести ведение проектов в </w:t>
      </w:r>
      <w:r>
        <w:rPr>
          <w:lang w:val="en-US"/>
        </w:rPr>
        <w:t>CRM</w:t>
      </w:r>
      <w:r>
        <w:t>-систему</w:t>
      </w:r>
    </w:p>
    <w:p w14:paraId="06C74946" w14:textId="762CFE13" w:rsidR="00BE3306" w:rsidRPr="00BE3306" w:rsidRDefault="00BE3306" w:rsidP="002A1D62">
      <w:pPr>
        <w:rPr>
          <w:lang w:val="ru-RU"/>
        </w:rPr>
      </w:pPr>
      <w:r>
        <w:t>CRM</w:t>
      </w:r>
      <w:r w:rsidRPr="00BE3306">
        <w:rPr>
          <w:lang w:val="ru-RU"/>
        </w:rPr>
        <w:t>-</w:t>
      </w:r>
      <w:r>
        <w:rPr>
          <w:lang w:val="ru-RU"/>
        </w:rPr>
        <w:t xml:space="preserve">система является также отличным инструментом для отслеживания этапов </w:t>
      </w:r>
      <w:r w:rsidR="0096725B">
        <w:rPr>
          <w:lang w:val="ru-RU"/>
        </w:rPr>
        <w:t xml:space="preserve">и стадии </w:t>
      </w:r>
      <w:r w:rsidR="002A1D62">
        <w:rPr>
          <w:lang w:val="ru-RU"/>
        </w:rPr>
        <w:t>работы над проектами</w:t>
      </w:r>
      <w:r w:rsidR="0096725B">
        <w:rPr>
          <w:lang w:val="ru-RU"/>
        </w:rPr>
        <w:t xml:space="preserve">. </w:t>
      </w:r>
      <w:r w:rsidR="007614FC">
        <w:rPr>
          <w:lang w:val="ru-RU"/>
        </w:rPr>
        <w:t>С</w:t>
      </w:r>
      <w:r w:rsidR="002F5E8F">
        <w:rPr>
          <w:lang w:val="ru-RU"/>
        </w:rPr>
        <w:t>отрудник</w:t>
      </w:r>
      <w:r w:rsidR="007614FC">
        <w:rPr>
          <w:lang w:val="ru-RU"/>
        </w:rPr>
        <w:t>и могут</w:t>
      </w:r>
      <w:r w:rsidR="002F5E8F">
        <w:rPr>
          <w:lang w:val="ru-RU"/>
        </w:rPr>
        <w:t xml:space="preserve"> осуществлять мониторинг сроков и прохождение проектов по этапам воронки продаж. К тому же, в случае нарушения сроков можно сразу отслеживать причины, в связи с которыми это произошло.</w:t>
      </w:r>
    </w:p>
    <w:p w14:paraId="2D7EE3B4" w14:textId="2CF0C67F" w:rsidR="002F5E8F" w:rsidRDefault="007A1AC6" w:rsidP="004C0FFC">
      <w:pPr>
        <w:pStyle w:val="af"/>
        <w:numPr>
          <w:ilvl w:val="0"/>
          <w:numId w:val="3"/>
        </w:numPr>
        <w:spacing w:line="360" w:lineRule="auto"/>
      </w:pPr>
      <w:r>
        <w:t xml:space="preserve">Использовать систему в качестве </w:t>
      </w:r>
      <w:r w:rsidR="007614FC">
        <w:t>оценки эффективности работы персонала</w:t>
      </w:r>
    </w:p>
    <w:p w14:paraId="1406AF8A" w14:textId="673DDB8F" w:rsidR="002F5E8F" w:rsidRPr="002F5E8F" w:rsidRDefault="002F5E8F" w:rsidP="006D5CC9">
      <w:pPr>
        <w:rPr>
          <w:lang w:val="ru-RU"/>
        </w:rPr>
      </w:pPr>
      <w:r>
        <w:rPr>
          <w:lang w:val="ru-RU"/>
        </w:rPr>
        <w:t xml:space="preserve">В дополнение к предыдущем пункту, так </w:t>
      </w:r>
      <w:r w:rsidR="006D5CC9">
        <w:rPr>
          <w:lang w:val="ru-RU"/>
        </w:rPr>
        <w:t>же,</w:t>
      </w:r>
      <w:r>
        <w:rPr>
          <w:lang w:val="ru-RU"/>
        </w:rPr>
        <w:t xml:space="preserve"> как и с мониторингом </w:t>
      </w:r>
      <w:r w:rsidR="006D5CC9">
        <w:rPr>
          <w:lang w:val="ru-RU"/>
        </w:rPr>
        <w:t xml:space="preserve">проектов, можно следить и за задачами сотрудников. Это позволит назначать сотрудников на задачи прямо в системе, а также </w:t>
      </w:r>
      <w:r w:rsidR="00EB597A" w:rsidRPr="002F5E8F">
        <w:rPr>
          <w:lang w:val="ru-RU"/>
        </w:rPr>
        <w:t>обеспечи</w:t>
      </w:r>
      <w:r w:rsidR="006D5CC9">
        <w:rPr>
          <w:lang w:val="ru-RU"/>
        </w:rPr>
        <w:t>т</w:t>
      </w:r>
      <w:r w:rsidR="00EB597A" w:rsidRPr="002F5E8F">
        <w:rPr>
          <w:lang w:val="ru-RU"/>
        </w:rPr>
        <w:t xml:space="preserve"> учет рабочего времени, отведенного на </w:t>
      </w:r>
      <w:r w:rsidR="006D5CC9">
        <w:rPr>
          <w:lang w:val="ru-RU"/>
        </w:rPr>
        <w:t>данную</w:t>
      </w:r>
      <w:r w:rsidR="00EB597A" w:rsidRPr="002F5E8F">
        <w:rPr>
          <w:lang w:val="ru-RU"/>
        </w:rPr>
        <w:t xml:space="preserve"> задачу</w:t>
      </w:r>
      <w:r w:rsidR="006D5CC9">
        <w:rPr>
          <w:lang w:val="ru-RU"/>
        </w:rPr>
        <w:t xml:space="preserve">. Таким образом, появится возможность перевести деятельность компании в единую систему и, как следствие, оптимизируется работа сотрудников. </w:t>
      </w:r>
    </w:p>
    <w:p w14:paraId="73A73A60" w14:textId="77777777" w:rsidR="006D5CC9" w:rsidRDefault="00EB597A" w:rsidP="004C0FFC">
      <w:pPr>
        <w:pStyle w:val="af"/>
        <w:numPr>
          <w:ilvl w:val="0"/>
          <w:numId w:val="3"/>
        </w:numPr>
        <w:spacing w:line="360" w:lineRule="auto"/>
      </w:pPr>
      <w:r>
        <w:t>Система должна быть мобильная</w:t>
      </w:r>
    </w:p>
    <w:p w14:paraId="610B4054" w14:textId="3EBBB31D" w:rsidR="00EB597A" w:rsidRDefault="006D5CC9" w:rsidP="006D5CC9">
      <w:pPr>
        <w:rPr>
          <w:lang w:val="ru-RU"/>
        </w:rPr>
      </w:pPr>
      <w:r>
        <w:rPr>
          <w:lang w:val="ru-RU"/>
        </w:rPr>
        <w:t xml:space="preserve">На данный момент на рыке существует множество </w:t>
      </w:r>
      <w:r>
        <w:t>CRM</w:t>
      </w:r>
      <w:r>
        <w:rPr>
          <w:lang w:val="ru-RU"/>
        </w:rPr>
        <w:t>-сервисов, позволяющих подстроить интерфейс и программу в целом под деятельность компании</w:t>
      </w:r>
      <w:r w:rsidR="00F4302B">
        <w:rPr>
          <w:lang w:val="ru-RU"/>
        </w:rPr>
        <w:t xml:space="preserve"> и под деятельность каждого сотрудника</w:t>
      </w:r>
      <w:r>
        <w:rPr>
          <w:lang w:val="ru-RU"/>
        </w:rPr>
        <w:t xml:space="preserve"> в зависимости от ее задач, целей и интересов. </w:t>
      </w:r>
    </w:p>
    <w:p w14:paraId="41D33554" w14:textId="15B40533" w:rsidR="007506E0" w:rsidRPr="00E41B1D" w:rsidRDefault="00CF6A01" w:rsidP="007506E0">
      <w:pPr>
        <w:pStyle w:val="3"/>
        <w:rPr>
          <w:lang w:val="ru-RU"/>
        </w:rPr>
      </w:pPr>
      <w:bookmarkStart w:id="25" w:name="_Toc135944986"/>
      <w:r>
        <w:rPr>
          <w:lang w:val="ru-RU"/>
        </w:rPr>
        <w:t xml:space="preserve">2.2.2 </w:t>
      </w:r>
      <w:r w:rsidR="007506E0">
        <w:rPr>
          <w:lang w:val="ru-RU"/>
        </w:rPr>
        <w:t xml:space="preserve">Выбор системы </w:t>
      </w:r>
      <w:r w:rsidR="007506E0">
        <w:t>PlanFix</w:t>
      </w:r>
      <w:bookmarkEnd w:id="25"/>
    </w:p>
    <w:p w14:paraId="2D652BB3" w14:textId="134AFE05" w:rsidR="00F87C71" w:rsidRDefault="00EB597A" w:rsidP="005A0890">
      <w:pPr>
        <w:rPr>
          <w:lang w:val="ru-RU"/>
        </w:rPr>
      </w:pPr>
      <w:r w:rsidRPr="00EB597A">
        <w:rPr>
          <w:lang w:val="ru-RU"/>
        </w:rPr>
        <w:t xml:space="preserve">Все вышеперечисленные пункты нашли отражение в веб-сервисе </w:t>
      </w:r>
      <w:r>
        <w:t>PlanFix</w:t>
      </w:r>
      <w:r w:rsidRPr="00EB597A">
        <w:rPr>
          <w:lang w:val="ru-RU"/>
        </w:rPr>
        <w:t xml:space="preserve">, также у некоторых сотрудников компании наличествовал опыт в работе с данной системой, поэтому внедрить ее в </w:t>
      </w:r>
      <w:r>
        <w:rPr>
          <w:lang w:val="ru-RU"/>
        </w:rPr>
        <w:t>де</w:t>
      </w:r>
      <w:r w:rsidR="0084295D">
        <w:rPr>
          <w:lang w:val="ru-RU"/>
        </w:rPr>
        <w:t>ятельность компании не составило труда</w:t>
      </w:r>
      <w:r>
        <w:rPr>
          <w:lang w:val="ru-RU"/>
        </w:rPr>
        <w:t xml:space="preserve">. </w:t>
      </w:r>
      <w:r w:rsidR="005A0890">
        <w:rPr>
          <w:lang w:val="ru-RU"/>
        </w:rPr>
        <w:t xml:space="preserve"> </w:t>
      </w:r>
      <w:r w:rsidR="00F87C71">
        <w:rPr>
          <w:lang w:val="ru-RU"/>
        </w:rPr>
        <w:t>Рассмотри</w:t>
      </w:r>
      <w:r w:rsidR="001F7FF6">
        <w:rPr>
          <w:lang w:val="ru-RU"/>
        </w:rPr>
        <w:t>м</w:t>
      </w:r>
      <w:r w:rsidR="00F87C71">
        <w:rPr>
          <w:lang w:val="ru-RU"/>
        </w:rPr>
        <w:t xml:space="preserve"> преимущества в работе с данной системой. </w:t>
      </w:r>
    </w:p>
    <w:p w14:paraId="6B8F6E38" w14:textId="57CCF500" w:rsidR="00F87C71" w:rsidRDefault="001F7FF6" w:rsidP="0096725B">
      <w:pPr>
        <w:rPr>
          <w:lang w:val="ru-RU"/>
        </w:rPr>
      </w:pPr>
      <w:r>
        <w:t>PlanFix</w:t>
      </w:r>
      <w:r w:rsidRPr="005E5FAA">
        <w:rPr>
          <w:lang w:val="ru-RU"/>
        </w:rPr>
        <w:t xml:space="preserve"> – </w:t>
      </w:r>
      <w:r>
        <w:rPr>
          <w:lang w:val="ru-RU"/>
        </w:rPr>
        <w:t xml:space="preserve">это </w:t>
      </w:r>
      <w:r w:rsidRPr="005E5FAA">
        <w:rPr>
          <w:lang w:val="ru-RU"/>
        </w:rPr>
        <w:t>многофункциональный и эффективный инструмент управления коллективной работой</w:t>
      </w:r>
      <w:r>
        <w:rPr>
          <w:lang w:val="ru-RU"/>
        </w:rPr>
        <w:t>.</w:t>
      </w:r>
      <w:r>
        <w:rPr>
          <w:rStyle w:val="af7"/>
          <w:lang w:val="ru-RU"/>
        </w:rPr>
        <w:footnoteReference w:id="15"/>
      </w:r>
      <w:r>
        <w:rPr>
          <w:lang w:val="ru-RU"/>
        </w:rPr>
        <w:t xml:space="preserve"> Данный инструмент является достаточно удобным, так как предлагает возможность кастомизированного подхода к формированию системы управления взаимоотношениями с клиентами. С помощью сервиса можно составить систему под потребности и интересы компании, именно поэтому ее часто сравнивают с конструктором.</w:t>
      </w:r>
    </w:p>
    <w:p w14:paraId="119FE5D6" w14:textId="111E7241" w:rsidR="00495833" w:rsidRDefault="00495833" w:rsidP="00E405B0">
      <w:pPr>
        <w:rPr>
          <w:lang w:val="ru-RU"/>
        </w:rPr>
      </w:pPr>
      <w:r>
        <w:rPr>
          <w:lang w:val="ru-RU"/>
        </w:rPr>
        <w:t xml:space="preserve">Рассмотрим возможности и преимущества системы </w:t>
      </w:r>
      <w:r w:rsidR="00E405B0">
        <w:t>PlanFix</w:t>
      </w:r>
      <w:r w:rsidR="00E405B0" w:rsidRPr="00E405B0">
        <w:rPr>
          <w:lang w:val="ru-RU"/>
        </w:rPr>
        <w:t>.</w:t>
      </w:r>
    </w:p>
    <w:p w14:paraId="5811CF79" w14:textId="1250877A" w:rsidR="00215D28" w:rsidRDefault="00215D28" w:rsidP="004C0FFC">
      <w:pPr>
        <w:pStyle w:val="af"/>
        <w:numPr>
          <w:ilvl w:val="0"/>
          <w:numId w:val="4"/>
        </w:numPr>
        <w:spacing w:line="360" w:lineRule="auto"/>
      </w:pPr>
      <w:r>
        <w:t>Единая база контактов</w:t>
      </w:r>
    </w:p>
    <w:p w14:paraId="366A0094" w14:textId="3443CFE4" w:rsidR="00215D28" w:rsidRDefault="002E0F37" w:rsidP="002E0F37">
      <w:pPr>
        <w:rPr>
          <w:lang w:val="ru-RU"/>
        </w:rPr>
      </w:pPr>
      <w:r>
        <w:lastRenderedPageBreak/>
        <w:t>PlanFix</w:t>
      </w:r>
      <w:r w:rsidRPr="002E0F37">
        <w:rPr>
          <w:lang w:val="ru-RU"/>
        </w:rPr>
        <w:t xml:space="preserve"> </w:t>
      </w:r>
      <w:r>
        <w:rPr>
          <w:lang w:val="ru-RU"/>
        </w:rPr>
        <w:t xml:space="preserve">позволяет сформировать базу контактов, причем их количество неограниченно. Можно формировать списки контактов по разным параметрам, вносить как </w:t>
      </w:r>
      <w:r w:rsidR="00B35C61">
        <w:rPr>
          <w:lang w:val="ru-RU"/>
        </w:rPr>
        <w:t>физических</w:t>
      </w:r>
      <w:r>
        <w:rPr>
          <w:lang w:val="ru-RU"/>
        </w:rPr>
        <w:t>, так и юридических лиц.</w:t>
      </w:r>
      <w:r w:rsidR="00B35C61">
        <w:rPr>
          <w:lang w:val="ru-RU"/>
        </w:rPr>
        <w:t xml:space="preserve"> Как расписывалось ранее, система позволяет настроить все необходимые поля под запросы компании, таким образом можно создать соответствующий шаблон карточки клиента и заносить в него необходимую информацию. Также стоит упомянуть, что веб-сервис предлагает достаточно удобный механизм импорта и экспорта контактов, с помощью которого можно загружать данные из сторонних источников и выгружать данные из </w:t>
      </w:r>
      <w:r w:rsidR="00B35C61">
        <w:t>PlanFix</w:t>
      </w:r>
      <w:r w:rsidR="00B35C61">
        <w:rPr>
          <w:lang w:val="ru-RU"/>
        </w:rPr>
        <w:t xml:space="preserve">, чтобы быстро передать их, к примеру, для рассылки. </w:t>
      </w:r>
    </w:p>
    <w:p w14:paraId="3A5BC118" w14:textId="052A8495" w:rsidR="00B35C61" w:rsidRDefault="00B35C61" w:rsidP="00B35C61">
      <w:pPr>
        <w:rPr>
          <w:lang w:val="ru-RU"/>
        </w:rPr>
      </w:pPr>
      <w:r>
        <w:rPr>
          <w:lang w:val="ru-RU"/>
        </w:rPr>
        <w:t xml:space="preserve">Система также предупреждает пользователя о наличии дубляжей, однако без решения пользовании об удалении ничего не будет убрано из базы. Данное решение позволяет минимизировать возможность возникновения ошибок в ходе работы с контактом. </w:t>
      </w:r>
      <w:r w:rsidR="00A20A1A">
        <w:rPr>
          <w:lang w:val="ru-RU"/>
        </w:rPr>
        <w:t xml:space="preserve">Помимо этого, в контакт можно вносить комментарии, которые будет содержать информацию о истории взаимодействия с ним. К примеру, был совершен звонок, на котором обсудили дальнейшее взаимодействие и договорились о встрече. Для того, чтобы не забыть о встрече и о содержании беседы можно занести соответствующие пометки в комментарии. Сотрудник может также настроить ограничение по доступу к данной заметке, если посчитает это нужным (такое же ограничение можно поставить и на атрибуты). Очень удобным является также возможность системы массово работать над контактами. К примеру, если компания, в которой тот или иной сотрудник работали, сменила название, то можно во всех карточках изменить </w:t>
      </w:r>
      <w:r w:rsidR="007841D1">
        <w:rPr>
          <w:lang w:val="ru-RU"/>
        </w:rPr>
        <w:t>это наименование</w:t>
      </w:r>
      <w:r w:rsidR="00A20A1A">
        <w:rPr>
          <w:lang w:val="ru-RU"/>
        </w:rPr>
        <w:t xml:space="preserve"> на новое благодаря этой функции.  </w:t>
      </w:r>
    </w:p>
    <w:p w14:paraId="1A8EC437" w14:textId="080B1BD5" w:rsidR="00E405B0" w:rsidRPr="00B35C61" w:rsidRDefault="00F4302B" w:rsidP="004C0FFC">
      <w:pPr>
        <w:pStyle w:val="af"/>
        <w:numPr>
          <w:ilvl w:val="0"/>
          <w:numId w:val="4"/>
        </w:numPr>
        <w:spacing w:line="360" w:lineRule="auto"/>
      </w:pPr>
      <w:r>
        <w:t>Ведение проектов, составление задач и назначение на них сотрудников</w:t>
      </w:r>
    </w:p>
    <w:p w14:paraId="39B6C5B3" w14:textId="4DF67A53" w:rsidR="00643BAB" w:rsidRDefault="00C50008" w:rsidP="00C50008">
      <w:pPr>
        <w:rPr>
          <w:lang w:val="ru-RU"/>
        </w:rPr>
      </w:pPr>
      <w:r w:rsidRPr="00C50008">
        <w:rPr>
          <w:lang w:val="ru-RU"/>
        </w:rPr>
        <w:t>Данный в</w:t>
      </w:r>
      <w:r w:rsidR="00643BAB" w:rsidRPr="00C50008">
        <w:rPr>
          <w:lang w:val="ru-RU"/>
        </w:rPr>
        <w:t>еб-сервис</w:t>
      </w:r>
      <w:r w:rsidRPr="00C50008">
        <w:rPr>
          <w:lang w:val="ru-RU"/>
        </w:rPr>
        <w:t>, в первую очередь, является системой управления сотрудниками компании</w:t>
      </w:r>
      <w:r>
        <w:rPr>
          <w:lang w:val="ru-RU"/>
        </w:rPr>
        <w:t xml:space="preserve">, позволяя автоматизировать рабочие процессы. Таким образом, можно составлять задачи и назначать на них конкретных сотрудников, а также планировать время, отведенное на данную задачу. </w:t>
      </w:r>
    </w:p>
    <w:p w14:paraId="1EEF95AA" w14:textId="371C245A" w:rsidR="009666CB" w:rsidRDefault="00C50008" w:rsidP="00A10899">
      <w:pPr>
        <w:rPr>
          <w:lang w:val="ru-RU"/>
        </w:rPr>
      </w:pPr>
      <w:r>
        <w:rPr>
          <w:lang w:val="ru-RU"/>
        </w:rPr>
        <w:t xml:space="preserve">Ранее, как упоминалось выше, задачи сотрудников выставлялись и обсуждались в чате </w:t>
      </w:r>
      <w:r>
        <w:t>Telegram</w:t>
      </w:r>
      <w:r>
        <w:rPr>
          <w:lang w:val="ru-RU"/>
        </w:rPr>
        <w:t xml:space="preserve">, где ведется основная коммуникация сотрудников. Это не является удобным, так как </w:t>
      </w:r>
      <w:r w:rsidR="005F01A2">
        <w:rPr>
          <w:lang w:val="ru-RU"/>
        </w:rPr>
        <w:t xml:space="preserve">не </w:t>
      </w:r>
      <w:r>
        <w:rPr>
          <w:lang w:val="ru-RU"/>
        </w:rPr>
        <w:t xml:space="preserve">отслеживаться эффективность сотрудников, а также отсутствует планирование времени, отведенного на конкретную задачу. </w:t>
      </w:r>
      <w:r>
        <w:t>PlanFix</w:t>
      </w:r>
      <w:r w:rsidRPr="00C50008">
        <w:rPr>
          <w:lang w:val="ru-RU"/>
        </w:rPr>
        <w:t xml:space="preserve"> </w:t>
      </w:r>
      <w:r>
        <w:rPr>
          <w:lang w:val="ru-RU"/>
        </w:rPr>
        <w:t>же позволяет оптимизировать данный процесс за счет большого спектра инструментов.</w:t>
      </w:r>
      <w:r w:rsidR="005F01A2">
        <w:rPr>
          <w:lang w:val="ru-RU"/>
        </w:rPr>
        <w:t xml:space="preserve"> В первую очередь, можно назначать задачи на конкретных сотрудников, отмечая их прямо в системе, также можно переносить сотрудника с одной задачи на другую, если есть такая необходимость. Помимо этого, можно назначить приоритет задачи, а также создавать индивидуальную систему планирования и разграничения задач. Также можно составить расписание проекта в зависимости от </w:t>
      </w:r>
      <w:r w:rsidR="005F01A2">
        <w:rPr>
          <w:lang w:val="ru-RU"/>
        </w:rPr>
        <w:lastRenderedPageBreak/>
        <w:t>временных затрат на те или иные задачи, и система самостоятельно осуществит подсчет суммарного времени на осуществление проекта.</w:t>
      </w:r>
      <w:r w:rsidR="00A10899">
        <w:rPr>
          <w:lang w:val="ru-RU"/>
        </w:rPr>
        <w:t xml:space="preserve"> </w:t>
      </w:r>
      <w:r w:rsidR="005F01A2">
        <w:rPr>
          <w:lang w:val="ru-RU"/>
        </w:rPr>
        <w:t xml:space="preserve">При назначении сотрудников на задачу система автоматически отсылает уведомление сотруднику. </w:t>
      </w:r>
      <w:r w:rsidR="005F01A2">
        <w:t>PlanFix</w:t>
      </w:r>
      <w:r w:rsidR="005F01A2" w:rsidRPr="005F01A2">
        <w:rPr>
          <w:lang w:val="ru-RU"/>
        </w:rPr>
        <w:t xml:space="preserve"> </w:t>
      </w:r>
      <w:r w:rsidR="005F01A2">
        <w:rPr>
          <w:lang w:val="ru-RU"/>
        </w:rPr>
        <w:t xml:space="preserve">имеет функцию, с помощью которой отсылает сообщение в удобной для сотрудников сети, применительно к </w:t>
      </w:r>
      <w:r w:rsidR="005F01A2">
        <w:t>Smart</w:t>
      </w:r>
      <w:r w:rsidR="005F01A2" w:rsidRPr="005F01A2">
        <w:rPr>
          <w:lang w:val="ru-RU"/>
        </w:rPr>
        <w:t xml:space="preserve"> </w:t>
      </w:r>
      <w:r w:rsidR="005F01A2">
        <w:t>Architects</w:t>
      </w:r>
      <w:r w:rsidR="002E0F37">
        <w:rPr>
          <w:lang w:val="ru-RU"/>
        </w:rPr>
        <w:t xml:space="preserve"> – это </w:t>
      </w:r>
      <w:r w:rsidR="005F01A2">
        <w:t>Telegram</w:t>
      </w:r>
      <w:r w:rsidR="00A10899">
        <w:rPr>
          <w:lang w:val="ru-RU"/>
        </w:rPr>
        <w:t xml:space="preserve">. Система создает, так скажем, корпоративного бота, который будет рассылать уведомления. Также веб-сервис предлагает возможность настроить того же самого бота для общения с клиентами. В </w:t>
      </w:r>
      <w:r w:rsidR="002E0F37">
        <w:rPr>
          <w:lang w:val="ru-RU"/>
        </w:rPr>
        <w:t xml:space="preserve">этом </w:t>
      </w:r>
      <w:r w:rsidR="00A10899">
        <w:rPr>
          <w:lang w:val="ru-RU"/>
        </w:rPr>
        <w:t xml:space="preserve">случае, в системе автоматически создается карточка клиента </w:t>
      </w:r>
      <w:r w:rsidR="00A10899" w:rsidRPr="00A10899">
        <w:rPr>
          <w:lang w:val="ru-RU"/>
        </w:rPr>
        <w:t>и задача для обработки его запроса</w:t>
      </w:r>
      <w:r w:rsidR="00A10899">
        <w:rPr>
          <w:lang w:val="ru-RU"/>
        </w:rPr>
        <w:t>. Эта функция позволяет осуществлять коммуникацию с клиентом не через конкретного представителя компании, а через систему, при использовании которой работу с клиентом может перенять другой сотрудник</w:t>
      </w:r>
      <w:r w:rsidR="002E0F37">
        <w:rPr>
          <w:lang w:val="ru-RU"/>
        </w:rPr>
        <w:t>.</w:t>
      </w:r>
      <w:r w:rsidR="00A10899">
        <w:rPr>
          <w:lang w:val="ru-RU"/>
        </w:rPr>
        <w:t xml:space="preserve"> Стоит также отметить, что в целом ведение диалогов внутри компании можно перенести в </w:t>
      </w:r>
      <w:r w:rsidR="00A10899">
        <w:t>PlanFix</w:t>
      </w:r>
      <w:r w:rsidR="00A10899">
        <w:rPr>
          <w:lang w:val="ru-RU"/>
        </w:rPr>
        <w:t>, п</w:t>
      </w:r>
      <w:r w:rsidR="00A10899" w:rsidRPr="00A10899">
        <w:rPr>
          <w:lang w:val="ru-RU"/>
        </w:rPr>
        <w:t xml:space="preserve">одключив </w:t>
      </w:r>
      <w:r w:rsidR="00A10899">
        <w:rPr>
          <w:lang w:val="ru-RU"/>
        </w:rPr>
        <w:t>к нему</w:t>
      </w:r>
      <w:r w:rsidR="00A10899" w:rsidRPr="00A10899">
        <w:rPr>
          <w:lang w:val="ru-RU"/>
        </w:rPr>
        <w:t xml:space="preserve"> корпоративные чаты Telegram, </w:t>
      </w:r>
      <w:r w:rsidR="00A10899">
        <w:rPr>
          <w:lang w:val="ru-RU"/>
        </w:rPr>
        <w:t>благодаря чему появится возможность создавать и корректировать детали по проектам прямо в ходе обсуждения с помощью специальных команд</w:t>
      </w:r>
      <w:r w:rsidR="00215D28">
        <w:rPr>
          <w:lang w:val="ru-RU"/>
        </w:rPr>
        <w:t>, а также можно в целом вести диалог по задачам в данной системе, добавляя комментарии к задачам и прикрепляя необходимые файлы</w:t>
      </w:r>
      <w:r w:rsidR="009666CB">
        <w:rPr>
          <w:lang w:val="ru-RU"/>
        </w:rPr>
        <w:t xml:space="preserve">. </w:t>
      </w:r>
      <w:r w:rsidR="002E0F37">
        <w:rPr>
          <w:lang w:val="ru-RU"/>
        </w:rPr>
        <w:t>Также система сохраняет все действия и корректировки, которые вносились в задачу или проект, таким образом можно выгрузить отчет и проанализировать действия над задачами.</w:t>
      </w:r>
    </w:p>
    <w:p w14:paraId="0AB2394D" w14:textId="58751691" w:rsidR="005F01A2" w:rsidRPr="00A10899" w:rsidRDefault="00A10899" w:rsidP="00A10899">
      <w:pPr>
        <w:rPr>
          <w:lang w:val="ru-RU"/>
        </w:rPr>
      </w:pPr>
      <w:r>
        <w:rPr>
          <w:lang w:val="ru-RU"/>
        </w:rPr>
        <w:t xml:space="preserve">Как указывалось ранее, используя данную возможность </w:t>
      </w:r>
      <w:r>
        <w:t>PlanFix</w:t>
      </w:r>
      <w:r>
        <w:rPr>
          <w:lang w:val="ru-RU"/>
        </w:rPr>
        <w:t xml:space="preserve">, можно, во-первых, сэкономить время на распределении задач и планировании, и во-вторых, в последствии отслеживать эффективность работы сотрудников, анализируя сколько времени они потратили на выполнение той или иной задачи. </w:t>
      </w:r>
      <w:r w:rsidR="00ED5C40">
        <w:rPr>
          <w:lang w:val="ru-RU"/>
        </w:rPr>
        <w:t>Система также может формировать специальные отчеты по соответствующим показателям. Данные параметры также можно настроить под интересы и нужны компании.</w:t>
      </w:r>
    </w:p>
    <w:p w14:paraId="255093F7" w14:textId="17B774EB" w:rsidR="008E219D" w:rsidRDefault="009666CB" w:rsidP="004C0FFC">
      <w:pPr>
        <w:pStyle w:val="af"/>
        <w:numPr>
          <w:ilvl w:val="0"/>
          <w:numId w:val="4"/>
        </w:numPr>
        <w:spacing w:line="360" w:lineRule="auto"/>
      </w:pPr>
      <w:r>
        <w:t xml:space="preserve">Аналитика </w:t>
      </w:r>
    </w:p>
    <w:p w14:paraId="740D16DC" w14:textId="706A61C4" w:rsidR="009666CB" w:rsidRDefault="009666CB" w:rsidP="009666CB">
      <w:pPr>
        <w:rPr>
          <w:lang w:val="ru-RU"/>
        </w:rPr>
      </w:pPr>
      <w:r>
        <w:rPr>
          <w:lang w:val="ru-RU"/>
        </w:rPr>
        <w:t xml:space="preserve">В продолжении предыдущего пункта стоит также отметить, что данный сервис предлагает не только анализировать эффективность сотрудников и потраченное время на выполнение проекта, а также </w:t>
      </w:r>
      <w:r w:rsidR="007841D1">
        <w:rPr>
          <w:lang w:val="ru-RU"/>
        </w:rPr>
        <w:t xml:space="preserve">позволяет </w:t>
      </w:r>
      <w:r w:rsidR="000A1EA0">
        <w:rPr>
          <w:lang w:val="ru-RU"/>
        </w:rPr>
        <w:t xml:space="preserve">вести учет расходов и доходов от проектов и задач, также можно проводить аналитику по задаче и по контактам, по ходу ее выполнения, рассматривать нужный временной срез. Все это позволяет отслеживать расходы компании и контролировать бюджет. </w:t>
      </w:r>
    </w:p>
    <w:p w14:paraId="1419D3E7" w14:textId="6D1DA951" w:rsidR="000A1EA0" w:rsidRDefault="000A1EA0" w:rsidP="004C0FFC">
      <w:pPr>
        <w:pStyle w:val="af"/>
        <w:numPr>
          <w:ilvl w:val="0"/>
          <w:numId w:val="4"/>
        </w:numPr>
        <w:spacing w:line="360" w:lineRule="auto"/>
      </w:pPr>
      <w:r>
        <w:t>Отчеты</w:t>
      </w:r>
    </w:p>
    <w:p w14:paraId="25F58A94" w14:textId="7BD79938" w:rsidR="000A1EA0" w:rsidRPr="000A1EA0" w:rsidRDefault="000A1EA0" w:rsidP="000A1EA0">
      <w:pPr>
        <w:rPr>
          <w:lang w:val="ru-RU"/>
        </w:rPr>
      </w:pPr>
      <w:r>
        <w:rPr>
          <w:lang w:val="ru-RU"/>
        </w:rPr>
        <w:t xml:space="preserve">Можно выгружать отчеты из </w:t>
      </w:r>
      <w:r>
        <w:t>PlanFix</w:t>
      </w:r>
      <w:r>
        <w:rPr>
          <w:lang w:val="ru-RU"/>
        </w:rPr>
        <w:t xml:space="preserve">, которые наглядно и структурировано </w:t>
      </w:r>
      <w:r w:rsidR="002546E1">
        <w:rPr>
          <w:lang w:val="ru-RU"/>
        </w:rPr>
        <w:t xml:space="preserve">отображает внесенные в систему данные. Есть опция по выгрузке стандартных отчетов, отчетов по задачам и проектам, комментариям, контактам, справочникам, выводя те поля, </w:t>
      </w:r>
      <w:r w:rsidR="002546E1">
        <w:rPr>
          <w:lang w:val="ru-RU"/>
        </w:rPr>
        <w:lastRenderedPageBreak/>
        <w:t>которые нас интересуют, а также прямо в системе строить необходимые графики и диаграммы, не используя сторонние приложения.</w:t>
      </w:r>
    </w:p>
    <w:p w14:paraId="1ED143D8" w14:textId="6FE492C0" w:rsidR="002546E1" w:rsidRDefault="002546E1" w:rsidP="004C0FFC">
      <w:pPr>
        <w:pStyle w:val="af"/>
        <w:numPr>
          <w:ilvl w:val="0"/>
          <w:numId w:val="4"/>
        </w:numPr>
        <w:spacing w:line="360" w:lineRule="auto"/>
      </w:pPr>
      <w:r>
        <w:t xml:space="preserve">Рабочее пространство и планировщик </w:t>
      </w:r>
    </w:p>
    <w:p w14:paraId="2EDEC53D" w14:textId="646D28A4" w:rsidR="002546E1" w:rsidRDefault="0040682E" w:rsidP="002546E1">
      <w:pPr>
        <w:rPr>
          <w:lang w:val="ru-RU"/>
        </w:rPr>
      </w:pPr>
      <w:r>
        <w:rPr>
          <w:lang w:val="ru-RU"/>
        </w:rPr>
        <w:t xml:space="preserve">Как обсуждалось ранее, </w:t>
      </w:r>
      <w:r>
        <w:t>PlanFix</w:t>
      </w:r>
      <w:r w:rsidRPr="0040682E">
        <w:rPr>
          <w:lang w:val="ru-RU"/>
        </w:rPr>
        <w:t xml:space="preserve"> </w:t>
      </w:r>
      <w:r>
        <w:rPr>
          <w:lang w:val="ru-RU"/>
        </w:rPr>
        <w:t>–</w:t>
      </w:r>
      <w:r w:rsidRPr="0040682E">
        <w:rPr>
          <w:lang w:val="ru-RU"/>
        </w:rPr>
        <w:t xml:space="preserve"> </w:t>
      </w:r>
      <w:r>
        <w:rPr>
          <w:lang w:val="ru-RU"/>
        </w:rPr>
        <w:t xml:space="preserve">это в первую очередь инструмент, выступающий в качестве трекера задач и планирования рабочего времени сотрудников. Так каждый сотрудник может настроить свое рабочее пространство, которое будет отображать исключительно необходимые ему разделы, ссылки и кнопки. Таким образом, можно организовать работу максимально комфортным образом, так как интерфейс системы будет включать ссылки на самые часто посещаемые отчеты, проекты и тд. Функция как планировщика позволяет сотрудников наглядно видеть свои задачи, группировать их таким образом, каким считают нужным и подгружать к задачам, проектам и контактам необходимую информацию. Также как во многих сервисах, </w:t>
      </w:r>
      <w:r>
        <w:t>PlanFix</w:t>
      </w:r>
      <w:r w:rsidRPr="0040682E">
        <w:rPr>
          <w:lang w:val="ru-RU"/>
        </w:rPr>
        <w:t xml:space="preserve"> </w:t>
      </w:r>
      <w:r>
        <w:rPr>
          <w:lang w:val="ru-RU"/>
        </w:rPr>
        <w:t>имеет возможность представлять расписание сотрудников по дням и часам, это позволяет оценивать загруженность сотрудника на интересующий период времени</w:t>
      </w:r>
      <w:r w:rsidR="00241121">
        <w:rPr>
          <w:lang w:val="ru-RU"/>
        </w:rPr>
        <w:t xml:space="preserve">, а также позволяет выбирать любую модель управления работой команды. </w:t>
      </w:r>
    </w:p>
    <w:p w14:paraId="4ABCFEB5" w14:textId="0E1EDCF1" w:rsidR="00241121" w:rsidRDefault="00241121" w:rsidP="004C0FFC">
      <w:pPr>
        <w:pStyle w:val="af"/>
        <w:numPr>
          <w:ilvl w:val="0"/>
          <w:numId w:val="4"/>
        </w:numPr>
        <w:spacing w:line="360" w:lineRule="auto"/>
      </w:pPr>
      <w:r>
        <w:t>Хроника</w:t>
      </w:r>
    </w:p>
    <w:p w14:paraId="510EC6EB" w14:textId="4519C9AF" w:rsidR="00241121" w:rsidRDefault="00241121" w:rsidP="00241121">
      <w:pPr>
        <w:rPr>
          <w:lang w:val="ru-RU"/>
        </w:rPr>
      </w:pPr>
      <w:r>
        <w:rPr>
          <w:lang w:val="ru-RU"/>
        </w:rPr>
        <w:t xml:space="preserve">Эта возможность предполагает собирать в единой ленте всю информацию о событиях, происходящих в проектах, задачах, к которым подключен тот или иной сотрудник. Удобство данного функционала обусловлено тем, что информация собрана по всем </w:t>
      </w:r>
      <w:r w:rsidR="00BA70AE">
        <w:rPr>
          <w:lang w:val="ru-RU"/>
        </w:rPr>
        <w:t xml:space="preserve">проектам собрана в одном месте, а также (при подключении сторонних каналов коммуникации) содержатся сообщения по разным каналам в едином списке, а также в хронике можно мгновенно отвечать на сообщение, просто переходя по нему. </w:t>
      </w:r>
    </w:p>
    <w:p w14:paraId="095B1233" w14:textId="098D9352" w:rsidR="00BA70AE" w:rsidRDefault="00BA70AE" w:rsidP="004C0FFC">
      <w:pPr>
        <w:pStyle w:val="af"/>
        <w:numPr>
          <w:ilvl w:val="0"/>
          <w:numId w:val="4"/>
        </w:numPr>
        <w:spacing w:line="360" w:lineRule="auto"/>
      </w:pPr>
      <w:r>
        <w:t>Хранилище документов</w:t>
      </w:r>
    </w:p>
    <w:p w14:paraId="17595DD3" w14:textId="6367F198" w:rsidR="00BA70AE" w:rsidRDefault="00BA70AE" w:rsidP="00BA70AE">
      <w:pPr>
        <w:rPr>
          <w:lang w:val="ru-RU"/>
        </w:rPr>
      </w:pPr>
      <w:r>
        <w:rPr>
          <w:lang w:val="ru-RU"/>
        </w:rPr>
        <w:t xml:space="preserve">Использую интеграцию с </w:t>
      </w:r>
      <w:r>
        <w:t>Google</w:t>
      </w:r>
      <w:r w:rsidRPr="00BA70AE">
        <w:rPr>
          <w:lang w:val="ru-RU"/>
        </w:rPr>
        <w:t xml:space="preserve"> </w:t>
      </w:r>
      <w:r>
        <w:t>Docs</w:t>
      </w:r>
      <w:r w:rsidRPr="00BA70AE">
        <w:rPr>
          <w:lang w:val="ru-RU"/>
        </w:rPr>
        <w:t xml:space="preserve"> </w:t>
      </w:r>
      <w:r>
        <w:rPr>
          <w:lang w:val="ru-RU"/>
        </w:rPr>
        <w:t xml:space="preserve">и </w:t>
      </w:r>
      <w:r>
        <w:t>Microsoft</w:t>
      </w:r>
      <w:r w:rsidRPr="00BA70AE">
        <w:rPr>
          <w:lang w:val="ru-RU"/>
        </w:rPr>
        <w:t xml:space="preserve"> </w:t>
      </w:r>
      <w:r>
        <w:t>Office</w:t>
      </w:r>
      <w:r w:rsidRPr="00BA70AE">
        <w:rPr>
          <w:lang w:val="ru-RU"/>
        </w:rPr>
        <w:t xml:space="preserve"> 365 </w:t>
      </w:r>
      <w:r>
        <w:rPr>
          <w:lang w:val="ru-RU"/>
        </w:rPr>
        <w:t xml:space="preserve">можно значительно облегчить документооборот в компании, так как система будет постоянно содержать в себе все необходимые документы, которые можно редактировать прямо в сервисе. </w:t>
      </w:r>
      <w:r w:rsidR="0018029F">
        <w:rPr>
          <w:lang w:val="ru-RU"/>
        </w:rPr>
        <w:t xml:space="preserve">В система также сохраняется последнее редактирование, </w:t>
      </w:r>
      <w:r w:rsidR="00F4302B">
        <w:rPr>
          <w:lang w:val="ru-RU"/>
        </w:rPr>
        <w:t>при необходимости</w:t>
      </w:r>
      <w:r w:rsidR="0018029F">
        <w:rPr>
          <w:lang w:val="ru-RU"/>
        </w:rPr>
        <w:t xml:space="preserve"> можно перейти к предыдущей версии, а также можно настраивать доступ и права просмотра, корректировок и созданием комментариев.</w:t>
      </w:r>
    </w:p>
    <w:p w14:paraId="25AC485C" w14:textId="427D3CC8" w:rsidR="00F4302B" w:rsidRDefault="00F4302B" w:rsidP="004C0FFC">
      <w:pPr>
        <w:pStyle w:val="af"/>
        <w:numPr>
          <w:ilvl w:val="0"/>
          <w:numId w:val="4"/>
        </w:numPr>
        <w:spacing w:line="360" w:lineRule="auto"/>
      </w:pPr>
      <w:r>
        <w:t xml:space="preserve">Удобство коммуникации </w:t>
      </w:r>
    </w:p>
    <w:p w14:paraId="599198F3" w14:textId="71E78D16" w:rsidR="00F4302B" w:rsidRPr="006C455E" w:rsidRDefault="00F4302B" w:rsidP="00F4302B">
      <w:pPr>
        <w:rPr>
          <w:lang w:val="ru-RU"/>
        </w:rPr>
      </w:pPr>
      <w:r>
        <w:t>PlanFix</w:t>
      </w:r>
      <w:r w:rsidRPr="00F4302B">
        <w:rPr>
          <w:lang w:val="ru-RU"/>
        </w:rPr>
        <w:t xml:space="preserve"> </w:t>
      </w:r>
      <w:r>
        <w:rPr>
          <w:lang w:val="ru-RU"/>
        </w:rPr>
        <w:t xml:space="preserve">предлагает множество интеграций, чтобы полностью перенести коммуникацию в систему, не пользуясь сторонними сервисами. Как упоминалось в первом пункте, взаимодействие через </w:t>
      </w:r>
      <w:r>
        <w:t>Telegram</w:t>
      </w:r>
      <w:r>
        <w:rPr>
          <w:lang w:val="ru-RU"/>
        </w:rPr>
        <w:t>, через который производится общение сотрудников сейчас</w:t>
      </w:r>
      <w:r w:rsidR="006C455E">
        <w:rPr>
          <w:lang w:val="ru-RU"/>
        </w:rPr>
        <w:t xml:space="preserve">, можно полностью подключить в систему. Такую же интеграцию можно подключить и с электронной почтой, </w:t>
      </w:r>
      <w:r w:rsidR="006C455E">
        <w:t>WhatsApp</w:t>
      </w:r>
      <w:r w:rsidR="006C455E" w:rsidRPr="006C455E">
        <w:rPr>
          <w:lang w:val="ru-RU"/>
        </w:rPr>
        <w:t xml:space="preserve">, </w:t>
      </w:r>
      <w:r w:rsidR="006C455E">
        <w:t>Viber</w:t>
      </w:r>
      <w:r w:rsidR="00331F61">
        <w:rPr>
          <w:lang w:val="ru-RU"/>
        </w:rPr>
        <w:t xml:space="preserve"> и многие другие сервисы</w:t>
      </w:r>
      <w:r w:rsidR="006C455E">
        <w:rPr>
          <w:lang w:val="ru-RU"/>
        </w:rPr>
        <w:t xml:space="preserve">, а также телефоны. Это </w:t>
      </w:r>
      <w:r w:rsidR="006C455E">
        <w:rPr>
          <w:lang w:val="ru-RU"/>
        </w:rPr>
        <w:lastRenderedPageBreak/>
        <w:t xml:space="preserve">сэкономит время на поиски задачи в мессенджерах и переключение с одного сервиса на другой. </w:t>
      </w:r>
    </w:p>
    <w:p w14:paraId="411B9BB0" w14:textId="7ABFEE5C" w:rsidR="00ED5C40" w:rsidRPr="00643BAB" w:rsidRDefault="009666CB" w:rsidP="009666CB">
      <w:pPr>
        <w:rPr>
          <w:lang w:val="ru-RU"/>
        </w:rPr>
      </w:pPr>
      <w:r>
        <w:rPr>
          <w:lang w:val="ru-RU"/>
        </w:rPr>
        <w:t xml:space="preserve">Исходя из описанных выше возможностей и преимуществах данного сервиса можно сделать вывод, что система действительно является довольно серьезным инструментом, который позволит оптимизировать бизнес-процессы в компании не только по тем направлениям, которые выделила компания как ключевые при выборе </w:t>
      </w:r>
      <w:r>
        <w:t>CRM</w:t>
      </w:r>
      <w:r w:rsidRPr="009666CB">
        <w:rPr>
          <w:lang w:val="ru-RU"/>
        </w:rPr>
        <w:t>-</w:t>
      </w:r>
      <w:r>
        <w:rPr>
          <w:lang w:val="ru-RU"/>
        </w:rPr>
        <w:t xml:space="preserve">системы, которые указаны в начале указанной главы, но также и в последствии совершенствовать систему взаимоотношения с клиентами по остальным направлениям. </w:t>
      </w:r>
    </w:p>
    <w:p w14:paraId="53B14F54" w14:textId="4148BC4A" w:rsidR="00A04A36" w:rsidRDefault="005A0890" w:rsidP="005A0890">
      <w:pPr>
        <w:rPr>
          <w:lang w:val="ru-RU"/>
        </w:rPr>
      </w:pPr>
      <w:r>
        <w:rPr>
          <w:lang w:val="ru-RU"/>
        </w:rPr>
        <w:t>В данный момент компания настраивает использование этого инструмента и разработала сценарии использования по основным направлениям деятельности, а также начали вносить партнеров, с которыми работали ранее</w:t>
      </w:r>
      <w:r w:rsidR="0092556E">
        <w:rPr>
          <w:lang w:val="ru-RU"/>
        </w:rPr>
        <w:t xml:space="preserve">, </w:t>
      </w:r>
      <w:r>
        <w:rPr>
          <w:lang w:val="ru-RU"/>
        </w:rPr>
        <w:t>участников образовательных курсов</w:t>
      </w:r>
      <w:r w:rsidR="0092556E">
        <w:rPr>
          <w:lang w:val="ru-RU"/>
        </w:rPr>
        <w:t xml:space="preserve"> и помимо этого контакты, появившиеся на основе рекомендации от представителей компании</w:t>
      </w:r>
      <w:r>
        <w:rPr>
          <w:lang w:val="ru-RU"/>
        </w:rPr>
        <w:t xml:space="preserve">. Данные </w:t>
      </w:r>
      <w:r>
        <w:t>use</w:t>
      </w:r>
      <w:r w:rsidR="007614FC">
        <w:rPr>
          <w:lang w:val="ru-RU"/>
        </w:rPr>
        <w:t>-</w:t>
      </w:r>
      <w:r>
        <w:t>cases</w:t>
      </w:r>
      <w:r w:rsidRPr="005A0890">
        <w:rPr>
          <w:lang w:val="ru-RU"/>
        </w:rPr>
        <w:t xml:space="preserve"> </w:t>
      </w:r>
      <w:r>
        <w:rPr>
          <w:lang w:val="ru-RU"/>
        </w:rPr>
        <w:t xml:space="preserve">вносились в </w:t>
      </w:r>
      <w:r>
        <w:t>CRM</w:t>
      </w:r>
      <w:r w:rsidRPr="005A0890">
        <w:rPr>
          <w:lang w:val="ru-RU"/>
        </w:rPr>
        <w:t xml:space="preserve"> </w:t>
      </w:r>
      <w:r>
        <w:rPr>
          <w:lang w:val="ru-RU"/>
        </w:rPr>
        <w:t xml:space="preserve">с помощью атрибутов, </w:t>
      </w:r>
      <w:r w:rsidR="0092556E">
        <w:rPr>
          <w:lang w:val="ru-RU"/>
        </w:rPr>
        <w:t xml:space="preserve">которые представляли собой поля в </w:t>
      </w:r>
      <w:r w:rsidR="0092556E">
        <w:t>CRM</w:t>
      </w:r>
      <w:r w:rsidR="0092556E" w:rsidRPr="0092556E">
        <w:rPr>
          <w:lang w:val="ru-RU"/>
        </w:rPr>
        <w:t xml:space="preserve">, </w:t>
      </w:r>
      <w:r>
        <w:rPr>
          <w:lang w:val="ru-RU"/>
        </w:rPr>
        <w:t>выявленных под каждый конкретный случай</w:t>
      </w:r>
      <w:r w:rsidR="0092556E">
        <w:rPr>
          <w:lang w:val="ru-RU"/>
        </w:rPr>
        <w:t>.</w:t>
      </w:r>
      <w:r w:rsidR="00A04A36">
        <w:rPr>
          <w:lang w:val="ru-RU"/>
        </w:rPr>
        <w:t xml:space="preserve"> Так как </w:t>
      </w:r>
      <w:r w:rsidR="00A04A36">
        <w:t>Smart</w:t>
      </w:r>
      <w:r w:rsidR="00A04A36" w:rsidRPr="005E5FAA">
        <w:rPr>
          <w:lang w:val="ru-RU"/>
        </w:rPr>
        <w:t xml:space="preserve"> </w:t>
      </w:r>
      <w:r w:rsidR="00A04A36">
        <w:t>Architects</w:t>
      </w:r>
      <w:r w:rsidR="00A04A36">
        <w:rPr>
          <w:lang w:val="ru-RU"/>
        </w:rPr>
        <w:t xml:space="preserve"> стали активно использовать систему и вносить туда информацию вручную, </w:t>
      </w:r>
      <w:r w:rsidR="00F87C71">
        <w:rPr>
          <w:lang w:val="ru-RU"/>
        </w:rPr>
        <w:t>соответственно,</w:t>
      </w:r>
      <w:r w:rsidR="00A04A36">
        <w:rPr>
          <w:lang w:val="ru-RU"/>
        </w:rPr>
        <w:t xml:space="preserve"> появились некоторые трудности, с которыми столкнулась компания:</w:t>
      </w:r>
    </w:p>
    <w:p w14:paraId="7008BA2A" w14:textId="3167E2C3" w:rsidR="00A04A36" w:rsidRDefault="00A04A36" w:rsidP="004C0FFC">
      <w:pPr>
        <w:pStyle w:val="af"/>
        <w:numPr>
          <w:ilvl w:val="0"/>
          <w:numId w:val="5"/>
        </w:numPr>
        <w:spacing w:line="360" w:lineRule="auto"/>
      </w:pPr>
      <w:r>
        <w:t xml:space="preserve">Разное занесение </w:t>
      </w:r>
      <w:r w:rsidR="005E3179">
        <w:t>атрибутов</w:t>
      </w:r>
    </w:p>
    <w:p w14:paraId="65175BC2" w14:textId="56526670" w:rsidR="00FD08B4" w:rsidRDefault="00A04A36" w:rsidP="00FD08B4">
      <w:pPr>
        <w:rPr>
          <w:lang w:val="ru-RU"/>
        </w:rPr>
      </w:pPr>
      <w:r w:rsidRPr="005E3179">
        <w:rPr>
          <w:lang w:val="ru-RU"/>
        </w:rPr>
        <w:t xml:space="preserve">В силу того, что информация вносится вручную, существует некий человеческий фактор, связанный с тем, что каждый из сотрудников по-разному вносит не или иные данные по клиенту, что усложняет поиск в дальнейшем. </w:t>
      </w:r>
      <w:r w:rsidRPr="00FD08B4">
        <w:rPr>
          <w:lang w:val="ru-RU"/>
        </w:rPr>
        <w:t>К примеру, название компании может быть занесено в виде исключительно наименования или же наименование с организационно правовой формой.</w:t>
      </w:r>
      <w:r w:rsidR="00FD08B4">
        <w:rPr>
          <w:lang w:val="ru-RU"/>
        </w:rPr>
        <w:t xml:space="preserve"> Тоже самое наблюдается и с компетенциями, одна и та же компетенция может быть сформулирована отлично друг от друга. Соответственно, это усложняет поиск контактов и в целом ориентирование по системе.</w:t>
      </w:r>
    </w:p>
    <w:p w14:paraId="3230BE3D" w14:textId="71B8D791" w:rsidR="00FD08B4" w:rsidRDefault="00FD08B4" w:rsidP="004C0FFC">
      <w:pPr>
        <w:pStyle w:val="af"/>
        <w:numPr>
          <w:ilvl w:val="0"/>
          <w:numId w:val="5"/>
        </w:numPr>
        <w:spacing w:line="360" w:lineRule="auto"/>
      </w:pPr>
      <w:r>
        <w:t xml:space="preserve">Отсутствие </w:t>
      </w:r>
      <w:r w:rsidR="00E63CCA">
        <w:t>источника появления данных</w:t>
      </w:r>
    </w:p>
    <w:p w14:paraId="251FBC33" w14:textId="1274DC17" w:rsidR="005E3179" w:rsidRDefault="00FD08B4" w:rsidP="005E3179">
      <w:pPr>
        <w:rPr>
          <w:lang w:val="ru-RU"/>
        </w:rPr>
      </w:pPr>
      <w:r>
        <w:rPr>
          <w:lang w:val="ru-RU"/>
        </w:rPr>
        <w:t xml:space="preserve">Так как одной из целей </w:t>
      </w:r>
      <w:r w:rsidR="005E3179">
        <w:rPr>
          <w:lang w:val="ru-RU"/>
        </w:rPr>
        <w:t>составления</w:t>
      </w:r>
      <w:r>
        <w:rPr>
          <w:lang w:val="ru-RU"/>
        </w:rPr>
        <w:t xml:space="preserve"> </w:t>
      </w:r>
      <w:r>
        <w:t>CRM</w:t>
      </w:r>
      <w:r>
        <w:rPr>
          <w:lang w:val="ru-RU"/>
        </w:rPr>
        <w:t xml:space="preserve">-системы служит формирование списка контактов, то в первую очередь </w:t>
      </w:r>
      <w:r w:rsidR="001C5B5C">
        <w:rPr>
          <w:lang w:val="ru-RU"/>
        </w:rPr>
        <w:t>вносились контактные данные</w:t>
      </w:r>
      <w:r w:rsidR="005E3179">
        <w:rPr>
          <w:lang w:val="ru-RU"/>
        </w:rPr>
        <w:t xml:space="preserve">, с которыми велось общение, однако </w:t>
      </w:r>
      <w:r w:rsidR="001C5B5C">
        <w:rPr>
          <w:lang w:val="ru-RU"/>
        </w:rPr>
        <w:t>возникает трудность – в систему не заносился источник (</w:t>
      </w:r>
      <w:r w:rsidR="005E3179">
        <w:rPr>
          <w:lang w:val="ru-RU"/>
        </w:rPr>
        <w:t>к примеру,</w:t>
      </w:r>
      <w:r w:rsidR="001C5B5C">
        <w:rPr>
          <w:lang w:val="ru-RU"/>
        </w:rPr>
        <w:t xml:space="preserve"> контактное лицо сотрудника, который ввел коммуникацию с данным контактом), откуда компания узнала об этом </w:t>
      </w:r>
      <w:r w:rsidR="00533081">
        <w:rPr>
          <w:lang w:val="ru-RU"/>
        </w:rPr>
        <w:t>контакте,</w:t>
      </w:r>
      <w:r w:rsidR="001C5B5C">
        <w:rPr>
          <w:lang w:val="ru-RU"/>
        </w:rPr>
        <w:t xml:space="preserve"> а также не прописано содержание и дата </w:t>
      </w:r>
      <w:r w:rsidR="00533081">
        <w:rPr>
          <w:lang w:val="ru-RU"/>
        </w:rPr>
        <w:t>последней</w:t>
      </w:r>
      <w:r w:rsidR="001C5B5C">
        <w:rPr>
          <w:lang w:val="ru-RU"/>
        </w:rPr>
        <w:t xml:space="preserve"> коммуникации. </w:t>
      </w:r>
      <w:r w:rsidR="005E3179">
        <w:rPr>
          <w:lang w:val="ru-RU"/>
        </w:rPr>
        <w:t xml:space="preserve">Таким образом в базе остается лишь контакт, с которым неизвестно содержание предшествующей беседы и, соответственно, не осуществляется последующая коммуникация. </w:t>
      </w:r>
    </w:p>
    <w:p w14:paraId="282C22EB" w14:textId="1D5CF5A0" w:rsidR="005E3179" w:rsidRDefault="00F27BB7" w:rsidP="004C0FFC">
      <w:pPr>
        <w:pStyle w:val="af"/>
        <w:numPr>
          <w:ilvl w:val="0"/>
          <w:numId w:val="5"/>
        </w:numPr>
        <w:spacing w:line="360" w:lineRule="auto"/>
      </w:pPr>
      <w:r>
        <w:t>Отсутствие вовлеченности сотрудников в использование системы</w:t>
      </w:r>
    </w:p>
    <w:p w14:paraId="1247CDC6" w14:textId="22DD49F9" w:rsidR="00F27BB7" w:rsidRDefault="00F27BB7" w:rsidP="00DD461E">
      <w:pPr>
        <w:ind w:firstLine="720"/>
        <w:rPr>
          <w:lang w:val="ru-RU"/>
        </w:rPr>
      </w:pPr>
      <w:r>
        <w:rPr>
          <w:lang w:val="ru-RU"/>
        </w:rPr>
        <w:t xml:space="preserve">Так как система ввелась в деятельность компании относительно недавно, то ей пользуются не все сотрудники, </w:t>
      </w:r>
      <w:r w:rsidR="00DD461E">
        <w:rPr>
          <w:lang w:val="ru-RU"/>
        </w:rPr>
        <w:t xml:space="preserve">а исключительно те, которые работали над ее внедрением. </w:t>
      </w:r>
      <w:r w:rsidR="00DD461E">
        <w:rPr>
          <w:lang w:val="ru-RU"/>
        </w:rPr>
        <w:lastRenderedPageBreak/>
        <w:t xml:space="preserve">Как было указано ранее, планируется перевести всю деятельность компании в </w:t>
      </w:r>
      <w:r w:rsidR="00DD461E">
        <w:t>CRM</w:t>
      </w:r>
      <w:r w:rsidR="00DD461E">
        <w:rPr>
          <w:lang w:val="ru-RU"/>
        </w:rPr>
        <w:t xml:space="preserve">, а именно ведение проектов, коммуникацию как внешнюю (с контактами из базы), так и внутреннюю (между сотрудниками </w:t>
      </w:r>
      <w:r w:rsidR="00DD461E">
        <w:t>Smart</w:t>
      </w:r>
      <w:r w:rsidR="00DD461E" w:rsidRPr="00DD461E">
        <w:rPr>
          <w:lang w:val="ru-RU"/>
        </w:rPr>
        <w:t xml:space="preserve"> </w:t>
      </w:r>
      <w:r w:rsidR="00DD461E">
        <w:t>Architects</w:t>
      </w:r>
      <w:r w:rsidR="00DD461E" w:rsidRPr="00DD461E">
        <w:rPr>
          <w:lang w:val="ru-RU"/>
        </w:rPr>
        <w:t>)</w:t>
      </w:r>
      <w:r w:rsidR="00DD461E">
        <w:rPr>
          <w:lang w:val="ru-RU"/>
        </w:rPr>
        <w:t>.</w:t>
      </w:r>
    </w:p>
    <w:p w14:paraId="1E6BA509" w14:textId="4F105B79" w:rsidR="00FD762A" w:rsidRDefault="007506E0" w:rsidP="00FD762A">
      <w:pPr>
        <w:pStyle w:val="2"/>
        <w:rPr>
          <w:lang w:val="ru-RU"/>
        </w:rPr>
      </w:pPr>
      <w:bookmarkStart w:id="26" w:name="_Toc135944987"/>
      <w:r>
        <w:rPr>
          <w:lang w:val="ru-RU"/>
        </w:rPr>
        <w:t xml:space="preserve">2.3 </w:t>
      </w:r>
      <w:r w:rsidR="00FD762A">
        <w:rPr>
          <w:lang w:val="ru-RU"/>
        </w:rPr>
        <w:t>Выводы</w:t>
      </w:r>
      <w:bookmarkEnd w:id="26"/>
    </w:p>
    <w:p w14:paraId="757154A1" w14:textId="33995DEA" w:rsidR="00FD762A" w:rsidRDefault="00FD762A" w:rsidP="00FD762A">
      <w:pPr>
        <w:rPr>
          <w:lang w:val="ru-RU"/>
        </w:rPr>
      </w:pPr>
      <w:r>
        <w:rPr>
          <w:lang w:val="ru-RU"/>
        </w:rPr>
        <w:t xml:space="preserve">Во второй главе текущей работы была изучена деятельность компании </w:t>
      </w:r>
      <w:r>
        <w:t>Smart</w:t>
      </w:r>
      <w:r w:rsidRPr="00FD762A">
        <w:rPr>
          <w:lang w:val="ru-RU"/>
        </w:rPr>
        <w:t xml:space="preserve"> </w:t>
      </w:r>
      <w:r>
        <w:t>Architects</w:t>
      </w:r>
      <w:r w:rsidR="00B55AD1">
        <w:rPr>
          <w:lang w:val="ru-RU"/>
        </w:rPr>
        <w:t xml:space="preserve"> и составлены бизнес процессы </w:t>
      </w:r>
      <w:r w:rsidR="00B55AD1">
        <w:t>AS</w:t>
      </w:r>
      <w:r w:rsidR="00B55AD1" w:rsidRPr="00B55AD1">
        <w:rPr>
          <w:lang w:val="ru-RU"/>
        </w:rPr>
        <w:t>-</w:t>
      </w:r>
      <w:r w:rsidR="00B55AD1">
        <w:t>IS</w:t>
      </w:r>
      <w:r w:rsidR="00B55AD1">
        <w:rPr>
          <w:lang w:val="ru-RU"/>
        </w:rPr>
        <w:t xml:space="preserve"> и </w:t>
      </w:r>
      <w:r w:rsidR="00B55AD1">
        <w:t>TO</w:t>
      </w:r>
      <w:r w:rsidR="00B55AD1" w:rsidRPr="00B55AD1">
        <w:rPr>
          <w:lang w:val="ru-RU"/>
        </w:rPr>
        <w:t>-</w:t>
      </w:r>
      <w:r w:rsidR="00B55AD1">
        <w:t>BE</w:t>
      </w:r>
      <w:r>
        <w:rPr>
          <w:lang w:val="ru-RU"/>
        </w:rPr>
        <w:t xml:space="preserve">, кратко описаны результаты деятельности и </w:t>
      </w:r>
      <w:r w:rsidR="007506E0">
        <w:rPr>
          <w:lang w:val="ru-RU"/>
        </w:rPr>
        <w:t xml:space="preserve">причины, в связи с которыми компания приняла решение о внедрении </w:t>
      </w:r>
      <w:r w:rsidR="007506E0">
        <w:t>CRM</w:t>
      </w:r>
      <w:r w:rsidR="007506E0" w:rsidRPr="007506E0">
        <w:rPr>
          <w:lang w:val="ru-RU"/>
        </w:rPr>
        <w:t>-</w:t>
      </w:r>
      <w:r w:rsidR="007506E0">
        <w:rPr>
          <w:lang w:val="ru-RU"/>
        </w:rPr>
        <w:t xml:space="preserve">системы в свою деятельность. Также в ходе главы была изучена текущая система взаимодействия компании с клиентами, описаны ожидания компании от </w:t>
      </w:r>
      <w:r w:rsidR="007506E0">
        <w:t>CRM</w:t>
      </w:r>
      <w:r w:rsidR="007506E0" w:rsidRPr="007506E0">
        <w:rPr>
          <w:lang w:val="ru-RU"/>
        </w:rPr>
        <w:t>-</w:t>
      </w:r>
      <w:r w:rsidR="007506E0">
        <w:rPr>
          <w:lang w:val="ru-RU"/>
        </w:rPr>
        <w:t xml:space="preserve">системы и рассмотрена выбранная компанией </w:t>
      </w:r>
      <w:r w:rsidR="007506E0">
        <w:t>Smart</w:t>
      </w:r>
      <w:r w:rsidR="007506E0" w:rsidRPr="007506E0">
        <w:rPr>
          <w:lang w:val="ru-RU"/>
        </w:rPr>
        <w:t xml:space="preserve"> </w:t>
      </w:r>
      <w:r w:rsidR="007506E0">
        <w:t>Architects</w:t>
      </w:r>
      <w:r w:rsidR="007506E0" w:rsidRPr="007506E0">
        <w:rPr>
          <w:lang w:val="ru-RU"/>
        </w:rPr>
        <w:t xml:space="preserve"> </w:t>
      </w:r>
      <w:r w:rsidR="007506E0">
        <w:t>CRM</w:t>
      </w:r>
      <w:r w:rsidR="007506E0" w:rsidRPr="007506E0">
        <w:rPr>
          <w:lang w:val="ru-RU"/>
        </w:rPr>
        <w:t>-</w:t>
      </w:r>
      <w:r w:rsidR="007506E0">
        <w:rPr>
          <w:lang w:val="ru-RU"/>
        </w:rPr>
        <w:t xml:space="preserve">система </w:t>
      </w:r>
      <w:r w:rsidR="007506E0">
        <w:t>PlanFix</w:t>
      </w:r>
      <w:r w:rsidR="007506E0">
        <w:rPr>
          <w:lang w:val="ru-RU"/>
        </w:rPr>
        <w:t>, а именно ее возможности и трудности, с которыми столкнулись сотрудники во время взаимодействия с данным веб-сервисом.</w:t>
      </w:r>
    </w:p>
    <w:p w14:paraId="62E2DB77" w14:textId="58C2CBF7" w:rsidR="005A0890" w:rsidRDefault="007506E0" w:rsidP="007506E0">
      <w:pPr>
        <w:rPr>
          <w:lang w:val="ru-RU"/>
        </w:rPr>
      </w:pPr>
      <w:r>
        <w:rPr>
          <w:lang w:val="ru-RU"/>
        </w:rPr>
        <w:t>Исходя из описанного выше можно сделать вывод, что р</w:t>
      </w:r>
      <w:r w:rsidR="005E3179">
        <w:rPr>
          <w:lang w:val="ru-RU"/>
        </w:rPr>
        <w:t xml:space="preserve">ешением </w:t>
      </w:r>
      <w:r>
        <w:rPr>
          <w:lang w:val="ru-RU"/>
        </w:rPr>
        <w:t xml:space="preserve">указанных </w:t>
      </w:r>
      <w:r w:rsidR="005E3179">
        <w:rPr>
          <w:lang w:val="ru-RU"/>
        </w:rPr>
        <w:t>проблем может служить составление регламента и некоторых прав</w:t>
      </w:r>
      <w:r w:rsidR="00DD461E">
        <w:rPr>
          <w:lang w:val="ru-RU"/>
        </w:rPr>
        <w:t>и</w:t>
      </w:r>
      <w:r w:rsidR="005E3179">
        <w:rPr>
          <w:lang w:val="ru-RU"/>
        </w:rPr>
        <w:t xml:space="preserve">л внесения данных, в соответствии с которыми </w:t>
      </w:r>
      <w:r w:rsidR="00DD461E">
        <w:rPr>
          <w:lang w:val="ru-RU"/>
        </w:rPr>
        <w:t xml:space="preserve">будет возможным систематизировать информацию в базе данных, таким образом она будет более однородной и по ней будет легче ориентироваться. Так же для упрощения поиска информации было бы решением добавить несколько атрибутов, к примеру, таких как «Дата последнего взаимодействия», «Контактное лицо в </w:t>
      </w:r>
      <w:r w:rsidR="00DD461E">
        <w:t>Smart</w:t>
      </w:r>
      <w:r w:rsidR="00DD461E" w:rsidRPr="00DD461E">
        <w:rPr>
          <w:lang w:val="ru-RU"/>
        </w:rPr>
        <w:t xml:space="preserve"> </w:t>
      </w:r>
      <w:r w:rsidR="00DD461E">
        <w:t>Architects</w:t>
      </w:r>
      <w:r w:rsidR="00DD461E">
        <w:rPr>
          <w:lang w:val="ru-RU"/>
        </w:rPr>
        <w:t xml:space="preserve">», а также некую заметку, отражающую итоги последнего взаимодействия с указанным контактом. Эти атрибуты будут вносить конкретику </w:t>
      </w:r>
      <w:r w:rsidR="00DF00E5">
        <w:rPr>
          <w:lang w:val="ru-RU"/>
        </w:rPr>
        <w:t>во взаимодействие</w:t>
      </w:r>
      <w:r w:rsidR="00DD461E">
        <w:rPr>
          <w:lang w:val="ru-RU"/>
        </w:rPr>
        <w:t xml:space="preserve"> с контактами и </w:t>
      </w:r>
      <w:r w:rsidR="00DF00E5">
        <w:rPr>
          <w:lang w:val="ru-RU"/>
        </w:rPr>
        <w:t xml:space="preserve">определять вектор в дальнейшей коммуникации. </w:t>
      </w:r>
      <w:r w:rsidR="00331F61">
        <w:rPr>
          <w:lang w:val="ru-RU"/>
        </w:rPr>
        <w:t xml:space="preserve">Помимо этого, в силу того, что процессы компании еще не автоматизированы и вносятся вручную, тратится достаточно большое количество времени для осуществления вноса данных, связи и иных действий в системе, которые можно полностью автоматизировать за счет возможностей веб-сервиса </w:t>
      </w:r>
      <w:r w:rsidR="00331F61">
        <w:t>PlanFix</w:t>
      </w:r>
      <w:r w:rsidR="00331F61" w:rsidRPr="00331F61">
        <w:rPr>
          <w:lang w:val="ru-RU"/>
        </w:rPr>
        <w:t xml:space="preserve">. </w:t>
      </w:r>
      <w:r w:rsidR="00331F61">
        <w:rPr>
          <w:lang w:val="ru-RU"/>
        </w:rPr>
        <w:t xml:space="preserve">Стоит также упомянуть, что </w:t>
      </w:r>
      <w:r w:rsidR="00A350B2">
        <w:t>PlanFix</w:t>
      </w:r>
      <w:r w:rsidR="00A350B2" w:rsidRPr="00A350B2">
        <w:rPr>
          <w:lang w:val="ru-RU"/>
        </w:rPr>
        <w:t xml:space="preserve"> </w:t>
      </w:r>
      <w:r w:rsidR="00A350B2">
        <w:rPr>
          <w:lang w:val="ru-RU"/>
        </w:rPr>
        <w:t xml:space="preserve">является </w:t>
      </w:r>
      <w:r w:rsidR="00A350B2">
        <w:t>no</w:t>
      </w:r>
      <w:r w:rsidR="00A350B2" w:rsidRPr="00A350B2">
        <w:rPr>
          <w:lang w:val="ru-RU"/>
        </w:rPr>
        <w:t>-</w:t>
      </w:r>
      <w:r w:rsidR="00A350B2">
        <w:t>code</w:t>
      </w:r>
      <w:r w:rsidR="00A350B2" w:rsidRPr="00A350B2">
        <w:rPr>
          <w:lang w:val="ru-RU"/>
        </w:rPr>
        <w:t xml:space="preserve"> </w:t>
      </w:r>
      <w:r w:rsidR="00A350B2">
        <w:rPr>
          <w:lang w:val="ru-RU"/>
        </w:rPr>
        <w:t xml:space="preserve">сервисом, соответственно, его настройку можно осуществить и без привлечения программистов. </w:t>
      </w:r>
    </w:p>
    <w:p w14:paraId="1D758B66" w14:textId="26945067" w:rsidR="00C34DD2" w:rsidRDefault="007624D5" w:rsidP="009666CB">
      <w:pPr>
        <w:rPr>
          <w:lang w:val="ru-RU"/>
        </w:rPr>
      </w:pPr>
      <w:r w:rsidRPr="00FA319C">
        <w:rPr>
          <w:lang w:val="ru-RU"/>
        </w:rPr>
        <w:t>Н</w:t>
      </w:r>
      <w:r w:rsidR="00FD762A">
        <w:rPr>
          <w:lang w:val="ru-RU"/>
        </w:rPr>
        <w:t>а</w:t>
      </w:r>
      <w:r w:rsidRPr="00FA319C">
        <w:rPr>
          <w:lang w:val="ru-RU"/>
        </w:rPr>
        <w:t xml:space="preserve"> основе возможностей программы, а также трудностей и разговора с представителями компании </w:t>
      </w:r>
      <w:r w:rsidRPr="00FA319C">
        <w:t>Smart</w:t>
      </w:r>
      <w:r w:rsidRPr="00FA319C">
        <w:rPr>
          <w:lang w:val="ru-RU"/>
        </w:rPr>
        <w:t xml:space="preserve"> </w:t>
      </w:r>
      <w:r w:rsidRPr="00FA319C">
        <w:t>Architects</w:t>
      </w:r>
      <w:r w:rsidRPr="00FA319C">
        <w:rPr>
          <w:lang w:val="ru-RU"/>
        </w:rPr>
        <w:t xml:space="preserve"> одним из вероятных направлений изменений и настройки </w:t>
      </w:r>
      <w:r w:rsidRPr="00FA319C">
        <w:t>CRM</w:t>
      </w:r>
      <w:r w:rsidRPr="00FA319C">
        <w:rPr>
          <w:lang w:val="ru-RU"/>
        </w:rPr>
        <w:t>-системы, на мой взгляд, может служить автоматизация процесса коммуникации с клиентами.</w:t>
      </w:r>
      <w:r>
        <w:rPr>
          <w:lang w:val="ru-RU"/>
        </w:rPr>
        <w:t xml:space="preserve"> Именно этот бизнес-процесс я бы хотела рассмотреть в следующей главе данной работы. </w:t>
      </w:r>
    </w:p>
    <w:p w14:paraId="20C477B0" w14:textId="3DC9088B" w:rsidR="007624D5" w:rsidRPr="00DF36CF" w:rsidRDefault="007624D5" w:rsidP="007624D5">
      <w:pPr>
        <w:pStyle w:val="1"/>
        <w:rPr>
          <w:lang w:val="ru-RU"/>
        </w:rPr>
      </w:pPr>
      <w:bookmarkStart w:id="27" w:name="_Toc131961545"/>
      <w:bookmarkStart w:id="28" w:name="_Toc135944988"/>
      <w:r>
        <w:rPr>
          <w:lang w:val="ru-RU"/>
        </w:rPr>
        <w:lastRenderedPageBreak/>
        <w:t xml:space="preserve">Глава 3. План </w:t>
      </w:r>
      <w:r w:rsidR="00E41B1D">
        <w:rPr>
          <w:lang w:val="ru-RU"/>
        </w:rPr>
        <w:t>настройки</w:t>
      </w:r>
      <w:r>
        <w:rPr>
          <w:lang w:val="ru-RU"/>
        </w:rPr>
        <w:t xml:space="preserve"> процесса коммуникации с клиентами с помощью </w:t>
      </w:r>
      <w:r>
        <w:t>CRM</w:t>
      </w:r>
      <w:r w:rsidRPr="00DF36CF">
        <w:rPr>
          <w:lang w:val="ru-RU"/>
        </w:rPr>
        <w:t>-</w:t>
      </w:r>
      <w:r>
        <w:rPr>
          <w:lang w:val="ru-RU"/>
        </w:rPr>
        <w:t xml:space="preserve"> системы </w:t>
      </w:r>
      <w:r>
        <w:t>PlanFix</w:t>
      </w:r>
      <w:r w:rsidRPr="00DF36CF">
        <w:rPr>
          <w:lang w:val="ru-RU"/>
        </w:rPr>
        <w:t>.</w:t>
      </w:r>
      <w:bookmarkEnd w:id="27"/>
      <w:bookmarkEnd w:id="28"/>
      <w:r w:rsidRPr="00DF36CF">
        <w:rPr>
          <w:lang w:val="ru-RU"/>
        </w:rPr>
        <w:t xml:space="preserve"> </w:t>
      </w:r>
    </w:p>
    <w:p w14:paraId="60A7BCF7" w14:textId="06F5BFC9" w:rsidR="00EE3A8B" w:rsidRDefault="00180A05" w:rsidP="00EE3A8B">
      <w:pPr>
        <w:rPr>
          <w:lang w:val="ru-RU"/>
        </w:rPr>
      </w:pPr>
      <w:r>
        <w:rPr>
          <w:lang w:val="ru-RU"/>
        </w:rPr>
        <w:t xml:space="preserve">На данный момент система </w:t>
      </w:r>
      <w:r>
        <w:t>PlanFix</w:t>
      </w:r>
      <w:r>
        <w:rPr>
          <w:lang w:val="ru-RU"/>
        </w:rPr>
        <w:t xml:space="preserve"> содержит данные, внесенные сотрудниками вручную, а именно</w:t>
      </w:r>
      <w:r w:rsidR="00B55AD1">
        <w:rPr>
          <w:lang w:val="ru-RU"/>
        </w:rPr>
        <w:t xml:space="preserve"> – </w:t>
      </w:r>
      <w:r>
        <w:rPr>
          <w:lang w:val="ru-RU"/>
        </w:rPr>
        <w:t xml:space="preserve"> каждый сотрудник заносил или погружал имеющиеся у него контакты, с которыми ранее велось взаимодействие (партнеры по проектам, участники курсов и </w:t>
      </w:r>
      <w:r w:rsidR="00B55AD1">
        <w:rPr>
          <w:lang w:val="ru-RU"/>
        </w:rPr>
        <w:t>т.д.</w:t>
      </w:r>
      <w:r>
        <w:rPr>
          <w:lang w:val="ru-RU"/>
        </w:rPr>
        <w:t xml:space="preserve">). Полагаю, что любая компания при внедрении </w:t>
      </w:r>
      <w:r>
        <w:t>CRM</w:t>
      </w:r>
      <w:r>
        <w:rPr>
          <w:lang w:val="ru-RU"/>
        </w:rPr>
        <w:t xml:space="preserve">-системы в свою деятельность рассчитывает на то, чтобы </w:t>
      </w:r>
      <w:r w:rsidR="007F7EF7">
        <w:rPr>
          <w:lang w:val="ru-RU"/>
        </w:rPr>
        <w:t>внесенные в нее контакты б</w:t>
      </w:r>
      <w:r w:rsidR="00EE3A8B">
        <w:rPr>
          <w:lang w:val="ru-RU"/>
        </w:rPr>
        <w:t>удут</w:t>
      </w:r>
      <w:r w:rsidR="007F7EF7">
        <w:rPr>
          <w:lang w:val="ru-RU"/>
        </w:rPr>
        <w:t xml:space="preserve"> действующими и активными. Для того, чтобы достичь этого, необходимо </w:t>
      </w:r>
      <w:r w:rsidR="00EE3A8B">
        <w:rPr>
          <w:lang w:val="ru-RU"/>
        </w:rPr>
        <w:t xml:space="preserve">периодически выходить с клиентами на связь, так скажем, «напоминать о себе». Как было рассмотрено в главе 2.1, в которой расписывались возможности веб-сервиса </w:t>
      </w:r>
      <w:r w:rsidR="00EE3A8B">
        <w:t>PlanFix</w:t>
      </w:r>
      <w:r w:rsidR="00EE3A8B">
        <w:rPr>
          <w:lang w:val="ru-RU"/>
        </w:rPr>
        <w:t>, Данную рассылку можно настроить в систем</w:t>
      </w:r>
      <w:r w:rsidR="00297E40">
        <w:rPr>
          <w:lang w:val="ru-RU"/>
        </w:rPr>
        <w:t>е</w:t>
      </w:r>
      <w:r w:rsidR="00EE3A8B">
        <w:rPr>
          <w:lang w:val="ru-RU"/>
        </w:rPr>
        <w:t xml:space="preserve">, чтобы она осуществлялась автоматически. Однако перед тем, как приступить к </w:t>
      </w:r>
      <w:r w:rsidR="0069336D">
        <w:rPr>
          <w:lang w:val="ru-RU"/>
        </w:rPr>
        <w:t>выстраиванию данной системы коммуникаций нужно разобраться с регламенто</w:t>
      </w:r>
      <w:r w:rsidR="007F2DD9">
        <w:rPr>
          <w:lang w:val="ru-RU"/>
        </w:rPr>
        <w:t>м</w:t>
      </w:r>
      <w:r w:rsidR="0069336D">
        <w:rPr>
          <w:lang w:val="ru-RU"/>
        </w:rPr>
        <w:t xml:space="preserve"> внесения информации в </w:t>
      </w:r>
      <w:r w:rsidR="0069336D">
        <w:t>CRM</w:t>
      </w:r>
      <w:r w:rsidR="0069336D">
        <w:rPr>
          <w:lang w:val="ru-RU"/>
        </w:rPr>
        <w:t xml:space="preserve">. Как было описано ранее, с момента начала пользования системой </w:t>
      </w:r>
      <w:r w:rsidR="0069336D">
        <w:t>PlanFix</w:t>
      </w:r>
      <w:r w:rsidR="0069336D" w:rsidRPr="0069336D">
        <w:rPr>
          <w:lang w:val="ru-RU"/>
        </w:rPr>
        <w:t xml:space="preserve"> </w:t>
      </w:r>
      <w:r w:rsidR="0069336D">
        <w:rPr>
          <w:lang w:val="ru-RU"/>
        </w:rPr>
        <w:t xml:space="preserve">данные вносились неупорядоченно, каждый сотрудник по-своему вносил контакты, что, при увеличении количества строк (количества контактов), может вызвать трудности касаемо навигации по системе, некоторые контакты могут быть </w:t>
      </w:r>
      <w:r w:rsidR="00936D1E">
        <w:rPr>
          <w:lang w:val="ru-RU"/>
        </w:rPr>
        <w:t>утеряны</w:t>
      </w:r>
      <w:r w:rsidR="0069336D">
        <w:rPr>
          <w:lang w:val="ru-RU"/>
        </w:rPr>
        <w:t xml:space="preserve"> и будут вноситься повторно, что тоже приводит к определенному </w:t>
      </w:r>
      <w:r w:rsidR="00936D1E">
        <w:rPr>
          <w:lang w:val="ru-RU"/>
        </w:rPr>
        <w:t xml:space="preserve">проблемам. </w:t>
      </w:r>
    </w:p>
    <w:p w14:paraId="13E7FC6E" w14:textId="0843BA61" w:rsidR="00936D1E" w:rsidRDefault="00936D1E" w:rsidP="00EE3A8B">
      <w:pPr>
        <w:rPr>
          <w:lang w:val="ru-RU"/>
        </w:rPr>
      </w:pPr>
      <w:r>
        <w:rPr>
          <w:lang w:val="ru-RU"/>
        </w:rPr>
        <w:t>Таким образом необходимо в первую очередь разобраться с данными в системе и настроить некий шаблон, на который будет ориентироваться сотрудник при занесении информации. Для начала рассмотрим подробнее данную проблему, и сформулируем требования, основываясь на которых будут вноситься данные в последующем.</w:t>
      </w:r>
    </w:p>
    <w:p w14:paraId="2951D84E" w14:textId="01A2972F" w:rsidR="008C38CB" w:rsidRPr="00512117" w:rsidRDefault="008C38CB" w:rsidP="008C38CB">
      <w:pPr>
        <w:pStyle w:val="2"/>
        <w:rPr>
          <w:lang w:val="ru-RU"/>
        </w:rPr>
      </w:pPr>
      <w:bookmarkStart w:id="29" w:name="_Toc131961546"/>
      <w:bookmarkStart w:id="30" w:name="_Toc135944989"/>
      <w:r>
        <w:rPr>
          <w:lang w:val="ru-RU"/>
        </w:rPr>
        <w:t xml:space="preserve">3.1 Рассмотрение </w:t>
      </w:r>
      <w:r w:rsidR="00297E40">
        <w:rPr>
          <w:lang w:val="ru-RU"/>
        </w:rPr>
        <w:t>требований к</w:t>
      </w:r>
      <w:r>
        <w:rPr>
          <w:lang w:val="ru-RU"/>
        </w:rPr>
        <w:t xml:space="preserve"> </w:t>
      </w:r>
      <w:r w:rsidR="00297E40">
        <w:t>CRM</w:t>
      </w:r>
      <w:r w:rsidR="00297E40" w:rsidRPr="00297E40">
        <w:rPr>
          <w:lang w:val="ru-RU"/>
        </w:rPr>
        <w:t>-</w:t>
      </w:r>
      <w:r>
        <w:rPr>
          <w:lang w:val="ru-RU"/>
        </w:rPr>
        <w:t>систем</w:t>
      </w:r>
      <w:r w:rsidR="00297E40">
        <w:rPr>
          <w:lang w:val="ru-RU"/>
        </w:rPr>
        <w:t>е</w:t>
      </w:r>
      <w:r>
        <w:rPr>
          <w:lang w:val="ru-RU"/>
        </w:rPr>
        <w:t xml:space="preserve"> </w:t>
      </w:r>
      <w:r>
        <w:t>PlanFix</w:t>
      </w:r>
      <w:r w:rsidR="00512117">
        <w:rPr>
          <w:lang w:val="ru-RU"/>
        </w:rPr>
        <w:t xml:space="preserve"> и настройка ввода данных в систему</w:t>
      </w:r>
      <w:bookmarkEnd w:id="29"/>
      <w:bookmarkEnd w:id="30"/>
    </w:p>
    <w:p w14:paraId="21030A8E" w14:textId="2A05E89B" w:rsidR="008C38CB" w:rsidRDefault="00192D26" w:rsidP="008C38CB">
      <w:pPr>
        <w:pStyle w:val="3"/>
        <w:rPr>
          <w:lang w:val="ru-RU"/>
        </w:rPr>
      </w:pPr>
      <w:bookmarkStart w:id="31" w:name="_Toc131961547"/>
      <w:bookmarkStart w:id="32" w:name="_Toc135944990"/>
      <w:r>
        <w:rPr>
          <w:lang w:val="ru-RU"/>
        </w:rPr>
        <w:t xml:space="preserve">3.1.1 </w:t>
      </w:r>
      <w:r w:rsidR="00936D1E">
        <w:rPr>
          <w:lang w:val="ru-RU"/>
        </w:rPr>
        <w:t>Описание проблемы</w:t>
      </w:r>
      <w:bookmarkEnd w:id="31"/>
      <w:bookmarkEnd w:id="32"/>
    </w:p>
    <w:p w14:paraId="744D3F7E" w14:textId="3471AE5D" w:rsidR="001C79F9" w:rsidRDefault="00A34113" w:rsidP="001C79F9">
      <w:pPr>
        <w:rPr>
          <w:lang w:val="ru-RU"/>
        </w:rPr>
      </w:pPr>
      <w:r>
        <w:rPr>
          <w:lang w:val="ru-RU"/>
        </w:rPr>
        <w:t xml:space="preserve">Как обсуждалось ранее, в компании </w:t>
      </w:r>
      <w:r>
        <w:t>Smart</w:t>
      </w:r>
      <w:r w:rsidRPr="00A34113">
        <w:rPr>
          <w:lang w:val="ru-RU"/>
        </w:rPr>
        <w:t xml:space="preserve"> </w:t>
      </w:r>
      <w:r>
        <w:t>Architects</w:t>
      </w:r>
      <w:r w:rsidRPr="00A34113">
        <w:rPr>
          <w:lang w:val="ru-RU"/>
        </w:rPr>
        <w:t xml:space="preserve"> </w:t>
      </w:r>
      <w:r>
        <w:rPr>
          <w:lang w:val="ru-RU"/>
        </w:rPr>
        <w:t xml:space="preserve">наличествует проблема, связанная с тем, чтобы данные в </w:t>
      </w:r>
      <w:r>
        <w:t>CRM</w:t>
      </w:r>
      <w:r w:rsidRPr="00A34113">
        <w:rPr>
          <w:lang w:val="ru-RU"/>
        </w:rPr>
        <w:t>-</w:t>
      </w:r>
      <w:r>
        <w:rPr>
          <w:lang w:val="ru-RU"/>
        </w:rPr>
        <w:t xml:space="preserve">систему вносились одинаково, то есть по единому регламенту. Более детально подойдем к рассмотрению этой трудности. </w:t>
      </w:r>
    </w:p>
    <w:p w14:paraId="083B070C" w14:textId="3AC77B32" w:rsidR="00A34113" w:rsidRDefault="00A60E33" w:rsidP="001C79F9">
      <w:pPr>
        <w:rPr>
          <w:lang w:val="ru-RU"/>
        </w:rPr>
      </w:pPr>
      <w:r>
        <w:rPr>
          <w:lang w:val="ru-RU"/>
        </w:rPr>
        <w:t xml:space="preserve">Для анализа вноса данных в систему были рассмотрены </w:t>
      </w:r>
      <w:r>
        <w:t>use</w:t>
      </w:r>
      <w:r w:rsidR="00B55AD1">
        <w:rPr>
          <w:lang w:val="ru-RU"/>
        </w:rPr>
        <w:t>-</w:t>
      </w:r>
      <w:r>
        <w:t>cases</w:t>
      </w:r>
      <w:r>
        <w:rPr>
          <w:lang w:val="ru-RU"/>
        </w:rPr>
        <w:t xml:space="preserve">, предоставленные компанией. Компанией на первых этапах работы с системой были выявлены ключевые атрибуты, представляющие из себя поля в </w:t>
      </w:r>
      <w:r>
        <w:t>CRM</w:t>
      </w:r>
      <w:r>
        <w:rPr>
          <w:lang w:val="ru-RU"/>
        </w:rPr>
        <w:t xml:space="preserve">. К ним относятся: </w:t>
      </w:r>
    </w:p>
    <w:p w14:paraId="6130A389" w14:textId="77777777" w:rsidR="00B45E61" w:rsidRDefault="00A60E33" w:rsidP="004C0FFC">
      <w:pPr>
        <w:pStyle w:val="af"/>
        <w:numPr>
          <w:ilvl w:val="0"/>
          <w:numId w:val="6"/>
        </w:numPr>
        <w:spacing w:line="360" w:lineRule="auto"/>
      </w:pPr>
      <w:r>
        <w:t xml:space="preserve">Объекты компании </w:t>
      </w:r>
      <w:r>
        <w:rPr>
          <w:lang w:val="en-US"/>
        </w:rPr>
        <w:t>Smart</w:t>
      </w:r>
      <w:r w:rsidRPr="006E7737">
        <w:t xml:space="preserve"> </w:t>
      </w:r>
      <w:r>
        <w:rPr>
          <w:lang w:val="en-US"/>
        </w:rPr>
        <w:t>Architects</w:t>
      </w:r>
      <w:r w:rsidR="006E7737">
        <w:t xml:space="preserve"> – это </w:t>
      </w:r>
      <w:r>
        <w:t xml:space="preserve">действующие </w:t>
      </w:r>
      <w:r w:rsidR="006E7737">
        <w:t>в компании юридические лица</w:t>
      </w:r>
      <w:r w:rsidR="006E7737" w:rsidRPr="006E7737">
        <w:t xml:space="preserve"> </w:t>
      </w:r>
      <w:r w:rsidR="006E7737">
        <w:t>Smart</w:t>
      </w:r>
      <w:r w:rsidR="006E7737" w:rsidRPr="006E7737">
        <w:t xml:space="preserve"> </w:t>
      </w:r>
      <w:r w:rsidR="006E7737">
        <w:t>Lab</w:t>
      </w:r>
      <w:r w:rsidR="006E7737" w:rsidRPr="006E7737">
        <w:t xml:space="preserve">, </w:t>
      </w:r>
      <w:r w:rsidR="006E7737">
        <w:t>Smart</w:t>
      </w:r>
      <w:r w:rsidR="006E7737" w:rsidRPr="006E7737">
        <w:t xml:space="preserve"> </w:t>
      </w:r>
      <w:r w:rsidR="006E7737">
        <w:t xml:space="preserve">Architects </w:t>
      </w:r>
      <w:r w:rsidR="006E7737" w:rsidRPr="006E7737">
        <w:t xml:space="preserve">и </w:t>
      </w:r>
      <w:r w:rsidR="006E7737">
        <w:t>Touc</w:t>
      </w:r>
      <w:r w:rsidR="006E7737">
        <w:rPr>
          <w:lang w:val="en-US"/>
        </w:rPr>
        <w:t>h</w:t>
      </w:r>
      <w:r w:rsidR="006E7737">
        <w:t xml:space="preserve">, а также </w:t>
      </w:r>
      <w:r w:rsidR="00B45E61">
        <w:t xml:space="preserve">персона, именно контакт, который имеется у компании, и компания, точнее – место работы данного контакта. </w:t>
      </w:r>
    </w:p>
    <w:p w14:paraId="59D00FBE" w14:textId="71C45AC5" w:rsidR="00A60E33" w:rsidRPr="00B45E61" w:rsidRDefault="00B45E61" w:rsidP="00B45E61">
      <w:pPr>
        <w:rPr>
          <w:lang w:val="ru-RU"/>
        </w:rPr>
      </w:pPr>
      <w:r w:rsidRPr="00B45E61">
        <w:rPr>
          <w:lang w:val="ru-RU"/>
        </w:rPr>
        <w:lastRenderedPageBreak/>
        <w:t xml:space="preserve">Так как основным направлением, в котором </w:t>
      </w:r>
      <w:r w:rsidRPr="00B45E61">
        <w:t>Smart</w:t>
      </w:r>
      <w:r w:rsidRPr="00B45E61">
        <w:rPr>
          <w:lang w:val="ru-RU"/>
        </w:rPr>
        <w:t xml:space="preserve"> </w:t>
      </w:r>
      <w:r w:rsidR="00F3603B" w:rsidRPr="00B45E61">
        <w:t>Architects</w:t>
      </w:r>
      <w:r w:rsidR="00F3603B" w:rsidRPr="00B45E61">
        <w:rPr>
          <w:lang w:val="ru-RU"/>
        </w:rPr>
        <w:t xml:space="preserve"> в</w:t>
      </w:r>
      <w:r w:rsidRPr="00B45E61">
        <w:rPr>
          <w:lang w:val="ru-RU"/>
        </w:rPr>
        <w:t xml:space="preserve"> целом рассматривает </w:t>
      </w:r>
      <w:r w:rsidRPr="00B45E61">
        <w:t>PlanFix</w:t>
      </w:r>
      <w:r w:rsidRPr="00B45E61">
        <w:rPr>
          <w:lang w:val="ru-RU"/>
        </w:rPr>
        <w:t>, является база клиентов, то в основном внимание направлено на такой объект, как</w:t>
      </w:r>
      <w:r>
        <w:rPr>
          <w:lang w:val="ru-RU"/>
        </w:rPr>
        <w:t xml:space="preserve"> «Персона», которым может быть тот, что проходил образовательные курсы, предлагаемые компанией, существующий (или тот, с которым ранее осуществлялось взаимодействие) или потенциальный клиент. </w:t>
      </w:r>
      <w:r w:rsidR="00F3603B">
        <w:rPr>
          <w:lang w:val="ru-RU"/>
        </w:rPr>
        <w:t xml:space="preserve">Каждому объекту можно отнести свой набор атрибутов. </w:t>
      </w:r>
    </w:p>
    <w:p w14:paraId="750989B8" w14:textId="3BBAF95D" w:rsidR="00B45E61" w:rsidRDefault="00B45E61" w:rsidP="004C0FFC">
      <w:pPr>
        <w:pStyle w:val="af"/>
        <w:numPr>
          <w:ilvl w:val="0"/>
          <w:numId w:val="6"/>
        </w:numPr>
        <w:spacing w:line="360" w:lineRule="auto"/>
      </w:pPr>
      <w:r>
        <w:t>Каждой персоне принадлежит набор атрибутов</w:t>
      </w:r>
      <w:r w:rsidR="00F3603B">
        <w:t xml:space="preserve"> </w:t>
      </w:r>
      <w:r>
        <w:t xml:space="preserve"> </w:t>
      </w:r>
    </w:p>
    <w:p w14:paraId="6B9CF5E7" w14:textId="02E4F6DD" w:rsidR="00AE110D" w:rsidRDefault="00B45E61" w:rsidP="00AE110D">
      <w:pPr>
        <w:rPr>
          <w:lang w:val="ru-RU"/>
        </w:rPr>
      </w:pPr>
      <w:r>
        <w:rPr>
          <w:lang w:val="ru-RU"/>
        </w:rPr>
        <w:t xml:space="preserve">Существует набор обязательных атрибутов, к которым относятся Имя, Фамилия, номер телефона и адрес электронной почты. Стоит отметить, что первые контакты, которые появились в системы, представляли из себя людей, которые пришли с курсов. </w:t>
      </w:r>
      <w:r w:rsidR="00F3603B">
        <w:rPr>
          <w:lang w:val="ru-RU"/>
        </w:rPr>
        <w:t xml:space="preserve">Поэтому эти обязательные атрибуты известны из формы, которую студенты заполняли для прохождения курсов. Однако не по всем контактам есть эта информация, как минимум это относится к потенциальным и существующим клиентам, поэтому эту информацию необходимо вносить вручную, в основном это касается каналов коммуникации, а именно адрес электронной почты, </w:t>
      </w:r>
      <w:r w:rsidR="00F3603B">
        <w:t>Facebook</w:t>
      </w:r>
      <w:r w:rsidR="00F3603B" w:rsidRPr="00F3603B">
        <w:rPr>
          <w:lang w:val="ru-RU"/>
        </w:rPr>
        <w:t xml:space="preserve">, </w:t>
      </w:r>
      <w:r w:rsidR="00F3603B">
        <w:rPr>
          <w:lang w:val="ru-RU"/>
        </w:rPr>
        <w:t>В</w:t>
      </w:r>
      <w:r w:rsidR="000619F9">
        <w:rPr>
          <w:lang w:val="ru-RU"/>
        </w:rPr>
        <w:t>К</w:t>
      </w:r>
      <w:r w:rsidR="00F3603B">
        <w:rPr>
          <w:lang w:val="ru-RU"/>
        </w:rPr>
        <w:t xml:space="preserve">онтакте и </w:t>
      </w:r>
      <w:r w:rsidR="00F3603B">
        <w:t>Telegram</w:t>
      </w:r>
      <w:r w:rsidR="00F3603B" w:rsidRPr="00F3603B">
        <w:rPr>
          <w:lang w:val="ru-RU"/>
        </w:rPr>
        <w:t xml:space="preserve">. </w:t>
      </w:r>
      <w:r w:rsidR="009164DE">
        <w:rPr>
          <w:lang w:val="ru-RU"/>
        </w:rPr>
        <w:t>По этим канал может осуществляться последующее общение с тем или иным контактом</w:t>
      </w:r>
      <w:r w:rsidR="00AE110D">
        <w:rPr>
          <w:lang w:val="ru-RU"/>
        </w:rPr>
        <w:t xml:space="preserve">, выстраивание </w:t>
      </w:r>
      <w:r w:rsidR="00AE110D">
        <w:t>account</w:t>
      </w:r>
      <w:r w:rsidR="00AE110D" w:rsidRPr="00AE110D">
        <w:rPr>
          <w:lang w:val="ru-RU"/>
        </w:rPr>
        <w:t xml:space="preserve"> </w:t>
      </w:r>
      <w:r w:rsidR="00AE110D">
        <w:t>based</w:t>
      </w:r>
      <w:r w:rsidR="00AE110D" w:rsidRPr="00AE110D">
        <w:rPr>
          <w:lang w:val="ru-RU"/>
        </w:rPr>
        <w:t xml:space="preserve"> </w:t>
      </w:r>
      <w:r w:rsidR="00AE110D">
        <w:t>marketing</w:t>
      </w:r>
      <w:r w:rsidR="00AE110D">
        <w:rPr>
          <w:lang w:val="ru-RU"/>
        </w:rPr>
        <w:t xml:space="preserve"> и </w:t>
      </w:r>
      <w:r w:rsidR="00B55AD1">
        <w:rPr>
          <w:lang w:val="ru-RU"/>
        </w:rPr>
        <w:t>т.д.</w:t>
      </w:r>
      <w:r w:rsidR="009164DE">
        <w:rPr>
          <w:lang w:val="ru-RU"/>
        </w:rPr>
        <w:t xml:space="preserve"> </w:t>
      </w:r>
    </w:p>
    <w:p w14:paraId="3573954B" w14:textId="7EE0CEAC" w:rsidR="000619F9" w:rsidRDefault="00AE110D" w:rsidP="000619F9">
      <w:pPr>
        <w:rPr>
          <w:lang w:val="ru-RU"/>
        </w:rPr>
      </w:pPr>
      <w:r>
        <w:rPr>
          <w:lang w:val="ru-RU"/>
        </w:rPr>
        <w:t xml:space="preserve">Таким образом, </w:t>
      </w:r>
      <w:r w:rsidR="000619F9">
        <w:rPr>
          <w:lang w:val="ru-RU"/>
        </w:rPr>
        <w:t xml:space="preserve">этапы разработки </w:t>
      </w:r>
      <w:r w:rsidR="000619F9">
        <w:t>CRM</w:t>
      </w:r>
      <w:r w:rsidR="000619F9" w:rsidRPr="000619F9">
        <w:rPr>
          <w:lang w:val="ru-RU"/>
        </w:rPr>
        <w:t>-</w:t>
      </w:r>
      <w:r w:rsidR="000619F9">
        <w:rPr>
          <w:lang w:val="ru-RU"/>
        </w:rPr>
        <w:t xml:space="preserve">системы в компании </w:t>
      </w:r>
      <w:r w:rsidR="000619F9">
        <w:t>Smart</w:t>
      </w:r>
      <w:r w:rsidR="000619F9" w:rsidRPr="000619F9">
        <w:rPr>
          <w:lang w:val="ru-RU"/>
        </w:rPr>
        <w:t xml:space="preserve"> </w:t>
      </w:r>
      <w:r w:rsidR="000619F9">
        <w:t>Architects</w:t>
      </w:r>
      <w:r w:rsidR="000619F9" w:rsidRPr="000619F9">
        <w:rPr>
          <w:lang w:val="ru-RU"/>
        </w:rPr>
        <w:t xml:space="preserve"> </w:t>
      </w:r>
      <w:r w:rsidR="000619F9">
        <w:rPr>
          <w:lang w:val="ru-RU"/>
        </w:rPr>
        <w:t xml:space="preserve">осуществлялись так, что на первом этапе можно использовать базу клиентов для запуска маркетинговой кампании, а именно «прогрева» контактов для включения </w:t>
      </w:r>
      <w:r w:rsidR="000619F9">
        <w:t>Smart</w:t>
      </w:r>
      <w:r w:rsidR="000619F9" w:rsidRPr="000619F9">
        <w:rPr>
          <w:lang w:val="ru-RU"/>
        </w:rPr>
        <w:t xml:space="preserve"> </w:t>
      </w:r>
      <w:r w:rsidR="000619F9">
        <w:t>Architects</w:t>
      </w:r>
      <w:r w:rsidR="000619F9" w:rsidRPr="000619F9">
        <w:rPr>
          <w:lang w:val="ru-RU"/>
        </w:rPr>
        <w:t xml:space="preserve"> в зону их активного внимания</w:t>
      </w:r>
      <w:r w:rsidR="000619F9">
        <w:rPr>
          <w:lang w:val="ru-RU"/>
        </w:rPr>
        <w:t xml:space="preserve">. Для этого необходимо проработать атрибуты контактных данных, которые могут быть получены из открытых источников </w:t>
      </w:r>
      <w:r w:rsidR="000619F9" w:rsidRPr="000619F9">
        <w:rPr>
          <w:lang w:val="ru-RU"/>
        </w:rPr>
        <w:t xml:space="preserve">— </w:t>
      </w:r>
      <w:r w:rsidR="000619F9">
        <w:t>LinkedIn</w:t>
      </w:r>
      <w:r w:rsidR="000619F9" w:rsidRPr="000619F9">
        <w:rPr>
          <w:lang w:val="ru-RU"/>
        </w:rPr>
        <w:t xml:space="preserve"> (проф</w:t>
      </w:r>
      <w:r w:rsidR="000619F9">
        <w:rPr>
          <w:lang w:val="ru-RU"/>
        </w:rPr>
        <w:t>ессиональная</w:t>
      </w:r>
      <w:r w:rsidR="000619F9" w:rsidRPr="000619F9">
        <w:rPr>
          <w:lang w:val="ru-RU"/>
        </w:rPr>
        <w:t xml:space="preserve"> инфо</w:t>
      </w:r>
      <w:r w:rsidR="000619F9">
        <w:rPr>
          <w:lang w:val="ru-RU"/>
        </w:rPr>
        <w:t>рмация</w:t>
      </w:r>
      <w:r w:rsidR="000619F9" w:rsidRPr="000619F9">
        <w:rPr>
          <w:lang w:val="ru-RU"/>
        </w:rPr>
        <w:t xml:space="preserve"> и контакты для таргетинга), </w:t>
      </w:r>
      <w:r w:rsidR="000619F9">
        <w:rPr>
          <w:lang w:val="ru-RU"/>
        </w:rPr>
        <w:t>ВКонтакте</w:t>
      </w:r>
      <w:r w:rsidR="000619F9" w:rsidRPr="000619F9">
        <w:rPr>
          <w:lang w:val="ru-RU"/>
        </w:rPr>
        <w:t xml:space="preserve"> (таргетинг и </w:t>
      </w:r>
      <w:r w:rsidR="000619F9">
        <w:rPr>
          <w:lang w:val="ru-RU"/>
        </w:rPr>
        <w:t>«</w:t>
      </w:r>
      <w:r w:rsidR="000619F9" w:rsidRPr="000619F9">
        <w:rPr>
          <w:lang w:val="ru-RU"/>
        </w:rPr>
        <w:t>мягкого</w:t>
      </w:r>
      <w:r w:rsidR="000619F9">
        <w:rPr>
          <w:lang w:val="ru-RU"/>
        </w:rPr>
        <w:t>»</w:t>
      </w:r>
      <w:r w:rsidR="000619F9" w:rsidRPr="000619F9">
        <w:rPr>
          <w:lang w:val="ru-RU"/>
        </w:rPr>
        <w:t xml:space="preserve"> напоминания про </w:t>
      </w:r>
      <w:r w:rsidR="000619F9">
        <w:rPr>
          <w:lang w:val="ru-RU"/>
        </w:rPr>
        <w:t xml:space="preserve">компанию </w:t>
      </w:r>
      <w:r w:rsidR="000619F9">
        <w:t>Smart</w:t>
      </w:r>
      <w:r w:rsidR="000619F9" w:rsidRPr="000619F9">
        <w:rPr>
          <w:lang w:val="ru-RU"/>
        </w:rPr>
        <w:t xml:space="preserve"> </w:t>
      </w:r>
      <w:r w:rsidR="000619F9">
        <w:t>Architects</w:t>
      </w:r>
      <w:r w:rsidR="000619F9" w:rsidRPr="000619F9">
        <w:rPr>
          <w:lang w:val="ru-RU"/>
        </w:rPr>
        <w:t xml:space="preserve">), </w:t>
      </w:r>
      <w:r w:rsidR="000619F9">
        <w:t>Facebook</w:t>
      </w:r>
      <w:r w:rsidR="000619F9" w:rsidRPr="000619F9">
        <w:rPr>
          <w:lang w:val="ru-RU"/>
        </w:rPr>
        <w:t xml:space="preserve"> </w:t>
      </w:r>
      <w:r w:rsidR="000619F9">
        <w:rPr>
          <w:lang w:val="ru-RU"/>
        </w:rPr>
        <w:t xml:space="preserve">в качестве дополнительного источника информации. Это является базовым и основополагающим этапом реализации проекта по внедрению </w:t>
      </w:r>
      <w:r w:rsidR="000619F9">
        <w:t>CRM</w:t>
      </w:r>
      <w:r w:rsidR="000619F9" w:rsidRPr="000619F9">
        <w:rPr>
          <w:lang w:val="ru-RU"/>
        </w:rPr>
        <w:t xml:space="preserve"> </w:t>
      </w:r>
      <w:r w:rsidR="000619F9">
        <w:rPr>
          <w:lang w:val="ru-RU"/>
        </w:rPr>
        <w:t xml:space="preserve">в деятельность компании. На данном этапе уже присутствуют трудности, которые отметили представители </w:t>
      </w:r>
      <w:r w:rsidR="000619F9">
        <w:t>Smart</w:t>
      </w:r>
      <w:r w:rsidR="000619F9" w:rsidRPr="000619F9">
        <w:rPr>
          <w:lang w:val="ru-RU"/>
        </w:rPr>
        <w:t xml:space="preserve"> </w:t>
      </w:r>
      <w:r w:rsidR="000619F9">
        <w:t>Architects</w:t>
      </w:r>
      <w:r w:rsidR="000619F9">
        <w:rPr>
          <w:lang w:val="ru-RU"/>
        </w:rPr>
        <w:t xml:space="preserve">, а именно то, что данные по-разному заносятся в систему (к примеру, название компании указано в полной форме, где-то указано в сокращенной и написано в два слова и тд). Все эти нюансы довольно важны при работе с </w:t>
      </w:r>
      <w:r w:rsidR="000619F9">
        <w:t>CRM</w:t>
      </w:r>
      <w:r w:rsidR="000619F9" w:rsidRPr="000619F9">
        <w:rPr>
          <w:lang w:val="ru-RU"/>
        </w:rPr>
        <w:t xml:space="preserve"> </w:t>
      </w:r>
      <w:r w:rsidR="000619F9">
        <w:rPr>
          <w:lang w:val="ru-RU"/>
        </w:rPr>
        <w:t xml:space="preserve">так как это приводит к следующим трудностям: </w:t>
      </w:r>
    </w:p>
    <w:p w14:paraId="1165956C" w14:textId="4FDAEF0D" w:rsidR="00B82ECE" w:rsidRDefault="00B82ECE" w:rsidP="004C0FFC">
      <w:pPr>
        <w:pStyle w:val="af"/>
        <w:numPr>
          <w:ilvl w:val="0"/>
          <w:numId w:val="7"/>
        </w:numPr>
        <w:spacing w:line="360" w:lineRule="auto"/>
      </w:pPr>
      <w:r>
        <w:t>Несогласованность информации</w:t>
      </w:r>
    </w:p>
    <w:p w14:paraId="1D119D17" w14:textId="300AF6E8" w:rsidR="00B82ECE" w:rsidRDefault="00B82ECE" w:rsidP="00B82ECE">
      <w:pPr>
        <w:rPr>
          <w:lang w:val="ru-RU"/>
        </w:rPr>
      </w:pPr>
      <w:r>
        <w:rPr>
          <w:lang w:val="ru-RU"/>
        </w:rPr>
        <w:t xml:space="preserve">Как ранее приводилось в качестве примера – при различном внесении данных возникает их несоответствие друг другу и, получается, по идее один и тот же поисковый элемент (наименование компании и </w:t>
      </w:r>
      <w:r w:rsidR="00B55AD1">
        <w:rPr>
          <w:lang w:val="ru-RU"/>
        </w:rPr>
        <w:t>т.д.</w:t>
      </w:r>
      <w:r>
        <w:rPr>
          <w:lang w:val="ru-RU"/>
        </w:rPr>
        <w:t xml:space="preserve">) система </w:t>
      </w:r>
      <w:r w:rsidR="000E5DEA">
        <w:rPr>
          <w:lang w:val="ru-RU"/>
        </w:rPr>
        <w:t>считывает,</w:t>
      </w:r>
      <w:r>
        <w:rPr>
          <w:lang w:val="ru-RU"/>
        </w:rPr>
        <w:t xml:space="preserve"> как два разных. Таким образом, это приводит к потере данных, повторному их внесении и в последствии к разбросу карточек клиентов и данных в них, а также в целом к неправильной информации. </w:t>
      </w:r>
    </w:p>
    <w:p w14:paraId="76D21243" w14:textId="157E753B" w:rsidR="00B82ECE" w:rsidRDefault="00B82ECE" w:rsidP="004C0FFC">
      <w:pPr>
        <w:pStyle w:val="af"/>
        <w:numPr>
          <w:ilvl w:val="0"/>
          <w:numId w:val="7"/>
        </w:numPr>
        <w:spacing w:line="360" w:lineRule="auto"/>
      </w:pPr>
      <w:r>
        <w:lastRenderedPageBreak/>
        <w:t>Увеличение временных затрат на ориентирование по системе</w:t>
      </w:r>
    </w:p>
    <w:p w14:paraId="5626A67A" w14:textId="77777777" w:rsidR="006C7974" w:rsidRDefault="00B82ECE" w:rsidP="006C7974">
      <w:pPr>
        <w:rPr>
          <w:lang w:val="ru-RU"/>
        </w:rPr>
      </w:pPr>
      <w:r>
        <w:rPr>
          <w:lang w:val="ru-RU"/>
        </w:rPr>
        <w:t xml:space="preserve">При некорректном вводе данных могут возникнуть трудности </w:t>
      </w:r>
      <w:r w:rsidR="000278EB">
        <w:rPr>
          <w:lang w:val="ru-RU"/>
        </w:rPr>
        <w:t>при разборе</w:t>
      </w:r>
      <w:r>
        <w:rPr>
          <w:lang w:val="ru-RU"/>
        </w:rPr>
        <w:t xml:space="preserve"> ошибок. Если предполагается, </w:t>
      </w:r>
      <w:r w:rsidR="000278EB">
        <w:rPr>
          <w:lang w:val="ru-RU"/>
        </w:rPr>
        <w:t>что,</w:t>
      </w:r>
      <w:r>
        <w:rPr>
          <w:lang w:val="ru-RU"/>
        </w:rPr>
        <w:t xml:space="preserve"> работая с </w:t>
      </w:r>
      <w:r>
        <w:t>CRM</w:t>
      </w:r>
      <w:r w:rsidRPr="00B82ECE">
        <w:rPr>
          <w:lang w:val="ru-RU"/>
        </w:rPr>
        <w:t xml:space="preserve"> </w:t>
      </w:r>
      <w:r>
        <w:rPr>
          <w:lang w:val="ru-RU"/>
        </w:rPr>
        <w:t xml:space="preserve">системой, сотрудник заходит в карточку клиента </w:t>
      </w:r>
      <w:r w:rsidR="000278EB">
        <w:rPr>
          <w:lang w:val="ru-RU"/>
        </w:rPr>
        <w:t xml:space="preserve">и берет нужную для него информацию, то в случае с неправильным первоначальным вводом данных придется повторно разбираться с системой, настраивать интеграцию и повторно вносить данные.   </w:t>
      </w:r>
    </w:p>
    <w:p w14:paraId="722E71BA" w14:textId="64554032" w:rsidR="006C7974" w:rsidRPr="006C7974" w:rsidRDefault="006C7974" w:rsidP="004C0FFC">
      <w:pPr>
        <w:pStyle w:val="af"/>
        <w:numPr>
          <w:ilvl w:val="0"/>
          <w:numId w:val="7"/>
        </w:numPr>
        <w:spacing w:line="360" w:lineRule="auto"/>
      </w:pPr>
      <w:r w:rsidRPr="006C7974">
        <w:t>Неэффективное хранение данных</w:t>
      </w:r>
    </w:p>
    <w:p w14:paraId="3D7C4943" w14:textId="6667D5CA" w:rsidR="000619F9" w:rsidRPr="00DF36CF" w:rsidRDefault="006C7974" w:rsidP="006C7974">
      <w:pPr>
        <w:rPr>
          <w:lang w:val="ru-RU"/>
        </w:rPr>
      </w:pPr>
      <w:r w:rsidRPr="006C7974">
        <w:rPr>
          <w:lang w:val="ru-RU"/>
        </w:rPr>
        <w:t xml:space="preserve">Различие в занесении данных приводит к возникновению ряда ошибок. </w:t>
      </w:r>
      <w:r w:rsidR="00B82ECE" w:rsidRPr="006C7974">
        <w:rPr>
          <w:lang w:val="ru-RU"/>
        </w:rPr>
        <w:t xml:space="preserve">Например, если один сотрудник заносит </w:t>
      </w:r>
      <w:r w:rsidRPr="006C7974">
        <w:rPr>
          <w:lang w:val="ru-RU"/>
        </w:rPr>
        <w:t xml:space="preserve">контакт и вносит название его компетенции одним образом, а иной сотрудник эту же компетенцию по-другому, то при выгрузке отчетов при наличии такой проблемы некоторые контакты будут утеряны. </w:t>
      </w:r>
      <w:r>
        <w:rPr>
          <w:lang w:val="ru-RU"/>
        </w:rPr>
        <w:t>Э</w:t>
      </w:r>
      <w:r w:rsidRPr="006C7974">
        <w:rPr>
          <w:lang w:val="ru-RU"/>
        </w:rPr>
        <w:t>то может привести к неправильной сортировке данных и усложнить поиск нужной информации.</w:t>
      </w:r>
    </w:p>
    <w:p w14:paraId="0E7CBA43" w14:textId="0FAB5E4F" w:rsidR="000278EB" w:rsidRPr="000278EB" w:rsidRDefault="000278EB" w:rsidP="000278EB">
      <w:pPr>
        <w:rPr>
          <w:lang w:val="ru-RU"/>
        </w:rPr>
      </w:pPr>
      <w:r>
        <w:rPr>
          <w:lang w:val="ru-RU"/>
        </w:rPr>
        <w:t xml:space="preserve">Рассмотрев данные трудности и сделав вывод о том, что первоначально информацию необходимо вносить корректным образом, можно прийти к </w:t>
      </w:r>
      <w:r w:rsidR="00B55AD1">
        <w:rPr>
          <w:lang w:val="ru-RU"/>
        </w:rPr>
        <w:t>тому</w:t>
      </w:r>
      <w:r>
        <w:rPr>
          <w:lang w:val="ru-RU"/>
        </w:rPr>
        <w:t>, что для начала надо разобраться, что в целом мы хотим от системы</w:t>
      </w:r>
      <w:r w:rsidR="00B55AD1">
        <w:rPr>
          <w:lang w:val="ru-RU"/>
        </w:rPr>
        <w:t>, а точнее как мы представляем ее функционал</w:t>
      </w:r>
      <w:r>
        <w:rPr>
          <w:lang w:val="ru-RU"/>
        </w:rPr>
        <w:t xml:space="preserve">. Сформулировав данные требования и применительно к нам рассмотреть возможности системы, мы сможем сформулировать конкретные рекомендации по улучшению внесения данных в систему. </w:t>
      </w:r>
    </w:p>
    <w:p w14:paraId="2BD558FE" w14:textId="62AF321D" w:rsidR="008C38CB" w:rsidRDefault="00192D26" w:rsidP="008C38CB">
      <w:pPr>
        <w:pStyle w:val="3"/>
        <w:rPr>
          <w:lang w:val="ru-RU"/>
        </w:rPr>
      </w:pPr>
      <w:bookmarkStart w:id="33" w:name="_Toc131961548"/>
      <w:bookmarkStart w:id="34" w:name="_Toc135944991"/>
      <w:r>
        <w:rPr>
          <w:lang w:val="ru-RU"/>
        </w:rPr>
        <w:t xml:space="preserve">3.1.2 </w:t>
      </w:r>
      <w:r w:rsidR="008C38CB">
        <w:rPr>
          <w:lang w:val="ru-RU"/>
        </w:rPr>
        <w:t xml:space="preserve">Требования к </w:t>
      </w:r>
      <w:r w:rsidR="008C38CB" w:rsidRPr="008C38CB">
        <w:rPr>
          <w:lang w:val="ru-RU"/>
        </w:rPr>
        <w:t>CRM-</w:t>
      </w:r>
      <w:r w:rsidR="008C38CB">
        <w:rPr>
          <w:lang w:val="ru-RU"/>
        </w:rPr>
        <w:t>системе</w:t>
      </w:r>
      <w:bookmarkEnd w:id="33"/>
      <w:bookmarkEnd w:id="34"/>
      <w:r w:rsidR="008C38CB">
        <w:rPr>
          <w:lang w:val="ru-RU"/>
        </w:rPr>
        <w:t xml:space="preserve"> </w:t>
      </w:r>
    </w:p>
    <w:p w14:paraId="6A9ADC17" w14:textId="56D3C6C8" w:rsidR="000278EB" w:rsidRPr="00B65E41" w:rsidRDefault="00202037" w:rsidP="000278EB">
      <w:pPr>
        <w:rPr>
          <w:lang w:val="ru-RU"/>
        </w:rPr>
      </w:pPr>
      <w:r>
        <w:rPr>
          <w:lang w:val="ru-RU"/>
        </w:rPr>
        <w:t xml:space="preserve">После того, как были выбраны и рассмотрены направления по настройке </w:t>
      </w:r>
      <w:r>
        <w:t>CRM</w:t>
      </w:r>
      <w:r w:rsidRPr="00202037">
        <w:rPr>
          <w:lang w:val="ru-RU"/>
        </w:rPr>
        <w:t>-</w:t>
      </w:r>
      <w:r>
        <w:rPr>
          <w:lang w:val="ru-RU"/>
        </w:rPr>
        <w:t xml:space="preserve">системы в компании </w:t>
      </w:r>
      <w:r>
        <w:t>Smart</w:t>
      </w:r>
      <w:r w:rsidRPr="00202037">
        <w:rPr>
          <w:lang w:val="ru-RU"/>
        </w:rPr>
        <w:t xml:space="preserve"> </w:t>
      </w:r>
      <w:r>
        <w:t>Architects</w:t>
      </w:r>
      <w:r>
        <w:rPr>
          <w:lang w:val="ru-RU"/>
        </w:rPr>
        <w:t xml:space="preserve">, нужно составить блоки </w:t>
      </w:r>
      <w:r w:rsidRPr="00202037">
        <w:rPr>
          <w:lang w:val="ru-RU"/>
        </w:rPr>
        <w:t>бизнес</w:t>
      </w:r>
      <w:r w:rsidR="00B65E41" w:rsidRPr="00B65E41">
        <w:rPr>
          <w:lang w:val="ru-RU"/>
        </w:rPr>
        <w:t xml:space="preserve"> </w:t>
      </w:r>
      <w:r w:rsidR="00B65E41">
        <w:rPr>
          <w:lang w:val="ru-RU"/>
        </w:rPr>
        <w:t xml:space="preserve">и </w:t>
      </w:r>
      <w:r w:rsidR="00B65E41" w:rsidRPr="00202037">
        <w:rPr>
          <w:lang w:val="ru-RU"/>
        </w:rPr>
        <w:t>функциональных</w:t>
      </w:r>
      <w:r w:rsidR="00B65E41">
        <w:rPr>
          <w:lang w:val="ru-RU"/>
        </w:rPr>
        <w:t xml:space="preserve"> </w:t>
      </w:r>
      <w:r w:rsidRPr="00202037">
        <w:rPr>
          <w:lang w:val="ru-RU"/>
        </w:rPr>
        <w:t>требований.</w:t>
      </w:r>
      <w:r>
        <w:rPr>
          <w:lang w:val="ru-RU"/>
        </w:rPr>
        <w:t xml:space="preserve"> Важность формирования данных требований обусловлена тем, что с их помощью можно получить более явное понимание и представление того, как внутренняя часть сервиса должна функционировать. Помимо этого, это позволяет разобраться в специфике системы и определить необходимые условия для ее корректной работы. Как итог, благодаря составлению данных требований можно сделать выводы о том, в каком направлении это продукт станет полезен компании.</w:t>
      </w:r>
      <w:r w:rsidR="00B65E41">
        <w:rPr>
          <w:lang w:val="ru-RU"/>
        </w:rPr>
        <w:t xml:space="preserve"> Мною будут рассмотрены требования, актуальные для формирования </w:t>
      </w:r>
      <w:r w:rsidR="00B65E41">
        <w:t>Account</w:t>
      </w:r>
      <w:r w:rsidR="00B65E41" w:rsidRPr="00B65E41">
        <w:rPr>
          <w:lang w:val="ru-RU"/>
        </w:rPr>
        <w:t xml:space="preserve"> </w:t>
      </w:r>
      <w:r w:rsidR="00B65E41">
        <w:t>Based</w:t>
      </w:r>
      <w:r w:rsidR="00B65E41" w:rsidRPr="00B65E41">
        <w:rPr>
          <w:lang w:val="ru-RU"/>
        </w:rPr>
        <w:t xml:space="preserve"> </w:t>
      </w:r>
      <w:r w:rsidR="00B65E41">
        <w:rPr>
          <w:lang w:val="ru-RU"/>
        </w:rPr>
        <w:t>маркетинга, так как именно это является фокусом в моей дипломной работе.</w:t>
      </w:r>
    </w:p>
    <w:p w14:paraId="1487D22F" w14:textId="1ECD30D6" w:rsidR="00202037" w:rsidRDefault="00202037" w:rsidP="000278EB">
      <w:pPr>
        <w:rPr>
          <w:lang w:val="ru-RU"/>
        </w:rPr>
      </w:pPr>
      <w:r>
        <w:rPr>
          <w:lang w:val="ru-RU"/>
        </w:rPr>
        <w:t xml:space="preserve">Итак, рассмотрим </w:t>
      </w:r>
      <w:r w:rsidRPr="00202037">
        <w:rPr>
          <w:lang w:val="ru-RU"/>
        </w:rPr>
        <w:t>функциональны</w:t>
      </w:r>
      <w:r>
        <w:rPr>
          <w:lang w:val="ru-RU"/>
        </w:rPr>
        <w:t>е</w:t>
      </w:r>
      <w:r w:rsidR="00B65E41">
        <w:rPr>
          <w:lang w:val="ru-RU"/>
        </w:rPr>
        <w:t xml:space="preserve"> и </w:t>
      </w:r>
      <w:r w:rsidRPr="00202037">
        <w:rPr>
          <w:lang w:val="ru-RU"/>
        </w:rPr>
        <w:t>бизнес-требовани</w:t>
      </w:r>
      <w:r>
        <w:rPr>
          <w:lang w:val="ru-RU"/>
        </w:rPr>
        <w:t>я</w:t>
      </w:r>
      <w:r w:rsidRPr="00202037">
        <w:rPr>
          <w:lang w:val="ru-RU"/>
        </w:rPr>
        <w:t xml:space="preserve"> </w:t>
      </w:r>
      <w:r>
        <w:rPr>
          <w:lang w:val="ru-RU"/>
        </w:rPr>
        <w:t xml:space="preserve">к </w:t>
      </w:r>
      <w:r>
        <w:t>CRM</w:t>
      </w:r>
      <w:r w:rsidRPr="00202037">
        <w:rPr>
          <w:lang w:val="ru-RU"/>
        </w:rPr>
        <w:t>-</w:t>
      </w:r>
      <w:r>
        <w:rPr>
          <w:lang w:val="ru-RU"/>
        </w:rPr>
        <w:t xml:space="preserve">системе </w:t>
      </w:r>
      <w:r>
        <w:t>PlanFix</w:t>
      </w:r>
      <w:r w:rsidR="00B65E41">
        <w:rPr>
          <w:lang w:val="ru-RU"/>
        </w:rPr>
        <w:t xml:space="preserve">. </w:t>
      </w:r>
    </w:p>
    <w:p w14:paraId="40CE6855" w14:textId="77777777" w:rsidR="00B65E41" w:rsidRPr="00E41B1D" w:rsidRDefault="00B65E41" w:rsidP="00192D26">
      <w:pPr>
        <w:rPr>
          <w:b/>
          <w:bCs/>
          <w:i/>
          <w:iCs/>
          <w:lang w:val="ru-RU"/>
        </w:rPr>
      </w:pPr>
      <w:r w:rsidRPr="00E41B1D">
        <w:rPr>
          <w:b/>
          <w:bCs/>
          <w:i/>
          <w:iCs/>
          <w:lang w:val="ru-RU"/>
        </w:rPr>
        <w:t>Бизнес-требования</w:t>
      </w:r>
    </w:p>
    <w:p w14:paraId="49854FA8" w14:textId="6ECCF4F4" w:rsidR="00B65E41" w:rsidRPr="00DF36CF" w:rsidRDefault="00B65E41" w:rsidP="00B65E41">
      <w:pPr>
        <w:rPr>
          <w:lang w:val="ru-RU"/>
        </w:rPr>
      </w:pPr>
      <w:r w:rsidRPr="00DF36CF">
        <w:rPr>
          <w:lang w:val="ru-RU"/>
        </w:rPr>
        <w:t xml:space="preserve">Данный раздел описывает причины, по которым организации нужна данная система, каких результатов она планирует достичь за счет внедрения </w:t>
      </w:r>
      <w:r>
        <w:t>CRM</w:t>
      </w:r>
      <w:r w:rsidRPr="00DF36CF">
        <w:rPr>
          <w:lang w:val="ru-RU"/>
        </w:rPr>
        <w:t>-систем</w:t>
      </w:r>
      <w:r>
        <w:rPr>
          <w:lang w:val="ru-RU"/>
        </w:rPr>
        <w:t>ы</w:t>
      </w:r>
      <w:r w:rsidRPr="00DF36CF">
        <w:rPr>
          <w:lang w:val="ru-RU"/>
        </w:rPr>
        <w:t xml:space="preserve"> в свою деятельность. </w:t>
      </w:r>
    </w:p>
    <w:p w14:paraId="1A4DC483" w14:textId="77777777" w:rsidR="00B65E41" w:rsidRPr="00512117" w:rsidRDefault="00B65E41" w:rsidP="00F2351F">
      <w:pPr>
        <w:pStyle w:val="af"/>
        <w:numPr>
          <w:ilvl w:val="1"/>
          <w:numId w:val="26"/>
        </w:numPr>
        <w:spacing w:line="360" w:lineRule="auto"/>
      </w:pPr>
      <w:r w:rsidRPr="00512117">
        <w:lastRenderedPageBreak/>
        <w:t>Повышение узнаваемости компании за счет организации управления маркетингом и учащенной коммуникации с контактами</w:t>
      </w:r>
    </w:p>
    <w:p w14:paraId="34789F52" w14:textId="391D7D30" w:rsidR="00B65E41" w:rsidRPr="00512117" w:rsidRDefault="00B65E41" w:rsidP="00F2351F">
      <w:pPr>
        <w:pStyle w:val="af"/>
        <w:numPr>
          <w:ilvl w:val="1"/>
          <w:numId w:val="26"/>
        </w:numPr>
        <w:spacing w:line="360" w:lineRule="auto"/>
      </w:pPr>
      <w:r w:rsidRPr="00512117">
        <w:t>Оптимизация рабочего процесса за счет того, что все д</w:t>
      </w:r>
      <w:r w:rsidR="00C32BA1">
        <w:t>анные по контактам</w:t>
      </w:r>
      <w:r w:rsidRPr="00512117">
        <w:t xml:space="preserve"> </w:t>
      </w:r>
      <w:r>
        <w:t>располагаются</w:t>
      </w:r>
      <w:r w:rsidRPr="00512117">
        <w:t xml:space="preserve"> в единой системе</w:t>
      </w:r>
    </w:p>
    <w:p w14:paraId="1284DC71" w14:textId="77777777" w:rsidR="00B65E41" w:rsidRPr="00512117" w:rsidRDefault="00B65E41" w:rsidP="00F2351F">
      <w:pPr>
        <w:pStyle w:val="af"/>
        <w:numPr>
          <w:ilvl w:val="1"/>
          <w:numId w:val="26"/>
        </w:numPr>
        <w:spacing w:line="360" w:lineRule="auto"/>
      </w:pPr>
      <w:r w:rsidRPr="00512117">
        <w:t>Рост продаж консалтинговых услуг и образовательных курсов</w:t>
      </w:r>
    </w:p>
    <w:p w14:paraId="0E0991C0" w14:textId="157DD5A1" w:rsidR="00B65E41" w:rsidRDefault="00B65E41" w:rsidP="00F2351F">
      <w:pPr>
        <w:pStyle w:val="af"/>
        <w:numPr>
          <w:ilvl w:val="1"/>
          <w:numId w:val="26"/>
        </w:numPr>
        <w:spacing w:line="360" w:lineRule="auto"/>
      </w:pPr>
      <w:r w:rsidRPr="00512117">
        <w:t>Сокращение временных затрат на поиск данных по клиентам</w:t>
      </w:r>
    </w:p>
    <w:p w14:paraId="2DEB8EB4" w14:textId="5EED1F01" w:rsidR="00B65E41" w:rsidRPr="00CC1B42" w:rsidRDefault="00B65E41" w:rsidP="00F2351F">
      <w:pPr>
        <w:pStyle w:val="af"/>
        <w:numPr>
          <w:ilvl w:val="1"/>
          <w:numId w:val="26"/>
        </w:numPr>
        <w:spacing w:line="360" w:lineRule="auto"/>
      </w:pPr>
      <w:r w:rsidRPr="00512117">
        <w:t>Повышение конкурентоспособности компании</w:t>
      </w:r>
    </w:p>
    <w:p w14:paraId="158A849D" w14:textId="3C3E6935" w:rsidR="00202037" w:rsidRPr="00192D26" w:rsidRDefault="00202037" w:rsidP="00192D26">
      <w:pPr>
        <w:rPr>
          <w:b/>
          <w:bCs/>
          <w:i/>
          <w:iCs/>
        </w:rPr>
      </w:pPr>
      <w:r w:rsidRPr="00192D26">
        <w:rPr>
          <w:b/>
          <w:bCs/>
          <w:i/>
          <w:iCs/>
        </w:rPr>
        <w:t>Функциональные требования</w:t>
      </w:r>
    </w:p>
    <w:p w14:paraId="4156FC4E" w14:textId="0D1D51E1" w:rsidR="00202037" w:rsidRDefault="00202037" w:rsidP="00143BEF">
      <w:pPr>
        <w:rPr>
          <w:lang w:val="ru-RU"/>
        </w:rPr>
      </w:pPr>
      <w:r>
        <w:rPr>
          <w:lang w:val="ru-RU"/>
        </w:rPr>
        <w:t xml:space="preserve">В этом блоке </w:t>
      </w:r>
      <w:r w:rsidR="00143BEF">
        <w:rPr>
          <w:lang w:val="ru-RU"/>
        </w:rPr>
        <w:t xml:space="preserve">расписываются перечень сервисов, которые должна уметь система, как будет осуществляться работа с входными данными. Эти требования обеспечивают функционал системы, с помощью которого пользователи смогут выполнять свои задачи. Применительно к </w:t>
      </w:r>
      <w:r w:rsidR="00143BEF">
        <w:t>CRM</w:t>
      </w:r>
      <w:r w:rsidR="00143BEF" w:rsidRPr="00143BEF">
        <w:rPr>
          <w:lang w:val="ru-RU"/>
        </w:rPr>
        <w:t>-</w:t>
      </w:r>
      <w:r w:rsidR="00143BEF">
        <w:rPr>
          <w:lang w:val="ru-RU"/>
        </w:rPr>
        <w:t xml:space="preserve">системе в компании </w:t>
      </w:r>
      <w:r w:rsidR="00143BEF">
        <w:t>Smart</w:t>
      </w:r>
      <w:r w:rsidR="00143BEF" w:rsidRPr="00143BEF">
        <w:rPr>
          <w:lang w:val="ru-RU"/>
        </w:rPr>
        <w:t xml:space="preserve"> </w:t>
      </w:r>
      <w:r w:rsidR="00143BEF">
        <w:t>Architects</w:t>
      </w:r>
      <w:r w:rsidR="00143BEF" w:rsidRPr="007F595C">
        <w:rPr>
          <w:lang w:val="ru-RU"/>
        </w:rPr>
        <w:t xml:space="preserve"> </w:t>
      </w:r>
      <w:r w:rsidR="007F595C">
        <w:rPr>
          <w:lang w:val="ru-RU"/>
        </w:rPr>
        <w:t>можно выделись следующие требования:</w:t>
      </w:r>
    </w:p>
    <w:p w14:paraId="31B41C07" w14:textId="4BC30ACA" w:rsidR="00E15239" w:rsidRDefault="007F595C" w:rsidP="004C0FFC">
      <w:pPr>
        <w:pStyle w:val="af"/>
        <w:numPr>
          <w:ilvl w:val="1"/>
          <w:numId w:val="13"/>
        </w:numPr>
        <w:spacing w:line="360" w:lineRule="auto"/>
      </w:pPr>
      <w:r>
        <w:t xml:space="preserve">Управление контактами и клиентскими данными </w:t>
      </w:r>
    </w:p>
    <w:p w14:paraId="77AEDBB4" w14:textId="5284205D" w:rsidR="00F84C03" w:rsidRDefault="007F595C" w:rsidP="00F84C03">
      <w:pPr>
        <w:rPr>
          <w:lang w:val="ru-RU"/>
        </w:rPr>
      </w:pPr>
      <w:r>
        <w:t>CRM</w:t>
      </w:r>
      <w:r>
        <w:rPr>
          <w:lang w:val="ru-RU"/>
        </w:rPr>
        <w:t>-система должна обеспечивать фиксирование</w:t>
      </w:r>
      <w:r w:rsidR="00F84C03">
        <w:rPr>
          <w:lang w:val="ru-RU"/>
        </w:rPr>
        <w:t xml:space="preserve">, </w:t>
      </w:r>
      <w:r>
        <w:rPr>
          <w:lang w:val="ru-RU"/>
        </w:rPr>
        <w:t>хранение</w:t>
      </w:r>
      <w:r w:rsidR="00F84C03">
        <w:rPr>
          <w:lang w:val="ru-RU"/>
        </w:rPr>
        <w:t>, изменение и управление</w:t>
      </w:r>
      <w:r>
        <w:rPr>
          <w:lang w:val="ru-RU"/>
        </w:rPr>
        <w:t xml:space="preserve"> информаци</w:t>
      </w:r>
      <w:r w:rsidR="00F84C03">
        <w:rPr>
          <w:lang w:val="ru-RU"/>
        </w:rPr>
        <w:t>ей</w:t>
      </w:r>
      <w:r>
        <w:rPr>
          <w:lang w:val="ru-RU"/>
        </w:rPr>
        <w:t xml:space="preserve"> о клиентах, которую вносит пользователь</w:t>
      </w:r>
      <w:r w:rsidR="00ED15A6">
        <w:rPr>
          <w:lang w:val="ru-RU"/>
        </w:rPr>
        <w:t xml:space="preserve"> (сотрудник компании)</w:t>
      </w:r>
      <w:r>
        <w:rPr>
          <w:lang w:val="ru-RU"/>
        </w:rPr>
        <w:t xml:space="preserve">. </w:t>
      </w:r>
    </w:p>
    <w:p w14:paraId="4E9747DE" w14:textId="473954DD" w:rsidR="00F84C03" w:rsidRPr="00F84C03" w:rsidRDefault="00F84C03" w:rsidP="004C0FFC">
      <w:pPr>
        <w:pStyle w:val="af"/>
        <w:numPr>
          <w:ilvl w:val="0"/>
          <w:numId w:val="12"/>
        </w:numPr>
        <w:spacing w:line="360" w:lineRule="auto"/>
      </w:pPr>
      <w:r w:rsidRPr="00F84C03">
        <w:t>Формирование карточки клиента</w:t>
      </w:r>
      <w:r>
        <w:t>, которая содержит следующие данные о клиенте (обязательные атрибуты):</w:t>
      </w:r>
    </w:p>
    <w:p w14:paraId="2DD626C8" w14:textId="0E039F38" w:rsidR="00B32EA9" w:rsidRPr="00B32EA9" w:rsidRDefault="00B32EA9" w:rsidP="004C0FFC">
      <w:pPr>
        <w:pStyle w:val="af"/>
        <w:numPr>
          <w:ilvl w:val="0"/>
          <w:numId w:val="8"/>
        </w:numPr>
        <w:spacing w:line="360" w:lineRule="auto"/>
        <w:ind w:hanging="357"/>
      </w:pPr>
      <w:r w:rsidRPr="00B32EA9">
        <w:t>Фамилия и Имя клиента</w:t>
      </w:r>
    </w:p>
    <w:p w14:paraId="3BFFCF22" w14:textId="4D42A3E2" w:rsidR="00B32EA9" w:rsidRPr="00B32EA9" w:rsidRDefault="00B32EA9" w:rsidP="004C0FFC">
      <w:pPr>
        <w:pStyle w:val="af"/>
        <w:numPr>
          <w:ilvl w:val="0"/>
          <w:numId w:val="8"/>
        </w:numPr>
        <w:spacing w:line="360" w:lineRule="auto"/>
        <w:ind w:hanging="357"/>
      </w:pPr>
      <w:r w:rsidRPr="00B32EA9">
        <w:t>Контактный номер телефона</w:t>
      </w:r>
    </w:p>
    <w:p w14:paraId="1095E8A6" w14:textId="6E002D4B" w:rsidR="00B32EA9" w:rsidRDefault="00B32EA9" w:rsidP="004C0FFC">
      <w:pPr>
        <w:pStyle w:val="af"/>
        <w:numPr>
          <w:ilvl w:val="0"/>
          <w:numId w:val="8"/>
        </w:numPr>
        <w:spacing w:line="360" w:lineRule="auto"/>
        <w:ind w:hanging="357"/>
      </w:pPr>
      <w:r w:rsidRPr="00B32EA9">
        <w:t>Адрес электронной почты</w:t>
      </w:r>
    </w:p>
    <w:p w14:paraId="33F47C9A" w14:textId="28E3EB93" w:rsidR="00F84C03" w:rsidRDefault="00F84C03" w:rsidP="00F84C03">
      <w:pPr>
        <w:rPr>
          <w:lang w:val="ru-RU"/>
        </w:rPr>
      </w:pPr>
      <w:r>
        <w:rPr>
          <w:lang w:val="ru-RU"/>
        </w:rPr>
        <w:t>Дополнительно могут быть добавлены атрибуты:</w:t>
      </w:r>
    </w:p>
    <w:p w14:paraId="6EA2740B" w14:textId="77777777" w:rsidR="00F84C03" w:rsidRPr="00915551" w:rsidRDefault="00F84C03" w:rsidP="004C0FFC">
      <w:pPr>
        <w:pStyle w:val="af"/>
        <w:numPr>
          <w:ilvl w:val="0"/>
          <w:numId w:val="10"/>
        </w:numPr>
        <w:spacing w:line="360" w:lineRule="auto"/>
        <w:ind w:hanging="357"/>
      </w:pPr>
      <w:r w:rsidRPr="00915551">
        <w:t xml:space="preserve">Должность </w:t>
      </w:r>
    </w:p>
    <w:p w14:paraId="70B84C43" w14:textId="77777777" w:rsidR="00F84C03" w:rsidRPr="00915551" w:rsidRDefault="00F84C03" w:rsidP="004C0FFC">
      <w:pPr>
        <w:pStyle w:val="af"/>
        <w:numPr>
          <w:ilvl w:val="0"/>
          <w:numId w:val="10"/>
        </w:numPr>
        <w:spacing w:line="360" w:lineRule="auto"/>
        <w:ind w:hanging="357"/>
      </w:pPr>
      <w:r w:rsidRPr="00915551">
        <w:t xml:space="preserve">Группа </w:t>
      </w:r>
    </w:p>
    <w:p w14:paraId="1F147EFA" w14:textId="77777777" w:rsidR="00F84C03" w:rsidRPr="00915551" w:rsidRDefault="00F84C03" w:rsidP="004C0FFC">
      <w:pPr>
        <w:pStyle w:val="af"/>
        <w:numPr>
          <w:ilvl w:val="0"/>
          <w:numId w:val="10"/>
        </w:numPr>
        <w:spacing w:line="360" w:lineRule="auto"/>
        <w:ind w:hanging="357"/>
      </w:pPr>
      <w:r w:rsidRPr="00915551">
        <w:t xml:space="preserve">Компания </w:t>
      </w:r>
    </w:p>
    <w:p w14:paraId="0AAF896E" w14:textId="77777777" w:rsidR="00F84C03" w:rsidRPr="00915551" w:rsidRDefault="00F84C03" w:rsidP="004C0FFC">
      <w:pPr>
        <w:pStyle w:val="af"/>
        <w:numPr>
          <w:ilvl w:val="0"/>
          <w:numId w:val="10"/>
        </w:numPr>
        <w:spacing w:line="360" w:lineRule="auto"/>
        <w:ind w:hanging="357"/>
      </w:pPr>
      <w:r w:rsidRPr="00915551">
        <w:t xml:space="preserve">Ситуация с архитектурой в компании </w:t>
      </w:r>
    </w:p>
    <w:p w14:paraId="3EF47D0A" w14:textId="77777777" w:rsidR="00915551" w:rsidRPr="00915551" w:rsidRDefault="00F84C03" w:rsidP="004C0FFC">
      <w:pPr>
        <w:pStyle w:val="af"/>
        <w:numPr>
          <w:ilvl w:val="0"/>
          <w:numId w:val="10"/>
        </w:numPr>
        <w:spacing w:line="360" w:lineRule="auto"/>
        <w:ind w:hanging="357"/>
      </w:pPr>
      <w:r w:rsidRPr="00915551">
        <w:t xml:space="preserve">Состоит в клубе </w:t>
      </w:r>
    </w:p>
    <w:p w14:paraId="49CD3388" w14:textId="77777777" w:rsidR="00915551" w:rsidRPr="00915551" w:rsidRDefault="00F84C03" w:rsidP="004C0FFC">
      <w:pPr>
        <w:pStyle w:val="af"/>
        <w:numPr>
          <w:ilvl w:val="0"/>
          <w:numId w:val="10"/>
        </w:numPr>
        <w:spacing w:line="360" w:lineRule="auto"/>
        <w:ind w:hanging="357"/>
      </w:pPr>
      <w:r w:rsidRPr="00915551">
        <w:t>Дата прох</w:t>
      </w:r>
      <w:r w:rsidR="00915551" w:rsidRPr="00915551">
        <w:t>ождения</w:t>
      </w:r>
      <w:r w:rsidRPr="00915551">
        <w:t xml:space="preserve"> курса </w:t>
      </w:r>
    </w:p>
    <w:p w14:paraId="29112607" w14:textId="77777777" w:rsidR="00915551" w:rsidRPr="00915551" w:rsidRDefault="00F84C03" w:rsidP="004C0FFC">
      <w:pPr>
        <w:pStyle w:val="af"/>
        <w:numPr>
          <w:ilvl w:val="0"/>
          <w:numId w:val="10"/>
        </w:numPr>
        <w:spacing w:line="360" w:lineRule="auto"/>
        <w:ind w:hanging="357"/>
      </w:pPr>
      <w:r w:rsidRPr="00915551">
        <w:t xml:space="preserve">Дата </w:t>
      </w:r>
      <w:r w:rsidR="00915551" w:rsidRPr="00915551">
        <w:t>выдачи сертификата</w:t>
      </w:r>
      <w:r w:rsidRPr="00915551">
        <w:t xml:space="preserve"> </w:t>
      </w:r>
    </w:p>
    <w:p w14:paraId="3F66B592" w14:textId="2866F7D5" w:rsidR="00915551" w:rsidRPr="00915551" w:rsidRDefault="00F84C03" w:rsidP="004C0FFC">
      <w:pPr>
        <w:pStyle w:val="af"/>
        <w:numPr>
          <w:ilvl w:val="0"/>
          <w:numId w:val="10"/>
        </w:numPr>
        <w:spacing w:line="360" w:lineRule="auto"/>
        <w:ind w:hanging="357"/>
      </w:pPr>
      <w:r w:rsidRPr="00915551">
        <w:t xml:space="preserve">ОПБ </w:t>
      </w:r>
      <w:r w:rsidR="005271FA">
        <w:t>(ожидание потребности боли)</w:t>
      </w:r>
    </w:p>
    <w:p w14:paraId="41EFD7F7" w14:textId="77777777" w:rsidR="00915551" w:rsidRPr="00915551" w:rsidRDefault="00F84C03" w:rsidP="004C0FFC">
      <w:pPr>
        <w:pStyle w:val="af"/>
        <w:numPr>
          <w:ilvl w:val="0"/>
          <w:numId w:val="10"/>
        </w:numPr>
        <w:spacing w:line="360" w:lineRule="auto"/>
        <w:ind w:hanging="357"/>
      </w:pPr>
      <w:r w:rsidRPr="00915551">
        <w:t xml:space="preserve">Работа на курсе </w:t>
      </w:r>
    </w:p>
    <w:p w14:paraId="243DFD86" w14:textId="6481C339" w:rsidR="00915551" w:rsidRPr="00915551" w:rsidRDefault="00F84C03" w:rsidP="004C0FFC">
      <w:pPr>
        <w:pStyle w:val="af"/>
        <w:numPr>
          <w:ilvl w:val="0"/>
          <w:numId w:val="10"/>
        </w:numPr>
        <w:spacing w:line="360" w:lineRule="auto"/>
        <w:ind w:hanging="357"/>
      </w:pPr>
      <w:r>
        <w:t>NPS</w:t>
      </w:r>
      <w:r w:rsidR="000D1403">
        <w:rPr>
          <w:lang w:val="en-US"/>
        </w:rPr>
        <w:t xml:space="preserve"> (</w:t>
      </w:r>
      <w:r w:rsidR="000D1403">
        <w:t>индекс потребительской лояльности)</w:t>
      </w:r>
    </w:p>
    <w:p w14:paraId="4F4E1B22" w14:textId="77777777" w:rsidR="00915551" w:rsidRPr="00915551" w:rsidRDefault="00F84C03" w:rsidP="004C0FFC">
      <w:pPr>
        <w:pStyle w:val="af"/>
        <w:numPr>
          <w:ilvl w:val="0"/>
          <w:numId w:val="10"/>
        </w:numPr>
        <w:spacing w:line="360" w:lineRule="auto"/>
        <w:ind w:hanging="357"/>
      </w:pPr>
      <w:r w:rsidRPr="00915551">
        <w:t xml:space="preserve">Вопросы на курсе </w:t>
      </w:r>
    </w:p>
    <w:p w14:paraId="4AD133CE" w14:textId="0273CBAF" w:rsidR="00F84C03" w:rsidRPr="00915551" w:rsidRDefault="00F84C03" w:rsidP="004C0FFC">
      <w:pPr>
        <w:pStyle w:val="af"/>
        <w:numPr>
          <w:ilvl w:val="0"/>
          <w:numId w:val="10"/>
        </w:numPr>
        <w:spacing w:line="360" w:lineRule="auto"/>
        <w:ind w:hanging="357"/>
      </w:pPr>
      <w:r w:rsidRPr="00915551">
        <w:t>Замечания</w:t>
      </w:r>
    </w:p>
    <w:p w14:paraId="2F59B45E" w14:textId="63AB890B" w:rsidR="00915551" w:rsidRPr="00915551" w:rsidRDefault="00915551" w:rsidP="004C0FFC">
      <w:pPr>
        <w:pStyle w:val="af"/>
        <w:numPr>
          <w:ilvl w:val="0"/>
          <w:numId w:val="10"/>
        </w:numPr>
        <w:spacing w:line="360" w:lineRule="auto"/>
        <w:ind w:hanging="357"/>
      </w:pPr>
      <w:r w:rsidRPr="00915551">
        <w:lastRenderedPageBreak/>
        <w:t>ВКонтакте</w:t>
      </w:r>
    </w:p>
    <w:p w14:paraId="46B55CD0" w14:textId="22048EA5" w:rsidR="00915551" w:rsidRDefault="00915551" w:rsidP="004C0FFC">
      <w:pPr>
        <w:pStyle w:val="af"/>
        <w:numPr>
          <w:ilvl w:val="0"/>
          <w:numId w:val="10"/>
        </w:numPr>
        <w:spacing w:line="360" w:lineRule="auto"/>
        <w:ind w:hanging="357"/>
      </w:pPr>
      <w:r>
        <w:t xml:space="preserve">Facebook </w:t>
      </w:r>
    </w:p>
    <w:p w14:paraId="23E108BD" w14:textId="5D2FF251" w:rsidR="00915551" w:rsidRDefault="00915551" w:rsidP="004C0FFC">
      <w:pPr>
        <w:pStyle w:val="af"/>
        <w:numPr>
          <w:ilvl w:val="0"/>
          <w:numId w:val="10"/>
        </w:numPr>
        <w:spacing w:line="360" w:lineRule="auto"/>
        <w:ind w:hanging="357"/>
      </w:pPr>
      <w:r>
        <w:t xml:space="preserve">Telegram </w:t>
      </w:r>
    </w:p>
    <w:p w14:paraId="5E4A233F" w14:textId="4E3628C4" w:rsidR="00915551" w:rsidRPr="00915551" w:rsidRDefault="00915551" w:rsidP="004C0FFC">
      <w:pPr>
        <w:pStyle w:val="af"/>
        <w:numPr>
          <w:ilvl w:val="0"/>
          <w:numId w:val="10"/>
        </w:numPr>
        <w:spacing w:line="360" w:lineRule="auto"/>
        <w:ind w:hanging="357"/>
      </w:pPr>
      <w:r w:rsidRPr="00915551">
        <w:t xml:space="preserve">Экспертная зона </w:t>
      </w:r>
    </w:p>
    <w:p w14:paraId="0EC6B342" w14:textId="79028B7A" w:rsidR="00915551" w:rsidRPr="00915551" w:rsidRDefault="00915551" w:rsidP="004C0FFC">
      <w:pPr>
        <w:pStyle w:val="af"/>
        <w:numPr>
          <w:ilvl w:val="0"/>
          <w:numId w:val="10"/>
        </w:numPr>
        <w:spacing w:line="360" w:lineRule="auto"/>
        <w:ind w:hanging="357"/>
      </w:pPr>
      <w:r w:rsidRPr="00915551">
        <w:t>Запрос</w:t>
      </w:r>
    </w:p>
    <w:p w14:paraId="71ADB011" w14:textId="1F5B77F4" w:rsidR="00915551" w:rsidRDefault="00915551" w:rsidP="004C0FFC">
      <w:pPr>
        <w:pStyle w:val="af"/>
        <w:numPr>
          <w:ilvl w:val="0"/>
          <w:numId w:val="10"/>
        </w:numPr>
        <w:spacing w:line="360" w:lineRule="auto"/>
        <w:ind w:hanging="357"/>
      </w:pPr>
      <w:r w:rsidRPr="00915551">
        <w:t>Дата запроса на сотрудничество</w:t>
      </w:r>
    </w:p>
    <w:p w14:paraId="624D96ED" w14:textId="77777777" w:rsidR="0048335E" w:rsidRDefault="00915551" w:rsidP="004C0FFC">
      <w:pPr>
        <w:pStyle w:val="af"/>
        <w:numPr>
          <w:ilvl w:val="1"/>
          <w:numId w:val="13"/>
        </w:numPr>
        <w:spacing w:line="360" w:lineRule="auto"/>
      </w:pPr>
      <w:r>
        <w:t xml:space="preserve">Управление задачами и проектами </w:t>
      </w:r>
    </w:p>
    <w:p w14:paraId="6DECA0EA" w14:textId="20631FE9" w:rsidR="0048335E" w:rsidRDefault="00915551" w:rsidP="004C0FFC">
      <w:pPr>
        <w:pStyle w:val="af"/>
        <w:numPr>
          <w:ilvl w:val="0"/>
          <w:numId w:val="11"/>
        </w:numPr>
        <w:spacing w:line="360" w:lineRule="auto"/>
      </w:pPr>
      <w:r>
        <w:t>Назначение на задачи сотрудников в системе</w:t>
      </w:r>
    </w:p>
    <w:p w14:paraId="2D019BCB" w14:textId="738F5038" w:rsidR="0048335E" w:rsidRDefault="00915551" w:rsidP="004C0FFC">
      <w:pPr>
        <w:pStyle w:val="af"/>
        <w:numPr>
          <w:ilvl w:val="0"/>
          <w:numId w:val="11"/>
        </w:numPr>
        <w:spacing w:line="360" w:lineRule="auto"/>
      </w:pPr>
      <w:r>
        <w:t>Ведение учета затраченного на задачу времени</w:t>
      </w:r>
    </w:p>
    <w:p w14:paraId="5C0563E9" w14:textId="2148A234" w:rsidR="00ED15A6" w:rsidRDefault="00ED15A6" w:rsidP="004C0FFC">
      <w:pPr>
        <w:pStyle w:val="af"/>
        <w:numPr>
          <w:ilvl w:val="0"/>
          <w:numId w:val="11"/>
        </w:numPr>
        <w:spacing w:line="360" w:lineRule="auto"/>
      </w:pPr>
      <w:r>
        <w:t>Анализ степени выполнения задачи</w:t>
      </w:r>
    </w:p>
    <w:p w14:paraId="258B1D25" w14:textId="7DB94ED8" w:rsidR="00141F21" w:rsidRDefault="00141F21" w:rsidP="004C0FFC">
      <w:pPr>
        <w:pStyle w:val="af"/>
        <w:numPr>
          <w:ilvl w:val="0"/>
          <w:numId w:val="11"/>
        </w:numPr>
        <w:spacing w:line="360" w:lineRule="auto"/>
      </w:pPr>
      <w:r>
        <w:t>Отслеживание сотрудниками задач, на которые их назначили</w:t>
      </w:r>
    </w:p>
    <w:p w14:paraId="49129F51" w14:textId="77062F61" w:rsidR="00ED15A6" w:rsidRDefault="00ED15A6" w:rsidP="004C0FFC">
      <w:pPr>
        <w:pStyle w:val="af"/>
        <w:numPr>
          <w:ilvl w:val="0"/>
          <w:numId w:val="11"/>
        </w:numPr>
        <w:spacing w:line="360" w:lineRule="auto"/>
      </w:pPr>
      <w:r>
        <w:t>Фиксирование в системе промежуточных и финальных итогов работы над задачей</w:t>
      </w:r>
    </w:p>
    <w:p w14:paraId="4354891C" w14:textId="02D2D887" w:rsidR="006B0D39" w:rsidRDefault="006B0D39" w:rsidP="004C0FFC">
      <w:pPr>
        <w:pStyle w:val="af"/>
        <w:numPr>
          <w:ilvl w:val="0"/>
          <w:numId w:val="11"/>
        </w:numPr>
        <w:spacing w:line="360" w:lineRule="auto"/>
      </w:pPr>
      <w:r>
        <w:t>Анализ работы сотрудников</w:t>
      </w:r>
    </w:p>
    <w:p w14:paraId="53F86DC4" w14:textId="6DC95283" w:rsidR="00141F21" w:rsidRDefault="00141F21" w:rsidP="004C0FFC">
      <w:pPr>
        <w:pStyle w:val="af"/>
        <w:numPr>
          <w:ilvl w:val="1"/>
          <w:numId w:val="13"/>
        </w:numPr>
        <w:spacing w:line="360" w:lineRule="auto"/>
      </w:pPr>
      <w:r>
        <w:t>Управление маркетингом</w:t>
      </w:r>
    </w:p>
    <w:p w14:paraId="5F6F5085" w14:textId="1CE18695" w:rsidR="006B0D39" w:rsidRDefault="001E2EB5" w:rsidP="00F2351F">
      <w:pPr>
        <w:pStyle w:val="af"/>
        <w:numPr>
          <w:ilvl w:val="0"/>
          <w:numId w:val="27"/>
        </w:numPr>
        <w:spacing w:line="360" w:lineRule="auto"/>
      </w:pPr>
      <w:r>
        <w:t xml:space="preserve">Сегментация контактов в базе </w:t>
      </w:r>
    </w:p>
    <w:p w14:paraId="79BDB0D7" w14:textId="79A82AA5" w:rsidR="001E2EB5" w:rsidRDefault="001E2EB5" w:rsidP="00F2351F">
      <w:pPr>
        <w:pStyle w:val="af"/>
        <w:numPr>
          <w:ilvl w:val="0"/>
          <w:numId w:val="27"/>
        </w:numPr>
        <w:spacing w:line="360" w:lineRule="auto"/>
      </w:pPr>
      <w:r>
        <w:t>Настройка персональной рассылки с предложениями</w:t>
      </w:r>
    </w:p>
    <w:p w14:paraId="5B299D54" w14:textId="29DF4FA8" w:rsidR="001E2EB5" w:rsidRDefault="001E2EB5" w:rsidP="00F2351F">
      <w:pPr>
        <w:pStyle w:val="af"/>
        <w:numPr>
          <w:ilvl w:val="0"/>
          <w:numId w:val="27"/>
        </w:numPr>
        <w:spacing w:line="360" w:lineRule="auto"/>
      </w:pPr>
      <w:r>
        <w:t>Анализ полученных и сохранённых данных</w:t>
      </w:r>
    </w:p>
    <w:p w14:paraId="308CD5BE" w14:textId="76FFBC31" w:rsidR="00141F21" w:rsidRDefault="00141F21" w:rsidP="004C0FFC">
      <w:pPr>
        <w:pStyle w:val="af"/>
        <w:numPr>
          <w:ilvl w:val="1"/>
          <w:numId w:val="13"/>
        </w:numPr>
        <w:spacing w:line="360" w:lineRule="auto"/>
      </w:pPr>
      <w:r>
        <w:t>Управление продажами курсов и консалтинговых услуг</w:t>
      </w:r>
    </w:p>
    <w:p w14:paraId="10DB36D6" w14:textId="77777777" w:rsidR="001E2EB5" w:rsidRDefault="001E2EB5" w:rsidP="00F2351F">
      <w:pPr>
        <w:pStyle w:val="af"/>
        <w:numPr>
          <w:ilvl w:val="0"/>
          <w:numId w:val="28"/>
        </w:numPr>
        <w:spacing w:line="360" w:lineRule="auto"/>
      </w:pPr>
      <w:r>
        <w:t xml:space="preserve">Сегментация контактов в базе </w:t>
      </w:r>
    </w:p>
    <w:p w14:paraId="44D35B20" w14:textId="77777777" w:rsidR="001E2EB5" w:rsidRDefault="001E2EB5" w:rsidP="00F2351F">
      <w:pPr>
        <w:pStyle w:val="af"/>
        <w:numPr>
          <w:ilvl w:val="0"/>
          <w:numId w:val="28"/>
        </w:numPr>
        <w:spacing w:line="360" w:lineRule="auto"/>
      </w:pPr>
      <w:r>
        <w:t>Настройка персональной рассылки с предложениями</w:t>
      </w:r>
    </w:p>
    <w:p w14:paraId="4BE38DAD" w14:textId="248ED9E3" w:rsidR="001E2EB5" w:rsidRDefault="001E2EB5" w:rsidP="00F2351F">
      <w:pPr>
        <w:pStyle w:val="af"/>
        <w:numPr>
          <w:ilvl w:val="0"/>
          <w:numId w:val="28"/>
        </w:numPr>
        <w:spacing w:line="360" w:lineRule="auto"/>
      </w:pPr>
      <w:r>
        <w:t>Анализ полученных и сохранённых данных</w:t>
      </w:r>
    </w:p>
    <w:p w14:paraId="3E39CD4B" w14:textId="17499316" w:rsidR="00141F21" w:rsidRDefault="00141F21" w:rsidP="004C0FFC">
      <w:pPr>
        <w:pStyle w:val="af"/>
        <w:numPr>
          <w:ilvl w:val="1"/>
          <w:numId w:val="13"/>
        </w:numPr>
        <w:spacing w:line="360" w:lineRule="auto"/>
      </w:pPr>
      <w:r>
        <w:t xml:space="preserve">Возможность интеграции системы со сторонними сервисами </w:t>
      </w:r>
    </w:p>
    <w:p w14:paraId="7C9C809D" w14:textId="3D868035" w:rsidR="001E2EB5" w:rsidRPr="001E2EB5" w:rsidRDefault="001E2EB5" w:rsidP="00F2351F">
      <w:pPr>
        <w:pStyle w:val="af"/>
        <w:numPr>
          <w:ilvl w:val="0"/>
          <w:numId w:val="29"/>
        </w:numPr>
        <w:spacing w:line="360" w:lineRule="auto"/>
      </w:pPr>
      <w:r>
        <w:t xml:space="preserve">Интеграция в </w:t>
      </w:r>
      <w:r w:rsidRPr="001E2EB5">
        <w:t xml:space="preserve">Telegram </w:t>
      </w:r>
    </w:p>
    <w:p w14:paraId="2D3EB97F" w14:textId="6A0D2901" w:rsidR="001E2EB5" w:rsidRDefault="001E2EB5" w:rsidP="00F2351F">
      <w:pPr>
        <w:pStyle w:val="af"/>
        <w:numPr>
          <w:ilvl w:val="0"/>
          <w:numId w:val="29"/>
        </w:numPr>
        <w:spacing w:line="360" w:lineRule="auto"/>
      </w:pPr>
      <w:r>
        <w:t xml:space="preserve">Интеграция с </w:t>
      </w:r>
      <w:r w:rsidRPr="001E2EB5">
        <w:t>e-mail</w:t>
      </w:r>
    </w:p>
    <w:p w14:paraId="15EAF132" w14:textId="0D699F64" w:rsidR="001E2EB5" w:rsidRDefault="001E2EB5" w:rsidP="00F2351F">
      <w:pPr>
        <w:pStyle w:val="af"/>
        <w:numPr>
          <w:ilvl w:val="0"/>
          <w:numId w:val="29"/>
        </w:numPr>
        <w:spacing w:line="360" w:lineRule="auto"/>
      </w:pPr>
      <w:r>
        <w:t xml:space="preserve">Возможность настраивать коммуникацию с клиентами через указанные интеграции через систему </w:t>
      </w:r>
    </w:p>
    <w:p w14:paraId="50A60FC3" w14:textId="17C030AB" w:rsidR="001E2EB5" w:rsidRDefault="00141F21" w:rsidP="001E2EB5">
      <w:pPr>
        <w:pStyle w:val="af"/>
        <w:numPr>
          <w:ilvl w:val="1"/>
          <w:numId w:val="13"/>
        </w:numPr>
        <w:spacing w:line="360" w:lineRule="auto"/>
      </w:pPr>
      <w:r>
        <w:t>Возможность системы подстраивать интерфейс под желания пользователя</w:t>
      </w:r>
    </w:p>
    <w:p w14:paraId="03EDDCC8" w14:textId="35E5F4F1" w:rsidR="001E2EB5" w:rsidRPr="00512117" w:rsidRDefault="006211C5" w:rsidP="001E2EB5">
      <w:pPr>
        <w:pStyle w:val="af"/>
        <w:numPr>
          <w:ilvl w:val="1"/>
          <w:numId w:val="13"/>
        </w:numPr>
        <w:spacing w:line="360" w:lineRule="auto"/>
      </w:pPr>
      <w:r>
        <w:t>Содержание актуальной информации о клиентах</w:t>
      </w:r>
    </w:p>
    <w:p w14:paraId="1D7FB055" w14:textId="298E7839" w:rsidR="006211C5" w:rsidRPr="00192D26" w:rsidRDefault="00297E40" w:rsidP="00192D26">
      <w:pPr>
        <w:rPr>
          <w:b/>
          <w:bCs/>
          <w:i/>
          <w:iCs/>
        </w:rPr>
      </w:pPr>
      <w:r w:rsidRPr="00192D26">
        <w:rPr>
          <w:b/>
          <w:bCs/>
          <w:i/>
          <w:iCs/>
        </w:rPr>
        <w:t>Выводы</w:t>
      </w:r>
    </w:p>
    <w:p w14:paraId="0B914A39" w14:textId="59C8236C" w:rsidR="00AC1DE6" w:rsidRPr="00B65E41" w:rsidRDefault="00297E40" w:rsidP="00FA65ED">
      <w:pPr>
        <w:rPr>
          <w:lang w:val="ru-RU"/>
        </w:rPr>
      </w:pPr>
      <w:r>
        <w:rPr>
          <w:lang w:val="ru-RU"/>
        </w:rPr>
        <w:t xml:space="preserve">Вышеуказанные </w:t>
      </w:r>
      <w:r w:rsidR="001E2EB5">
        <w:rPr>
          <w:lang w:val="ru-RU"/>
        </w:rPr>
        <w:t>требования</w:t>
      </w:r>
      <w:r>
        <w:rPr>
          <w:lang w:val="ru-RU"/>
        </w:rPr>
        <w:t xml:space="preserve"> </w:t>
      </w:r>
      <w:r w:rsidR="001E2EB5">
        <w:rPr>
          <w:lang w:val="ru-RU"/>
        </w:rPr>
        <w:t xml:space="preserve">составлены для </w:t>
      </w:r>
      <w:r>
        <w:rPr>
          <w:lang w:val="ru-RU"/>
        </w:rPr>
        <w:t>компани</w:t>
      </w:r>
      <w:r w:rsidR="001E2EB5">
        <w:rPr>
          <w:lang w:val="ru-RU"/>
        </w:rPr>
        <w:t>и</w:t>
      </w:r>
      <w:r>
        <w:rPr>
          <w:lang w:val="ru-RU"/>
        </w:rPr>
        <w:t xml:space="preserve"> </w:t>
      </w:r>
      <w:r>
        <w:t>Smart</w:t>
      </w:r>
      <w:r w:rsidRPr="00297E40">
        <w:rPr>
          <w:lang w:val="ru-RU"/>
        </w:rPr>
        <w:t xml:space="preserve"> </w:t>
      </w:r>
      <w:r>
        <w:t>Architects</w:t>
      </w:r>
      <w:r w:rsidR="001E2EB5">
        <w:rPr>
          <w:lang w:val="ru-RU"/>
        </w:rPr>
        <w:t xml:space="preserve">, основываясь на потребностях и желаниях представителей компании для </w:t>
      </w:r>
      <w:r>
        <w:rPr>
          <w:lang w:val="ru-RU"/>
        </w:rPr>
        <w:t xml:space="preserve">внедрения </w:t>
      </w:r>
      <w:r>
        <w:t>CRM</w:t>
      </w:r>
      <w:r w:rsidRPr="00297E40">
        <w:rPr>
          <w:lang w:val="ru-RU"/>
        </w:rPr>
        <w:t>-</w:t>
      </w:r>
      <w:r>
        <w:rPr>
          <w:lang w:val="ru-RU"/>
        </w:rPr>
        <w:t xml:space="preserve">системы в свою деятельность. Как описывалось ранее, возникли некоторые трудности, в которыми столкнулась компания в </w:t>
      </w:r>
      <w:r w:rsidR="001E2EB5">
        <w:rPr>
          <w:lang w:val="ru-RU"/>
        </w:rPr>
        <w:t>процессе</w:t>
      </w:r>
      <w:r>
        <w:rPr>
          <w:lang w:val="ru-RU"/>
        </w:rPr>
        <w:t xml:space="preserve"> работы в системе. Для того, чтобы разобраться с тем, как с эти</w:t>
      </w:r>
      <w:r w:rsidR="001E2EB5">
        <w:rPr>
          <w:lang w:val="ru-RU"/>
        </w:rPr>
        <w:t>м</w:t>
      </w:r>
      <w:r>
        <w:rPr>
          <w:lang w:val="ru-RU"/>
        </w:rPr>
        <w:t xml:space="preserve"> взаимодействовать далее необходимо </w:t>
      </w:r>
      <w:r w:rsidR="00512117">
        <w:rPr>
          <w:lang w:val="ru-RU"/>
        </w:rPr>
        <w:t xml:space="preserve">составить рекомендации по настройки </w:t>
      </w:r>
      <w:r w:rsidR="00512117">
        <w:rPr>
          <w:lang w:val="ru-RU"/>
        </w:rPr>
        <w:lastRenderedPageBreak/>
        <w:t xml:space="preserve">системы, основываясь на комбинации возможностей системы, анализе выявленной проблемы и требований к системе. </w:t>
      </w:r>
    </w:p>
    <w:p w14:paraId="1C48C1E2" w14:textId="728B4175" w:rsidR="00512117" w:rsidRPr="003952CE" w:rsidRDefault="00192D26" w:rsidP="00512117">
      <w:pPr>
        <w:pStyle w:val="3"/>
        <w:rPr>
          <w:lang w:val="ru-RU"/>
        </w:rPr>
      </w:pPr>
      <w:bookmarkStart w:id="35" w:name="_Toc131961549"/>
      <w:bookmarkStart w:id="36" w:name="_Toc135944992"/>
      <w:r>
        <w:rPr>
          <w:lang w:val="ru-RU"/>
        </w:rPr>
        <w:t xml:space="preserve">3.1.3 </w:t>
      </w:r>
      <w:r w:rsidR="00512117">
        <w:rPr>
          <w:lang w:val="ru-RU"/>
        </w:rPr>
        <w:t xml:space="preserve">Рекомендации по настройке системы </w:t>
      </w:r>
      <w:r w:rsidR="00512117">
        <w:t>PlanFix</w:t>
      </w:r>
      <w:bookmarkEnd w:id="35"/>
      <w:bookmarkEnd w:id="36"/>
    </w:p>
    <w:p w14:paraId="3A5CF655" w14:textId="2AEAF50C" w:rsidR="00512117" w:rsidRDefault="00322771" w:rsidP="00297E40">
      <w:pPr>
        <w:rPr>
          <w:lang w:val="ru-RU"/>
        </w:rPr>
      </w:pPr>
      <w:r>
        <w:rPr>
          <w:lang w:val="ru-RU"/>
        </w:rPr>
        <w:t xml:space="preserve">Ранее в данной работе мною были описаны </w:t>
      </w:r>
      <w:r w:rsidR="00802946">
        <w:rPr>
          <w:lang w:val="ru-RU"/>
        </w:rPr>
        <w:t xml:space="preserve">возможности системы </w:t>
      </w:r>
      <w:r w:rsidR="00802946">
        <w:t>PlanFix</w:t>
      </w:r>
      <w:r w:rsidR="00802946">
        <w:rPr>
          <w:lang w:val="ru-RU"/>
        </w:rPr>
        <w:t xml:space="preserve">. Сервис предлагает достаточно обширный ряд функций для того, чтобы рассмотреть и разобраться с которыми потребуется достаточно продолжительный период. По этой причине я предлагаю повторно проанализировать проблему, возникшую в компании </w:t>
      </w:r>
      <w:r w:rsidR="00802946">
        <w:t>Smart</w:t>
      </w:r>
      <w:r w:rsidR="00802946" w:rsidRPr="00802946">
        <w:rPr>
          <w:lang w:val="ru-RU"/>
        </w:rPr>
        <w:t xml:space="preserve"> </w:t>
      </w:r>
      <w:r w:rsidR="00802946">
        <w:t>Architects</w:t>
      </w:r>
      <w:r w:rsidR="00802946">
        <w:rPr>
          <w:lang w:val="ru-RU"/>
        </w:rPr>
        <w:t xml:space="preserve"> касаемо вноса данных, соотнести ее с </w:t>
      </w:r>
      <w:r w:rsidR="004D160E">
        <w:rPr>
          <w:lang w:val="ru-RU"/>
        </w:rPr>
        <w:t xml:space="preserve">первоначальными требованиям к системе и предложить рекомендации по ее устранению и дальнейшему пользованию, применяя актуальные по отношению к ней возможности веб-сервиса </w:t>
      </w:r>
      <w:r w:rsidR="004D160E">
        <w:t>PlanFix</w:t>
      </w:r>
      <w:r w:rsidR="004D160E">
        <w:rPr>
          <w:lang w:val="ru-RU"/>
        </w:rPr>
        <w:t>.</w:t>
      </w:r>
    </w:p>
    <w:p w14:paraId="04CFDAAA" w14:textId="7241CB39" w:rsidR="00436759" w:rsidRDefault="004D160E" w:rsidP="00436759">
      <w:pPr>
        <w:rPr>
          <w:lang w:val="ru-RU"/>
        </w:rPr>
      </w:pPr>
      <w:r>
        <w:rPr>
          <w:lang w:val="ru-RU"/>
        </w:rPr>
        <w:t xml:space="preserve">Как описывалось в начале текущей главы, наличествует неструктурированный подход к вносу данных в карточку. Для того, чтобы </w:t>
      </w:r>
      <w:r w:rsidR="00960EEF">
        <w:rPr>
          <w:lang w:val="ru-RU"/>
        </w:rPr>
        <w:t>сформировать</w:t>
      </w:r>
      <w:r>
        <w:rPr>
          <w:lang w:val="ru-RU"/>
        </w:rPr>
        <w:t xml:space="preserve"> </w:t>
      </w:r>
      <w:r w:rsidR="008477B3">
        <w:rPr>
          <w:lang w:val="ru-RU"/>
        </w:rPr>
        <w:t>карточку</w:t>
      </w:r>
      <w:r>
        <w:rPr>
          <w:lang w:val="ru-RU"/>
        </w:rPr>
        <w:t xml:space="preserve"> клиента необходимо лишь заполнить поля с именем, номером телефона и </w:t>
      </w:r>
      <w:r>
        <w:t>e</w:t>
      </w:r>
      <w:r w:rsidRPr="00177E6A">
        <w:rPr>
          <w:lang w:val="ru-RU"/>
        </w:rPr>
        <w:t>-</w:t>
      </w:r>
      <w:r>
        <w:t>mail</w:t>
      </w:r>
      <w:r w:rsidR="00FE1C7E">
        <w:rPr>
          <w:lang w:val="ru-RU"/>
        </w:rPr>
        <w:t xml:space="preserve">, которые являются обязательными. </w:t>
      </w:r>
      <w:r w:rsidR="00AC7F50">
        <w:rPr>
          <w:lang w:val="ru-RU"/>
        </w:rPr>
        <w:t>Все это осуществляться вручную и в силу того, что первоначально про существующих/потенциальных клиентов и клиентов, пришедших с образовательных курсов, имеется разный набор информации, соответственно, с одной группой компания взаимодействовала ранее, а со второй необходимо наладить контакт. Это говорит о том, что необходимо каким-то образом разграничивать данные карточки, чтобы на основе этих данных строить последующую коммуникацию с контактами.</w:t>
      </w:r>
    </w:p>
    <w:p w14:paraId="75C0F844" w14:textId="0AA7A105" w:rsidR="00436759" w:rsidRDefault="00AC7F50" w:rsidP="00436759">
      <w:pPr>
        <w:rPr>
          <w:lang w:val="ru-RU"/>
        </w:rPr>
      </w:pPr>
      <w:r w:rsidRPr="00C81911">
        <w:rPr>
          <w:lang w:val="ru-RU"/>
        </w:rPr>
        <w:t>Для начала рассмотрим подробнее различия информации, которую получа</w:t>
      </w:r>
      <w:r w:rsidR="00436759" w:rsidRPr="00C81911">
        <w:rPr>
          <w:lang w:val="ru-RU"/>
        </w:rPr>
        <w:t>ют сотрудники компании от участников курсов и от существующих контактов. Студенты перед прохождением курса заполняют форму</w:t>
      </w:r>
      <w:r w:rsidR="00213C92" w:rsidRPr="00C81911">
        <w:rPr>
          <w:lang w:val="ru-RU"/>
        </w:rPr>
        <w:t>, в которую вносят свои контактные данные</w:t>
      </w:r>
      <w:r w:rsidR="0023291C" w:rsidRPr="00C81911">
        <w:rPr>
          <w:lang w:val="ru-RU"/>
        </w:rPr>
        <w:t>. Эти данные и формирую первичную базу данных участников курсов</w:t>
      </w:r>
      <w:r w:rsidR="00C81911">
        <w:rPr>
          <w:lang w:val="ru-RU"/>
        </w:rPr>
        <w:t xml:space="preserve">, в то время как существующие или потенциальные клиенты вносят вручную компанией. Важной отличительной чертой является то, что с участниками образовательных курсов у компании </w:t>
      </w:r>
      <w:r w:rsidR="00C81911">
        <w:t>Smart</w:t>
      </w:r>
      <w:r w:rsidR="00C81911" w:rsidRPr="00C81911">
        <w:rPr>
          <w:lang w:val="ru-RU"/>
        </w:rPr>
        <w:t xml:space="preserve"> </w:t>
      </w:r>
      <w:r w:rsidR="00C81911">
        <w:t>Architects</w:t>
      </w:r>
      <w:r w:rsidR="00C81911" w:rsidRPr="00C81911">
        <w:rPr>
          <w:lang w:val="ru-RU"/>
        </w:rPr>
        <w:t xml:space="preserve"> </w:t>
      </w:r>
      <w:r w:rsidR="00C81911">
        <w:rPr>
          <w:lang w:val="ru-RU"/>
        </w:rPr>
        <w:t xml:space="preserve">велось взаимодействие и в целом они осведомлены и, так скажем, более «настроены» на </w:t>
      </w:r>
      <w:r w:rsidR="00B55AD1">
        <w:rPr>
          <w:lang w:val="ru-RU"/>
        </w:rPr>
        <w:t xml:space="preserve">взаимодействие с </w:t>
      </w:r>
      <w:r w:rsidR="00C81911">
        <w:rPr>
          <w:lang w:val="ru-RU"/>
        </w:rPr>
        <w:t>компани</w:t>
      </w:r>
      <w:r w:rsidR="00B55AD1">
        <w:rPr>
          <w:lang w:val="ru-RU"/>
        </w:rPr>
        <w:t>ей</w:t>
      </w:r>
      <w:r w:rsidR="00C81911">
        <w:rPr>
          <w:lang w:val="ru-RU"/>
        </w:rPr>
        <w:t xml:space="preserve">, в то время как с потенциальными клиентами у компании в целом нет контакта и его только предстоит установить. Все это говорит о том, что коммуникация с данными группами будет выстраиваться по-разному. Необходимо каким-то образом разграничивать группы, что настраивать автоматизированную коммуникацию посредством интеграций веб-сервиса </w:t>
      </w:r>
      <w:r w:rsidR="00C81911">
        <w:t>PlanFix</w:t>
      </w:r>
      <w:r w:rsidR="00C81911" w:rsidRPr="00C81911">
        <w:rPr>
          <w:lang w:val="ru-RU"/>
        </w:rPr>
        <w:t>.</w:t>
      </w:r>
    </w:p>
    <w:p w14:paraId="16B3DD19" w14:textId="31DFEBDA" w:rsidR="00C81911" w:rsidRPr="00611268" w:rsidRDefault="00C81911" w:rsidP="00663427">
      <w:pPr>
        <w:rPr>
          <w:lang w:val="ru-RU"/>
        </w:rPr>
      </w:pPr>
      <w:r>
        <w:rPr>
          <w:lang w:val="ru-RU"/>
        </w:rPr>
        <w:t>Предлагаемым изменением касаемо данного направления может служить появление дополнительного атрибута</w:t>
      </w:r>
      <w:r w:rsidR="00663427">
        <w:rPr>
          <w:lang w:val="ru-RU"/>
        </w:rPr>
        <w:t xml:space="preserve"> в карточке клиента</w:t>
      </w:r>
      <w:r>
        <w:rPr>
          <w:lang w:val="ru-RU"/>
        </w:rPr>
        <w:t>, с помощью которого можно будет фильтровать контакты, при котором данные будут заноситься в разные таблицы и уж ена основе этих таблиц выстраивать коммуникацию.</w:t>
      </w:r>
      <w:r w:rsidR="00663427">
        <w:rPr>
          <w:lang w:val="ru-RU"/>
        </w:rPr>
        <w:t xml:space="preserve"> Также одним изменений может послужить </w:t>
      </w:r>
      <w:r w:rsidR="00663427">
        <w:rPr>
          <w:lang w:val="ru-RU"/>
        </w:rPr>
        <w:lastRenderedPageBreak/>
        <w:t xml:space="preserve">перевод такого атрибута, как «компания, где сейчас работает контакт» в обязательные, таким образом появится лучшее понимание представителя компании, данный атрибут можно настроить с помощью настройки интеграции системы с </w:t>
      </w:r>
      <w:r w:rsidR="00663427">
        <w:t>LinkedIn</w:t>
      </w:r>
      <w:r w:rsidR="00663427">
        <w:rPr>
          <w:lang w:val="ru-RU"/>
        </w:rPr>
        <w:t xml:space="preserve">. Подробнее этот момент рассмотрим в следующем пункте данной главы. Помимо этого, при наличии поля с компаний, можно составить карточку компании, на которую можно будет переходить по ссылке из карточки клиента (путем нажать на компанию). Чтобы настроить это корректным образом, необходимо сменить настройку данного атрибута (поля), чтобы компанию можно было выбрать исключительно из выпадающего списка, таким образом число ошибок при записи наименования компании значительно снизится. </w:t>
      </w:r>
      <w:r w:rsidR="00611268">
        <w:rPr>
          <w:lang w:val="ru-RU"/>
        </w:rPr>
        <w:t xml:space="preserve">Однако при настройке интеграции с </w:t>
      </w:r>
      <w:r w:rsidR="00611268">
        <w:t>LinkedIn</w:t>
      </w:r>
      <w:r w:rsidR="00611268" w:rsidRPr="00611268">
        <w:rPr>
          <w:lang w:val="ru-RU"/>
        </w:rPr>
        <w:t xml:space="preserve"> </w:t>
      </w:r>
      <w:r w:rsidR="00611268">
        <w:rPr>
          <w:lang w:val="ru-RU"/>
        </w:rPr>
        <w:t xml:space="preserve">возникает ряд трудностей, которые мы также рассмотрим в следующем пункте этой главы и разберем, как с ними взаимодействовать. </w:t>
      </w:r>
    </w:p>
    <w:p w14:paraId="00AE4FE0" w14:textId="0F5CAA5C" w:rsidR="00F84C03" w:rsidRPr="00F84C03" w:rsidRDefault="009A6D6D" w:rsidP="009A6D6D">
      <w:pPr>
        <w:rPr>
          <w:lang w:val="ru-RU"/>
        </w:rPr>
      </w:pPr>
      <w:r>
        <w:rPr>
          <w:lang w:val="ru-RU"/>
        </w:rPr>
        <w:t xml:space="preserve">Также можно осуществить еще несколько изменений, связанных с полями в карточке клиента. На мой взгляд, один из направлений изменений может являться появление таких атрибутов, как: </w:t>
      </w:r>
    </w:p>
    <w:p w14:paraId="0598F083" w14:textId="4F5651D5" w:rsidR="00E01CE7" w:rsidRPr="009A6D6D" w:rsidRDefault="00E01CE7" w:rsidP="004C0FFC">
      <w:pPr>
        <w:pStyle w:val="af"/>
        <w:numPr>
          <w:ilvl w:val="0"/>
          <w:numId w:val="9"/>
        </w:numPr>
        <w:spacing w:line="360" w:lineRule="auto"/>
        <w:rPr>
          <w:lang w:val="en-US"/>
        </w:rPr>
      </w:pPr>
      <w:r w:rsidRPr="009A6D6D">
        <w:t>Контактное</w:t>
      </w:r>
      <w:r w:rsidRPr="009A6D6D">
        <w:rPr>
          <w:lang w:val="en-US"/>
        </w:rPr>
        <w:t xml:space="preserve"> </w:t>
      </w:r>
      <w:r w:rsidRPr="009A6D6D">
        <w:t>лицо</w:t>
      </w:r>
      <w:r w:rsidRPr="009A6D6D">
        <w:rPr>
          <w:lang w:val="en-US"/>
        </w:rPr>
        <w:t xml:space="preserve"> </w:t>
      </w:r>
      <w:r w:rsidRPr="009A6D6D">
        <w:t>в</w:t>
      </w:r>
      <w:r w:rsidRPr="009A6D6D">
        <w:rPr>
          <w:lang w:val="en-US"/>
        </w:rPr>
        <w:t xml:space="preserve"> Smart Architects </w:t>
      </w:r>
    </w:p>
    <w:p w14:paraId="2290F35A" w14:textId="12FACC0A" w:rsidR="00E01CE7" w:rsidRDefault="00E01CE7" w:rsidP="004C0FFC">
      <w:pPr>
        <w:pStyle w:val="af"/>
        <w:numPr>
          <w:ilvl w:val="0"/>
          <w:numId w:val="9"/>
        </w:numPr>
        <w:spacing w:line="360" w:lineRule="auto"/>
      </w:pPr>
      <w:r w:rsidRPr="009A6D6D">
        <w:t>Дата занесения в систему (то есть дата последнего взаимодействия)</w:t>
      </w:r>
    </w:p>
    <w:p w14:paraId="3A7255ED" w14:textId="40ED6DCA" w:rsidR="0007331F" w:rsidRDefault="0007331F" w:rsidP="004C0FFC">
      <w:pPr>
        <w:pStyle w:val="af"/>
        <w:numPr>
          <w:ilvl w:val="0"/>
          <w:numId w:val="9"/>
        </w:numPr>
        <w:spacing w:line="360" w:lineRule="auto"/>
      </w:pPr>
      <w:r>
        <w:t xml:space="preserve">Комментарии по последнему взаимодействию с клиентом (к примеру «Проходил образовательный курс» или «Разрабатывали архитектуру предприятия, в котором работает контакт») </w:t>
      </w:r>
    </w:p>
    <w:p w14:paraId="29B241AD" w14:textId="3D842E8E" w:rsidR="00976BB9" w:rsidRPr="009A6D6D" w:rsidRDefault="00976BB9" w:rsidP="004C0FFC">
      <w:pPr>
        <w:pStyle w:val="af"/>
        <w:numPr>
          <w:ilvl w:val="0"/>
          <w:numId w:val="9"/>
        </w:numPr>
        <w:spacing w:line="360" w:lineRule="auto"/>
      </w:pPr>
      <w:r>
        <w:t xml:space="preserve">Ссылка на профиль </w:t>
      </w:r>
      <w:r>
        <w:rPr>
          <w:lang w:val="en-US"/>
        </w:rPr>
        <w:t>LinkedIn</w:t>
      </w:r>
    </w:p>
    <w:p w14:paraId="54676709" w14:textId="5A323EF8" w:rsidR="009A6D6D" w:rsidRPr="009A6D6D" w:rsidRDefault="009A6D6D" w:rsidP="009A6D6D">
      <w:pPr>
        <w:rPr>
          <w:lang w:val="ru-RU"/>
        </w:rPr>
      </w:pPr>
      <w:r>
        <w:rPr>
          <w:lang w:val="ru-RU"/>
        </w:rPr>
        <w:t xml:space="preserve">Эти изменения позволят конкретизировать карточки клиентов и сделать из них не просто базовые контактные данные, а закрепить за ними ответственное лицо, от которого появился данный контакт в системе. А дата последнего взаимодействия позволит понимать, когда можно снова выходить на контакт с данным клиентом и, соответственно, развивать </w:t>
      </w:r>
      <w:r w:rsidR="00B55AD1">
        <w:t>a</w:t>
      </w:r>
      <w:r>
        <w:t>ccount</w:t>
      </w:r>
      <w:r w:rsidRPr="009A6D6D">
        <w:rPr>
          <w:lang w:val="ru-RU"/>
        </w:rPr>
        <w:t xml:space="preserve"> </w:t>
      </w:r>
      <w:r w:rsidR="00B55AD1">
        <w:t>b</w:t>
      </w:r>
      <w:r>
        <w:t>ased</w:t>
      </w:r>
      <w:r w:rsidRPr="009A6D6D">
        <w:rPr>
          <w:lang w:val="ru-RU"/>
        </w:rPr>
        <w:t xml:space="preserve"> </w:t>
      </w:r>
      <w:r w:rsidR="00B55AD1">
        <w:t>m</w:t>
      </w:r>
      <w:r>
        <w:t>arketing</w:t>
      </w:r>
      <w:r w:rsidRPr="009A6D6D">
        <w:rPr>
          <w:lang w:val="ru-RU"/>
        </w:rPr>
        <w:t>.</w:t>
      </w:r>
    </w:p>
    <w:p w14:paraId="09E7E862" w14:textId="678DB150" w:rsidR="008C38CB" w:rsidRDefault="008C38CB" w:rsidP="00FE685E">
      <w:pPr>
        <w:pStyle w:val="2"/>
        <w:rPr>
          <w:lang w:val="ru-RU"/>
        </w:rPr>
      </w:pPr>
      <w:bookmarkStart w:id="37" w:name="_Toc131961550"/>
      <w:bookmarkStart w:id="38" w:name="_Toc135944993"/>
      <w:r>
        <w:rPr>
          <w:lang w:val="ru-RU"/>
        </w:rPr>
        <w:t xml:space="preserve">3.2 </w:t>
      </w:r>
      <w:r w:rsidR="002376C9">
        <w:rPr>
          <w:lang w:val="ru-RU"/>
        </w:rPr>
        <w:t>Практические рекомендации по настройке</w:t>
      </w:r>
      <w:r>
        <w:rPr>
          <w:lang w:val="ru-RU"/>
        </w:rPr>
        <w:t xml:space="preserve"> автоматизированной коммуникации с контактами</w:t>
      </w:r>
      <w:bookmarkEnd w:id="37"/>
      <w:bookmarkEnd w:id="38"/>
      <w:r>
        <w:rPr>
          <w:lang w:val="ru-RU"/>
        </w:rPr>
        <w:t xml:space="preserve"> </w:t>
      </w:r>
    </w:p>
    <w:p w14:paraId="388F55E5" w14:textId="09CEB365" w:rsidR="00C9021C" w:rsidRDefault="002376C9" w:rsidP="00C9021C">
      <w:pPr>
        <w:rPr>
          <w:lang w:val="ru-RU"/>
        </w:rPr>
      </w:pPr>
      <w:r>
        <w:rPr>
          <w:lang w:val="ru-RU"/>
        </w:rPr>
        <w:t xml:space="preserve">В данной </w:t>
      </w:r>
      <w:r w:rsidR="00CF6A01">
        <w:rPr>
          <w:lang w:val="ru-RU"/>
        </w:rPr>
        <w:t xml:space="preserve">части </w:t>
      </w:r>
      <w:r w:rsidR="007F2DD9">
        <w:rPr>
          <w:lang w:val="ru-RU"/>
        </w:rPr>
        <w:t>главе</w:t>
      </w:r>
      <w:r>
        <w:rPr>
          <w:lang w:val="ru-RU"/>
        </w:rPr>
        <w:t xml:space="preserve"> будут рассмотрены конкретные направления по внесении правок в текущую систему, а также проведен анализ </w:t>
      </w:r>
      <w:r>
        <w:t>use</w:t>
      </w:r>
      <w:r w:rsidRPr="002376C9">
        <w:rPr>
          <w:lang w:val="ru-RU"/>
        </w:rPr>
        <w:t>-</w:t>
      </w:r>
      <w:r>
        <w:t>cases</w:t>
      </w:r>
      <w:r w:rsidRPr="002376C9">
        <w:rPr>
          <w:lang w:val="ru-RU"/>
        </w:rPr>
        <w:t xml:space="preserve"> </w:t>
      </w:r>
      <w:r>
        <w:rPr>
          <w:lang w:val="ru-RU"/>
        </w:rPr>
        <w:t xml:space="preserve">компании </w:t>
      </w:r>
      <w:r>
        <w:t>Smart</w:t>
      </w:r>
      <w:r w:rsidRPr="002376C9">
        <w:rPr>
          <w:lang w:val="ru-RU"/>
        </w:rPr>
        <w:t xml:space="preserve"> </w:t>
      </w:r>
      <w:r>
        <w:t>Architects</w:t>
      </w:r>
      <w:r>
        <w:rPr>
          <w:lang w:val="ru-RU"/>
        </w:rPr>
        <w:t xml:space="preserve">, которые касаются маркетинговых коммуникаций с клиентами. </w:t>
      </w:r>
    </w:p>
    <w:p w14:paraId="7E58F03D" w14:textId="19DB3814" w:rsidR="002376C9" w:rsidRPr="009C1368" w:rsidRDefault="00192D26" w:rsidP="00CF6A01">
      <w:pPr>
        <w:pStyle w:val="3"/>
        <w:rPr>
          <w:lang w:val="ru-RU"/>
        </w:rPr>
      </w:pPr>
      <w:bookmarkStart w:id="39" w:name="_Toc131961551"/>
      <w:bookmarkStart w:id="40" w:name="_Toc135944994"/>
      <w:r>
        <w:rPr>
          <w:lang w:val="ru-RU"/>
        </w:rPr>
        <w:t xml:space="preserve">3.2.1 </w:t>
      </w:r>
      <w:r w:rsidR="002376C9">
        <w:rPr>
          <w:lang w:val="ru-RU"/>
        </w:rPr>
        <w:t xml:space="preserve">Анализ маркетинговых </w:t>
      </w:r>
      <w:r w:rsidR="002376C9">
        <w:t>use</w:t>
      </w:r>
      <w:r w:rsidR="002376C9" w:rsidRPr="009C1368">
        <w:rPr>
          <w:lang w:val="ru-RU"/>
        </w:rPr>
        <w:t>-</w:t>
      </w:r>
      <w:r w:rsidR="002376C9">
        <w:t>cases</w:t>
      </w:r>
      <w:r w:rsidR="009C1368">
        <w:rPr>
          <w:lang w:val="ru-RU"/>
        </w:rPr>
        <w:t xml:space="preserve"> компании </w:t>
      </w:r>
      <w:r w:rsidR="009C1368">
        <w:t>Smart</w:t>
      </w:r>
      <w:r w:rsidR="009C1368" w:rsidRPr="009C1368">
        <w:rPr>
          <w:lang w:val="ru-RU"/>
        </w:rPr>
        <w:t xml:space="preserve"> </w:t>
      </w:r>
      <w:r w:rsidR="009C1368">
        <w:t>Architects</w:t>
      </w:r>
      <w:bookmarkEnd w:id="39"/>
      <w:bookmarkEnd w:id="40"/>
    </w:p>
    <w:p w14:paraId="60CBF525" w14:textId="59C4E40F" w:rsidR="00F14E19" w:rsidRDefault="00053CEC" w:rsidP="00F14E19">
      <w:pPr>
        <w:rPr>
          <w:lang w:val="ru-RU"/>
        </w:rPr>
      </w:pPr>
      <w:r>
        <w:rPr>
          <w:lang w:val="ru-RU"/>
        </w:rPr>
        <w:t xml:space="preserve">Прежде чем перейти к настройке интеграций внутри системы проведем анализ </w:t>
      </w:r>
      <w:r>
        <w:t>use</w:t>
      </w:r>
      <w:r w:rsidRPr="00053CEC">
        <w:rPr>
          <w:lang w:val="ru-RU"/>
        </w:rPr>
        <w:t>-</w:t>
      </w:r>
      <w:r>
        <w:t>cases</w:t>
      </w:r>
      <w:r>
        <w:rPr>
          <w:lang w:val="ru-RU"/>
        </w:rPr>
        <w:t xml:space="preserve">, составленные компанией </w:t>
      </w:r>
      <w:r>
        <w:t>Smart</w:t>
      </w:r>
      <w:r w:rsidRPr="00053CEC">
        <w:rPr>
          <w:lang w:val="ru-RU"/>
        </w:rPr>
        <w:t xml:space="preserve"> </w:t>
      </w:r>
      <w:r>
        <w:t>Architects</w:t>
      </w:r>
      <w:r w:rsidRPr="00053CEC">
        <w:rPr>
          <w:lang w:val="ru-RU"/>
        </w:rPr>
        <w:t xml:space="preserve">. </w:t>
      </w:r>
    </w:p>
    <w:p w14:paraId="75517A3C" w14:textId="5103612D" w:rsidR="00053CEC" w:rsidRDefault="00053CEC" w:rsidP="00053CEC">
      <w:pPr>
        <w:rPr>
          <w:lang w:val="ru-RU"/>
        </w:rPr>
      </w:pPr>
      <w:r>
        <w:rPr>
          <w:lang w:val="ru-RU"/>
        </w:rPr>
        <w:t xml:space="preserve">Компания составила следующие </w:t>
      </w:r>
      <w:r>
        <w:t>use</w:t>
      </w:r>
      <w:r w:rsidRPr="00053CEC">
        <w:rPr>
          <w:lang w:val="ru-RU"/>
        </w:rPr>
        <w:t>-</w:t>
      </w:r>
      <w:r>
        <w:t>cases</w:t>
      </w:r>
      <w:r>
        <w:rPr>
          <w:lang w:val="ru-RU"/>
        </w:rPr>
        <w:t>:</w:t>
      </w:r>
    </w:p>
    <w:p w14:paraId="5864566E" w14:textId="273ABF09" w:rsidR="00053CEC" w:rsidRDefault="00053CEC" w:rsidP="00F2351F">
      <w:pPr>
        <w:pStyle w:val="af"/>
        <w:numPr>
          <w:ilvl w:val="0"/>
          <w:numId w:val="21"/>
        </w:numPr>
        <w:spacing w:line="360" w:lineRule="auto"/>
      </w:pPr>
      <w:r>
        <w:lastRenderedPageBreak/>
        <w:t>Продажа консалтинговых проектов по постановке EA Capability</w:t>
      </w:r>
    </w:p>
    <w:p w14:paraId="1C54A57C" w14:textId="628A8959" w:rsidR="00053CEC" w:rsidRDefault="00053CEC" w:rsidP="00F2351F">
      <w:pPr>
        <w:pStyle w:val="af"/>
        <w:numPr>
          <w:ilvl w:val="0"/>
          <w:numId w:val="21"/>
        </w:numPr>
        <w:spacing w:line="360" w:lineRule="auto"/>
      </w:pPr>
      <w:r>
        <w:t xml:space="preserve">Продажа услуг по бизнес-анализу и проектированию </w:t>
      </w:r>
    </w:p>
    <w:p w14:paraId="6F9D3687" w14:textId="2055B827" w:rsidR="00053CEC" w:rsidRDefault="00053CEC" w:rsidP="00F2351F">
      <w:pPr>
        <w:pStyle w:val="af"/>
        <w:numPr>
          <w:ilvl w:val="0"/>
          <w:numId w:val="21"/>
        </w:numPr>
        <w:spacing w:line="360" w:lineRule="auto"/>
      </w:pPr>
      <w:r>
        <w:t>Продажа текущих образовательных продуктов</w:t>
      </w:r>
    </w:p>
    <w:p w14:paraId="63184D8B" w14:textId="3ABBD874" w:rsidR="00053CEC" w:rsidRDefault="00053CEC" w:rsidP="00F2351F">
      <w:pPr>
        <w:pStyle w:val="af"/>
        <w:numPr>
          <w:ilvl w:val="0"/>
          <w:numId w:val="21"/>
        </w:numPr>
        <w:spacing w:line="360" w:lineRule="auto"/>
      </w:pPr>
      <w:r>
        <w:t xml:space="preserve">Оповещение и продажа новых образовательных продуктов </w:t>
      </w:r>
    </w:p>
    <w:p w14:paraId="3663C5C2" w14:textId="6B4802C2" w:rsidR="00053CEC" w:rsidRDefault="00053CEC" w:rsidP="00F2351F">
      <w:pPr>
        <w:pStyle w:val="af"/>
        <w:numPr>
          <w:ilvl w:val="0"/>
          <w:numId w:val="21"/>
        </w:numPr>
        <w:spacing w:line="360" w:lineRule="auto"/>
      </w:pPr>
      <w:r>
        <w:t>Оповещение по открытым мероприятиям (например, семинары)</w:t>
      </w:r>
    </w:p>
    <w:p w14:paraId="07735D03" w14:textId="34A23EFB" w:rsidR="00053CEC" w:rsidRPr="00B65E41" w:rsidRDefault="00053CEC" w:rsidP="00F2351F">
      <w:pPr>
        <w:pStyle w:val="af"/>
        <w:numPr>
          <w:ilvl w:val="0"/>
          <w:numId w:val="21"/>
        </w:numPr>
        <w:spacing w:line="360" w:lineRule="auto"/>
        <w:rPr>
          <w:lang w:val="en-US"/>
        </w:rPr>
      </w:pPr>
      <w:r>
        <w:t>Построение</w:t>
      </w:r>
      <w:r w:rsidRPr="00B65E41">
        <w:rPr>
          <w:lang w:val="en-US"/>
        </w:rPr>
        <w:t xml:space="preserve"> </w:t>
      </w:r>
      <w:r>
        <w:t>и</w:t>
      </w:r>
      <w:r w:rsidRPr="00B65E41">
        <w:rPr>
          <w:lang w:val="en-US"/>
        </w:rPr>
        <w:t xml:space="preserve"> </w:t>
      </w:r>
      <w:r>
        <w:t>развитие</w:t>
      </w:r>
      <w:r w:rsidRPr="00B65E41">
        <w:rPr>
          <w:lang w:val="en-US"/>
        </w:rPr>
        <w:t xml:space="preserve"> Account Based Marketing</w:t>
      </w:r>
    </w:p>
    <w:p w14:paraId="6FC3E29A" w14:textId="6B3EAD32" w:rsidR="00053CEC" w:rsidRDefault="00053CEC" w:rsidP="00F2351F">
      <w:pPr>
        <w:pStyle w:val="af"/>
        <w:numPr>
          <w:ilvl w:val="0"/>
          <w:numId w:val="21"/>
        </w:numPr>
        <w:spacing w:line="360" w:lineRule="auto"/>
      </w:pPr>
      <w:r>
        <w:t>Привлечение экспертов на проекты</w:t>
      </w:r>
    </w:p>
    <w:p w14:paraId="48D915B9" w14:textId="3A9D039D" w:rsidR="00053CEC" w:rsidRDefault="00053CEC" w:rsidP="00F2351F">
      <w:pPr>
        <w:pStyle w:val="af"/>
        <w:numPr>
          <w:ilvl w:val="0"/>
          <w:numId w:val="21"/>
        </w:numPr>
        <w:spacing w:line="360" w:lineRule="auto"/>
      </w:pPr>
      <w:r>
        <w:t xml:space="preserve">Привлечение исполнителей на проекты </w:t>
      </w:r>
    </w:p>
    <w:p w14:paraId="19C87452" w14:textId="77777777" w:rsidR="006B367E" w:rsidRDefault="00053CEC" w:rsidP="00F2351F">
      <w:pPr>
        <w:pStyle w:val="af"/>
        <w:numPr>
          <w:ilvl w:val="0"/>
          <w:numId w:val="21"/>
        </w:numPr>
        <w:spacing w:line="360" w:lineRule="auto"/>
      </w:pPr>
      <w:r>
        <w:t>Поиск партнеров по направлениям</w:t>
      </w:r>
    </w:p>
    <w:p w14:paraId="75C1A48A" w14:textId="3831BF78" w:rsidR="00053CEC" w:rsidRPr="006B367E" w:rsidRDefault="006B367E" w:rsidP="006B367E">
      <w:pPr>
        <w:rPr>
          <w:lang w:val="ru-RU"/>
        </w:rPr>
      </w:pPr>
      <w:r>
        <w:rPr>
          <w:lang w:val="ru-RU"/>
        </w:rPr>
        <w:t>К</w:t>
      </w:r>
      <w:r w:rsidR="00053CEC" w:rsidRPr="006B367E">
        <w:rPr>
          <w:lang w:val="ru-RU"/>
        </w:rPr>
        <w:t>ейсы можно распределить по трем основным группам</w:t>
      </w:r>
      <w:r w:rsidR="00227418" w:rsidRPr="006B367E">
        <w:rPr>
          <w:lang w:val="ru-RU"/>
        </w:rPr>
        <w:t xml:space="preserve">, основываясь на </w:t>
      </w:r>
      <w:r>
        <w:rPr>
          <w:lang w:val="ru-RU"/>
        </w:rPr>
        <w:t xml:space="preserve">их </w:t>
      </w:r>
      <w:r w:rsidR="00227418" w:rsidRPr="006B367E">
        <w:rPr>
          <w:lang w:val="ru-RU"/>
        </w:rPr>
        <w:t>цели, а также по пользователям (сотрудники компании)</w:t>
      </w:r>
      <w:r w:rsidR="00053CEC" w:rsidRPr="006B367E">
        <w:rPr>
          <w:lang w:val="ru-RU"/>
        </w:rPr>
        <w:t>:</w:t>
      </w:r>
    </w:p>
    <w:p w14:paraId="0D94D3B0" w14:textId="6F290EF9" w:rsidR="00227418" w:rsidRDefault="00227418" w:rsidP="00F2351F">
      <w:pPr>
        <w:pStyle w:val="af"/>
        <w:numPr>
          <w:ilvl w:val="0"/>
          <w:numId w:val="22"/>
        </w:numPr>
        <w:spacing w:line="360" w:lineRule="auto"/>
        <w:ind w:hanging="357"/>
      </w:pPr>
      <w:r>
        <w:t xml:space="preserve">Продажа основных услуг компании </w:t>
      </w:r>
      <w:r>
        <w:rPr>
          <w:lang w:val="en-US"/>
        </w:rPr>
        <w:t>Smart</w:t>
      </w:r>
      <w:r w:rsidRPr="00227418">
        <w:t xml:space="preserve"> </w:t>
      </w:r>
      <w:r>
        <w:rPr>
          <w:lang w:val="en-US"/>
        </w:rPr>
        <w:t>Architects</w:t>
      </w:r>
      <w:r>
        <w:t xml:space="preserve"> (за исключение</w:t>
      </w:r>
      <w:r w:rsidR="0007331F">
        <w:t>м</w:t>
      </w:r>
      <w:r>
        <w:t xml:space="preserve"> образовательных):</w:t>
      </w:r>
    </w:p>
    <w:p w14:paraId="6E3C3B9B" w14:textId="41B81AFB" w:rsidR="00227418" w:rsidRDefault="00227418" w:rsidP="00F2351F">
      <w:pPr>
        <w:pStyle w:val="af"/>
        <w:numPr>
          <w:ilvl w:val="0"/>
          <w:numId w:val="23"/>
        </w:numPr>
        <w:spacing w:line="360" w:lineRule="auto"/>
        <w:ind w:hanging="357"/>
      </w:pPr>
      <w:r>
        <w:t>Продажа консалтинговых проектов по постановке EA Capability</w:t>
      </w:r>
    </w:p>
    <w:p w14:paraId="24FBC23E" w14:textId="4F7E9BC1" w:rsidR="00227418" w:rsidRDefault="00227418" w:rsidP="00F2351F">
      <w:pPr>
        <w:pStyle w:val="af"/>
        <w:numPr>
          <w:ilvl w:val="0"/>
          <w:numId w:val="23"/>
        </w:numPr>
        <w:spacing w:line="360" w:lineRule="auto"/>
        <w:ind w:hanging="357"/>
      </w:pPr>
      <w:r>
        <w:t>Продажа услуг по бизнес-анализу и проектированию</w:t>
      </w:r>
    </w:p>
    <w:p w14:paraId="4C242B7A" w14:textId="0A2A1800" w:rsidR="00227418" w:rsidRDefault="00227418" w:rsidP="00F2351F">
      <w:pPr>
        <w:pStyle w:val="af"/>
        <w:numPr>
          <w:ilvl w:val="0"/>
          <w:numId w:val="22"/>
        </w:numPr>
        <w:spacing w:line="360" w:lineRule="auto"/>
      </w:pPr>
      <w:r>
        <w:t>Привлечение контактов на проекты:</w:t>
      </w:r>
    </w:p>
    <w:p w14:paraId="74D8BCFA" w14:textId="1D77CAC4" w:rsidR="00227418" w:rsidRDefault="00227418" w:rsidP="00F2351F">
      <w:pPr>
        <w:pStyle w:val="af"/>
        <w:numPr>
          <w:ilvl w:val="0"/>
          <w:numId w:val="23"/>
        </w:numPr>
        <w:spacing w:line="360" w:lineRule="auto"/>
        <w:ind w:hanging="357"/>
      </w:pPr>
      <w:r>
        <w:t>Привлечение экспертов на проекты</w:t>
      </w:r>
    </w:p>
    <w:p w14:paraId="39D6C173" w14:textId="42C2DE3D" w:rsidR="00227418" w:rsidRDefault="00227418" w:rsidP="00F2351F">
      <w:pPr>
        <w:pStyle w:val="af"/>
        <w:numPr>
          <w:ilvl w:val="0"/>
          <w:numId w:val="23"/>
        </w:numPr>
        <w:spacing w:line="360" w:lineRule="auto"/>
        <w:ind w:hanging="357"/>
      </w:pPr>
      <w:r>
        <w:t xml:space="preserve">Привлечение исполнителей на проекты </w:t>
      </w:r>
    </w:p>
    <w:p w14:paraId="0BE76543" w14:textId="083CC2D5" w:rsidR="00227418" w:rsidRDefault="00227418" w:rsidP="00F2351F">
      <w:pPr>
        <w:pStyle w:val="af"/>
        <w:numPr>
          <w:ilvl w:val="0"/>
          <w:numId w:val="23"/>
        </w:numPr>
        <w:spacing w:line="360" w:lineRule="auto"/>
        <w:ind w:hanging="357"/>
      </w:pPr>
      <w:r>
        <w:t>Поиск партнеров по направлениям</w:t>
      </w:r>
    </w:p>
    <w:p w14:paraId="3689C909" w14:textId="267A0A8E" w:rsidR="00227418" w:rsidRDefault="00227418" w:rsidP="00F2351F">
      <w:pPr>
        <w:pStyle w:val="af"/>
        <w:numPr>
          <w:ilvl w:val="0"/>
          <w:numId w:val="22"/>
        </w:numPr>
      </w:pPr>
      <w:r>
        <w:t xml:space="preserve">Образовательные </w:t>
      </w:r>
      <w:r w:rsidR="006B367E">
        <w:t>проекты</w:t>
      </w:r>
      <w:r>
        <w:t>:</w:t>
      </w:r>
    </w:p>
    <w:p w14:paraId="1A1DA2A9" w14:textId="629A9C93" w:rsidR="00227418" w:rsidRDefault="00227418" w:rsidP="00F2351F">
      <w:pPr>
        <w:pStyle w:val="af"/>
        <w:numPr>
          <w:ilvl w:val="0"/>
          <w:numId w:val="23"/>
        </w:numPr>
        <w:spacing w:line="360" w:lineRule="auto"/>
        <w:ind w:hanging="357"/>
      </w:pPr>
      <w:r>
        <w:t>Продажа текущих образовательных продуктов</w:t>
      </w:r>
    </w:p>
    <w:p w14:paraId="4ECCF6E4" w14:textId="356B0B2C" w:rsidR="00227418" w:rsidRDefault="00227418" w:rsidP="00F2351F">
      <w:pPr>
        <w:pStyle w:val="af"/>
        <w:numPr>
          <w:ilvl w:val="0"/>
          <w:numId w:val="23"/>
        </w:numPr>
        <w:spacing w:line="360" w:lineRule="auto"/>
        <w:ind w:hanging="357"/>
      </w:pPr>
      <w:r>
        <w:t xml:space="preserve">Оповещение и продажа новых образовательных продуктов </w:t>
      </w:r>
    </w:p>
    <w:p w14:paraId="1650B47C" w14:textId="7A296C0B" w:rsidR="00227418" w:rsidRDefault="00227418" w:rsidP="00F2351F">
      <w:pPr>
        <w:pStyle w:val="af"/>
        <w:numPr>
          <w:ilvl w:val="0"/>
          <w:numId w:val="22"/>
        </w:numPr>
      </w:pPr>
      <w:r>
        <w:t xml:space="preserve">Маркетинговые мероприятия: </w:t>
      </w:r>
    </w:p>
    <w:p w14:paraId="432DED17" w14:textId="762F2C3E" w:rsidR="00227418" w:rsidRDefault="00227418" w:rsidP="00F2351F">
      <w:pPr>
        <w:pStyle w:val="af"/>
        <w:numPr>
          <w:ilvl w:val="0"/>
          <w:numId w:val="21"/>
        </w:numPr>
        <w:spacing w:line="360" w:lineRule="auto"/>
      </w:pPr>
      <w:r>
        <w:t>Оповещение по открытым мероприятиям (например, семинары)</w:t>
      </w:r>
    </w:p>
    <w:p w14:paraId="167E78AE" w14:textId="77777777" w:rsidR="00227418" w:rsidRDefault="00227418" w:rsidP="00F2351F">
      <w:pPr>
        <w:pStyle w:val="af"/>
        <w:numPr>
          <w:ilvl w:val="0"/>
          <w:numId w:val="21"/>
        </w:numPr>
        <w:spacing w:line="360" w:lineRule="auto"/>
        <w:rPr>
          <w:lang w:val="en-US"/>
        </w:rPr>
      </w:pPr>
      <w:r>
        <w:t>Построение</w:t>
      </w:r>
      <w:r w:rsidRPr="00227418">
        <w:rPr>
          <w:lang w:val="en-US"/>
        </w:rPr>
        <w:t xml:space="preserve"> </w:t>
      </w:r>
      <w:r>
        <w:t>и</w:t>
      </w:r>
      <w:r w:rsidRPr="00227418">
        <w:rPr>
          <w:lang w:val="en-US"/>
        </w:rPr>
        <w:t xml:space="preserve"> </w:t>
      </w:r>
      <w:r>
        <w:t>развитие</w:t>
      </w:r>
      <w:r w:rsidRPr="00227418">
        <w:rPr>
          <w:lang w:val="en-US"/>
        </w:rPr>
        <w:t xml:space="preserve"> Account Based Marketing</w:t>
      </w:r>
    </w:p>
    <w:p w14:paraId="31648F3A" w14:textId="31954513" w:rsidR="009B52EC" w:rsidRPr="009B52EC" w:rsidRDefault="00227418" w:rsidP="009B52EC">
      <w:pPr>
        <w:rPr>
          <w:lang w:val="ru-RU"/>
        </w:rPr>
      </w:pPr>
      <w:r w:rsidRPr="009B52EC">
        <w:rPr>
          <w:lang w:val="ru-RU"/>
        </w:rPr>
        <w:t xml:space="preserve">Так как основным назначением </w:t>
      </w:r>
      <w:r>
        <w:t>CRM</w:t>
      </w:r>
      <w:r w:rsidRPr="009B52EC">
        <w:rPr>
          <w:lang w:val="ru-RU"/>
        </w:rPr>
        <w:t>-системы в целом является проектирование и удержани</w:t>
      </w:r>
      <w:r w:rsidR="009B52EC">
        <w:rPr>
          <w:lang w:val="ru-RU"/>
        </w:rPr>
        <w:t>е</w:t>
      </w:r>
      <w:r w:rsidRPr="009B52EC">
        <w:rPr>
          <w:lang w:val="ru-RU"/>
        </w:rPr>
        <w:t xml:space="preserve"> действующих контактов компании, а также </w:t>
      </w:r>
      <w:r w:rsidR="009B52EC">
        <w:rPr>
          <w:lang w:val="ru-RU"/>
        </w:rPr>
        <w:t xml:space="preserve">основываясь на результате разговора с представителями компании, мною было принято решение о необходимости и актуальности рассмотрения </w:t>
      </w:r>
      <w:r w:rsidR="009B52EC" w:rsidRPr="009B52EC">
        <w:rPr>
          <w:lang w:val="ru-RU"/>
        </w:rPr>
        <w:t>маркетингового</w:t>
      </w:r>
      <w:r w:rsidR="009B52EC">
        <w:rPr>
          <w:lang w:val="ru-RU"/>
        </w:rPr>
        <w:t xml:space="preserve"> направления. Также стоит отметить, что к данному направлению можно отнести </w:t>
      </w:r>
      <w:r w:rsidR="009B52EC">
        <w:t>use</w:t>
      </w:r>
      <w:r w:rsidR="009B52EC" w:rsidRPr="009B52EC">
        <w:rPr>
          <w:lang w:val="ru-RU"/>
        </w:rPr>
        <w:t>-</w:t>
      </w:r>
      <w:r w:rsidR="009B52EC">
        <w:t>case</w:t>
      </w:r>
      <w:r w:rsidR="009B52EC" w:rsidRPr="009B52EC">
        <w:rPr>
          <w:lang w:val="ru-RU"/>
        </w:rPr>
        <w:t xml:space="preserve"> </w:t>
      </w:r>
      <w:r w:rsidR="009B52EC">
        <w:rPr>
          <w:lang w:val="ru-RU"/>
        </w:rPr>
        <w:t>из группы «образовательные проекты», так как он тоже связан с коммуникацией с контактами из клиентской базы.</w:t>
      </w:r>
    </w:p>
    <w:p w14:paraId="41F295EC" w14:textId="5946D839" w:rsidR="009B52EC" w:rsidRPr="009B52EC" w:rsidRDefault="009B52EC" w:rsidP="009B52EC">
      <w:pPr>
        <w:rPr>
          <w:lang w:val="ru-RU"/>
        </w:rPr>
      </w:pPr>
      <w:r>
        <w:rPr>
          <w:lang w:val="ru-RU"/>
        </w:rPr>
        <w:t xml:space="preserve">Для начала рассмотрим модель и источники данных для каждого из трех кейсов и сделаем </w:t>
      </w:r>
      <w:r w:rsidR="006B367E">
        <w:rPr>
          <w:lang w:val="ru-RU"/>
        </w:rPr>
        <w:t>сравним их между собой</w:t>
      </w:r>
      <w:r>
        <w:rPr>
          <w:lang w:val="ru-RU"/>
        </w:rPr>
        <w:t>.</w:t>
      </w:r>
      <w:r w:rsidR="00A32884">
        <w:rPr>
          <w:lang w:val="ru-RU"/>
        </w:rPr>
        <w:t xml:space="preserve"> </w:t>
      </w:r>
    </w:p>
    <w:p w14:paraId="6709EEE5" w14:textId="037D3652" w:rsidR="00043E5E" w:rsidRPr="00043E5E" w:rsidRDefault="00043E5E" w:rsidP="00043E5E">
      <w:pPr>
        <w:pStyle w:val="ac"/>
        <w:rPr>
          <w:lang w:val="ru-RU"/>
        </w:rPr>
      </w:pPr>
      <w:r w:rsidRPr="00043E5E">
        <w:rPr>
          <w:noProof/>
          <w:lang w:val="ru-RU"/>
        </w:rPr>
        <w:lastRenderedPageBreak/>
        <w:drawing>
          <wp:inline distT="0" distB="0" distL="0" distR="0" wp14:anchorId="7599ACB8" wp14:editId="23073ACE">
            <wp:extent cx="5871023" cy="303456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3922" cy="3046399"/>
                    </a:xfrm>
                    <a:prstGeom prst="rect">
                      <a:avLst/>
                    </a:prstGeom>
                  </pic:spPr>
                </pic:pic>
              </a:graphicData>
            </a:graphic>
          </wp:inline>
        </w:drawing>
      </w:r>
    </w:p>
    <w:p w14:paraId="53FD6FFD" w14:textId="5423A40C" w:rsidR="009B52EC" w:rsidRDefault="009B52EC" w:rsidP="009B52EC">
      <w:pPr>
        <w:pStyle w:val="a0"/>
      </w:pPr>
      <w:r>
        <w:rPr>
          <w:lang w:val="ru-RU"/>
        </w:rPr>
        <w:t xml:space="preserve"> Модель и источники данных по направлению </w:t>
      </w:r>
      <w:r w:rsidRPr="009B52EC">
        <w:t>«</w:t>
      </w:r>
      <w:r>
        <w:rPr>
          <w:lang w:val="ru-RU"/>
        </w:rPr>
        <w:t>Построение</w:t>
      </w:r>
      <w:r w:rsidRPr="009B52EC">
        <w:t xml:space="preserve"> </w:t>
      </w:r>
      <w:r>
        <w:rPr>
          <w:lang w:val="ru-RU"/>
        </w:rPr>
        <w:t>и</w:t>
      </w:r>
      <w:r w:rsidRPr="009B52EC">
        <w:t xml:space="preserve"> </w:t>
      </w:r>
      <w:r>
        <w:rPr>
          <w:lang w:val="ru-RU"/>
        </w:rPr>
        <w:t>развитие</w:t>
      </w:r>
      <w:r w:rsidRPr="009B52EC">
        <w:t xml:space="preserve"> </w:t>
      </w:r>
      <w:r>
        <w:t>Account</w:t>
      </w:r>
      <w:r w:rsidRPr="009B52EC">
        <w:t xml:space="preserve"> </w:t>
      </w:r>
      <w:r>
        <w:t>Based</w:t>
      </w:r>
      <w:r w:rsidRPr="009B52EC">
        <w:t xml:space="preserve"> </w:t>
      </w:r>
      <w:r>
        <w:t>Marketing</w:t>
      </w:r>
      <w:r w:rsidRPr="009B52EC">
        <w:t>»</w:t>
      </w:r>
    </w:p>
    <w:p w14:paraId="05E9C371" w14:textId="4E094DC5" w:rsidR="00A32884" w:rsidRPr="00A32884" w:rsidRDefault="00A32884" w:rsidP="00A32884">
      <w:pPr>
        <w:pStyle w:val="ac"/>
      </w:pPr>
      <w:r w:rsidRPr="00A32884">
        <w:rPr>
          <w:noProof/>
        </w:rPr>
        <w:drawing>
          <wp:inline distT="0" distB="0" distL="0" distR="0" wp14:anchorId="68B18D41" wp14:editId="1A683DDB">
            <wp:extent cx="5810628" cy="3276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1088" cy="3282498"/>
                    </a:xfrm>
                    <a:prstGeom prst="rect">
                      <a:avLst/>
                    </a:prstGeom>
                  </pic:spPr>
                </pic:pic>
              </a:graphicData>
            </a:graphic>
          </wp:inline>
        </w:drawing>
      </w:r>
    </w:p>
    <w:p w14:paraId="4E239882" w14:textId="1EB04209" w:rsidR="009B52EC" w:rsidRDefault="009B52EC" w:rsidP="009B52EC">
      <w:pPr>
        <w:pStyle w:val="a0"/>
        <w:rPr>
          <w:lang w:val="ru-RU"/>
        </w:rPr>
      </w:pPr>
      <w:r>
        <w:rPr>
          <w:lang w:val="ru-RU"/>
        </w:rPr>
        <w:t xml:space="preserve"> </w:t>
      </w:r>
      <w:bookmarkStart w:id="41" w:name="_Hlk131969466"/>
      <w:r>
        <w:rPr>
          <w:lang w:val="ru-RU"/>
        </w:rPr>
        <w:t xml:space="preserve">Модель и источники данных по направлению </w:t>
      </w:r>
      <w:r w:rsidRPr="007E1B4A">
        <w:rPr>
          <w:lang w:val="ru-RU"/>
        </w:rPr>
        <w:t>«</w:t>
      </w:r>
      <w:r w:rsidR="007E1B4A">
        <w:rPr>
          <w:lang w:val="ru-RU"/>
        </w:rPr>
        <w:t>Оповещение по открытым мероприятиям (например, семинары)</w:t>
      </w:r>
      <w:r w:rsidRPr="007E1B4A">
        <w:rPr>
          <w:lang w:val="ru-RU"/>
        </w:rPr>
        <w:t>»</w:t>
      </w:r>
      <w:bookmarkEnd w:id="41"/>
    </w:p>
    <w:p w14:paraId="0DE0C532" w14:textId="0133EE8D" w:rsidR="00043E5E" w:rsidRPr="00043E5E" w:rsidRDefault="00043E5E" w:rsidP="00043E5E">
      <w:pPr>
        <w:pStyle w:val="ac"/>
        <w:rPr>
          <w:lang w:val="ru-RU"/>
        </w:rPr>
      </w:pPr>
      <w:r w:rsidRPr="00043E5E">
        <w:rPr>
          <w:noProof/>
        </w:rPr>
        <w:lastRenderedPageBreak/>
        <w:drawing>
          <wp:inline distT="0" distB="0" distL="0" distR="0" wp14:anchorId="3EDC2EE3" wp14:editId="4E1F6F82">
            <wp:extent cx="6000750" cy="3291779"/>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52"/>
                    <a:stretch/>
                  </pic:blipFill>
                  <pic:spPr bwMode="auto">
                    <a:xfrm>
                      <a:off x="0" y="0"/>
                      <a:ext cx="6016578" cy="3300462"/>
                    </a:xfrm>
                    <a:prstGeom prst="rect">
                      <a:avLst/>
                    </a:prstGeom>
                    <a:ln>
                      <a:noFill/>
                    </a:ln>
                    <a:extLst>
                      <a:ext uri="{53640926-AAD7-44D8-BBD7-CCE9431645EC}">
                        <a14:shadowObscured xmlns:a14="http://schemas.microsoft.com/office/drawing/2010/main"/>
                      </a:ext>
                    </a:extLst>
                  </pic:spPr>
                </pic:pic>
              </a:graphicData>
            </a:graphic>
          </wp:inline>
        </w:drawing>
      </w:r>
    </w:p>
    <w:p w14:paraId="51B2272A" w14:textId="47D9DA21" w:rsidR="007E1B4A" w:rsidRDefault="007E1B4A" w:rsidP="007E1B4A">
      <w:pPr>
        <w:pStyle w:val="a0"/>
        <w:rPr>
          <w:lang w:val="ru-RU"/>
        </w:rPr>
      </w:pPr>
      <w:r>
        <w:rPr>
          <w:lang w:val="ru-RU"/>
        </w:rPr>
        <w:t xml:space="preserve"> Модель и источники данных по направлению </w:t>
      </w:r>
      <w:r w:rsidRPr="007E1B4A">
        <w:rPr>
          <w:lang w:val="ru-RU"/>
        </w:rPr>
        <w:t>«</w:t>
      </w:r>
      <w:r>
        <w:rPr>
          <w:lang w:val="ru-RU"/>
        </w:rPr>
        <w:t>Оповещение и продажа новых образовательных продуктов</w:t>
      </w:r>
      <w:r w:rsidRPr="007E1B4A">
        <w:rPr>
          <w:lang w:val="ru-RU"/>
        </w:rPr>
        <w:t>»</w:t>
      </w:r>
    </w:p>
    <w:p w14:paraId="2866B62E" w14:textId="5CA1DECB" w:rsidR="007E1B4A" w:rsidRDefault="007E1B4A" w:rsidP="007E1B4A">
      <w:pPr>
        <w:rPr>
          <w:lang w:val="ru-RU"/>
        </w:rPr>
      </w:pPr>
      <w:r>
        <w:rPr>
          <w:lang w:val="ru-RU"/>
        </w:rPr>
        <w:t>Как можно заметить, модел</w:t>
      </w:r>
      <w:r w:rsidR="006B367E">
        <w:rPr>
          <w:lang w:val="ru-RU"/>
        </w:rPr>
        <w:t>и</w:t>
      </w:r>
      <w:r>
        <w:rPr>
          <w:lang w:val="ru-RU"/>
        </w:rPr>
        <w:t xml:space="preserve"> данных у кейсов «Оповещение и продажа образовательных продуктов» и «Построение</w:t>
      </w:r>
      <w:r w:rsidRPr="007E1B4A">
        <w:rPr>
          <w:lang w:val="ru-RU"/>
        </w:rPr>
        <w:t xml:space="preserve"> </w:t>
      </w:r>
      <w:r>
        <w:rPr>
          <w:lang w:val="ru-RU"/>
        </w:rPr>
        <w:t>и</w:t>
      </w:r>
      <w:r w:rsidRPr="007E1B4A">
        <w:rPr>
          <w:lang w:val="ru-RU"/>
        </w:rPr>
        <w:t xml:space="preserve"> </w:t>
      </w:r>
      <w:r>
        <w:rPr>
          <w:lang w:val="ru-RU"/>
        </w:rPr>
        <w:t>развитие</w:t>
      </w:r>
      <w:r w:rsidRPr="007E1B4A">
        <w:rPr>
          <w:lang w:val="ru-RU"/>
        </w:rPr>
        <w:t xml:space="preserve"> </w:t>
      </w:r>
      <w:r>
        <w:t>Account</w:t>
      </w:r>
      <w:r w:rsidRPr="007E1B4A">
        <w:rPr>
          <w:lang w:val="ru-RU"/>
        </w:rPr>
        <w:t xml:space="preserve"> </w:t>
      </w:r>
      <w:r>
        <w:t>Based</w:t>
      </w:r>
      <w:r w:rsidRPr="007E1B4A">
        <w:rPr>
          <w:lang w:val="ru-RU"/>
        </w:rPr>
        <w:t xml:space="preserve"> </w:t>
      </w:r>
      <w:r>
        <w:t>Marketing</w:t>
      </w:r>
      <w:r>
        <w:rPr>
          <w:lang w:val="ru-RU"/>
        </w:rPr>
        <w:t>»</w:t>
      </w:r>
      <w:r w:rsidR="006B367E">
        <w:rPr>
          <w:lang w:val="ru-RU"/>
        </w:rPr>
        <w:t xml:space="preserve"> достаточно схожи</w:t>
      </w:r>
      <w:r>
        <w:rPr>
          <w:lang w:val="ru-RU"/>
        </w:rPr>
        <w:t>, однако, хоть на первый взгляд кейс по «Оповещение по открытым мероприятиям (например, семинары</w:t>
      </w:r>
      <w:r w:rsidR="006B367E">
        <w:rPr>
          <w:lang w:val="ru-RU"/>
        </w:rPr>
        <w:t>)</w:t>
      </w:r>
      <w:r>
        <w:rPr>
          <w:lang w:val="ru-RU"/>
        </w:rPr>
        <w:t>» и отличается от двух предыдущих, но на самом деле он такой же, только не содержит объект «Компания», так как предполагается, что данная рассылка по мероприятиям</w:t>
      </w:r>
      <w:r w:rsidR="006B367E">
        <w:rPr>
          <w:lang w:val="ru-RU"/>
        </w:rPr>
        <w:t xml:space="preserve"> </w:t>
      </w:r>
      <w:r>
        <w:rPr>
          <w:lang w:val="ru-RU"/>
        </w:rPr>
        <w:t>будет осуществляться без привязки к компании. Соответственно, можно сделать вывод, что мы рассматриваем три одинаковы</w:t>
      </w:r>
      <w:r w:rsidR="006B367E">
        <w:rPr>
          <w:lang w:val="ru-RU"/>
        </w:rPr>
        <w:t>х</w:t>
      </w:r>
      <w:r>
        <w:rPr>
          <w:lang w:val="ru-RU"/>
        </w:rPr>
        <w:t xml:space="preserve"> процесса</w:t>
      </w:r>
      <w:r w:rsidR="009B5A28">
        <w:rPr>
          <w:lang w:val="ru-RU"/>
        </w:rPr>
        <w:t xml:space="preserve">. </w:t>
      </w:r>
    </w:p>
    <w:p w14:paraId="23E70A6F" w14:textId="3E9907F2" w:rsidR="007E1B4A" w:rsidRDefault="00AB3CF0" w:rsidP="007E1B4A">
      <w:pPr>
        <w:rPr>
          <w:lang w:val="ru-RU"/>
        </w:rPr>
      </w:pPr>
      <w:r>
        <w:rPr>
          <w:lang w:val="ru-RU"/>
        </w:rPr>
        <w:t xml:space="preserve">Стоит отметить, что в целом действия в </w:t>
      </w:r>
      <w:r>
        <w:t>CRM</w:t>
      </w:r>
      <w:r w:rsidRPr="00AB3CF0">
        <w:rPr>
          <w:lang w:val="ru-RU"/>
        </w:rPr>
        <w:t>-</w:t>
      </w:r>
      <w:r>
        <w:rPr>
          <w:lang w:val="ru-RU"/>
        </w:rPr>
        <w:t xml:space="preserve">системе осуществляются с акцентом на «персону», соответственно это ключевой объект. Как упоминалось </w:t>
      </w:r>
      <w:r w:rsidR="00734A0B">
        <w:rPr>
          <w:lang w:val="ru-RU"/>
        </w:rPr>
        <w:t>ра</w:t>
      </w:r>
      <w:r>
        <w:rPr>
          <w:lang w:val="ru-RU"/>
        </w:rPr>
        <w:t xml:space="preserve">нее, необходимо разделять персоны по «источнику появления», а именно по тому, </w:t>
      </w:r>
      <w:r w:rsidR="00DF1FC7">
        <w:rPr>
          <w:lang w:val="ru-RU"/>
        </w:rPr>
        <w:t>«</w:t>
      </w:r>
      <w:r>
        <w:rPr>
          <w:lang w:val="ru-RU"/>
        </w:rPr>
        <w:t>при</w:t>
      </w:r>
      <w:r w:rsidR="00DF1FC7">
        <w:rPr>
          <w:lang w:val="ru-RU"/>
        </w:rPr>
        <w:t>ш</w:t>
      </w:r>
      <w:r>
        <w:rPr>
          <w:lang w:val="ru-RU"/>
        </w:rPr>
        <w:t>ел</w:t>
      </w:r>
      <w:r w:rsidR="00DF1FC7">
        <w:rPr>
          <w:lang w:val="ru-RU"/>
        </w:rPr>
        <w:t>»</w:t>
      </w:r>
      <w:r>
        <w:rPr>
          <w:lang w:val="ru-RU"/>
        </w:rPr>
        <w:t xml:space="preserve"> этот контакт с образовательного курса или же данный контакт является существующим или потенциальным клиентом</w:t>
      </w:r>
      <w:r w:rsidR="00DF1FC7">
        <w:rPr>
          <w:lang w:val="ru-RU"/>
        </w:rPr>
        <w:t xml:space="preserve"> компании. В зависимости от этого источника необходимо разделять контакты на группы, что можно сделать с помощью нового атрибута «источник появления», </w:t>
      </w:r>
      <w:r w:rsidR="00FE2B92">
        <w:rPr>
          <w:lang w:val="ru-RU"/>
        </w:rPr>
        <w:t>который</w:t>
      </w:r>
      <w:r w:rsidR="00DF1FC7">
        <w:rPr>
          <w:lang w:val="ru-RU"/>
        </w:rPr>
        <w:t xml:space="preserve"> я предложила добавить в предыдущей главе</w:t>
      </w:r>
      <w:r w:rsidR="00784892">
        <w:rPr>
          <w:lang w:val="ru-RU"/>
        </w:rPr>
        <w:t>. Это является достаточно важным с точки зрения следующего:</w:t>
      </w:r>
    </w:p>
    <w:p w14:paraId="7DFC04DC" w14:textId="72411952" w:rsidR="00784892" w:rsidRDefault="00784892" w:rsidP="00F2351F">
      <w:pPr>
        <w:pStyle w:val="af"/>
        <w:numPr>
          <w:ilvl w:val="0"/>
          <w:numId w:val="24"/>
        </w:numPr>
        <w:spacing w:line="360" w:lineRule="auto"/>
      </w:pPr>
      <w:r>
        <w:t>Разная степень взаимодействия</w:t>
      </w:r>
    </w:p>
    <w:p w14:paraId="467544D7" w14:textId="068B39F7" w:rsidR="00784892" w:rsidRDefault="00784892" w:rsidP="00FC039E">
      <w:pPr>
        <w:rPr>
          <w:lang w:val="ru-RU"/>
        </w:rPr>
      </w:pPr>
      <w:r>
        <w:rPr>
          <w:lang w:val="ru-RU"/>
        </w:rPr>
        <w:t xml:space="preserve">В случае, когда участник закончил образовательный курс, он в целом взаимодействовал с компанией достаточно долго и результат от этого взаимодействия для него очевиден, соответственно, можно обращаться к данной группе контактов к новым </w:t>
      </w:r>
      <w:r>
        <w:rPr>
          <w:lang w:val="ru-RU"/>
        </w:rPr>
        <w:lastRenderedPageBreak/>
        <w:t>предложениям и они не посчитаю</w:t>
      </w:r>
      <w:r w:rsidR="00CA4BBC">
        <w:rPr>
          <w:lang w:val="ru-RU"/>
        </w:rPr>
        <w:t>т</w:t>
      </w:r>
      <w:r>
        <w:rPr>
          <w:lang w:val="ru-RU"/>
        </w:rPr>
        <w:t xml:space="preserve"> компанию «навязчивой». В то время, как с существующими контактами взаимодействие могло потерять значимость в силу того, что прошло много времени, а с потенциальными клиентами его вообще не было. В зависимост</w:t>
      </w:r>
      <w:r w:rsidR="00CA4BBC">
        <w:rPr>
          <w:lang w:val="ru-RU"/>
        </w:rPr>
        <w:t>и</w:t>
      </w:r>
      <w:r>
        <w:rPr>
          <w:lang w:val="ru-RU"/>
        </w:rPr>
        <w:t xml:space="preserve"> от это необходимо по-разному подходить к организации </w:t>
      </w:r>
      <w:r w:rsidR="00FC039E">
        <w:rPr>
          <w:lang w:val="ru-RU"/>
        </w:rPr>
        <w:t xml:space="preserve">коммуникации. </w:t>
      </w:r>
    </w:p>
    <w:p w14:paraId="4BEC1312" w14:textId="204CF8CC" w:rsidR="00FC039E" w:rsidRDefault="00FC039E" w:rsidP="00F2351F">
      <w:pPr>
        <w:pStyle w:val="af"/>
        <w:numPr>
          <w:ilvl w:val="0"/>
          <w:numId w:val="24"/>
        </w:numPr>
        <w:spacing w:line="360" w:lineRule="auto"/>
      </w:pPr>
      <w:r>
        <w:t xml:space="preserve">Актуальность предложения для контактов </w:t>
      </w:r>
    </w:p>
    <w:p w14:paraId="52622B87" w14:textId="77777777" w:rsidR="00CA4BBC" w:rsidRDefault="00FC039E" w:rsidP="006B367E">
      <w:pPr>
        <w:rPr>
          <w:lang w:val="ru-RU"/>
        </w:rPr>
      </w:pPr>
      <w:r>
        <w:rPr>
          <w:lang w:val="ru-RU"/>
        </w:rPr>
        <w:t>Данную ситуацию нагляднее всего рассмотреть на примере: участникам образовательных групп может быть в целом неактуально получение рассылки по причине того, что они его уже проходили. Определенно это необходимо учитывать для того, чтобы не возникало проблем в общении с контактами</w:t>
      </w:r>
      <w:r w:rsidR="006B367E">
        <w:rPr>
          <w:lang w:val="ru-RU"/>
        </w:rPr>
        <w:t xml:space="preserve">. </w:t>
      </w:r>
    </w:p>
    <w:p w14:paraId="2B27F7E1" w14:textId="263B7773" w:rsidR="00FC039E" w:rsidRDefault="006B367E" w:rsidP="006B367E">
      <w:pPr>
        <w:rPr>
          <w:lang w:val="ru-RU"/>
        </w:rPr>
      </w:pPr>
      <w:r>
        <w:rPr>
          <w:lang w:val="ru-RU"/>
        </w:rPr>
        <w:t>Поэтому м</w:t>
      </w:r>
      <w:r w:rsidR="00FC039E">
        <w:rPr>
          <w:lang w:val="ru-RU"/>
        </w:rPr>
        <w:t>ожно сделать вывод, что данные контакты в системе необходимо разделять по ряду причин</w:t>
      </w:r>
      <w:r>
        <w:rPr>
          <w:lang w:val="ru-RU"/>
        </w:rPr>
        <w:t>, указанных выше</w:t>
      </w:r>
      <w:r w:rsidR="00FC039E">
        <w:rPr>
          <w:lang w:val="ru-RU"/>
        </w:rPr>
        <w:t xml:space="preserve">. </w:t>
      </w:r>
    </w:p>
    <w:p w14:paraId="028D56B0" w14:textId="33A29616" w:rsidR="00FC039E" w:rsidRPr="00FC039E" w:rsidRDefault="00FC039E" w:rsidP="00FC039E">
      <w:pPr>
        <w:rPr>
          <w:lang w:val="ru-RU"/>
        </w:rPr>
      </w:pPr>
      <w:r>
        <w:rPr>
          <w:lang w:val="ru-RU"/>
        </w:rPr>
        <w:t xml:space="preserve">Далее рассмотрим тот факт, что в силу того, что компания </w:t>
      </w:r>
      <w:r>
        <w:t>Smart</w:t>
      </w:r>
      <w:r w:rsidRPr="00FC039E">
        <w:rPr>
          <w:lang w:val="ru-RU"/>
        </w:rPr>
        <w:t xml:space="preserve"> </w:t>
      </w:r>
      <w:r>
        <w:t>Architects</w:t>
      </w:r>
      <w:r w:rsidRPr="00FC039E">
        <w:rPr>
          <w:lang w:val="ru-RU"/>
        </w:rPr>
        <w:t xml:space="preserve"> </w:t>
      </w:r>
      <w:r>
        <w:rPr>
          <w:lang w:val="ru-RU"/>
        </w:rPr>
        <w:t xml:space="preserve">достаточно недавно начала использовать систему </w:t>
      </w:r>
      <w:r>
        <w:t>PlanFix</w:t>
      </w:r>
      <w:r w:rsidRPr="00FC039E">
        <w:rPr>
          <w:lang w:val="ru-RU"/>
        </w:rPr>
        <w:t xml:space="preserve"> </w:t>
      </w:r>
      <w:r>
        <w:rPr>
          <w:lang w:val="ru-RU"/>
        </w:rPr>
        <w:t xml:space="preserve">и поэтому не знакома со всеми ее возможностями. </w:t>
      </w:r>
      <w:r w:rsidR="006B367E">
        <w:rPr>
          <w:lang w:val="ru-RU"/>
        </w:rPr>
        <w:t>П</w:t>
      </w:r>
      <w:r>
        <w:rPr>
          <w:lang w:val="ru-RU"/>
        </w:rPr>
        <w:t xml:space="preserve">о этой же причине у компании не настроены внутренние интеграции, обеспечивающие коммуникацию. В следующей части данной главы </w:t>
      </w:r>
      <w:r w:rsidR="000D1403">
        <w:rPr>
          <w:lang w:val="ru-RU"/>
        </w:rPr>
        <w:t xml:space="preserve">рассмотрим примеры интеграций в первую очередь с </w:t>
      </w:r>
      <w:r w:rsidR="000D1403">
        <w:t>LinkedIn</w:t>
      </w:r>
      <w:r w:rsidR="000D1403">
        <w:rPr>
          <w:lang w:val="ru-RU"/>
        </w:rPr>
        <w:t xml:space="preserve">, который позволит получить актуальную информацию о текущем </w:t>
      </w:r>
      <w:r w:rsidR="0063030D">
        <w:rPr>
          <w:lang w:val="ru-RU"/>
        </w:rPr>
        <w:t>месте работы</w:t>
      </w:r>
      <w:r w:rsidR="000D1403">
        <w:rPr>
          <w:lang w:val="ru-RU"/>
        </w:rPr>
        <w:t xml:space="preserve"> </w:t>
      </w:r>
      <w:r w:rsidR="00F460EC">
        <w:rPr>
          <w:lang w:val="ru-RU"/>
        </w:rPr>
        <w:t>контакта</w:t>
      </w:r>
      <w:r w:rsidR="006B367E">
        <w:rPr>
          <w:lang w:val="ru-RU"/>
        </w:rPr>
        <w:t>, корпоративной почте</w:t>
      </w:r>
      <w:r w:rsidR="00F460EC">
        <w:rPr>
          <w:lang w:val="ru-RU"/>
        </w:rPr>
        <w:t xml:space="preserve"> и</w:t>
      </w:r>
      <w:r w:rsidR="0007331F">
        <w:rPr>
          <w:lang w:val="ru-RU"/>
        </w:rPr>
        <w:t xml:space="preserve"> его позиции </w:t>
      </w:r>
      <w:r w:rsidR="000D1403">
        <w:rPr>
          <w:lang w:val="ru-RU"/>
        </w:rPr>
        <w:t xml:space="preserve">для более точной рассылки, а также рассмотрим интеграцию с самими популярными каналами коммуникации, которые можно настроить внутри веб-сервиса </w:t>
      </w:r>
      <w:r w:rsidR="000D1403">
        <w:t>PlanFix</w:t>
      </w:r>
      <w:r w:rsidR="000D1403" w:rsidRPr="000D1403">
        <w:rPr>
          <w:lang w:val="ru-RU"/>
        </w:rPr>
        <w:t>.</w:t>
      </w:r>
      <w:r>
        <w:rPr>
          <w:lang w:val="ru-RU"/>
        </w:rPr>
        <w:t xml:space="preserve"> </w:t>
      </w:r>
    </w:p>
    <w:p w14:paraId="53A52323" w14:textId="47274304" w:rsidR="002376C9" w:rsidRPr="009C1368" w:rsidRDefault="00192D26" w:rsidP="00CF6A01">
      <w:pPr>
        <w:pStyle w:val="3"/>
        <w:rPr>
          <w:lang w:val="ru-RU"/>
        </w:rPr>
      </w:pPr>
      <w:bookmarkStart w:id="42" w:name="_Toc131961552"/>
      <w:bookmarkStart w:id="43" w:name="_Toc135944995"/>
      <w:r>
        <w:rPr>
          <w:lang w:val="ru-RU"/>
        </w:rPr>
        <w:t xml:space="preserve">3.2.2 </w:t>
      </w:r>
      <w:r w:rsidR="002376C9">
        <w:rPr>
          <w:lang w:val="ru-RU"/>
        </w:rPr>
        <w:t xml:space="preserve">Интеграция системы с </w:t>
      </w:r>
      <w:r w:rsidR="002376C9">
        <w:t>LinkedIn</w:t>
      </w:r>
      <w:bookmarkEnd w:id="42"/>
      <w:bookmarkEnd w:id="43"/>
    </w:p>
    <w:p w14:paraId="0E263547" w14:textId="18D31886" w:rsidR="00A46E3C" w:rsidRPr="0007331F" w:rsidRDefault="003A20DB" w:rsidP="001A369F">
      <w:pPr>
        <w:rPr>
          <w:lang w:val="ru-RU"/>
        </w:rPr>
      </w:pPr>
      <w:r>
        <w:rPr>
          <w:lang w:val="ru-RU"/>
        </w:rPr>
        <w:t xml:space="preserve">Как обсуждалось ранее, настроить систему </w:t>
      </w:r>
      <w:r>
        <w:t>PlanFix</w:t>
      </w:r>
      <w:r w:rsidRPr="003A20DB">
        <w:rPr>
          <w:lang w:val="ru-RU"/>
        </w:rPr>
        <w:t xml:space="preserve"> </w:t>
      </w:r>
      <w:r>
        <w:rPr>
          <w:lang w:val="ru-RU"/>
        </w:rPr>
        <w:t xml:space="preserve">с </w:t>
      </w:r>
      <w:r>
        <w:t>LinkedIn</w:t>
      </w:r>
      <w:r w:rsidRPr="003A20DB">
        <w:rPr>
          <w:lang w:val="ru-RU"/>
        </w:rPr>
        <w:t xml:space="preserve"> </w:t>
      </w:r>
      <w:r>
        <w:rPr>
          <w:lang w:val="ru-RU"/>
        </w:rPr>
        <w:t>было бы достаточно актуальным как минимум касаемо вопроса про текущее место работы контакта</w:t>
      </w:r>
      <w:r w:rsidR="0007331F">
        <w:rPr>
          <w:lang w:val="ru-RU"/>
        </w:rPr>
        <w:t xml:space="preserve"> и занимаемую позицию</w:t>
      </w:r>
      <w:r>
        <w:rPr>
          <w:lang w:val="ru-RU"/>
        </w:rPr>
        <w:t xml:space="preserve">. </w:t>
      </w:r>
      <w:r w:rsidR="00A46E3C">
        <w:rPr>
          <w:lang w:val="ru-RU"/>
        </w:rPr>
        <w:t>Однако существует ряд трудностей по данной настройке</w:t>
      </w:r>
      <w:r w:rsidR="001A369F">
        <w:rPr>
          <w:lang w:val="ru-RU"/>
        </w:rPr>
        <w:t>, связанной с тем, что отсутствует в</w:t>
      </w:r>
      <w:r w:rsidR="00A46E3C" w:rsidRPr="001A369F">
        <w:rPr>
          <w:lang w:val="ru-RU"/>
        </w:rPr>
        <w:t>строенн</w:t>
      </w:r>
      <w:r w:rsidR="001A369F">
        <w:rPr>
          <w:lang w:val="ru-RU"/>
        </w:rPr>
        <w:t>ая</w:t>
      </w:r>
      <w:r w:rsidR="00A46E3C" w:rsidRPr="001A369F">
        <w:rPr>
          <w:lang w:val="ru-RU"/>
        </w:rPr>
        <w:t xml:space="preserve"> интеграции в системе </w:t>
      </w:r>
      <w:r w:rsidR="00A46E3C" w:rsidRPr="001A369F">
        <w:t>PlanFix</w:t>
      </w:r>
      <w:r w:rsidR="001A369F">
        <w:rPr>
          <w:lang w:val="ru-RU"/>
        </w:rPr>
        <w:t xml:space="preserve"> с </w:t>
      </w:r>
      <w:r w:rsidR="001A369F">
        <w:t>LinkedIn</w:t>
      </w:r>
      <w:r w:rsidR="0007331F">
        <w:rPr>
          <w:lang w:val="ru-RU"/>
        </w:rPr>
        <w:t xml:space="preserve">, а также с тем, что </w:t>
      </w:r>
      <w:r w:rsidR="0007331F">
        <w:t>LinkedIn</w:t>
      </w:r>
      <w:r w:rsidR="0007331F" w:rsidRPr="0007331F">
        <w:rPr>
          <w:lang w:val="ru-RU"/>
        </w:rPr>
        <w:t xml:space="preserve"> </w:t>
      </w:r>
      <w:r w:rsidR="0007331F">
        <w:rPr>
          <w:lang w:val="ru-RU"/>
        </w:rPr>
        <w:t xml:space="preserve">на территории РФ не работает. </w:t>
      </w:r>
    </w:p>
    <w:p w14:paraId="55A3915D" w14:textId="4A81FC98" w:rsidR="00F76FE1" w:rsidRDefault="001A369F" w:rsidP="001A369F">
      <w:pPr>
        <w:rPr>
          <w:lang w:val="ru-RU"/>
        </w:rPr>
      </w:pPr>
      <w:r>
        <w:rPr>
          <w:lang w:val="ru-RU"/>
        </w:rPr>
        <w:t xml:space="preserve">Несмотря на обширный список интеграций веб-сервиса </w:t>
      </w:r>
      <w:r>
        <w:t>PlanFix</w:t>
      </w:r>
      <w:r w:rsidRPr="001A369F">
        <w:rPr>
          <w:lang w:val="ru-RU"/>
        </w:rPr>
        <w:t>,</w:t>
      </w:r>
      <w:r>
        <w:rPr>
          <w:lang w:val="ru-RU"/>
        </w:rPr>
        <w:t xml:space="preserve"> среди них нет той, что с </w:t>
      </w:r>
      <w:r>
        <w:t>LinkedIn</w:t>
      </w:r>
      <w:r w:rsidRPr="001A369F">
        <w:rPr>
          <w:lang w:val="ru-RU"/>
        </w:rPr>
        <w:t>.</w:t>
      </w:r>
      <w:r>
        <w:rPr>
          <w:lang w:val="ru-RU"/>
        </w:rPr>
        <w:t xml:space="preserve"> По этой причине нет прямой возможности настроить автоматическое обновления поля с местом работы контакта </w:t>
      </w:r>
      <w:r w:rsidR="0007331F">
        <w:rPr>
          <w:lang w:val="ru-RU"/>
        </w:rPr>
        <w:t xml:space="preserve">и должностью </w:t>
      </w:r>
      <w:r>
        <w:rPr>
          <w:lang w:val="ru-RU"/>
        </w:rPr>
        <w:t xml:space="preserve">с помощью инструментария </w:t>
      </w:r>
      <w:r>
        <w:t>PlanFix</w:t>
      </w:r>
      <w:r w:rsidRPr="001A369F">
        <w:rPr>
          <w:lang w:val="ru-RU"/>
        </w:rPr>
        <w:t xml:space="preserve"> </w:t>
      </w:r>
      <w:r>
        <w:rPr>
          <w:lang w:val="ru-RU"/>
        </w:rPr>
        <w:t xml:space="preserve">исключительно. </w:t>
      </w:r>
      <w:r w:rsidR="00F76FE1">
        <w:rPr>
          <w:lang w:val="ru-RU"/>
        </w:rPr>
        <w:t xml:space="preserve">Рассмотрим существующие на дынный момент возможности. </w:t>
      </w:r>
    </w:p>
    <w:p w14:paraId="77C4378B" w14:textId="14DDFDCD" w:rsidR="00F76FE1" w:rsidRPr="00192D26" w:rsidRDefault="00F76FE1" w:rsidP="00192D26">
      <w:pPr>
        <w:rPr>
          <w:b/>
          <w:bCs/>
          <w:i/>
          <w:iCs/>
          <w:lang w:val="ru-RU"/>
        </w:rPr>
      </w:pPr>
      <w:r w:rsidRPr="00192D26">
        <w:rPr>
          <w:b/>
          <w:bCs/>
          <w:i/>
          <w:iCs/>
        </w:rPr>
        <w:t>Link</w:t>
      </w:r>
      <w:r w:rsidR="00B55AD1">
        <w:rPr>
          <w:b/>
          <w:bCs/>
          <w:i/>
          <w:iCs/>
        </w:rPr>
        <w:t>M</w:t>
      </w:r>
      <w:r w:rsidRPr="00192D26">
        <w:rPr>
          <w:b/>
          <w:bCs/>
          <w:i/>
          <w:iCs/>
        </w:rPr>
        <w:t>atch</w:t>
      </w:r>
      <w:r w:rsidR="005E6DEF">
        <w:rPr>
          <w:rStyle w:val="af7"/>
          <w:b/>
          <w:bCs/>
          <w:i/>
          <w:iCs/>
          <w:lang w:val="ru-RU"/>
        </w:rPr>
        <w:footnoteReference w:id="16"/>
      </w:r>
    </w:p>
    <w:p w14:paraId="686D271F" w14:textId="74892479" w:rsidR="00880845" w:rsidRDefault="00F608D1" w:rsidP="001A369F">
      <w:pPr>
        <w:rPr>
          <w:lang w:val="ru-RU"/>
        </w:rPr>
      </w:pPr>
      <w:r>
        <w:rPr>
          <w:lang w:val="ru-RU"/>
        </w:rPr>
        <w:t>Существует достаточно удобный инструмент</w:t>
      </w:r>
      <w:r w:rsidR="00880845">
        <w:rPr>
          <w:lang w:val="ru-RU"/>
        </w:rPr>
        <w:t xml:space="preserve"> </w:t>
      </w:r>
      <w:r w:rsidR="00880845" w:rsidRPr="00880845">
        <w:rPr>
          <w:lang w:val="ru-RU"/>
        </w:rPr>
        <w:t>Link</w:t>
      </w:r>
      <w:r w:rsidR="00B55AD1">
        <w:t>M</w:t>
      </w:r>
      <w:r w:rsidR="00880845" w:rsidRPr="00880845">
        <w:rPr>
          <w:lang w:val="ru-RU"/>
        </w:rPr>
        <w:t>atch</w:t>
      </w:r>
      <w:r>
        <w:rPr>
          <w:lang w:val="ru-RU"/>
        </w:rPr>
        <w:t xml:space="preserve">, </w:t>
      </w:r>
      <w:r w:rsidR="00880845">
        <w:rPr>
          <w:lang w:val="ru-RU"/>
        </w:rPr>
        <w:t xml:space="preserve">который можно настроить в качестве интеграции к </w:t>
      </w:r>
      <w:r w:rsidR="00880845">
        <w:t>PlanFix</w:t>
      </w:r>
      <w:r w:rsidR="00880845">
        <w:rPr>
          <w:lang w:val="ru-RU"/>
        </w:rPr>
        <w:t xml:space="preserve">. Опыт работы с данным инструментом у меня присутствует, </w:t>
      </w:r>
      <w:r w:rsidR="00880845">
        <w:rPr>
          <w:lang w:val="ru-RU"/>
        </w:rPr>
        <w:lastRenderedPageBreak/>
        <w:t>одна</w:t>
      </w:r>
      <w:r w:rsidR="0063030D">
        <w:rPr>
          <w:lang w:val="ru-RU"/>
        </w:rPr>
        <w:t>ко</w:t>
      </w:r>
      <w:r w:rsidR="00880845">
        <w:rPr>
          <w:lang w:val="ru-RU"/>
        </w:rPr>
        <w:t xml:space="preserve"> </w:t>
      </w:r>
      <w:r w:rsidR="0063030D">
        <w:rPr>
          <w:lang w:val="ru-RU"/>
        </w:rPr>
        <w:t>в этом случае</w:t>
      </w:r>
      <w:r w:rsidR="00880845">
        <w:rPr>
          <w:lang w:val="ru-RU"/>
        </w:rPr>
        <w:t xml:space="preserve"> настроена интеграция к </w:t>
      </w:r>
      <w:r w:rsidR="00880845">
        <w:t>CRM</w:t>
      </w:r>
      <w:r w:rsidR="00880845" w:rsidRPr="00880845">
        <w:rPr>
          <w:lang w:val="ru-RU"/>
        </w:rPr>
        <w:t>-</w:t>
      </w:r>
      <w:r w:rsidR="00880845">
        <w:rPr>
          <w:lang w:val="ru-RU"/>
        </w:rPr>
        <w:t xml:space="preserve">системе </w:t>
      </w:r>
      <w:r w:rsidR="00880845">
        <w:t>Zoho</w:t>
      </w:r>
      <w:r w:rsidR="00880845" w:rsidRPr="00880845">
        <w:rPr>
          <w:lang w:val="ru-RU"/>
        </w:rPr>
        <w:t xml:space="preserve">. </w:t>
      </w:r>
      <w:r w:rsidR="00880845">
        <w:rPr>
          <w:lang w:val="ru-RU"/>
        </w:rPr>
        <w:t>Рассмотрим мой опыт в качестве примера для обзора данной</w:t>
      </w:r>
      <w:r w:rsidR="008154B1">
        <w:rPr>
          <w:lang w:val="ru-RU"/>
        </w:rPr>
        <w:t xml:space="preserve"> надстройк</w:t>
      </w:r>
      <w:r w:rsidR="00880845">
        <w:rPr>
          <w:lang w:val="ru-RU"/>
        </w:rPr>
        <w:t>и.</w:t>
      </w:r>
    </w:p>
    <w:p w14:paraId="5D545AA7" w14:textId="0E88F11E" w:rsidR="008154B1" w:rsidRDefault="00954FBF" w:rsidP="001A369F">
      <w:pPr>
        <w:rPr>
          <w:lang w:val="ru-RU"/>
        </w:rPr>
      </w:pPr>
      <w:r>
        <w:rPr>
          <w:lang w:val="ru-RU"/>
        </w:rPr>
        <w:t>Эт</w:t>
      </w:r>
      <w:r w:rsidR="0007331F">
        <w:rPr>
          <w:lang w:val="ru-RU"/>
        </w:rPr>
        <w:t>а</w:t>
      </w:r>
      <w:r>
        <w:rPr>
          <w:lang w:val="ru-RU"/>
        </w:rPr>
        <w:t xml:space="preserve"> надстройк</w:t>
      </w:r>
      <w:r w:rsidR="0007331F">
        <w:rPr>
          <w:lang w:val="ru-RU"/>
        </w:rPr>
        <w:t>а</w:t>
      </w:r>
      <w:r>
        <w:rPr>
          <w:lang w:val="ru-RU"/>
        </w:rPr>
        <w:t xml:space="preserve"> устанавливается</w:t>
      </w:r>
      <w:r w:rsidR="008154B1">
        <w:rPr>
          <w:lang w:val="ru-RU"/>
        </w:rPr>
        <w:t xml:space="preserve"> в браузер и с ее помощью</w:t>
      </w:r>
      <w:r w:rsidR="00F14E19">
        <w:rPr>
          <w:lang w:val="ru-RU"/>
        </w:rPr>
        <w:t xml:space="preserve"> можно </w:t>
      </w:r>
      <w:r w:rsidR="008154B1">
        <w:rPr>
          <w:lang w:val="ru-RU"/>
        </w:rPr>
        <w:t xml:space="preserve">вносить данные клиентов из </w:t>
      </w:r>
      <w:r w:rsidR="008154B1">
        <w:t>LinkedIn</w:t>
      </w:r>
      <w:r w:rsidR="008154B1" w:rsidRPr="008154B1">
        <w:rPr>
          <w:lang w:val="ru-RU"/>
        </w:rPr>
        <w:t xml:space="preserve"> </w:t>
      </w:r>
      <w:r w:rsidR="008154B1">
        <w:rPr>
          <w:lang w:val="ru-RU"/>
        </w:rPr>
        <w:t>автоматически.</w:t>
      </w:r>
      <w:r w:rsidR="00275C4B">
        <w:rPr>
          <w:lang w:val="ru-RU"/>
        </w:rPr>
        <w:t xml:space="preserve"> </w:t>
      </w:r>
    </w:p>
    <w:p w14:paraId="625B1023" w14:textId="3EE3361F" w:rsidR="008154B1" w:rsidRDefault="00275C4B" w:rsidP="008154B1">
      <w:pPr>
        <w:pStyle w:val="ac"/>
        <w:rPr>
          <w:lang w:val="ru-RU"/>
        </w:rPr>
      </w:pPr>
      <w:r>
        <w:rPr>
          <w:noProof/>
          <w:lang w:val="ru-RU"/>
        </w:rPr>
        <mc:AlternateContent>
          <mc:Choice Requires="wps">
            <w:drawing>
              <wp:anchor distT="0" distB="0" distL="114300" distR="114300" simplePos="0" relativeHeight="251659264" behindDoc="0" locked="0" layoutInCell="1" allowOverlap="1" wp14:anchorId="2DA012B0" wp14:editId="33DBB63C">
                <wp:simplePos x="0" y="0"/>
                <wp:positionH relativeFrom="column">
                  <wp:posOffset>4514850</wp:posOffset>
                </wp:positionH>
                <wp:positionV relativeFrom="paragraph">
                  <wp:posOffset>403225</wp:posOffset>
                </wp:positionV>
                <wp:extent cx="1470660" cy="259080"/>
                <wp:effectExtent l="0" t="0" r="15240" b="26670"/>
                <wp:wrapNone/>
                <wp:docPr id="11" name="Прямоугольник 11"/>
                <wp:cNvGraphicFramePr/>
                <a:graphic xmlns:a="http://schemas.openxmlformats.org/drawingml/2006/main">
                  <a:graphicData uri="http://schemas.microsoft.com/office/word/2010/wordprocessingShape">
                    <wps:wsp>
                      <wps:cNvSpPr/>
                      <wps:spPr>
                        <a:xfrm>
                          <a:off x="0" y="0"/>
                          <a:ext cx="147066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EAEC6" id="Прямоугольник 11" o:spid="_x0000_s1026" style="position:absolute;margin-left:355.5pt;margin-top:31.75pt;width:115.8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" filled="f" strokecolor="red" strokeweight="2pt"/>
            </w:pict>
          </mc:Fallback>
        </mc:AlternateContent>
      </w:r>
      <w:r w:rsidR="008154B1" w:rsidRPr="008154B1">
        <w:rPr>
          <w:noProof/>
          <w:lang w:val="ru-RU"/>
        </w:rPr>
        <w:drawing>
          <wp:inline distT="0" distB="0" distL="0" distR="0" wp14:anchorId="1AEF0AF6" wp14:editId="3D49BC67">
            <wp:extent cx="5949315" cy="31953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9315" cy="3195320"/>
                    </a:xfrm>
                    <a:prstGeom prst="rect">
                      <a:avLst/>
                    </a:prstGeom>
                  </pic:spPr>
                </pic:pic>
              </a:graphicData>
            </a:graphic>
          </wp:inline>
        </w:drawing>
      </w:r>
    </w:p>
    <w:p w14:paraId="08E1CC92" w14:textId="76102C30" w:rsidR="00275C4B" w:rsidRDefault="00275C4B" w:rsidP="00275C4B">
      <w:pPr>
        <w:pStyle w:val="a0"/>
        <w:rPr>
          <w:lang w:val="ru-RU"/>
        </w:rPr>
      </w:pPr>
      <w:r>
        <w:rPr>
          <w:lang w:val="ru-RU"/>
        </w:rPr>
        <w:t xml:space="preserve"> Надстройка </w:t>
      </w:r>
      <w:r w:rsidR="0007331F">
        <w:t>LinkMatch</w:t>
      </w:r>
      <w:r>
        <w:rPr>
          <w:lang w:val="ru-RU"/>
        </w:rPr>
        <w:t xml:space="preserve"> в браузере</w:t>
      </w:r>
    </w:p>
    <w:p w14:paraId="55411BE1" w14:textId="6C95C0C5" w:rsidR="00275C4B" w:rsidRDefault="00275C4B" w:rsidP="00275C4B">
      <w:pPr>
        <w:rPr>
          <w:lang w:val="ru-RU"/>
        </w:rPr>
      </w:pPr>
      <w:r>
        <w:rPr>
          <w:lang w:val="ru-RU"/>
        </w:rPr>
        <w:t xml:space="preserve">Как можно заметить на рисунке, при загрузке надстройки </w:t>
      </w:r>
      <w:r w:rsidR="0007331F">
        <w:t>LinkMatch</w:t>
      </w:r>
      <w:r w:rsidRPr="00275C4B">
        <w:rPr>
          <w:lang w:val="ru-RU"/>
        </w:rPr>
        <w:t xml:space="preserve"> </w:t>
      </w:r>
      <w:r>
        <w:rPr>
          <w:lang w:val="ru-RU"/>
        </w:rPr>
        <w:t xml:space="preserve">в браузер, система сама предлагает перенести данные контакта из </w:t>
      </w:r>
      <w:r>
        <w:t>LinkedIn</w:t>
      </w:r>
      <w:r w:rsidR="0007331F" w:rsidRPr="0007331F">
        <w:rPr>
          <w:lang w:val="ru-RU"/>
        </w:rPr>
        <w:t xml:space="preserve"> </w:t>
      </w:r>
      <w:r w:rsidR="0007331F">
        <w:rPr>
          <w:lang w:val="ru-RU"/>
        </w:rPr>
        <w:t xml:space="preserve">в </w:t>
      </w:r>
      <w:r w:rsidR="0007331F">
        <w:t>CRM</w:t>
      </w:r>
      <w:r w:rsidR="0007331F" w:rsidRPr="0007331F">
        <w:rPr>
          <w:lang w:val="ru-RU"/>
        </w:rPr>
        <w:t>-</w:t>
      </w:r>
      <w:r w:rsidR="0007331F">
        <w:rPr>
          <w:lang w:val="ru-RU"/>
        </w:rPr>
        <w:t>систему</w:t>
      </w:r>
      <w:r>
        <w:rPr>
          <w:lang w:val="ru-RU"/>
        </w:rPr>
        <w:t>. Рассмотрим подробнее, каким образом осуществляется перенос.</w:t>
      </w:r>
    </w:p>
    <w:p w14:paraId="5114359A" w14:textId="62954CB8" w:rsidR="00275C4B" w:rsidRDefault="00275C4B" w:rsidP="00275C4B">
      <w:pPr>
        <w:pStyle w:val="ac"/>
        <w:rPr>
          <w:lang w:val="ru-RU"/>
        </w:rPr>
      </w:pPr>
    </w:p>
    <w:p w14:paraId="69E00E92" w14:textId="705B09FF" w:rsidR="00275C4B" w:rsidRDefault="00275C4B" w:rsidP="00275C4B">
      <w:pPr>
        <w:pStyle w:val="ac"/>
        <w:jc w:val="left"/>
        <w:rPr>
          <w:lang w:val="ru-RU"/>
        </w:rPr>
      </w:pPr>
    </w:p>
    <w:p w14:paraId="443225D3" w14:textId="2FAAC1D2" w:rsidR="00954FBF" w:rsidRPr="00954FBF" w:rsidRDefault="00954FBF" w:rsidP="00954FBF">
      <w:pPr>
        <w:pStyle w:val="ac"/>
        <w:rPr>
          <w:lang w:val="ru-RU"/>
        </w:rPr>
      </w:pPr>
      <w:r w:rsidRPr="00954FBF">
        <w:rPr>
          <w:noProof/>
          <w:lang w:val="ru-RU"/>
        </w:rPr>
        <w:drawing>
          <wp:inline distT="0" distB="0" distL="0" distR="0" wp14:anchorId="44DA5B7F" wp14:editId="7D62E4F5">
            <wp:extent cx="5949315" cy="46456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9315" cy="4645660"/>
                    </a:xfrm>
                    <a:prstGeom prst="rect">
                      <a:avLst/>
                    </a:prstGeom>
                  </pic:spPr>
                </pic:pic>
              </a:graphicData>
            </a:graphic>
          </wp:inline>
        </w:drawing>
      </w:r>
    </w:p>
    <w:p w14:paraId="6F9093DD" w14:textId="026C9129" w:rsidR="00381B30" w:rsidRPr="00B65E41" w:rsidRDefault="00381B30" w:rsidP="0007331F">
      <w:pPr>
        <w:pStyle w:val="a0"/>
        <w:jc w:val="both"/>
        <w:rPr>
          <w:lang w:val="ru-RU"/>
        </w:rPr>
      </w:pPr>
      <w:r>
        <w:rPr>
          <w:lang w:val="ru-RU"/>
        </w:rPr>
        <w:t>Каким образом надстройка</w:t>
      </w:r>
      <w:r w:rsidRPr="00381B30">
        <w:rPr>
          <w:lang w:val="ru-RU"/>
        </w:rPr>
        <w:t xml:space="preserve"> </w:t>
      </w:r>
      <w:r w:rsidR="0007331F">
        <w:t>LinkMatch</w:t>
      </w:r>
      <w:r>
        <w:rPr>
          <w:lang w:val="ru-RU"/>
        </w:rPr>
        <w:t xml:space="preserve"> считывает данные из </w:t>
      </w:r>
      <w:r>
        <w:t>LinkedIn</w:t>
      </w:r>
    </w:p>
    <w:p w14:paraId="0D1CC7D7" w14:textId="55EC2F06" w:rsidR="00880845" w:rsidRDefault="00880845" w:rsidP="00F50EB7">
      <w:pPr>
        <w:rPr>
          <w:lang w:val="ru-RU"/>
        </w:rPr>
      </w:pPr>
      <w:r>
        <w:rPr>
          <w:lang w:val="ru-RU"/>
        </w:rPr>
        <w:t>Помимо этого, посте того, как мы «спарсили» контакт, благодаря функционалу системы мы видим, какие контакты занесены</w:t>
      </w:r>
      <w:r w:rsidR="003F030F">
        <w:rPr>
          <w:lang w:val="ru-RU"/>
        </w:rPr>
        <w:t xml:space="preserve">, </w:t>
      </w:r>
      <w:r>
        <w:rPr>
          <w:lang w:val="ru-RU"/>
        </w:rPr>
        <w:t>какие нет и</w:t>
      </w:r>
      <w:r w:rsidR="003F030F">
        <w:rPr>
          <w:lang w:val="ru-RU"/>
        </w:rPr>
        <w:t xml:space="preserve"> какие требуют обновления информации</w:t>
      </w:r>
      <w:r>
        <w:rPr>
          <w:lang w:val="ru-RU"/>
        </w:rPr>
        <w:t xml:space="preserve">, путем простого нажатия на иконку, может автоматически перейти к карточке клиента и исправить некоторые нюансы. </w:t>
      </w:r>
    </w:p>
    <w:p w14:paraId="7CABE9AC" w14:textId="0A35FD12" w:rsidR="00F50EB7" w:rsidRDefault="00F50EB7" w:rsidP="00F50EB7">
      <w:pPr>
        <w:pStyle w:val="ac"/>
        <w:rPr>
          <w:lang w:val="ru-RU"/>
        </w:rPr>
      </w:pPr>
    </w:p>
    <w:p w14:paraId="6D4DB12F" w14:textId="359D9953" w:rsidR="00954FBF" w:rsidRPr="00954FBF" w:rsidRDefault="00954FBF" w:rsidP="00954FBF">
      <w:pPr>
        <w:pStyle w:val="ac"/>
        <w:rPr>
          <w:lang w:val="ru-RU"/>
        </w:rPr>
      </w:pPr>
      <w:r w:rsidRPr="00954FBF">
        <w:rPr>
          <w:noProof/>
          <w:lang w:val="ru-RU"/>
        </w:rPr>
        <w:drawing>
          <wp:inline distT="0" distB="0" distL="0" distR="0" wp14:anchorId="7A0FC284" wp14:editId="5E8EB1A0">
            <wp:extent cx="5949315" cy="298640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9315" cy="2986405"/>
                    </a:xfrm>
                    <a:prstGeom prst="rect">
                      <a:avLst/>
                    </a:prstGeom>
                  </pic:spPr>
                </pic:pic>
              </a:graphicData>
            </a:graphic>
          </wp:inline>
        </w:drawing>
      </w:r>
    </w:p>
    <w:p w14:paraId="75457FB6" w14:textId="4AE7C05B" w:rsidR="00F50EB7" w:rsidRPr="00F50EB7" w:rsidRDefault="00F50EB7" w:rsidP="00F50EB7">
      <w:pPr>
        <w:pStyle w:val="a0"/>
        <w:rPr>
          <w:lang w:val="ru-RU"/>
        </w:rPr>
      </w:pPr>
      <w:r>
        <w:rPr>
          <w:lang w:val="ru-RU"/>
        </w:rPr>
        <w:t xml:space="preserve"> Индикаторы, иллюстрирующие внос данных в </w:t>
      </w:r>
      <w:r>
        <w:t>CRM</w:t>
      </w:r>
      <w:r>
        <w:rPr>
          <w:lang w:val="ru-RU"/>
        </w:rPr>
        <w:t>-систему</w:t>
      </w:r>
    </w:p>
    <w:p w14:paraId="01003A85" w14:textId="2E3CC567" w:rsidR="00880845" w:rsidRDefault="00381B30" w:rsidP="00F50EB7">
      <w:pPr>
        <w:rPr>
          <w:lang w:val="ru-RU"/>
        </w:rPr>
      </w:pPr>
      <w:r>
        <w:rPr>
          <w:lang w:val="ru-RU"/>
        </w:rPr>
        <w:t xml:space="preserve">Заметно, что </w:t>
      </w:r>
      <w:r w:rsidR="00880845" w:rsidRPr="00880845">
        <w:rPr>
          <w:lang w:val="ru-RU"/>
        </w:rPr>
        <w:t>Link</w:t>
      </w:r>
      <w:r w:rsidR="00B55AD1">
        <w:t>M</w:t>
      </w:r>
      <w:r w:rsidR="00880845" w:rsidRPr="00880845">
        <w:rPr>
          <w:lang w:val="ru-RU"/>
        </w:rPr>
        <w:t>atch</w:t>
      </w:r>
      <w:r w:rsidR="00880845">
        <w:rPr>
          <w:lang w:val="ru-RU"/>
        </w:rPr>
        <w:t xml:space="preserve"> является </w:t>
      </w:r>
      <w:r>
        <w:rPr>
          <w:lang w:val="ru-RU"/>
        </w:rPr>
        <w:t>достаточно удобный инструментари</w:t>
      </w:r>
      <w:r w:rsidR="00880845">
        <w:rPr>
          <w:lang w:val="ru-RU"/>
        </w:rPr>
        <w:t>ем</w:t>
      </w:r>
      <w:r>
        <w:rPr>
          <w:lang w:val="ru-RU"/>
        </w:rPr>
        <w:t xml:space="preserve">, с помощью которого удобно автоматически переносить данные из </w:t>
      </w:r>
      <w:r>
        <w:t>LinkedIn</w:t>
      </w:r>
      <w:r w:rsidR="008977B4">
        <w:rPr>
          <w:lang w:val="ru-RU"/>
        </w:rPr>
        <w:t xml:space="preserve">, который также позволяет отслеживать актуальность той или иной информации, которая внесена в </w:t>
      </w:r>
      <w:r w:rsidR="008977B4">
        <w:t>CRM</w:t>
      </w:r>
      <w:r w:rsidR="008977B4" w:rsidRPr="008977B4">
        <w:rPr>
          <w:lang w:val="ru-RU"/>
        </w:rPr>
        <w:t>.</w:t>
      </w:r>
      <w:r w:rsidR="008977B4">
        <w:rPr>
          <w:lang w:val="ru-RU"/>
        </w:rPr>
        <w:t xml:space="preserve"> </w:t>
      </w:r>
    </w:p>
    <w:p w14:paraId="5B4DD847" w14:textId="15E71F2B" w:rsidR="008977B4" w:rsidRDefault="00A95F73" w:rsidP="00F50EB7">
      <w:pPr>
        <w:rPr>
          <w:lang w:val="ru-RU"/>
        </w:rPr>
      </w:pPr>
      <w:r>
        <w:rPr>
          <w:lang w:val="ru-RU"/>
        </w:rPr>
        <w:t xml:space="preserve">После данного ознакомления с удобством использования данной надстройки можно перейти к более детальному разбору осуществления интеграции с системой </w:t>
      </w:r>
      <w:r>
        <w:t>PlanFix</w:t>
      </w:r>
      <w:r>
        <w:rPr>
          <w:lang w:val="ru-RU"/>
        </w:rPr>
        <w:t>, а также к последовательности работы с системой в дальнейшем.</w:t>
      </w:r>
    </w:p>
    <w:p w14:paraId="5EA36553" w14:textId="63E5BE07" w:rsidR="00A95F73" w:rsidRPr="00011926" w:rsidRDefault="004E539F" w:rsidP="00F50EB7">
      <w:pPr>
        <w:rPr>
          <w:lang w:val="ru-RU"/>
        </w:rPr>
      </w:pPr>
      <w:r w:rsidRPr="00880845">
        <w:rPr>
          <w:lang w:val="ru-RU"/>
        </w:rPr>
        <w:t>Link</w:t>
      </w:r>
      <w:r w:rsidR="00B55AD1">
        <w:t>M</w:t>
      </w:r>
      <w:r w:rsidRPr="00880845">
        <w:rPr>
          <w:lang w:val="ru-RU"/>
        </w:rPr>
        <w:t>atch</w:t>
      </w:r>
      <w:r>
        <w:rPr>
          <w:lang w:val="ru-RU"/>
        </w:rPr>
        <w:t xml:space="preserve"> предлагает множество интеграций с </w:t>
      </w:r>
      <w:r>
        <w:t>CRM</w:t>
      </w:r>
      <w:r>
        <w:rPr>
          <w:lang w:val="ru-RU"/>
        </w:rPr>
        <w:t>-системами.</w:t>
      </w:r>
      <w:r w:rsidRPr="004E539F">
        <w:rPr>
          <w:lang w:val="ru-RU"/>
        </w:rPr>
        <w:t xml:space="preserve"> </w:t>
      </w:r>
      <w:r>
        <w:rPr>
          <w:lang w:val="ru-RU"/>
        </w:rPr>
        <w:t xml:space="preserve">В ходе коммуникации с представителями было выяснено, что данную интеграцию можно внедрить в любую систему, в том числе в </w:t>
      </w:r>
      <w:r>
        <w:t>PlanFix</w:t>
      </w:r>
      <w:r w:rsidR="00200B85">
        <w:rPr>
          <w:lang w:val="ru-RU"/>
        </w:rPr>
        <w:t xml:space="preserve">, однако данная </w:t>
      </w:r>
      <w:r w:rsidR="00200B85">
        <w:t>CRM</w:t>
      </w:r>
      <w:r w:rsidR="00200B85" w:rsidRPr="00200B85">
        <w:rPr>
          <w:lang w:val="ru-RU"/>
        </w:rPr>
        <w:t>-</w:t>
      </w:r>
      <w:r w:rsidR="00200B85">
        <w:rPr>
          <w:lang w:val="ru-RU"/>
        </w:rPr>
        <w:t>система не является той, взаимодействие с которой осуществляется</w:t>
      </w:r>
      <w:r w:rsidR="00B55AD1" w:rsidRPr="00B55AD1">
        <w:rPr>
          <w:lang w:val="ru-RU"/>
        </w:rPr>
        <w:t xml:space="preserve"> </w:t>
      </w:r>
      <w:r w:rsidR="00200B85">
        <w:rPr>
          <w:lang w:val="ru-RU"/>
        </w:rPr>
        <w:t>часто, поэтому ее настраивание будет осуществляться персонализированным образом, который мы рассмотрим далее</w:t>
      </w:r>
      <w:r>
        <w:rPr>
          <w:lang w:val="ru-RU"/>
        </w:rPr>
        <w:t>. После установки предполагается бесплатный пробный период, длительностью</w:t>
      </w:r>
      <w:r w:rsidR="00011926">
        <w:rPr>
          <w:lang w:val="ru-RU"/>
        </w:rPr>
        <w:t xml:space="preserve"> до месяца. Так как </w:t>
      </w:r>
      <w:r w:rsidR="00011926">
        <w:t>PlanFix</w:t>
      </w:r>
      <w:r w:rsidR="00011926" w:rsidRPr="00011926">
        <w:rPr>
          <w:lang w:val="ru-RU"/>
        </w:rPr>
        <w:t xml:space="preserve"> </w:t>
      </w:r>
      <w:r w:rsidR="00011926">
        <w:rPr>
          <w:lang w:val="ru-RU"/>
        </w:rPr>
        <w:t xml:space="preserve">не находится в списке </w:t>
      </w:r>
      <w:r w:rsidR="00011926">
        <w:t>CRM</w:t>
      </w:r>
      <w:r w:rsidR="00011926" w:rsidRPr="00011926">
        <w:rPr>
          <w:lang w:val="ru-RU"/>
        </w:rPr>
        <w:t>-</w:t>
      </w:r>
      <w:r w:rsidR="00011926">
        <w:rPr>
          <w:lang w:val="ru-RU"/>
        </w:rPr>
        <w:t xml:space="preserve">систем, с которыми чаще всего настраивают подобную интеграцию, существует ряд некоторых сложностей по установке. В связи с этим </w:t>
      </w:r>
      <w:r w:rsidR="00677949">
        <w:rPr>
          <w:lang w:val="ru-RU"/>
        </w:rPr>
        <w:t>необходимо</w:t>
      </w:r>
      <w:r w:rsidR="00011926">
        <w:rPr>
          <w:lang w:val="ru-RU"/>
        </w:rPr>
        <w:t xml:space="preserve"> было осуществить контакт с поддержкой и уточнить возможность интеграции надстройки </w:t>
      </w:r>
      <w:r w:rsidR="00011926" w:rsidRPr="00880845">
        <w:rPr>
          <w:lang w:val="ru-RU"/>
        </w:rPr>
        <w:t>Linkmatch</w:t>
      </w:r>
      <w:r w:rsidR="00011926">
        <w:rPr>
          <w:lang w:val="ru-RU"/>
        </w:rPr>
        <w:t xml:space="preserve"> с системой </w:t>
      </w:r>
      <w:r w:rsidR="00011926">
        <w:t>PlanFix</w:t>
      </w:r>
      <w:r w:rsidR="00011926">
        <w:rPr>
          <w:lang w:val="ru-RU"/>
        </w:rPr>
        <w:t xml:space="preserve">, а также уточнить нюансы по установки. </w:t>
      </w:r>
    </w:p>
    <w:p w14:paraId="309755EE" w14:textId="456C48C0" w:rsidR="00A95F73" w:rsidRPr="00192D26" w:rsidRDefault="00677949" w:rsidP="00192D26">
      <w:pPr>
        <w:rPr>
          <w:b/>
          <w:bCs/>
          <w:i/>
          <w:iCs/>
          <w:lang w:val="ru-RU"/>
        </w:rPr>
      </w:pPr>
      <w:r w:rsidRPr="00192D26">
        <w:rPr>
          <w:b/>
          <w:bCs/>
          <w:i/>
          <w:iCs/>
          <w:lang w:val="ru-RU"/>
        </w:rPr>
        <w:t xml:space="preserve">Настройка интеграции </w:t>
      </w:r>
      <w:r w:rsidRPr="00192D26">
        <w:rPr>
          <w:b/>
          <w:bCs/>
          <w:i/>
          <w:iCs/>
        </w:rPr>
        <w:t>Planfix</w:t>
      </w:r>
      <w:r w:rsidRPr="00192D26">
        <w:rPr>
          <w:b/>
          <w:bCs/>
          <w:i/>
          <w:iCs/>
          <w:lang w:val="ru-RU"/>
        </w:rPr>
        <w:t xml:space="preserve"> и </w:t>
      </w:r>
      <w:r w:rsidRPr="00192D26">
        <w:rPr>
          <w:b/>
          <w:bCs/>
          <w:i/>
          <w:iCs/>
        </w:rPr>
        <w:t>Linkmatch</w:t>
      </w:r>
      <w:r w:rsidR="005E6DEF">
        <w:rPr>
          <w:rStyle w:val="af7"/>
          <w:b/>
          <w:bCs/>
          <w:i/>
          <w:iCs/>
          <w:lang w:val="ru-RU"/>
        </w:rPr>
        <w:footnoteReference w:id="17"/>
      </w:r>
    </w:p>
    <w:p w14:paraId="40C4606F" w14:textId="16571E5C" w:rsidR="00677949" w:rsidRDefault="00602EA5" w:rsidP="00677949">
      <w:pPr>
        <w:rPr>
          <w:lang w:val="ru-RU"/>
        </w:rPr>
      </w:pPr>
      <w:r>
        <w:rPr>
          <w:lang w:val="ru-RU"/>
        </w:rPr>
        <w:lastRenderedPageBreak/>
        <w:t xml:space="preserve">Как говорилось ранее, </w:t>
      </w:r>
      <w:r w:rsidR="00FB0E87">
        <w:t>Link</w:t>
      </w:r>
      <w:r w:rsidR="00B55AD1">
        <w:t>M</w:t>
      </w:r>
      <w:r w:rsidR="00FB0E87">
        <w:t>atch</w:t>
      </w:r>
      <w:r w:rsidR="00FB0E87" w:rsidRPr="00FB0E87">
        <w:rPr>
          <w:lang w:val="ru-RU"/>
        </w:rPr>
        <w:t xml:space="preserve"> </w:t>
      </w:r>
      <w:r w:rsidR="00FB0E87">
        <w:rPr>
          <w:lang w:val="ru-RU"/>
        </w:rPr>
        <w:t xml:space="preserve">и </w:t>
      </w:r>
      <w:r w:rsidR="00FB0E87">
        <w:t>PlanFix</w:t>
      </w:r>
      <w:r w:rsidR="00FB0E87">
        <w:rPr>
          <w:lang w:val="ru-RU"/>
        </w:rPr>
        <w:t xml:space="preserve"> не </w:t>
      </w:r>
      <w:r w:rsidR="00DB07FB">
        <w:rPr>
          <w:lang w:val="ru-RU"/>
        </w:rPr>
        <w:t xml:space="preserve">имеют встроенной интеграции между собой, соответственно, необходимо уточнять возможность взаимодействия данных сервисов. После запроса информации у поддержки </w:t>
      </w:r>
      <w:r w:rsidR="00DB07FB">
        <w:t>Link</w:t>
      </w:r>
      <w:r w:rsidR="00B55AD1">
        <w:t>M</w:t>
      </w:r>
      <w:r w:rsidR="00DB07FB">
        <w:t>atch</w:t>
      </w:r>
      <w:r w:rsidR="00DB07FB">
        <w:rPr>
          <w:lang w:val="ru-RU"/>
        </w:rPr>
        <w:t xml:space="preserve"> по данному вопросу был получен ответ, что у </w:t>
      </w:r>
      <w:r w:rsidR="00B55AD1">
        <w:rPr>
          <w:lang w:val="ru-RU"/>
        </w:rPr>
        <w:t>сервиса</w:t>
      </w:r>
      <w:r w:rsidR="00DB07FB" w:rsidRPr="00DB07FB">
        <w:rPr>
          <w:lang w:val="ru-RU"/>
        </w:rPr>
        <w:t xml:space="preserve"> </w:t>
      </w:r>
      <w:r w:rsidR="00DB07FB">
        <w:rPr>
          <w:lang w:val="ru-RU"/>
        </w:rPr>
        <w:t xml:space="preserve">нет </w:t>
      </w:r>
      <w:r w:rsidR="0020224B">
        <w:rPr>
          <w:lang w:val="ru-RU"/>
        </w:rPr>
        <w:t>партнерства</w:t>
      </w:r>
      <w:r w:rsidR="00DB07FB">
        <w:rPr>
          <w:lang w:val="ru-RU"/>
        </w:rPr>
        <w:t xml:space="preserve"> с </w:t>
      </w:r>
      <w:r w:rsidR="00DB07FB">
        <w:t>PlanFix</w:t>
      </w:r>
      <w:r w:rsidR="0020224B">
        <w:rPr>
          <w:lang w:val="ru-RU"/>
        </w:rPr>
        <w:t xml:space="preserve">, поэтому </w:t>
      </w:r>
      <w:r w:rsidR="00B34254">
        <w:rPr>
          <w:lang w:val="ru-RU"/>
        </w:rPr>
        <w:t xml:space="preserve">единственный вариант для скачивания данного сервиса в </w:t>
      </w:r>
      <w:r w:rsidR="000A4E33">
        <w:rPr>
          <w:lang w:val="ru-RU"/>
        </w:rPr>
        <w:t xml:space="preserve">нашем случае – версия для </w:t>
      </w:r>
      <w:r w:rsidR="000A4E33">
        <w:t>CSV</w:t>
      </w:r>
      <w:r w:rsidR="000A4E33" w:rsidRPr="000A4E33">
        <w:rPr>
          <w:lang w:val="ru-RU"/>
        </w:rPr>
        <w:t xml:space="preserve"> </w:t>
      </w:r>
      <w:r w:rsidR="000A4E33">
        <w:rPr>
          <w:lang w:val="ru-RU"/>
        </w:rPr>
        <w:t xml:space="preserve">и </w:t>
      </w:r>
      <w:r w:rsidR="000A4E33">
        <w:t>Excel</w:t>
      </w:r>
      <w:r w:rsidR="000A4E33" w:rsidRPr="000A4E33">
        <w:rPr>
          <w:lang w:val="ru-RU"/>
        </w:rPr>
        <w:t xml:space="preserve"> </w:t>
      </w:r>
      <w:r w:rsidR="000A4E33">
        <w:rPr>
          <w:lang w:val="ru-RU"/>
        </w:rPr>
        <w:t>выгрузки.</w:t>
      </w:r>
      <w:r w:rsidR="00DB07FB" w:rsidRPr="00DB07FB">
        <w:rPr>
          <w:lang w:val="ru-RU"/>
        </w:rPr>
        <w:t xml:space="preserve"> </w:t>
      </w:r>
      <w:r w:rsidR="00DB07FB">
        <w:rPr>
          <w:lang w:val="ru-RU"/>
        </w:rPr>
        <w:t>Рассмотрим последовательность действий по установке</w:t>
      </w:r>
      <w:r w:rsidR="000A4E33">
        <w:rPr>
          <w:lang w:val="ru-RU"/>
        </w:rPr>
        <w:t>.</w:t>
      </w:r>
    </w:p>
    <w:p w14:paraId="0CC91133" w14:textId="3F88E92E" w:rsidR="00DB07FB" w:rsidRDefault="00DB07FB" w:rsidP="00677949">
      <w:pPr>
        <w:rPr>
          <w:lang w:val="ru-RU"/>
        </w:rPr>
      </w:pPr>
      <w:r>
        <w:rPr>
          <w:lang w:val="ru-RU"/>
        </w:rPr>
        <w:t xml:space="preserve">Для начала необходимо перейти на официальный сайт </w:t>
      </w:r>
      <w:r>
        <w:t>Linkmatch</w:t>
      </w:r>
      <w:r w:rsidRPr="00DB07FB">
        <w:rPr>
          <w:lang w:val="ru-RU"/>
        </w:rPr>
        <w:t xml:space="preserve"> </w:t>
      </w:r>
      <w:r>
        <w:rPr>
          <w:lang w:val="ru-RU"/>
        </w:rPr>
        <w:t>и перейти в ра</w:t>
      </w:r>
      <w:r w:rsidR="000A4E33">
        <w:rPr>
          <w:lang w:val="ru-RU"/>
        </w:rPr>
        <w:t>здел</w:t>
      </w:r>
      <w:r w:rsidR="000A4E33" w:rsidRPr="000A4E33">
        <w:rPr>
          <w:lang w:val="ru-RU"/>
        </w:rPr>
        <w:t xml:space="preserve"> </w:t>
      </w:r>
      <w:r w:rsidR="000A4E33">
        <w:rPr>
          <w:lang w:val="ru-RU"/>
        </w:rPr>
        <w:t>«</w:t>
      </w:r>
      <w:r w:rsidR="000A4E33">
        <w:t>Linkmatch</w:t>
      </w:r>
      <w:r w:rsidR="000A4E33" w:rsidRPr="000A4E33">
        <w:rPr>
          <w:lang w:val="ru-RU"/>
        </w:rPr>
        <w:t xml:space="preserve"> </w:t>
      </w:r>
      <w:r w:rsidR="000A4E33">
        <w:t>for</w:t>
      </w:r>
      <w:r w:rsidR="000A4E33" w:rsidRPr="000A4E33">
        <w:rPr>
          <w:lang w:val="ru-RU"/>
        </w:rPr>
        <w:t xml:space="preserve"> </w:t>
      </w:r>
      <w:r w:rsidR="000A4E33">
        <w:t>CSV</w:t>
      </w:r>
      <w:r w:rsidR="000A4E33" w:rsidRPr="000A4E33">
        <w:rPr>
          <w:lang w:val="ru-RU"/>
        </w:rPr>
        <w:t xml:space="preserve"> </w:t>
      </w:r>
      <w:r w:rsidR="000A4E33">
        <w:t>and</w:t>
      </w:r>
      <w:r w:rsidR="000A4E33" w:rsidRPr="000A4E33">
        <w:rPr>
          <w:lang w:val="ru-RU"/>
        </w:rPr>
        <w:t xml:space="preserve"> </w:t>
      </w:r>
      <w:r w:rsidR="000A4E33">
        <w:t>Excel</w:t>
      </w:r>
      <w:r w:rsidR="000A4E33">
        <w:rPr>
          <w:lang w:val="ru-RU"/>
        </w:rPr>
        <w:t xml:space="preserve">». </w:t>
      </w:r>
    </w:p>
    <w:p w14:paraId="22146BCE" w14:textId="5C08ACEA" w:rsidR="000A4E33" w:rsidRDefault="000A4E33" w:rsidP="000A4E33">
      <w:pPr>
        <w:pStyle w:val="ac"/>
        <w:rPr>
          <w:lang w:val="ru-RU"/>
        </w:rPr>
      </w:pPr>
      <w:r w:rsidRPr="000A4E33">
        <w:rPr>
          <w:noProof/>
          <w:lang w:val="ru-RU"/>
        </w:rPr>
        <w:drawing>
          <wp:inline distT="0" distB="0" distL="0" distR="0" wp14:anchorId="41FA0178" wp14:editId="669A8C19">
            <wp:extent cx="5948680" cy="24701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8680" cy="2470150"/>
                    </a:xfrm>
                    <a:prstGeom prst="rect">
                      <a:avLst/>
                    </a:prstGeom>
                  </pic:spPr>
                </pic:pic>
              </a:graphicData>
            </a:graphic>
          </wp:inline>
        </w:drawing>
      </w:r>
    </w:p>
    <w:p w14:paraId="703125FB" w14:textId="50B9523C" w:rsidR="000A4E33" w:rsidRDefault="000A4E33" w:rsidP="000A4E33">
      <w:pPr>
        <w:pStyle w:val="a0"/>
      </w:pPr>
      <w:r>
        <w:rPr>
          <w:lang w:val="ru-RU"/>
        </w:rPr>
        <w:t>Переход</w:t>
      </w:r>
      <w:r w:rsidRPr="000A4E33">
        <w:t xml:space="preserve"> </w:t>
      </w:r>
      <w:r>
        <w:rPr>
          <w:lang w:val="ru-RU"/>
        </w:rPr>
        <w:t>на</w:t>
      </w:r>
      <w:r w:rsidRPr="000A4E33">
        <w:t xml:space="preserve"> </w:t>
      </w:r>
      <w:r>
        <w:rPr>
          <w:lang w:val="ru-RU"/>
        </w:rPr>
        <w:t>сайте</w:t>
      </w:r>
      <w:r w:rsidRPr="000A4E33">
        <w:t xml:space="preserve"> </w:t>
      </w:r>
      <w:r>
        <w:t>Linkmatch</w:t>
      </w:r>
      <w:r w:rsidRPr="000A4E33">
        <w:t xml:space="preserve"> </w:t>
      </w:r>
      <w:r>
        <w:rPr>
          <w:lang w:val="ru-RU"/>
        </w:rPr>
        <w:t>в</w:t>
      </w:r>
      <w:r w:rsidRPr="000A4E33">
        <w:t xml:space="preserve"> </w:t>
      </w:r>
      <w:r>
        <w:rPr>
          <w:lang w:val="ru-RU"/>
        </w:rPr>
        <w:t>раздел</w:t>
      </w:r>
      <w:r w:rsidRPr="000A4E33">
        <w:t xml:space="preserve"> «</w:t>
      </w:r>
      <w:r>
        <w:t>Linkmatch</w:t>
      </w:r>
      <w:r w:rsidRPr="000A4E33">
        <w:t xml:space="preserve"> </w:t>
      </w:r>
      <w:r>
        <w:t>for</w:t>
      </w:r>
      <w:r w:rsidRPr="000A4E33">
        <w:t xml:space="preserve"> </w:t>
      </w:r>
      <w:r>
        <w:t>CSV</w:t>
      </w:r>
      <w:r w:rsidRPr="000A4E33">
        <w:t xml:space="preserve"> </w:t>
      </w:r>
      <w:r>
        <w:t>and</w:t>
      </w:r>
      <w:r w:rsidRPr="000A4E33">
        <w:t xml:space="preserve"> </w:t>
      </w:r>
      <w:r>
        <w:t>Excel</w:t>
      </w:r>
      <w:r w:rsidRPr="000A4E33">
        <w:t>»</w:t>
      </w:r>
    </w:p>
    <w:p w14:paraId="7094A2C2" w14:textId="573908EE" w:rsidR="00855A13" w:rsidRPr="00855A13" w:rsidRDefault="00855A13" w:rsidP="00855A13">
      <w:pPr>
        <w:rPr>
          <w:lang w:val="ru-RU"/>
        </w:rPr>
      </w:pPr>
      <w:r>
        <w:rPr>
          <w:lang w:val="ru-RU"/>
        </w:rPr>
        <w:t>Далее</w:t>
      </w:r>
      <w:r w:rsidRPr="00855A13">
        <w:rPr>
          <w:lang w:val="ru-RU"/>
        </w:rPr>
        <w:t xml:space="preserve">, </w:t>
      </w:r>
      <w:r>
        <w:rPr>
          <w:lang w:val="ru-RU"/>
        </w:rPr>
        <w:t>при</w:t>
      </w:r>
      <w:r w:rsidRPr="00855A13">
        <w:rPr>
          <w:lang w:val="ru-RU"/>
        </w:rPr>
        <w:t xml:space="preserve"> </w:t>
      </w:r>
      <w:r>
        <w:rPr>
          <w:lang w:val="ru-RU"/>
        </w:rPr>
        <w:t>нажатии</w:t>
      </w:r>
      <w:r w:rsidRPr="00855A13">
        <w:rPr>
          <w:lang w:val="ru-RU"/>
        </w:rPr>
        <w:t xml:space="preserve"> «</w:t>
      </w:r>
      <w:r>
        <w:t>Start</w:t>
      </w:r>
      <w:r w:rsidRPr="00855A13">
        <w:rPr>
          <w:lang w:val="ru-RU"/>
        </w:rPr>
        <w:t xml:space="preserve"> </w:t>
      </w:r>
      <w:r>
        <w:t>your</w:t>
      </w:r>
      <w:r w:rsidRPr="00855A13">
        <w:rPr>
          <w:lang w:val="ru-RU"/>
        </w:rPr>
        <w:t xml:space="preserve"> </w:t>
      </w:r>
      <w:r>
        <w:t>free</w:t>
      </w:r>
      <w:r w:rsidRPr="00855A13">
        <w:rPr>
          <w:lang w:val="ru-RU"/>
        </w:rPr>
        <w:t xml:space="preserve"> </w:t>
      </w:r>
      <w:r>
        <w:t>trial</w:t>
      </w:r>
      <w:r w:rsidRPr="00855A13">
        <w:rPr>
          <w:lang w:val="ru-RU"/>
        </w:rPr>
        <w:t xml:space="preserve">» </w:t>
      </w:r>
      <w:r>
        <w:rPr>
          <w:lang w:val="ru-RU"/>
        </w:rPr>
        <w:t xml:space="preserve">осуществляется переход в интернет-магазин </w:t>
      </w:r>
      <w:r>
        <w:t>Chrome</w:t>
      </w:r>
      <w:r>
        <w:rPr>
          <w:lang w:val="ru-RU"/>
        </w:rPr>
        <w:t xml:space="preserve">, в котором необходимо установить данное расширение. </w:t>
      </w:r>
    </w:p>
    <w:p w14:paraId="43F7E344" w14:textId="071C0C1A" w:rsidR="000A4E33" w:rsidRDefault="00751F56" w:rsidP="00855A13">
      <w:pPr>
        <w:pStyle w:val="ac"/>
      </w:pPr>
      <w:r w:rsidRPr="00855A13">
        <w:rPr>
          <w:noProof/>
        </w:rPr>
        <w:lastRenderedPageBreak/>
        <w:drawing>
          <wp:inline distT="0" distB="0" distL="0" distR="0" wp14:anchorId="67987929" wp14:editId="56AD2A20">
            <wp:extent cx="5208626" cy="35128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6845" cy="3531852"/>
                    </a:xfrm>
                    <a:prstGeom prst="rect">
                      <a:avLst/>
                    </a:prstGeom>
                  </pic:spPr>
                </pic:pic>
              </a:graphicData>
            </a:graphic>
          </wp:inline>
        </w:drawing>
      </w:r>
    </w:p>
    <w:p w14:paraId="6B132ACE" w14:textId="2552509D" w:rsidR="008977B4" w:rsidRDefault="00855A13" w:rsidP="00855A13">
      <w:pPr>
        <w:pStyle w:val="a0"/>
      </w:pPr>
      <w:r>
        <w:rPr>
          <w:lang w:val="ru-RU"/>
        </w:rPr>
        <w:t xml:space="preserve">Установка расширения </w:t>
      </w:r>
      <w:r>
        <w:t>Linkmatch</w:t>
      </w:r>
    </w:p>
    <w:p w14:paraId="61EB6B54" w14:textId="3E4D2A4D" w:rsidR="00855A13" w:rsidRDefault="00855A13" w:rsidP="00855A13">
      <w:pPr>
        <w:rPr>
          <w:lang w:val="ru-RU"/>
        </w:rPr>
      </w:pPr>
      <w:r>
        <w:rPr>
          <w:lang w:val="ru-RU"/>
        </w:rPr>
        <w:t xml:space="preserve">После установки необходимо зарегистрироваться в системе, введя </w:t>
      </w:r>
      <w:r>
        <w:t>e</w:t>
      </w:r>
      <w:r w:rsidRPr="00855A13">
        <w:rPr>
          <w:lang w:val="ru-RU"/>
        </w:rPr>
        <w:t>-</w:t>
      </w:r>
      <w:r>
        <w:t>mail</w:t>
      </w:r>
      <w:r w:rsidRPr="00855A13">
        <w:rPr>
          <w:lang w:val="ru-RU"/>
        </w:rPr>
        <w:t xml:space="preserve"> </w:t>
      </w:r>
      <w:r>
        <w:rPr>
          <w:lang w:val="ru-RU"/>
        </w:rPr>
        <w:t>адрес</w:t>
      </w:r>
      <w:r w:rsidRPr="00855A13">
        <w:rPr>
          <w:lang w:val="ru-RU"/>
        </w:rPr>
        <w:t xml:space="preserve"> </w:t>
      </w:r>
      <w:r>
        <w:rPr>
          <w:lang w:val="ru-RU"/>
        </w:rPr>
        <w:t>и пароль.</w:t>
      </w:r>
    </w:p>
    <w:p w14:paraId="44B35D85" w14:textId="0C3109C0" w:rsidR="00855A13" w:rsidRDefault="00855A13" w:rsidP="00855A13">
      <w:pPr>
        <w:pStyle w:val="ac"/>
        <w:rPr>
          <w:lang w:val="ru-RU"/>
        </w:rPr>
      </w:pPr>
      <w:r w:rsidRPr="00855A13">
        <w:rPr>
          <w:noProof/>
          <w:lang w:val="ru-RU"/>
        </w:rPr>
        <w:drawing>
          <wp:inline distT="0" distB="0" distL="0" distR="0" wp14:anchorId="10A63B4E" wp14:editId="4DAD4B5D">
            <wp:extent cx="5585460" cy="2623401"/>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6837" cy="2628744"/>
                    </a:xfrm>
                    <a:prstGeom prst="rect">
                      <a:avLst/>
                    </a:prstGeom>
                  </pic:spPr>
                </pic:pic>
              </a:graphicData>
            </a:graphic>
          </wp:inline>
        </w:drawing>
      </w:r>
    </w:p>
    <w:p w14:paraId="6D52342B" w14:textId="015C00EC" w:rsidR="00007D1B" w:rsidRPr="006209F9" w:rsidRDefault="00855A13" w:rsidP="006209F9">
      <w:pPr>
        <w:pStyle w:val="a0"/>
      </w:pPr>
      <w:r>
        <w:rPr>
          <w:lang w:val="ru-RU"/>
        </w:rPr>
        <w:t xml:space="preserve">Регистрация в системе </w:t>
      </w:r>
      <w:r>
        <w:t>Linkmatch</w:t>
      </w:r>
    </w:p>
    <w:p w14:paraId="500C4FFC" w14:textId="1AAD049D" w:rsidR="00CE2AAD" w:rsidRDefault="00CE2AAD" w:rsidP="00007D1B">
      <w:pPr>
        <w:rPr>
          <w:lang w:val="ru-RU"/>
        </w:rPr>
      </w:pPr>
      <w:r>
        <w:rPr>
          <w:lang w:val="ru-RU"/>
        </w:rPr>
        <w:t xml:space="preserve">После регистрации мы видим следующее окно. </w:t>
      </w:r>
      <w:r w:rsidR="006209F9">
        <w:rPr>
          <w:lang w:val="ru-RU"/>
        </w:rPr>
        <w:t xml:space="preserve">Важным моментом является то, что </w:t>
      </w:r>
      <w:r w:rsidR="006209F9">
        <w:t>LinkedIn</w:t>
      </w:r>
      <w:r w:rsidR="006209F9" w:rsidRPr="00CE2AAD">
        <w:rPr>
          <w:lang w:val="ru-RU"/>
        </w:rPr>
        <w:t xml:space="preserve"> </w:t>
      </w:r>
      <w:r w:rsidR="006209F9">
        <w:rPr>
          <w:lang w:val="ru-RU"/>
        </w:rPr>
        <w:t xml:space="preserve">не работает на территории России, поэтому предварительно необходимо включать </w:t>
      </w:r>
      <w:r w:rsidR="006209F9">
        <w:t>VPN</w:t>
      </w:r>
      <w:r w:rsidR="006209F9" w:rsidRPr="00CE2AAD">
        <w:rPr>
          <w:lang w:val="ru-RU"/>
        </w:rPr>
        <w:t xml:space="preserve"> </w:t>
      </w:r>
      <w:r w:rsidR="006209F9">
        <w:rPr>
          <w:lang w:val="ru-RU"/>
        </w:rPr>
        <w:t>для того, чтобы работать с данным сайтом.</w:t>
      </w:r>
      <w:r w:rsidR="006C68E6">
        <w:rPr>
          <w:lang w:val="ru-RU"/>
        </w:rPr>
        <w:t xml:space="preserve"> В</w:t>
      </w:r>
      <w:r w:rsidR="00B55AD1">
        <w:rPr>
          <w:lang w:val="ru-RU"/>
        </w:rPr>
        <w:t xml:space="preserve"> появившемся</w:t>
      </w:r>
      <w:r w:rsidR="006C68E6">
        <w:rPr>
          <w:lang w:val="ru-RU"/>
        </w:rPr>
        <w:t xml:space="preserve"> окне можно вносить контакты в таблицу для экспорта </w:t>
      </w:r>
      <w:r w:rsidR="001C1BDE">
        <w:rPr>
          <w:lang w:val="ru-RU"/>
        </w:rPr>
        <w:t xml:space="preserve">двумя </w:t>
      </w:r>
      <w:r w:rsidR="00B55AD1">
        <w:rPr>
          <w:lang w:val="ru-RU"/>
        </w:rPr>
        <w:t>способами</w:t>
      </w:r>
      <w:r w:rsidR="001C1BDE">
        <w:rPr>
          <w:lang w:val="ru-RU"/>
        </w:rPr>
        <w:t>. Первых из них – использовать</w:t>
      </w:r>
      <w:r w:rsidR="006C68E6">
        <w:rPr>
          <w:lang w:val="ru-RU"/>
        </w:rPr>
        <w:t xml:space="preserve"> кнопку «</w:t>
      </w:r>
      <w:r w:rsidR="006C68E6">
        <w:t>parse</w:t>
      </w:r>
      <w:r w:rsidR="006C68E6" w:rsidRPr="006C68E6">
        <w:rPr>
          <w:lang w:val="ru-RU"/>
        </w:rPr>
        <w:t xml:space="preserve"> </w:t>
      </w:r>
      <w:r w:rsidR="006C68E6">
        <w:t>from</w:t>
      </w:r>
      <w:r w:rsidR="006C68E6" w:rsidRPr="006C68E6">
        <w:rPr>
          <w:lang w:val="ru-RU"/>
        </w:rPr>
        <w:t xml:space="preserve"> </w:t>
      </w:r>
      <w:r w:rsidR="006C68E6">
        <w:t>URLs</w:t>
      </w:r>
      <w:r w:rsidR="006C68E6">
        <w:rPr>
          <w:lang w:val="ru-RU"/>
        </w:rPr>
        <w:t xml:space="preserve">». </w:t>
      </w:r>
    </w:p>
    <w:p w14:paraId="6E8AE24E" w14:textId="07CB6DF6" w:rsidR="00CE2AAD" w:rsidRPr="006C68E6" w:rsidRDefault="001C1BDE" w:rsidP="001C1BDE">
      <w:pPr>
        <w:pStyle w:val="ac"/>
        <w:rPr>
          <w:lang w:val="ru-RU"/>
        </w:rPr>
      </w:pPr>
      <w:r>
        <w:rPr>
          <w:noProof/>
          <w:lang w:val="ru-RU"/>
        </w:rPr>
        <w:lastRenderedPageBreak/>
        <w:drawing>
          <wp:inline distT="0" distB="0" distL="0" distR="0" wp14:anchorId="32FE9EA2" wp14:editId="722964D9">
            <wp:extent cx="5996316" cy="346710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9456" cy="3474698"/>
                    </a:xfrm>
                    <a:prstGeom prst="rect">
                      <a:avLst/>
                    </a:prstGeom>
                    <a:noFill/>
                    <a:ln>
                      <a:noFill/>
                    </a:ln>
                  </pic:spPr>
                </pic:pic>
              </a:graphicData>
            </a:graphic>
          </wp:inline>
        </w:drawing>
      </w:r>
    </w:p>
    <w:p w14:paraId="010EA218" w14:textId="36FEC849" w:rsidR="006209F9" w:rsidRDefault="006209F9" w:rsidP="006209F9">
      <w:pPr>
        <w:pStyle w:val="a0"/>
      </w:pPr>
      <w:r>
        <w:rPr>
          <w:lang w:val="ru-RU"/>
        </w:rPr>
        <w:t xml:space="preserve">Активное окно </w:t>
      </w:r>
      <w:r>
        <w:t>Linkmatch</w:t>
      </w:r>
    </w:p>
    <w:p w14:paraId="63D3557D" w14:textId="02D3FC34" w:rsidR="006C68E6" w:rsidRDefault="006C68E6" w:rsidP="006C68E6">
      <w:pPr>
        <w:rPr>
          <w:lang w:val="ru-RU"/>
        </w:rPr>
      </w:pPr>
      <w:r>
        <w:rPr>
          <w:lang w:val="ru-RU"/>
        </w:rPr>
        <w:t>Открывается соответствующие поле, куд</w:t>
      </w:r>
      <w:r w:rsidR="00B55AD1">
        <w:rPr>
          <w:lang w:val="ru-RU"/>
        </w:rPr>
        <w:t>а</w:t>
      </w:r>
      <w:r>
        <w:rPr>
          <w:lang w:val="ru-RU"/>
        </w:rPr>
        <w:t xml:space="preserve"> вноситься ссылка на профиль клиента. </w:t>
      </w:r>
    </w:p>
    <w:p w14:paraId="076D36B0" w14:textId="40D4884B" w:rsidR="006C68E6" w:rsidRDefault="006C68E6" w:rsidP="006C68E6">
      <w:pPr>
        <w:pStyle w:val="ac"/>
        <w:rPr>
          <w:lang w:val="ru-RU"/>
        </w:rPr>
      </w:pPr>
      <w:r w:rsidRPr="006C68E6">
        <w:rPr>
          <w:noProof/>
          <w:lang w:val="ru-RU"/>
        </w:rPr>
        <w:drawing>
          <wp:inline distT="0" distB="0" distL="0" distR="0" wp14:anchorId="4E9C307B" wp14:editId="53E49A6D">
            <wp:extent cx="4914900" cy="249889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6956" cy="2505026"/>
                    </a:xfrm>
                    <a:prstGeom prst="rect">
                      <a:avLst/>
                    </a:prstGeom>
                  </pic:spPr>
                </pic:pic>
              </a:graphicData>
            </a:graphic>
          </wp:inline>
        </w:drawing>
      </w:r>
    </w:p>
    <w:p w14:paraId="347D8A7A" w14:textId="6A5ED981" w:rsidR="006C68E6" w:rsidRPr="00E41B1D" w:rsidRDefault="006C68E6" w:rsidP="006C68E6">
      <w:pPr>
        <w:pStyle w:val="a0"/>
        <w:rPr>
          <w:lang w:val="ru-RU"/>
        </w:rPr>
      </w:pPr>
      <w:r>
        <w:rPr>
          <w:lang w:val="ru-RU"/>
        </w:rPr>
        <w:t xml:space="preserve">Окно для вставки </w:t>
      </w:r>
      <w:r>
        <w:t>URL</w:t>
      </w:r>
      <w:r w:rsidRPr="006C68E6">
        <w:rPr>
          <w:lang w:val="ru-RU"/>
        </w:rPr>
        <w:t xml:space="preserve"> </w:t>
      </w:r>
      <w:r>
        <w:rPr>
          <w:lang w:val="ru-RU"/>
        </w:rPr>
        <w:t xml:space="preserve">на профиль клиента в </w:t>
      </w:r>
      <w:r>
        <w:t>LinkedIn</w:t>
      </w:r>
    </w:p>
    <w:p w14:paraId="53CB0BB8" w14:textId="40F6D04D" w:rsidR="006C68E6" w:rsidRPr="00B300F5" w:rsidRDefault="001C1BDE" w:rsidP="006C68E6">
      <w:pPr>
        <w:rPr>
          <w:lang w:val="ru-RU"/>
        </w:rPr>
      </w:pPr>
      <w:r>
        <w:rPr>
          <w:lang w:val="ru-RU"/>
        </w:rPr>
        <w:t>Вторым способом является использование кнопки «</w:t>
      </w:r>
      <w:r>
        <w:t>Start</w:t>
      </w:r>
      <w:r w:rsidRPr="001C1BDE">
        <w:rPr>
          <w:lang w:val="ru-RU"/>
        </w:rPr>
        <w:t xml:space="preserve"> </w:t>
      </w:r>
      <w:r>
        <w:t>parsing</w:t>
      </w:r>
      <w:r>
        <w:rPr>
          <w:lang w:val="ru-RU"/>
        </w:rPr>
        <w:t>».</w:t>
      </w:r>
      <w:r w:rsidR="00B300F5">
        <w:rPr>
          <w:lang w:val="ru-RU"/>
        </w:rPr>
        <w:t xml:space="preserve"> После нажатия открывается новое окно браузера с </w:t>
      </w:r>
      <w:r w:rsidR="00B300F5">
        <w:t>LinkedIn</w:t>
      </w:r>
      <w:r w:rsidR="00B300F5">
        <w:rPr>
          <w:lang w:val="ru-RU"/>
        </w:rPr>
        <w:t>, в котором мы заходим в профили интересных нам людей (или осуществляет поиск). Заходя в профиль клиента, мы видим следующее:</w:t>
      </w:r>
      <w:r w:rsidR="00B300F5" w:rsidRPr="00B300F5">
        <w:rPr>
          <w:lang w:val="ru-RU"/>
        </w:rPr>
        <w:t xml:space="preserve"> </w:t>
      </w:r>
      <w:r w:rsidR="00B300F5">
        <w:rPr>
          <w:lang w:val="ru-RU"/>
        </w:rPr>
        <w:t>имеются две опции: «</w:t>
      </w:r>
      <w:r w:rsidR="00B300F5">
        <w:t>Parse</w:t>
      </w:r>
      <w:r w:rsidR="00B300F5" w:rsidRPr="00B300F5">
        <w:rPr>
          <w:lang w:val="ru-RU"/>
        </w:rPr>
        <w:t xml:space="preserve"> </w:t>
      </w:r>
      <w:r w:rsidR="00B300F5">
        <w:t>now</w:t>
      </w:r>
      <w:r w:rsidR="00B300F5">
        <w:rPr>
          <w:lang w:val="ru-RU"/>
        </w:rPr>
        <w:t>», при помощи которой в систему сразу занесется данный контакт, и «</w:t>
      </w:r>
      <w:r w:rsidR="00B300F5">
        <w:t>Add</w:t>
      </w:r>
      <w:r w:rsidR="00B300F5" w:rsidRPr="00B300F5">
        <w:rPr>
          <w:lang w:val="ru-RU"/>
        </w:rPr>
        <w:t xml:space="preserve"> </w:t>
      </w:r>
      <w:r w:rsidR="00B300F5">
        <w:t>to</w:t>
      </w:r>
      <w:r w:rsidR="00B300F5" w:rsidRPr="00B300F5">
        <w:rPr>
          <w:lang w:val="ru-RU"/>
        </w:rPr>
        <w:t xml:space="preserve"> </w:t>
      </w:r>
      <w:r w:rsidR="00B300F5">
        <w:t>queue</w:t>
      </w:r>
      <w:r w:rsidR="00B300F5">
        <w:rPr>
          <w:lang w:val="ru-RU"/>
        </w:rPr>
        <w:t xml:space="preserve">», при которой контакт будет стоять в очереди и потом «спарсится». Стоит отметить, что система быстрее работает при нажатии первой кнопки. </w:t>
      </w:r>
    </w:p>
    <w:p w14:paraId="2F2B245D" w14:textId="4E6DCFEE" w:rsidR="00B300F5" w:rsidRDefault="00B300F5" w:rsidP="00B300F5">
      <w:pPr>
        <w:pStyle w:val="ac"/>
        <w:rPr>
          <w:lang w:val="ru-RU"/>
        </w:rPr>
      </w:pPr>
      <w:r>
        <w:rPr>
          <w:noProof/>
          <w:lang w:val="ru-RU"/>
        </w:rPr>
        <w:lastRenderedPageBreak/>
        <w:drawing>
          <wp:inline distT="0" distB="0" distL="0" distR="0" wp14:anchorId="2615BA94" wp14:editId="5614F4F8">
            <wp:extent cx="2644140" cy="3795851"/>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6732" cy="3813927"/>
                    </a:xfrm>
                    <a:prstGeom prst="rect">
                      <a:avLst/>
                    </a:prstGeom>
                    <a:noFill/>
                    <a:ln>
                      <a:noFill/>
                    </a:ln>
                  </pic:spPr>
                </pic:pic>
              </a:graphicData>
            </a:graphic>
          </wp:inline>
        </w:drawing>
      </w:r>
    </w:p>
    <w:p w14:paraId="65CEACA8" w14:textId="7D06A5C2" w:rsidR="00B300F5" w:rsidRDefault="00B300F5" w:rsidP="00B300F5">
      <w:pPr>
        <w:pStyle w:val="a0"/>
      </w:pPr>
      <w:r>
        <w:rPr>
          <w:lang w:val="ru-RU"/>
        </w:rPr>
        <w:t xml:space="preserve">Профиль клиента в </w:t>
      </w:r>
      <w:r>
        <w:t>LinkedIn</w:t>
      </w:r>
    </w:p>
    <w:p w14:paraId="0311F140" w14:textId="1D84786F" w:rsidR="00B300F5" w:rsidRPr="00B300F5" w:rsidRDefault="00B300F5" w:rsidP="00B300F5">
      <w:pPr>
        <w:rPr>
          <w:lang w:val="ru-RU"/>
        </w:rPr>
      </w:pPr>
      <w:r>
        <w:rPr>
          <w:lang w:val="ru-RU"/>
        </w:rPr>
        <w:t>После этого контакт попадает в таблицу для экспорта. И имеют статус «</w:t>
      </w:r>
      <w:r>
        <w:t>Finished</w:t>
      </w:r>
      <w:r>
        <w:rPr>
          <w:lang w:val="ru-RU"/>
        </w:rPr>
        <w:t xml:space="preserve">», что значит, что система проанализировала профиль и взяла всю необходимую информацию из профиля. </w:t>
      </w:r>
    </w:p>
    <w:p w14:paraId="70FFA6D0" w14:textId="7E0D08FF" w:rsidR="00B300F5" w:rsidRDefault="00B300F5" w:rsidP="00B300F5">
      <w:pPr>
        <w:pStyle w:val="ac"/>
        <w:rPr>
          <w:lang w:val="ru-RU"/>
        </w:rPr>
      </w:pPr>
      <w:r>
        <w:rPr>
          <w:noProof/>
          <w:lang w:val="ru-RU"/>
        </w:rPr>
        <w:drawing>
          <wp:inline distT="0" distB="0" distL="0" distR="0" wp14:anchorId="1DB93ACA" wp14:editId="4B9F5FAC">
            <wp:extent cx="5661660" cy="20345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rotWithShape="1">
                    <a:blip r:embed="rId29" cstate="print">
                      <a:extLst>
                        <a:ext uri="{28A0092B-C50C-407E-A947-70E740481C1C}">
                          <a14:useLocalDpi xmlns:a14="http://schemas.microsoft.com/office/drawing/2010/main" val="0"/>
                        </a:ext>
                      </a:extLst>
                    </a:blip>
                    <a:srcRect l="3587" t="6968" r="1238" b="38309"/>
                    <a:stretch/>
                  </pic:blipFill>
                  <pic:spPr bwMode="auto">
                    <a:xfrm>
                      <a:off x="0" y="0"/>
                      <a:ext cx="5661660" cy="2034540"/>
                    </a:xfrm>
                    <a:prstGeom prst="rect">
                      <a:avLst/>
                    </a:prstGeom>
                    <a:ln>
                      <a:noFill/>
                    </a:ln>
                    <a:extLst>
                      <a:ext uri="{53640926-AAD7-44D8-BBD7-CCE9431645EC}">
                        <a14:shadowObscured xmlns:a14="http://schemas.microsoft.com/office/drawing/2010/main"/>
                      </a:ext>
                    </a:extLst>
                  </pic:spPr>
                </pic:pic>
              </a:graphicData>
            </a:graphic>
          </wp:inline>
        </w:drawing>
      </w:r>
    </w:p>
    <w:p w14:paraId="551F1433" w14:textId="55ACBE6B" w:rsidR="00B300F5" w:rsidRDefault="00B300F5" w:rsidP="00B300F5">
      <w:pPr>
        <w:pStyle w:val="a0"/>
        <w:rPr>
          <w:lang w:val="ru-RU"/>
        </w:rPr>
      </w:pPr>
      <w:r>
        <w:rPr>
          <w:lang w:val="ru-RU"/>
        </w:rPr>
        <w:t>Результаты вноса данных контакта в таблицу для экспорта</w:t>
      </w:r>
    </w:p>
    <w:p w14:paraId="281B7733" w14:textId="2E299B96" w:rsidR="006C68E6" w:rsidRPr="00B300F5" w:rsidRDefault="00F222E6" w:rsidP="00F222E6">
      <w:pPr>
        <w:rPr>
          <w:lang w:val="ru-RU"/>
        </w:rPr>
      </w:pPr>
      <w:r>
        <w:rPr>
          <w:lang w:val="ru-RU"/>
        </w:rPr>
        <w:t>Соответственно далее осуществляет</w:t>
      </w:r>
      <w:r w:rsidR="00A47EBF">
        <w:rPr>
          <w:lang w:val="ru-RU"/>
        </w:rPr>
        <w:t>ся</w:t>
      </w:r>
      <w:r>
        <w:rPr>
          <w:lang w:val="ru-RU"/>
        </w:rPr>
        <w:t xml:space="preserve"> экспорт файла с контактами и подключение его к системе </w:t>
      </w:r>
      <w:r>
        <w:t>PlanFix</w:t>
      </w:r>
      <w:r>
        <w:rPr>
          <w:lang w:val="ru-RU"/>
        </w:rPr>
        <w:t>.</w:t>
      </w:r>
    </w:p>
    <w:p w14:paraId="01CE92BA" w14:textId="323272DD" w:rsidR="008C2920" w:rsidRDefault="008C2920" w:rsidP="008C2920">
      <w:pPr>
        <w:rPr>
          <w:lang w:val="ru-RU"/>
        </w:rPr>
      </w:pPr>
      <w:r>
        <w:rPr>
          <w:lang w:val="ru-RU"/>
        </w:rPr>
        <w:t>Содержимое в выгрузке может содержать такие данные, которые просто невозможно использовать для осуществления маркетинговой коммуникации с клиентом. К примеру, имя может быть занесено следующим образом:</w:t>
      </w:r>
    </w:p>
    <w:p w14:paraId="546D55D6" w14:textId="4CA510F0" w:rsidR="008C2920" w:rsidRPr="008C2920" w:rsidRDefault="008C2920" w:rsidP="008C2920">
      <w:pPr>
        <w:pStyle w:val="a"/>
      </w:pPr>
      <w:r>
        <w:lastRenderedPageBreak/>
        <w:t>Пример неправильного счета данных из LinkedIn</w:t>
      </w:r>
    </w:p>
    <w:tbl>
      <w:tblPr>
        <w:tblStyle w:val="ad"/>
        <w:tblW w:w="0" w:type="auto"/>
        <w:tblInd w:w="1294" w:type="dxa"/>
        <w:tblLook w:val="04A0" w:firstRow="1" w:lastRow="0" w:firstColumn="1" w:lastColumn="0" w:noHBand="0" w:noVBand="1"/>
      </w:tblPr>
      <w:tblGrid>
        <w:gridCol w:w="3532"/>
        <w:gridCol w:w="3533"/>
      </w:tblGrid>
      <w:tr w:rsidR="008C2920" w14:paraId="09806145" w14:textId="77777777" w:rsidTr="00F608D1">
        <w:trPr>
          <w:trHeight w:val="400"/>
        </w:trPr>
        <w:tc>
          <w:tcPr>
            <w:tcW w:w="3532" w:type="dxa"/>
          </w:tcPr>
          <w:p w14:paraId="59AB55AD" w14:textId="62D26DB9" w:rsidR="008C2920" w:rsidRPr="008C2920" w:rsidRDefault="008C2920" w:rsidP="008C2920">
            <w:pPr>
              <w:pStyle w:val="aa"/>
            </w:pPr>
            <w:r>
              <w:t>First Name</w:t>
            </w:r>
          </w:p>
        </w:tc>
        <w:tc>
          <w:tcPr>
            <w:tcW w:w="3533" w:type="dxa"/>
          </w:tcPr>
          <w:p w14:paraId="1D02A4FE" w14:textId="46F802E5" w:rsidR="008C2920" w:rsidRPr="008C2920" w:rsidRDefault="008C2920" w:rsidP="008C2920">
            <w:pPr>
              <w:pStyle w:val="aa"/>
            </w:pPr>
            <w:r>
              <w:t>Last Name</w:t>
            </w:r>
          </w:p>
        </w:tc>
      </w:tr>
      <w:tr w:rsidR="008C2920" w14:paraId="4058BC1A" w14:textId="77777777" w:rsidTr="00F608D1">
        <w:trPr>
          <w:trHeight w:val="372"/>
        </w:trPr>
        <w:tc>
          <w:tcPr>
            <w:tcW w:w="3532" w:type="dxa"/>
            <w:shd w:val="clear" w:color="auto" w:fill="F2DBDB" w:themeFill="accent2" w:themeFillTint="33"/>
          </w:tcPr>
          <w:p w14:paraId="1D204200" w14:textId="23834314" w:rsidR="008C2920" w:rsidRPr="008C2920" w:rsidRDefault="008C2920" w:rsidP="008C2920">
            <w:pPr>
              <w:pStyle w:val="ab"/>
              <w:rPr>
                <w:lang w:val="en-US"/>
              </w:rPr>
            </w:pPr>
            <w:r>
              <w:t>Julia Ivanova</w:t>
            </w:r>
          </w:p>
        </w:tc>
        <w:tc>
          <w:tcPr>
            <w:tcW w:w="3533" w:type="dxa"/>
            <w:shd w:val="clear" w:color="auto" w:fill="F2DBDB" w:themeFill="accent2" w:themeFillTint="33"/>
          </w:tcPr>
          <w:p w14:paraId="7990BABC" w14:textId="77777777" w:rsidR="008C2920" w:rsidRDefault="008C2920" w:rsidP="008C2920">
            <w:pPr>
              <w:pStyle w:val="ab"/>
            </w:pPr>
          </w:p>
        </w:tc>
      </w:tr>
      <w:tr w:rsidR="008C2920" w14:paraId="74F95780" w14:textId="77777777" w:rsidTr="00F608D1">
        <w:trPr>
          <w:trHeight w:val="357"/>
        </w:trPr>
        <w:tc>
          <w:tcPr>
            <w:tcW w:w="3532" w:type="dxa"/>
            <w:shd w:val="clear" w:color="auto" w:fill="F2DBDB" w:themeFill="accent2" w:themeFillTint="33"/>
          </w:tcPr>
          <w:p w14:paraId="27350A63" w14:textId="59CD2E5F" w:rsidR="008C2920" w:rsidRPr="008C2920" w:rsidRDefault="008C2920" w:rsidP="008C2920">
            <w:pPr>
              <w:pStyle w:val="ab"/>
              <w:rPr>
                <w:lang w:val="en-US"/>
              </w:rPr>
            </w:pPr>
            <w:r>
              <w:t>Julia I</w:t>
            </w:r>
          </w:p>
        </w:tc>
        <w:tc>
          <w:tcPr>
            <w:tcW w:w="3533" w:type="dxa"/>
            <w:shd w:val="clear" w:color="auto" w:fill="F2DBDB" w:themeFill="accent2" w:themeFillTint="33"/>
          </w:tcPr>
          <w:p w14:paraId="38DC42BE" w14:textId="77777777" w:rsidR="008C2920" w:rsidRDefault="008C2920" w:rsidP="008C2920">
            <w:pPr>
              <w:pStyle w:val="ab"/>
            </w:pPr>
          </w:p>
        </w:tc>
      </w:tr>
      <w:tr w:rsidR="008C2920" w14:paraId="6D93E0B5" w14:textId="77777777" w:rsidTr="00F608D1">
        <w:trPr>
          <w:trHeight w:val="372"/>
        </w:trPr>
        <w:tc>
          <w:tcPr>
            <w:tcW w:w="3532" w:type="dxa"/>
            <w:shd w:val="clear" w:color="auto" w:fill="F2DBDB" w:themeFill="accent2" w:themeFillTint="33"/>
          </w:tcPr>
          <w:p w14:paraId="1C9EB998" w14:textId="27CDC05F" w:rsidR="008C2920" w:rsidRPr="008C2920" w:rsidRDefault="008C2920" w:rsidP="008C2920">
            <w:pPr>
              <w:pStyle w:val="ab"/>
              <w:rPr>
                <w:lang w:val="en-US"/>
              </w:rPr>
            </w:pPr>
            <w:r>
              <w:t>julia</w:t>
            </w:r>
          </w:p>
        </w:tc>
        <w:tc>
          <w:tcPr>
            <w:tcW w:w="3533" w:type="dxa"/>
            <w:shd w:val="clear" w:color="auto" w:fill="F2DBDB" w:themeFill="accent2" w:themeFillTint="33"/>
          </w:tcPr>
          <w:p w14:paraId="1042CBDF" w14:textId="73106688" w:rsidR="008C2920" w:rsidRPr="008C2920" w:rsidRDefault="008C2920" w:rsidP="008C2920">
            <w:pPr>
              <w:pStyle w:val="ab"/>
              <w:rPr>
                <w:lang w:val="en-US"/>
              </w:rPr>
            </w:pPr>
            <w:r>
              <w:t>Ivanova</w:t>
            </w:r>
          </w:p>
        </w:tc>
      </w:tr>
      <w:tr w:rsidR="008C2920" w14:paraId="76F58FA1" w14:textId="77777777" w:rsidTr="00F608D1">
        <w:trPr>
          <w:trHeight w:val="357"/>
        </w:trPr>
        <w:tc>
          <w:tcPr>
            <w:tcW w:w="3532" w:type="dxa"/>
            <w:shd w:val="clear" w:color="auto" w:fill="EAF1DD" w:themeFill="accent3" w:themeFillTint="33"/>
          </w:tcPr>
          <w:p w14:paraId="5D207085" w14:textId="0667FEE3" w:rsidR="008C2920" w:rsidRPr="008C2920" w:rsidRDefault="008C2920" w:rsidP="008C2920">
            <w:pPr>
              <w:pStyle w:val="ab"/>
              <w:rPr>
                <w:lang w:val="en-US"/>
              </w:rPr>
            </w:pPr>
            <w:r>
              <w:t>Julia</w:t>
            </w:r>
          </w:p>
        </w:tc>
        <w:tc>
          <w:tcPr>
            <w:tcW w:w="3533" w:type="dxa"/>
            <w:shd w:val="clear" w:color="auto" w:fill="EAF1DD" w:themeFill="accent3" w:themeFillTint="33"/>
          </w:tcPr>
          <w:p w14:paraId="40898664" w14:textId="7B4AD3B1" w:rsidR="008C2920" w:rsidRPr="008C2920" w:rsidRDefault="008C2920" w:rsidP="008C2920">
            <w:pPr>
              <w:pStyle w:val="ab"/>
              <w:rPr>
                <w:lang w:val="en-US"/>
              </w:rPr>
            </w:pPr>
            <w:r>
              <w:t>Ivanova</w:t>
            </w:r>
          </w:p>
        </w:tc>
      </w:tr>
    </w:tbl>
    <w:p w14:paraId="30837433" w14:textId="4A4080CD" w:rsidR="008C2920" w:rsidRPr="008C2920" w:rsidRDefault="008C2920" w:rsidP="008C2920">
      <w:pPr>
        <w:rPr>
          <w:lang w:val="ru-RU"/>
        </w:rPr>
      </w:pPr>
      <w:r>
        <w:rPr>
          <w:lang w:val="ru-RU"/>
        </w:rPr>
        <w:t xml:space="preserve"> Такая проблема может касаться многих полей, значение которых необходимо для осуществления рассылки писем, а также по которым будут сегментироваться контакты. Поэтому особенно важно </w:t>
      </w:r>
      <w:r w:rsidR="00F608D1">
        <w:rPr>
          <w:lang w:val="ru-RU"/>
        </w:rPr>
        <w:t xml:space="preserve">просматривать выгрузку на наличие подобных записей, чтобы в последствии не было недоразумений. </w:t>
      </w:r>
    </w:p>
    <w:p w14:paraId="02AF6679" w14:textId="05EF352F" w:rsidR="00A36D6D" w:rsidRDefault="00D26C63" w:rsidP="00976BB9">
      <w:pPr>
        <w:rPr>
          <w:lang w:val="ru-RU"/>
        </w:rPr>
      </w:pPr>
      <w:r w:rsidRPr="008A25A8">
        <w:rPr>
          <w:lang w:val="ru-RU"/>
        </w:rPr>
        <w:t>С</w:t>
      </w:r>
      <w:r w:rsidR="00AA32B9" w:rsidRPr="008A25A8">
        <w:rPr>
          <w:lang w:val="ru-RU"/>
        </w:rPr>
        <w:t>тоит отметить, что в выгрузке мо</w:t>
      </w:r>
      <w:r w:rsidR="00651F0A" w:rsidRPr="008A25A8">
        <w:rPr>
          <w:lang w:val="ru-RU"/>
        </w:rPr>
        <w:t>гу</w:t>
      </w:r>
      <w:r w:rsidR="00AA32B9" w:rsidRPr="008A25A8">
        <w:rPr>
          <w:lang w:val="ru-RU"/>
        </w:rPr>
        <w:t xml:space="preserve">т присутствовать </w:t>
      </w:r>
      <w:r w:rsidR="00976BB9" w:rsidRPr="008A25A8">
        <w:rPr>
          <w:lang w:val="ru-RU"/>
        </w:rPr>
        <w:t>контакты, которые уже существу</w:t>
      </w:r>
      <w:r w:rsidR="00651F0A" w:rsidRPr="008A25A8">
        <w:rPr>
          <w:lang w:val="ru-RU"/>
        </w:rPr>
        <w:t>ют</w:t>
      </w:r>
      <w:r w:rsidR="00976BB9" w:rsidRPr="008A25A8">
        <w:rPr>
          <w:lang w:val="ru-RU"/>
        </w:rPr>
        <w:t xml:space="preserve"> в базе </w:t>
      </w:r>
      <w:r w:rsidR="00976BB9" w:rsidRPr="008A25A8">
        <w:t>CRM</w:t>
      </w:r>
      <w:r w:rsidR="00976BB9" w:rsidRPr="008A25A8">
        <w:rPr>
          <w:lang w:val="ru-RU"/>
        </w:rPr>
        <w:t xml:space="preserve">. Чтобы данные не повторялись необходимо внутри системы настроить функцию идентификации дубликатов по одному из полей в системе. По </w:t>
      </w:r>
      <w:r w:rsidR="00646692" w:rsidRPr="008A25A8">
        <w:rPr>
          <w:lang w:val="ru-RU"/>
        </w:rPr>
        <w:t xml:space="preserve">имени настраивать не имеет смысла в силу того, что часто встречаются схожесть имени, поэтому данную фильтрацию можно настроить с помощью </w:t>
      </w:r>
      <w:r w:rsidR="00646692" w:rsidRPr="008A25A8">
        <w:t>e</w:t>
      </w:r>
      <w:r w:rsidR="00646692" w:rsidRPr="008A25A8">
        <w:rPr>
          <w:lang w:val="ru-RU"/>
        </w:rPr>
        <w:t>-</w:t>
      </w:r>
      <w:r w:rsidR="00646692" w:rsidRPr="008A25A8">
        <w:t>mail</w:t>
      </w:r>
      <w:r w:rsidR="00646692" w:rsidRPr="008A25A8">
        <w:rPr>
          <w:lang w:val="ru-RU"/>
        </w:rPr>
        <w:t xml:space="preserve"> адреса, однако не всегда (даже в основном) адрес имеется в </w:t>
      </w:r>
      <w:r w:rsidR="00646692" w:rsidRPr="008A25A8">
        <w:t>LinkedIn</w:t>
      </w:r>
      <w:r w:rsidR="00646692" w:rsidRPr="008A25A8">
        <w:rPr>
          <w:lang w:val="ru-RU"/>
        </w:rPr>
        <w:t>, поэтому этот раздел может быть пустым. Поэтому проверку на дубликаты можно настроить через поле «</w:t>
      </w:r>
      <w:r w:rsidR="00646692" w:rsidRPr="008A25A8">
        <w:t>LinkedIn</w:t>
      </w:r>
      <w:r w:rsidR="00646692" w:rsidRPr="008A25A8">
        <w:rPr>
          <w:lang w:val="ru-RU"/>
        </w:rPr>
        <w:t>»</w:t>
      </w:r>
      <w:r w:rsidR="00A47EBF" w:rsidRPr="00A47EBF">
        <w:rPr>
          <w:lang w:val="ru-RU"/>
        </w:rPr>
        <w:t xml:space="preserve"> </w:t>
      </w:r>
      <w:r w:rsidR="00A47EBF">
        <w:rPr>
          <w:lang w:val="ru-RU"/>
        </w:rPr>
        <w:t xml:space="preserve">или по </w:t>
      </w:r>
      <w:r w:rsidR="00A47EBF">
        <w:t>ID</w:t>
      </w:r>
      <w:r w:rsidR="00A47EBF" w:rsidRPr="00A47EBF">
        <w:rPr>
          <w:lang w:val="ru-RU"/>
        </w:rPr>
        <w:t xml:space="preserve"> </w:t>
      </w:r>
      <w:r w:rsidR="00A47EBF">
        <w:rPr>
          <w:lang w:val="ru-RU"/>
        </w:rPr>
        <w:t>контакта, который имеет уникальный номер</w:t>
      </w:r>
      <w:r w:rsidR="00646692" w:rsidRPr="008A25A8">
        <w:rPr>
          <w:lang w:val="ru-RU"/>
        </w:rPr>
        <w:t>, в таком случае</w:t>
      </w:r>
      <w:r w:rsidR="00676A45" w:rsidRPr="008A25A8">
        <w:rPr>
          <w:lang w:val="ru-RU"/>
        </w:rPr>
        <w:t xml:space="preserve"> не будет</w:t>
      </w:r>
      <w:r w:rsidR="00F222E6" w:rsidRPr="008A25A8">
        <w:rPr>
          <w:lang w:val="ru-RU"/>
        </w:rPr>
        <w:t xml:space="preserve"> меньше</w:t>
      </w:r>
      <w:r w:rsidR="00676A45" w:rsidRPr="008A25A8">
        <w:rPr>
          <w:lang w:val="ru-RU"/>
        </w:rPr>
        <w:t xml:space="preserve"> накладок.</w:t>
      </w:r>
      <w:r w:rsidR="00676A45">
        <w:rPr>
          <w:lang w:val="ru-RU"/>
        </w:rPr>
        <w:t xml:space="preserve"> </w:t>
      </w:r>
    </w:p>
    <w:p w14:paraId="0664D957" w14:textId="1F4583C3" w:rsidR="00C43C5D" w:rsidRPr="00FA6089" w:rsidRDefault="00D26C63" w:rsidP="00FA6089">
      <w:pPr>
        <w:rPr>
          <w:lang w:val="ru-RU"/>
        </w:rPr>
      </w:pPr>
      <w:r>
        <w:rPr>
          <w:lang w:val="ru-RU"/>
        </w:rPr>
        <w:t>Стоит отметить, что выгрузка данных, ее просмотр и чистка не являются автоматизированными. Необходим сотрудник, который будет этим заниматься, соответственно это потребует значительных затрат для компании. Полностью данный процесс автоматизировать не получиться</w:t>
      </w:r>
      <w:r w:rsidR="00FA6089">
        <w:rPr>
          <w:lang w:val="ru-RU"/>
        </w:rPr>
        <w:t>, но в дальнейшем это может указать на причины, в связи с которыми рассылка не дошла до адресата</w:t>
      </w:r>
      <w:r w:rsidR="00A47EBF">
        <w:rPr>
          <w:lang w:val="ru-RU"/>
        </w:rPr>
        <w:t>, что мы подробнее рассмотрим далее.</w:t>
      </w:r>
    </w:p>
    <w:p w14:paraId="0B3792B6" w14:textId="1777FCEE" w:rsidR="002376C9" w:rsidRDefault="00192D26" w:rsidP="00CF6A01">
      <w:pPr>
        <w:pStyle w:val="3"/>
        <w:rPr>
          <w:lang w:val="ru-RU"/>
        </w:rPr>
      </w:pPr>
      <w:bookmarkStart w:id="44" w:name="_Toc131961553"/>
      <w:bookmarkStart w:id="45" w:name="_Toc135944996"/>
      <w:r>
        <w:rPr>
          <w:lang w:val="ru-RU"/>
        </w:rPr>
        <w:t xml:space="preserve">3.2.3 </w:t>
      </w:r>
      <w:r w:rsidR="002376C9">
        <w:rPr>
          <w:lang w:val="ru-RU"/>
        </w:rPr>
        <w:t xml:space="preserve">Интеграция системы </w:t>
      </w:r>
      <w:r w:rsidR="00651F0A">
        <w:t>PlanFix</w:t>
      </w:r>
      <w:r w:rsidR="00651F0A" w:rsidRPr="00A43B81">
        <w:rPr>
          <w:lang w:val="ru-RU"/>
        </w:rPr>
        <w:t xml:space="preserve"> </w:t>
      </w:r>
      <w:r w:rsidR="002376C9">
        <w:rPr>
          <w:lang w:val="ru-RU"/>
        </w:rPr>
        <w:t xml:space="preserve">с </w:t>
      </w:r>
      <w:r w:rsidR="002376C9">
        <w:t>Telegram</w:t>
      </w:r>
      <w:bookmarkEnd w:id="44"/>
      <w:bookmarkEnd w:id="45"/>
    </w:p>
    <w:p w14:paraId="0CD6CAE7" w14:textId="118CF218" w:rsidR="00011926" w:rsidRDefault="00971684" w:rsidP="00011926">
      <w:pPr>
        <w:rPr>
          <w:lang w:val="ru-RU"/>
        </w:rPr>
      </w:pPr>
      <w:r>
        <w:rPr>
          <w:lang w:val="ru-RU"/>
        </w:rPr>
        <w:t>Особо</w:t>
      </w:r>
      <w:r w:rsidR="00A47EBF">
        <w:rPr>
          <w:lang w:val="ru-RU"/>
        </w:rPr>
        <w:t>й актуальностью</w:t>
      </w:r>
      <w:r>
        <w:rPr>
          <w:lang w:val="ru-RU"/>
        </w:rPr>
        <w:t xml:space="preserve"> стоит отметить интеграцию </w:t>
      </w:r>
      <w:r>
        <w:t>PlanFix</w:t>
      </w:r>
      <w:r w:rsidRPr="00971684">
        <w:rPr>
          <w:lang w:val="ru-RU"/>
        </w:rPr>
        <w:t xml:space="preserve"> </w:t>
      </w:r>
      <w:r>
        <w:t>c</w:t>
      </w:r>
      <w:r w:rsidRPr="00971684">
        <w:rPr>
          <w:lang w:val="ru-RU"/>
        </w:rPr>
        <w:t xml:space="preserve"> </w:t>
      </w:r>
      <w:r>
        <w:t>Telegram</w:t>
      </w:r>
      <w:r>
        <w:rPr>
          <w:lang w:val="ru-RU"/>
        </w:rPr>
        <w:t xml:space="preserve"> в силу того, что основная коммуникация внутри компании и с клиентами осуществляется посредством данного мессенджера. Для оптимизации процесса коммуникации рассмотрим каким образом можно интегрировать использование мессенджера в работу </w:t>
      </w:r>
      <w:r>
        <w:t>CRM</w:t>
      </w:r>
      <w:r w:rsidRPr="00971684">
        <w:rPr>
          <w:lang w:val="ru-RU"/>
        </w:rPr>
        <w:t>-</w:t>
      </w:r>
      <w:r>
        <w:rPr>
          <w:lang w:val="ru-RU"/>
        </w:rPr>
        <w:t>системы.</w:t>
      </w:r>
    </w:p>
    <w:p w14:paraId="07E66B69" w14:textId="766CF88A" w:rsidR="00201148" w:rsidRPr="00192D26" w:rsidRDefault="00201148" w:rsidP="00CF6A01">
      <w:pPr>
        <w:pStyle w:val="af"/>
        <w:spacing w:line="360" w:lineRule="auto"/>
        <w:ind w:left="360" w:firstLine="0"/>
        <w:rPr>
          <w:b/>
          <w:bCs/>
          <w:i/>
          <w:iCs/>
        </w:rPr>
      </w:pPr>
      <w:r w:rsidRPr="00192D26">
        <w:rPr>
          <w:b/>
          <w:bCs/>
          <w:i/>
          <w:iCs/>
        </w:rPr>
        <w:t>Использование Telegram для получения уведомлений из PlanFix</w:t>
      </w:r>
      <w:r w:rsidR="00CA4BBC" w:rsidRPr="00192D26">
        <w:rPr>
          <w:b/>
          <w:bCs/>
          <w:i/>
          <w:iCs/>
        </w:rPr>
        <w:t xml:space="preserve"> </w:t>
      </w:r>
      <w:r w:rsidR="001702C8" w:rsidRPr="00192D26">
        <w:rPr>
          <w:rStyle w:val="af7"/>
          <w:b/>
          <w:bCs/>
          <w:i/>
          <w:iCs/>
        </w:rPr>
        <w:footnoteReference w:id="18"/>
      </w:r>
    </w:p>
    <w:p w14:paraId="591071D4" w14:textId="77777777" w:rsidR="00884BF4" w:rsidRDefault="003A128D" w:rsidP="00CF6A01">
      <w:pPr>
        <w:rPr>
          <w:lang w:val="ru-RU"/>
        </w:rPr>
      </w:pPr>
      <w:r>
        <w:rPr>
          <w:lang w:val="ru-RU"/>
        </w:rPr>
        <w:t xml:space="preserve">Как упоминалось ранее, </w:t>
      </w:r>
      <w:r>
        <w:t>Telegram</w:t>
      </w:r>
      <w:r w:rsidRPr="003A128D">
        <w:rPr>
          <w:lang w:val="ru-RU"/>
        </w:rPr>
        <w:t xml:space="preserve"> </w:t>
      </w:r>
      <w:r>
        <w:rPr>
          <w:lang w:val="ru-RU"/>
        </w:rPr>
        <w:t xml:space="preserve">является основным каналом коммуникации внутри команды </w:t>
      </w:r>
      <w:r>
        <w:t>Smart</w:t>
      </w:r>
      <w:r w:rsidRPr="003A128D">
        <w:rPr>
          <w:lang w:val="ru-RU"/>
        </w:rPr>
        <w:t xml:space="preserve"> </w:t>
      </w:r>
      <w:r>
        <w:t>Architects</w:t>
      </w:r>
      <w:r>
        <w:rPr>
          <w:lang w:val="ru-RU"/>
        </w:rPr>
        <w:t xml:space="preserve">, именно поэтому настройка получения уведомлений через </w:t>
      </w:r>
      <w:r w:rsidR="00884BF4">
        <w:rPr>
          <w:lang w:val="ru-RU"/>
        </w:rPr>
        <w:t>менеджер</w:t>
      </w:r>
      <w:r>
        <w:rPr>
          <w:lang w:val="ru-RU"/>
        </w:rPr>
        <w:t xml:space="preserve"> является достаточно удобной в силу того, что </w:t>
      </w:r>
      <w:r w:rsidR="00884BF4">
        <w:rPr>
          <w:lang w:val="ru-RU"/>
        </w:rPr>
        <w:t xml:space="preserve">в последствии компания планирует перевести ведение проектов и назначение на задачи сотрудников через </w:t>
      </w:r>
      <w:r w:rsidR="00884BF4">
        <w:t>PlanFix</w:t>
      </w:r>
      <w:r w:rsidR="00884BF4" w:rsidRPr="00884BF4">
        <w:rPr>
          <w:lang w:val="ru-RU"/>
        </w:rPr>
        <w:t xml:space="preserve">, </w:t>
      </w:r>
      <w:r w:rsidR="00884BF4">
        <w:rPr>
          <w:lang w:val="ru-RU"/>
        </w:rPr>
        <w:lastRenderedPageBreak/>
        <w:t>соответственно, пока пользование системой не вошло в привычку сотрудников</w:t>
      </w:r>
      <w:r w:rsidR="00884BF4" w:rsidRPr="00884BF4">
        <w:rPr>
          <w:lang w:val="ru-RU"/>
        </w:rPr>
        <w:t xml:space="preserve"> (</w:t>
      </w:r>
      <w:r w:rsidR="00884BF4">
        <w:rPr>
          <w:lang w:val="ru-RU"/>
        </w:rPr>
        <w:t>в отличии от пользования</w:t>
      </w:r>
      <w:r w:rsidR="00884BF4" w:rsidRPr="00884BF4">
        <w:rPr>
          <w:lang w:val="ru-RU"/>
        </w:rPr>
        <w:t xml:space="preserve"> </w:t>
      </w:r>
      <w:r w:rsidR="00884BF4">
        <w:t>Telegram</w:t>
      </w:r>
      <w:r w:rsidR="00884BF4" w:rsidRPr="00884BF4">
        <w:rPr>
          <w:lang w:val="ru-RU"/>
        </w:rPr>
        <w:t>)</w:t>
      </w:r>
      <w:r w:rsidR="00884BF4">
        <w:rPr>
          <w:lang w:val="ru-RU"/>
        </w:rPr>
        <w:t xml:space="preserve">, то подобная рассылка будет достаточно актуальной для того, чтобы побудить сотрудников обращаться к системе. </w:t>
      </w:r>
    </w:p>
    <w:p w14:paraId="6C30C690" w14:textId="3FE98A58" w:rsidR="003A128D" w:rsidRDefault="00884BF4" w:rsidP="003A128D">
      <w:pPr>
        <w:rPr>
          <w:lang w:val="ru-RU"/>
        </w:rPr>
      </w:pPr>
      <w:r>
        <w:rPr>
          <w:lang w:val="ru-RU"/>
        </w:rPr>
        <w:t xml:space="preserve">Для того, чтобы настроить направление уведомлений через </w:t>
      </w:r>
      <w:r>
        <w:t>Telegram</w:t>
      </w:r>
      <w:r w:rsidRPr="00884BF4">
        <w:rPr>
          <w:lang w:val="ru-RU"/>
        </w:rPr>
        <w:t xml:space="preserve"> </w:t>
      </w:r>
      <w:r w:rsidR="00A47EBF">
        <w:rPr>
          <w:lang w:val="ru-RU"/>
        </w:rPr>
        <w:t>каждому</w:t>
      </w:r>
      <w:r w:rsidR="000A7C48">
        <w:rPr>
          <w:lang w:val="ru-RU"/>
        </w:rPr>
        <w:t xml:space="preserve"> сотруднику </w:t>
      </w:r>
      <w:r>
        <w:rPr>
          <w:lang w:val="ru-RU"/>
        </w:rPr>
        <w:t>необходимо</w:t>
      </w:r>
      <w:r w:rsidR="000A7C48">
        <w:rPr>
          <w:lang w:val="ru-RU"/>
        </w:rPr>
        <w:t xml:space="preserve"> выполнить ряд действия</w:t>
      </w:r>
      <w:r>
        <w:rPr>
          <w:lang w:val="ru-RU"/>
        </w:rPr>
        <w:t>:</w:t>
      </w:r>
    </w:p>
    <w:p w14:paraId="5BF0E282" w14:textId="51B98DF3" w:rsidR="00884BF4" w:rsidRDefault="0042189E" w:rsidP="00F2351F">
      <w:pPr>
        <w:pStyle w:val="af"/>
        <w:numPr>
          <w:ilvl w:val="0"/>
          <w:numId w:val="30"/>
        </w:numPr>
        <w:spacing w:line="360" w:lineRule="auto"/>
      </w:pPr>
      <w:r w:rsidRPr="0042189E">
        <w:t xml:space="preserve">Перейти на вкладку </w:t>
      </w:r>
      <w:r>
        <w:t>«П</w:t>
      </w:r>
      <w:r w:rsidRPr="0042189E">
        <w:t xml:space="preserve">одписки </w:t>
      </w:r>
      <w:r>
        <w:t xml:space="preserve">и уведомления» в профиле сотрудника в окошке с </w:t>
      </w:r>
      <w:r>
        <w:rPr>
          <w:lang w:val="en-US"/>
        </w:rPr>
        <w:t>Telegram</w:t>
      </w:r>
      <w:r>
        <w:t xml:space="preserve"> необходимо активировать, </w:t>
      </w:r>
      <w:r w:rsidR="000A7C48">
        <w:t>подвинув</w:t>
      </w:r>
      <w:r>
        <w:t xml:space="preserve"> </w:t>
      </w:r>
      <w:r w:rsidR="000A7C48">
        <w:t>ползунок</w:t>
      </w:r>
      <w:r>
        <w:t xml:space="preserve"> в позицию «включено»</w:t>
      </w:r>
      <w:r w:rsidR="000A7C48">
        <w:rPr>
          <w:lang w:val="en-US"/>
        </w:rPr>
        <w:t>.</w:t>
      </w:r>
    </w:p>
    <w:p w14:paraId="17C9213F" w14:textId="6552092F" w:rsidR="0042189E" w:rsidRDefault="0042189E" w:rsidP="001702C8">
      <w:pPr>
        <w:pStyle w:val="ac"/>
        <w:rPr>
          <w:lang w:val="ru-RU"/>
        </w:rPr>
      </w:pPr>
      <w:r w:rsidRPr="001702C8">
        <w:rPr>
          <w:noProof/>
        </w:rPr>
        <w:drawing>
          <wp:inline distT="0" distB="0" distL="0" distR="0" wp14:anchorId="55C4FE32" wp14:editId="02F189B0">
            <wp:extent cx="4636604" cy="28879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4933" cy="2918082"/>
                    </a:xfrm>
                    <a:prstGeom prst="rect">
                      <a:avLst/>
                    </a:prstGeom>
                  </pic:spPr>
                </pic:pic>
              </a:graphicData>
            </a:graphic>
          </wp:inline>
        </w:drawing>
      </w:r>
    </w:p>
    <w:p w14:paraId="17374BA2" w14:textId="7B5B195C" w:rsidR="0042189E" w:rsidRPr="008F130A" w:rsidRDefault="0042189E" w:rsidP="0042189E">
      <w:pPr>
        <w:pStyle w:val="a0"/>
        <w:rPr>
          <w:lang w:val="ru-RU"/>
        </w:rPr>
      </w:pPr>
      <w:r>
        <w:rPr>
          <w:lang w:val="ru-RU"/>
        </w:rPr>
        <w:t xml:space="preserve">Включение </w:t>
      </w:r>
      <w:r>
        <w:t>Telegram</w:t>
      </w:r>
      <w:r w:rsidRPr="0042189E">
        <w:rPr>
          <w:lang w:val="ru-RU"/>
        </w:rPr>
        <w:t xml:space="preserve"> </w:t>
      </w:r>
      <w:r>
        <w:rPr>
          <w:lang w:val="ru-RU"/>
        </w:rPr>
        <w:t xml:space="preserve">для получения уведомлений из </w:t>
      </w:r>
      <w:r>
        <w:t>PlanFix</w:t>
      </w:r>
    </w:p>
    <w:p w14:paraId="70E8D089" w14:textId="2A3D6F72" w:rsidR="000A7C48" w:rsidRDefault="000A7C48" w:rsidP="00F2351F">
      <w:pPr>
        <w:pStyle w:val="af"/>
        <w:numPr>
          <w:ilvl w:val="0"/>
          <w:numId w:val="30"/>
        </w:numPr>
        <w:spacing w:line="360" w:lineRule="auto"/>
        <w:ind w:right="-57" w:hanging="357"/>
      </w:pPr>
      <w:r>
        <w:t xml:space="preserve">После включения система автоматически откроет окно бота </w:t>
      </w:r>
      <w:r>
        <w:rPr>
          <w:lang w:val="en-US"/>
        </w:rPr>
        <w:t>PlanFix</w:t>
      </w:r>
      <w:r w:rsidRPr="000A7C48">
        <w:t xml:space="preserve"> </w:t>
      </w:r>
      <w:r>
        <w:t xml:space="preserve">через </w:t>
      </w:r>
      <w:r w:rsidRPr="000A7C48">
        <w:t>версию Telegram для десктопа</w:t>
      </w:r>
      <w:r>
        <w:t xml:space="preserve">, которая также должна быть предварительно установлена на устройство сотрудника. </w:t>
      </w:r>
    </w:p>
    <w:p w14:paraId="11E933DF" w14:textId="6DEF3050" w:rsidR="000A7C48" w:rsidRDefault="000A7C48" w:rsidP="000A7C48">
      <w:pPr>
        <w:pStyle w:val="ac"/>
      </w:pPr>
      <w:r>
        <w:rPr>
          <w:noProof/>
        </w:rPr>
        <w:lastRenderedPageBreak/>
        <w:drawing>
          <wp:inline distT="0" distB="0" distL="0" distR="0" wp14:anchorId="2393CDFE" wp14:editId="27CB3190">
            <wp:extent cx="5242291" cy="403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5344" cy="4110287"/>
                    </a:xfrm>
                    <a:prstGeom prst="rect">
                      <a:avLst/>
                    </a:prstGeom>
                  </pic:spPr>
                </pic:pic>
              </a:graphicData>
            </a:graphic>
          </wp:inline>
        </w:drawing>
      </w:r>
    </w:p>
    <w:p w14:paraId="0C1D5B83" w14:textId="15490A99" w:rsidR="000A7C48" w:rsidRPr="008F130A" w:rsidRDefault="000A7C48" w:rsidP="000A7C48">
      <w:pPr>
        <w:pStyle w:val="a0"/>
        <w:rPr>
          <w:lang w:val="ru-RU"/>
        </w:rPr>
      </w:pPr>
      <w:r>
        <w:rPr>
          <w:lang w:val="ru-RU"/>
        </w:rPr>
        <w:t xml:space="preserve">Автоматическое перенаправление на бота </w:t>
      </w:r>
      <w:r>
        <w:t>PlanFix</w:t>
      </w:r>
      <w:r w:rsidRPr="000A7C48">
        <w:rPr>
          <w:lang w:val="ru-RU"/>
        </w:rPr>
        <w:t xml:space="preserve"> </w:t>
      </w:r>
      <w:r>
        <w:rPr>
          <w:lang w:val="ru-RU"/>
        </w:rPr>
        <w:t xml:space="preserve">в </w:t>
      </w:r>
      <w:r>
        <w:t>Telegram</w:t>
      </w:r>
    </w:p>
    <w:p w14:paraId="1A3B21C1" w14:textId="408016A8" w:rsidR="000A7C48" w:rsidRPr="0063086E" w:rsidRDefault="000A7C48" w:rsidP="000A7C48">
      <w:pPr>
        <w:rPr>
          <w:lang w:val="ru-RU"/>
        </w:rPr>
      </w:pPr>
      <w:r>
        <w:rPr>
          <w:lang w:val="ru-RU"/>
        </w:rPr>
        <w:t xml:space="preserve">Необходимо будет запустить данного бота, после чего авторизация будет считаться успешно пройденной. </w:t>
      </w:r>
      <w:r w:rsidR="0063086E">
        <w:rPr>
          <w:lang w:val="ru-RU"/>
        </w:rPr>
        <w:t xml:space="preserve">Стоит также отметить, что авторизацию необходимо пройти всего единожды для </w:t>
      </w:r>
      <w:r w:rsidR="0063086E" w:rsidRPr="0063086E">
        <w:rPr>
          <w:lang w:val="ru-RU"/>
        </w:rPr>
        <w:t>свя</w:t>
      </w:r>
      <w:r w:rsidR="0063086E">
        <w:rPr>
          <w:lang w:val="ru-RU"/>
        </w:rPr>
        <w:t>зывания</w:t>
      </w:r>
      <w:r w:rsidR="0063086E" w:rsidRPr="0063086E">
        <w:rPr>
          <w:lang w:val="ru-RU"/>
        </w:rPr>
        <w:t xml:space="preserve"> учетн</w:t>
      </w:r>
      <w:r w:rsidR="0063086E">
        <w:rPr>
          <w:lang w:val="ru-RU"/>
        </w:rPr>
        <w:t>ой</w:t>
      </w:r>
      <w:r w:rsidR="0063086E" w:rsidRPr="0063086E">
        <w:rPr>
          <w:lang w:val="ru-RU"/>
        </w:rPr>
        <w:t xml:space="preserve"> запис</w:t>
      </w:r>
      <w:r w:rsidR="0063086E">
        <w:rPr>
          <w:lang w:val="ru-RU"/>
        </w:rPr>
        <w:t>и</w:t>
      </w:r>
      <w:r w:rsidR="0063086E" w:rsidRPr="0063086E">
        <w:rPr>
          <w:lang w:val="ru-RU"/>
        </w:rPr>
        <w:t xml:space="preserve"> в </w:t>
      </w:r>
      <w:r w:rsidR="0063086E">
        <w:t>PlanFix</w:t>
      </w:r>
      <w:r w:rsidR="0063086E" w:rsidRPr="0063086E">
        <w:rPr>
          <w:lang w:val="ru-RU"/>
        </w:rPr>
        <w:t xml:space="preserve"> с уч</w:t>
      </w:r>
      <w:r w:rsidR="0063086E">
        <w:rPr>
          <w:lang w:val="ru-RU"/>
        </w:rPr>
        <w:t>е</w:t>
      </w:r>
      <w:r w:rsidR="0063086E" w:rsidRPr="0063086E">
        <w:rPr>
          <w:lang w:val="ru-RU"/>
        </w:rPr>
        <w:t xml:space="preserve">тной </w:t>
      </w:r>
      <w:r w:rsidR="0063086E">
        <w:rPr>
          <w:lang w:val="ru-RU"/>
        </w:rPr>
        <w:t xml:space="preserve">записью </w:t>
      </w:r>
      <w:r w:rsidR="0063086E" w:rsidRPr="0063086E">
        <w:rPr>
          <w:lang w:val="ru-RU"/>
        </w:rPr>
        <w:t>в Telegram</w:t>
      </w:r>
      <w:r w:rsidR="0063086E">
        <w:rPr>
          <w:lang w:val="ru-RU"/>
        </w:rPr>
        <w:t xml:space="preserve">, нет необходимость повторять данное действие при новой настройке интеграции с </w:t>
      </w:r>
      <w:r w:rsidR="00A47EBF">
        <w:rPr>
          <w:lang w:val="ru-RU"/>
        </w:rPr>
        <w:t>мессенджером</w:t>
      </w:r>
      <w:r w:rsidR="0063086E" w:rsidRPr="0063086E">
        <w:rPr>
          <w:lang w:val="ru-RU"/>
        </w:rPr>
        <w:t xml:space="preserve">, </w:t>
      </w:r>
      <w:r w:rsidR="0063086E">
        <w:rPr>
          <w:lang w:val="ru-RU"/>
        </w:rPr>
        <w:t>про которые будет расписано в последующих пунктах.</w:t>
      </w:r>
    </w:p>
    <w:p w14:paraId="656F261D" w14:textId="6A656244" w:rsidR="000A7C48" w:rsidRDefault="000A7C48" w:rsidP="000A7C48">
      <w:pPr>
        <w:pStyle w:val="ac"/>
        <w:rPr>
          <w:lang w:val="ru-RU"/>
        </w:rPr>
      </w:pPr>
      <w:r>
        <w:rPr>
          <w:noProof/>
          <w:lang w:val="ru-RU"/>
        </w:rPr>
        <w:lastRenderedPageBreak/>
        <w:drawing>
          <wp:inline distT="0" distB="0" distL="0" distR="0" wp14:anchorId="21B6F038" wp14:editId="5C169D9D">
            <wp:extent cx="4755379" cy="3654861"/>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93509" cy="3684167"/>
                    </a:xfrm>
                    <a:prstGeom prst="rect">
                      <a:avLst/>
                    </a:prstGeom>
                  </pic:spPr>
                </pic:pic>
              </a:graphicData>
            </a:graphic>
          </wp:inline>
        </w:drawing>
      </w:r>
    </w:p>
    <w:p w14:paraId="4E77C86F" w14:textId="251571F3" w:rsidR="000A7C48" w:rsidRPr="008F130A" w:rsidRDefault="000A7C48" w:rsidP="000A7C48">
      <w:pPr>
        <w:pStyle w:val="a0"/>
        <w:rPr>
          <w:lang w:val="ru-RU"/>
        </w:rPr>
      </w:pPr>
      <w:r>
        <w:rPr>
          <w:lang w:val="ru-RU"/>
        </w:rPr>
        <w:t xml:space="preserve">Успешное прохождение авторизации через бота </w:t>
      </w:r>
      <w:r>
        <w:t>PlanFix</w:t>
      </w:r>
      <w:r w:rsidRPr="000A7C48">
        <w:rPr>
          <w:lang w:val="ru-RU"/>
        </w:rPr>
        <w:t xml:space="preserve"> </w:t>
      </w:r>
      <w:r>
        <w:rPr>
          <w:lang w:val="ru-RU"/>
        </w:rPr>
        <w:t xml:space="preserve">в </w:t>
      </w:r>
      <w:r>
        <w:t>Telegram</w:t>
      </w:r>
    </w:p>
    <w:p w14:paraId="42C12C2D" w14:textId="4B43E011" w:rsidR="000A7C48" w:rsidRPr="000A7C48" w:rsidRDefault="001702C8" w:rsidP="00F2351F">
      <w:pPr>
        <w:pStyle w:val="af"/>
        <w:numPr>
          <w:ilvl w:val="0"/>
          <w:numId w:val="30"/>
        </w:numPr>
        <w:spacing w:line="360" w:lineRule="auto"/>
        <w:ind w:hanging="357"/>
      </w:pPr>
      <w:r>
        <w:t xml:space="preserve">После успешной авторизации в системе </w:t>
      </w:r>
      <w:r>
        <w:rPr>
          <w:lang w:val="en-US"/>
        </w:rPr>
        <w:t>PlanFix</w:t>
      </w:r>
      <w:r w:rsidRPr="001702C8">
        <w:t xml:space="preserve"> </w:t>
      </w:r>
      <w:r>
        <w:t xml:space="preserve">можно настроить, какие уведомления сотрудник хочет получать через </w:t>
      </w:r>
      <w:r>
        <w:rPr>
          <w:lang w:val="en-US"/>
        </w:rPr>
        <w:t>Telegram</w:t>
      </w:r>
      <w:r>
        <w:t>. Для этого надо перейти снова на вкладку «П</w:t>
      </w:r>
      <w:r w:rsidRPr="0042189E">
        <w:t xml:space="preserve">одписки </w:t>
      </w:r>
      <w:r>
        <w:t xml:space="preserve">и уведомления» в профиле сотрудника и нажать на индикатор </w:t>
      </w:r>
      <w:r>
        <w:rPr>
          <w:lang w:val="en-US"/>
        </w:rPr>
        <w:t>Telegram</w:t>
      </w:r>
      <w:r w:rsidRPr="001702C8">
        <w:t xml:space="preserve"> </w:t>
      </w:r>
      <w:r>
        <w:t xml:space="preserve">для того, чтобы активировать получение уведомлений по советующей тематике. </w:t>
      </w:r>
    </w:p>
    <w:p w14:paraId="18CF7B31" w14:textId="0CB95D7B" w:rsidR="0042189E" w:rsidRDefault="001702C8" w:rsidP="0042189E">
      <w:pPr>
        <w:rPr>
          <w:lang w:val="ru-RU"/>
        </w:rPr>
      </w:pPr>
      <w:r>
        <w:rPr>
          <w:noProof/>
          <w:lang w:val="ru-RU"/>
        </w:rPr>
        <w:drawing>
          <wp:inline distT="0" distB="0" distL="0" distR="0" wp14:anchorId="086C5149" wp14:editId="44730CA8">
            <wp:extent cx="4892040" cy="2816787"/>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8952" cy="2820767"/>
                    </a:xfrm>
                    <a:prstGeom prst="rect">
                      <a:avLst/>
                    </a:prstGeom>
                  </pic:spPr>
                </pic:pic>
              </a:graphicData>
            </a:graphic>
          </wp:inline>
        </w:drawing>
      </w:r>
    </w:p>
    <w:p w14:paraId="26CAA1C8" w14:textId="03FF6D45" w:rsidR="001702C8" w:rsidRPr="008F130A" w:rsidRDefault="001702C8" w:rsidP="00DC2132">
      <w:pPr>
        <w:pStyle w:val="a0"/>
        <w:rPr>
          <w:lang w:val="ru-RU"/>
        </w:rPr>
      </w:pPr>
      <w:r>
        <w:rPr>
          <w:lang w:val="ru-RU"/>
        </w:rPr>
        <w:t xml:space="preserve">Выбор тематики для получения уведомлений через </w:t>
      </w:r>
      <w:r>
        <w:t>Telegram</w:t>
      </w:r>
    </w:p>
    <w:p w14:paraId="790FB419" w14:textId="18289C1B" w:rsidR="00DC2132" w:rsidRPr="00DC2132" w:rsidRDefault="00DC2132" w:rsidP="00DC2132">
      <w:pPr>
        <w:rPr>
          <w:lang w:val="ru-RU"/>
        </w:rPr>
      </w:pPr>
      <w:r>
        <w:rPr>
          <w:lang w:val="ru-RU"/>
        </w:rPr>
        <w:lastRenderedPageBreak/>
        <w:t xml:space="preserve">Данное направление интеграции позволит постепенно </w:t>
      </w:r>
      <w:r w:rsidR="00A47EBF">
        <w:rPr>
          <w:lang w:val="ru-RU"/>
        </w:rPr>
        <w:t>ввести</w:t>
      </w:r>
      <w:r>
        <w:rPr>
          <w:lang w:val="ru-RU"/>
        </w:rPr>
        <w:t xml:space="preserve"> сотрудников в пользование системой, а также позволит вести таск-менеджмент со стороны руководства, отслеживать процесс работы над задачей, ввести аналитику и минимизировать временные затраты в силу того, что можно будет в системе назначить сотрудников на задачу и им автоматически придет уведомление, не надо будет каждому сотруднику сообщать, выполнение какой задачи от него требуется. </w:t>
      </w:r>
    </w:p>
    <w:p w14:paraId="797ECA92" w14:textId="3A13B45D" w:rsidR="003A128D" w:rsidRPr="00CF6A01" w:rsidRDefault="003A128D" w:rsidP="00CF6A01">
      <w:pPr>
        <w:ind w:left="1069" w:firstLine="0"/>
        <w:rPr>
          <w:b/>
          <w:bCs/>
          <w:i/>
          <w:iCs/>
          <w:lang w:val="ru-RU"/>
        </w:rPr>
      </w:pPr>
      <w:bookmarkStart w:id="46" w:name="_Toc131961554"/>
      <w:r w:rsidRPr="00CF6A01">
        <w:rPr>
          <w:b/>
          <w:bCs/>
          <w:i/>
          <w:iCs/>
          <w:lang w:val="ru-RU"/>
        </w:rPr>
        <w:t xml:space="preserve">Подключение группы </w:t>
      </w:r>
      <w:r w:rsidRPr="00CF6A01">
        <w:rPr>
          <w:b/>
          <w:bCs/>
          <w:i/>
          <w:iCs/>
        </w:rPr>
        <w:t>Telegram</w:t>
      </w:r>
      <w:r w:rsidRPr="00CF6A01">
        <w:rPr>
          <w:b/>
          <w:bCs/>
          <w:i/>
          <w:iCs/>
          <w:lang w:val="ru-RU"/>
        </w:rPr>
        <w:t xml:space="preserve"> к </w:t>
      </w:r>
      <w:r w:rsidR="00DC2132" w:rsidRPr="00CF6A01">
        <w:rPr>
          <w:b/>
          <w:bCs/>
          <w:i/>
          <w:iCs/>
        </w:rPr>
        <w:t>PlanFix</w:t>
      </w:r>
      <w:r w:rsidR="00CF6A01" w:rsidRPr="00CF6A01">
        <w:rPr>
          <w:b/>
          <w:bCs/>
          <w:i/>
          <w:iCs/>
          <w:lang w:val="ru-RU"/>
        </w:rPr>
        <w:t xml:space="preserve"> </w:t>
      </w:r>
      <w:r w:rsidR="00384D96" w:rsidRPr="00CF6A01">
        <w:rPr>
          <w:rStyle w:val="af7"/>
          <w:b/>
          <w:bCs/>
          <w:i/>
          <w:iCs/>
        </w:rPr>
        <w:footnoteReference w:id="19"/>
      </w:r>
    </w:p>
    <w:p w14:paraId="65D2ADE5" w14:textId="161B5612" w:rsidR="008F77C8" w:rsidRDefault="008F77C8" w:rsidP="00AD3CD5">
      <w:pPr>
        <w:rPr>
          <w:lang w:val="ru-RU"/>
        </w:rPr>
      </w:pPr>
      <w:r>
        <w:rPr>
          <w:lang w:val="ru-RU"/>
        </w:rPr>
        <w:t xml:space="preserve">В компании наличествует некоторые группы в </w:t>
      </w:r>
      <w:r>
        <w:t>Telegram</w:t>
      </w:r>
      <w:r w:rsidRPr="008F77C8">
        <w:rPr>
          <w:lang w:val="ru-RU"/>
        </w:rPr>
        <w:t>,</w:t>
      </w:r>
      <w:r w:rsidR="00AD3CD5">
        <w:rPr>
          <w:lang w:val="ru-RU"/>
        </w:rPr>
        <w:t xml:space="preserve"> </w:t>
      </w:r>
      <w:r>
        <w:rPr>
          <w:lang w:val="ru-RU"/>
        </w:rPr>
        <w:t>в которых сотрудники компании делятся информацией</w:t>
      </w:r>
      <w:r w:rsidR="00AD3CD5">
        <w:rPr>
          <w:lang w:val="ru-RU"/>
        </w:rPr>
        <w:t xml:space="preserve">. Так как компания в последующем планирует перевести все процессы в систему </w:t>
      </w:r>
      <w:r w:rsidR="00AD3CD5">
        <w:t>PlanFix</w:t>
      </w:r>
      <w:r w:rsidR="00AD3CD5">
        <w:rPr>
          <w:lang w:val="ru-RU"/>
        </w:rPr>
        <w:t xml:space="preserve">, достаточно удобным может является получение уведомлений </w:t>
      </w:r>
      <w:r w:rsidR="00AD3CD5" w:rsidRPr="00AD3CD5">
        <w:rPr>
          <w:lang w:val="ru-RU"/>
        </w:rPr>
        <w:t>сообщени</w:t>
      </w:r>
      <w:r w:rsidR="00AD3CD5">
        <w:rPr>
          <w:lang w:val="ru-RU"/>
        </w:rPr>
        <w:t xml:space="preserve">й из групп в </w:t>
      </w:r>
      <w:r w:rsidR="00AD3CD5">
        <w:t>Telegram</w:t>
      </w:r>
      <w:r w:rsidR="00AD3CD5" w:rsidRPr="00AD3CD5">
        <w:rPr>
          <w:lang w:val="ru-RU"/>
        </w:rPr>
        <w:t xml:space="preserve"> </w:t>
      </w:r>
      <w:r w:rsidR="00AD3CD5">
        <w:rPr>
          <w:lang w:val="ru-RU"/>
        </w:rPr>
        <w:t>и, более того, возможность</w:t>
      </w:r>
      <w:r w:rsidR="00AD3CD5" w:rsidRPr="00AD3CD5">
        <w:rPr>
          <w:lang w:val="ru-RU"/>
        </w:rPr>
        <w:t xml:space="preserve"> отвечать на них</w:t>
      </w:r>
      <w:r w:rsidR="00AD3CD5">
        <w:rPr>
          <w:lang w:val="ru-RU"/>
        </w:rPr>
        <w:t xml:space="preserve"> через систему, не переходя в приложение</w:t>
      </w:r>
      <w:r w:rsidR="00AD3CD5" w:rsidRPr="00AD3CD5">
        <w:rPr>
          <w:lang w:val="ru-RU"/>
        </w:rPr>
        <w:t>.</w:t>
      </w:r>
      <w:r w:rsidR="00AD3CD5">
        <w:rPr>
          <w:lang w:val="ru-RU"/>
        </w:rPr>
        <w:t xml:space="preserve"> </w:t>
      </w:r>
    </w:p>
    <w:p w14:paraId="2547F09F" w14:textId="6601353A" w:rsidR="00AD3CD5" w:rsidRDefault="00AD3CD5" w:rsidP="00AD3CD5">
      <w:pPr>
        <w:rPr>
          <w:lang w:val="ru-RU"/>
        </w:rPr>
      </w:pPr>
      <w:r>
        <w:rPr>
          <w:lang w:val="ru-RU"/>
        </w:rPr>
        <w:t>Для настройки необходимо</w:t>
      </w:r>
      <w:r w:rsidR="0063086E">
        <w:rPr>
          <w:lang w:val="ru-RU"/>
        </w:rPr>
        <w:t>:</w:t>
      </w:r>
    </w:p>
    <w:p w14:paraId="5763F0B3" w14:textId="5A629277" w:rsidR="0063086E" w:rsidRDefault="0063086E" w:rsidP="00F2351F">
      <w:pPr>
        <w:pStyle w:val="af"/>
        <w:numPr>
          <w:ilvl w:val="0"/>
          <w:numId w:val="30"/>
        </w:numPr>
        <w:spacing w:line="360" w:lineRule="auto"/>
      </w:pPr>
      <w:r>
        <w:t>Проверить наличие авторизации и настроить ее, в случае отсутствия.</w:t>
      </w:r>
    </w:p>
    <w:p w14:paraId="1299CAFB" w14:textId="2036ED5F" w:rsidR="00AA0F0F" w:rsidRPr="00AA0F0F" w:rsidRDefault="00AA0F0F" w:rsidP="00AA0F0F">
      <w:pPr>
        <w:rPr>
          <w:lang w:val="ru-RU"/>
        </w:rPr>
      </w:pPr>
      <w:r>
        <w:rPr>
          <w:lang w:val="ru-RU"/>
        </w:rPr>
        <w:t xml:space="preserve">Каждый участник чата должен убедиться в том, что он автоматизирован. Только в таком случае его сообщения будут конвертироваться в задачи в </w:t>
      </w:r>
      <w:r>
        <w:t>PlanFix</w:t>
      </w:r>
      <w:r>
        <w:rPr>
          <w:lang w:val="ru-RU"/>
        </w:rPr>
        <w:t xml:space="preserve"> от его имени.</w:t>
      </w:r>
    </w:p>
    <w:p w14:paraId="0362FA81" w14:textId="1EDC4018" w:rsidR="0063086E" w:rsidRDefault="0063086E" w:rsidP="00F2351F">
      <w:pPr>
        <w:pStyle w:val="af"/>
        <w:numPr>
          <w:ilvl w:val="0"/>
          <w:numId w:val="30"/>
        </w:numPr>
        <w:spacing w:line="360" w:lineRule="auto"/>
      </w:pPr>
      <w:r>
        <w:t xml:space="preserve">Добавить в группу бота </w:t>
      </w:r>
      <w:r>
        <w:rPr>
          <w:lang w:val="en-US"/>
        </w:rPr>
        <w:t>Pla</w:t>
      </w:r>
      <w:r w:rsidR="00AA0F0F">
        <w:rPr>
          <w:lang w:val="en-US"/>
        </w:rPr>
        <w:t>n</w:t>
      </w:r>
      <w:r>
        <w:rPr>
          <w:lang w:val="en-US"/>
        </w:rPr>
        <w:t>Fix</w:t>
      </w:r>
      <w:r>
        <w:t>.</w:t>
      </w:r>
    </w:p>
    <w:p w14:paraId="4B957BED" w14:textId="71FA65E2" w:rsidR="0063086E" w:rsidRDefault="0063086E" w:rsidP="0063086E">
      <w:pPr>
        <w:rPr>
          <w:lang w:val="ru-RU"/>
        </w:rPr>
      </w:pPr>
      <w:r>
        <w:rPr>
          <w:lang w:val="ru-RU"/>
        </w:rPr>
        <w:t xml:space="preserve">Бот </w:t>
      </w:r>
      <w:r>
        <w:t>PlanFix</w:t>
      </w:r>
      <w:r w:rsidRPr="0063086E">
        <w:rPr>
          <w:lang w:val="ru-RU"/>
        </w:rPr>
        <w:t xml:space="preserve"> </w:t>
      </w:r>
      <w:r>
        <w:rPr>
          <w:lang w:val="ru-RU"/>
        </w:rPr>
        <w:t xml:space="preserve">является связующим звеном между системой </w:t>
      </w:r>
      <w:r>
        <w:t>PlanFix</w:t>
      </w:r>
      <w:r w:rsidRPr="0063086E">
        <w:rPr>
          <w:lang w:val="ru-RU"/>
        </w:rPr>
        <w:t xml:space="preserve"> </w:t>
      </w:r>
      <w:r>
        <w:rPr>
          <w:lang w:val="ru-RU"/>
        </w:rPr>
        <w:t xml:space="preserve">и </w:t>
      </w:r>
      <w:r>
        <w:t>Telegram</w:t>
      </w:r>
      <w:r w:rsidRPr="0063086E">
        <w:rPr>
          <w:lang w:val="ru-RU"/>
        </w:rPr>
        <w:t xml:space="preserve"> </w:t>
      </w:r>
      <w:r>
        <w:rPr>
          <w:lang w:val="ru-RU"/>
        </w:rPr>
        <w:t xml:space="preserve">соответственно. Он позволяет передавать информацию из чата в </w:t>
      </w:r>
      <w:r>
        <w:t>Telegram</w:t>
      </w:r>
      <w:r>
        <w:rPr>
          <w:lang w:val="ru-RU"/>
        </w:rPr>
        <w:t xml:space="preserve">, формирую из этого задачу в </w:t>
      </w:r>
      <w:r>
        <w:t>PlanFix</w:t>
      </w:r>
      <w:r>
        <w:rPr>
          <w:lang w:val="ru-RU"/>
        </w:rPr>
        <w:t xml:space="preserve">, а также и в обратном направлении – транслировать задачи из </w:t>
      </w:r>
      <w:r>
        <w:t>PlanFix</w:t>
      </w:r>
      <w:r>
        <w:rPr>
          <w:lang w:val="ru-RU"/>
        </w:rPr>
        <w:t xml:space="preserve"> в чате </w:t>
      </w:r>
      <w:r>
        <w:t>Telegram</w:t>
      </w:r>
      <w:r>
        <w:rPr>
          <w:lang w:val="ru-RU"/>
        </w:rPr>
        <w:t xml:space="preserve">. </w:t>
      </w:r>
    </w:p>
    <w:p w14:paraId="2E23911B" w14:textId="25B5FA94" w:rsidR="00AA0F0F" w:rsidRDefault="00AA0F0F" w:rsidP="0063086E">
      <w:pPr>
        <w:rPr>
          <w:lang w:val="ru-RU"/>
        </w:rPr>
      </w:pPr>
      <w:r>
        <w:rPr>
          <w:lang w:val="ru-RU"/>
        </w:rPr>
        <w:t xml:space="preserve">Добавление бота осуществляется достаточно простым образом, как и добавление обычного участника через настройки группы. </w:t>
      </w:r>
    </w:p>
    <w:p w14:paraId="515AD901" w14:textId="1D4BBFBF" w:rsidR="00AA0F0F" w:rsidRDefault="00AA0F0F" w:rsidP="00AA0F0F">
      <w:pPr>
        <w:pStyle w:val="ac"/>
        <w:rPr>
          <w:lang w:val="ru-RU"/>
        </w:rPr>
      </w:pPr>
      <w:r w:rsidRPr="00AA0F0F">
        <w:rPr>
          <w:noProof/>
          <w:lang w:val="ru-RU"/>
        </w:rPr>
        <w:lastRenderedPageBreak/>
        <w:drawing>
          <wp:inline distT="0" distB="0" distL="0" distR="0" wp14:anchorId="5A56F29D" wp14:editId="440FA055">
            <wp:extent cx="2446503" cy="3741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96320" cy="3817605"/>
                    </a:xfrm>
                    <a:prstGeom prst="rect">
                      <a:avLst/>
                    </a:prstGeom>
                  </pic:spPr>
                </pic:pic>
              </a:graphicData>
            </a:graphic>
          </wp:inline>
        </w:drawing>
      </w:r>
    </w:p>
    <w:p w14:paraId="16596255" w14:textId="44E3CA9D" w:rsidR="00AA0F0F" w:rsidRPr="008F130A" w:rsidRDefault="00AA0F0F" w:rsidP="00AA0F0F">
      <w:pPr>
        <w:pStyle w:val="a0"/>
        <w:rPr>
          <w:lang w:val="ru-RU"/>
        </w:rPr>
      </w:pPr>
      <w:r>
        <w:rPr>
          <w:lang w:val="ru-RU"/>
        </w:rPr>
        <w:t xml:space="preserve">Добавление бота </w:t>
      </w:r>
      <w:r>
        <w:t>PlanFix</w:t>
      </w:r>
      <w:r w:rsidRPr="00AA0F0F">
        <w:rPr>
          <w:lang w:val="ru-RU"/>
        </w:rPr>
        <w:t xml:space="preserve"> </w:t>
      </w:r>
      <w:r>
        <w:rPr>
          <w:lang w:val="ru-RU"/>
        </w:rPr>
        <w:t xml:space="preserve">в группу </w:t>
      </w:r>
      <w:r>
        <w:t>Telegram</w:t>
      </w:r>
    </w:p>
    <w:p w14:paraId="71E0D561" w14:textId="332A4A5D" w:rsidR="00AA0F0F" w:rsidRDefault="00AA0F0F" w:rsidP="00AA0F0F">
      <w:pPr>
        <w:rPr>
          <w:lang w:val="ru-RU"/>
        </w:rPr>
      </w:pPr>
      <w:r>
        <w:rPr>
          <w:lang w:val="ru-RU"/>
        </w:rPr>
        <w:t>Существует ряд команд, кото</w:t>
      </w:r>
      <w:r w:rsidR="00B068B9">
        <w:rPr>
          <w:lang w:val="ru-RU"/>
        </w:rPr>
        <w:t>ры</w:t>
      </w:r>
      <w:r>
        <w:rPr>
          <w:lang w:val="ru-RU"/>
        </w:rPr>
        <w:t xml:space="preserve">е можно использовать </w:t>
      </w:r>
      <w:r w:rsidR="00B068B9">
        <w:rPr>
          <w:lang w:val="ru-RU"/>
        </w:rPr>
        <w:t xml:space="preserve">как сигналы боту о совершении соответствующих действий. Команды представлены в таблице: </w:t>
      </w:r>
    </w:p>
    <w:p w14:paraId="7873940E" w14:textId="30564445" w:rsidR="00B068B9" w:rsidRPr="00B068B9" w:rsidRDefault="00B068B9" w:rsidP="00B068B9">
      <w:pPr>
        <w:pStyle w:val="a"/>
      </w:pPr>
      <w:r>
        <w:t>Команды для бота в Telegram</w:t>
      </w:r>
      <w:r w:rsidR="00E44B4A">
        <w:rPr>
          <w:rStyle w:val="af7"/>
        </w:rPr>
        <w:footnoteReference w:id="20"/>
      </w:r>
    </w:p>
    <w:tbl>
      <w:tblPr>
        <w:tblStyle w:val="ad"/>
        <w:tblW w:w="9493" w:type="dxa"/>
        <w:tblLook w:val="04A0" w:firstRow="1" w:lastRow="0" w:firstColumn="1" w:lastColumn="0" w:noHBand="0" w:noVBand="1"/>
      </w:tblPr>
      <w:tblGrid>
        <w:gridCol w:w="3119"/>
        <w:gridCol w:w="6374"/>
      </w:tblGrid>
      <w:tr w:rsidR="00D01BF4" w14:paraId="541CD4FF" w14:textId="77777777" w:rsidTr="00975697">
        <w:tc>
          <w:tcPr>
            <w:tcW w:w="3119" w:type="dxa"/>
          </w:tcPr>
          <w:p w14:paraId="67822EDB" w14:textId="32E157C5" w:rsidR="00D01BF4" w:rsidRDefault="00D01BF4" w:rsidP="006106E0">
            <w:pPr>
              <w:pStyle w:val="aa"/>
              <w:rPr>
                <w:lang w:val="ru-RU"/>
              </w:rPr>
            </w:pPr>
            <w:r>
              <w:rPr>
                <w:lang w:val="ru-RU"/>
              </w:rPr>
              <w:t>Команда</w:t>
            </w:r>
          </w:p>
        </w:tc>
        <w:tc>
          <w:tcPr>
            <w:tcW w:w="6374" w:type="dxa"/>
          </w:tcPr>
          <w:p w14:paraId="7B1AF458" w14:textId="1C9D26C6" w:rsidR="00D01BF4" w:rsidRDefault="00D01BF4" w:rsidP="006106E0">
            <w:pPr>
              <w:pStyle w:val="aa"/>
              <w:rPr>
                <w:lang w:val="ru-RU"/>
              </w:rPr>
            </w:pPr>
            <w:r>
              <w:rPr>
                <w:lang w:val="ru-RU"/>
              </w:rPr>
              <w:t xml:space="preserve">Что делает </w:t>
            </w:r>
          </w:p>
        </w:tc>
      </w:tr>
      <w:tr w:rsidR="00D01BF4" w:rsidRPr="00CC6473" w14:paraId="7042DBD3" w14:textId="77777777" w:rsidTr="00975697">
        <w:tc>
          <w:tcPr>
            <w:tcW w:w="3119" w:type="dxa"/>
          </w:tcPr>
          <w:p w14:paraId="71240C61" w14:textId="34C6246E" w:rsidR="00D01BF4" w:rsidRDefault="00D01BF4" w:rsidP="00AA0F0F">
            <w:pPr>
              <w:ind w:firstLine="0"/>
              <w:rPr>
                <w:lang w:val="ru-RU"/>
              </w:rPr>
            </w:pPr>
            <w:r w:rsidRPr="00D01BF4">
              <w:rPr>
                <w:lang w:val="ru-RU"/>
              </w:rPr>
              <w:t>/task &lt;Название новой</w:t>
            </w:r>
            <w:r w:rsidR="00975697">
              <w:rPr>
                <w:lang w:val="ru-RU"/>
              </w:rPr>
              <w:t xml:space="preserve"> задачи</w:t>
            </w:r>
            <w:r w:rsidRPr="00D01BF4">
              <w:rPr>
                <w:lang w:val="ru-RU"/>
              </w:rPr>
              <w:t>&gt; или номер существующей без знаков &lt;&gt;</w:t>
            </w:r>
          </w:p>
        </w:tc>
        <w:tc>
          <w:tcPr>
            <w:tcW w:w="6374" w:type="dxa"/>
          </w:tcPr>
          <w:p w14:paraId="7198069E" w14:textId="085D82AD" w:rsidR="00D01BF4" w:rsidRPr="00D01BF4" w:rsidRDefault="00D01BF4" w:rsidP="00AA0F0F">
            <w:pPr>
              <w:ind w:firstLine="0"/>
              <w:rPr>
                <w:lang w:val="ru-RU"/>
              </w:rPr>
            </w:pPr>
            <w:r w:rsidRPr="00D01BF4">
              <w:rPr>
                <w:lang w:val="ru-RU"/>
              </w:rPr>
              <w:t>Привяз</w:t>
            </w:r>
            <w:r w:rsidR="00975697">
              <w:rPr>
                <w:lang w:val="ru-RU"/>
              </w:rPr>
              <w:t>ывает</w:t>
            </w:r>
            <w:r w:rsidRPr="00D01BF4">
              <w:rPr>
                <w:lang w:val="ru-RU"/>
              </w:rPr>
              <w:t xml:space="preserve"> </w:t>
            </w:r>
            <w:r w:rsidR="00975697" w:rsidRPr="00D01BF4">
              <w:rPr>
                <w:lang w:val="ru-RU"/>
              </w:rPr>
              <w:t xml:space="preserve">новую или существующую </w:t>
            </w:r>
            <w:r w:rsidRPr="00D01BF4">
              <w:rPr>
                <w:lang w:val="ru-RU"/>
              </w:rPr>
              <w:t>задачу</w:t>
            </w:r>
            <w:r w:rsidR="00975697">
              <w:rPr>
                <w:lang w:val="ru-RU"/>
              </w:rPr>
              <w:t xml:space="preserve"> под указанным номером</w:t>
            </w:r>
            <w:r w:rsidRPr="00D01BF4">
              <w:rPr>
                <w:lang w:val="ru-RU"/>
              </w:rPr>
              <w:t xml:space="preserve"> к чату. После </w:t>
            </w:r>
            <w:r w:rsidR="00975697">
              <w:rPr>
                <w:lang w:val="ru-RU"/>
              </w:rPr>
              <w:t>данной интеграции</w:t>
            </w:r>
            <w:r w:rsidRPr="00D01BF4">
              <w:rPr>
                <w:lang w:val="ru-RU"/>
              </w:rPr>
              <w:t xml:space="preserve"> новые сообщения</w:t>
            </w:r>
            <w:r w:rsidR="00975697">
              <w:rPr>
                <w:lang w:val="ru-RU"/>
              </w:rPr>
              <w:t xml:space="preserve"> по задаче</w:t>
            </w:r>
            <w:r w:rsidRPr="00D01BF4">
              <w:rPr>
                <w:lang w:val="ru-RU"/>
              </w:rPr>
              <w:t xml:space="preserve">, будут транслироваться в чат, а сообщения из чата будут </w:t>
            </w:r>
            <w:r w:rsidR="00975697">
              <w:rPr>
                <w:lang w:val="ru-RU"/>
              </w:rPr>
              <w:t>фиксироваться</w:t>
            </w:r>
            <w:r w:rsidRPr="00D01BF4">
              <w:rPr>
                <w:lang w:val="ru-RU"/>
              </w:rPr>
              <w:t xml:space="preserve"> в задач</w:t>
            </w:r>
            <w:r w:rsidR="00975697">
              <w:rPr>
                <w:lang w:val="ru-RU"/>
              </w:rPr>
              <w:t>е в системе</w:t>
            </w:r>
            <w:r w:rsidRPr="00D01BF4">
              <w:rPr>
                <w:lang w:val="ru-RU"/>
              </w:rPr>
              <w:t>.</w:t>
            </w:r>
          </w:p>
        </w:tc>
      </w:tr>
      <w:tr w:rsidR="00D01BF4" w:rsidRPr="00CC6473" w14:paraId="66461DFA" w14:textId="77777777" w:rsidTr="00975697">
        <w:tc>
          <w:tcPr>
            <w:tcW w:w="3119" w:type="dxa"/>
          </w:tcPr>
          <w:p w14:paraId="4FF81461" w14:textId="73F02BDD" w:rsidR="00D01BF4" w:rsidRDefault="00975697" w:rsidP="00AA0F0F">
            <w:pPr>
              <w:ind w:firstLine="0"/>
              <w:rPr>
                <w:lang w:val="ru-RU"/>
              </w:rPr>
            </w:pPr>
            <w:r w:rsidRPr="00975697">
              <w:rPr>
                <w:lang w:val="ru-RU"/>
              </w:rPr>
              <w:t>/project &lt;Название нового</w:t>
            </w:r>
            <w:r>
              <w:rPr>
                <w:lang w:val="ru-RU"/>
              </w:rPr>
              <w:t xml:space="preserve"> проекта</w:t>
            </w:r>
            <w:r w:rsidRPr="00975697">
              <w:rPr>
                <w:lang w:val="ru-RU"/>
              </w:rPr>
              <w:t>&gt; или номер существующего без знаков &lt;&gt;</w:t>
            </w:r>
          </w:p>
        </w:tc>
        <w:tc>
          <w:tcPr>
            <w:tcW w:w="6374" w:type="dxa"/>
          </w:tcPr>
          <w:p w14:paraId="616E79DE" w14:textId="664A8A98" w:rsidR="00D01BF4" w:rsidRPr="00975697" w:rsidRDefault="00975697" w:rsidP="00AA0F0F">
            <w:pPr>
              <w:ind w:firstLine="0"/>
              <w:rPr>
                <w:lang w:val="ru-RU"/>
              </w:rPr>
            </w:pPr>
            <w:r w:rsidRPr="00975697">
              <w:rPr>
                <w:lang w:val="ru-RU"/>
              </w:rPr>
              <w:t>Указ</w:t>
            </w:r>
            <w:r>
              <w:rPr>
                <w:lang w:val="ru-RU"/>
              </w:rPr>
              <w:t>ывает</w:t>
            </w:r>
            <w:r w:rsidRPr="00975697">
              <w:rPr>
                <w:lang w:val="ru-RU"/>
              </w:rPr>
              <w:t xml:space="preserve"> в каком проекте </w:t>
            </w:r>
            <w:r>
              <w:rPr>
                <w:lang w:val="ru-RU"/>
              </w:rPr>
              <w:t>(</w:t>
            </w:r>
            <w:r w:rsidRPr="00975697">
              <w:rPr>
                <w:lang w:val="ru-RU"/>
              </w:rPr>
              <w:t>новом или существующем) создавать новые задачи</w:t>
            </w:r>
            <w:r>
              <w:rPr>
                <w:lang w:val="ru-RU"/>
              </w:rPr>
              <w:t>.</w:t>
            </w:r>
          </w:p>
        </w:tc>
      </w:tr>
      <w:tr w:rsidR="00D01BF4" w:rsidRPr="00CC6473" w14:paraId="57774A68" w14:textId="77777777" w:rsidTr="00975697">
        <w:tc>
          <w:tcPr>
            <w:tcW w:w="3119" w:type="dxa"/>
          </w:tcPr>
          <w:p w14:paraId="2AF8E1FA" w14:textId="1CD07F74" w:rsidR="00D01BF4" w:rsidRDefault="00975697" w:rsidP="00AA0F0F">
            <w:pPr>
              <w:ind w:firstLine="0"/>
              <w:rPr>
                <w:lang w:val="ru-RU"/>
              </w:rPr>
            </w:pPr>
            <w:r w:rsidRPr="00975697">
              <w:rPr>
                <w:lang w:val="ru-RU"/>
              </w:rPr>
              <w:t>/find &lt;текст запроса&gt;</w:t>
            </w:r>
          </w:p>
        </w:tc>
        <w:tc>
          <w:tcPr>
            <w:tcW w:w="6374" w:type="dxa"/>
          </w:tcPr>
          <w:p w14:paraId="4E88216E" w14:textId="172A89FB" w:rsidR="00D01BF4" w:rsidRPr="00975697" w:rsidRDefault="00975697" w:rsidP="00AA0F0F">
            <w:pPr>
              <w:ind w:firstLine="0"/>
              <w:rPr>
                <w:lang w:val="ru-RU"/>
              </w:rPr>
            </w:pPr>
            <w:r>
              <w:rPr>
                <w:lang w:val="ru-RU"/>
              </w:rPr>
              <w:t>Н</w:t>
            </w:r>
            <w:r w:rsidRPr="00975697">
              <w:rPr>
                <w:lang w:val="ru-RU"/>
              </w:rPr>
              <w:t>а</w:t>
            </w:r>
            <w:r>
              <w:rPr>
                <w:lang w:val="ru-RU"/>
              </w:rPr>
              <w:t>ходит</w:t>
            </w:r>
            <w:r w:rsidRPr="00975697">
              <w:rPr>
                <w:lang w:val="ru-RU"/>
              </w:rPr>
              <w:t xml:space="preserve"> проекты и</w:t>
            </w:r>
            <w:r>
              <w:rPr>
                <w:lang w:val="ru-RU"/>
              </w:rPr>
              <w:t>ли</w:t>
            </w:r>
            <w:r w:rsidRPr="00975697">
              <w:rPr>
                <w:lang w:val="ru-RU"/>
              </w:rPr>
              <w:t xml:space="preserve"> задачи</w:t>
            </w:r>
            <w:r>
              <w:rPr>
                <w:lang w:val="ru-RU"/>
              </w:rPr>
              <w:t xml:space="preserve"> по тексту запроса. Идентифицированные задачи или проекты будут выставлен </w:t>
            </w:r>
            <w:r>
              <w:rPr>
                <w:lang w:val="ru-RU"/>
              </w:rPr>
              <w:lastRenderedPageBreak/>
              <w:t xml:space="preserve">списком </w:t>
            </w:r>
            <w:r w:rsidRPr="00975697">
              <w:rPr>
                <w:lang w:val="ru-RU"/>
              </w:rPr>
              <w:t>с их номерами</w:t>
            </w:r>
            <w:r>
              <w:rPr>
                <w:lang w:val="ru-RU"/>
              </w:rPr>
              <w:t>, что позволяет отыскать указанный номер в системе и привязать к нему чат</w:t>
            </w:r>
            <w:r w:rsidRPr="00975697">
              <w:rPr>
                <w:lang w:val="ru-RU"/>
              </w:rPr>
              <w:t>.</w:t>
            </w:r>
          </w:p>
        </w:tc>
      </w:tr>
      <w:tr w:rsidR="00D01BF4" w:rsidRPr="00CC6473" w14:paraId="1CD129BC" w14:textId="77777777" w:rsidTr="00975697">
        <w:tc>
          <w:tcPr>
            <w:tcW w:w="3119" w:type="dxa"/>
          </w:tcPr>
          <w:p w14:paraId="166E62A2" w14:textId="140F76B7" w:rsidR="00D01BF4" w:rsidRDefault="00975697" w:rsidP="00AA0F0F">
            <w:pPr>
              <w:ind w:firstLine="0"/>
              <w:rPr>
                <w:lang w:val="ru-RU"/>
              </w:rPr>
            </w:pPr>
            <w:r w:rsidRPr="00975697">
              <w:rPr>
                <w:lang w:val="ru-RU"/>
              </w:rPr>
              <w:t>/suspend</w:t>
            </w:r>
          </w:p>
        </w:tc>
        <w:tc>
          <w:tcPr>
            <w:tcW w:w="6374" w:type="dxa"/>
          </w:tcPr>
          <w:p w14:paraId="2DC5EAE5" w14:textId="1FF416A1" w:rsidR="00D01BF4" w:rsidRPr="00975697" w:rsidRDefault="00975697" w:rsidP="00AA0F0F">
            <w:pPr>
              <w:ind w:firstLine="0"/>
              <w:rPr>
                <w:lang w:val="ru-RU"/>
              </w:rPr>
            </w:pPr>
            <w:r>
              <w:rPr>
                <w:lang w:val="ru-RU"/>
              </w:rPr>
              <w:t>Дает информацию по чату, а именно</w:t>
            </w:r>
            <w:r w:rsidRPr="00975697">
              <w:rPr>
                <w:lang w:val="ru-RU"/>
              </w:rPr>
              <w:t xml:space="preserve"> к какому проекту/задаче он привязан и включена ли трансляция из чата в задач</w:t>
            </w:r>
            <w:r>
              <w:rPr>
                <w:lang w:val="ru-RU"/>
              </w:rPr>
              <w:t>у в системе.</w:t>
            </w:r>
          </w:p>
        </w:tc>
      </w:tr>
      <w:tr w:rsidR="00D01BF4" w:rsidRPr="00CC6473" w14:paraId="119345FF" w14:textId="77777777" w:rsidTr="00975697">
        <w:tc>
          <w:tcPr>
            <w:tcW w:w="3119" w:type="dxa"/>
          </w:tcPr>
          <w:p w14:paraId="1F3AE345" w14:textId="02EB6B5C" w:rsidR="00D01BF4" w:rsidRDefault="00975697" w:rsidP="00AA0F0F">
            <w:pPr>
              <w:ind w:firstLine="0"/>
              <w:rPr>
                <w:lang w:val="ru-RU"/>
              </w:rPr>
            </w:pPr>
            <w:r w:rsidRPr="00975697">
              <w:rPr>
                <w:lang w:val="ru-RU"/>
              </w:rPr>
              <w:t>/changeaccount</w:t>
            </w:r>
          </w:p>
        </w:tc>
        <w:tc>
          <w:tcPr>
            <w:tcW w:w="6374" w:type="dxa"/>
          </w:tcPr>
          <w:p w14:paraId="3DEB93D6" w14:textId="027A4638" w:rsidR="00D01BF4" w:rsidRPr="00975697" w:rsidRDefault="00975697" w:rsidP="00AA0F0F">
            <w:pPr>
              <w:ind w:firstLine="0"/>
              <w:rPr>
                <w:lang w:val="ru-RU"/>
              </w:rPr>
            </w:pPr>
            <w:r>
              <w:rPr>
                <w:lang w:val="ru-RU"/>
              </w:rPr>
              <w:t>Позволяет менять аккаунты, если подписка на уведомления активирована для обоих их них.</w:t>
            </w:r>
          </w:p>
        </w:tc>
      </w:tr>
      <w:tr w:rsidR="00D01BF4" w:rsidRPr="00CC6473" w14:paraId="7B675759" w14:textId="77777777" w:rsidTr="00975697">
        <w:tc>
          <w:tcPr>
            <w:tcW w:w="3119" w:type="dxa"/>
          </w:tcPr>
          <w:p w14:paraId="59F10587" w14:textId="4512D5E5" w:rsidR="00D01BF4" w:rsidRDefault="00975697" w:rsidP="00AA0F0F">
            <w:pPr>
              <w:ind w:firstLine="0"/>
              <w:rPr>
                <w:lang w:val="ru-RU"/>
              </w:rPr>
            </w:pPr>
            <w:r w:rsidRPr="00975697">
              <w:rPr>
                <w:lang w:val="ru-RU"/>
              </w:rPr>
              <w:t>/endtask</w:t>
            </w:r>
          </w:p>
        </w:tc>
        <w:tc>
          <w:tcPr>
            <w:tcW w:w="6374" w:type="dxa"/>
          </w:tcPr>
          <w:p w14:paraId="294C9E72" w14:textId="79EF90B6" w:rsidR="00D01BF4" w:rsidRDefault="00975697" w:rsidP="00AA0F0F">
            <w:pPr>
              <w:ind w:firstLine="0"/>
              <w:rPr>
                <w:lang w:val="ru-RU"/>
              </w:rPr>
            </w:pPr>
            <w:r>
              <w:rPr>
                <w:lang w:val="ru-RU"/>
              </w:rPr>
              <w:t>Отмена присоединения чата к задаче.</w:t>
            </w:r>
          </w:p>
        </w:tc>
      </w:tr>
      <w:tr w:rsidR="00D01BF4" w:rsidRPr="00CC6473" w14:paraId="69C27206" w14:textId="77777777" w:rsidTr="00975697">
        <w:tc>
          <w:tcPr>
            <w:tcW w:w="3119" w:type="dxa"/>
          </w:tcPr>
          <w:p w14:paraId="468EECAA" w14:textId="567A3879" w:rsidR="00D01BF4" w:rsidRDefault="00975697" w:rsidP="00AA0F0F">
            <w:pPr>
              <w:ind w:firstLine="0"/>
              <w:rPr>
                <w:lang w:val="ru-RU"/>
              </w:rPr>
            </w:pPr>
            <w:r w:rsidRPr="00975697">
              <w:rPr>
                <w:lang w:val="ru-RU"/>
              </w:rPr>
              <w:t>/endproject</w:t>
            </w:r>
          </w:p>
        </w:tc>
        <w:tc>
          <w:tcPr>
            <w:tcW w:w="6374" w:type="dxa"/>
          </w:tcPr>
          <w:p w14:paraId="26BE334A" w14:textId="5F086FDD" w:rsidR="00D01BF4" w:rsidRDefault="00975697" w:rsidP="00AA0F0F">
            <w:pPr>
              <w:ind w:firstLine="0"/>
              <w:rPr>
                <w:lang w:val="ru-RU"/>
              </w:rPr>
            </w:pPr>
            <w:r>
              <w:rPr>
                <w:lang w:val="ru-RU"/>
              </w:rPr>
              <w:t>Отмена присоединения чата к проекту.</w:t>
            </w:r>
          </w:p>
        </w:tc>
      </w:tr>
    </w:tbl>
    <w:p w14:paraId="3BC4C6FE" w14:textId="41587E1D" w:rsidR="00975697" w:rsidRDefault="00975697" w:rsidP="00B068B9">
      <w:pPr>
        <w:rPr>
          <w:lang w:val="ru-RU"/>
        </w:rPr>
      </w:pPr>
      <w:r>
        <w:rPr>
          <w:lang w:val="ru-RU"/>
        </w:rPr>
        <w:t>Важным моментом является то, что у</w:t>
      </w:r>
      <w:r w:rsidRPr="00975697">
        <w:rPr>
          <w:lang w:val="ru-RU"/>
        </w:rPr>
        <w:t>ведомления о новых комментариях, добавленных в группе телеграмм, получа</w:t>
      </w:r>
      <w:r>
        <w:rPr>
          <w:lang w:val="ru-RU"/>
        </w:rPr>
        <w:t>ют</w:t>
      </w:r>
      <w:r w:rsidRPr="00975697">
        <w:rPr>
          <w:lang w:val="ru-RU"/>
        </w:rPr>
        <w:t xml:space="preserve"> исполнители</w:t>
      </w:r>
      <w:r>
        <w:rPr>
          <w:lang w:val="ru-RU"/>
        </w:rPr>
        <w:t>, которые назначены на</w:t>
      </w:r>
      <w:r w:rsidRPr="00975697">
        <w:rPr>
          <w:lang w:val="ru-RU"/>
        </w:rPr>
        <w:t xml:space="preserve"> привязанн</w:t>
      </w:r>
      <w:r>
        <w:rPr>
          <w:lang w:val="ru-RU"/>
        </w:rPr>
        <w:t>ую</w:t>
      </w:r>
      <w:r w:rsidRPr="00975697">
        <w:rPr>
          <w:lang w:val="ru-RU"/>
        </w:rPr>
        <w:t xml:space="preserve"> задач</w:t>
      </w:r>
      <w:r>
        <w:rPr>
          <w:lang w:val="ru-RU"/>
        </w:rPr>
        <w:t>у</w:t>
      </w:r>
      <w:r w:rsidRPr="00975697">
        <w:rPr>
          <w:lang w:val="ru-RU"/>
        </w:rPr>
        <w:t xml:space="preserve">. Уведомить других лиц, присутствующих в задаче (постановщика, участника и т.п.), можно </w:t>
      </w:r>
      <w:r>
        <w:rPr>
          <w:lang w:val="ru-RU"/>
        </w:rPr>
        <w:t xml:space="preserve">упомянув участника через знак </w:t>
      </w:r>
      <w:r w:rsidRPr="00975697">
        <w:rPr>
          <w:lang w:val="ru-RU"/>
        </w:rPr>
        <w:t>@ в сообщении (@имя_участника)</w:t>
      </w:r>
      <w:r>
        <w:rPr>
          <w:lang w:val="ru-RU"/>
        </w:rPr>
        <w:t>.</w:t>
      </w:r>
    </w:p>
    <w:p w14:paraId="2AFD153B" w14:textId="7C4D47B4" w:rsidR="00B068B9" w:rsidRPr="008F130A" w:rsidRDefault="00B068B9" w:rsidP="00B068B9">
      <w:pPr>
        <w:rPr>
          <w:lang w:val="ru-RU"/>
        </w:rPr>
      </w:pPr>
      <w:r>
        <w:rPr>
          <w:lang w:val="ru-RU"/>
        </w:rPr>
        <w:t xml:space="preserve">Стоит также обозначить некоторые нюансы по работе бота в группе </w:t>
      </w:r>
      <w:r>
        <w:t>Telegram</w:t>
      </w:r>
    </w:p>
    <w:p w14:paraId="44EFF1C8" w14:textId="4B671C10" w:rsidR="00B068B9" w:rsidRDefault="006106E0" w:rsidP="00F2351F">
      <w:pPr>
        <w:pStyle w:val="af"/>
        <w:numPr>
          <w:ilvl w:val="0"/>
          <w:numId w:val="31"/>
        </w:numPr>
        <w:spacing w:line="360" w:lineRule="auto"/>
      </w:pPr>
      <w:r w:rsidRPr="00AA2060">
        <w:t>После того, как чат привязан к конкретной задаче с помощью соответствующей команды</w:t>
      </w:r>
      <w:r w:rsidR="00A47EBF">
        <w:t xml:space="preserve">, </w:t>
      </w:r>
      <w:r w:rsidR="00AA2060">
        <w:t xml:space="preserve">в </w:t>
      </w:r>
      <w:r w:rsidR="00AA2060">
        <w:rPr>
          <w:lang w:val="en-US"/>
        </w:rPr>
        <w:t>PlanFix</w:t>
      </w:r>
      <w:r w:rsidR="00AA2060" w:rsidRPr="00AA2060">
        <w:t xml:space="preserve"> </w:t>
      </w:r>
      <w:r w:rsidR="00AA2060">
        <w:t xml:space="preserve">транслируются любые сообщения из чата до тех пор, пока привязка чата не завершится с помощью команды. </w:t>
      </w:r>
    </w:p>
    <w:p w14:paraId="6A5D099F" w14:textId="307ABD4D" w:rsidR="00AA2060" w:rsidRDefault="00AA2060" w:rsidP="00F2351F">
      <w:pPr>
        <w:pStyle w:val="af"/>
        <w:numPr>
          <w:ilvl w:val="0"/>
          <w:numId w:val="31"/>
        </w:numPr>
        <w:spacing w:line="360" w:lineRule="auto"/>
      </w:pPr>
      <w:r>
        <w:t xml:space="preserve">Сообщения сотрудников, которые не привязаны к задаче в </w:t>
      </w:r>
      <w:r>
        <w:rPr>
          <w:lang w:val="en-US"/>
        </w:rPr>
        <w:t>PlanFix</w:t>
      </w:r>
      <w:r>
        <w:t>, транслироваться в систему не будут.</w:t>
      </w:r>
    </w:p>
    <w:p w14:paraId="613562B5" w14:textId="238D1C3B" w:rsidR="00AA2060" w:rsidRDefault="00AA2060" w:rsidP="00F2351F">
      <w:pPr>
        <w:pStyle w:val="af"/>
        <w:numPr>
          <w:ilvl w:val="0"/>
          <w:numId w:val="31"/>
        </w:numPr>
        <w:spacing w:line="360" w:lineRule="auto"/>
      </w:pPr>
      <w:r>
        <w:t>Чат можно привязывать не только к задачам, но и к проектам, что позволит создавать задачи. Однако сообщение из чата могут транслироваться в системе только в том случае, если к чату привязана конкретная задача. То есть, сообщение не транслируются применительно к проекту в целом, только к конкретным задачам.</w:t>
      </w:r>
    </w:p>
    <w:p w14:paraId="06CAFB9A" w14:textId="68215CFF" w:rsidR="00AA2060" w:rsidRDefault="00AA2060" w:rsidP="00F2351F">
      <w:pPr>
        <w:pStyle w:val="af"/>
        <w:numPr>
          <w:ilvl w:val="0"/>
          <w:numId w:val="31"/>
        </w:numPr>
        <w:spacing w:line="360" w:lineRule="auto"/>
      </w:pPr>
      <w:r>
        <w:t>Бот транслирует в систему не только текстовые сообщения, но также и фотографии, документы и голосовые сообщения в том числе.</w:t>
      </w:r>
    </w:p>
    <w:p w14:paraId="62F98C0F" w14:textId="31DBECCB" w:rsidR="00AA2060" w:rsidRDefault="00AA2060" w:rsidP="00F2351F">
      <w:pPr>
        <w:pStyle w:val="af"/>
        <w:numPr>
          <w:ilvl w:val="0"/>
          <w:numId w:val="31"/>
        </w:numPr>
        <w:spacing w:line="360" w:lineRule="auto"/>
      </w:pPr>
      <w:r>
        <w:t xml:space="preserve">Можно также составлять собственные команды </w:t>
      </w:r>
      <w:r w:rsidR="00F37031">
        <w:t xml:space="preserve">для </w:t>
      </w:r>
      <w:r w:rsidR="00F37031">
        <w:rPr>
          <w:lang w:val="en-US"/>
        </w:rPr>
        <w:t>Telegram</w:t>
      </w:r>
      <w:r w:rsidR="00F37031" w:rsidRPr="00F37031">
        <w:t>-</w:t>
      </w:r>
      <w:r w:rsidR="00F37031">
        <w:t>бота при помощи автоматической интеграции</w:t>
      </w:r>
      <w:r w:rsidR="00B66F8F">
        <w:rPr>
          <w:rStyle w:val="af7"/>
        </w:rPr>
        <w:footnoteReference w:id="21"/>
      </w:r>
      <w:r w:rsidR="00F37031">
        <w:t xml:space="preserve">. Система анализирует текст сообщение, из текста выявляется составленная сотрудником команда и выполняется то действие, которое под нее заложено. Для составление автоматического сценария необходимо перейти в раздел «управление аккаунтом» и выбрать «Процессы задач». </w:t>
      </w:r>
    </w:p>
    <w:p w14:paraId="09EE7CD7" w14:textId="1B6B6F57" w:rsidR="00F37031" w:rsidRDefault="00F37031" w:rsidP="00F37031">
      <w:pPr>
        <w:pStyle w:val="ac"/>
      </w:pPr>
      <w:r>
        <w:rPr>
          <w:noProof/>
        </w:rPr>
        <w:lastRenderedPageBreak/>
        <w:drawing>
          <wp:inline distT="0" distB="0" distL="0" distR="0" wp14:anchorId="7923D726" wp14:editId="375A39E2">
            <wp:extent cx="5194300" cy="355250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5">
                      <a:extLst>
                        <a:ext uri="{28A0092B-C50C-407E-A947-70E740481C1C}">
                          <a14:useLocalDpi xmlns:a14="http://schemas.microsoft.com/office/drawing/2010/main" val="0"/>
                        </a:ext>
                      </a:extLst>
                    </a:blip>
                    <a:stretch>
                      <a:fillRect/>
                    </a:stretch>
                  </pic:blipFill>
                  <pic:spPr>
                    <a:xfrm>
                      <a:off x="0" y="0"/>
                      <a:ext cx="5198843" cy="3555613"/>
                    </a:xfrm>
                    <a:prstGeom prst="rect">
                      <a:avLst/>
                    </a:prstGeom>
                  </pic:spPr>
                </pic:pic>
              </a:graphicData>
            </a:graphic>
          </wp:inline>
        </w:drawing>
      </w:r>
    </w:p>
    <w:p w14:paraId="039B2717" w14:textId="521A62B5" w:rsidR="00F37031" w:rsidRDefault="00F37031" w:rsidP="00F37031">
      <w:pPr>
        <w:pStyle w:val="a0"/>
        <w:rPr>
          <w:lang w:val="ru-RU"/>
        </w:rPr>
      </w:pPr>
      <w:r>
        <w:rPr>
          <w:lang w:val="ru-RU"/>
        </w:rPr>
        <w:t>Переход в «Процессы задач» для создания автоматического сценария</w:t>
      </w:r>
    </w:p>
    <w:p w14:paraId="0F001543" w14:textId="3E6C62F4" w:rsidR="00F37031" w:rsidRDefault="00F37031" w:rsidP="00F37031">
      <w:pPr>
        <w:rPr>
          <w:lang w:val="ru-RU"/>
        </w:rPr>
      </w:pPr>
      <w:r>
        <w:rPr>
          <w:lang w:val="ru-RU"/>
        </w:rPr>
        <w:t xml:space="preserve">В данном разделе необходимо создать новый сценарий, нажав на </w:t>
      </w:r>
      <w:r w:rsidR="00A47EBF">
        <w:rPr>
          <w:lang w:val="ru-RU"/>
        </w:rPr>
        <w:t>кнопку</w:t>
      </w:r>
      <w:r>
        <w:rPr>
          <w:lang w:val="ru-RU"/>
        </w:rPr>
        <w:t xml:space="preserve"> «Новый сценарий».</w:t>
      </w:r>
    </w:p>
    <w:p w14:paraId="59499BC2" w14:textId="4B32C636" w:rsidR="00F37031" w:rsidRDefault="00F37031" w:rsidP="00F37031">
      <w:pPr>
        <w:pStyle w:val="ac"/>
        <w:rPr>
          <w:lang w:val="ru-RU"/>
        </w:rPr>
      </w:pPr>
      <w:r>
        <w:rPr>
          <w:noProof/>
          <w:lang w:val="ru-RU"/>
        </w:rPr>
        <w:drawing>
          <wp:inline distT="0" distB="0" distL="0" distR="0" wp14:anchorId="566D24F9" wp14:editId="7AB00229">
            <wp:extent cx="5948680" cy="22205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6">
                      <a:extLst>
                        <a:ext uri="{28A0092B-C50C-407E-A947-70E740481C1C}">
                          <a14:useLocalDpi xmlns:a14="http://schemas.microsoft.com/office/drawing/2010/main" val="0"/>
                        </a:ext>
                      </a:extLst>
                    </a:blip>
                    <a:stretch>
                      <a:fillRect/>
                    </a:stretch>
                  </pic:blipFill>
                  <pic:spPr>
                    <a:xfrm>
                      <a:off x="0" y="0"/>
                      <a:ext cx="5948680" cy="2220595"/>
                    </a:xfrm>
                    <a:prstGeom prst="rect">
                      <a:avLst/>
                    </a:prstGeom>
                  </pic:spPr>
                </pic:pic>
              </a:graphicData>
            </a:graphic>
          </wp:inline>
        </w:drawing>
      </w:r>
    </w:p>
    <w:p w14:paraId="75EAEFF0" w14:textId="414C19CD" w:rsidR="00F37031" w:rsidRDefault="00F37031" w:rsidP="00F37031">
      <w:pPr>
        <w:pStyle w:val="a0"/>
        <w:rPr>
          <w:lang w:val="ru-RU"/>
        </w:rPr>
      </w:pPr>
      <w:r>
        <w:rPr>
          <w:lang w:val="ru-RU"/>
        </w:rPr>
        <w:t>Создание нового сценария</w:t>
      </w:r>
    </w:p>
    <w:p w14:paraId="1F86A6A4" w14:textId="462A498D" w:rsidR="00F37031" w:rsidRDefault="00F37031" w:rsidP="00F37031">
      <w:pPr>
        <w:rPr>
          <w:lang w:val="ru-RU"/>
        </w:rPr>
      </w:pPr>
      <w:r>
        <w:rPr>
          <w:lang w:val="ru-RU"/>
        </w:rPr>
        <w:t>Далее появляется поле, в которое заносится вся необходимая информация для создания автоматизированного сценария.</w:t>
      </w:r>
    </w:p>
    <w:p w14:paraId="5F54769E" w14:textId="42EA36AC" w:rsidR="00F37031" w:rsidRDefault="00B66F8F" w:rsidP="00B66F8F">
      <w:pPr>
        <w:pStyle w:val="ac"/>
        <w:rPr>
          <w:lang w:val="ru-RU"/>
        </w:rPr>
      </w:pPr>
      <w:r>
        <w:rPr>
          <w:noProof/>
          <w:lang w:val="ru-RU"/>
        </w:rPr>
        <w:lastRenderedPageBreak/>
        <w:drawing>
          <wp:inline distT="0" distB="0" distL="0" distR="0" wp14:anchorId="2E4039E7" wp14:editId="70FA2F74">
            <wp:extent cx="4428209" cy="4327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7">
                      <a:extLst>
                        <a:ext uri="{28A0092B-C50C-407E-A947-70E740481C1C}">
                          <a14:useLocalDpi xmlns:a14="http://schemas.microsoft.com/office/drawing/2010/main" val="0"/>
                        </a:ext>
                      </a:extLst>
                    </a:blip>
                    <a:stretch>
                      <a:fillRect/>
                    </a:stretch>
                  </pic:blipFill>
                  <pic:spPr>
                    <a:xfrm>
                      <a:off x="0" y="0"/>
                      <a:ext cx="4439240" cy="4338305"/>
                    </a:xfrm>
                    <a:prstGeom prst="rect">
                      <a:avLst/>
                    </a:prstGeom>
                  </pic:spPr>
                </pic:pic>
              </a:graphicData>
            </a:graphic>
          </wp:inline>
        </w:drawing>
      </w:r>
    </w:p>
    <w:p w14:paraId="6DD81C31" w14:textId="20A1B124" w:rsidR="00B66F8F" w:rsidRDefault="00B66F8F" w:rsidP="00B66F8F">
      <w:pPr>
        <w:pStyle w:val="a0"/>
        <w:rPr>
          <w:lang w:val="ru-RU"/>
        </w:rPr>
      </w:pPr>
      <w:r>
        <w:rPr>
          <w:lang w:val="ru-RU"/>
        </w:rPr>
        <w:t>Окно для создание автоматизированного сценария</w:t>
      </w:r>
    </w:p>
    <w:p w14:paraId="47E82DC5" w14:textId="3C1606CE" w:rsidR="00E44B4A" w:rsidRPr="00E44B4A" w:rsidRDefault="00B66F8F" w:rsidP="00E44B4A">
      <w:pPr>
        <w:rPr>
          <w:lang w:val="ru-RU"/>
        </w:rPr>
      </w:pPr>
      <w:r>
        <w:rPr>
          <w:lang w:val="ru-RU"/>
        </w:rPr>
        <w:t>Данная интеграция имеет место быть в силу того, что все обсуждения буду</w:t>
      </w:r>
      <w:r w:rsidR="00112F24">
        <w:rPr>
          <w:lang w:val="ru-RU"/>
        </w:rPr>
        <w:t>т</w:t>
      </w:r>
      <w:r>
        <w:rPr>
          <w:lang w:val="ru-RU"/>
        </w:rPr>
        <w:t xml:space="preserve"> добавлять</w:t>
      </w:r>
      <w:r w:rsidR="00112F24">
        <w:rPr>
          <w:lang w:val="ru-RU"/>
        </w:rPr>
        <w:t>ся</w:t>
      </w:r>
      <w:r>
        <w:rPr>
          <w:lang w:val="ru-RU"/>
        </w:rPr>
        <w:t xml:space="preserve"> в систему автоматически. То есть выгода состоит в том, что, в первую очередь, переписка в чате</w:t>
      </w:r>
      <w:r w:rsidR="00A47EBF">
        <w:rPr>
          <w:lang w:val="ru-RU"/>
        </w:rPr>
        <w:t>, а</w:t>
      </w:r>
      <w:r>
        <w:rPr>
          <w:lang w:val="ru-RU"/>
        </w:rPr>
        <w:t xml:space="preserve"> точнее ее ключевые моменты, будут без временных затрат занесены в систему, что оптимизирует работу над задачей, а также прямо в процессе обсуждения можно автоматически составлять задачи при работе с проектом, и при этом не осуществляя дополнительных действий по переносу информации в систему, все делается автоматически.</w:t>
      </w:r>
      <w:r w:rsidR="00E44B4A">
        <w:rPr>
          <w:lang w:val="ru-RU"/>
        </w:rPr>
        <w:t xml:space="preserve"> Также стоит отметить, что у </w:t>
      </w:r>
      <w:r w:rsidR="00E44B4A">
        <w:t>Smart</w:t>
      </w:r>
      <w:r w:rsidR="00E44B4A" w:rsidRPr="00E44B4A">
        <w:rPr>
          <w:lang w:val="ru-RU"/>
        </w:rPr>
        <w:t xml:space="preserve"> </w:t>
      </w:r>
      <w:r w:rsidR="00E44B4A">
        <w:t>Architects</w:t>
      </w:r>
      <w:r w:rsidR="00E44B4A" w:rsidRPr="00E44B4A">
        <w:rPr>
          <w:lang w:val="ru-RU"/>
        </w:rPr>
        <w:t xml:space="preserve"> </w:t>
      </w:r>
      <w:r w:rsidR="00E44B4A">
        <w:rPr>
          <w:lang w:val="ru-RU"/>
        </w:rPr>
        <w:t xml:space="preserve">имеется чат </w:t>
      </w:r>
      <w:r w:rsidR="00E44B4A">
        <w:t>Togaf</w:t>
      </w:r>
      <w:r w:rsidR="00E44B4A">
        <w:rPr>
          <w:lang w:val="ru-RU"/>
        </w:rPr>
        <w:t xml:space="preserve">, соответственно, команда может переносить ключевые моменты по переписке в данном чате в систему </w:t>
      </w:r>
      <w:r w:rsidR="00E44B4A">
        <w:t>PlanFix</w:t>
      </w:r>
      <w:r w:rsidR="00E44B4A">
        <w:rPr>
          <w:lang w:val="ru-RU"/>
        </w:rPr>
        <w:t xml:space="preserve">, а также разработать специальные команды, которые помогут, к примеру, переносить данные из чата в атрибуты, так как данный час служит источником данных для таких атрибутов, как «Состоит в клубе» и «Дата сертификации». </w:t>
      </w:r>
    </w:p>
    <w:p w14:paraId="59A87557" w14:textId="002CCEF5" w:rsidR="003A128D" w:rsidRPr="00CF6A01" w:rsidRDefault="003A128D" w:rsidP="00CF6A01">
      <w:pPr>
        <w:rPr>
          <w:b/>
          <w:bCs/>
          <w:i/>
          <w:iCs/>
          <w:lang w:val="ru-RU"/>
        </w:rPr>
      </w:pPr>
      <w:r w:rsidRPr="00CF6A01">
        <w:rPr>
          <w:b/>
          <w:bCs/>
          <w:i/>
          <w:iCs/>
          <w:lang w:val="ru-RU"/>
        </w:rPr>
        <w:t xml:space="preserve">Работа с ботом </w:t>
      </w:r>
      <w:r w:rsidR="00DC2132" w:rsidRPr="00CF6A01">
        <w:rPr>
          <w:b/>
          <w:bCs/>
          <w:i/>
          <w:iCs/>
        </w:rPr>
        <w:t>PlanFix</w:t>
      </w:r>
      <w:r w:rsidRPr="00CF6A01">
        <w:rPr>
          <w:b/>
          <w:bCs/>
          <w:i/>
          <w:iCs/>
          <w:lang w:val="ru-RU"/>
        </w:rPr>
        <w:t xml:space="preserve"> для </w:t>
      </w:r>
      <w:r w:rsidRPr="00CF6A01">
        <w:rPr>
          <w:b/>
          <w:bCs/>
          <w:i/>
          <w:iCs/>
        </w:rPr>
        <w:t>Telegram</w:t>
      </w:r>
      <w:r w:rsidR="00CF6A01" w:rsidRPr="00CF6A01">
        <w:rPr>
          <w:b/>
          <w:bCs/>
          <w:i/>
          <w:iCs/>
          <w:lang w:val="ru-RU"/>
        </w:rPr>
        <w:t xml:space="preserve"> </w:t>
      </w:r>
      <w:r w:rsidR="006439D4" w:rsidRPr="00CF6A01">
        <w:rPr>
          <w:rStyle w:val="af7"/>
          <w:b/>
          <w:bCs/>
          <w:i/>
          <w:iCs/>
        </w:rPr>
        <w:footnoteReference w:id="22"/>
      </w:r>
    </w:p>
    <w:p w14:paraId="44ABA7CE" w14:textId="25E89C93" w:rsidR="00E44B4A" w:rsidRDefault="00E44B4A" w:rsidP="00E44B4A">
      <w:pPr>
        <w:rPr>
          <w:lang w:val="ru-RU"/>
        </w:rPr>
      </w:pPr>
      <w:r>
        <w:rPr>
          <w:lang w:val="ru-RU"/>
        </w:rPr>
        <w:t xml:space="preserve">Для </w:t>
      </w:r>
      <w:r>
        <w:t>Smart</w:t>
      </w:r>
      <w:r w:rsidRPr="00E44B4A">
        <w:rPr>
          <w:lang w:val="ru-RU"/>
        </w:rPr>
        <w:t xml:space="preserve"> </w:t>
      </w:r>
      <w:r>
        <w:t>Architects</w:t>
      </w:r>
      <w:r w:rsidRPr="00E44B4A">
        <w:rPr>
          <w:lang w:val="ru-RU"/>
        </w:rPr>
        <w:t xml:space="preserve"> </w:t>
      </w:r>
      <w:r>
        <w:rPr>
          <w:lang w:val="ru-RU"/>
        </w:rPr>
        <w:t xml:space="preserve">достаточно актуальным может служить создание собственного чат-бота в </w:t>
      </w:r>
      <w:r>
        <w:t>Telegram</w:t>
      </w:r>
      <w:r w:rsidRPr="00E44B4A">
        <w:rPr>
          <w:lang w:val="ru-RU"/>
        </w:rPr>
        <w:t xml:space="preserve">. </w:t>
      </w:r>
      <w:r>
        <w:rPr>
          <w:lang w:val="ru-RU"/>
        </w:rPr>
        <w:t>В ко</w:t>
      </w:r>
      <w:r w:rsidR="00C43C40">
        <w:rPr>
          <w:lang w:val="ru-RU"/>
        </w:rPr>
        <w:t xml:space="preserve">мпании представлена такая услуга как «Предоставление </w:t>
      </w:r>
      <w:r w:rsidR="00C43C40">
        <w:rPr>
          <w:lang w:val="ru-RU"/>
        </w:rPr>
        <w:lastRenderedPageBreak/>
        <w:t>образовательных курсов». Заявку на данный курс оставляют на сайте компании. Удобство создания чат-бота</w:t>
      </w:r>
      <w:r w:rsidR="00C43C40" w:rsidRPr="00C43C40">
        <w:rPr>
          <w:lang w:val="ru-RU"/>
        </w:rPr>
        <w:t xml:space="preserve"> </w:t>
      </w:r>
      <w:r w:rsidR="00C43C40">
        <w:t>Telegram</w:t>
      </w:r>
      <w:r w:rsidR="00C43C40" w:rsidRPr="00C43C40">
        <w:rPr>
          <w:lang w:val="ru-RU"/>
        </w:rPr>
        <w:t xml:space="preserve"> </w:t>
      </w:r>
      <w:r w:rsidR="00C43C40">
        <w:rPr>
          <w:lang w:val="ru-RU"/>
        </w:rPr>
        <w:t xml:space="preserve">через систему </w:t>
      </w:r>
      <w:r w:rsidR="00C43C40">
        <w:t>PlanFix</w:t>
      </w:r>
      <w:r w:rsidR="00C43C40">
        <w:rPr>
          <w:lang w:val="ru-RU"/>
        </w:rPr>
        <w:t xml:space="preserve"> заключается в том, что это позволяет обрабатывать входящие запросы от клиентов как задачи </w:t>
      </w:r>
      <w:r w:rsidR="00C43C40">
        <w:t>PlanFix</w:t>
      </w:r>
      <w:r w:rsidR="00C43C40">
        <w:rPr>
          <w:lang w:val="ru-RU"/>
        </w:rPr>
        <w:t xml:space="preserve">. </w:t>
      </w:r>
    </w:p>
    <w:p w14:paraId="67CB8A51" w14:textId="34A21ECF" w:rsidR="00C43C40" w:rsidRDefault="00C43C40" w:rsidP="00E44B4A">
      <w:pPr>
        <w:rPr>
          <w:lang w:val="ru-RU"/>
        </w:rPr>
      </w:pPr>
      <w:r>
        <w:rPr>
          <w:lang w:val="ru-RU"/>
        </w:rPr>
        <w:t>Рассмотрим процесс создания чат-бота:</w:t>
      </w:r>
    </w:p>
    <w:p w14:paraId="4A84B959" w14:textId="2D9385A2" w:rsidR="00C43C40" w:rsidRDefault="0050036B" w:rsidP="00F2351F">
      <w:pPr>
        <w:pStyle w:val="af"/>
        <w:numPr>
          <w:ilvl w:val="0"/>
          <w:numId w:val="32"/>
        </w:numPr>
        <w:spacing w:line="360" w:lineRule="auto"/>
      </w:pPr>
      <w:r>
        <w:t xml:space="preserve">Для начала необходимо перейти по </w:t>
      </w:r>
      <w:hyperlink r:id="rId38" w:history="1">
        <w:r w:rsidRPr="0050036B">
          <w:rPr>
            <w:rStyle w:val="af8"/>
          </w:rPr>
          <w:t>ссылке</w:t>
        </w:r>
      </w:hyperlink>
      <w:r>
        <w:t xml:space="preserve">, предоставленной на сайте </w:t>
      </w:r>
      <w:r>
        <w:rPr>
          <w:lang w:val="en-US"/>
        </w:rPr>
        <w:t>PlanFix</w:t>
      </w:r>
      <w:r>
        <w:t xml:space="preserve">, которая направляет на бота-конструктора. </w:t>
      </w:r>
    </w:p>
    <w:p w14:paraId="0F7A693A" w14:textId="5B347C3F" w:rsidR="0050036B" w:rsidRDefault="0050036B" w:rsidP="0050036B">
      <w:pPr>
        <w:pStyle w:val="ac"/>
        <w:rPr>
          <w:lang w:val="ru-RU"/>
        </w:rPr>
      </w:pPr>
      <w:r w:rsidRPr="0050036B">
        <w:rPr>
          <w:noProof/>
        </w:rPr>
        <w:drawing>
          <wp:inline distT="0" distB="0" distL="0" distR="0" wp14:anchorId="254C45C4" wp14:editId="02CF0661">
            <wp:extent cx="4084320" cy="372681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3890" cy="3735543"/>
                    </a:xfrm>
                    <a:prstGeom prst="rect">
                      <a:avLst/>
                    </a:prstGeom>
                  </pic:spPr>
                </pic:pic>
              </a:graphicData>
            </a:graphic>
          </wp:inline>
        </w:drawing>
      </w:r>
    </w:p>
    <w:p w14:paraId="078F61E5" w14:textId="565315D6" w:rsidR="0050036B" w:rsidRDefault="0050036B" w:rsidP="0050036B">
      <w:pPr>
        <w:pStyle w:val="a0"/>
      </w:pPr>
      <w:r>
        <w:rPr>
          <w:lang w:val="ru-RU"/>
        </w:rPr>
        <w:t xml:space="preserve">Бот-конструктор в </w:t>
      </w:r>
      <w:r>
        <w:t>Telegram</w:t>
      </w:r>
    </w:p>
    <w:p w14:paraId="4C799C9E" w14:textId="70A29DBD" w:rsidR="0050036B" w:rsidRDefault="0050036B" w:rsidP="0050036B">
      <w:pPr>
        <w:rPr>
          <w:lang w:val="ru-RU"/>
        </w:rPr>
      </w:pPr>
      <w:r>
        <w:rPr>
          <w:lang w:val="ru-RU"/>
        </w:rPr>
        <w:t>В появившемся окне необходимо нажать кнопку «</w:t>
      </w:r>
      <w:r>
        <w:t>Start</w:t>
      </w:r>
      <w:r>
        <w:rPr>
          <w:lang w:val="ru-RU"/>
        </w:rPr>
        <w:t xml:space="preserve">», после чего бот-конструктор пришлет список </w:t>
      </w:r>
      <w:r w:rsidR="00145D40">
        <w:rPr>
          <w:lang w:val="ru-RU"/>
        </w:rPr>
        <w:t>команд.</w:t>
      </w:r>
    </w:p>
    <w:p w14:paraId="5C158804" w14:textId="02690A57" w:rsidR="0050036B" w:rsidRDefault="0050036B" w:rsidP="0050036B">
      <w:pPr>
        <w:pStyle w:val="ac"/>
        <w:rPr>
          <w:lang w:val="ru-RU"/>
        </w:rPr>
      </w:pPr>
      <w:r w:rsidRPr="0050036B">
        <w:rPr>
          <w:noProof/>
          <w:lang w:val="ru-RU"/>
        </w:rPr>
        <w:lastRenderedPageBreak/>
        <w:drawing>
          <wp:inline distT="0" distB="0" distL="0" distR="0" wp14:anchorId="4D076241" wp14:editId="0B8B848F">
            <wp:extent cx="4198620" cy="51295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1701" cy="5145486"/>
                    </a:xfrm>
                    <a:prstGeom prst="rect">
                      <a:avLst/>
                    </a:prstGeom>
                  </pic:spPr>
                </pic:pic>
              </a:graphicData>
            </a:graphic>
          </wp:inline>
        </w:drawing>
      </w:r>
    </w:p>
    <w:p w14:paraId="12BE5B6A" w14:textId="1E01B695" w:rsidR="0050036B" w:rsidRDefault="0050036B" w:rsidP="0050036B">
      <w:pPr>
        <w:pStyle w:val="a0"/>
        <w:rPr>
          <w:lang w:val="ru-RU"/>
        </w:rPr>
      </w:pPr>
      <w:r>
        <w:rPr>
          <w:lang w:val="ru-RU"/>
        </w:rPr>
        <w:t xml:space="preserve">Команды </w:t>
      </w:r>
      <w:r w:rsidR="00145D40">
        <w:rPr>
          <w:lang w:val="ru-RU"/>
        </w:rPr>
        <w:t>от бота-конструктора</w:t>
      </w:r>
    </w:p>
    <w:p w14:paraId="42C631D1" w14:textId="3F6AE10E" w:rsidR="00145D40" w:rsidRPr="00283F66" w:rsidRDefault="00145D40" w:rsidP="00F2351F">
      <w:pPr>
        <w:pStyle w:val="af"/>
        <w:numPr>
          <w:ilvl w:val="0"/>
          <w:numId w:val="32"/>
        </w:numPr>
        <w:spacing w:line="360" w:lineRule="auto"/>
        <w:ind w:hanging="357"/>
      </w:pPr>
      <w:r w:rsidRPr="00283F66">
        <w:t>Из всего перечня нас интересует команда, позволяющая создать нового бота /</w:t>
      </w:r>
      <w:r>
        <w:t>newbot</w:t>
      </w:r>
      <w:r w:rsidRPr="00283F66">
        <w:t xml:space="preserve">. Далее необходимо будет задать имя для чат-бота. Важным моментом является то, что название необходимо связать с названием организации, а заканчиваться оно должно обязательно на </w:t>
      </w:r>
      <w:r>
        <w:t>bot</w:t>
      </w:r>
      <w:r w:rsidRPr="00283F66">
        <w:t>, этого требует данный конструктор. После выполнения этих действий система выдаст следующего рода сообщение:</w:t>
      </w:r>
    </w:p>
    <w:p w14:paraId="0248AC2F" w14:textId="4BFC2E02" w:rsidR="00145D40" w:rsidRPr="008A25A8" w:rsidRDefault="00145D40" w:rsidP="00145D40">
      <w:pPr>
        <w:pStyle w:val="ac"/>
      </w:pPr>
      <w:r>
        <w:rPr>
          <w:noProof/>
          <w:lang w:val="ru-RU"/>
        </w:rPr>
        <w:lastRenderedPageBreak/>
        <w:drawing>
          <wp:inline distT="0" distB="0" distL="0" distR="0" wp14:anchorId="22794019" wp14:editId="53179D58">
            <wp:extent cx="1859280" cy="4220357"/>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6891" cy="4237633"/>
                    </a:xfrm>
                    <a:prstGeom prst="rect">
                      <a:avLst/>
                    </a:prstGeom>
                  </pic:spPr>
                </pic:pic>
              </a:graphicData>
            </a:graphic>
          </wp:inline>
        </w:drawing>
      </w:r>
    </w:p>
    <w:p w14:paraId="247DD1EE" w14:textId="58FC11A5" w:rsidR="00145D40" w:rsidRDefault="00145D40" w:rsidP="00145D40">
      <w:pPr>
        <w:pStyle w:val="a0"/>
        <w:rPr>
          <w:lang w:val="ru-RU"/>
        </w:rPr>
      </w:pPr>
      <w:r>
        <w:rPr>
          <w:lang w:val="ru-RU"/>
        </w:rPr>
        <w:t>Сообщение от бота-конструктора о создании чат-бота компании</w:t>
      </w:r>
    </w:p>
    <w:p w14:paraId="593DCBDE" w14:textId="5A031F6B" w:rsidR="00145D40" w:rsidRDefault="00283F66" w:rsidP="00F2351F">
      <w:pPr>
        <w:pStyle w:val="af"/>
        <w:numPr>
          <w:ilvl w:val="0"/>
          <w:numId w:val="32"/>
        </w:numPr>
        <w:spacing w:line="360" w:lineRule="auto"/>
      </w:pPr>
      <w:r>
        <w:t>После необходимо будет подключить созданного</w:t>
      </w:r>
      <w:r w:rsidRPr="00283F66">
        <w:t xml:space="preserve"> </w:t>
      </w:r>
      <w:r>
        <w:t xml:space="preserve">бота в </w:t>
      </w:r>
      <w:r>
        <w:rPr>
          <w:lang w:val="en-US"/>
        </w:rPr>
        <w:t>PlanFix</w:t>
      </w:r>
      <w:r w:rsidRPr="00283F66">
        <w:t xml:space="preserve">. </w:t>
      </w:r>
      <w:r>
        <w:t>Для этого н</w:t>
      </w:r>
      <w:r w:rsidR="00746A85">
        <w:t>адо</w:t>
      </w:r>
      <w:r>
        <w:t xml:space="preserve"> перейти в </w:t>
      </w:r>
      <w:r>
        <w:rPr>
          <w:lang w:val="en-US"/>
        </w:rPr>
        <w:t>PlanFix</w:t>
      </w:r>
      <w:r w:rsidRPr="00283F66">
        <w:t xml:space="preserve"> </w:t>
      </w:r>
      <w:r>
        <w:t>в раздел «</w:t>
      </w:r>
      <w:r w:rsidRPr="00283F66">
        <w:t>Управление аккаунтом</w:t>
      </w:r>
      <w:r>
        <w:t>», далее «</w:t>
      </w:r>
      <w:r w:rsidRPr="00283F66">
        <w:t>Интеграции</w:t>
      </w:r>
      <w:r>
        <w:t>»,</w:t>
      </w:r>
      <w:r w:rsidRPr="00283F66">
        <w:t xml:space="preserve"> </w:t>
      </w:r>
      <w:r>
        <w:t>«</w:t>
      </w:r>
      <w:r w:rsidRPr="00283F66">
        <w:t>Мессенджеры</w:t>
      </w:r>
      <w:r>
        <w:t>»,</w:t>
      </w:r>
      <w:r w:rsidRPr="00283F66">
        <w:t xml:space="preserve"> </w:t>
      </w:r>
      <w:r>
        <w:t>«</w:t>
      </w:r>
      <w:r w:rsidRPr="00283F66">
        <w:t>Telegram</w:t>
      </w:r>
      <w:r>
        <w:t>»</w:t>
      </w:r>
      <w:r w:rsidRPr="00283F66">
        <w:t xml:space="preserve"> и наж</w:t>
      </w:r>
      <w:r>
        <w:t>ать на кнопку</w:t>
      </w:r>
      <w:r w:rsidRPr="00283F66">
        <w:t xml:space="preserve"> </w:t>
      </w:r>
      <w:r>
        <w:t>«</w:t>
      </w:r>
      <w:r w:rsidRPr="00283F66">
        <w:t>Добавить бота</w:t>
      </w:r>
      <w:r>
        <w:t xml:space="preserve">». </w:t>
      </w:r>
    </w:p>
    <w:p w14:paraId="0DA728C9" w14:textId="601CE01D" w:rsidR="00283F66" w:rsidRDefault="00283F66" w:rsidP="00283F66">
      <w:pPr>
        <w:pStyle w:val="ac"/>
        <w:rPr>
          <w:lang w:val="ru-RU"/>
        </w:rPr>
      </w:pPr>
      <w:r>
        <w:rPr>
          <w:noProof/>
        </w:rPr>
        <w:drawing>
          <wp:inline distT="0" distB="0" distL="0" distR="0" wp14:anchorId="1B0858E8" wp14:editId="1E82575C">
            <wp:extent cx="4153917" cy="2804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7744" cy="2806744"/>
                    </a:xfrm>
                    <a:prstGeom prst="rect">
                      <a:avLst/>
                    </a:prstGeom>
                  </pic:spPr>
                </pic:pic>
              </a:graphicData>
            </a:graphic>
          </wp:inline>
        </w:drawing>
      </w:r>
    </w:p>
    <w:p w14:paraId="4ECE9359" w14:textId="2AA34ED4" w:rsidR="00283F66" w:rsidRDefault="00283F66" w:rsidP="00283F66">
      <w:pPr>
        <w:pStyle w:val="a0"/>
      </w:pPr>
      <w:r>
        <w:rPr>
          <w:lang w:val="ru-RU"/>
        </w:rPr>
        <w:t xml:space="preserve">Добавление чат-бота в </w:t>
      </w:r>
      <w:r>
        <w:t>PlanFix</w:t>
      </w:r>
    </w:p>
    <w:p w14:paraId="5613D8C1" w14:textId="06482A16" w:rsidR="00283F66" w:rsidRPr="002313FD" w:rsidRDefault="00746A85" w:rsidP="00283F66">
      <w:pPr>
        <w:rPr>
          <w:lang w:val="ru-RU"/>
        </w:rPr>
      </w:pPr>
      <w:r w:rsidRPr="00746A85">
        <w:rPr>
          <w:lang w:val="ru-RU"/>
        </w:rPr>
        <w:lastRenderedPageBreak/>
        <w:t xml:space="preserve">Появится </w:t>
      </w:r>
      <w:r w:rsidR="00794444" w:rsidRPr="00746A85">
        <w:rPr>
          <w:lang w:val="ru-RU"/>
        </w:rPr>
        <w:t>следующее окно,</w:t>
      </w:r>
      <w:r>
        <w:rPr>
          <w:lang w:val="ru-RU"/>
        </w:rPr>
        <w:t xml:space="preserve"> в которое необходимо будет внести название бота, которое мы задали при </w:t>
      </w:r>
      <w:r w:rsidR="00411F5E">
        <w:rPr>
          <w:lang w:val="ru-RU"/>
        </w:rPr>
        <w:t xml:space="preserve">его создании в боте-конструкторе, </w:t>
      </w:r>
      <w:r w:rsidR="00411F5E" w:rsidRPr="00411F5E">
        <w:rPr>
          <w:lang w:val="ru-RU"/>
        </w:rPr>
        <w:t xml:space="preserve">ключ, </w:t>
      </w:r>
      <w:r w:rsidR="00411F5E">
        <w:rPr>
          <w:lang w:val="ru-RU"/>
        </w:rPr>
        <w:t xml:space="preserve">выделенный красной рамкой на рисунке </w:t>
      </w:r>
      <w:r w:rsidR="006473C8">
        <w:rPr>
          <w:lang w:val="ru-RU"/>
        </w:rPr>
        <w:t>34</w:t>
      </w:r>
      <w:r w:rsidR="00794444" w:rsidRPr="00794444">
        <w:rPr>
          <w:lang w:val="ru-RU"/>
        </w:rPr>
        <w:t xml:space="preserve">. </w:t>
      </w:r>
      <w:r w:rsidR="00794444">
        <w:rPr>
          <w:lang w:val="ru-RU"/>
        </w:rPr>
        <w:t xml:space="preserve">Также необходимо добавить информацию о </w:t>
      </w:r>
      <w:r w:rsidR="002313FD">
        <w:rPr>
          <w:lang w:val="ru-RU"/>
        </w:rPr>
        <w:t>том, по какому шаблону будет создаваться новая задача в системе по запросу через бот, то есть как сообщение в бо</w:t>
      </w:r>
      <w:r w:rsidR="005F4877">
        <w:rPr>
          <w:lang w:val="ru-RU"/>
        </w:rPr>
        <w:t>т</w:t>
      </w:r>
      <w:r w:rsidR="002313FD">
        <w:rPr>
          <w:lang w:val="ru-RU"/>
        </w:rPr>
        <w:t xml:space="preserve">е будет переходить в задачу в </w:t>
      </w:r>
      <w:r w:rsidR="002313FD">
        <w:t>PlanFix</w:t>
      </w:r>
      <w:r w:rsidR="002313FD" w:rsidRPr="002313FD">
        <w:rPr>
          <w:lang w:val="ru-RU"/>
        </w:rPr>
        <w:t xml:space="preserve"> </w:t>
      </w:r>
      <w:r w:rsidR="002313FD">
        <w:rPr>
          <w:lang w:val="ru-RU"/>
        </w:rPr>
        <w:t>и тоже самое, касаемо создания нового контакта</w:t>
      </w:r>
      <w:r w:rsidR="005F4877">
        <w:rPr>
          <w:lang w:val="ru-RU"/>
        </w:rPr>
        <w:t xml:space="preserve"> (который обратился через бота к компании)</w:t>
      </w:r>
      <w:r w:rsidR="002313FD">
        <w:rPr>
          <w:lang w:val="ru-RU"/>
        </w:rPr>
        <w:t>, котор</w:t>
      </w:r>
      <w:r w:rsidR="005F4877">
        <w:rPr>
          <w:lang w:val="ru-RU"/>
        </w:rPr>
        <w:t>ы</w:t>
      </w:r>
      <w:r w:rsidR="002313FD">
        <w:rPr>
          <w:lang w:val="ru-RU"/>
        </w:rPr>
        <w:t xml:space="preserve">й также </w:t>
      </w:r>
      <w:r w:rsidR="005F4877">
        <w:rPr>
          <w:lang w:val="ru-RU"/>
        </w:rPr>
        <w:t xml:space="preserve">будет </w:t>
      </w:r>
      <w:r w:rsidR="002313FD">
        <w:rPr>
          <w:lang w:val="ru-RU"/>
        </w:rPr>
        <w:t>фиксир</w:t>
      </w:r>
      <w:r w:rsidR="005F4877">
        <w:rPr>
          <w:lang w:val="ru-RU"/>
        </w:rPr>
        <w:t>оваться</w:t>
      </w:r>
      <w:r w:rsidR="002313FD">
        <w:rPr>
          <w:lang w:val="ru-RU"/>
        </w:rPr>
        <w:t xml:space="preserve"> в системе. </w:t>
      </w:r>
      <w:r w:rsidR="005F4877">
        <w:rPr>
          <w:lang w:val="ru-RU"/>
        </w:rPr>
        <w:t xml:space="preserve">Помимо этого, важно подключать сотрудников компании, которые будут уведомлены о появлении запроса через бота и которые будут подключены к общению с клиентом. </w:t>
      </w:r>
    </w:p>
    <w:p w14:paraId="6C161E29" w14:textId="5C7EBE3D" w:rsidR="00411F5E" w:rsidRDefault="006473C8" w:rsidP="00411F5E">
      <w:pPr>
        <w:pStyle w:val="ac"/>
        <w:rPr>
          <w:lang w:val="ru-RU"/>
        </w:rPr>
      </w:pPr>
      <w:r>
        <w:rPr>
          <w:noProof/>
          <w:lang w:val="ru-RU"/>
        </w:rPr>
        <mc:AlternateContent>
          <mc:Choice Requires="wps">
            <w:drawing>
              <wp:anchor distT="0" distB="0" distL="114300" distR="114300" simplePos="0" relativeHeight="251660288" behindDoc="0" locked="0" layoutInCell="1" allowOverlap="1" wp14:anchorId="055503EE" wp14:editId="3509E007">
                <wp:simplePos x="0" y="0"/>
                <wp:positionH relativeFrom="column">
                  <wp:posOffset>1268210</wp:posOffset>
                </wp:positionH>
                <wp:positionV relativeFrom="paragraph">
                  <wp:posOffset>1081059</wp:posOffset>
                </wp:positionV>
                <wp:extent cx="3463637" cy="477981"/>
                <wp:effectExtent l="0" t="0" r="22860" b="17780"/>
                <wp:wrapNone/>
                <wp:docPr id="37" name="Прямоугольник 37"/>
                <wp:cNvGraphicFramePr/>
                <a:graphic xmlns:a="http://schemas.openxmlformats.org/drawingml/2006/main">
                  <a:graphicData uri="http://schemas.microsoft.com/office/word/2010/wordprocessingShape">
                    <wps:wsp>
                      <wps:cNvSpPr/>
                      <wps:spPr>
                        <a:xfrm>
                          <a:off x="0" y="0"/>
                          <a:ext cx="3463637" cy="477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8198" id="Прямоугольник 37" o:spid="_x0000_s1026" style="position:absolute;margin-left:99.85pt;margin-top:85.1pt;width:272.75pt;height:3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" filled="f" strokecolor="red" strokeweight="2pt"/>
            </w:pict>
          </mc:Fallback>
        </mc:AlternateContent>
      </w:r>
      <w:r w:rsidR="00411F5E">
        <w:rPr>
          <w:noProof/>
          <w:lang w:val="ru-RU"/>
        </w:rPr>
        <w:drawing>
          <wp:inline distT="0" distB="0" distL="0" distR="0" wp14:anchorId="0CE97E1A" wp14:editId="2B8F1338">
            <wp:extent cx="3649980" cy="360829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3">
                      <a:extLst>
                        <a:ext uri="{28A0092B-C50C-407E-A947-70E740481C1C}">
                          <a14:useLocalDpi xmlns:a14="http://schemas.microsoft.com/office/drawing/2010/main" val="0"/>
                        </a:ext>
                      </a:extLst>
                    </a:blip>
                    <a:stretch>
                      <a:fillRect/>
                    </a:stretch>
                  </pic:blipFill>
                  <pic:spPr>
                    <a:xfrm>
                      <a:off x="0" y="0"/>
                      <a:ext cx="3656428" cy="3614664"/>
                    </a:xfrm>
                    <a:prstGeom prst="rect">
                      <a:avLst/>
                    </a:prstGeom>
                  </pic:spPr>
                </pic:pic>
              </a:graphicData>
            </a:graphic>
          </wp:inline>
        </w:drawing>
      </w:r>
    </w:p>
    <w:p w14:paraId="323622EB" w14:textId="7E416301" w:rsidR="00411F5E" w:rsidRPr="00565A0B" w:rsidRDefault="00794444" w:rsidP="00411F5E">
      <w:pPr>
        <w:pStyle w:val="a0"/>
        <w:rPr>
          <w:lang w:val="ru-RU"/>
        </w:rPr>
      </w:pPr>
      <w:r>
        <w:rPr>
          <w:lang w:val="ru-RU"/>
        </w:rPr>
        <w:t xml:space="preserve">Добавление информации о созданном боте в </w:t>
      </w:r>
      <w:r>
        <w:t>PlanF</w:t>
      </w:r>
      <w:r w:rsidR="00565A0B">
        <w:t>i</w:t>
      </w:r>
      <w:r>
        <w:t>x</w:t>
      </w:r>
    </w:p>
    <w:p w14:paraId="40AA58A6" w14:textId="4E72016F" w:rsidR="00260ADF" w:rsidRDefault="00565A0B" w:rsidP="00260ADF">
      <w:pPr>
        <w:rPr>
          <w:lang w:val="ru-RU"/>
        </w:rPr>
      </w:pPr>
      <w:r>
        <w:rPr>
          <w:lang w:val="ru-RU"/>
        </w:rPr>
        <w:t>Важным моментом является нюанс</w:t>
      </w:r>
      <w:r w:rsidR="00260ADF">
        <w:rPr>
          <w:lang w:val="ru-RU"/>
        </w:rPr>
        <w:t xml:space="preserve"> по опции интеграции по составлению задачи. По умолчанию система будет создавать задачу при отсутствии активных задач общения с данным клиентом (то есть предыдущее общение имеет статус «завершен», «не активен» или вовсе удалена), в ином случае, все сообщения от клиента будут попадать под одну задачу, не ориентируясь на ее статус. </w:t>
      </w:r>
    </w:p>
    <w:p w14:paraId="06ADEB00" w14:textId="27988AF7" w:rsidR="00260ADF" w:rsidRDefault="00260ADF" w:rsidP="00260ADF">
      <w:pPr>
        <w:pStyle w:val="ac"/>
        <w:rPr>
          <w:lang w:val="ru-RU"/>
        </w:rPr>
      </w:pPr>
      <w:r>
        <w:rPr>
          <w:noProof/>
          <w:lang w:val="ru-RU"/>
        </w:rPr>
        <w:lastRenderedPageBreak/>
        <w:drawing>
          <wp:inline distT="0" distB="0" distL="0" distR="0" wp14:anchorId="4FCBD9AE" wp14:editId="5600EA3E">
            <wp:extent cx="5159240" cy="223266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62987" cy="2234282"/>
                    </a:xfrm>
                    <a:prstGeom prst="rect">
                      <a:avLst/>
                    </a:prstGeom>
                  </pic:spPr>
                </pic:pic>
              </a:graphicData>
            </a:graphic>
          </wp:inline>
        </w:drawing>
      </w:r>
    </w:p>
    <w:p w14:paraId="2217E5E0" w14:textId="5C57AE3E" w:rsidR="00260ADF" w:rsidRDefault="00260ADF" w:rsidP="00260ADF">
      <w:pPr>
        <w:pStyle w:val="a0"/>
        <w:rPr>
          <w:lang w:val="ru-RU"/>
        </w:rPr>
      </w:pPr>
      <w:r>
        <w:rPr>
          <w:lang w:val="ru-RU"/>
        </w:rPr>
        <w:t>Опция по созданию задачи в зависимости от ее статуса</w:t>
      </w:r>
    </w:p>
    <w:p w14:paraId="2AC4696D" w14:textId="0BF40BBC" w:rsidR="00260ADF" w:rsidRDefault="00001407" w:rsidP="00260ADF">
      <w:pPr>
        <w:rPr>
          <w:lang w:val="ru-RU"/>
        </w:rPr>
      </w:pPr>
      <w:r>
        <w:rPr>
          <w:lang w:val="ru-RU"/>
        </w:rPr>
        <w:t xml:space="preserve">Вся переписка фиксируется под задачу и в случае, есть в системе стоит опция, создающая задачу в зависимости от ее статуса, то система </w:t>
      </w:r>
      <w:r w:rsidR="003A2BB6">
        <w:rPr>
          <w:lang w:val="ru-RU"/>
        </w:rPr>
        <w:t xml:space="preserve">автоматически высылает историю предыдущего взаимодействия с данным контактом. </w:t>
      </w:r>
    </w:p>
    <w:p w14:paraId="2C72D183" w14:textId="65F45192" w:rsidR="003A2BB6" w:rsidRDefault="003A2BB6" w:rsidP="003A2BB6">
      <w:pPr>
        <w:pStyle w:val="ac"/>
        <w:rPr>
          <w:lang w:val="ru-RU"/>
        </w:rPr>
      </w:pPr>
      <w:r>
        <w:rPr>
          <w:noProof/>
          <w:lang w:val="ru-RU"/>
        </w:rPr>
        <w:drawing>
          <wp:inline distT="0" distB="0" distL="0" distR="0" wp14:anchorId="0FE4D195" wp14:editId="4A006CC8">
            <wp:extent cx="5013960" cy="2190664"/>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21279" cy="2193862"/>
                    </a:xfrm>
                    <a:prstGeom prst="rect">
                      <a:avLst/>
                    </a:prstGeom>
                  </pic:spPr>
                </pic:pic>
              </a:graphicData>
            </a:graphic>
          </wp:inline>
        </w:drawing>
      </w:r>
    </w:p>
    <w:p w14:paraId="68EA47A5" w14:textId="4B841BDD" w:rsidR="003A2BB6" w:rsidRDefault="003A2BB6" w:rsidP="003A2BB6">
      <w:pPr>
        <w:pStyle w:val="a0"/>
        <w:rPr>
          <w:lang w:val="ru-RU"/>
        </w:rPr>
      </w:pPr>
      <w:r>
        <w:rPr>
          <w:lang w:val="ru-RU"/>
        </w:rPr>
        <w:t>Ссылка на предыдущее взаимодействие с контактом</w:t>
      </w:r>
    </w:p>
    <w:p w14:paraId="262DCDA5" w14:textId="13AABEB4" w:rsidR="003A2BB6" w:rsidRDefault="003A2BB6" w:rsidP="003A2BB6">
      <w:pPr>
        <w:rPr>
          <w:lang w:val="ru-RU"/>
        </w:rPr>
      </w:pPr>
      <w:r>
        <w:rPr>
          <w:lang w:val="ru-RU"/>
        </w:rPr>
        <w:t xml:space="preserve">Стоит также отметить момент, что в случае, когда клиент пишет компании через бот, то ссылка на его аккаунт в </w:t>
      </w:r>
      <w:r>
        <w:t>Telegram</w:t>
      </w:r>
      <w:r w:rsidRPr="003A2BB6">
        <w:rPr>
          <w:lang w:val="ru-RU"/>
        </w:rPr>
        <w:t xml:space="preserve"> (</w:t>
      </w:r>
      <w:r>
        <w:rPr>
          <w:lang w:val="ru-RU"/>
        </w:rPr>
        <w:t xml:space="preserve">а именно в диалоговое окно), автоматически добавляется в карточку клиента в системе </w:t>
      </w:r>
      <w:r>
        <w:t>PlanFix</w:t>
      </w:r>
      <w:r w:rsidRPr="003A2BB6">
        <w:rPr>
          <w:lang w:val="ru-RU"/>
        </w:rPr>
        <w:t xml:space="preserve">. </w:t>
      </w:r>
      <w:r>
        <w:rPr>
          <w:lang w:val="ru-RU"/>
        </w:rPr>
        <w:t xml:space="preserve">Однако стоит учитывать, что </w:t>
      </w:r>
      <w:r w:rsidR="00FA09A5">
        <w:rPr>
          <w:lang w:val="ru-RU"/>
        </w:rPr>
        <w:t xml:space="preserve">это возможно только в том случае, если у данного контакта позволяют настройки приватности получить эти данные. </w:t>
      </w:r>
    </w:p>
    <w:p w14:paraId="3A8EA701" w14:textId="3C4EB222" w:rsidR="00FA09A5" w:rsidRDefault="00FA09A5" w:rsidP="003A2BB6">
      <w:pPr>
        <w:rPr>
          <w:lang w:val="ru-RU"/>
        </w:rPr>
      </w:pPr>
      <w:r>
        <w:rPr>
          <w:lang w:val="ru-RU"/>
        </w:rPr>
        <w:t xml:space="preserve">Создание бота является достаточно удобным инструментом в силу того, что </w:t>
      </w:r>
      <w:r w:rsidR="00112F24">
        <w:rPr>
          <w:lang w:val="ru-RU"/>
        </w:rPr>
        <w:t xml:space="preserve">все входящие запросы от клиентов попадают в систему, сохраняется история взаимодействия с этим клиентом и данные по клиенту также попадают в систему. </w:t>
      </w:r>
    </w:p>
    <w:p w14:paraId="32148ACF" w14:textId="77777777" w:rsidR="00CF6A01" w:rsidRPr="003A2BB6" w:rsidRDefault="00CF6A01" w:rsidP="003A2BB6">
      <w:pPr>
        <w:rPr>
          <w:lang w:val="ru-RU"/>
        </w:rPr>
      </w:pPr>
    </w:p>
    <w:p w14:paraId="59386275" w14:textId="520C48B9" w:rsidR="003A128D" w:rsidRPr="00CF6A01" w:rsidRDefault="003A128D" w:rsidP="00CF6A01">
      <w:pPr>
        <w:rPr>
          <w:b/>
          <w:bCs/>
          <w:i/>
          <w:iCs/>
          <w:lang w:val="ru-RU"/>
        </w:rPr>
      </w:pPr>
      <w:r w:rsidRPr="00CF6A01">
        <w:rPr>
          <w:b/>
          <w:bCs/>
          <w:i/>
          <w:iCs/>
          <w:lang w:val="ru-RU"/>
        </w:rPr>
        <w:lastRenderedPageBreak/>
        <w:t xml:space="preserve">Добавление контактов через бот для </w:t>
      </w:r>
      <w:r w:rsidRPr="00CF6A01">
        <w:rPr>
          <w:b/>
          <w:bCs/>
          <w:i/>
          <w:iCs/>
        </w:rPr>
        <w:t>Telegram</w:t>
      </w:r>
      <w:r w:rsidR="00CF6A01" w:rsidRPr="00CF6A01">
        <w:rPr>
          <w:b/>
          <w:bCs/>
          <w:i/>
          <w:iCs/>
          <w:lang w:val="ru-RU"/>
        </w:rPr>
        <w:t xml:space="preserve"> </w:t>
      </w:r>
      <w:r w:rsidR="006D67FD" w:rsidRPr="00CF6A01">
        <w:rPr>
          <w:rStyle w:val="af7"/>
          <w:b/>
          <w:bCs/>
          <w:i/>
          <w:iCs/>
        </w:rPr>
        <w:footnoteReference w:id="23"/>
      </w:r>
    </w:p>
    <w:p w14:paraId="369B4C44" w14:textId="1907166E" w:rsidR="00F76FE1" w:rsidRPr="00F76FE1" w:rsidRDefault="00112F24" w:rsidP="00952CD5">
      <w:pPr>
        <w:rPr>
          <w:lang w:val="ru-RU"/>
        </w:rPr>
      </w:pPr>
      <w:r w:rsidRPr="00112F24">
        <w:rPr>
          <w:lang w:val="ru-RU"/>
        </w:rPr>
        <w:t>У каждого из представителей компании на данный момент существует некоторый список контактов, с которыми велось или ведется взаимодействие с клиентом.</w:t>
      </w:r>
      <w:r>
        <w:rPr>
          <w:lang w:val="ru-RU"/>
        </w:rPr>
        <w:t xml:space="preserve"> Стандартный бот </w:t>
      </w:r>
      <w:r>
        <w:t>PlanFix</w:t>
      </w:r>
      <w:r w:rsidRPr="00112F24">
        <w:rPr>
          <w:lang w:val="ru-RU"/>
        </w:rPr>
        <w:t xml:space="preserve"> </w:t>
      </w:r>
      <w:r>
        <w:rPr>
          <w:lang w:val="ru-RU"/>
        </w:rPr>
        <w:t xml:space="preserve">имеет функционал, с помощью которого очень быстрым способом можно добавить контакт из телефонной книжки смартфона конкретного предстателя компании, путем простой отправки контакта в чат-бот, который сможет создать новый контакт, а в случае наличия данного контакта направить ссылку на карточку клиента.  </w:t>
      </w:r>
    </w:p>
    <w:p w14:paraId="5B4C475C" w14:textId="2A738A6D" w:rsidR="004209F7" w:rsidRPr="008F130A" w:rsidRDefault="00192D26" w:rsidP="00CF6A01">
      <w:pPr>
        <w:pStyle w:val="3"/>
        <w:rPr>
          <w:lang w:val="ru-RU"/>
        </w:rPr>
      </w:pPr>
      <w:bookmarkStart w:id="47" w:name="_Toc135944997"/>
      <w:r>
        <w:rPr>
          <w:lang w:val="ru-RU"/>
        </w:rPr>
        <w:t>3.2.4 Интеграция с сервисами</w:t>
      </w:r>
      <w:r w:rsidR="004209F7">
        <w:rPr>
          <w:lang w:val="ru-RU"/>
        </w:rPr>
        <w:t xml:space="preserve"> </w:t>
      </w:r>
      <w:r w:rsidR="008F130A">
        <w:t>e</w:t>
      </w:r>
      <w:r w:rsidR="008F130A" w:rsidRPr="00952CD5">
        <w:rPr>
          <w:lang w:val="ru-RU"/>
        </w:rPr>
        <w:t>-</w:t>
      </w:r>
      <w:r w:rsidR="008F130A">
        <w:t>mail</w:t>
      </w:r>
      <w:r w:rsidR="008F130A" w:rsidRPr="00952CD5">
        <w:rPr>
          <w:lang w:val="ru-RU"/>
        </w:rPr>
        <w:t xml:space="preserve"> </w:t>
      </w:r>
      <w:r w:rsidR="004209F7">
        <w:rPr>
          <w:lang w:val="ru-RU"/>
        </w:rPr>
        <w:t>рассылки</w:t>
      </w:r>
      <w:bookmarkEnd w:id="47"/>
      <w:r w:rsidR="004209F7">
        <w:rPr>
          <w:lang w:val="ru-RU"/>
        </w:rPr>
        <w:t xml:space="preserve"> </w:t>
      </w:r>
    </w:p>
    <w:p w14:paraId="22A27750" w14:textId="714F2672" w:rsidR="006D67FD" w:rsidRDefault="00B578AA" w:rsidP="00112F24">
      <w:pPr>
        <w:rPr>
          <w:lang w:val="ru-RU"/>
        </w:rPr>
      </w:pPr>
      <w:r>
        <w:rPr>
          <w:lang w:val="ru-RU"/>
        </w:rPr>
        <w:t>Как описывалось ранее, основной фокус данной работы направлен на осуществление настройки автоматиз</w:t>
      </w:r>
      <w:r w:rsidR="00F76FE1">
        <w:rPr>
          <w:lang w:val="ru-RU"/>
        </w:rPr>
        <w:t>ированной рассылки по маркетингу и по образовательным курсам. Рассмотрим подробнее данный бизнес- процесс.</w:t>
      </w:r>
    </w:p>
    <w:p w14:paraId="0482DE14" w14:textId="5A8FC050" w:rsidR="00F76FE1" w:rsidRDefault="00F76FE1" w:rsidP="00112F24">
      <w:pPr>
        <w:rPr>
          <w:lang w:val="ru-RU"/>
        </w:rPr>
      </w:pPr>
      <w:r>
        <w:rPr>
          <w:lang w:val="ru-RU"/>
        </w:rPr>
        <w:t xml:space="preserve">Система </w:t>
      </w:r>
      <w:r>
        <w:t>PlanFix</w:t>
      </w:r>
      <w:r w:rsidRPr="00F76FE1">
        <w:rPr>
          <w:lang w:val="ru-RU"/>
        </w:rPr>
        <w:t xml:space="preserve"> </w:t>
      </w:r>
      <w:r>
        <w:rPr>
          <w:lang w:val="ru-RU"/>
        </w:rPr>
        <w:t xml:space="preserve">предлагает интеграцию с несколькими сервисами, через которые можно настроить </w:t>
      </w:r>
      <w:r>
        <w:t>e</w:t>
      </w:r>
      <w:r w:rsidRPr="00F76FE1">
        <w:rPr>
          <w:lang w:val="ru-RU"/>
        </w:rPr>
        <w:t>-</w:t>
      </w:r>
      <w:r>
        <w:t>mail</w:t>
      </w:r>
      <w:r w:rsidRPr="00F76FE1">
        <w:rPr>
          <w:lang w:val="ru-RU"/>
        </w:rPr>
        <w:t xml:space="preserve"> </w:t>
      </w:r>
      <w:r>
        <w:rPr>
          <w:lang w:val="ru-RU"/>
        </w:rPr>
        <w:t>рассылку</w:t>
      </w:r>
      <w:r w:rsidR="000B71DD">
        <w:rPr>
          <w:lang w:val="ru-RU"/>
        </w:rPr>
        <w:t xml:space="preserve">, однако, в силу политических событий в стране, многие сервисы прекратили </w:t>
      </w:r>
      <w:r w:rsidR="00F460EC">
        <w:rPr>
          <w:lang w:val="ru-RU"/>
        </w:rPr>
        <w:t xml:space="preserve">работу в России, поэтому полностью использовать возможности интеграций </w:t>
      </w:r>
      <w:r w:rsidR="00F460EC">
        <w:t>PlanFix</w:t>
      </w:r>
      <w:r w:rsidR="00F460EC">
        <w:rPr>
          <w:lang w:val="ru-RU"/>
        </w:rPr>
        <w:t xml:space="preserve">, к сожалению, нет возможности. Несмотря на данные трудности на территории России продолжают функционировать некоторые из сервисов </w:t>
      </w:r>
      <w:r w:rsidR="00F460EC">
        <w:t>e</w:t>
      </w:r>
      <w:r w:rsidR="00F460EC" w:rsidRPr="00F460EC">
        <w:rPr>
          <w:lang w:val="ru-RU"/>
        </w:rPr>
        <w:t>-</w:t>
      </w:r>
      <w:r w:rsidR="00F460EC">
        <w:t>mail</w:t>
      </w:r>
      <w:r w:rsidR="00F460EC" w:rsidRPr="00F460EC">
        <w:rPr>
          <w:lang w:val="ru-RU"/>
        </w:rPr>
        <w:t xml:space="preserve"> </w:t>
      </w:r>
      <w:r w:rsidR="00F460EC">
        <w:rPr>
          <w:lang w:val="ru-RU"/>
        </w:rPr>
        <w:t xml:space="preserve">рассылки: </w:t>
      </w:r>
      <w:r w:rsidR="00F460EC">
        <w:t>Unisender</w:t>
      </w:r>
      <w:r w:rsidR="00F82845" w:rsidRPr="00F82845">
        <w:rPr>
          <w:lang w:val="ru-RU"/>
        </w:rPr>
        <w:t xml:space="preserve">, </w:t>
      </w:r>
      <w:r w:rsidR="00F460EC">
        <w:t>Yespo</w:t>
      </w:r>
      <w:r w:rsidR="008F130A" w:rsidRPr="008F130A">
        <w:rPr>
          <w:lang w:val="ru-RU"/>
        </w:rPr>
        <w:t xml:space="preserve"> </w:t>
      </w:r>
      <w:r w:rsidR="00F82845">
        <w:rPr>
          <w:lang w:val="ru-RU"/>
        </w:rPr>
        <w:t xml:space="preserve">и </w:t>
      </w:r>
      <w:r w:rsidR="00F82845">
        <w:t>Sendbox</w:t>
      </w:r>
      <w:r w:rsidR="00F460EC" w:rsidRPr="00F460EC">
        <w:rPr>
          <w:lang w:val="ru-RU"/>
        </w:rPr>
        <w:t xml:space="preserve">. </w:t>
      </w:r>
      <w:r>
        <w:rPr>
          <w:lang w:val="ru-RU"/>
        </w:rPr>
        <w:t xml:space="preserve">Изучим каждый из данных сервисов и сделаем выводы о том, какой из них является наиболее подходящим для компании </w:t>
      </w:r>
      <w:r>
        <w:t>Smart</w:t>
      </w:r>
      <w:r w:rsidRPr="00F76FE1">
        <w:rPr>
          <w:lang w:val="ru-RU"/>
        </w:rPr>
        <w:t xml:space="preserve"> </w:t>
      </w:r>
      <w:r>
        <w:t>Architects</w:t>
      </w:r>
      <w:r w:rsidRPr="00F76FE1">
        <w:rPr>
          <w:lang w:val="ru-RU"/>
        </w:rPr>
        <w:t>.</w:t>
      </w:r>
    </w:p>
    <w:p w14:paraId="1FE26EDE" w14:textId="02D2CECC" w:rsidR="004D48D1" w:rsidRPr="00CF6A01" w:rsidRDefault="004763A0" w:rsidP="00CF6A01">
      <w:pPr>
        <w:rPr>
          <w:b/>
          <w:bCs/>
          <w:i/>
          <w:iCs/>
          <w:lang w:val="ru-RU"/>
        </w:rPr>
      </w:pPr>
      <w:r w:rsidRPr="00CF6A01">
        <w:rPr>
          <w:b/>
          <w:bCs/>
          <w:i/>
          <w:iCs/>
        </w:rPr>
        <w:t>Unisender</w:t>
      </w:r>
      <w:r w:rsidR="00CA6252" w:rsidRPr="00CF6A01">
        <w:rPr>
          <w:b/>
          <w:bCs/>
          <w:i/>
          <w:iCs/>
          <w:lang w:val="ru-RU"/>
        </w:rPr>
        <w:t xml:space="preserve"> </w:t>
      </w:r>
      <w:r w:rsidR="00CA6252" w:rsidRPr="00CF6A01">
        <w:rPr>
          <w:rStyle w:val="af7"/>
          <w:b/>
          <w:bCs/>
          <w:i/>
          <w:iCs/>
        </w:rPr>
        <w:footnoteReference w:id="24"/>
      </w:r>
    </w:p>
    <w:p w14:paraId="11800E62" w14:textId="37B8CC7A" w:rsidR="00EE57BD" w:rsidRDefault="00622966" w:rsidP="00993F4C">
      <w:pPr>
        <w:rPr>
          <w:lang w:val="ru-RU"/>
        </w:rPr>
      </w:pPr>
      <w:r>
        <w:rPr>
          <w:lang w:val="ru-RU"/>
        </w:rPr>
        <w:t xml:space="preserve">Является самым часто используемым сервисом для </w:t>
      </w:r>
      <w:r>
        <w:t>CRM</w:t>
      </w:r>
      <w:r>
        <w:rPr>
          <w:lang w:val="ru-RU"/>
        </w:rPr>
        <w:t xml:space="preserve"> и </w:t>
      </w:r>
      <w:r>
        <w:t>e</w:t>
      </w:r>
      <w:r w:rsidRPr="00622966">
        <w:rPr>
          <w:lang w:val="ru-RU"/>
        </w:rPr>
        <w:t>-</w:t>
      </w:r>
      <w:r>
        <w:t>mail</w:t>
      </w:r>
      <w:r w:rsidRPr="00622966">
        <w:rPr>
          <w:lang w:val="ru-RU"/>
        </w:rPr>
        <w:t xml:space="preserve"> </w:t>
      </w:r>
      <w:r>
        <w:rPr>
          <w:lang w:val="ru-RU"/>
        </w:rPr>
        <w:t>маркетинга</w:t>
      </w:r>
      <w:r w:rsidR="00CA6252" w:rsidRPr="00CA6252">
        <w:rPr>
          <w:lang w:val="ru-RU"/>
        </w:rPr>
        <w:t xml:space="preserve"> </w:t>
      </w:r>
      <w:r w:rsidR="00CA6252">
        <w:rPr>
          <w:rStyle w:val="af7"/>
          <w:lang w:val="ru-RU"/>
        </w:rPr>
        <w:footnoteReference w:id="25"/>
      </w:r>
      <w:r>
        <w:rPr>
          <w:lang w:val="ru-RU"/>
        </w:rPr>
        <w:t xml:space="preserve">. </w:t>
      </w:r>
      <w:r w:rsidR="00CA6252">
        <w:rPr>
          <w:lang w:val="ru-RU"/>
        </w:rPr>
        <w:t>На данный момент услугами данного сервиса пользуются большое количество крупных российских компаний в различных сферах. Рассмотрим функциональные возможности сервиса.</w:t>
      </w:r>
      <w:r w:rsidR="003D1989">
        <w:rPr>
          <w:lang w:val="ru-RU"/>
        </w:rPr>
        <w:t xml:space="preserve"> Несмотря на то, что у сервиса есть большой набор сервисов, анализ и описание будет проводится на основе основного функционала системы – </w:t>
      </w:r>
      <w:r w:rsidR="003D1989">
        <w:t>e</w:t>
      </w:r>
      <w:r w:rsidR="003D1989" w:rsidRPr="003D1989">
        <w:rPr>
          <w:lang w:val="ru-RU"/>
        </w:rPr>
        <w:t>-</w:t>
      </w:r>
      <w:r w:rsidR="003D1989">
        <w:t>mail</w:t>
      </w:r>
      <w:r w:rsidR="003D1989" w:rsidRPr="003D1989">
        <w:rPr>
          <w:lang w:val="ru-RU"/>
        </w:rPr>
        <w:t xml:space="preserve"> </w:t>
      </w:r>
      <w:r w:rsidR="003D1989">
        <w:rPr>
          <w:lang w:val="ru-RU"/>
        </w:rPr>
        <w:t xml:space="preserve">рассылка. </w:t>
      </w:r>
      <w:r w:rsidR="00993F4C">
        <w:rPr>
          <w:lang w:val="ru-RU"/>
        </w:rPr>
        <w:t xml:space="preserve">Также система предлагает возможность </w:t>
      </w:r>
      <w:r w:rsidR="00993F4C">
        <w:t>SMS</w:t>
      </w:r>
      <w:r w:rsidR="00993F4C" w:rsidRPr="00993F4C">
        <w:rPr>
          <w:lang w:val="ru-RU"/>
        </w:rPr>
        <w:t xml:space="preserve">- </w:t>
      </w:r>
      <w:r w:rsidR="00993F4C">
        <w:rPr>
          <w:lang w:val="ru-RU"/>
        </w:rPr>
        <w:t xml:space="preserve">рассылок. </w:t>
      </w:r>
      <w:r w:rsidR="00EE57BD">
        <w:rPr>
          <w:lang w:val="ru-RU"/>
        </w:rPr>
        <w:t>Процесс формирования рассылки осуществляется следующим образом:</w:t>
      </w:r>
    </w:p>
    <w:p w14:paraId="554F8E1E" w14:textId="78209196" w:rsidR="00EE57BD" w:rsidRDefault="00EE57BD" w:rsidP="00F2351F">
      <w:pPr>
        <w:pStyle w:val="af"/>
        <w:numPr>
          <w:ilvl w:val="0"/>
          <w:numId w:val="33"/>
        </w:numPr>
        <w:spacing w:line="360" w:lineRule="auto"/>
      </w:pPr>
      <w:r>
        <w:t xml:space="preserve">Создается </w:t>
      </w:r>
      <w:r w:rsidR="003A5623">
        <w:t xml:space="preserve">шаблон </w:t>
      </w:r>
      <w:r>
        <w:t>письм</w:t>
      </w:r>
      <w:r w:rsidR="003A5623">
        <w:t>а</w:t>
      </w:r>
    </w:p>
    <w:p w14:paraId="33534116" w14:textId="1CD6691E" w:rsidR="00F95C85" w:rsidRDefault="00F95C85" w:rsidP="00F95C85">
      <w:pPr>
        <w:rPr>
          <w:lang w:val="ru-RU"/>
        </w:rPr>
      </w:pPr>
      <w:r>
        <w:rPr>
          <w:lang w:val="ru-RU"/>
        </w:rPr>
        <w:t xml:space="preserve">Сотрудник компании составляет шаблон письма в зависимости от темы рассылки. Система предлагает большое количество шаблонов писем, а также имеет достаточно </w:t>
      </w:r>
      <w:r>
        <w:rPr>
          <w:lang w:val="ru-RU"/>
        </w:rPr>
        <w:lastRenderedPageBreak/>
        <w:t xml:space="preserve">удобный сервис онлайн-конструктора писем, в котором в качестве строительных блоков выступают элементы содержимого: кнопки, заголовки, текстовые блоки, иконки и т.д. Можно также осуществить тестовую отправку письма для того, чтобы убедиться в том, что его структура и функционал соответствуют запланированному. </w:t>
      </w:r>
    </w:p>
    <w:p w14:paraId="688B6229" w14:textId="119DF75A" w:rsidR="00F95C85" w:rsidRDefault="00F95C85" w:rsidP="00F95C85">
      <w:pPr>
        <w:pStyle w:val="ac"/>
        <w:rPr>
          <w:lang w:val="ru-RU"/>
        </w:rPr>
      </w:pPr>
      <w:r>
        <w:rPr>
          <w:noProof/>
          <w:lang w:val="ru-RU"/>
        </w:rPr>
        <w:drawing>
          <wp:inline distT="0" distB="0" distL="0" distR="0" wp14:anchorId="1C360DAD" wp14:editId="201ACFD6">
            <wp:extent cx="4904890" cy="26974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6">
                      <a:extLst>
                        <a:ext uri="{28A0092B-C50C-407E-A947-70E740481C1C}">
                          <a14:useLocalDpi xmlns:a14="http://schemas.microsoft.com/office/drawing/2010/main" val="0"/>
                        </a:ext>
                      </a:extLst>
                    </a:blip>
                    <a:stretch>
                      <a:fillRect/>
                    </a:stretch>
                  </pic:blipFill>
                  <pic:spPr>
                    <a:xfrm>
                      <a:off x="0" y="0"/>
                      <a:ext cx="4910110" cy="2700351"/>
                    </a:xfrm>
                    <a:prstGeom prst="rect">
                      <a:avLst/>
                    </a:prstGeom>
                  </pic:spPr>
                </pic:pic>
              </a:graphicData>
            </a:graphic>
          </wp:inline>
        </w:drawing>
      </w:r>
    </w:p>
    <w:p w14:paraId="3057249B" w14:textId="1120094D" w:rsidR="00F95C85" w:rsidRDefault="00F95C85" w:rsidP="00F95C85">
      <w:pPr>
        <w:pStyle w:val="a0"/>
      </w:pPr>
      <w:r>
        <w:rPr>
          <w:lang w:val="ru-RU"/>
        </w:rPr>
        <w:t xml:space="preserve">Редактор писем </w:t>
      </w:r>
      <w:r>
        <w:t>Unisender</w:t>
      </w:r>
    </w:p>
    <w:p w14:paraId="4EFF8F3B" w14:textId="0C10EAC4" w:rsidR="00F95C85" w:rsidRDefault="00F95C85" w:rsidP="00F2351F">
      <w:pPr>
        <w:pStyle w:val="af"/>
        <w:numPr>
          <w:ilvl w:val="0"/>
          <w:numId w:val="33"/>
        </w:numPr>
        <w:spacing w:line="360" w:lineRule="auto"/>
      </w:pPr>
      <w:r>
        <w:t xml:space="preserve">Указывается тема и данные отправителя </w:t>
      </w:r>
    </w:p>
    <w:p w14:paraId="151196D5" w14:textId="0074CFC6" w:rsidR="00F95C85" w:rsidRDefault="00F95C85" w:rsidP="00A61A17">
      <w:pPr>
        <w:rPr>
          <w:lang w:val="ru-RU"/>
        </w:rPr>
      </w:pPr>
      <w:r w:rsidRPr="00A61A17">
        <w:rPr>
          <w:lang w:val="ru-RU"/>
        </w:rPr>
        <w:t xml:space="preserve">В структуре письма можно использовать подстановки, </w:t>
      </w:r>
      <w:r w:rsidR="00A61A17">
        <w:rPr>
          <w:lang w:val="ru-RU"/>
        </w:rPr>
        <w:t>которые представляют из себя специальные элементы, в которые буд</w:t>
      </w:r>
      <w:r w:rsidR="00C90D0A">
        <w:rPr>
          <w:lang w:val="ru-RU"/>
        </w:rPr>
        <w:t>ет</w:t>
      </w:r>
      <w:r w:rsidR="00A61A17">
        <w:rPr>
          <w:lang w:val="ru-RU"/>
        </w:rPr>
        <w:t xml:space="preserve"> </w:t>
      </w:r>
      <w:r w:rsidR="00C90D0A">
        <w:rPr>
          <w:lang w:val="ru-RU"/>
        </w:rPr>
        <w:t xml:space="preserve">добавляться информация </w:t>
      </w:r>
      <w:r w:rsidR="00A61A17">
        <w:rPr>
          <w:lang w:val="ru-RU"/>
        </w:rPr>
        <w:t xml:space="preserve">из базы данных. </w:t>
      </w:r>
    </w:p>
    <w:p w14:paraId="7E4E1FDE" w14:textId="401213C5" w:rsidR="00A61A17" w:rsidRDefault="00A61A17" w:rsidP="00F2351F">
      <w:pPr>
        <w:pStyle w:val="af"/>
        <w:numPr>
          <w:ilvl w:val="0"/>
          <w:numId w:val="33"/>
        </w:numPr>
        <w:spacing w:line="360" w:lineRule="auto"/>
        <w:ind w:left="1072"/>
      </w:pPr>
      <w:r>
        <w:t>Выбираются получатели из списка контактов.</w:t>
      </w:r>
    </w:p>
    <w:p w14:paraId="57970244" w14:textId="16CDB1B8" w:rsidR="00A61A17" w:rsidRDefault="00A61A17" w:rsidP="00F2351F">
      <w:pPr>
        <w:pStyle w:val="af"/>
        <w:numPr>
          <w:ilvl w:val="0"/>
          <w:numId w:val="33"/>
        </w:numPr>
        <w:spacing w:line="360" w:lineRule="auto"/>
      </w:pPr>
      <w:r>
        <w:t xml:space="preserve">Инициируется отправка рассылки. </w:t>
      </w:r>
    </w:p>
    <w:p w14:paraId="6C279950" w14:textId="3F9662CD" w:rsidR="00A61A17" w:rsidRDefault="00A61A17" w:rsidP="00A61A17">
      <w:pPr>
        <w:rPr>
          <w:lang w:val="ru-RU"/>
        </w:rPr>
      </w:pPr>
      <w:r>
        <w:t>Unisender</w:t>
      </w:r>
      <w:r w:rsidRPr="00A61A17">
        <w:rPr>
          <w:lang w:val="ru-RU"/>
        </w:rPr>
        <w:t xml:space="preserve"> </w:t>
      </w:r>
      <w:r>
        <w:rPr>
          <w:lang w:val="ru-RU"/>
        </w:rPr>
        <w:t xml:space="preserve">имеет возможность осуществлять как мгновенную рассылку, так отложенную и персонализированную рассылку. К примеру, можно персонализировать отправку с привязкой к часовому поясу, чтобы письмо отправилось в наиболее подходящее время и </w:t>
      </w:r>
      <w:r w:rsidR="006F37E7">
        <w:rPr>
          <w:lang w:val="ru-RU"/>
        </w:rPr>
        <w:t xml:space="preserve">т.д. </w:t>
      </w:r>
    </w:p>
    <w:p w14:paraId="2C84C552" w14:textId="5B974305" w:rsidR="006F37E7" w:rsidRDefault="006F37E7" w:rsidP="00F2351F">
      <w:pPr>
        <w:pStyle w:val="af"/>
        <w:numPr>
          <w:ilvl w:val="0"/>
          <w:numId w:val="33"/>
        </w:numPr>
        <w:spacing w:line="360" w:lineRule="auto"/>
      </w:pPr>
      <w:r>
        <w:t>Просмотр статистики по рассылке</w:t>
      </w:r>
    </w:p>
    <w:p w14:paraId="07593B60" w14:textId="61A8EBFF" w:rsidR="006F37E7" w:rsidRDefault="006F37E7" w:rsidP="006F37E7">
      <w:pPr>
        <w:rPr>
          <w:lang w:val="ru-RU"/>
        </w:rPr>
      </w:pPr>
      <w:r>
        <w:rPr>
          <w:lang w:val="ru-RU"/>
        </w:rPr>
        <w:t xml:space="preserve">Одним из удобных возможностей системы является то, что она предлагает просматривать статистику по </w:t>
      </w:r>
      <w:r w:rsidRPr="006F37E7">
        <w:rPr>
          <w:lang w:val="ru-RU"/>
        </w:rPr>
        <w:t>отправленным, полученным и неоткрытым письмам</w:t>
      </w:r>
      <w:r>
        <w:rPr>
          <w:lang w:val="ru-RU"/>
        </w:rPr>
        <w:t xml:space="preserve">. Так можно просматривать и делать выводы по причинам, в связи с которыми письмо не было получено получателем. </w:t>
      </w:r>
    </w:p>
    <w:p w14:paraId="3A77F738" w14:textId="4EC8501C" w:rsidR="006F37E7" w:rsidRDefault="006F37E7" w:rsidP="006F37E7">
      <w:pPr>
        <w:rPr>
          <w:lang w:val="ru-RU"/>
        </w:rPr>
      </w:pPr>
      <w:r>
        <w:rPr>
          <w:lang w:val="ru-RU"/>
        </w:rPr>
        <w:t xml:space="preserve">Рассмотрим ценовую политику по данному направлению. </w:t>
      </w:r>
      <w:r w:rsidR="000E225E">
        <w:rPr>
          <w:lang w:val="ru-RU"/>
        </w:rPr>
        <w:t xml:space="preserve">Существует два варианты подписки: в зависимости от размера базы клиентов и от количества писем. </w:t>
      </w:r>
    </w:p>
    <w:p w14:paraId="75B6236D" w14:textId="51F25009" w:rsidR="000E225E" w:rsidRDefault="000E225E" w:rsidP="00F2351F">
      <w:pPr>
        <w:pStyle w:val="af"/>
        <w:numPr>
          <w:ilvl w:val="0"/>
          <w:numId w:val="32"/>
        </w:numPr>
        <w:spacing w:line="360" w:lineRule="auto"/>
        <w:ind w:hanging="357"/>
      </w:pPr>
      <w:r>
        <w:t>От размера базы клиентов</w:t>
      </w:r>
    </w:p>
    <w:p w14:paraId="57F53878" w14:textId="612D6CFD" w:rsidR="000E225E" w:rsidRDefault="000E225E" w:rsidP="00F2351F">
      <w:pPr>
        <w:pStyle w:val="af"/>
        <w:numPr>
          <w:ilvl w:val="0"/>
          <w:numId w:val="34"/>
        </w:numPr>
        <w:spacing w:line="360" w:lineRule="auto"/>
        <w:ind w:hanging="357"/>
      </w:pPr>
      <w:r w:rsidRPr="00F7172A">
        <w:rPr>
          <w:b/>
          <w:bCs/>
        </w:rPr>
        <w:lastRenderedPageBreak/>
        <w:t>Лайт</w:t>
      </w:r>
      <w:r>
        <w:t xml:space="preserve"> – стоимость в месяц составляет от 800 рублей</w:t>
      </w:r>
      <w:r w:rsidR="00F7172A">
        <w:t xml:space="preserve"> (при оплате за год стоимость сокращается на 30% и составит 6</w:t>
      </w:r>
      <w:r w:rsidR="003726A6">
        <w:t xml:space="preserve"> </w:t>
      </w:r>
      <w:r w:rsidR="00F7172A">
        <w:t>720 рублей, соответственно, от 560 рублей в месяц),</w:t>
      </w:r>
      <w:r>
        <w:t xml:space="preserve"> цена разнится от количества контактов в базе, минимально база должна содержать 500 контактов. В отличии от бесплатной версии количество писем неограниченно и добавляются важные возможности: </w:t>
      </w:r>
      <w:r w:rsidRPr="000E225E">
        <w:t>A/B-тестировани</w:t>
      </w:r>
      <w:r>
        <w:t>е</w:t>
      </w:r>
      <w:r w:rsidRPr="000E225E">
        <w:t xml:space="preserve"> и сегментаци</w:t>
      </w:r>
      <w:r>
        <w:t>я.</w:t>
      </w:r>
    </w:p>
    <w:p w14:paraId="4275BB4E" w14:textId="4A8EBE75" w:rsidR="000E225E" w:rsidRDefault="000E225E" w:rsidP="00F2351F">
      <w:pPr>
        <w:pStyle w:val="af"/>
        <w:numPr>
          <w:ilvl w:val="0"/>
          <w:numId w:val="34"/>
        </w:numPr>
        <w:spacing w:line="360" w:lineRule="auto"/>
        <w:ind w:hanging="357"/>
      </w:pPr>
      <w:r w:rsidRPr="00F7172A">
        <w:rPr>
          <w:b/>
          <w:bCs/>
        </w:rPr>
        <w:t>Стандарт</w:t>
      </w:r>
      <w:r>
        <w:t xml:space="preserve"> </w:t>
      </w:r>
      <w:r w:rsidR="00F7172A">
        <w:t>–</w:t>
      </w:r>
      <w:r>
        <w:t xml:space="preserve"> </w:t>
      </w:r>
      <w:r w:rsidR="00F7172A">
        <w:t>стоимость в месяц составляет от 1</w:t>
      </w:r>
      <w:r w:rsidR="003726A6">
        <w:t xml:space="preserve"> </w:t>
      </w:r>
      <w:r w:rsidR="00F7172A">
        <w:t>200 рублей в месяц (при оплате за год стоимость сокращается на 30% и составит 10</w:t>
      </w:r>
      <w:r w:rsidR="003726A6">
        <w:t xml:space="preserve"> </w:t>
      </w:r>
      <w:r w:rsidR="00F7172A">
        <w:t>080 рублей, соответственно, от 840 рублей в месяц), также как и в тарифе «Лайт» цена зависит от количества контактов. Функционал пополняется в</w:t>
      </w:r>
      <w:r w:rsidR="00F7172A" w:rsidRPr="00F7172A">
        <w:t>строенны</w:t>
      </w:r>
      <w:r w:rsidR="00F7172A">
        <w:t>ми</w:t>
      </w:r>
      <w:r w:rsidR="00F7172A" w:rsidRPr="00F7172A">
        <w:t xml:space="preserve"> рекомендаци</w:t>
      </w:r>
      <w:r w:rsidR="00F7172A">
        <w:t>ями</w:t>
      </w:r>
      <w:r w:rsidR="00F7172A" w:rsidRPr="00F7172A">
        <w:t>, как поднять показатели и не попасть в спам</w:t>
      </w:r>
      <w:r w:rsidR="00F7172A">
        <w:t xml:space="preserve"> (а</w:t>
      </w:r>
      <w:r w:rsidR="00F7172A" w:rsidRPr="00F7172A">
        <w:t>нтиспам-проверка контента писем</w:t>
      </w:r>
      <w:r w:rsidR="00F7172A">
        <w:t>, к</w:t>
      </w:r>
      <w:r w:rsidR="00F7172A" w:rsidRPr="00F7172A">
        <w:t>онтроль веса письма до отправки</w:t>
      </w:r>
      <w:r w:rsidR="00F7172A">
        <w:t>, п</w:t>
      </w:r>
      <w:r w:rsidR="00F7172A" w:rsidRPr="00F7172A">
        <w:t>роверка валидности контактов</w:t>
      </w:r>
      <w:r w:rsidR="00F7172A">
        <w:t>, п</w:t>
      </w:r>
      <w:r w:rsidR="00F7172A" w:rsidRPr="00F7172A">
        <w:t>роверка технических настроек</w:t>
      </w:r>
      <w:r w:rsidR="00F7172A">
        <w:t>, р</w:t>
      </w:r>
      <w:r w:rsidR="00F7172A" w:rsidRPr="00F7172A">
        <w:t>екомендации по повышению доставляемости писем</w:t>
      </w:r>
      <w:r w:rsidR="00F7172A">
        <w:t>, о</w:t>
      </w:r>
      <w:r w:rsidR="00F7172A" w:rsidRPr="00F7172A">
        <w:t>ценка эффективности темы письма</w:t>
      </w:r>
      <w:r w:rsidR="00F7172A">
        <w:t>).</w:t>
      </w:r>
    </w:p>
    <w:p w14:paraId="1C1A836C" w14:textId="5A3BB4A6" w:rsidR="00F7172A" w:rsidRPr="000E225E" w:rsidRDefault="00F7172A" w:rsidP="00F2351F">
      <w:pPr>
        <w:pStyle w:val="af"/>
        <w:numPr>
          <w:ilvl w:val="0"/>
          <w:numId w:val="34"/>
        </w:numPr>
        <w:spacing w:line="360" w:lineRule="auto"/>
        <w:ind w:hanging="357"/>
      </w:pPr>
      <w:r w:rsidRPr="00F7172A">
        <w:rPr>
          <w:b/>
          <w:bCs/>
        </w:rPr>
        <w:t>Премиум</w:t>
      </w:r>
      <w:r>
        <w:t xml:space="preserve"> – стоимость в месяц составляет от 17</w:t>
      </w:r>
      <w:r w:rsidR="003726A6">
        <w:t xml:space="preserve"> </w:t>
      </w:r>
      <w:r>
        <w:t>600 рублей в месяц (при оплате за год стоимость не снижается), к функционалу предыдущего тарифа добавляется п</w:t>
      </w:r>
      <w:r w:rsidRPr="00F7172A">
        <w:t>омощь в ведении рассылок от экспертов Unisender</w:t>
      </w:r>
      <w:r>
        <w:t xml:space="preserve">, поэтому окончательная стоимость и сроки зависят от объема запрашиваемых работ. </w:t>
      </w:r>
    </w:p>
    <w:p w14:paraId="16943F82" w14:textId="48E62CBF" w:rsidR="000B71DD" w:rsidRDefault="000E225E" w:rsidP="000E225E">
      <w:pPr>
        <w:pStyle w:val="ac"/>
        <w:rPr>
          <w:lang w:val="ru-RU"/>
        </w:rPr>
      </w:pPr>
      <w:r w:rsidRPr="006F37E7">
        <w:rPr>
          <w:noProof/>
          <w:lang w:val="ru-RU"/>
        </w:rPr>
        <w:drawing>
          <wp:inline distT="0" distB="0" distL="0" distR="0" wp14:anchorId="2E0765CB" wp14:editId="6CD8DDB5">
            <wp:extent cx="4274820" cy="274294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4358" cy="2749069"/>
                    </a:xfrm>
                    <a:prstGeom prst="rect">
                      <a:avLst/>
                    </a:prstGeom>
                  </pic:spPr>
                </pic:pic>
              </a:graphicData>
            </a:graphic>
          </wp:inline>
        </w:drawing>
      </w:r>
    </w:p>
    <w:p w14:paraId="414F730E" w14:textId="64185DFC" w:rsidR="008A1091" w:rsidRDefault="008A1091" w:rsidP="008A1091">
      <w:pPr>
        <w:pStyle w:val="a0"/>
        <w:rPr>
          <w:lang w:val="ru-RU"/>
        </w:rPr>
      </w:pPr>
      <w:r>
        <w:rPr>
          <w:lang w:val="ru-RU"/>
        </w:rPr>
        <w:t xml:space="preserve">Стоимость подключение </w:t>
      </w:r>
      <w:r>
        <w:t>Unisender</w:t>
      </w:r>
      <w:r w:rsidRPr="008A1091">
        <w:rPr>
          <w:lang w:val="ru-RU"/>
        </w:rPr>
        <w:t xml:space="preserve"> </w:t>
      </w:r>
      <w:r>
        <w:rPr>
          <w:lang w:val="ru-RU"/>
        </w:rPr>
        <w:t xml:space="preserve">по размеру базы клиентов </w:t>
      </w:r>
    </w:p>
    <w:p w14:paraId="3250E160" w14:textId="6B5C859D" w:rsidR="006F37E7" w:rsidRDefault="008A1091" w:rsidP="00F2351F">
      <w:pPr>
        <w:pStyle w:val="af"/>
        <w:numPr>
          <w:ilvl w:val="0"/>
          <w:numId w:val="32"/>
        </w:numPr>
        <w:spacing w:line="360" w:lineRule="auto"/>
        <w:ind w:hanging="357"/>
      </w:pPr>
      <w:r>
        <w:t>От количества писем</w:t>
      </w:r>
    </w:p>
    <w:p w14:paraId="577ED1F1" w14:textId="7642CCCB" w:rsidR="008A1091" w:rsidRDefault="005B6150" w:rsidP="00F2351F">
      <w:pPr>
        <w:pStyle w:val="af"/>
        <w:numPr>
          <w:ilvl w:val="0"/>
          <w:numId w:val="35"/>
        </w:numPr>
        <w:spacing w:line="360" w:lineRule="auto"/>
        <w:ind w:left="1429" w:hanging="357"/>
      </w:pPr>
      <w:r w:rsidRPr="003726A6">
        <w:rPr>
          <w:b/>
          <w:bCs/>
        </w:rPr>
        <w:t>Поштучно</w:t>
      </w:r>
      <w:r>
        <w:t xml:space="preserve"> – за одно письмо выходит 0.4 рубля. </w:t>
      </w:r>
    </w:p>
    <w:p w14:paraId="7BB77417" w14:textId="3DFFD9D8" w:rsidR="005B6150" w:rsidRPr="008A1091" w:rsidRDefault="005B6150" w:rsidP="00F2351F">
      <w:pPr>
        <w:pStyle w:val="af"/>
        <w:numPr>
          <w:ilvl w:val="0"/>
          <w:numId w:val="35"/>
        </w:numPr>
        <w:spacing w:line="360" w:lineRule="auto"/>
        <w:ind w:left="1429" w:hanging="357"/>
      </w:pPr>
      <w:r w:rsidRPr="003726A6">
        <w:rPr>
          <w:b/>
          <w:bCs/>
        </w:rPr>
        <w:lastRenderedPageBreak/>
        <w:t>Оптом</w:t>
      </w:r>
      <w:r>
        <w:t xml:space="preserve"> </w:t>
      </w:r>
      <w:r w:rsidR="003726A6">
        <w:t xml:space="preserve">– </w:t>
      </w:r>
      <w:r w:rsidR="003726A6" w:rsidRPr="003726A6">
        <w:t>пакетами с предоплаченным количеством писем на месяц или на год</w:t>
      </w:r>
      <w:r w:rsidR="003726A6">
        <w:t xml:space="preserve"> – стоимость стартует от 2 080 рублей (количество писем 1 – 5 000 штук) и заканчивается 69 920 рублей (количество писем 1 500 001 – 2 000 000 штук). </w:t>
      </w:r>
    </w:p>
    <w:p w14:paraId="21E9D637" w14:textId="26E13E15" w:rsidR="00F76FE1" w:rsidRDefault="006F37E7" w:rsidP="003726A6">
      <w:pPr>
        <w:pStyle w:val="ac"/>
        <w:rPr>
          <w:lang w:val="ru-RU"/>
        </w:rPr>
      </w:pPr>
      <w:r w:rsidRPr="006F37E7">
        <w:rPr>
          <w:noProof/>
          <w:lang w:val="ru-RU"/>
        </w:rPr>
        <w:drawing>
          <wp:inline distT="0" distB="0" distL="0" distR="0" wp14:anchorId="1EA8DAE6" wp14:editId="1DDC48CA">
            <wp:extent cx="4686300" cy="26307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5036" cy="2635695"/>
                    </a:xfrm>
                    <a:prstGeom prst="rect">
                      <a:avLst/>
                    </a:prstGeom>
                  </pic:spPr>
                </pic:pic>
              </a:graphicData>
            </a:graphic>
          </wp:inline>
        </w:drawing>
      </w:r>
    </w:p>
    <w:p w14:paraId="2A177729" w14:textId="47D234BD" w:rsidR="003726A6" w:rsidRPr="003726A6" w:rsidRDefault="003726A6" w:rsidP="003726A6">
      <w:pPr>
        <w:pStyle w:val="a0"/>
        <w:rPr>
          <w:lang w:val="ru-RU"/>
        </w:rPr>
      </w:pPr>
      <w:r>
        <w:rPr>
          <w:lang w:val="ru-RU"/>
        </w:rPr>
        <w:t xml:space="preserve">Стоимость подключение </w:t>
      </w:r>
      <w:r>
        <w:t>Unisender</w:t>
      </w:r>
      <w:r w:rsidRPr="008A1091">
        <w:rPr>
          <w:lang w:val="ru-RU"/>
        </w:rPr>
        <w:t xml:space="preserve"> </w:t>
      </w:r>
      <w:r>
        <w:rPr>
          <w:lang w:val="ru-RU"/>
        </w:rPr>
        <w:t xml:space="preserve">по количеству писем </w:t>
      </w:r>
    </w:p>
    <w:p w14:paraId="129B3DC9" w14:textId="51E5501E" w:rsidR="006F37E7" w:rsidRDefault="003726A6" w:rsidP="003726A6">
      <w:pPr>
        <w:rPr>
          <w:lang w:val="ru-RU"/>
        </w:rPr>
      </w:pPr>
      <w:r>
        <w:rPr>
          <w:lang w:val="ru-RU"/>
        </w:rPr>
        <w:t xml:space="preserve">Таким образом, можно сделать вывод о том, что у данного сервиса есть множестве преимуществ, связанных с его основным направлением </w:t>
      </w:r>
      <w:r>
        <w:t>e</w:t>
      </w:r>
      <w:r w:rsidRPr="003726A6">
        <w:rPr>
          <w:lang w:val="ru-RU"/>
        </w:rPr>
        <w:t>-</w:t>
      </w:r>
      <w:r>
        <w:t>mail</w:t>
      </w:r>
      <w:r w:rsidRPr="003726A6">
        <w:rPr>
          <w:lang w:val="ru-RU"/>
        </w:rPr>
        <w:t xml:space="preserve"> </w:t>
      </w:r>
      <w:r>
        <w:rPr>
          <w:lang w:val="ru-RU"/>
        </w:rPr>
        <w:t xml:space="preserve">рассылок, в связи с чем она настроена на профессиональном уровне и предлагает </w:t>
      </w:r>
      <w:r w:rsidR="002308FB">
        <w:rPr>
          <w:lang w:val="ru-RU"/>
        </w:rPr>
        <w:t>достаточное количество</w:t>
      </w:r>
      <w:r>
        <w:rPr>
          <w:lang w:val="ru-RU"/>
        </w:rPr>
        <w:t xml:space="preserve"> удобств, среди которых: </w:t>
      </w:r>
      <w:r w:rsidR="00993F4C">
        <w:rPr>
          <w:lang w:val="ru-RU"/>
        </w:rPr>
        <w:t>интуитивно</w:t>
      </w:r>
      <w:r>
        <w:rPr>
          <w:lang w:val="ru-RU"/>
        </w:rPr>
        <w:t xml:space="preserve"> понятн</w:t>
      </w:r>
      <w:r w:rsidR="00993F4C">
        <w:rPr>
          <w:lang w:val="ru-RU"/>
        </w:rPr>
        <w:t xml:space="preserve">ая платформа, удобство составление письмо и его персонализации, аналитика по отправленным письмам и множество пакетов подписки, которые определяется на  основе запросов компании. </w:t>
      </w:r>
    </w:p>
    <w:p w14:paraId="6E02FBB2" w14:textId="18A9E4D9" w:rsidR="003633A6" w:rsidRPr="00E41B1D" w:rsidRDefault="003633A6" w:rsidP="00CF6A01">
      <w:pPr>
        <w:rPr>
          <w:b/>
          <w:bCs/>
          <w:i/>
          <w:iCs/>
          <w:lang w:val="ru-RU"/>
        </w:rPr>
      </w:pPr>
      <w:r w:rsidRPr="00CF6A01">
        <w:rPr>
          <w:b/>
          <w:bCs/>
          <w:i/>
          <w:iCs/>
        </w:rPr>
        <w:t>Yespo</w:t>
      </w:r>
      <w:r w:rsidR="00C90D0A" w:rsidRPr="00CF6A01">
        <w:rPr>
          <w:b/>
          <w:bCs/>
          <w:i/>
          <w:iCs/>
          <w:lang w:val="ru-RU"/>
        </w:rPr>
        <w:t xml:space="preserve"> </w:t>
      </w:r>
      <w:r w:rsidR="00FB513C" w:rsidRPr="00CF6A01">
        <w:rPr>
          <w:rStyle w:val="af7"/>
          <w:b/>
          <w:bCs/>
          <w:i/>
          <w:iCs/>
        </w:rPr>
        <w:footnoteReference w:id="26"/>
      </w:r>
    </w:p>
    <w:p w14:paraId="430377BB" w14:textId="291979B4" w:rsidR="003633A6" w:rsidRDefault="003633A6" w:rsidP="003633A6">
      <w:pPr>
        <w:rPr>
          <w:lang w:val="ru-RU"/>
        </w:rPr>
      </w:pPr>
      <w:r>
        <w:rPr>
          <w:lang w:val="ru-RU"/>
        </w:rPr>
        <w:t xml:space="preserve">Данный сервис не обладает такой узнаваемостью и популярностью среди пользователей, как предыдущий, однако обладает также обширным функционалом. </w:t>
      </w:r>
    </w:p>
    <w:p w14:paraId="515EBDB4" w14:textId="1A98251B" w:rsidR="00E921A5" w:rsidRDefault="00E921A5" w:rsidP="003633A6">
      <w:pPr>
        <w:rPr>
          <w:lang w:val="ru-RU"/>
        </w:rPr>
      </w:pPr>
      <w:r>
        <w:rPr>
          <w:lang w:val="ru-RU"/>
        </w:rPr>
        <w:t>Для настройки системы необходимо:</w:t>
      </w:r>
    </w:p>
    <w:p w14:paraId="59D429FD" w14:textId="524F88DF" w:rsidR="00E921A5" w:rsidRDefault="00E921A5" w:rsidP="00F2351F">
      <w:pPr>
        <w:pStyle w:val="af"/>
        <w:numPr>
          <w:ilvl w:val="0"/>
          <w:numId w:val="36"/>
        </w:numPr>
        <w:spacing w:line="360" w:lineRule="auto"/>
        <w:ind w:left="1072"/>
      </w:pPr>
      <w:r>
        <w:t>Составить шаблон письма</w:t>
      </w:r>
    </w:p>
    <w:p w14:paraId="20EEEDF2" w14:textId="085054B3" w:rsidR="006557F7" w:rsidRDefault="00E921A5" w:rsidP="006557F7">
      <w:pPr>
        <w:rPr>
          <w:lang w:val="ru-RU"/>
        </w:rPr>
      </w:pPr>
      <w:r w:rsidRPr="006557F7">
        <w:rPr>
          <w:lang w:val="ru-RU"/>
        </w:rPr>
        <w:t xml:space="preserve">Как и предыдущая система, </w:t>
      </w:r>
      <w:r w:rsidRPr="009B02D4">
        <w:t>Yespo</w:t>
      </w:r>
      <w:r w:rsidRPr="00E921A5">
        <w:rPr>
          <w:lang w:val="ru-RU"/>
        </w:rPr>
        <w:t xml:space="preserve"> </w:t>
      </w:r>
      <w:r w:rsidRPr="006557F7">
        <w:rPr>
          <w:lang w:val="ru-RU"/>
        </w:rPr>
        <w:t xml:space="preserve">предлагает </w:t>
      </w:r>
      <w:r w:rsidR="009B02D4" w:rsidRPr="006557F7">
        <w:rPr>
          <w:lang w:val="ru-RU"/>
        </w:rPr>
        <w:t xml:space="preserve">множество опций по составлению шаблона, предлагая различные интерактивные </w:t>
      </w:r>
      <w:r w:rsidR="006557F7">
        <w:rPr>
          <w:lang w:val="ru-RU"/>
        </w:rPr>
        <w:t>вложения, анимацию и т.д. Также система умеет сохранять данные шаблоны писем и использовать их далее. Помимо этого, у данного сервиса больше возможностей настроить персонализацию писем.</w:t>
      </w:r>
    </w:p>
    <w:p w14:paraId="2E3068C7" w14:textId="34512240" w:rsidR="006557F7" w:rsidRDefault="006557F7" w:rsidP="006557F7">
      <w:pPr>
        <w:pStyle w:val="ac"/>
        <w:rPr>
          <w:lang w:val="ru-RU"/>
        </w:rPr>
      </w:pPr>
      <w:r>
        <w:rPr>
          <w:noProof/>
        </w:rPr>
        <w:lastRenderedPageBreak/>
        <w:drawing>
          <wp:inline distT="0" distB="0" distL="0" distR="0" wp14:anchorId="17A53FBA" wp14:editId="61B67760">
            <wp:extent cx="5585460" cy="30192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5124" b="8386"/>
                    <a:stretch/>
                  </pic:blipFill>
                  <pic:spPr bwMode="auto">
                    <a:xfrm>
                      <a:off x="0" y="0"/>
                      <a:ext cx="5590981" cy="3022281"/>
                    </a:xfrm>
                    <a:prstGeom prst="rect">
                      <a:avLst/>
                    </a:prstGeom>
                    <a:ln>
                      <a:noFill/>
                    </a:ln>
                    <a:extLst>
                      <a:ext uri="{53640926-AAD7-44D8-BBD7-CCE9431645EC}">
                        <a14:shadowObscured xmlns:a14="http://schemas.microsoft.com/office/drawing/2010/main"/>
                      </a:ext>
                    </a:extLst>
                  </pic:spPr>
                </pic:pic>
              </a:graphicData>
            </a:graphic>
          </wp:inline>
        </w:drawing>
      </w:r>
    </w:p>
    <w:p w14:paraId="279BD309" w14:textId="3735908E" w:rsidR="006557F7" w:rsidRDefault="006557F7" w:rsidP="000F76DC">
      <w:pPr>
        <w:pStyle w:val="a0"/>
      </w:pPr>
      <w:r>
        <w:t>Редактор писем в Yespo</w:t>
      </w:r>
    </w:p>
    <w:p w14:paraId="5B59F92F" w14:textId="77777777" w:rsidR="000F76DC" w:rsidRDefault="000F76DC" w:rsidP="00F2351F">
      <w:pPr>
        <w:pStyle w:val="af"/>
        <w:numPr>
          <w:ilvl w:val="0"/>
          <w:numId w:val="36"/>
        </w:numPr>
        <w:spacing w:line="360" w:lineRule="auto"/>
        <w:ind w:left="1072"/>
      </w:pPr>
      <w:r>
        <w:t>Подключение базы для рассылки</w:t>
      </w:r>
    </w:p>
    <w:p w14:paraId="5D837816" w14:textId="40662541" w:rsidR="000F76DC" w:rsidRDefault="000F76DC" w:rsidP="000F76DC">
      <w:pPr>
        <w:rPr>
          <w:lang w:val="ru-RU"/>
        </w:rPr>
      </w:pPr>
      <w:r>
        <w:rPr>
          <w:lang w:val="ru-RU"/>
        </w:rPr>
        <w:t xml:space="preserve">Осуществляется загрузка базы контактов, по которым осуществляется рассылка писем. Система также предлагает возможность сегментации клиентов для того, чтобы более грамотна настроить рассылку под интересы и потребности контактов указанной группы. </w:t>
      </w:r>
    </w:p>
    <w:p w14:paraId="29B013C5" w14:textId="51034F08" w:rsidR="000F76DC" w:rsidRDefault="000F76DC" w:rsidP="000F76DC">
      <w:pPr>
        <w:rPr>
          <w:lang w:val="ru-RU"/>
        </w:rPr>
      </w:pPr>
      <w:r>
        <w:rPr>
          <w:lang w:val="ru-RU"/>
        </w:rPr>
        <w:t xml:space="preserve">На этом процесс настройки рассылки заканчивается, система не предполагает наличие аналитических инструментов для отслеживания эффективности от </w:t>
      </w:r>
      <w:r>
        <w:t>e</w:t>
      </w:r>
      <w:r w:rsidRPr="000F76DC">
        <w:rPr>
          <w:lang w:val="ru-RU"/>
        </w:rPr>
        <w:t>-</w:t>
      </w:r>
      <w:r>
        <w:t>mail</w:t>
      </w:r>
      <w:r w:rsidRPr="000F76DC">
        <w:rPr>
          <w:lang w:val="ru-RU"/>
        </w:rPr>
        <w:t xml:space="preserve"> </w:t>
      </w:r>
      <w:r>
        <w:rPr>
          <w:lang w:val="ru-RU"/>
        </w:rPr>
        <w:t xml:space="preserve">рассылки. Однако у </w:t>
      </w:r>
      <w:r>
        <w:t>Yespo</w:t>
      </w:r>
      <w:r w:rsidRPr="000F76DC">
        <w:rPr>
          <w:lang w:val="ru-RU"/>
        </w:rPr>
        <w:t xml:space="preserve"> </w:t>
      </w:r>
      <w:r>
        <w:rPr>
          <w:lang w:val="ru-RU"/>
        </w:rPr>
        <w:t xml:space="preserve">есть </w:t>
      </w:r>
      <w:r w:rsidR="00FE45AA">
        <w:rPr>
          <w:lang w:val="ru-RU"/>
        </w:rPr>
        <w:t>возможность</w:t>
      </w:r>
      <w:r>
        <w:rPr>
          <w:lang w:val="ru-RU"/>
        </w:rPr>
        <w:t xml:space="preserve"> настраивать рассылку по нескольким каналам, не только по почте: </w:t>
      </w:r>
      <w:r>
        <w:t>SMS</w:t>
      </w:r>
      <w:r w:rsidRPr="000F76DC">
        <w:rPr>
          <w:lang w:val="ru-RU"/>
        </w:rPr>
        <w:t xml:space="preserve"> </w:t>
      </w:r>
      <w:r>
        <w:rPr>
          <w:lang w:val="ru-RU"/>
        </w:rPr>
        <w:t xml:space="preserve">и </w:t>
      </w:r>
      <w:r>
        <w:t>Viber</w:t>
      </w:r>
      <w:r>
        <w:rPr>
          <w:lang w:val="ru-RU"/>
        </w:rPr>
        <w:t xml:space="preserve">, как у </w:t>
      </w:r>
      <w:r>
        <w:t>Unisender</w:t>
      </w:r>
      <w:r>
        <w:rPr>
          <w:lang w:val="ru-RU"/>
        </w:rPr>
        <w:t xml:space="preserve">, а также </w:t>
      </w:r>
      <w:r w:rsidR="00FE45AA">
        <w:rPr>
          <w:lang w:val="ru-RU"/>
        </w:rPr>
        <w:t xml:space="preserve">иные каналы, указанные на рисунке 31, важным является то, что система разрабатывает возможность настраивать рассылку через </w:t>
      </w:r>
      <w:r w:rsidR="00FE45AA">
        <w:t>Telegram</w:t>
      </w:r>
      <w:r w:rsidR="00FE45AA">
        <w:rPr>
          <w:lang w:val="ru-RU"/>
        </w:rPr>
        <w:t xml:space="preserve">, что определенно является преимуществом, так как, как упоминалось ранее, данный мессенджер является основным каналом коммуникаций в компании </w:t>
      </w:r>
      <w:r w:rsidR="00FE45AA">
        <w:t>Smart</w:t>
      </w:r>
      <w:r w:rsidR="00FE45AA" w:rsidRPr="00FE45AA">
        <w:rPr>
          <w:lang w:val="ru-RU"/>
        </w:rPr>
        <w:t xml:space="preserve"> </w:t>
      </w:r>
      <w:r w:rsidR="00FE45AA">
        <w:t>Architects</w:t>
      </w:r>
      <w:r w:rsidR="00FE45AA" w:rsidRPr="00FE45AA">
        <w:rPr>
          <w:lang w:val="ru-RU"/>
        </w:rPr>
        <w:t xml:space="preserve">. </w:t>
      </w:r>
    </w:p>
    <w:p w14:paraId="06FBBBA1" w14:textId="2092AAE6" w:rsidR="00FE45AA" w:rsidRDefault="00FE45AA" w:rsidP="00FE45AA">
      <w:pPr>
        <w:pStyle w:val="ac"/>
        <w:rPr>
          <w:lang w:val="ru-RU"/>
        </w:rPr>
      </w:pPr>
      <w:r w:rsidRPr="00FE45AA">
        <w:rPr>
          <w:noProof/>
          <w:lang w:val="ru-RU"/>
        </w:rPr>
        <w:lastRenderedPageBreak/>
        <w:drawing>
          <wp:inline distT="0" distB="0" distL="0" distR="0" wp14:anchorId="3AF63C88" wp14:editId="277FBDDC">
            <wp:extent cx="5948680" cy="22040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8680" cy="2204085"/>
                    </a:xfrm>
                    <a:prstGeom prst="rect">
                      <a:avLst/>
                    </a:prstGeom>
                  </pic:spPr>
                </pic:pic>
              </a:graphicData>
            </a:graphic>
          </wp:inline>
        </w:drawing>
      </w:r>
    </w:p>
    <w:p w14:paraId="1CF76E95" w14:textId="2B8D3BCB" w:rsidR="000F76DC" w:rsidRPr="00FE45AA" w:rsidRDefault="00FE45AA" w:rsidP="00FE45AA">
      <w:pPr>
        <w:pStyle w:val="a0"/>
        <w:rPr>
          <w:lang w:val="ru-RU"/>
        </w:rPr>
      </w:pPr>
      <w:r>
        <w:rPr>
          <w:lang w:val="ru-RU"/>
        </w:rPr>
        <w:t xml:space="preserve">Каналы для рассылки через сервис </w:t>
      </w:r>
      <w:r>
        <w:t>Yespo</w:t>
      </w:r>
    </w:p>
    <w:p w14:paraId="1ABAB3E6" w14:textId="1704AACF" w:rsidR="009B1CFB" w:rsidRDefault="00E921A5" w:rsidP="003726A6">
      <w:pPr>
        <w:rPr>
          <w:lang w:val="ru-RU"/>
        </w:rPr>
      </w:pPr>
      <w:r>
        <w:rPr>
          <w:lang w:val="ru-RU"/>
        </w:rPr>
        <w:t xml:space="preserve">Стоит отметить, что данная платформа преимущественно направлена на клиентов из области электронной коммерции, соответственно, преимущества и уникальность сервиса направлена на персонализацию продаж. К примеру, система возвращается к клиенту с информацией об оставленных товаров в корзине и предлагает продолжить покупки, на основе заказов с помощью искусственного интеллекта предлагает похожие товары и т.д. </w:t>
      </w:r>
    </w:p>
    <w:p w14:paraId="60919B6A" w14:textId="68A3493A" w:rsidR="00FE45AA" w:rsidRDefault="00E921A5" w:rsidP="00FE45AA">
      <w:pPr>
        <w:rPr>
          <w:lang w:val="ru-RU"/>
        </w:rPr>
      </w:pPr>
      <w:r>
        <w:rPr>
          <w:lang w:val="ru-RU"/>
        </w:rPr>
        <w:t>Рассмотрим стоимость подключения данной системы:</w:t>
      </w:r>
    </w:p>
    <w:p w14:paraId="5B3D1DB2" w14:textId="19BEF682" w:rsidR="00FE45AA" w:rsidRDefault="008C7FE4" w:rsidP="00F2351F">
      <w:pPr>
        <w:pStyle w:val="af"/>
        <w:numPr>
          <w:ilvl w:val="0"/>
          <w:numId w:val="37"/>
        </w:numPr>
        <w:spacing w:line="360" w:lineRule="auto"/>
        <w:ind w:left="1066" w:hanging="357"/>
      </w:pPr>
      <w:r w:rsidRPr="008C7FE4">
        <w:rPr>
          <w:b/>
          <w:bCs/>
          <w:lang w:val="en-US"/>
        </w:rPr>
        <w:t>Pay</w:t>
      </w:r>
      <w:r w:rsidRPr="008C7FE4">
        <w:rPr>
          <w:b/>
          <w:bCs/>
        </w:rPr>
        <w:t xml:space="preserve"> </w:t>
      </w:r>
      <w:r w:rsidRPr="008C7FE4">
        <w:rPr>
          <w:b/>
          <w:bCs/>
          <w:lang w:val="en-US"/>
        </w:rPr>
        <w:t>as</w:t>
      </w:r>
      <w:r w:rsidRPr="008C7FE4">
        <w:rPr>
          <w:b/>
          <w:bCs/>
        </w:rPr>
        <w:t xml:space="preserve"> </w:t>
      </w:r>
      <w:r w:rsidRPr="008C7FE4">
        <w:rPr>
          <w:b/>
          <w:bCs/>
          <w:lang w:val="en-US"/>
        </w:rPr>
        <w:t>you</w:t>
      </w:r>
      <w:r w:rsidRPr="008C7FE4">
        <w:rPr>
          <w:b/>
          <w:bCs/>
        </w:rPr>
        <w:t xml:space="preserve"> </w:t>
      </w:r>
      <w:r w:rsidRPr="008C7FE4">
        <w:rPr>
          <w:b/>
          <w:bCs/>
          <w:lang w:val="en-US"/>
        </w:rPr>
        <w:t>go</w:t>
      </w:r>
      <w:r w:rsidRPr="008C7FE4">
        <w:t xml:space="preserve"> – </w:t>
      </w:r>
      <w:r>
        <w:t>стоимость</w:t>
      </w:r>
      <w:r w:rsidRPr="008C7FE4">
        <w:t xml:space="preserve"> </w:t>
      </w:r>
      <w:r>
        <w:t>составляет 1.73 евро, что составляет 150,5 рублей за каждые 1 000 писем.</w:t>
      </w:r>
      <w:r w:rsidRPr="008C7FE4">
        <w:t xml:space="preserve"> </w:t>
      </w:r>
      <w:r>
        <w:t>В данном тарифе неограниченно количество контактов для рассылки.</w:t>
      </w:r>
    </w:p>
    <w:p w14:paraId="49A7D404" w14:textId="6A87D699" w:rsidR="008C7FE4" w:rsidRDefault="008C7FE4" w:rsidP="00F2351F">
      <w:pPr>
        <w:pStyle w:val="af"/>
        <w:numPr>
          <w:ilvl w:val="0"/>
          <w:numId w:val="37"/>
        </w:numPr>
        <w:spacing w:line="360" w:lineRule="auto"/>
        <w:ind w:left="1066" w:hanging="357"/>
      </w:pPr>
      <w:r>
        <w:rPr>
          <w:b/>
          <w:bCs/>
          <w:lang w:val="en-US"/>
        </w:rPr>
        <w:t>Optimal</w:t>
      </w:r>
      <w:r w:rsidRPr="008C7FE4">
        <w:rPr>
          <w:b/>
          <w:bCs/>
        </w:rPr>
        <w:t xml:space="preserve"> </w:t>
      </w:r>
      <w:r>
        <w:t>–</w:t>
      </w:r>
      <w:r w:rsidRPr="008C7FE4">
        <w:t xml:space="preserve"> </w:t>
      </w:r>
      <w:r>
        <w:t xml:space="preserve">стоимость составляется 5 евро в месяц, то есть 435 рублей </w:t>
      </w:r>
      <w:r w:rsidR="002308FB">
        <w:t>в месяц за количество контактов от 501 до 1 000, далее стоимость повышается, до 500 контактов можно пользоваться сервисом бесплотно.</w:t>
      </w:r>
    </w:p>
    <w:p w14:paraId="7840ADF4" w14:textId="0631FB6F" w:rsidR="002308FB" w:rsidRPr="008C7FE4" w:rsidRDefault="002308FB" w:rsidP="00F2351F">
      <w:pPr>
        <w:pStyle w:val="af"/>
        <w:numPr>
          <w:ilvl w:val="0"/>
          <w:numId w:val="37"/>
        </w:numPr>
        <w:spacing w:line="360" w:lineRule="auto"/>
        <w:ind w:left="1066" w:hanging="357"/>
      </w:pPr>
      <w:r>
        <w:rPr>
          <w:b/>
          <w:bCs/>
          <w:lang w:val="en-US"/>
        </w:rPr>
        <w:t>Enterprise</w:t>
      </w:r>
      <w:r w:rsidRPr="002308FB">
        <w:rPr>
          <w:b/>
          <w:bCs/>
        </w:rPr>
        <w:t xml:space="preserve"> </w:t>
      </w:r>
      <w:r>
        <w:t>–</w:t>
      </w:r>
      <w:r w:rsidRPr="002308FB">
        <w:t xml:space="preserve"> </w:t>
      </w:r>
      <w:r>
        <w:t xml:space="preserve">стоимость выставляется по запросу, осуществляется подбор тарифа, основывая на желаниях заказчика. </w:t>
      </w:r>
    </w:p>
    <w:p w14:paraId="513134DF" w14:textId="165A5D30" w:rsidR="00E921A5" w:rsidRDefault="00FE45AA" w:rsidP="00FE45AA">
      <w:pPr>
        <w:pStyle w:val="ac"/>
        <w:rPr>
          <w:lang w:val="ru-RU"/>
        </w:rPr>
      </w:pPr>
      <w:r w:rsidRPr="00FE45AA">
        <w:rPr>
          <w:noProof/>
          <w:lang w:val="ru-RU"/>
        </w:rPr>
        <w:lastRenderedPageBreak/>
        <w:drawing>
          <wp:inline distT="0" distB="0" distL="0" distR="0" wp14:anchorId="346DE8B8" wp14:editId="5D24D243">
            <wp:extent cx="4593006" cy="37261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38018" cy="3762697"/>
                    </a:xfrm>
                    <a:prstGeom prst="rect">
                      <a:avLst/>
                    </a:prstGeom>
                  </pic:spPr>
                </pic:pic>
              </a:graphicData>
            </a:graphic>
          </wp:inline>
        </w:drawing>
      </w:r>
    </w:p>
    <w:p w14:paraId="23B5B15D" w14:textId="08F587E5" w:rsidR="00FE45AA" w:rsidRPr="00FE45AA" w:rsidRDefault="00FE45AA" w:rsidP="00FE45AA">
      <w:pPr>
        <w:pStyle w:val="a0"/>
        <w:rPr>
          <w:lang w:val="ru-RU"/>
        </w:rPr>
      </w:pPr>
      <w:r>
        <w:rPr>
          <w:lang w:val="ru-RU"/>
        </w:rPr>
        <w:t xml:space="preserve">Стоимость подключения </w:t>
      </w:r>
      <w:r>
        <w:t>Yespo</w:t>
      </w:r>
    </w:p>
    <w:p w14:paraId="023D7DBC" w14:textId="6B3A47D2" w:rsidR="00993F4C" w:rsidRDefault="002308FB" w:rsidP="003726A6">
      <w:pPr>
        <w:rPr>
          <w:lang w:val="ru-RU"/>
        </w:rPr>
      </w:pPr>
      <w:r>
        <w:rPr>
          <w:lang w:val="ru-RU"/>
        </w:rPr>
        <w:t xml:space="preserve">Основываясь на вышесказанном, можно сделать вывод, что платформа не отличается обширным функционалом, по сравнению с конкурентами. Важным моментом является то, что платформа не является удобной для всех сфер деятельности, а также язык сервиса – английский, что также может доставлять некоторые неудобства. Однако у </w:t>
      </w:r>
      <w:r>
        <w:t>Yespo</w:t>
      </w:r>
      <w:r w:rsidRPr="002308FB">
        <w:rPr>
          <w:lang w:val="ru-RU"/>
        </w:rPr>
        <w:t xml:space="preserve"> </w:t>
      </w:r>
      <w:r>
        <w:rPr>
          <w:lang w:val="ru-RU"/>
        </w:rPr>
        <w:t xml:space="preserve">имеется определяющее преимущество, заключающееся в большем количестве каналов для рассылки, в числе которых имеется </w:t>
      </w:r>
      <w:r>
        <w:t>Telegram</w:t>
      </w:r>
      <w:r>
        <w:rPr>
          <w:lang w:val="ru-RU"/>
        </w:rPr>
        <w:t xml:space="preserve">. </w:t>
      </w:r>
    </w:p>
    <w:p w14:paraId="35E23362" w14:textId="7B9DF4C2" w:rsidR="002308FB" w:rsidRPr="00E41B1D" w:rsidRDefault="002308FB" w:rsidP="00CF6A01">
      <w:pPr>
        <w:rPr>
          <w:b/>
          <w:bCs/>
          <w:i/>
          <w:iCs/>
          <w:lang w:val="ru-RU"/>
        </w:rPr>
      </w:pPr>
      <w:r w:rsidRPr="00CF6A01">
        <w:rPr>
          <w:b/>
          <w:bCs/>
          <w:i/>
          <w:iCs/>
        </w:rPr>
        <w:t>Sendbox</w:t>
      </w:r>
    </w:p>
    <w:p w14:paraId="75C3AB70" w14:textId="568CCA5C" w:rsidR="00FB513C" w:rsidRPr="00FB513C" w:rsidRDefault="00FB513C" w:rsidP="00FB513C">
      <w:pPr>
        <w:rPr>
          <w:lang w:val="ru-RU"/>
        </w:rPr>
      </w:pPr>
      <w:r>
        <w:rPr>
          <w:lang w:val="ru-RU"/>
        </w:rPr>
        <w:t xml:space="preserve">Данный сервис, как и </w:t>
      </w:r>
      <w:r>
        <w:t>Unisender</w:t>
      </w:r>
      <w:r>
        <w:rPr>
          <w:lang w:val="ru-RU"/>
        </w:rPr>
        <w:t xml:space="preserve">, является русским, однако компании реже его используют. Рассмотрим возможности сервиса и настройку рассылки. </w:t>
      </w:r>
      <w:r w:rsidRPr="00FB513C">
        <w:rPr>
          <w:lang w:val="ru-RU"/>
        </w:rPr>
        <w:t>Сервис является частью инфраструктуры V</w:t>
      </w:r>
      <w:r>
        <w:t>K</w:t>
      </w:r>
      <w:r w:rsidRPr="00FB513C">
        <w:rPr>
          <w:lang w:val="ru-RU"/>
        </w:rPr>
        <w:t xml:space="preserve"> WorkSpace, позволяет </w:t>
      </w:r>
      <w:r>
        <w:rPr>
          <w:lang w:val="ru-RU"/>
        </w:rPr>
        <w:t xml:space="preserve">осуществлять </w:t>
      </w:r>
      <w:r w:rsidRPr="00FB513C">
        <w:rPr>
          <w:lang w:val="ru-RU"/>
        </w:rPr>
        <w:t xml:space="preserve">e-mail и </w:t>
      </w:r>
      <w:r>
        <w:t>SMS</w:t>
      </w:r>
      <w:r w:rsidRPr="00FB513C">
        <w:rPr>
          <w:lang w:val="ru-RU"/>
        </w:rPr>
        <w:t>, а также сообщения в Viber.</w:t>
      </w:r>
    </w:p>
    <w:p w14:paraId="65AE52F3" w14:textId="314997EC" w:rsidR="00FB513C" w:rsidRDefault="000921EE" w:rsidP="00FB513C">
      <w:pPr>
        <w:rPr>
          <w:lang w:val="ru-RU"/>
        </w:rPr>
      </w:pPr>
      <w:r>
        <w:rPr>
          <w:lang w:val="ru-RU"/>
        </w:rPr>
        <w:t>Составление рассылки осуществляется таким же образом, как и в вышеуказанных сервисах.</w:t>
      </w:r>
    </w:p>
    <w:p w14:paraId="00378AF7" w14:textId="5E389617" w:rsidR="000921EE" w:rsidRDefault="000921EE" w:rsidP="00F2351F">
      <w:pPr>
        <w:pStyle w:val="af"/>
        <w:numPr>
          <w:ilvl w:val="0"/>
          <w:numId w:val="38"/>
        </w:numPr>
      </w:pPr>
      <w:r>
        <w:t>Составляется шаблон письма в конструкторе.</w:t>
      </w:r>
    </w:p>
    <w:p w14:paraId="3BE2E5B2" w14:textId="4DA6FF64" w:rsidR="000921EE" w:rsidRDefault="000921EE" w:rsidP="000921EE">
      <w:pPr>
        <w:pStyle w:val="ac"/>
        <w:rPr>
          <w:lang w:val="ru-RU"/>
        </w:rPr>
      </w:pPr>
    </w:p>
    <w:p w14:paraId="3A439ECB" w14:textId="2B522E31" w:rsidR="003B2D14" w:rsidRPr="003B2D14" w:rsidRDefault="003B2D14" w:rsidP="003B2D14">
      <w:pPr>
        <w:pStyle w:val="ac"/>
        <w:rPr>
          <w:lang w:val="ru-RU"/>
        </w:rPr>
      </w:pPr>
      <w:r>
        <w:rPr>
          <w:noProof/>
          <w:lang w:val="ru-RU"/>
        </w:rPr>
        <w:drawing>
          <wp:inline distT="0" distB="0" distL="0" distR="0" wp14:anchorId="0AC2D596" wp14:editId="56DA6EE2">
            <wp:extent cx="5311140" cy="281998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17053" cy="2823124"/>
                    </a:xfrm>
                    <a:prstGeom prst="rect">
                      <a:avLst/>
                    </a:prstGeom>
                  </pic:spPr>
                </pic:pic>
              </a:graphicData>
            </a:graphic>
          </wp:inline>
        </w:drawing>
      </w:r>
    </w:p>
    <w:p w14:paraId="23DA1130" w14:textId="37B39962" w:rsidR="000921EE" w:rsidRDefault="000921EE" w:rsidP="000921EE">
      <w:pPr>
        <w:pStyle w:val="a0"/>
      </w:pPr>
      <w:r>
        <w:rPr>
          <w:lang w:val="ru-RU"/>
        </w:rPr>
        <w:t xml:space="preserve">Редактор писем </w:t>
      </w:r>
      <w:r>
        <w:t>SendBox</w:t>
      </w:r>
    </w:p>
    <w:p w14:paraId="20540232" w14:textId="42D298DC" w:rsidR="000921EE" w:rsidRDefault="000921EE" w:rsidP="00F2351F">
      <w:pPr>
        <w:pStyle w:val="af"/>
        <w:numPr>
          <w:ilvl w:val="0"/>
          <w:numId w:val="38"/>
        </w:numPr>
        <w:spacing w:line="360" w:lineRule="auto"/>
      </w:pPr>
      <w:r>
        <w:t>Составляется необходима персонализация писем.</w:t>
      </w:r>
    </w:p>
    <w:p w14:paraId="0010178D" w14:textId="258CA99F" w:rsidR="000921EE" w:rsidRDefault="000921EE" w:rsidP="00F2351F">
      <w:pPr>
        <w:pStyle w:val="af"/>
        <w:numPr>
          <w:ilvl w:val="0"/>
          <w:numId w:val="38"/>
        </w:numPr>
        <w:spacing w:line="360" w:lineRule="auto"/>
      </w:pPr>
      <w:r>
        <w:t>Подгружается база клиентов и осуществляется рассылка.</w:t>
      </w:r>
    </w:p>
    <w:p w14:paraId="1D0462CC" w14:textId="7B9BCA38" w:rsidR="000921EE" w:rsidRDefault="000921EE" w:rsidP="000921EE">
      <w:pPr>
        <w:rPr>
          <w:lang w:val="ru-RU"/>
        </w:rPr>
      </w:pPr>
      <w:r>
        <w:rPr>
          <w:lang w:val="ru-RU"/>
        </w:rPr>
        <w:t xml:space="preserve">Помимо этого, сервис, как упоминалось ранее, является частью инфо-системы, поэтому предлагает интеграцию с календарем, собраниями и т.д. от </w:t>
      </w:r>
      <w:r w:rsidRPr="00FB513C">
        <w:rPr>
          <w:lang w:val="ru-RU"/>
        </w:rPr>
        <w:t>V</w:t>
      </w:r>
      <w:r>
        <w:t>K</w:t>
      </w:r>
      <w:r w:rsidRPr="00FB513C">
        <w:rPr>
          <w:lang w:val="ru-RU"/>
        </w:rPr>
        <w:t xml:space="preserve"> WorkSpace</w:t>
      </w:r>
      <w:r>
        <w:rPr>
          <w:lang w:val="ru-RU"/>
        </w:rPr>
        <w:t xml:space="preserve">. Стоит также отметить, что система имеет </w:t>
      </w:r>
    </w:p>
    <w:p w14:paraId="22A9BA69" w14:textId="34084CB8" w:rsidR="000921EE" w:rsidRDefault="000921EE" w:rsidP="00F2351F">
      <w:pPr>
        <w:pStyle w:val="af"/>
        <w:numPr>
          <w:ilvl w:val="0"/>
          <w:numId w:val="39"/>
        </w:numPr>
        <w:spacing w:line="360" w:lineRule="auto"/>
        <w:ind w:left="1066" w:hanging="357"/>
      </w:pPr>
      <w:r>
        <w:t>Детализированную аналитику по эффективности рассылки</w:t>
      </w:r>
    </w:p>
    <w:p w14:paraId="3D73FBB8" w14:textId="1AF21B9D" w:rsidR="000921EE" w:rsidRDefault="000921EE" w:rsidP="00F2351F">
      <w:pPr>
        <w:pStyle w:val="af"/>
        <w:numPr>
          <w:ilvl w:val="0"/>
          <w:numId w:val="39"/>
        </w:numPr>
        <w:spacing w:line="360" w:lineRule="auto"/>
        <w:ind w:left="1066" w:hanging="357"/>
      </w:pPr>
      <w:r w:rsidRPr="000921EE">
        <w:t>Форма подписки</w:t>
      </w:r>
      <w:r>
        <w:t>, при которой клиенты могут сами подписываться на рассылку.</w:t>
      </w:r>
    </w:p>
    <w:p w14:paraId="539A29D9" w14:textId="12323D5E" w:rsidR="000921EE" w:rsidRDefault="000921EE" w:rsidP="000921EE">
      <w:pPr>
        <w:ind w:left="709" w:firstLine="0"/>
        <w:rPr>
          <w:lang w:val="ru-RU"/>
        </w:rPr>
      </w:pPr>
      <w:r w:rsidRPr="003B2D14">
        <w:rPr>
          <w:lang w:val="ru-RU"/>
        </w:rPr>
        <w:t>Рассмотрим стоимость подключения:</w:t>
      </w:r>
    </w:p>
    <w:p w14:paraId="2C68F4CC" w14:textId="6193ED14" w:rsidR="003B2D14" w:rsidRDefault="003B2D14" w:rsidP="003B2D14">
      <w:pPr>
        <w:pStyle w:val="ac"/>
        <w:rPr>
          <w:lang w:val="ru-RU"/>
        </w:rPr>
      </w:pPr>
      <w:r w:rsidRPr="003B2D14">
        <w:rPr>
          <w:noProof/>
          <w:lang w:val="ru-RU"/>
        </w:rPr>
        <w:drawing>
          <wp:inline distT="0" distB="0" distL="0" distR="0" wp14:anchorId="532ECD13" wp14:editId="666C3E03">
            <wp:extent cx="4465320" cy="1480078"/>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7146" cy="1487313"/>
                    </a:xfrm>
                    <a:prstGeom prst="rect">
                      <a:avLst/>
                    </a:prstGeom>
                  </pic:spPr>
                </pic:pic>
              </a:graphicData>
            </a:graphic>
          </wp:inline>
        </w:drawing>
      </w:r>
    </w:p>
    <w:p w14:paraId="02FAF901" w14:textId="57D31FC5" w:rsidR="003B2D14" w:rsidRPr="003B2D14" w:rsidRDefault="003B2D14" w:rsidP="003B2D14">
      <w:pPr>
        <w:pStyle w:val="a0"/>
        <w:rPr>
          <w:lang w:val="ru-RU"/>
        </w:rPr>
      </w:pPr>
      <w:r>
        <w:rPr>
          <w:lang w:val="ru-RU"/>
        </w:rPr>
        <w:t xml:space="preserve">Стоимость подключения </w:t>
      </w:r>
      <w:r>
        <w:t>SendBox</w:t>
      </w:r>
    </w:p>
    <w:p w14:paraId="52CDAF29" w14:textId="3BE2B8ED" w:rsidR="000921EE" w:rsidRDefault="000921EE" w:rsidP="000921EE">
      <w:pPr>
        <w:rPr>
          <w:lang w:val="ru-RU"/>
        </w:rPr>
      </w:pPr>
      <w:r>
        <w:rPr>
          <w:lang w:val="ru-RU"/>
        </w:rPr>
        <w:t xml:space="preserve">Исходя из вышеописанного и изучения сайта компании можно сделать вывод, что в качестве первого сервиса </w:t>
      </w:r>
      <w:r>
        <w:t>e</w:t>
      </w:r>
      <w:r w:rsidRPr="000921EE">
        <w:rPr>
          <w:lang w:val="ru-RU"/>
        </w:rPr>
        <w:t>-</w:t>
      </w:r>
      <w:r>
        <w:t>mail</w:t>
      </w:r>
      <w:r w:rsidRPr="000921EE">
        <w:rPr>
          <w:lang w:val="ru-RU"/>
        </w:rPr>
        <w:t xml:space="preserve"> </w:t>
      </w:r>
      <w:r>
        <w:rPr>
          <w:lang w:val="ru-RU"/>
        </w:rPr>
        <w:t xml:space="preserve">рассылок данный сервис является достаточно сложным в том, чтобы разобраться, так как навигация на сайте не является интуитивно понятной. Также в сервисе нет онлайн поддержки, при возникновении трудностей </w:t>
      </w:r>
      <w:r w:rsidRPr="000921EE">
        <w:rPr>
          <w:lang w:val="ru-RU"/>
        </w:rPr>
        <w:t>— помощь можно получить только через форму обратной связи службы mail.ru.</w:t>
      </w:r>
      <w:r w:rsidR="00F40B7A">
        <w:rPr>
          <w:lang w:val="ru-RU"/>
        </w:rPr>
        <w:t xml:space="preserve"> Также сервис не имеет </w:t>
      </w:r>
      <w:r w:rsidR="00F40B7A">
        <w:rPr>
          <w:lang w:val="ru-RU"/>
        </w:rPr>
        <w:lastRenderedPageBreak/>
        <w:t xml:space="preserve">возможности настраивания внутренней сегментации, соответственно, ее необходимо будет осуществлять в </w:t>
      </w:r>
      <w:r w:rsidR="00F40B7A">
        <w:t>CRM</w:t>
      </w:r>
      <w:r w:rsidR="00F40B7A" w:rsidRPr="00F40B7A">
        <w:rPr>
          <w:lang w:val="ru-RU"/>
        </w:rPr>
        <w:t>-</w:t>
      </w:r>
      <w:r w:rsidR="00F40B7A">
        <w:rPr>
          <w:lang w:val="ru-RU"/>
        </w:rPr>
        <w:t xml:space="preserve">системе и только потом подгружать. </w:t>
      </w:r>
    </w:p>
    <w:p w14:paraId="03DD25D5" w14:textId="3D58C1A3" w:rsidR="00F40B7A" w:rsidRPr="00E41B1D" w:rsidRDefault="00F40B7A" w:rsidP="00CF6A01">
      <w:pPr>
        <w:rPr>
          <w:b/>
          <w:bCs/>
          <w:i/>
          <w:iCs/>
          <w:lang w:val="ru-RU"/>
        </w:rPr>
      </w:pPr>
      <w:r w:rsidRPr="00E41B1D">
        <w:rPr>
          <w:b/>
          <w:bCs/>
          <w:i/>
          <w:iCs/>
          <w:lang w:val="ru-RU"/>
        </w:rPr>
        <w:t>Выводы</w:t>
      </w:r>
      <w:r w:rsidR="006B367E" w:rsidRPr="00E41B1D">
        <w:rPr>
          <w:b/>
          <w:bCs/>
          <w:i/>
          <w:iCs/>
          <w:lang w:val="ru-RU"/>
        </w:rPr>
        <w:t xml:space="preserve"> о выборе сервиса </w:t>
      </w:r>
    </w:p>
    <w:p w14:paraId="63B19C99" w14:textId="5353585B" w:rsidR="00C90D0A" w:rsidRDefault="00FD180B" w:rsidP="000921EE">
      <w:pPr>
        <w:rPr>
          <w:lang w:val="ru-RU"/>
        </w:rPr>
      </w:pPr>
      <w:r>
        <w:rPr>
          <w:lang w:val="ru-RU"/>
        </w:rPr>
        <w:t xml:space="preserve">Основываясь на описании сервисов для рассылки </w:t>
      </w:r>
      <w:r>
        <w:t>e</w:t>
      </w:r>
      <w:r w:rsidRPr="00FD180B">
        <w:rPr>
          <w:lang w:val="ru-RU"/>
        </w:rPr>
        <w:t>-</w:t>
      </w:r>
      <w:r>
        <w:t>mail</w:t>
      </w:r>
      <w:r>
        <w:rPr>
          <w:lang w:val="ru-RU"/>
        </w:rPr>
        <w:t xml:space="preserve">, можно сделать вывод о том, что наиболее подходящей для </w:t>
      </w:r>
      <w:r>
        <w:t>Smart</w:t>
      </w:r>
      <w:r w:rsidRPr="00FD180B">
        <w:rPr>
          <w:lang w:val="ru-RU"/>
        </w:rPr>
        <w:t xml:space="preserve"> </w:t>
      </w:r>
      <w:r>
        <w:t>Architects</w:t>
      </w:r>
      <w:r w:rsidRPr="00FD180B">
        <w:rPr>
          <w:lang w:val="ru-RU"/>
        </w:rPr>
        <w:t xml:space="preserve"> </w:t>
      </w:r>
      <w:r>
        <w:rPr>
          <w:lang w:val="ru-RU"/>
        </w:rPr>
        <w:t xml:space="preserve">является </w:t>
      </w:r>
      <w:r>
        <w:t>Unisender</w:t>
      </w:r>
      <w:r w:rsidRPr="00FD180B">
        <w:rPr>
          <w:lang w:val="ru-RU"/>
        </w:rPr>
        <w:t xml:space="preserve"> </w:t>
      </w:r>
      <w:r>
        <w:rPr>
          <w:lang w:val="ru-RU"/>
        </w:rPr>
        <w:t>в силу того, что это русская платформа, соответственно, нет возможной блокировки системы в России</w:t>
      </w:r>
      <w:r w:rsidR="00C90D0A">
        <w:rPr>
          <w:lang w:val="ru-RU"/>
        </w:rPr>
        <w:t xml:space="preserve">. </w:t>
      </w:r>
      <w:r>
        <w:rPr>
          <w:lang w:val="ru-RU"/>
        </w:rPr>
        <w:t xml:space="preserve">Также </w:t>
      </w:r>
      <w:r>
        <w:t>Unisender</w:t>
      </w:r>
      <w:r w:rsidRPr="00FD180B">
        <w:rPr>
          <w:lang w:val="ru-RU"/>
        </w:rPr>
        <w:t xml:space="preserve"> </w:t>
      </w:r>
      <w:r>
        <w:rPr>
          <w:lang w:val="ru-RU"/>
        </w:rPr>
        <w:t>имеет детальную аналитику, которая поможет выявить</w:t>
      </w:r>
      <w:r w:rsidR="00D620E3">
        <w:rPr>
          <w:lang w:val="ru-RU"/>
        </w:rPr>
        <w:t xml:space="preserve"> причини, в связи с которыми рассылка не была настолько эффективной, как должна быть. К сожалению, настроить рассылку через </w:t>
      </w:r>
      <w:r w:rsidR="00D620E3">
        <w:t>Telegram</w:t>
      </w:r>
      <w:r w:rsidR="00D620E3" w:rsidRPr="00D620E3">
        <w:rPr>
          <w:lang w:val="ru-RU"/>
        </w:rPr>
        <w:t xml:space="preserve"> </w:t>
      </w:r>
      <w:r w:rsidR="00C90D0A">
        <w:rPr>
          <w:lang w:val="ru-RU"/>
        </w:rPr>
        <w:t>не позволяет ни один из указанных сервисов, хотя данная возможность была бы очень актуальн</w:t>
      </w:r>
      <w:r w:rsidR="00FD74B8">
        <w:rPr>
          <w:lang w:val="ru-RU"/>
        </w:rPr>
        <w:t>а</w:t>
      </w:r>
      <w:r w:rsidR="00C90D0A">
        <w:rPr>
          <w:lang w:val="ru-RU"/>
        </w:rPr>
        <w:t xml:space="preserve"> для компании (</w:t>
      </w:r>
      <w:r w:rsidR="00C90D0A">
        <w:t>Yespo</w:t>
      </w:r>
      <w:r w:rsidR="00C90D0A" w:rsidRPr="00C90D0A">
        <w:rPr>
          <w:lang w:val="ru-RU"/>
        </w:rPr>
        <w:t xml:space="preserve"> </w:t>
      </w:r>
      <w:r w:rsidR="00C90D0A">
        <w:rPr>
          <w:lang w:val="ru-RU"/>
        </w:rPr>
        <w:t xml:space="preserve">только анонсировал такую возможность, но пока нет точной информации о том, когда это станет доступным). В качестве первого сервиса данная система является самой удобной потому, что имеет достаточно понятный интерфейс, как отметили многие пользователи, и нет трудностей в том, чтобы разобраться в функционале системе. </w:t>
      </w:r>
    </w:p>
    <w:p w14:paraId="69274532" w14:textId="6CA407C4" w:rsidR="009F702D" w:rsidRPr="00CF6A01" w:rsidRDefault="006B367E" w:rsidP="00CF6A01">
      <w:pPr>
        <w:rPr>
          <w:b/>
          <w:bCs/>
          <w:i/>
          <w:iCs/>
          <w:lang w:val="ru-RU"/>
        </w:rPr>
      </w:pPr>
      <w:r w:rsidRPr="00CF6A01">
        <w:rPr>
          <w:b/>
          <w:bCs/>
          <w:i/>
          <w:iCs/>
          <w:lang w:val="ru-RU"/>
        </w:rPr>
        <w:t xml:space="preserve">Возможности </w:t>
      </w:r>
      <w:r w:rsidR="009F702D" w:rsidRPr="00CF6A01">
        <w:rPr>
          <w:b/>
          <w:bCs/>
          <w:i/>
          <w:iCs/>
        </w:rPr>
        <w:t>Unisender</w:t>
      </w:r>
      <w:r w:rsidR="009F702D" w:rsidRPr="00CF6A01">
        <w:rPr>
          <w:b/>
          <w:bCs/>
          <w:i/>
          <w:iCs/>
          <w:lang w:val="ru-RU"/>
        </w:rPr>
        <w:t xml:space="preserve"> для </w:t>
      </w:r>
      <w:r w:rsidR="009F702D" w:rsidRPr="00CF6A01">
        <w:rPr>
          <w:b/>
          <w:bCs/>
          <w:i/>
          <w:iCs/>
        </w:rPr>
        <w:t>Smart</w:t>
      </w:r>
      <w:r w:rsidR="009F702D" w:rsidRPr="00CF6A01">
        <w:rPr>
          <w:b/>
          <w:bCs/>
          <w:i/>
          <w:iCs/>
          <w:lang w:val="ru-RU"/>
        </w:rPr>
        <w:t xml:space="preserve"> </w:t>
      </w:r>
      <w:r w:rsidR="009F702D" w:rsidRPr="00CF6A01">
        <w:rPr>
          <w:b/>
          <w:bCs/>
          <w:i/>
          <w:iCs/>
        </w:rPr>
        <w:t>Architects</w:t>
      </w:r>
    </w:p>
    <w:p w14:paraId="124E3685" w14:textId="7BC98ADA" w:rsidR="00F40B7A" w:rsidRDefault="00C90D0A" w:rsidP="000921EE">
      <w:pPr>
        <w:rPr>
          <w:lang w:val="ru-RU"/>
        </w:rPr>
      </w:pPr>
      <w:r>
        <w:rPr>
          <w:lang w:val="ru-RU"/>
        </w:rPr>
        <w:t xml:space="preserve">Рассмотрим возможности сервиса применительно к компании </w:t>
      </w:r>
      <w:r>
        <w:t>Smart</w:t>
      </w:r>
      <w:r w:rsidRPr="00C90D0A">
        <w:rPr>
          <w:lang w:val="ru-RU"/>
        </w:rPr>
        <w:t xml:space="preserve"> </w:t>
      </w:r>
      <w:r>
        <w:t>Architects</w:t>
      </w:r>
      <w:r w:rsidRPr="00C90D0A">
        <w:rPr>
          <w:lang w:val="ru-RU"/>
        </w:rPr>
        <w:t>.</w:t>
      </w:r>
      <w:r w:rsidR="009F702D" w:rsidRPr="009F702D">
        <w:rPr>
          <w:lang w:val="ru-RU"/>
        </w:rPr>
        <w:t xml:space="preserve"> </w:t>
      </w:r>
    </w:p>
    <w:p w14:paraId="148A6E99" w14:textId="77777777" w:rsidR="009F702D" w:rsidRPr="009F702D" w:rsidRDefault="009F702D" w:rsidP="00F2351F">
      <w:pPr>
        <w:pStyle w:val="af"/>
        <w:numPr>
          <w:ilvl w:val="0"/>
          <w:numId w:val="32"/>
        </w:numPr>
        <w:spacing w:line="360" w:lineRule="auto"/>
      </w:pPr>
      <w:r w:rsidRPr="009F702D">
        <w:t xml:space="preserve">Персонализация писем </w:t>
      </w:r>
    </w:p>
    <w:p w14:paraId="7940878F" w14:textId="644F4C0E" w:rsidR="00CA4BBC" w:rsidRDefault="009F702D" w:rsidP="00597908">
      <w:pPr>
        <w:rPr>
          <w:lang w:val="ru-RU"/>
        </w:rPr>
      </w:pPr>
      <w:r>
        <w:rPr>
          <w:lang w:val="ru-RU"/>
        </w:rPr>
        <w:t xml:space="preserve">Структуру письма необходимо выстраивать таким образом, чтобы у клиента складывалось впечатление, что данное письмо – не часть рассылки, а специально составленный текст. По этой причине необходимо будет включить поля, в которые будут подставляться значения из базы. Обратимся к </w:t>
      </w:r>
      <w:r w:rsidR="00597908">
        <w:t>u</w:t>
      </w:r>
      <w:r>
        <w:t>se</w:t>
      </w:r>
      <w:r w:rsidR="00597908" w:rsidRPr="00E41B1D">
        <w:rPr>
          <w:lang w:val="ru-RU"/>
        </w:rPr>
        <w:t>-</w:t>
      </w:r>
      <w:r>
        <w:t>cases</w:t>
      </w:r>
      <w:r w:rsidRPr="009F702D">
        <w:rPr>
          <w:lang w:val="ru-RU"/>
        </w:rPr>
        <w:t xml:space="preserve"> </w:t>
      </w:r>
      <w:r>
        <w:rPr>
          <w:lang w:val="ru-RU"/>
        </w:rPr>
        <w:t>компании</w:t>
      </w:r>
      <w:r w:rsidRPr="009F702D">
        <w:rPr>
          <w:lang w:val="ru-RU"/>
        </w:rPr>
        <w:t xml:space="preserve"> </w:t>
      </w:r>
      <w:r w:rsidRPr="009F702D">
        <w:t>Smart</w:t>
      </w:r>
      <w:r w:rsidRPr="009F702D">
        <w:rPr>
          <w:lang w:val="ru-RU"/>
        </w:rPr>
        <w:t xml:space="preserve"> </w:t>
      </w:r>
      <w:r w:rsidRPr="009F702D">
        <w:t>Architects</w:t>
      </w:r>
      <w:r w:rsidR="00CA4BBC">
        <w:rPr>
          <w:lang w:val="ru-RU"/>
        </w:rPr>
        <w:t xml:space="preserve">. Для направления «образовательные курсы» необходимо рассматривать следующие поля: </w:t>
      </w:r>
      <w:r w:rsidR="00CA4BBC" w:rsidRPr="009F702D">
        <w:rPr>
          <w:lang w:val="ru-RU"/>
        </w:rPr>
        <w:t>Имя контакта, место работы контакта, дата прохождения курса</w:t>
      </w:r>
      <w:r w:rsidR="00CA4BBC">
        <w:rPr>
          <w:lang w:val="ru-RU"/>
        </w:rPr>
        <w:t>. Таким образом можно зайти с того, что клиент ранее взаимодействовал с компанией и предложить ему посетить новый семинар или предложить услуги компании. Для направления «</w:t>
      </w:r>
      <w:r w:rsidR="0004099F">
        <w:rPr>
          <w:lang w:val="ru-RU"/>
        </w:rPr>
        <w:t xml:space="preserve">Маркетинг» актуальными будут следующие поля: </w:t>
      </w:r>
      <w:r w:rsidR="0004099F" w:rsidRPr="009F702D">
        <w:rPr>
          <w:lang w:val="ru-RU"/>
        </w:rPr>
        <w:t>Имя контакта, место работы контакта</w:t>
      </w:r>
      <w:r w:rsidR="00597908">
        <w:rPr>
          <w:lang w:val="ru-RU"/>
        </w:rPr>
        <w:t>. В этом направлении компания должна подробнее себя описывать, чтобы заинтересовать клиента в взаимодействии, поэтому структура письма будет выглядеть иным образом.</w:t>
      </w:r>
      <w:r w:rsidR="00597908" w:rsidRPr="00597908">
        <w:rPr>
          <w:lang w:val="ru-RU"/>
        </w:rPr>
        <w:t xml:space="preserve"> </w:t>
      </w:r>
      <w:r w:rsidR="00597908" w:rsidRPr="009F702D">
        <w:rPr>
          <w:lang w:val="ru-RU"/>
        </w:rPr>
        <w:t xml:space="preserve">Вероятность того, что контакт прочитает персонализированное письмо </w:t>
      </w:r>
      <w:r w:rsidR="00597908">
        <w:rPr>
          <w:lang w:val="ru-RU"/>
        </w:rPr>
        <w:t>повышается при большей персонализации рассылки</w:t>
      </w:r>
      <w:r w:rsidR="00597908" w:rsidRPr="009F702D">
        <w:rPr>
          <w:lang w:val="ru-RU"/>
        </w:rPr>
        <w:t>.</w:t>
      </w:r>
    </w:p>
    <w:p w14:paraId="2FB9E5A0" w14:textId="3B08AB90" w:rsidR="00597908" w:rsidRDefault="00597908" w:rsidP="00F2351F">
      <w:pPr>
        <w:pStyle w:val="af"/>
        <w:numPr>
          <w:ilvl w:val="0"/>
          <w:numId w:val="32"/>
        </w:numPr>
        <w:spacing w:line="360" w:lineRule="auto"/>
      </w:pPr>
      <w:r>
        <w:t xml:space="preserve">Сегментация </w:t>
      </w:r>
    </w:p>
    <w:p w14:paraId="36C6F313" w14:textId="77777777" w:rsidR="009536BD" w:rsidRDefault="00597908" w:rsidP="009536BD">
      <w:pPr>
        <w:rPr>
          <w:lang w:val="ru-RU"/>
        </w:rPr>
      </w:pPr>
      <w:r>
        <w:rPr>
          <w:lang w:val="ru-RU"/>
        </w:rPr>
        <w:t xml:space="preserve">Как упоминало ранее, в рассматриваемых </w:t>
      </w:r>
      <w:r>
        <w:t>use</w:t>
      </w:r>
      <w:r w:rsidRPr="00597908">
        <w:rPr>
          <w:lang w:val="ru-RU"/>
        </w:rPr>
        <w:t>-</w:t>
      </w:r>
      <w:r>
        <w:t>cases</w:t>
      </w:r>
      <w:r w:rsidRPr="00597908">
        <w:rPr>
          <w:lang w:val="ru-RU"/>
        </w:rPr>
        <w:t xml:space="preserve"> </w:t>
      </w:r>
      <w:r w:rsidR="00124D96">
        <w:rPr>
          <w:lang w:val="ru-RU"/>
        </w:rPr>
        <w:t xml:space="preserve">очень важно оценивать степень взаимодействия с клиентов, источник появления в системе данного клиента, что сориентирует по актуальности выстраиваемого предложения для данного клиента. </w:t>
      </w:r>
      <w:r w:rsidR="009536BD" w:rsidRPr="009536BD">
        <w:rPr>
          <w:lang w:val="ru-RU"/>
        </w:rPr>
        <w:t xml:space="preserve">В случае компании </w:t>
      </w:r>
      <w:r w:rsidR="009536BD" w:rsidRPr="009536BD">
        <w:t>Smart</w:t>
      </w:r>
      <w:r w:rsidR="009536BD" w:rsidRPr="009536BD">
        <w:rPr>
          <w:lang w:val="ru-RU"/>
        </w:rPr>
        <w:t xml:space="preserve"> </w:t>
      </w:r>
      <w:r w:rsidR="009536BD" w:rsidRPr="009536BD">
        <w:t>Architects</w:t>
      </w:r>
      <w:r w:rsidR="009536BD" w:rsidRPr="009536BD">
        <w:rPr>
          <w:lang w:val="ru-RU"/>
        </w:rPr>
        <w:t xml:space="preserve">, необходимо осуществлять сегментацию контактов для более </w:t>
      </w:r>
      <w:r w:rsidR="009536BD" w:rsidRPr="009536BD">
        <w:rPr>
          <w:lang w:val="ru-RU"/>
        </w:rPr>
        <w:lastRenderedPageBreak/>
        <w:t>точной рассылки. К примеру, составляется письмо с приглашением на образовательный курс. Есть участники, которые уже проходили ранее курс, соответственно, необходимо убирать из базы контактов для того, чтобы наиболее точно настроить рассылку и не потерять клиентов.</w:t>
      </w:r>
      <w:r w:rsidR="009536BD">
        <w:rPr>
          <w:lang w:val="ru-RU"/>
        </w:rPr>
        <w:t xml:space="preserve"> </w:t>
      </w:r>
    </w:p>
    <w:p w14:paraId="56AA7D91" w14:textId="2D31610B" w:rsidR="00597908" w:rsidRPr="00597908" w:rsidRDefault="009536BD" w:rsidP="00F2351F">
      <w:pPr>
        <w:pStyle w:val="af"/>
        <w:numPr>
          <w:ilvl w:val="0"/>
          <w:numId w:val="32"/>
        </w:numPr>
        <w:spacing w:line="360" w:lineRule="auto"/>
      </w:pPr>
      <w:r>
        <w:t>Аналитика</w:t>
      </w:r>
    </w:p>
    <w:p w14:paraId="4B913A7E" w14:textId="105E42B0" w:rsidR="009F702D" w:rsidRDefault="009536BD" w:rsidP="009536BD">
      <w:pPr>
        <w:rPr>
          <w:lang w:val="ru-RU"/>
        </w:rPr>
      </w:pPr>
      <w:r>
        <w:rPr>
          <w:lang w:val="ru-RU"/>
        </w:rPr>
        <w:t xml:space="preserve">В сервисе </w:t>
      </w:r>
      <w:r>
        <w:t>Unisender</w:t>
      </w:r>
      <w:r w:rsidRPr="009536BD">
        <w:rPr>
          <w:lang w:val="ru-RU"/>
        </w:rPr>
        <w:t xml:space="preserve"> </w:t>
      </w:r>
      <w:r>
        <w:rPr>
          <w:lang w:val="ru-RU"/>
        </w:rPr>
        <w:t xml:space="preserve">есть возможность просматривать статистику по </w:t>
      </w:r>
      <w:r w:rsidRPr="006F37E7">
        <w:rPr>
          <w:lang w:val="ru-RU"/>
        </w:rPr>
        <w:t>отправленным, полученным и неоткрытым письмам</w:t>
      </w:r>
      <w:r>
        <w:rPr>
          <w:lang w:val="ru-RU"/>
        </w:rPr>
        <w:t xml:space="preserve">, что позволит идентифицировать причины, по которым клиенты не открывают письма и выстраивать дальнейшую коммуникацию по-другому. </w:t>
      </w:r>
      <w:r w:rsidR="009F702D" w:rsidRPr="009536BD">
        <w:rPr>
          <w:lang w:val="ru-RU"/>
        </w:rPr>
        <w:t xml:space="preserve">К примеру, так как в карточке клиента в основном указывается корпоративная почта и в случае смены рабочего места клиентом почта, соответственно, становится недействительной. Таким образом можно </w:t>
      </w:r>
      <w:r w:rsidR="002B21CD">
        <w:rPr>
          <w:lang w:val="ru-RU"/>
        </w:rPr>
        <w:t>отследить</w:t>
      </w:r>
      <w:r w:rsidR="009F702D" w:rsidRPr="009536BD">
        <w:rPr>
          <w:lang w:val="ru-RU"/>
        </w:rPr>
        <w:t xml:space="preserve"> данный момент и, </w:t>
      </w:r>
      <w:r w:rsidR="002B21CD">
        <w:rPr>
          <w:lang w:val="ru-RU"/>
        </w:rPr>
        <w:t>в случае</w:t>
      </w:r>
      <w:r w:rsidR="009F702D" w:rsidRPr="009536BD">
        <w:rPr>
          <w:lang w:val="ru-RU"/>
        </w:rPr>
        <w:t xml:space="preserve"> установк</w:t>
      </w:r>
      <w:r w:rsidR="002B21CD">
        <w:rPr>
          <w:lang w:val="ru-RU"/>
        </w:rPr>
        <w:t xml:space="preserve">и </w:t>
      </w:r>
      <w:r w:rsidR="009F702D" w:rsidRPr="009536BD">
        <w:rPr>
          <w:lang w:val="ru-RU"/>
        </w:rPr>
        <w:t xml:space="preserve">интеграции с </w:t>
      </w:r>
      <w:r w:rsidR="009F702D" w:rsidRPr="009536BD">
        <w:t>LinkMatch</w:t>
      </w:r>
      <w:r w:rsidR="002B21CD">
        <w:rPr>
          <w:lang w:val="ru-RU"/>
        </w:rPr>
        <w:t>,</w:t>
      </w:r>
      <w:r w:rsidR="009F702D" w:rsidRPr="009536BD">
        <w:rPr>
          <w:lang w:val="ru-RU"/>
        </w:rPr>
        <w:t xml:space="preserve"> обновлять данную информацию с помощью </w:t>
      </w:r>
      <w:r w:rsidR="002B21CD">
        <w:rPr>
          <w:lang w:val="ru-RU"/>
        </w:rPr>
        <w:t xml:space="preserve">данного </w:t>
      </w:r>
      <w:r w:rsidR="009F702D" w:rsidRPr="009536BD">
        <w:rPr>
          <w:lang w:val="ru-RU"/>
        </w:rPr>
        <w:t>сервиса</w:t>
      </w:r>
      <w:r w:rsidR="002B21CD">
        <w:rPr>
          <w:lang w:val="ru-RU"/>
        </w:rPr>
        <w:t xml:space="preserve">, выявляя несоответствия с </w:t>
      </w:r>
      <w:r w:rsidR="002B21CD">
        <w:t>LinkedIn</w:t>
      </w:r>
      <w:r w:rsidR="002B21CD" w:rsidRPr="002B21CD">
        <w:rPr>
          <w:lang w:val="ru-RU"/>
        </w:rPr>
        <w:t xml:space="preserve"> </w:t>
      </w:r>
      <w:r w:rsidR="002B21CD">
        <w:rPr>
          <w:lang w:val="ru-RU"/>
        </w:rPr>
        <w:t>с помощью</w:t>
      </w:r>
      <w:r w:rsidR="009F702D" w:rsidRPr="009536BD">
        <w:rPr>
          <w:lang w:val="ru-RU"/>
        </w:rPr>
        <w:t xml:space="preserve"> индикаторов.</w:t>
      </w:r>
    </w:p>
    <w:p w14:paraId="0B311030" w14:textId="7CB2CA0D" w:rsidR="00614A2E" w:rsidRDefault="00614A2E" w:rsidP="009536BD">
      <w:pPr>
        <w:rPr>
          <w:lang w:val="ru-RU"/>
        </w:rPr>
      </w:pPr>
      <w:r>
        <w:rPr>
          <w:lang w:val="ru-RU"/>
        </w:rPr>
        <w:t xml:space="preserve">Описанные возможности системы являются достаточно сильным преимуществом, с помощью компания </w:t>
      </w:r>
      <w:r>
        <w:t>Smart</w:t>
      </w:r>
      <w:r w:rsidRPr="00614A2E">
        <w:rPr>
          <w:lang w:val="ru-RU"/>
        </w:rPr>
        <w:t xml:space="preserve"> </w:t>
      </w:r>
      <w:r>
        <w:t>Architects</w:t>
      </w:r>
      <w:r w:rsidRPr="00614A2E">
        <w:rPr>
          <w:lang w:val="ru-RU"/>
        </w:rPr>
        <w:t xml:space="preserve"> </w:t>
      </w:r>
      <w:r>
        <w:rPr>
          <w:lang w:val="ru-RU"/>
        </w:rPr>
        <w:t>сможет выстраивать грамотное взаимодействие с клиентской базой, оправляя письма, основываясь на различных персонализированных факторах.</w:t>
      </w:r>
    </w:p>
    <w:p w14:paraId="71FE560C" w14:textId="74EA1467" w:rsidR="003831D5" w:rsidRPr="00CF6A01" w:rsidRDefault="003831D5" w:rsidP="00CF6A01">
      <w:pPr>
        <w:rPr>
          <w:b/>
          <w:bCs/>
          <w:i/>
          <w:iCs/>
          <w:lang w:val="ru-RU"/>
        </w:rPr>
      </w:pPr>
      <w:r w:rsidRPr="00CF6A01">
        <w:rPr>
          <w:b/>
          <w:bCs/>
          <w:i/>
          <w:iCs/>
          <w:lang w:val="ru-RU"/>
        </w:rPr>
        <w:t xml:space="preserve">Настройка интеграции </w:t>
      </w:r>
      <w:r w:rsidRPr="00CF6A01">
        <w:rPr>
          <w:b/>
          <w:bCs/>
          <w:i/>
          <w:iCs/>
        </w:rPr>
        <w:t>Planfix</w:t>
      </w:r>
      <w:r w:rsidRPr="00CF6A01">
        <w:rPr>
          <w:b/>
          <w:bCs/>
          <w:i/>
          <w:iCs/>
          <w:lang w:val="ru-RU"/>
        </w:rPr>
        <w:t xml:space="preserve"> и </w:t>
      </w:r>
      <w:r w:rsidRPr="00CF6A01">
        <w:rPr>
          <w:b/>
          <w:bCs/>
          <w:i/>
          <w:iCs/>
        </w:rPr>
        <w:t>Unisender</w:t>
      </w:r>
      <w:r w:rsidRPr="00CF6A01">
        <w:rPr>
          <w:b/>
          <w:bCs/>
          <w:i/>
          <w:iCs/>
          <w:lang w:val="ru-RU"/>
        </w:rPr>
        <w:t xml:space="preserve"> </w:t>
      </w:r>
      <w:r w:rsidR="00065743" w:rsidRPr="00CF6A01">
        <w:rPr>
          <w:rStyle w:val="af7"/>
          <w:b/>
          <w:bCs/>
          <w:i/>
          <w:iCs/>
          <w:lang w:val="ru-RU"/>
        </w:rPr>
        <w:footnoteReference w:id="27"/>
      </w:r>
    </w:p>
    <w:p w14:paraId="6EB17C99" w14:textId="18FECBDA" w:rsidR="002308FB" w:rsidRDefault="00065743" w:rsidP="002308FB">
      <w:pPr>
        <w:rPr>
          <w:lang w:val="ru-RU"/>
        </w:rPr>
      </w:pPr>
      <w:r>
        <w:rPr>
          <w:lang w:val="ru-RU"/>
        </w:rPr>
        <w:t xml:space="preserve">Для того, чтобы настроить интеграцию сервиса </w:t>
      </w:r>
      <w:r>
        <w:t>e</w:t>
      </w:r>
      <w:r w:rsidRPr="00065743">
        <w:rPr>
          <w:lang w:val="ru-RU"/>
        </w:rPr>
        <w:t>-</w:t>
      </w:r>
      <w:r>
        <w:t>mail</w:t>
      </w:r>
      <w:r w:rsidRPr="00065743">
        <w:rPr>
          <w:lang w:val="ru-RU"/>
        </w:rPr>
        <w:t xml:space="preserve"> </w:t>
      </w:r>
      <w:r>
        <w:rPr>
          <w:lang w:val="ru-RU"/>
        </w:rPr>
        <w:t>рассылки необходимо перейти в «</w:t>
      </w:r>
      <w:r w:rsidRPr="00065743">
        <w:rPr>
          <w:lang w:val="ru-RU"/>
        </w:rPr>
        <w:t>Управление аккаунтом</w:t>
      </w:r>
      <w:r>
        <w:rPr>
          <w:lang w:val="ru-RU"/>
        </w:rPr>
        <w:t>»</w:t>
      </w:r>
      <w:r w:rsidRPr="00065743">
        <w:rPr>
          <w:lang w:val="ru-RU"/>
        </w:rPr>
        <w:t xml:space="preserve"> / </w:t>
      </w:r>
      <w:r>
        <w:rPr>
          <w:lang w:val="ru-RU"/>
        </w:rPr>
        <w:t>«</w:t>
      </w:r>
      <w:r w:rsidRPr="00065743">
        <w:rPr>
          <w:lang w:val="ru-RU"/>
        </w:rPr>
        <w:t>Интеграции</w:t>
      </w:r>
      <w:r>
        <w:rPr>
          <w:lang w:val="ru-RU"/>
        </w:rPr>
        <w:t>»</w:t>
      </w:r>
      <w:r w:rsidRPr="00065743">
        <w:rPr>
          <w:lang w:val="ru-RU"/>
        </w:rPr>
        <w:t xml:space="preserve"> / </w:t>
      </w:r>
      <w:r>
        <w:rPr>
          <w:lang w:val="ru-RU"/>
        </w:rPr>
        <w:t>«</w:t>
      </w:r>
      <w:r w:rsidRPr="00065743">
        <w:rPr>
          <w:lang w:val="ru-RU"/>
        </w:rPr>
        <w:t>Интеграции с сервисами почтовых рассылок</w:t>
      </w:r>
      <w:r>
        <w:rPr>
          <w:lang w:val="ru-RU"/>
        </w:rPr>
        <w:t>».</w:t>
      </w:r>
    </w:p>
    <w:p w14:paraId="3A7D2EA9" w14:textId="5AD2E716" w:rsidR="00065743" w:rsidRDefault="004A5D72" w:rsidP="004A5D72">
      <w:pPr>
        <w:pStyle w:val="ac"/>
        <w:rPr>
          <w:lang w:val="ru-RU"/>
        </w:rPr>
      </w:pPr>
      <w:r>
        <w:rPr>
          <w:noProof/>
          <w:lang w:val="ru-RU"/>
        </w:rPr>
        <w:lastRenderedPageBreak/>
        <w:drawing>
          <wp:inline distT="0" distB="0" distL="0" distR="0" wp14:anchorId="1A45FFB2" wp14:editId="36B9A4C4">
            <wp:extent cx="5168032" cy="28879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54">
                      <a:extLst>
                        <a:ext uri="{28A0092B-C50C-407E-A947-70E740481C1C}">
                          <a14:useLocalDpi xmlns:a14="http://schemas.microsoft.com/office/drawing/2010/main" val="0"/>
                        </a:ext>
                      </a:extLst>
                    </a:blip>
                    <a:stretch>
                      <a:fillRect/>
                    </a:stretch>
                  </pic:blipFill>
                  <pic:spPr>
                    <a:xfrm>
                      <a:off x="0" y="0"/>
                      <a:ext cx="5223925" cy="2919214"/>
                    </a:xfrm>
                    <a:prstGeom prst="rect">
                      <a:avLst/>
                    </a:prstGeom>
                  </pic:spPr>
                </pic:pic>
              </a:graphicData>
            </a:graphic>
          </wp:inline>
        </w:drawing>
      </w:r>
    </w:p>
    <w:p w14:paraId="67F82D14" w14:textId="6107E14C" w:rsidR="004A5D72" w:rsidRDefault="004A5D72" w:rsidP="004A5D72">
      <w:pPr>
        <w:pStyle w:val="a0"/>
        <w:rPr>
          <w:lang w:val="ru-RU"/>
        </w:rPr>
      </w:pPr>
      <w:r>
        <w:rPr>
          <w:lang w:val="ru-RU"/>
        </w:rPr>
        <w:t xml:space="preserve">Переход в </w:t>
      </w:r>
      <w:r w:rsidR="00FC58DF">
        <w:rPr>
          <w:lang w:val="ru-RU"/>
        </w:rPr>
        <w:t>окно «Интеграция с сервисами почтовых рассылок»</w:t>
      </w:r>
    </w:p>
    <w:p w14:paraId="065B11FB" w14:textId="38CEA263" w:rsidR="00FC58DF" w:rsidRPr="00FC58DF" w:rsidRDefault="00FC58DF" w:rsidP="00FC58DF">
      <w:pPr>
        <w:rPr>
          <w:lang w:val="ru-RU"/>
        </w:rPr>
      </w:pPr>
      <w:r>
        <w:rPr>
          <w:lang w:val="ru-RU"/>
        </w:rPr>
        <w:t>В появившемся окне необходимо перевести «ползунок» в позицию «включено».</w:t>
      </w:r>
    </w:p>
    <w:p w14:paraId="0E79EF77" w14:textId="24806A5D" w:rsidR="00065743" w:rsidRDefault="00065743" w:rsidP="00065743">
      <w:pPr>
        <w:pStyle w:val="ac"/>
        <w:rPr>
          <w:lang w:val="ru-RU"/>
        </w:rPr>
      </w:pPr>
      <w:r>
        <w:rPr>
          <w:noProof/>
        </w:rPr>
        <w:drawing>
          <wp:inline distT="0" distB="0" distL="0" distR="0" wp14:anchorId="77502DBD" wp14:editId="2CCA7C7D">
            <wp:extent cx="5494020" cy="34337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7992" cy="3436245"/>
                    </a:xfrm>
                    <a:prstGeom prst="rect">
                      <a:avLst/>
                    </a:prstGeom>
                  </pic:spPr>
                </pic:pic>
              </a:graphicData>
            </a:graphic>
          </wp:inline>
        </w:drawing>
      </w:r>
    </w:p>
    <w:p w14:paraId="6D7D38F7" w14:textId="6A387A71" w:rsidR="00065743" w:rsidRDefault="00065743" w:rsidP="00065743">
      <w:pPr>
        <w:pStyle w:val="a0"/>
      </w:pPr>
      <w:r>
        <w:rPr>
          <w:lang w:val="ru-RU"/>
        </w:rPr>
        <w:t xml:space="preserve">Подключение интеграции </w:t>
      </w:r>
      <w:r>
        <w:t>PlanFix</w:t>
      </w:r>
      <w:r w:rsidRPr="00065743">
        <w:rPr>
          <w:lang w:val="ru-RU"/>
        </w:rPr>
        <w:t xml:space="preserve"> </w:t>
      </w:r>
      <w:r>
        <w:rPr>
          <w:lang w:val="ru-RU"/>
        </w:rPr>
        <w:t xml:space="preserve">с </w:t>
      </w:r>
      <w:r>
        <w:t>Unisender</w:t>
      </w:r>
    </w:p>
    <w:p w14:paraId="500F2B69" w14:textId="01D7681D" w:rsidR="00FC7284" w:rsidRDefault="00FC58DF" w:rsidP="00FC7284">
      <w:pPr>
        <w:rPr>
          <w:lang w:val="ru-RU"/>
        </w:rPr>
      </w:pPr>
      <w:r>
        <w:rPr>
          <w:lang w:val="ru-RU"/>
        </w:rPr>
        <w:t xml:space="preserve">Далее необходимо </w:t>
      </w:r>
      <w:r w:rsidR="00FC7284">
        <w:rPr>
          <w:lang w:val="ru-RU"/>
        </w:rPr>
        <w:t xml:space="preserve">перейти в личный кабинет в сервисе </w:t>
      </w:r>
      <w:r w:rsidR="00FC7284">
        <w:t>Unisender</w:t>
      </w:r>
      <w:r w:rsidR="00FC7284">
        <w:rPr>
          <w:lang w:val="ru-RU"/>
        </w:rPr>
        <w:t xml:space="preserve"> в</w:t>
      </w:r>
      <w:r w:rsidR="00FD74B8">
        <w:rPr>
          <w:lang w:val="ru-RU"/>
        </w:rPr>
        <w:t>о</w:t>
      </w:r>
      <w:r w:rsidR="00FC7284">
        <w:rPr>
          <w:lang w:val="ru-RU"/>
        </w:rPr>
        <w:t xml:space="preserve"> вкладку «Интеграция с </w:t>
      </w:r>
      <w:r w:rsidR="00FC7284">
        <w:t>API</w:t>
      </w:r>
      <w:r w:rsidR="00FC7284">
        <w:rPr>
          <w:lang w:val="ru-RU"/>
        </w:rPr>
        <w:t xml:space="preserve">». В данном разделе нужно обязательно включить </w:t>
      </w:r>
      <w:r w:rsidR="00FC7284">
        <w:t>API</w:t>
      </w:r>
      <w:r w:rsidR="00FC7284">
        <w:rPr>
          <w:lang w:val="ru-RU"/>
        </w:rPr>
        <w:t xml:space="preserve"> (без этого интеграция не настроиться)</w:t>
      </w:r>
      <w:r w:rsidR="00FC7284" w:rsidRPr="00FC7284">
        <w:rPr>
          <w:lang w:val="ru-RU"/>
        </w:rPr>
        <w:t xml:space="preserve"> </w:t>
      </w:r>
      <w:r w:rsidR="00FC7284">
        <w:rPr>
          <w:lang w:val="ru-RU"/>
        </w:rPr>
        <w:t>и скопировать код доступа.</w:t>
      </w:r>
    </w:p>
    <w:p w14:paraId="07048252" w14:textId="77777777" w:rsidR="00FC7284" w:rsidRPr="00FC7284" w:rsidRDefault="00FC7284" w:rsidP="00FC7284">
      <w:pPr>
        <w:rPr>
          <w:lang w:val="ru-RU"/>
        </w:rPr>
      </w:pPr>
    </w:p>
    <w:p w14:paraId="3C34889C" w14:textId="574CD993" w:rsidR="00FC7284" w:rsidRDefault="00FC7284" w:rsidP="00FC7284">
      <w:pPr>
        <w:pStyle w:val="ac"/>
        <w:rPr>
          <w:lang w:val="ru-RU"/>
        </w:rPr>
      </w:pPr>
      <w:r w:rsidRPr="00FC7284">
        <w:rPr>
          <w:noProof/>
          <w:lang w:val="ru-RU"/>
        </w:rPr>
        <w:lastRenderedPageBreak/>
        <w:drawing>
          <wp:inline distT="0" distB="0" distL="0" distR="0" wp14:anchorId="7843FDDA" wp14:editId="1C68B1CA">
            <wp:extent cx="5948680" cy="319214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8680" cy="3192145"/>
                    </a:xfrm>
                    <a:prstGeom prst="rect">
                      <a:avLst/>
                    </a:prstGeom>
                  </pic:spPr>
                </pic:pic>
              </a:graphicData>
            </a:graphic>
          </wp:inline>
        </w:drawing>
      </w:r>
    </w:p>
    <w:p w14:paraId="3A43D1BE" w14:textId="57ABB269" w:rsidR="00FC7284" w:rsidRPr="00E41B1D" w:rsidRDefault="00FC7284" w:rsidP="00FC7284">
      <w:pPr>
        <w:pStyle w:val="a0"/>
        <w:rPr>
          <w:lang w:val="ru-RU"/>
        </w:rPr>
      </w:pPr>
      <w:r>
        <w:rPr>
          <w:lang w:val="ru-RU"/>
        </w:rPr>
        <w:t xml:space="preserve">Вкладка «Интеграция с </w:t>
      </w:r>
      <w:r>
        <w:t>API</w:t>
      </w:r>
      <w:r>
        <w:rPr>
          <w:lang w:val="ru-RU"/>
        </w:rPr>
        <w:t xml:space="preserve">» в личном кабинете </w:t>
      </w:r>
      <w:r>
        <w:t>Unisender</w:t>
      </w:r>
    </w:p>
    <w:p w14:paraId="70E85A35" w14:textId="226AD19E" w:rsidR="00FC7284" w:rsidRDefault="00FC7284" w:rsidP="00FC7284">
      <w:pPr>
        <w:rPr>
          <w:lang w:val="ru-RU"/>
        </w:rPr>
      </w:pPr>
      <w:r w:rsidRPr="00FC7284">
        <w:rPr>
          <w:lang w:val="ru-RU"/>
        </w:rPr>
        <w:t xml:space="preserve">Затем </w:t>
      </w:r>
      <w:r>
        <w:rPr>
          <w:lang w:val="ru-RU"/>
        </w:rPr>
        <w:t xml:space="preserve">необходимо перейти обратно в </w:t>
      </w:r>
      <w:r>
        <w:t>PlanFix</w:t>
      </w:r>
      <w:r>
        <w:rPr>
          <w:lang w:val="ru-RU"/>
        </w:rPr>
        <w:t xml:space="preserve"> на стран</w:t>
      </w:r>
      <w:r w:rsidRPr="00FC7284">
        <w:rPr>
          <w:lang w:val="ru-RU"/>
        </w:rPr>
        <w:t>ицу интеграции с Unisender встав</w:t>
      </w:r>
      <w:r>
        <w:rPr>
          <w:lang w:val="ru-RU"/>
        </w:rPr>
        <w:t xml:space="preserve">ить скопированный </w:t>
      </w:r>
      <w:r w:rsidRPr="00FC7284">
        <w:rPr>
          <w:lang w:val="ru-RU"/>
        </w:rPr>
        <w:t>ключ в соответствующее поле</w:t>
      </w:r>
      <w:r>
        <w:rPr>
          <w:lang w:val="ru-RU"/>
        </w:rPr>
        <w:t>.</w:t>
      </w:r>
    </w:p>
    <w:p w14:paraId="76F854EA" w14:textId="3218F9A1" w:rsidR="00FC7284" w:rsidRDefault="00FC7284" w:rsidP="00FC7284">
      <w:pPr>
        <w:pStyle w:val="ac"/>
        <w:rPr>
          <w:lang w:val="ru-RU"/>
        </w:rPr>
      </w:pPr>
      <w:r>
        <w:rPr>
          <w:noProof/>
          <w:lang w:val="ru-RU"/>
        </w:rPr>
        <w:drawing>
          <wp:inline distT="0" distB="0" distL="0" distR="0" wp14:anchorId="611BEF7D" wp14:editId="247A9590">
            <wp:extent cx="5229225" cy="2695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7">
                      <a:extLst>
                        <a:ext uri="{28A0092B-C50C-407E-A947-70E740481C1C}">
                          <a14:useLocalDpi xmlns:a14="http://schemas.microsoft.com/office/drawing/2010/main" val="0"/>
                        </a:ext>
                      </a:extLst>
                    </a:blip>
                    <a:stretch>
                      <a:fillRect/>
                    </a:stretch>
                  </pic:blipFill>
                  <pic:spPr>
                    <a:xfrm>
                      <a:off x="0" y="0"/>
                      <a:ext cx="5229225" cy="2695575"/>
                    </a:xfrm>
                    <a:prstGeom prst="rect">
                      <a:avLst/>
                    </a:prstGeom>
                  </pic:spPr>
                </pic:pic>
              </a:graphicData>
            </a:graphic>
          </wp:inline>
        </w:drawing>
      </w:r>
    </w:p>
    <w:p w14:paraId="032D703B" w14:textId="2C76D215" w:rsidR="00FC7284" w:rsidRDefault="00FC7284" w:rsidP="00FC7284">
      <w:pPr>
        <w:pStyle w:val="a0"/>
        <w:rPr>
          <w:lang w:val="ru-RU"/>
        </w:rPr>
      </w:pPr>
      <w:r>
        <w:rPr>
          <w:lang w:val="ru-RU"/>
        </w:rPr>
        <w:t xml:space="preserve">Поле для вставки ключа </w:t>
      </w:r>
      <w:r>
        <w:t xml:space="preserve">API </w:t>
      </w:r>
    </w:p>
    <w:p w14:paraId="65664977" w14:textId="272E2146" w:rsidR="00FC7284" w:rsidRDefault="00FC7284" w:rsidP="00FC7284">
      <w:pPr>
        <w:rPr>
          <w:lang w:val="ru-RU"/>
        </w:rPr>
      </w:pPr>
      <w:r w:rsidRPr="00FC7284">
        <w:rPr>
          <w:lang w:val="ru-RU"/>
        </w:rPr>
        <w:t>После этого в каждом фильтре контактов появится возможность включать автоматический экспорт отобранных контактов в Unisender</w:t>
      </w:r>
      <w:r>
        <w:rPr>
          <w:lang w:val="ru-RU"/>
        </w:rPr>
        <w:t>, в котором уже настраивать шаблон письма, осуществлять аналитику и т.д., что описывалось в предыдущем пункте главы.</w:t>
      </w:r>
    </w:p>
    <w:p w14:paraId="2FBF4D3A" w14:textId="34CF3B48" w:rsidR="00392B87" w:rsidRDefault="00392B87" w:rsidP="00392B87">
      <w:pPr>
        <w:pStyle w:val="2"/>
        <w:rPr>
          <w:lang w:val="ru-RU"/>
        </w:rPr>
      </w:pPr>
      <w:bookmarkStart w:id="48" w:name="_Toc135944998"/>
      <w:r>
        <w:rPr>
          <w:lang w:val="ru-RU"/>
        </w:rPr>
        <w:lastRenderedPageBreak/>
        <w:t xml:space="preserve">3.3 Эффекты от адаптации </w:t>
      </w:r>
      <w:r>
        <w:t>CRM</w:t>
      </w:r>
      <w:r w:rsidRPr="00392B87">
        <w:rPr>
          <w:lang w:val="ru-RU"/>
        </w:rPr>
        <w:t>-</w:t>
      </w:r>
      <w:r>
        <w:rPr>
          <w:lang w:val="ru-RU"/>
        </w:rPr>
        <w:t>системы</w:t>
      </w:r>
      <w:bookmarkEnd w:id="48"/>
    </w:p>
    <w:p w14:paraId="7D0F6151" w14:textId="77777777" w:rsidR="00392B87" w:rsidRDefault="00392B87" w:rsidP="00392B87">
      <w:pPr>
        <w:rPr>
          <w:lang w:val="ru-RU"/>
        </w:rPr>
      </w:pPr>
      <w:r>
        <w:rPr>
          <w:lang w:val="ru-RU"/>
        </w:rPr>
        <w:t xml:space="preserve">При осуществлении данных интеграций и адаптации </w:t>
      </w:r>
      <w:r>
        <w:t>CRM</w:t>
      </w:r>
      <w:r w:rsidRPr="00392B87">
        <w:rPr>
          <w:lang w:val="ru-RU"/>
        </w:rPr>
        <w:t>-</w:t>
      </w:r>
      <w:r>
        <w:rPr>
          <w:lang w:val="ru-RU"/>
        </w:rPr>
        <w:t xml:space="preserve">системы компания </w:t>
      </w:r>
      <w:r>
        <w:t>Smart</w:t>
      </w:r>
      <w:r w:rsidRPr="00392B87">
        <w:rPr>
          <w:lang w:val="ru-RU"/>
        </w:rPr>
        <w:t xml:space="preserve"> </w:t>
      </w:r>
      <w:r>
        <w:t>Architects</w:t>
      </w:r>
      <w:r w:rsidRPr="00392B87">
        <w:rPr>
          <w:lang w:val="ru-RU"/>
        </w:rPr>
        <w:t xml:space="preserve"> </w:t>
      </w:r>
      <w:r>
        <w:rPr>
          <w:lang w:val="ru-RU"/>
        </w:rPr>
        <w:t>сможет достигнуть следующих эффектов:</w:t>
      </w:r>
    </w:p>
    <w:p w14:paraId="77B0D321" w14:textId="5C9BBA80" w:rsidR="00392B87" w:rsidRPr="00392B87" w:rsidRDefault="009048BC" w:rsidP="00F2351F">
      <w:pPr>
        <w:pStyle w:val="af"/>
        <w:numPr>
          <w:ilvl w:val="0"/>
          <w:numId w:val="42"/>
        </w:numPr>
        <w:spacing w:line="360" w:lineRule="auto"/>
      </w:pPr>
      <w:r w:rsidRPr="009048BC">
        <w:t xml:space="preserve">Повышение качества </w:t>
      </w:r>
      <w:r w:rsidRPr="009048BC">
        <w:t>обслуживания</w:t>
      </w:r>
      <w:r w:rsidRPr="009048BC">
        <w:t xml:space="preserve"> клиентов </w:t>
      </w:r>
    </w:p>
    <w:p w14:paraId="0BC95B0A" w14:textId="200ED261" w:rsidR="00392B87" w:rsidRPr="009048BC" w:rsidRDefault="00FC09AA" w:rsidP="009048BC">
      <w:pPr>
        <w:rPr>
          <w:lang w:val="ru-RU"/>
        </w:rPr>
      </w:pPr>
      <w:r>
        <w:rPr>
          <w:lang w:val="ru-RU"/>
        </w:rPr>
        <w:t>После внедрения системы вся информаци</w:t>
      </w:r>
      <w:r w:rsidR="00FD74B8">
        <w:rPr>
          <w:lang w:val="ru-RU"/>
        </w:rPr>
        <w:t>я</w:t>
      </w:r>
      <w:r>
        <w:rPr>
          <w:lang w:val="ru-RU"/>
        </w:rPr>
        <w:t xml:space="preserve"> о клиентах заносится в единую систему и структурируется. В случае оптимизации вноса данных в систему, которые были рассмотрены ранее, можно будет осуществлять качественную сегментацию клиентов</w:t>
      </w:r>
      <w:r w:rsidR="00BA1CD2">
        <w:rPr>
          <w:lang w:val="ru-RU"/>
        </w:rPr>
        <w:t xml:space="preserve">, на основе чего построить </w:t>
      </w:r>
      <w:r w:rsidR="00BA1CD2">
        <w:t>e</w:t>
      </w:r>
      <w:r w:rsidR="00BA1CD2" w:rsidRPr="00BA1CD2">
        <w:rPr>
          <w:lang w:val="ru-RU"/>
        </w:rPr>
        <w:t>-</w:t>
      </w:r>
      <w:r w:rsidR="00BA1CD2">
        <w:t>mail</w:t>
      </w:r>
      <w:r w:rsidR="00BA1CD2" w:rsidRPr="00BA1CD2">
        <w:rPr>
          <w:lang w:val="ru-RU"/>
        </w:rPr>
        <w:t xml:space="preserve"> </w:t>
      </w:r>
      <w:r w:rsidR="00BA1CD2">
        <w:rPr>
          <w:lang w:val="ru-RU"/>
        </w:rPr>
        <w:t>рассылку,</w:t>
      </w:r>
      <w:r>
        <w:rPr>
          <w:lang w:val="ru-RU"/>
        </w:rPr>
        <w:t xml:space="preserve"> и в целом будет проще ориентироваться в данных, так как они будут </w:t>
      </w:r>
      <w:r w:rsidR="00BA1CD2">
        <w:rPr>
          <w:lang w:val="ru-RU"/>
        </w:rPr>
        <w:t xml:space="preserve">вносить единообразно. Сегментация позволит достигнуть </w:t>
      </w:r>
      <w:r w:rsidR="00CA040F">
        <w:rPr>
          <w:lang w:val="ru-RU"/>
        </w:rPr>
        <w:t>таких эффектов как рост продаж и повышение доходов в силу того, что</w:t>
      </w:r>
      <w:r w:rsidR="009048BC">
        <w:rPr>
          <w:lang w:val="ru-RU"/>
        </w:rPr>
        <w:t xml:space="preserve"> клиенты будут разделены по группам, которым будет направлено адресное предложения. Также, благодаря аналитике, предлагаемой сервисом </w:t>
      </w:r>
      <w:r w:rsidR="009048BC">
        <w:t>Unisender</w:t>
      </w:r>
      <w:r w:rsidR="009048BC" w:rsidRPr="009048BC">
        <w:rPr>
          <w:lang w:val="ru-RU"/>
        </w:rPr>
        <w:t xml:space="preserve"> </w:t>
      </w:r>
      <w:r w:rsidR="009048BC">
        <w:rPr>
          <w:lang w:val="ru-RU"/>
        </w:rPr>
        <w:t xml:space="preserve">и сервису </w:t>
      </w:r>
      <w:r w:rsidR="009048BC">
        <w:t>LinkMatch</w:t>
      </w:r>
      <w:r w:rsidR="009048BC" w:rsidRPr="009048BC">
        <w:rPr>
          <w:lang w:val="ru-RU"/>
        </w:rPr>
        <w:t xml:space="preserve"> </w:t>
      </w:r>
      <w:r w:rsidR="009048BC">
        <w:rPr>
          <w:lang w:val="ru-RU"/>
        </w:rPr>
        <w:t xml:space="preserve">можно будет выявлять причины, в связи с которыми не удалось выйти на клиента и, взаимодействуя с данной причиной, выходить на новый канал коммуникации или запрашивать более актуальную информацию. </w:t>
      </w:r>
    </w:p>
    <w:p w14:paraId="617DD412" w14:textId="2EF8ED76" w:rsidR="00BA1CD2" w:rsidRPr="00416DEB" w:rsidRDefault="00416DEB" w:rsidP="00F2351F">
      <w:pPr>
        <w:pStyle w:val="af"/>
        <w:numPr>
          <w:ilvl w:val="0"/>
          <w:numId w:val="42"/>
        </w:numPr>
        <w:spacing w:line="360" w:lineRule="auto"/>
      </w:pPr>
      <w:r w:rsidRPr="00416DEB">
        <w:t>Оптимизация работы</w:t>
      </w:r>
      <w:r w:rsidR="0049166F">
        <w:t xml:space="preserve"> персонала и</w:t>
      </w:r>
      <w:r w:rsidRPr="00416DEB">
        <w:t xml:space="preserve"> </w:t>
      </w:r>
      <w:r w:rsidR="0049166F">
        <w:t>компании</w:t>
      </w:r>
      <w:r w:rsidR="0049166F">
        <w:t xml:space="preserve"> в целом</w:t>
      </w:r>
    </w:p>
    <w:p w14:paraId="2BA6CF13" w14:textId="73A99060" w:rsidR="00416DEB" w:rsidRDefault="00416DEB" w:rsidP="00416DEB">
      <w:pPr>
        <w:rPr>
          <w:lang w:val="ru-RU"/>
        </w:rPr>
      </w:pPr>
      <w:r>
        <w:rPr>
          <w:lang w:val="ru-RU"/>
        </w:rPr>
        <w:t xml:space="preserve">Как упоминалось ранее, одним из преимуществ и удобств внедрения </w:t>
      </w:r>
      <w:r>
        <w:t>CRM</w:t>
      </w:r>
      <w:r w:rsidRPr="00416DEB">
        <w:rPr>
          <w:lang w:val="ru-RU"/>
        </w:rPr>
        <w:t>-</w:t>
      </w:r>
      <w:r>
        <w:rPr>
          <w:lang w:val="ru-RU"/>
        </w:rPr>
        <w:t xml:space="preserve">системы является то, что все ключевые моменты по взаимодействию с клиентами хранятся в единой базе. Однако, как было выявлено, в ходе работы с </w:t>
      </w:r>
      <w:r>
        <w:t>CRM</w:t>
      </w:r>
      <w:r w:rsidRPr="00416DEB">
        <w:rPr>
          <w:lang w:val="ru-RU"/>
        </w:rPr>
        <w:t>-</w:t>
      </w:r>
      <w:r>
        <w:rPr>
          <w:lang w:val="ru-RU"/>
        </w:rPr>
        <w:t xml:space="preserve">системой </w:t>
      </w:r>
      <w:r>
        <w:t>PlanFix</w:t>
      </w:r>
      <w:r w:rsidRPr="00416DEB">
        <w:rPr>
          <w:lang w:val="ru-RU"/>
        </w:rPr>
        <w:t xml:space="preserve"> </w:t>
      </w:r>
      <w:r>
        <w:rPr>
          <w:lang w:val="ru-RU"/>
        </w:rPr>
        <w:t xml:space="preserve">у компании возникли трудности, связанные с тем, что сложно одномоментно переключить сотрудников с ведения привычных им способам взаимодействия между собой и с клиентами. Именно поэтому интеграция системы </w:t>
      </w:r>
      <w:r w:rsidR="0049166F">
        <w:rPr>
          <w:lang w:val="ru-RU"/>
        </w:rPr>
        <w:t>в мессенджере</w:t>
      </w:r>
      <w:r>
        <w:rPr>
          <w:lang w:val="ru-RU"/>
        </w:rPr>
        <w:t xml:space="preserve"> </w:t>
      </w:r>
      <w:r>
        <w:t>Telegram</w:t>
      </w:r>
      <w:r w:rsidRPr="00416DEB">
        <w:rPr>
          <w:lang w:val="ru-RU"/>
        </w:rPr>
        <w:t xml:space="preserve"> </w:t>
      </w:r>
      <w:r>
        <w:rPr>
          <w:lang w:val="ru-RU"/>
        </w:rPr>
        <w:t>позволит без временных затрат переносить основную информацию в систему автоматически,</w:t>
      </w:r>
      <w:r w:rsidR="0049166F">
        <w:rPr>
          <w:lang w:val="ru-RU"/>
        </w:rPr>
        <w:t xml:space="preserve"> даже не переходя в саму систему </w:t>
      </w:r>
      <w:r w:rsidR="0049166F">
        <w:t>PlanFix</w:t>
      </w:r>
      <w:r w:rsidR="0049166F" w:rsidRPr="0049166F">
        <w:rPr>
          <w:lang w:val="ru-RU"/>
        </w:rPr>
        <w:t xml:space="preserve">. </w:t>
      </w:r>
      <w:r w:rsidR="0049166F">
        <w:rPr>
          <w:lang w:val="ru-RU"/>
        </w:rPr>
        <w:t xml:space="preserve">Это приведет к тому, что система будет хранить ключевую информацию по проектам и не надо будет тратить время на уточнение деталей, которые фиксировались в чате или которые знает конкретных представитель компании. Помимо этого, так как назначение сотрудников на задачи и учет их рабочего времени будет осуществляться через систему, повышается </w:t>
      </w:r>
      <w:r w:rsidR="00AE6FEA">
        <w:rPr>
          <w:lang w:val="ru-RU"/>
        </w:rPr>
        <w:t>уровень мотивации,</w:t>
      </w:r>
      <w:r w:rsidR="0049166F">
        <w:rPr>
          <w:lang w:val="ru-RU"/>
        </w:rPr>
        <w:t xml:space="preserve"> с</w:t>
      </w:r>
      <w:r w:rsidR="0049166F" w:rsidRPr="0049166F">
        <w:rPr>
          <w:lang w:val="ru-RU"/>
        </w:rPr>
        <w:t xml:space="preserve">отрудники </w:t>
      </w:r>
      <w:r w:rsidR="00AE6FEA">
        <w:rPr>
          <w:lang w:val="ru-RU"/>
        </w:rPr>
        <w:t>более ответственно и активно подходят к выполнению поставленных задач</w:t>
      </w:r>
      <w:r w:rsidR="00FD74B8">
        <w:rPr>
          <w:lang w:val="ru-RU"/>
        </w:rPr>
        <w:t>,</w:t>
      </w:r>
      <w:r w:rsidR="00AE6FEA">
        <w:rPr>
          <w:lang w:val="ru-RU"/>
        </w:rPr>
        <w:t xml:space="preserve"> так как осуществляется оценка эффективности их работы.</w:t>
      </w:r>
      <w:r w:rsidR="005A6DCC">
        <w:rPr>
          <w:lang w:val="ru-RU"/>
        </w:rPr>
        <w:t xml:space="preserve"> Также в силу того, что система автоматизирует бизнес-процессы по приему заявки, повышается производительность сотрудников, которые освобождаются от выполнения некоторых действий по обработке заявки. </w:t>
      </w:r>
    </w:p>
    <w:p w14:paraId="35A2A5B0" w14:textId="2D672CC5" w:rsidR="00AE6FEA" w:rsidRPr="00AE6FEA" w:rsidRDefault="00AE6FEA" w:rsidP="00F2351F">
      <w:pPr>
        <w:pStyle w:val="af"/>
        <w:numPr>
          <w:ilvl w:val="0"/>
          <w:numId w:val="42"/>
        </w:numPr>
        <w:spacing w:line="360" w:lineRule="auto"/>
      </w:pPr>
      <w:r w:rsidRPr="00AE6FEA">
        <w:t>Повышение скорости обслуживания клиентов</w:t>
      </w:r>
    </w:p>
    <w:p w14:paraId="513C7978" w14:textId="6854C047" w:rsidR="005A6DCC" w:rsidRPr="00AE6FEA" w:rsidRDefault="00AE6FEA" w:rsidP="005A6DCC">
      <w:pPr>
        <w:rPr>
          <w:lang w:val="ru-RU"/>
        </w:rPr>
      </w:pPr>
      <w:r>
        <w:rPr>
          <w:lang w:val="ru-RU"/>
        </w:rPr>
        <w:t xml:space="preserve">В силу того, что с применением </w:t>
      </w:r>
      <w:r>
        <w:t>CRM</w:t>
      </w:r>
      <w:r w:rsidRPr="00AE6FEA">
        <w:rPr>
          <w:lang w:val="ru-RU"/>
        </w:rPr>
        <w:t>-</w:t>
      </w:r>
      <w:r>
        <w:rPr>
          <w:lang w:val="ru-RU"/>
        </w:rPr>
        <w:t xml:space="preserve">системы вся информация по взаимодействию с клиентом будет фиксироваться в системе, сокращается время, которое ранее тратилось по поиск в чатах, уточнения у других членов команды и т.д. </w:t>
      </w:r>
      <w:r w:rsidR="005A6DCC">
        <w:rPr>
          <w:lang w:val="ru-RU"/>
        </w:rPr>
        <w:t xml:space="preserve">Поэтому компания может </w:t>
      </w:r>
      <w:r w:rsidR="005A6DCC">
        <w:rPr>
          <w:lang w:val="ru-RU"/>
        </w:rPr>
        <w:lastRenderedPageBreak/>
        <w:t xml:space="preserve">параллельно вести больше проектов, так как процессы оптимизируются, что приведет к росту доходов при сохранении должного уровня оказания услуг. </w:t>
      </w:r>
    </w:p>
    <w:p w14:paraId="6E68E0B5" w14:textId="71EA336A" w:rsidR="007506E0" w:rsidRPr="00392B87" w:rsidRDefault="00392B87" w:rsidP="00392B87">
      <w:pPr>
        <w:pStyle w:val="2"/>
        <w:rPr>
          <w:lang w:val="ru-RU"/>
        </w:rPr>
      </w:pPr>
      <w:bookmarkStart w:id="49" w:name="_Toc135944999"/>
      <w:r w:rsidRPr="00392B87">
        <w:rPr>
          <w:lang w:val="ru-RU"/>
        </w:rPr>
        <w:t>3.4</w:t>
      </w:r>
      <w:r w:rsidR="00D276D6" w:rsidRPr="00392B87">
        <w:rPr>
          <w:lang w:val="ru-RU"/>
        </w:rPr>
        <w:t xml:space="preserve"> </w:t>
      </w:r>
      <w:r w:rsidR="007506E0" w:rsidRPr="00392B87">
        <w:rPr>
          <w:lang w:val="ru-RU"/>
        </w:rPr>
        <w:t>Выводы</w:t>
      </w:r>
      <w:bookmarkEnd w:id="49"/>
    </w:p>
    <w:p w14:paraId="35CC789C" w14:textId="7F17F01C" w:rsidR="00952CD5" w:rsidRPr="00AC27D9" w:rsidRDefault="00952CD5" w:rsidP="00952CD5">
      <w:pPr>
        <w:rPr>
          <w:lang w:val="ru-RU"/>
        </w:rPr>
      </w:pPr>
      <w:r>
        <w:rPr>
          <w:lang w:val="ru-RU"/>
        </w:rPr>
        <w:t xml:space="preserve">В ходе данной главы были </w:t>
      </w:r>
      <w:r w:rsidR="00AC27D9">
        <w:rPr>
          <w:lang w:val="ru-RU"/>
        </w:rPr>
        <w:t xml:space="preserve">составлены функциональные и бизнес-требования к </w:t>
      </w:r>
      <w:r w:rsidR="00AC27D9">
        <w:t>CRM</w:t>
      </w:r>
      <w:r w:rsidR="00AC27D9" w:rsidRPr="00AC27D9">
        <w:rPr>
          <w:lang w:val="ru-RU"/>
        </w:rPr>
        <w:t>-</w:t>
      </w:r>
      <w:r w:rsidR="00AC27D9">
        <w:rPr>
          <w:lang w:val="ru-RU"/>
        </w:rPr>
        <w:t xml:space="preserve">системе, на основе которых стало возможным более грамотно подойти к составлению рекомендаций по настройке системы </w:t>
      </w:r>
      <w:r w:rsidR="00AC27D9">
        <w:t>PlanFix</w:t>
      </w:r>
      <w:r w:rsidR="00AC27D9">
        <w:rPr>
          <w:lang w:val="ru-RU"/>
        </w:rPr>
        <w:t xml:space="preserve">, которые были составлены далее, основываясь не только на требованиях, но и на трудностях, с которыми столкнулась компания </w:t>
      </w:r>
      <w:r w:rsidR="00AC27D9">
        <w:t>Smart</w:t>
      </w:r>
      <w:r w:rsidR="00AC27D9" w:rsidRPr="00AC27D9">
        <w:rPr>
          <w:lang w:val="ru-RU"/>
        </w:rPr>
        <w:t xml:space="preserve"> </w:t>
      </w:r>
      <w:r w:rsidR="00AC27D9">
        <w:t>Architects</w:t>
      </w:r>
      <w:r w:rsidR="00AC27D9">
        <w:rPr>
          <w:lang w:val="ru-RU"/>
        </w:rPr>
        <w:t xml:space="preserve">. Помимо этого, был проведен анализ </w:t>
      </w:r>
      <w:r w:rsidR="00AC27D9">
        <w:t>use</w:t>
      </w:r>
      <w:r w:rsidR="00AC27D9" w:rsidRPr="00AC27D9">
        <w:rPr>
          <w:lang w:val="ru-RU"/>
        </w:rPr>
        <w:t>-</w:t>
      </w:r>
      <w:r w:rsidR="00AC27D9">
        <w:t>cases</w:t>
      </w:r>
      <w:r w:rsidR="00AC27D9" w:rsidRPr="00AC27D9">
        <w:rPr>
          <w:lang w:val="ru-RU"/>
        </w:rPr>
        <w:t xml:space="preserve"> </w:t>
      </w:r>
      <w:r w:rsidR="00AC27D9">
        <w:rPr>
          <w:lang w:val="ru-RU"/>
        </w:rPr>
        <w:t xml:space="preserve">компании по маркетинговому направлению, в процессе которого были выявлены схожести в процессах и моделям данных. Далее были предложены практические рекомендации, составленные </w:t>
      </w:r>
      <w:r w:rsidR="001E3E58">
        <w:rPr>
          <w:lang w:val="ru-RU"/>
        </w:rPr>
        <w:t>на основе возможностей</w:t>
      </w:r>
      <w:r w:rsidR="00AC27D9">
        <w:rPr>
          <w:lang w:val="ru-RU"/>
        </w:rPr>
        <w:t xml:space="preserve"> системы</w:t>
      </w:r>
      <w:r w:rsidR="00AC27D9" w:rsidRPr="00AC27D9">
        <w:rPr>
          <w:lang w:val="ru-RU"/>
        </w:rPr>
        <w:t xml:space="preserve"> </w:t>
      </w:r>
      <w:r w:rsidR="00AC27D9">
        <w:t>PlanFix</w:t>
      </w:r>
      <w:r w:rsidR="00AC27D9">
        <w:rPr>
          <w:lang w:val="ru-RU"/>
        </w:rPr>
        <w:t xml:space="preserve">, ожиданиях от системы, </w:t>
      </w:r>
      <w:r w:rsidR="001E3E58">
        <w:rPr>
          <w:lang w:val="ru-RU"/>
        </w:rPr>
        <w:t xml:space="preserve">по интеграции и внедрению сервисов, которые оптимизируют процесс коммуникации внутри команды, хранению информации в системе, а также про коммуникации с клиентами. </w:t>
      </w:r>
    </w:p>
    <w:p w14:paraId="48F2E49A" w14:textId="6ACA9459" w:rsidR="005A6DCC" w:rsidRDefault="005A6DCC" w:rsidP="00D276D6">
      <w:pPr>
        <w:rPr>
          <w:lang w:val="ru-RU"/>
        </w:rPr>
      </w:pPr>
      <w:r>
        <w:rPr>
          <w:lang w:val="ru-RU"/>
        </w:rPr>
        <w:t xml:space="preserve">Также </w:t>
      </w:r>
      <w:r w:rsidR="00D276D6">
        <w:rPr>
          <w:lang w:val="ru-RU"/>
        </w:rPr>
        <w:t xml:space="preserve">были составлены практические рекомендации по интеграции системы </w:t>
      </w:r>
      <w:r w:rsidR="00D276D6">
        <w:t>PlanFix</w:t>
      </w:r>
      <w:r w:rsidR="00D276D6" w:rsidRPr="001E3E58">
        <w:rPr>
          <w:lang w:val="ru-RU"/>
        </w:rPr>
        <w:t xml:space="preserve"> </w:t>
      </w:r>
      <w:r w:rsidR="00D276D6">
        <w:rPr>
          <w:lang w:val="ru-RU"/>
        </w:rPr>
        <w:t>со сторонними сервисами, а именно, о</w:t>
      </w:r>
      <w:r w:rsidR="00952CD5">
        <w:rPr>
          <w:lang w:val="ru-RU"/>
        </w:rPr>
        <w:t xml:space="preserve">сновываясь на вышеупомянутых возможностях системы можно сделать вывод о том, что использование системы можно постепенно внедрить процессы компании, что касается </w:t>
      </w:r>
      <w:r w:rsidR="00952CD5">
        <w:t>Telegram</w:t>
      </w:r>
      <w:r w:rsidR="00952CD5">
        <w:rPr>
          <w:lang w:val="ru-RU"/>
        </w:rPr>
        <w:t xml:space="preserve">, через который и осуществляется основная коммуникация между членами команды, а также с внешний контактами. Описанные интеграции позволят значительно упростить процесс вноса данных в систему, так как система предлагает автоматический перенос информации, что значительно сэкономит время по ее обработке, так как пропадет необходимость вручную вносить комментарии в систему. Это как минимум позволит сократить время на обработку и внос информации, а также позволит фиксировать ключевые моменты в системе. После соответствующей настройки </w:t>
      </w:r>
      <w:r w:rsidR="001E3E58">
        <w:rPr>
          <w:lang w:val="ru-RU"/>
        </w:rPr>
        <w:t xml:space="preserve">интеграции с сервисом </w:t>
      </w:r>
      <w:r w:rsidR="001E3E58">
        <w:t>Unisender</w:t>
      </w:r>
      <w:r w:rsidR="001E3E58">
        <w:rPr>
          <w:lang w:val="ru-RU"/>
        </w:rPr>
        <w:t xml:space="preserve"> </w:t>
      </w:r>
      <w:r w:rsidR="00952CD5">
        <w:rPr>
          <w:lang w:val="ru-RU"/>
        </w:rPr>
        <w:t xml:space="preserve">можно будет достаточно быстро и легко осуществлять </w:t>
      </w:r>
      <w:r w:rsidR="00952CD5">
        <w:t>e</w:t>
      </w:r>
      <w:r w:rsidR="00952CD5" w:rsidRPr="00FC7284">
        <w:rPr>
          <w:lang w:val="ru-RU"/>
        </w:rPr>
        <w:t>-</w:t>
      </w:r>
      <w:r w:rsidR="00952CD5">
        <w:t>mail</w:t>
      </w:r>
      <w:r w:rsidR="00952CD5" w:rsidRPr="00FC7284">
        <w:rPr>
          <w:lang w:val="ru-RU"/>
        </w:rPr>
        <w:t xml:space="preserve"> </w:t>
      </w:r>
      <w:r w:rsidR="00952CD5">
        <w:rPr>
          <w:lang w:val="ru-RU"/>
        </w:rPr>
        <w:t>рассылку, автоматически направляя контакты в сервис, в котором, в свою очередь, настраивать нюансы рассылки и анализировать ее эффективность.</w:t>
      </w:r>
      <w:r w:rsidRPr="005A6DCC">
        <w:rPr>
          <w:lang w:val="ru-RU"/>
        </w:rPr>
        <w:t xml:space="preserve"> </w:t>
      </w:r>
    </w:p>
    <w:p w14:paraId="4089ECA9" w14:textId="6EE1306B" w:rsidR="00952CD5" w:rsidRPr="005A6DCC" w:rsidRDefault="005A6DCC" w:rsidP="00D276D6">
      <w:pPr>
        <w:rPr>
          <w:lang w:val="ru-RU"/>
        </w:rPr>
      </w:pPr>
      <w:r>
        <w:rPr>
          <w:lang w:val="ru-RU"/>
        </w:rPr>
        <w:t>Как итог к данной главе,</w:t>
      </w:r>
      <w:r>
        <w:rPr>
          <w:lang w:val="ru-RU"/>
        </w:rPr>
        <w:t xml:space="preserve"> были сформулированы эффекты, которых достигнет компания после адаптации </w:t>
      </w:r>
      <w:r>
        <w:t>CRM</w:t>
      </w:r>
      <w:r w:rsidRPr="005A6DCC">
        <w:rPr>
          <w:lang w:val="ru-RU"/>
        </w:rPr>
        <w:t>-</w:t>
      </w:r>
      <w:r>
        <w:rPr>
          <w:lang w:val="ru-RU"/>
        </w:rPr>
        <w:t xml:space="preserve">системы </w:t>
      </w:r>
      <w:r>
        <w:t>PlanFix</w:t>
      </w:r>
      <w:r w:rsidRPr="005A6DCC">
        <w:rPr>
          <w:lang w:val="ru-RU"/>
        </w:rPr>
        <w:t xml:space="preserve">. </w:t>
      </w:r>
      <w:r>
        <w:rPr>
          <w:lang w:val="ru-RU"/>
        </w:rPr>
        <w:t>Такими эффектами стали: по</w:t>
      </w:r>
      <w:r w:rsidRPr="005A6DCC">
        <w:rPr>
          <w:lang w:val="ru-RU"/>
        </w:rPr>
        <w:t xml:space="preserve">вышение </w:t>
      </w:r>
      <w:r w:rsidR="003013EC" w:rsidRPr="005A6DCC">
        <w:rPr>
          <w:lang w:val="ru-RU"/>
        </w:rPr>
        <w:t xml:space="preserve">качества </w:t>
      </w:r>
      <w:r w:rsidR="003013EC">
        <w:rPr>
          <w:lang w:val="ru-RU"/>
        </w:rPr>
        <w:t xml:space="preserve">и скорости </w:t>
      </w:r>
      <w:r w:rsidRPr="005A6DCC">
        <w:rPr>
          <w:lang w:val="ru-RU"/>
        </w:rPr>
        <w:t>обслуживания клиентов</w:t>
      </w:r>
      <w:r w:rsidR="003013EC">
        <w:rPr>
          <w:lang w:val="ru-RU"/>
        </w:rPr>
        <w:t xml:space="preserve"> </w:t>
      </w:r>
      <w:r w:rsidR="003013EC">
        <w:rPr>
          <w:lang w:val="ru-RU"/>
        </w:rPr>
        <w:t>в силу сегментации, подготовке персонализированных предложений</w:t>
      </w:r>
      <w:r w:rsidR="003013EC">
        <w:rPr>
          <w:lang w:val="ru-RU"/>
        </w:rPr>
        <w:t xml:space="preserve"> и т.д.</w:t>
      </w:r>
      <w:r>
        <w:rPr>
          <w:lang w:val="ru-RU"/>
        </w:rPr>
        <w:t>, что приведет к росту продаж и доходов компании, о</w:t>
      </w:r>
      <w:r w:rsidRPr="005A6DCC">
        <w:rPr>
          <w:lang w:val="ru-RU"/>
        </w:rPr>
        <w:t>птимизация работы персонала и компании в целом</w:t>
      </w:r>
      <w:r>
        <w:rPr>
          <w:lang w:val="ru-RU"/>
        </w:rPr>
        <w:t xml:space="preserve">, а именно будет обеспечена оценка эффективности персонала и </w:t>
      </w:r>
      <w:r>
        <w:rPr>
          <w:lang w:val="ru-RU"/>
        </w:rPr>
        <w:t>грамотная</w:t>
      </w:r>
      <w:r>
        <w:rPr>
          <w:lang w:val="ru-RU"/>
        </w:rPr>
        <w:t xml:space="preserve"> методика фиксирования и хранения информации в системе</w:t>
      </w:r>
      <w:r w:rsidR="003013EC">
        <w:rPr>
          <w:lang w:val="ru-RU"/>
        </w:rPr>
        <w:t>.</w:t>
      </w:r>
    </w:p>
    <w:p w14:paraId="23BB7B31" w14:textId="7D463E18" w:rsidR="00D276D6" w:rsidRPr="00D4720E" w:rsidRDefault="00D276D6" w:rsidP="00CF6A01">
      <w:pPr>
        <w:pStyle w:val="1"/>
        <w:rPr>
          <w:lang w:val="ru-RU"/>
        </w:rPr>
      </w:pPr>
      <w:bookmarkStart w:id="50" w:name="_Toc135945000"/>
      <w:r w:rsidRPr="00D4720E">
        <w:rPr>
          <w:lang w:val="ru-RU"/>
        </w:rPr>
        <w:lastRenderedPageBreak/>
        <w:t>Заключение</w:t>
      </w:r>
      <w:bookmarkEnd w:id="50"/>
    </w:p>
    <w:p w14:paraId="2B914CB6" w14:textId="24BDFE5E" w:rsidR="001E3E58" w:rsidRDefault="00D4720E" w:rsidP="00952CD5">
      <w:pPr>
        <w:rPr>
          <w:lang w:val="ru-RU"/>
        </w:rPr>
      </w:pPr>
      <w:r>
        <w:rPr>
          <w:lang w:val="ru-RU"/>
        </w:rPr>
        <w:t xml:space="preserve">Рынок информационных технологий постепенно развивается, появляются различные сервисы, позволяющие оптимизировать деятельность любого вида бизнеса. Именно так </w:t>
      </w:r>
      <w:r>
        <w:t>CRM</w:t>
      </w:r>
      <w:r w:rsidRPr="00D4720E">
        <w:rPr>
          <w:lang w:val="ru-RU"/>
        </w:rPr>
        <w:t>-</w:t>
      </w:r>
      <w:r>
        <w:rPr>
          <w:lang w:val="ru-RU"/>
        </w:rPr>
        <w:t>системы стали неотъемлемой частью функционирования компаний. Выстраивание грамотных взаимоотношений с существующими клиентами, а также с новыми является ключевым моментом в достижении конкурентного преимущества на рынке, который изо дня в день насыщается новыми игроками, а также сервисами, услугами и продуктами.</w:t>
      </w:r>
    </w:p>
    <w:p w14:paraId="27D4214F" w14:textId="5A04D85E" w:rsidR="00D4720E" w:rsidRDefault="00D4720E" w:rsidP="00952CD5">
      <w:pPr>
        <w:rPr>
          <w:lang w:val="ru-RU"/>
        </w:rPr>
      </w:pPr>
      <w:r>
        <w:rPr>
          <w:lang w:val="ru-RU"/>
        </w:rPr>
        <w:t xml:space="preserve">Основным моментом сейчас является не поиск и получение новых клиентов, а удержание и выстраивание долгосрочных отношений с теми клиентами, которые уже составляют клиентскую базу. </w:t>
      </w:r>
      <w:r w:rsidR="003261C1">
        <w:t>CRM</w:t>
      </w:r>
      <w:r w:rsidR="003261C1" w:rsidRPr="003261C1">
        <w:rPr>
          <w:lang w:val="ru-RU"/>
        </w:rPr>
        <w:t>-</w:t>
      </w:r>
      <w:r w:rsidR="003261C1">
        <w:rPr>
          <w:lang w:val="ru-RU"/>
        </w:rPr>
        <w:t xml:space="preserve">системы сейчас достигли такого уровня, что позволяют не только хранить информацию о клиентах, но и настраивать коммуникацию, разрабатывать уникальные персонализированные предложения и т.д. </w:t>
      </w:r>
    </w:p>
    <w:p w14:paraId="06ED7614" w14:textId="1D00A3FB" w:rsidR="003261C1" w:rsidRPr="00AF575E" w:rsidRDefault="003261C1" w:rsidP="00952CD5">
      <w:pPr>
        <w:rPr>
          <w:lang w:val="ru-RU"/>
        </w:rPr>
      </w:pPr>
      <w:r>
        <w:rPr>
          <w:lang w:val="ru-RU"/>
        </w:rPr>
        <w:t xml:space="preserve">Таким образом, в первой главе данной работы было проведено исследование рынка </w:t>
      </w:r>
      <w:r>
        <w:t>CRM</w:t>
      </w:r>
      <w:r w:rsidRPr="003261C1">
        <w:rPr>
          <w:lang w:val="ru-RU"/>
        </w:rPr>
        <w:t>-</w:t>
      </w:r>
      <w:r>
        <w:rPr>
          <w:lang w:val="ru-RU"/>
        </w:rPr>
        <w:t xml:space="preserve">систем и опыт консалтинговых ИТ компаний в их использовании. Данный анализ продемонстрировал, что </w:t>
      </w:r>
      <w:r w:rsidR="00AF575E">
        <w:t>CRM</w:t>
      </w:r>
      <w:r w:rsidR="00AF575E" w:rsidRPr="00AF575E">
        <w:rPr>
          <w:lang w:val="ru-RU"/>
        </w:rPr>
        <w:t>-</w:t>
      </w:r>
      <w:r w:rsidR="00AF575E">
        <w:rPr>
          <w:lang w:val="ru-RU"/>
        </w:rPr>
        <w:t>системы развиваются, их функционал расширяется, соответственно, грамотная адаптация всех возможностей системы в деятельность компании становится ключом к достижению и закреплению конкурентного преимущества на рынке.</w:t>
      </w:r>
    </w:p>
    <w:p w14:paraId="1E5CA7F1" w14:textId="55765D5F" w:rsidR="00FD762A" w:rsidRDefault="00AF575E" w:rsidP="00FC7284">
      <w:pPr>
        <w:rPr>
          <w:lang w:val="ru-RU"/>
        </w:rPr>
      </w:pPr>
      <w:r>
        <w:rPr>
          <w:lang w:val="ru-RU"/>
        </w:rPr>
        <w:t xml:space="preserve">Вторая глава была посвящена изучению деятельности компании </w:t>
      </w:r>
      <w:r>
        <w:t>Smart</w:t>
      </w:r>
      <w:r w:rsidRPr="00AF575E">
        <w:rPr>
          <w:lang w:val="ru-RU"/>
        </w:rPr>
        <w:t xml:space="preserve"> </w:t>
      </w:r>
      <w:r>
        <w:t>Architects</w:t>
      </w:r>
      <w:r>
        <w:rPr>
          <w:lang w:val="ru-RU"/>
        </w:rPr>
        <w:t xml:space="preserve"> и описанию выбранной ею </w:t>
      </w:r>
      <w:r>
        <w:t>CRM</w:t>
      </w:r>
      <w:r w:rsidRPr="00AF575E">
        <w:rPr>
          <w:lang w:val="ru-RU"/>
        </w:rPr>
        <w:t>-</w:t>
      </w:r>
      <w:r>
        <w:rPr>
          <w:lang w:val="ru-RU"/>
        </w:rPr>
        <w:t xml:space="preserve">системы </w:t>
      </w:r>
      <w:r>
        <w:t>PlanFix</w:t>
      </w:r>
      <w:r w:rsidRPr="00AF575E">
        <w:rPr>
          <w:lang w:val="ru-RU"/>
        </w:rPr>
        <w:t xml:space="preserve">, </w:t>
      </w:r>
      <w:r>
        <w:rPr>
          <w:lang w:val="ru-RU"/>
        </w:rPr>
        <w:t>а именно описаны ожидания компании от системы</w:t>
      </w:r>
      <w:r w:rsidR="00875401">
        <w:rPr>
          <w:lang w:val="ru-RU"/>
        </w:rPr>
        <w:t>, бизнес-процесс компании</w:t>
      </w:r>
      <w:r>
        <w:rPr>
          <w:lang w:val="ru-RU"/>
        </w:rPr>
        <w:t xml:space="preserve"> и трудности, с которыми столкнулась компания на первых этапах внедрения веб-сервиса в свою деятельность. </w:t>
      </w:r>
      <w:r w:rsidR="00FA69F4">
        <w:rPr>
          <w:lang w:val="ru-RU"/>
        </w:rPr>
        <w:t xml:space="preserve">Данные моменты были </w:t>
      </w:r>
      <w:r w:rsidR="00E41B1D">
        <w:rPr>
          <w:lang w:val="ru-RU"/>
        </w:rPr>
        <w:t>подробно изучены</w:t>
      </w:r>
      <w:r w:rsidR="00D734D4">
        <w:rPr>
          <w:lang w:val="ru-RU"/>
        </w:rPr>
        <w:t xml:space="preserve">, на основе чего были разработаны рекомендации по нивелированию этих проблем. </w:t>
      </w:r>
    </w:p>
    <w:p w14:paraId="2F9A25F9" w14:textId="5893D3F4" w:rsidR="00D734D4" w:rsidRDefault="00D734D4" w:rsidP="00FC7284">
      <w:pPr>
        <w:rPr>
          <w:lang w:val="ru-RU"/>
        </w:rPr>
      </w:pPr>
      <w:r>
        <w:rPr>
          <w:lang w:val="ru-RU"/>
        </w:rPr>
        <w:t xml:space="preserve">Целью третьей главы было составление требований к </w:t>
      </w:r>
      <w:r>
        <w:t>CRM</w:t>
      </w:r>
      <w:r w:rsidRPr="00D734D4">
        <w:rPr>
          <w:lang w:val="ru-RU"/>
        </w:rPr>
        <w:t>-</w:t>
      </w:r>
      <w:r>
        <w:rPr>
          <w:lang w:val="ru-RU"/>
        </w:rPr>
        <w:t xml:space="preserve">системе, которые помогут разработать рекомендации по настройке системы. Также были изучены </w:t>
      </w:r>
      <w:r>
        <w:t>use</w:t>
      </w:r>
      <w:r w:rsidRPr="00D734D4">
        <w:rPr>
          <w:lang w:val="ru-RU"/>
        </w:rPr>
        <w:t>-</w:t>
      </w:r>
      <w:r>
        <w:t>cases</w:t>
      </w:r>
      <w:r w:rsidRPr="00D734D4">
        <w:rPr>
          <w:lang w:val="ru-RU"/>
        </w:rPr>
        <w:t xml:space="preserve"> </w:t>
      </w:r>
      <w:r>
        <w:rPr>
          <w:lang w:val="ru-RU"/>
        </w:rPr>
        <w:t xml:space="preserve">компании </w:t>
      </w:r>
      <w:r>
        <w:t>Smart</w:t>
      </w:r>
      <w:r w:rsidRPr="00D734D4">
        <w:rPr>
          <w:lang w:val="ru-RU"/>
        </w:rPr>
        <w:t xml:space="preserve"> </w:t>
      </w:r>
      <w:r>
        <w:t>Architects</w:t>
      </w:r>
      <w:r w:rsidRPr="00D734D4">
        <w:rPr>
          <w:lang w:val="ru-RU"/>
        </w:rPr>
        <w:t xml:space="preserve">, </w:t>
      </w:r>
      <w:r>
        <w:rPr>
          <w:lang w:val="ru-RU"/>
        </w:rPr>
        <w:t xml:space="preserve">из которых было выбрано маркетинговое направление в качестве основного фокуса в данной работе. На основе анализа модели и источников данных были выявлены моменты, которые можно оптимизировать за счет внедрения интеграций в веб-сервис </w:t>
      </w:r>
      <w:r>
        <w:t>PlanFix</w:t>
      </w:r>
      <w:r w:rsidR="007D4C20">
        <w:rPr>
          <w:lang w:val="ru-RU"/>
        </w:rPr>
        <w:t xml:space="preserve">. Соответственно, ключевым моментом работы является предоставление практических рекомендации по адаптации системы </w:t>
      </w:r>
      <w:r w:rsidR="007D4C20">
        <w:t>PlanFix</w:t>
      </w:r>
      <w:r w:rsidR="007D4C20" w:rsidRPr="007D4C20">
        <w:rPr>
          <w:lang w:val="ru-RU"/>
        </w:rPr>
        <w:t xml:space="preserve">. </w:t>
      </w:r>
      <w:r>
        <w:rPr>
          <w:lang w:val="ru-RU"/>
        </w:rPr>
        <w:t>Первым из</w:t>
      </w:r>
      <w:r w:rsidRPr="000B54CE">
        <w:rPr>
          <w:lang w:val="ru-RU"/>
        </w:rPr>
        <w:t xml:space="preserve"> </w:t>
      </w:r>
      <w:r>
        <w:rPr>
          <w:lang w:val="ru-RU"/>
        </w:rPr>
        <w:t xml:space="preserve">практических рекомендаций рассматривалась интеграция системы с </w:t>
      </w:r>
      <w:r>
        <w:t>LinkedIn</w:t>
      </w:r>
      <w:r w:rsidRPr="000B54CE">
        <w:rPr>
          <w:lang w:val="ru-RU"/>
        </w:rPr>
        <w:t xml:space="preserve">. </w:t>
      </w:r>
      <w:r w:rsidR="000B54CE">
        <w:rPr>
          <w:lang w:val="ru-RU"/>
        </w:rPr>
        <w:t xml:space="preserve">Данный инструмент является достаточно удобным для отслеживания текущего места работы контакта и, как следствие, проверки актуальности корпоративной почты, которую указывают клиенты в качестве контактной. Далее была рассмотрена внедрение интеграции </w:t>
      </w:r>
      <w:r w:rsidR="000B54CE">
        <w:rPr>
          <w:lang w:val="ru-RU"/>
        </w:rPr>
        <w:lastRenderedPageBreak/>
        <w:t xml:space="preserve">с мессенджером </w:t>
      </w:r>
      <w:r w:rsidR="000B54CE">
        <w:t>Telegram</w:t>
      </w:r>
      <w:r w:rsidR="000B54CE">
        <w:rPr>
          <w:lang w:val="ru-RU"/>
        </w:rPr>
        <w:t xml:space="preserve">, через который в основном осуществляется коммуникация сотрудников с друг другом, а также с клиентами компании. Эта настройка позволит перенести ведение проектов и составление задач в систему </w:t>
      </w:r>
      <w:r w:rsidR="000B54CE">
        <w:t>PlanFix</w:t>
      </w:r>
      <w:r w:rsidR="000B54CE">
        <w:rPr>
          <w:lang w:val="ru-RU"/>
        </w:rPr>
        <w:t xml:space="preserve"> автоматически, не переходя из мессенджера в систему, что обеспечивает фиксирование ключевых моментов в </w:t>
      </w:r>
      <w:r w:rsidR="000B54CE">
        <w:t>CRM</w:t>
      </w:r>
      <w:r w:rsidR="000B54CE" w:rsidRPr="000B54CE">
        <w:rPr>
          <w:lang w:val="ru-RU"/>
        </w:rPr>
        <w:t>-</w:t>
      </w:r>
      <w:r w:rsidR="000B54CE">
        <w:rPr>
          <w:lang w:val="ru-RU"/>
        </w:rPr>
        <w:t xml:space="preserve">системе и не требует адаптации сотрудников к новым действиям и временным затратам. Также рассматривалось интеграция </w:t>
      </w:r>
      <w:r w:rsidR="000B54CE">
        <w:t>PlanFix</w:t>
      </w:r>
      <w:r w:rsidR="000B54CE" w:rsidRPr="000B54CE">
        <w:rPr>
          <w:lang w:val="ru-RU"/>
        </w:rPr>
        <w:t xml:space="preserve"> </w:t>
      </w:r>
      <w:r w:rsidR="000B54CE">
        <w:rPr>
          <w:lang w:val="ru-RU"/>
        </w:rPr>
        <w:t xml:space="preserve">с сервисами </w:t>
      </w:r>
      <w:r w:rsidR="000B54CE">
        <w:t>e</w:t>
      </w:r>
      <w:r w:rsidR="000B54CE" w:rsidRPr="000B54CE">
        <w:rPr>
          <w:lang w:val="ru-RU"/>
        </w:rPr>
        <w:t>-</w:t>
      </w:r>
      <w:r w:rsidR="000B54CE">
        <w:t>mail</w:t>
      </w:r>
      <w:r w:rsidR="000B54CE" w:rsidRPr="000B54CE">
        <w:rPr>
          <w:lang w:val="ru-RU"/>
        </w:rPr>
        <w:t xml:space="preserve"> </w:t>
      </w:r>
      <w:r w:rsidR="000B54CE">
        <w:rPr>
          <w:lang w:val="ru-RU"/>
        </w:rPr>
        <w:t xml:space="preserve">рассылки. В силу политической ситуации сервисами, которые продолжили свою деятельность на территории России остались всего трое, функционал и возможности которых были подробно расписаны и сопоставлены </w:t>
      </w:r>
      <w:r w:rsidR="00EC48EE">
        <w:rPr>
          <w:lang w:val="ru-RU"/>
        </w:rPr>
        <w:t>друг</w:t>
      </w:r>
      <w:r w:rsidR="000B54CE">
        <w:rPr>
          <w:lang w:val="ru-RU"/>
        </w:rPr>
        <w:t xml:space="preserve"> с другом. Как итог, был выбран сервис </w:t>
      </w:r>
      <w:r w:rsidR="000B54CE">
        <w:t>Unisender</w:t>
      </w:r>
      <w:r w:rsidR="000B54CE">
        <w:rPr>
          <w:lang w:val="ru-RU"/>
        </w:rPr>
        <w:t xml:space="preserve">, который </w:t>
      </w:r>
      <w:r w:rsidR="00EC48EE">
        <w:rPr>
          <w:lang w:val="ru-RU"/>
        </w:rPr>
        <w:t>помимо</w:t>
      </w:r>
      <w:r w:rsidR="000B54CE">
        <w:rPr>
          <w:lang w:val="ru-RU"/>
        </w:rPr>
        <w:t xml:space="preserve"> рассылки предполагает иные </w:t>
      </w:r>
      <w:r w:rsidR="00EC48EE">
        <w:rPr>
          <w:lang w:val="ru-RU"/>
        </w:rPr>
        <w:t>достаточно</w:t>
      </w:r>
      <w:r w:rsidR="000B54CE">
        <w:rPr>
          <w:lang w:val="ru-RU"/>
        </w:rPr>
        <w:t xml:space="preserve"> удобные сервисы, а именно аналитику по эффективности рассылки, на основе которой можно выявить причины того, почему некоторые клиенты не </w:t>
      </w:r>
      <w:r w:rsidR="00EC48EE">
        <w:rPr>
          <w:lang w:val="ru-RU"/>
        </w:rPr>
        <w:t>читаю письма, а затем проработать причины, за счет проверки актуальности почтового адреса клиента. По всем и</w:t>
      </w:r>
      <w:r w:rsidR="00875401">
        <w:rPr>
          <w:lang w:val="ru-RU"/>
        </w:rPr>
        <w:t>з</w:t>
      </w:r>
      <w:r w:rsidR="00EC48EE">
        <w:rPr>
          <w:lang w:val="ru-RU"/>
        </w:rPr>
        <w:t xml:space="preserve"> предложенных интеграций была составлена подробная инструкция по имплементации сервисов в веб-сервис </w:t>
      </w:r>
      <w:r w:rsidR="00EC48EE">
        <w:t>PlanFix</w:t>
      </w:r>
      <w:r w:rsidR="00EC48EE" w:rsidRPr="00EC48EE">
        <w:rPr>
          <w:lang w:val="ru-RU"/>
        </w:rPr>
        <w:t>.</w:t>
      </w:r>
      <w:r w:rsidR="007D4C20">
        <w:rPr>
          <w:lang w:val="ru-RU"/>
        </w:rPr>
        <w:t xml:space="preserve"> </w:t>
      </w:r>
    </w:p>
    <w:p w14:paraId="602E424F" w14:textId="3FA79EDE" w:rsidR="003013EC" w:rsidRDefault="003013EC" w:rsidP="00FC7284">
      <w:pPr>
        <w:rPr>
          <w:lang w:val="ru-RU"/>
        </w:rPr>
      </w:pPr>
      <w:r>
        <w:rPr>
          <w:lang w:val="ru-RU"/>
        </w:rPr>
        <w:t>Данные рекомендации позволят компании достичь таких эффектов, как повышение качества и скорости обслуживания клиентов за счет выявления сегментов и настройки персонализированной рассылки, составленной на основе выявленных групп, а также повышение эффективности работы персонала в силу того, что назначение и ведение проектов будет переведено в систему. Данные эффекты напрямую повлияют продажи и доходы компании, число которых возрастет.</w:t>
      </w:r>
    </w:p>
    <w:p w14:paraId="197A24E7" w14:textId="0C746568" w:rsidR="00FC7284" w:rsidRPr="00FC7284" w:rsidRDefault="007D4C20" w:rsidP="00C3436B">
      <w:pPr>
        <w:rPr>
          <w:lang w:val="ru-RU"/>
        </w:rPr>
      </w:pPr>
      <w:r>
        <w:rPr>
          <w:lang w:val="ru-RU"/>
        </w:rPr>
        <w:t xml:space="preserve">Таким образом, все поставленные задачи, которые ставились перед выполнением выпускной квалификационной работы, были выполнены и цель, соответственно, достигнута.  </w:t>
      </w:r>
    </w:p>
    <w:p w14:paraId="2620DAA3" w14:textId="24D6B1D8" w:rsidR="002376C9" w:rsidRDefault="00B31A90" w:rsidP="00B31A90">
      <w:pPr>
        <w:pStyle w:val="1"/>
        <w:rPr>
          <w:lang w:val="ru-RU"/>
        </w:rPr>
      </w:pPr>
      <w:bookmarkStart w:id="51" w:name="_Toc135945001"/>
      <w:bookmarkEnd w:id="46"/>
      <w:r>
        <w:rPr>
          <w:lang w:val="ru-RU"/>
        </w:rPr>
        <w:lastRenderedPageBreak/>
        <w:t>Список источников</w:t>
      </w:r>
      <w:bookmarkEnd w:id="51"/>
    </w:p>
    <w:p w14:paraId="62D148C5" w14:textId="77777777" w:rsidR="003A5623" w:rsidRDefault="003A5623" w:rsidP="00F2351F">
      <w:pPr>
        <w:pStyle w:val="af"/>
        <w:numPr>
          <w:ilvl w:val="0"/>
          <w:numId w:val="25"/>
        </w:numPr>
        <w:spacing w:line="360" w:lineRule="auto"/>
        <w:ind w:left="357" w:hanging="357"/>
      </w:pPr>
      <w:r w:rsidRPr="00A352F3">
        <w:t>CRM (рынок России) // tadviser, [Электронный ресурс] – Режим доступа: https://www.tadviser.ru/index.php/%D0%A1%D1%82%D0%B0%D1%82%D1%8C%D1%8F:CRM_(%D1%80%D1%8B%D0%BD%D0%BE%D0%BA_%D0%A0%D0%BE%D1%81%D1%81%D0%B8%D0%B8) (дата обращения: 08.04.2023).</w:t>
      </w:r>
    </w:p>
    <w:p w14:paraId="11E19B6A" w14:textId="77777777" w:rsidR="003A5623" w:rsidRDefault="003A5623" w:rsidP="00F2351F">
      <w:pPr>
        <w:pStyle w:val="af"/>
        <w:numPr>
          <w:ilvl w:val="0"/>
          <w:numId w:val="25"/>
        </w:numPr>
        <w:spacing w:line="360" w:lineRule="auto"/>
        <w:rPr>
          <w:rStyle w:val="af8"/>
          <w:color w:val="auto"/>
          <w:u w:val="none"/>
        </w:rPr>
      </w:pPr>
      <w:r w:rsidRPr="00A352F3">
        <w:rPr>
          <w:rStyle w:val="af8"/>
          <w:color w:val="auto"/>
          <w:u w:val="none"/>
        </w:rPr>
        <w:t>CRM Industry User Research Report // Capterra [Электронный ресурс] – Режим доступа: https://www.capterra.com/customer-relationship-management-software/user-research (Дата обращения -06.04.2023г.)</w:t>
      </w:r>
    </w:p>
    <w:p w14:paraId="1713EFED" w14:textId="77777777" w:rsidR="003A5623" w:rsidRDefault="003A5623" w:rsidP="00F2351F">
      <w:pPr>
        <w:pStyle w:val="af"/>
        <w:numPr>
          <w:ilvl w:val="0"/>
          <w:numId w:val="25"/>
        </w:numPr>
        <w:spacing w:line="360" w:lineRule="auto"/>
      </w:pPr>
      <w:r w:rsidRPr="007F4352">
        <w:rPr>
          <w:rStyle w:val="af8"/>
          <w:color w:val="auto"/>
          <w:u w:val="none"/>
          <w:lang w:val="en-US"/>
        </w:rPr>
        <w:t>Export</w:t>
      </w:r>
      <w:r w:rsidRPr="007F4352">
        <w:rPr>
          <w:rStyle w:val="af8"/>
          <w:color w:val="auto"/>
          <w:u w:val="none"/>
        </w:rPr>
        <w:t xml:space="preserve"> </w:t>
      </w:r>
      <w:r w:rsidRPr="007F4352">
        <w:rPr>
          <w:rStyle w:val="af8"/>
          <w:color w:val="auto"/>
          <w:u w:val="none"/>
          <w:lang w:val="en-US"/>
        </w:rPr>
        <w:t>any</w:t>
      </w:r>
      <w:r w:rsidRPr="007F4352">
        <w:rPr>
          <w:rStyle w:val="af8"/>
          <w:color w:val="auto"/>
          <w:u w:val="none"/>
        </w:rPr>
        <w:t xml:space="preserve"> </w:t>
      </w:r>
      <w:r w:rsidRPr="007F4352">
        <w:rPr>
          <w:rStyle w:val="af8"/>
          <w:color w:val="auto"/>
          <w:u w:val="none"/>
          <w:lang w:val="en-US"/>
        </w:rPr>
        <w:t>LinkedIn</w:t>
      </w:r>
      <w:r w:rsidRPr="007F4352">
        <w:rPr>
          <w:rStyle w:val="af8"/>
          <w:color w:val="auto"/>
          <w:u w:val="none"/>
        </w:rPr>
        <w:t xml:space="preserve"> </w:t>
      </w:r>
      <w:r w:rsidRPr="007F4352">
        <w:rPr>
          <w:rStyle w:val="af8"/>
          <w:color w:val="auto"/>
          <w:u w:val="none"/>
          <w:lang w:val="en-US"/>
        </w:rPr>
        <w:t>profiles</w:t>
      </w:r>
      <w:r w:rsidRPr="007F4352">
        <w:rPr>
          <w:rStyle w:val="af8"/>
          <w:color w:val="auto"/>
          <w:u w:val="none"/>
        </w:rPr>
        <w:t xml:space="preserve"> </w:t>
      </w:r>
      <w:r w:rsidRPr="007F4352">
        <w:rPr>
          <w:rStyle w:val="af8"/>
          <w:color w:val="auto"/>
          <w:u w:val="none"/>
          <w:lang w:val="en-US"/>
        </w:rPr>
        <w:t>into</w:t>
      </w:r>
      <w:r w:rsidRPr="007F4352">
        <w:rPr>
          <w:rStyle w:val="af8"/>
          <w:color w:val="auto"/>
          <w:u w:val="none"/>
        </w:rPr>
        <w:t xml:space="preserve"> </w:t>
      </w:r>
      <w:r w:rsidRPr="007F4352">
        <w:rPr>
          <w:rStyle w:val="af8"/>
          <w:color w:val="auto"/>
          <w:u w:val="none"/>
          <w:lang w:val="en-US"/>
        </w:rPr>
        <w:t>CSV</w:t>
      </w:r>
      <w:r w:rsidRPr="007F4352">
        <w:rPr>
          <w:rStyle w:val="af8"/>
          <w:color w:val="auto"/>
          <w:u w:val="none"/>
        </w:rPr>
        <w:t xml:space="preserve"> </w:t>
      </w:r>
      <w:r w:rsidRPr="007F4352">
        <w:rPr>
          <w:rStyle w:val="af8"/>
          <w:color w:val="auto"/>
          <w:u w:val="none"/>
          <w:lang w:val="en-US"/>
        </w:rPr>
        <w:t>and</w:t>
      </w:r>
      <w:r w:rsidRPr="007F4352">
        <w:rPr>
          <w:rStyle w:val="af8"/>
          <w:color w:val="auto"/>
          <w:u w:val="none"/>
        </w:rPr>
        <w:t xml:space="preserve"> </w:t>
      </w:r>
      <w:r w:rsidRPr="007F4352">
        <w:rPr>
          <w:rStyle w:val="af8"/>
          <w:color w:val="auto"/>
          <w:u w:val="none"/>
          <w:lang w:val="en-US"/>
        </w:rPr>
        <w:t>Excel</w:t>
      </w:r>
      <w:r w:rsidRPr="007F4352">
        <w:t>: [</w:t>
      </w:r>
      <w:r>
        <w:t>Электронный</w:t>
      </w:r>
      <w:r w:rsidRPr="007F4352">
        <w:t xml:space="preserve"> </w:t>
      </w:r>
      <w:r>
        <w:t>ресурс</w:t>
      </w:r>
      <w:r w:rsidRPr="007F4352">
        <w:t xml:space="preserve">]. // </w:t>
      </w:r>
      <w:r w:rsidRPr="007F4352">
        <w:rPr>
          <w:lang w:val="en-US"/>
        </w:rPr>
        <w:t>linkmatch</w:t>
      </w:r>
      <w:r w:rsidRPr="007F4352">
        <w:t>.</w:t>
      </w:r>
      <w:r w:rsidRPr="007F4352">
        <w:rPr>
          <w:lang w:val="en-US"/>
        </w:rPr>
        <w:t>net</w:t>
      </w:r>
      <w:r w:rsidRPr="007F4352">
        <w:t xml:space="preserve"> – </w:t>
      </w:r>
      <w:r>
        <w:t>Режим</w:t>
      </w:r>
      <w:r w:rsidRPr="007F4352">
        <w:t xml:space="preserve"> </w:t>
      </w:r>
      <w:r>
        <w:t>доступа</w:t>
      </w:r>
      <w:r w:rsidRPr="007F4352">
        <w:t xml:space="preserve">: </w:t>
      </w:r>
      <w:r w:rsidRPr="007F4352">
        <w:rPr>
          <w:rStyle w:val="af8"/>
          <w:color w:val="auto"/>
          <w:u w:val="none"/>
        </w:rPr>
        <w:t xml:space="preserve"> </w:t>
      </w:r>
      <w:hyperlink r:id="rId58" w:history="1">
        <w:r w:rsidRPr="007F4352">
          <w:rPr>
            <w:rStyle w:val="af8"/>
            <w:lang w:val="en-US"/>
          </w:rPr>
          <w:t>https</w:t>
        </w:r>
        <w:r w:rsidRPr="007F4352">
          <w:rPr>
            <w:rStyle w:val="af8"/>
          </w:rPr>
          <w:t>://</w:t>
        </w:r>
        <w:r w:rsidRPr="007F4352">
          <w:rPr>
            <w:rStyle w:val="af8"/>
            <w:lang w:val="en-US"/>
          </w:rPr>
          <w:t>linkmatch</w:t>
        </w:r>
        <w:r w:rsidRPr="007F4352">
          <w:rPr>
            <w:rStyle w:val="af8"/>
          </w:rPr>
          <w:t>.</w:t>
        </w:r>
        <w:r w:rsidRPr="007F4352">
          <w:rPr>
            <w:rStyle w:val="af8"/>
            <w:lang w:val="en-US"/>
          </w:rPr>
          <w:t>net</w:t>
        </w:r>
        <w:r w:rsidRPr="007F4352">
          <w:rPr>
            <w:rStyle w:val="af8"/>
          </w:rPr>
          <w:t>/</w:t>
        </w:r>
        <w:r w:rsidRPr="007F4352">
          <w:rPr>
            <w:rStyle w:val="af8"/>
            <w:lang w:val="en-US"/>
          </w:rPr>
          <w:t>csv</w:t>
        </w:r>
      </w:hyperlink>
      <w:r>
        <w:t>, свободный. Загл. с экрана</w:t>
      </w:r>
      <w:r w:rsidRPr="00A22200">
        <w:rPr>
          <w:rStyle w:val="af8"/>
          <w:color w:val="auto"/>
          <w:u w:val="none"/>
        </w:rPr>
        <w:t xml:space="preserve"> </w:t>
      </w:r>
      <w:r>
        <w:t>(дата обращения: 20.0</w:t>
      </w:r>
      <w:r w:rsidRPr="007D065D">
        <w:t>5</w:t>
      </w:r>
      <w:r>
        <w:t>.2023г.)</w:t>
      </w:r>
    </w:p>
    <w:p w14:paraId="72E81656" w14:textId="77777777" w:rsidR="003A5623" w:rsidRPr="007F4352" w:rsidRDefault="003A5623" w:rsidP="00F2351F">
      <w:pPr>
        <w:pStyle w:val="af"/>
        <w:numPr>
          <w:ilvl w:val="0"/>
          <w:numId w:val="25"/>
        </w:numPr>
        <w:spacing w:line="360" w:lineRule="auto"/>
        <w:rPr>
          <w:rStyle w:val="af8"/>
          <w:color w:val="auto"/>
          <w:u w:val="none"/>
        </w:rPr>
      </w:pPr>
      <w:r w:rsidRPr="007F4352">
        <w:rPr>
          <w:rStyle w:val="af8"/>
          <w:color w:val="auto"/>
          <w:u w:val="none"/>
          <w:lang w:val="en-US"/>
        </w:rPr>
        <w:t>PERFECT</w:t>
      </w:r>
      <w:r w:rsidRPr="007F4352">
        <w:rPr>
          <w:rStyle w:val="af8"/>
          <w:color w:val="auto"/>
          <w:u w:val="none"/>
        </w:rPr>
        <w:t xml:space="preserve"> </w:t>
      </w:r>
      <w:r w:rsidRPr="007F4352">
        <w:rPr>
          <w:rStyle w:val="af8"/>
          <w:color w:val="auto"/>
          <w:u w:val="none"/>
          <w:lang w:val="en-US"/>
        </w:rPr>
        <w:t>LINKEDIN</w:t>
      </w:r>
      <w:r w:rsidRPr="007F4352">
        <w:rPr>
          <w:rStyle w:val="af8"/>
          <w:color w:val="auto"/>
          <w:u w:val="none"/>
        </w:rPr>
        <w:t xml:space="preserve"> </w:t>
      </w:r>
      <w:r w:rsidRPr="007F4352">
        <w:rPr>
          <w:rStyle w:val="af8"/>
          <w:color w:val="auto"/>
          <w:u w:val="none"/>
          <w:lang w:val="en-US"/>
        </w:rPr>
        <w:t>AND</w:t>
      </w:r>
      <w:r w:rsidRPr="007F4352">
        <w:rPr>
          <w:rStyle w:val="af8"/>
          <w:color w:val="auto"/>
          <w:u w:val="none"/>
        </w:rPr>
        <w:t xml:space="preserve"> </w:t>
      </w:r>
      <w:r w:rsidRPr="007F4352">
        <w:rPr>
          <w:rStyle w:val="af8"/>
          <w:color w:val="auto"/>
          <w:u w:val="none"/>
          <w:lang w:val="en-US"/>
        </w:rPr>
        <w:t>XING</w:t>
      </w:r>
      <w:r w:rsidRPr="007F4352">
        <w:rPr>
          <w:rStyle w:val="af8"/>
          <w:color w:val="auto"/>
          <w:u w:val="none"/>
        </w:rPr>
        <w:t xml:space="preserve"> </w:t>
      </w:r>
      <w:r w:rsidRPr="007F4352">
        <w:rPr>
          <w:rStyle w:val="af8"/>
          <w:color w:val="auto"/>
          <w:u w:val="none"/>
          <w:lang w:val="en-US"/>
        </w:rPr>
        <w:t>INTEGRATION</w:t>
      </w:r>
      <w:r w:rsidRPr="007F4352">
        <w:rPr>
          <w:rStyle w:val="af8"/>
          <w:color w:val="auto"/>
          <w:u w:val="none"/>
        </w:rPr>
        <w:t xml:space="preserve"> </w:t>
      </w:r>
      <w:r w:rsidRPr="007F4352">
        <w:rPr>
          <w:rStyle w:val="af8"/>
          <w:color w:val="auto"/>
          <w:u w:val="none"/>
          <w:lang w:val="en-US"/>
        </w:rPr>
        <w:t>FOR</w:t>
      </w:r>
      <w:r w:rsidRPr="007F4352">
        <w:rPr>
          <w:rStyle w:val="af8"/>
          <w:color w:val="auto"/>
          <w:u w:val="none"/>
        </w:rPr>
        <w:t xml:space="preserve"> </w:t>
      </w:r>
      <w:r w:rsidRPr="007F4352">
        <w:rPr>
          <w:rStyle w:val="af8"/>
          <w:color w:val="auto"/>
          <w:u w:val="none"/>
          <w:lang w:val="en-US"/>
        </w:rPr>
        <w:t>YOUR</w:t>
      </w:r>
      <w:r w:rsidRPr="007F4352">
        <w:rPr>
          <w:rStyle w:val="af8"/>
          <w:color w:val="auto"/>
          <w:u w:val="none"/>
        </w:rPr>
        <w:t xml:space="preserve"> </w:t>
      </w:r>
      <w:r w:rsidRPr="007F4352">
        <w:rPr>
          <w:rStyle w:val="af8"/>
          <w:color w:val="auto"/>
          <w:u w:val="none"/>
          <w:lang w:val="en-US"/>
        </w:rPr>
        <w:t>CRM</w:t>
      </w:r>
      <w:r w:rsidRPr="007F4352">
        <w:t>: [</w:t>
      </w:r>
      <w:r>
        <w:t>Электронный</w:t>
      </w:r>
      <w:r w:rsidRPr="007F4352">
        <w:t xml:space="preserve"> </w:t>
      </w:r>
      <w:r>
        <w:t>ресурс</w:t>
      </w:r>
      <w:r w:rsidRPr="007F4352">
        <w:t xml:space="preserve">]. // </w:t>
      </w:r>
      <w:r w:rsidRPr="007F4352">
        <w:rPr>
          <w:lang w:val="en-US"/>
        </w:rPr>
        <w:t>linkmatch</w:t>
      </w:r>
      <w:r w:rsidRPr="007F4352">
        <w:t>.</w:t>
      </w:r>
      <w:r w:rsidRPr="007F4352">
        <w:rPr>
          <w:lang w:val="en-US"/>
        </w:rPr>
        <w:t>net</w:t>
      </w:r>
      <w:r w:rsidRPr="007F4352">
        <w:t xml:space="preserve"> – </w:t>
      </w:r>
      <w:r>
        <w:t>Режим</w:t>
      </w:r>
      <w:r w:rsidRPr="007F4352">
        <w:t xml:space="preserve"> </w:t>
      </w:r>
      <w:r>
        <w:t>доступа</w:t>
      </w:r>
      <w:r w:rsidRPr="007F4352">
        <w:t xml:space="preserve">: </w:t>
      </w:r>
      <w:r w:rsidRPr="007F4352">
        <w:rPr>
          <w:rStyle w:val="af8"/>
          <w:color w:val="auto"/>
          <w:u w:val="none"/>
        </w:rPr>
        <w:t xml:space="preserve"> </w:t>
      </w:r>
      <w:hyperlink r:id="rId59" w:history="1">
        <w:r w:rsidRPr="00A40CB5">
          <w:rPr>
            <w:rStyle w:val="af8"/>
            <w:lang w:val="en-US"/>
          </w:rPr>
          <w:t>https</w:t>
        </w:r>
        <w:r w:rsidRPr="007F4352">
          <w:rPr>
            <w:rStyle w:val="af8"/>
          </w:rPr>
          <w:t>://</w:t>
        </w:r>
        <w:r w:rsidRPr="00A40CB5">
          <w:rPr>
            <w:rStyle w:val="af8"/>
            <w:lang w:val="en-US"/>
          </w:rPr>
          <w:t>linkmatch</w:t>
        </w:r>
        <w:r w:rsidRPr="007F4352">
          <w:rPr>
            <w:rStyle w:val="af8"/>
          </w:rPr>
          <w:t>.</w:t>
        </w:r>
        <w:r w:rsidRPr="00A40CB5">
          <w:rPr>
            <w:rStyle w:val="af8"/>
            <w:lang w:val="en-US"/>
          </w:rPr>
          <w:t>net</w:t>
        </w:r>
      </w:hyperlink>
      <w:r>
        <w:t>, свободный. Загл. с экрана</w:t>
      </w:r>
      <w:r w:rsidRPr="00A22200">
        <w:rPr>
          <w:rStyle w:val="af8"/>
          <w:color w:val="auto"/>
          <w:u w:val="none"/>
        </w:rPr>
        <w:t xml:space="preserve"> </w:t>
      </w:r>
      <w:r>
        <w:t>(дата обращения: 20.0</w:t>
      </w:r>
      <w:r w:rsidRPr="007D065D">
        <w:t>5</w:t>
      </w:r>
      <w:r>
        <w:t>.2023г.)</w:t>
      </w:r>
    </w:p>
    <w:p w14:paraId="4CADC6C5" w14:textId="77777777" w:rsidR="003A5623" w:rsidRDefault="003A5623" w:rsidP="00F2351F">
      <w:pPr>
        <w:pStyle w:val="af"/>
        <w:numPr>
          <w:ilvl w:val="0"/>
          <w:numId w:val="25"/>
        </w:numPr>
        <w:spacing w:line="360" w:lineRule="auto"/>
      </w:pPr>
      <w:r w:rsidRPr="00A22200">
        <w:rPr>
          <w:lang w:val="en-US"/>
        </w:rPr>
        <w:t>Smart</w:t>
      </w:r>
      <w:r w:rsidRPr="00A22200">
        <w:t xml:space="preserve"> </w:t>
      </w:r>
      <w:r w:rsidRPr="00A22200">
        <w:rPr>
          <w:lang w:val="en-US"/>
        </w:rPr>
        <w:t>Architects</w:t>
      </w:r>
      <w:r w:rsidRPr="00A22200">
        <w:t>: [</w:t>
      </w:r>
      <w:r>
        <w:t>Электронный</w:t>
      </w:r>
      <w:r w:rsidRPr="00A22200">
        <w:t xml:space="preserve"> </w:t>
      </w:r>
      <w:r>
        <w:t>ресурс</w:t>
      </w:r>
      <w:r w:rsidRPr="00A22200">
        <w:t xml:space="preserve">]. // </w:t>
      </w:r>
      <w:r w:rsidRPr="00A22200">
        <w:rPr>
          <w:lang w:val="en-US"/>
        </w:rPr>
        <w:t>Smart</w:t>
      </w:r>
      <w:r w:rsidRPr="00A22200">
        <w:t xml:space="preserve"> </w:t>
      </w:r>
      <w:r w:rsidRPr="00A22200">
        <w:rPr>
          <w:lang w:val="en-US"/>
        </w:rPr>
        <w:t>Architects</w:t>
      </w:r>
      <w:r w:rsidRPr="00A22200">
        <w:t xml:space="preserve"> </w:t>
      </w:r>
      <w:r>
        <w:t>–</w:t>
      </w:r>
      <w:r w:rsidRPr="00BB1425">
        <w:t xml:space="preserve"> </w:t>
      </w:r>
      <w:r>
        <w:t xml:space="preserve">Режим доступа: </w:t>
      </w:r>
      <w:hyperlink r:id="rId60" w:history="1">
        <w:r w:rsidRPr="00A40CB5">
          <w:rPr>
            <w:rStyle w:val="af8"/>
            <w:lang w:val="en-US"/>
          </w:rPr>
          <w:t>https</w:t>
        </w:r>
        <w:r w:rsidRPr="00A22200">
          <w:rPr>
            <w:rStyle w:val="af8"/>
          </w:rPr>
          <w:t>://</w:t>
        </w:r>
        <w:r w:rsidRPr="00A40CB5">
          <w:rPr>
            <w:rStyle w:val="af8"/>
            <w:lang w:val="en-US"/>
          </w:rPr>
          <w:t>smartarchitects</w:t>
        </w:r>
        <w:r w:rsidRPr="00A22200">
          <w:rPr>
            <w:rStyle w:val="af8"/>
          </w:rPr>
          <w:t>.</w:t>
        </w:r>
        <w:r w:rsidRPr="00A40CB5">
          <w:rPr>
            <w:rStyle w:val="af8"/>
            <w:lang w:val="en-US"/>
          </w:rPr>
          <w:t>ru</w:t>
        </w:r>
      </w:hyperlink>
      <w:r>
        <w:t>, свободный. Загл. с экрана</w:t>
      </w:r>
      <w:r w:rsidRPr="00A22200">
        <w:rPr>
          <w:rStyle w:val="af8"/>
          <w:color w:val="auto"/>
          <w:u w:val="none"/>
        </w:rPr>
        <w:t xml:space="preserve"> </w:t>
      </w:r>
      <w:r>
        <w:t>(дата обращения: 20.0</w:t>
      </w:r>
      <w:r w:rsidRPr="007D065D">
        <w:t>5</w:t>
      </w:r>
      <w:r>
        <w:t>.2023г.)</w:t>
      </w:r>
    </w:p>
    <w:p w14:paraId="41AF5233" w14:textId="77777777" w:rsidR="003A5623" w:rsidRPr="00A22200" w:rsidRDefault="003A5623" w:rsidP="00F2351F">
      <w:pPr>
        <w:pStyle w:val="af"/>
        <w:numPr>
          <w:ilvl w:val="0"/>
          <w:numId w:val="25"/>
        </w:numPr>
        <w:spacing w:line="360" w:lineRule="auto"/>
        <w:ind w:left="357" w:hanging="357"/>
      </w:pPr>
      <w:r w:rsidRPr="00A22200">
        <w:rPr>
          <w:lang w:val="en-US"/>
        </w:rPr>
        <w:t>Yespo</w:t>
      </w:r>
      <w:r w:rsidRPr="00A22200">
        <w:t xml:space="preserve"> </w:t>
      </w:r>
      <w:r w:rsidRPr="00BD6913">
        <w:t>О</w:t>
      </w:r>
      <w:r w:rsidRPr="00A22200">
        <w:rPr>
          <w:lang w:val="en-US"/>
        </w:rPr>
        <w:t>mnichannel</w:t>
      </w:r>
      <w:r w:rsidRPr="00A22200">
        <w:t xml:space="preserve"> </w:t>
      </w:r>
      <w:r w:rsidRPr="00A22200">
        <w:rPr>
          <w:lang w:val="en-US"/>
        </w:rPr>
        <w:t>CDP</w:t>
      </w:r>
      <w:r w:rsidRPr="00A22200">
        <w:t xml:space="preserve">: </w:t>
      </w:r>
      <w:r w:rsidRPr="00A97FA8">
        <w:t>[</w:t>
      </w:r>
      <w:r>
        <w:t>Электронный ресурс</w:t>
      </w:r>
      <w:r w:rsidRPr="00A97FA8">
        <w:t>]</w:t>
      </w:r>
      <w:r>
        <w:t xml:space="preserve">. // </w:t>
      </w:r>
      <w:r>
        <w:rPr>
          <w:lang w:val="en-US"/>
        </w:rPr>
        <w:t>Y</w:t>
      </w:r>
      <w:r w:rsidRPr="00A22200">
        <w:t xml:space="preserve">espo.io </w:t>
      </w:r>
      <w:r>
        <w:t>–</w:t>
      </w:r>
      <w:r w:rsidRPr="00BB1425">
        <w:t xml:space="preserve"> </w:t>
      </w:r>
      <w:r>
        <w:t xml:space="preserve">Режим доступа: </w:t>
      </w:r>
      <w:hyperlink r:id="rId61" w:history="1">
        <w:r w:rsidRPr="00A40CB5">
          <w:rPr>
            <w:rStyle w:val="af8"/>
            <w:lang w:val="en-US"/>
          </w:rPr>
          <w:t>https</w:t>
        </w:r>
        <w:r w:rsidRPr="00A40CB5">
          <w:rPr>
            <w:rStyle w:val="af8"/>
          </w:rPr>
          <w:t>://</w:t>
        </w:r>
        <w:r w:rsidRPr="00A40CB5">
          <w:rPr>
            <w:rStyle w:val="af8"/>
            <w:lang w:val="en-US"/>
          </w:rPr>
          <w:t>yespo</w:t>
        </w:r>
        <w:r w:rsidRPr="00A40CB5">
          <w:rPr>
            <w:rStyle w:val="af8"/>
          </w:rPr>
          <w:t>.</w:t>
        </w:r>
        <w:r w:rsidRPr="00A40CB5">
          <w:rPr>
            <w:rStyle w:val="af8"/>
            <w:lang w:val="en-US"/>
          </w:rPr>
          <w:t>io</w:t>
        </w:r>
        <w:r w:rsidRPr="00A40CB5">
          <w:rPr>
            <w:rStyle w:val="af8"/>
          </w:rPr>
          <w:t>/</w:t>
        </w:r>
      </w:hyperlink>
      <w:r>
        <w:t>, свободный. Загл. с экрана (дата обращения: 20.0</w:t>
      </w:r>
      <w:r w:rsidRPr="007D065D">
        <w:t>5</w:t>
      </w:r>
      <w:r>
        <w:t>.2023г.)</w:t>
      </w:r>
    </w:p>
    <w:p w14:paraId="7DF1582C" w14:textId="77777777" w:rsidR="003A5623" w:rsidRDefault="003A5623" w:rsidP="00F2351F">
      <w:pPr>
        <w:pStyle w:val="af"/>
        <w:numPr>
          <w:ilvl w:val="0"/>
          <w:numId w:val="25"/>
        </w:numPr>
        <w:spacing w:line="360" w:lineRule="auto"/>
        <w:ind w:left="357" w:hanging="357"/>
      </w:pPr>
      <w:r w:rsidRPr="00B31A90">
        <w:t xml:space="preserve">А.В. Кудинов, А.А. Мироненко, М., Управление продажами и взаимоотношением с клиентами </w:t>
      </w:r>
      <w:r>
        <w:t>/</w:t>
      </w:r>
      <w:r w:rsidRPr="00B31A90">
        <w:t>/ ООО «1С-Паблишинг», 2019. – 324 с.: ил. – (1С:Академия ERP)</w:t>
      </w:r>
    </w:p>
    <w:p w14:paraId="2ED09489" w14:textId="77777777" w:rsidR="003A5623" w:rsidRDefault="003A5623" w:rsidP="00F2351F">
      <w:pPr>
        <w:pStyle w:val="af"/>
        <w:numPr>
          <w:ilvl w:val="0"/>
          <w:numId w:val="25"/>
        </w:numPr>
        <w:spacing w:line="360" w:lineRule="auto"/>
        <w:rPr>
          <w:rStyle w:val="af8"/>
          <w:color w:val="auto"/>
          <w:u w:val="none"/>
        </w:rPr>
      </w:pPr>
      <w:r>
        <w:t xml:space="preserve">Бычнока Е. </w:t>
      </w:r>
      <w:r w:rsidRPr="00A22200">
        <w:t>Исследование: как используются сервисы рассылок в России</w:t>
      </w:r>
      <w:r w:rsidRPr="007D065D">
        <w:t>,</w:t>
      </w:r>
      <w:r>
        <w:t xml:space="preserve"> </w:t>
      </w:r>
      <w:r w:rsidRPr="00A97FA8">
        <w:t>[</w:t>
      </w:r>
      <w:r>
        <w:t>Электронный ресурс</w:t>
      </w:r>
      <w:r w:rsidRPr="00A97FA8">
        <w:t>]</w:t>
      </w:r>
      <w:r>
        <w:t xml:space="preserve">. // </w:t>
      </w:r>
      <w:r w:rsidRPr="00A22200">
        <w:t>EmailSoldiers</w:t>
      </w:r>
      <w:r>
        <w:t xml:space="preserve"> –</w:t>
      </w:r>
      <w:r w:rsidRPr="00BB1425">
        <w:t xml:space="preserve"> </w:t>
      </w:r>
      <w:r>
        <w:t>Режим доступа:</w:t>
      </w:r>
      <w:r w:rsidRPr="00E26087">
        <w:rPr>
          <w:rStyle w:val="af8"/>
          <w:color w:val="auto"/>
          <w:u w:val="none"/>
        </w:rPr>
        <w:t xml:space="preserve"> </w:t>
      </w:r>
      <w:hyperlink r:id="rId62" w:history="1">
        <w:r w:rsidRPr="00A40CB5">
          <w:rPr>
            <w:rStyle w:val="af8"/>
          </w:rPr>
          <w:t>https://emailsoldiers.ru/blog/platform-research</w:t>
        </w:r>
      </w:hyperlink>
      <w:r>
        <w:t>, свободный. Загл. с экрана</w:t>
      </w:r>
      <w:r>
        <w:rPr>
          <w:rStyle w:val="af8"/>
          <w:color w:val="auto"/>
          <w:u w:val="none"/>
        </w:rPr>
        <w:t xml:space="preserve"> </w:t>
      </w:r>
      <w:r>
        <w:t>(дата обращения: 20.0</w:t>
      </w:r>
      <w:r w:rsidRPr="007D065D">
        <w:t>5</w:t>
      </w:r>
      <w:r>
        <w:t>.2023г.)</w:t>
      </w:r>
    </w:p>
    <w:p w14:paraId="12DF0BB0" w14:textId="77777777" w:rsidR="003A5623" w:rsidRPr="007F62FD" w:rsidRDefault="003A5623" w:rsidP="00F2351F">
      <w:pPr>
        <w:pStyle w:val="af"/>
        <w:numPr>
          <w:ilvl w:val="0"/>
          <w:numId w:val="25"/>
        </w:numPr>
        <w:spacing w:line="360" w:lineRule="auto"/>
        <w:ind w:left="357" w:hanging="357"/>
      </w:pPr>
      <w:r>
        <w:t xml:space="preserve">Внедрение </w:t>
      </w:r>
      <w:r>
        <w:rPr>
          <w:lang w:val="en-US"/>
        </w:rPr>
        <w:t>CRM</w:t>
      </w:r>
      <w:r w:rsidRPr="00BB1425">
        <w:t>-</w:t>
      </w:r>
      <w:r>
        <w:t xml:space="preserve">системы на предприятии: основные этапы, ошибки и примеры внедрения </w:t>
      </w:r>
      <w:r w:rsidRPr="00BB1425">
        <w:t>[</w:t>
      </w:r>
      <w:r>
        <w:t>Электронный ресурс</w:t>
      </w:r>
      <w:r w:rsidRPr="00BB1425">
        <w:t>]</w:t>
      </w:r>
      <w:r>
        <w:t xml:space="preserve">. // КОРУС консалтинг – Режим доступа: </w:t>
      </w:r>
      <w:hyperlink r:id="rId63" w:history="1">
        <w:r w:rsidRPr="00176AB4">
          <w:rPr>
            <w:rStyle w:val="af8"/>
            <w:lang w:val="en-US"/>
          </w:rPr>
          <w:t>https</w:t>
        </w:r>
        <w:r w:rsidRPr="00BB1425">
          <w:rPr>
            <w:rStyle w:val="af8"/>
          </w:rPr>
          <w:t>://</w:t>
        </w:r>
        <w:r w:rsidRPr="00176AB4">
          <w:rPr>
            <w:rStyle w:val="af8"/>
            <w:lang w:val="en-US"/>
          </w:rPr>
          <w:t>omni</w:t>
        </w:r>
        <w:r w:rsidRPr="00BB1425">
          <w:rPr>
            <w:rStyle w:val="af8"/>
          </w:rPr>
          <w:t>.</w:t>
        </w:r>
        <w:r w:rsidRPr="00176AB4">
          <w:rPr>
            <w:rStyle w:val="af8"/>
            <w:lang w:val="en-US"/>
          </w:rPr>
          <w:t>korusconsulting</w:t>
        </w:r>
        <w:r w:rsidRPr="00BB1425">
          <w:rPr>
            <w:rStyle w:val="af8"/>
          </w:rPr>
          <w:t>.</w:t>
        </w:r>
        <w:r w:rsidRPr="00176AB4">
          <w:rPr>
            <w:rStyle w:val="af8"/>
            <w:lang w:val="en-US"/>
          </w:rPr>
          <w:t>ru</w:t>
        </w:r>
        <w:r w:rsidRPr="00BB1425">
          <w:rPr>
            <w:rStyle w:val="af8"/>
          </w:rPr>
          <w:t>/</w:t>
        </w:r>
        <w:r w:rsidRPr="00176AB4">
          <w:rPr>
            <w:rStyle w:val="af8"/>
            <w:lang w:val="en-US"/>
          </w:rPr>
          <w:t>blog</w:t>
        </w:r>
        <w:r w:rsidRPr="00BB1425">
          <w:rPr>
            <w:rStyle w:val="af8"/>
          </w:rPr>
          <w:t>/</w:t>
        </w:r>
        <w:r w:rsidRPr="00176AB4">
          <w:rPr>
            <w:rStyle w:val="af8"/>
            <w:lang w:val="en-US"/>
          </w:rPr>
          <w:t>vnedrenie</w:t>
        </w:r>
        <w:r w:rsidRPr="00BB1425">
          <w:rPr>
            <w:rStyle w:val="af8"/>
          </w:rPr>
          <w:t>-</w:t>
        </w:r>
        <w:r w:rsidRPr="00176AB4">
          <w:rPr>
            <w:rStyle w:val="af8"/>
            <w:lang w:val="en-US"/>
          </w:rPr>
          <w:t>crm</w:t>
        </w:r>
        <w:r w:rsidRPr="00BB1425">
          <w:rPr>
            <w:rStyle w:val="af8"/>
          </w:rPr>
          <w:t>-</w:t>
        </w:r>
        <w:r w:rsidRPr="00176AB4">
          <w:rPr>
            <w:rStyle w:val="af8"/>
            <w:lang w:val="en-US"/>
          </w:rPr>
          <w:t>sistemy</w:t>
        </w:r>
        <w:r w:rsidRPr="00BB1425">
          <w:rPr>
            <w:rStyle w:val="af8"/>
          </w:rPr>
          <w:t>-</w:t>
        </w:r>
        <w:r w:rsidRPr="00176AB4">
          <w:rPr>
            <w:rStyle w:val="af8"/>
            <w:lang w:val="en-US"/>
          </w:rPr>
          <w:t>na</w:t>
        </w:r>
        <w:r w:rsidRPr="00BB1425">
          <w:rPr>
            <w:rStyle w:val="af8"/>
          </w:rPr>
          <w:t>-</w:t>
        </w:r>
        <w:r w:rsidRPr="00176AB4">
          <w:rPr>
            <w:rStyle w:val="af8"/>
            <w:lang w:val="en-US"/>
          </w:rPr>
          <w:t>predpriyatii</w:t>
        </w:r>
        <w:r w:rsidRPr="00BB1425">
          <w:rPr>
            <w:rStyle w:val="af8"/>
          </w:rPr>
          <w:t>-</w:t>
        </w:r>
        <w:r w:rsidRPr="00176AB4">
          <w:rPr>
            <w:rStyle w:val="af8"/>
            <w:lang w:val="en-US"/>
          </w:rPr>
          <w:t>osnovnye</w:t>
        </w:r>
        <w:r w:rsidRPr="00BB1425">
          <w:rPr>
            <w:rStyle w:val="af8"/>
          </w:rPr>
          <w:t>-</w:t>
        </w:r>
        <w:r w:rsidRPr="00176AB4">
          <w:rPr>
            <w:rStyle w:val="af8"/>
            <w:lang w:val="en-US"/>
          </w:rPr>
          <w:t>etapy</w:t>
        </w:r>
        <w:r w:rsidRPr="00BB1425">
          <w:rPr>
            <w:rStyle w:val="af8"/>
          </w:rPr>
          <w:t>-</w:t>
        </w:r>
        <w:r w:rsidRPr="00176AB4">
          <w:rPr>
            <w:rStyle w:val="af8"/>
            <w:lang w:val="en-US"/>
          </w:rPr>
          <w:t>oshibki</w:t>
        </w:r>
        <w:r w:rsidRPr="00BB1425">
          <w:rPr>
            <w:rStyle w:val="af8"/>
          </w:rPr>
          <w:t>-</w:t>
        </w:r>
        <w:r w:rsidRPr="00176AB4">
          <w:rPr>
            <w:rStyle w:val="af8"/>
            <w:lang w:val="en-US"/>
          </w:rPr>
          <w:t>i</w:t>
        </w:r>
        <w:r w:rsidRPr="00BB1425">
          <w:rPr>
            <w:rStyle w:val="af8"/>
          </w:rPr>
          <w:t>-</w:t>
        </w:r>
        <w:r w:rsidRPr="00176AB4">
          <w:rPr>
            <w:rStyle w:val="af8"/>
            <w:lang w:val="en-US"/>
          </w:rPr>
          <w:t>primery</w:t>
        </w:r>
        <w:r w:rsidRPr="00BB1425">
          <w:rPr>
            <w:rStyle w:val="af8"/>
          </w:rPr>
          <w:t>-</w:t>
        </w:r>
        <w:r w:rsidRPr="00176AB4">
          <w:rPr>
            <w:rStyle w:val="af8"/>
            <w:lang w:val="en-US"/>
          </w:rPr>
          <w:t>vnedreniya</w:t>
        </w:r>
        <w:r w:rsidRPr="00BB1425">
          <w:rPr>
            <w:rStyle w:val="af8"/>
          </w:rPr>
          <w:t>/</w:t>
        </w:r>
      </w:hyperlink>
      <w:r>
        <w:t>, свободный. Загл. с экрана (дата обращения: 08.04.2023)</w:t>
      </w:r>
    </w:p>
    <w:p w14:paraId="11D01018" w14:textId="77777777" w:rsidR="003A5623" w:rsidRDefault="003A5623" w:rsidP="00F2351F">
      <w:pPr>
        <w:pStyle w:val="af"/>
        <w:numPr>
          <w:ilvl w:val="0"/>
          <w:numId w:val="25"/>
        </w:numPr>
        <w:spacing w:line="360" w:lineRule="auto"/>
        <w:ind w:left="357" w:hanging="357"/>
      </w:pPr>
      <w:r>
        <w:t>Захарова Т.И., Иванов А.А., Кокоулина О.П., Халиль И.А., Цимбалюк А.А. Сущность концепции управления взаимоотношениями с клиентами (CRM-системы) и ее роль в повышении эффективности деятельности в современных организациях // Инновации и инвестиции. 2021. №6. С. 44-51.</w:t>
      </w:r>
    </w:p>
    <w:p w14:paraId="76062230" w14:textId="77777777" w:rsidR="003A5623" w:rsidRDefault="003A5623" w:rsidP="00F2351F">
      <w:pPr>
        <w:pStyle w:val="af"/>
        <w:numPr>
          <w:ilvl w:val="0"/>
          <w:numId w:val="25"/>
        </w:numPr>
        <w:spacing w:line="360" w:lineRule="auto"/>
        <w:ind w:left="357" w:hanging="357"/>
      </w:pPr>
      <w:r w:rsidRPr="00A97FA8">
        <w:t xml:space="preserve">М. С. Князева, А. А. Мачинская CRM-СИСТЕМА КАК ИНСТРУМЕНТ СОВЕРШЕНСТВОВАНИЯ КАЧЕСТВА УСЛУГ НА ПРЕДПРИЯТИЯХ В СФЕРЕ IT-КОНСАЛТИНГА // Экономика и бизнес: теория и практика. 2020. №6. </w:t>
      </w:r>
      <w:r>
        <w:t>– Режим доступа</w:t>
      </w:r>
      <w:r w:rsidRPr="00A97FA8">
        <w:t xml:space="preserve">:  </w:t>
      </w:r>
      <w:hyperlink r:id="rId64" w:history="1">
        <w:r w:rsidRPr="00176AB4">
          <w:rPr>
            <w:rStyle w:val="af8"/>
          </w:rPr>
          <w:t>https://cyberleninka.ru/article/n/crm-sistema-kak-instrument-sovershenstvovaniya-kachestva-uslug-na-predpriyatiyah-v-sfere-it-konsaltinga</w:t>
        </w:r>
      </w:hyperlink>
      <w:r>
        <w:t xml:space="preserve"> </w:t>
      </w:r>
      <w:r w:rsidRPr="00A97FA8">
        <w:t xml:space="preserve"> (дата обращения: 08.04.2023).</w:t>
      </w:r>
    </w:p>
    <w:p w14:paraId="645A717D" w14:textId="77777777" w:rsidR="003A5623" w:rsidRDefault="003A5623" w:rsidP="00F2351F">
      <w:pPr>
        <w:pStyle w:val="af"/>
        <w:numPr>
          <w:ilvl w:val="0"/>
          <w:numId w:val="25"/>
        </w:numPr>
        <w:spacing w:line="360" w:lineRule="auto"/>
        <w:ind w:left="357" w:hanging="357"/>
      </w:pPr>
      <w:r>
        <w:rPr>
          <w:rStyle w:val="af8"/>
          <w:color w:val="auto"/>
          <w:u w:val="none"/>
        </w:rPr>
        <w:t xml:space="preserve">Макаренко М. </w:t>
      </w:r>
      <w:r w:rsidRPr="00E26087">
        <w:rPr>
          <w:rStyle w:val="af8"/>
          <w:color w:val="auto"/>
          <w:u w:val="none"/>
        </w:rPr>
        <w:t>Как подружить Linkedin с вашей CRM</w:t>
      </w:r>
      <w:r>
        <w:rPr>
          <w:rStyle w:val="af8"/>
          <w:color w:val="auto"/>
          <w:u w:val="none"/>
        </w:rPr>
        <w:t xml:space="preserve">, </w:t>
      </w:r>
      <w:r w:rsidRPr="00A97FA8">
        <w:t>[</w:t>
      </w:r>
      <w:r>
        <w:t>Электронный ресурс</w:t>
      </w:r>
      <w:r w:rsidRPr="00A97FA8">
        <w:t>]</w:t>
      </w:r>
      <w:r>
        <w:t xml:space="preserve">. // </w:t>
      </w:r>
      <w:r w:rsidRPr="00ED7B0E">
        <w:t>Growth.Band</w:t>
      </w:r>
      <w:r>
        <w:t xml:space="preserve"> –</w:t>
      </w:r>
      <w:r w:rsidRPr="00BB1425">
        <w:t xml:space="preserve"> </w:t>
      </w:r>
      <w:r>
        <w:t>Режим доступа:</w:t>
      </w:r>
      <w:r w:rsidRPr="00E26087">
        <w:rPr>
          <w:rStyle w:val="af8"/>
          <w:color w:val="auto"/>
          <w:u w:val="none"/>
        </w:rPr>
        <w:t xml:space="preserve"> </w:t>
      </w:r>
      <w:hyperlink r:id="rId65" w:history="1">
        <w:r w:rsidRPr="00A40CB5">
          <w:rPr>
            <w:rStyle w:val="af8"/>
          </w:rPr>
          <w:t>https://www.growth.band/blog/linkedin-and-crm-integration</w:t>
        </w:r>
      </w:hyperlink>
      <w:r>
        <w:t>, свободный. Загл. с экрана</w:t>
      </w:r>
      <w:r>
        <w:rPr>
          <w:rStyle w:val="af8"/>
          <w:color w:val="auto"/>
          <w:u w:val="none"/>
        </w:rPr>
        <w:t xml:space="preserve"> </w:t>
      </w:r>
      <w:r>
        <w:t>(дата обращения: 20.0</w:t>
      </w:r>
      <w:r w:rsidRPr="007D065D">
        <w:t>5</w:t>
      </w:r>
      <w:r>
        <w:t>.2023г.)</w:t>
      </w:r>
    </w:p>
    <w:p w14:paraId="7CC0B188" w14:textId="77777777" w:rsidR="003A5623" w:rsidRDefault="003A5623" w:rsidP="00F2351F">
      <w:pPr>
        <w:pStyle w:val="af"/>
        <w:numPr>
          <w:ilvl w:val="0"/>
          <w:numId w:val="25"/>
        </w:numPr>
        <w:spacing w:line="360" w:lineRule="auto"/>
        <w:ind w:left="357" w:hanging="357"/>
      </w:pPr>
      <w:r w:rsidRPr="00C72BB3">
        <w:t xml:space="preserve">Манин А. В., Ветрова Т. В., Практики разработки стратегий </w:t>
      </w:r>
      <w:r w:rsidRPr="0014559E">
        <w:t>crm</w:t>
      </w:r>
      <w:r w:rsidRPr="00C72BB3">
        <w:t xml:space="preserve"> в российских компаниях // Российский журнал менеджмента. </w:t>
      </w:r>
      <w:r w:rsidRPr="0014559E">
        <w:t xml:space="preserve">2017. №4. </w:t>
      </w:r>
      <w:r w:rsidRPr="00537662">
        <w:t>[Электронный ресурс]</w:t>
      </w:r>
      <w:r>
        <w:t xml:space="preserve"> – Режим доступа</w:t>
      </w:r>
      <w:r w:rsidRPr="00537662">
        <w:t>:</w:t>
      </w:r>
      <w:r w:rsidRPr="0014559E">
        <w:t xml:space="preserve"> </w:t>
      </w:r>
      <w:hyperlink r:id="rId66" w:history="1">
        <w:r w:rsidRPr="00C72BB3">
          <w:rPr>
            <w:rStyle w:val="af8"/>
          </w:rPr>
          <w:t>https://cyberleninka.ru/article/n/praktiki-razrabotki-strategiy-crm-v-rossiyskih-kompaniyah</w:t>
        </w:r>
      </w:hyperlink>
      <w:r w:rsidRPr="0014559E">
        <w:t xml:space="preserve"> (дата обращения: 09.04.2023).</w:t>
      </w:r>
    </w:p>
    <w:p w14:paraId="0767A88B" w14:textId="77777777" w:rsidR="003A5623" w:rsidRDefault="003A5623" w:rsidP="00F2351F">
      <w:pPr>
        <w:pStyle w:val="af"/>
        <w:numPr>
          <w:ilvl w:val="0"/>
          <w:numId w:val="25"/>
        </w:numPr>
        <w:spacing w:line="360" w:lineRule="auto"/>
      </w:pPr>
      <w:r w:rsidRPr="001E126B">
        <w:t>Марданов А.З.</w:t>
      </w:r>
      <w:r>
        <w:t xml:space="preserve"> </w:t>
      </w:r>
      <w:r w:rsidRPr="001E126B">
        <w:t>Экономические эффекты от внедрения CRM</w:t>
      </w:r>
      <w:r>
        <w:t xml:space="preserve"> // </w:t>
      </w:r>
      <w:r w:rsidRPr="001E126B">
        <w:t>«Корпоративный менеджмент»</w:t>
      </w:r>
      <w:r>
        <w:t xml:space="preserve">. 2009. </w:t>
      </w:r>
      <w:r w:rsidRPr="00537662">
        <w:t>[Электронный ресурс]</w:t>
      </w:r>
      <w:r>
        <w:t xml:space="preserve"> – Режим доступа</w:t>
      </w:r>
      <w:r w:rsidRPr="00537662">
        <w:t>:</w:t>
      </w:r>
      <w:r>
        <w:t xml:space="preserve"> </w:t>
      </w:r>
      <w:hyperlink r:id="rId67" w:history="1">
        <w:r w:rsidRPr="00A40CB5">
          <w:rPr>
            <w:rStyle w:val="af8"/>
          </w:rPr>
          <w:t>https://www.cfin.ru/itm/crm/effects.shtml</w:t>
        </w:r>
      </w:hyperlink>
      <w:r>
        <w:t xml:space="preserve"> </w:t>
      </w:r>
      <w:r w:rsidRPr="0014559E">
        <w:t>(дата обращения: 09.04.2023).</w:t>
      </w:r>
    </w:p>
    <w:p w14:paraId="2EB992F8" w14:textId="77777777" w:rsidR="003A5623" w:rsidRDefault="003A5623" w:rsidP="00F2351F">
      <w:pPr>
        <w:pStyle w:val="af"/>
        <w:numPr>
          <w:ilvl w:val="0"/>
          <w:numId w:val="25"/>
        </w:numPr>
        <w:spacing w:line="360" w:lineRule="auto"/>
        <w:ind w:left="357" w:hanging="357"/>
      </w:pPr>
      <w:r>
        <w:t xml:space="preserve">ПланФикс Справочный центр: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 xml:space="preserve">Режим доступа: </w:t>
      </w:r>
      <w:hyperlink r:id="rId68" w:history="1">
        <w:r w:rsidRPr="00176AB4">
          <w:rPr>
            <w:rStyle w:val="af8"/>
            <w:lang w:val="en-US"/>
          </w:rPr>
          <w:t>https</w:t>
        </w:r>
        <w:r w:rsidRPr="00176AB4">
          <w:rPr>
            <w:rStyle w:val="af8"/>
          </w:rPr>
          <w:t>://</w:t>
        </w:r>
        <w:r w:rsidRPr="00176AB4">
          <w:rPr>
            <w:rStyle w:val="af8"/>
            <w:lang w:val="en-US"/>
          </w:rPr>
          <w:t>planfix</w:t>
        </w:r>
        <w:r w:rsidRPr="00176AB4">
          <w:rPr>
            <w:rStyle w:val="af8"/>
          </w:rPr>
          <w:t>.</w:t>
        </w:r>
        <w:r w:rsidRPr="00176AB4">
          <w:rPr>
            <w:rStyle w:val="af8"/>
            <w:lang w:val="en-US"/>
          </w:rPr>
          <w:t>com</w:t>
        </w:r>
        <w:r w:rsidRPr="00176AB4">
          <w:rPr>
            <w:rStyle w:val="af8"/>
          </w:rPr>
          <w:t>/</w:t>
        </w:r>
        <w:r w:rsidRPr="00176AB4">
          <w:rPr>
            <w:rStyle w:val="af8"/>
            <w:lang w:val="en-US"/>
          </w:rPr>
          <w:t>ru</w:t>
        </w:r>
        <w:r w:rsidRPr="00176AB4">
          <w:rPr>
            <w:rStyle w:val="af8"/>
          </w:rPr>
          <w:t>/</w:t>
        </w:r>
        <w:r w:rsidRPr="00176AB4">
          <w:rPr>
            <w:rStyle w:val="af8"/>
            <w:lang w:val="en-US"/>
          </w:rPr>
          <w:t>help</w:t>
        </w:r>
        <w:r w:rsidRPr="00176AB4">
          <w:rPr>
            <w:rStyle w:val="af8"/>
          </w:rPr>
          <w:t>/ПланФикс</w:t>
        </w:r>
      </w:hyperlink>
      <w:r>
        <w:t>, свободный. Загл с экрана (дата обращения (03.04.2023)</w:t>
      </w:r>
    </w:p>
    <w:p w14:paraId="20480FF5" w14:textId="77777777" w:rsidR="003A5623" w:rsidRPr="007D065D" w:rsidRDefault="003A5623" w:rsidP="00F2351F">
      <w:pPr>
        <w:pStyle w:val="af"/>
        <w:numPr>
          <w:ilvl w:val="0"/>
          <w:numId w:val="25"/>
        </w:numPr>
        <w:spacing w:line="360" w:lineRule="auto"/>
        <w:ind w:left="357" w:hanging="357"/>
        <w:rPr>
          <w:rStyle w:val="af8"/>
          <w:color w:val="auto"/>
          <w:u w:val="none"/>
        </w:rPr>
      </w:pPr>
      <w:r>
        <w:t>ПланФикс Справочный центр:</w:t>
      </w:r>
      <w:r w:rsidRPr="007D065D">
        <w:t xml:space="preserve"> </w:t>
      </w:r>
      <w:r>
        <w:rPr>
          <w:lang w:val="en-US"/>
        </w:rPr>
        <w:t>Unisender</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69" w:history="1">
        <w:r w:rsidRPr="00086E64">
          <w:rPr>
            <w:rStyle w:val="af8"/>
          </w:rPr>
          <w:t>https://planfix.com/ru/help/Unisender</w:t>
        </w:r>
      </w:hyperlink>
      <w:r>
        <w:t>, свободный. Загл. с экрана</w:t>
      </w:r>
      <w:r>
        <w:rPr>
          <w:rStyle w:val="af8"/>
          <w:color w:val="auto"/>
          <w:u w:val="none"/>
        </w:rPr>
        <w:t xml:space="preserve"> </w:t>
      </w:r>
      <w:r>
        <w:t xml:space="preserve">(дата обращения: </w:t>
      </w:r>
      <w:r w:rsidRPr="007D065D">
        <w:t>18</w:t>
      </w:r>
      <w:r>
        <w:t>.0</w:t>
      </w:r>
      <w:r w:rsidRPr="007D065D">
        <w:t>5</w:t>
      </w:r>
      <w:r>
        <w:t>.2023г.)</w:t>
      </w:r>
    </w:p>
    <w:p w14:paraId="0798F802" w14:textId="77777777" w:rsidR="003A5623" w:rsidRPr="007D065D" w:rsidRDefault="003A5623" w:rsidP="00F2351F">
      <w:pPr>
        <w:pStyle w:val="af"/>
        <w:numPr>
          <w:ilvl w:val="0"/>
          <w:numId w:val="25"/>
        </w:numPr>
        <w:spacing w:line="360" w:lineRule="auto"/>
        <w:ind w:left="357" w:hanging="357"/>
        <w:rPr>
          <w:rStyle w:val="af8"/>
          <w:color w:val="auto"/>
          <w:u w:val="none"/>
        </w:rPr>
      </w:pPr>
      <w:r>
        <w:t>ПланФикс Справочный центр: Автоматические сценарии для задач</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70" w:history="1">
        <w:r w:rsidRPr="00A40CB5">
          <w:rPr>
            <w:rStyle w:val="af8"/>
          </w:rPr>
          <w:t>https://planfix.com/ru/help/Автоматические_сценарии_для_задач</w:t>
        </w:r>
      </w:hyperlink>
      <w:r>
        <w:t>, свободный. Загл. с экрана</w:t>
      </w:r>
      <w:r>
        <w:rPr>
          <w:rStyle w:val="af8"/>
          <w:color w:val="auto"/>
          <w:u w:val="none"/>
        </w:rPr>
        <w:t xml:space="preserve"> </w:t>
      </w:r>
      <w:r>
        <w:t xml:space="preserve">(дата обращения: </w:t>
      </w:r>
      <w:r w:rsidRPr="007D065D">
        <w:t>18</w:t>
      </w:r>
      <w:r>
        <w:t>.0</w:t>
      </w:r>
      <w:r w:rsidRPr="007D065D">
        <w:t>5</w:t>
      </w:r>
      <w:r>
        <w:t>.2023г.)</w:t>
      </w:r>
    </w:p>
    <w:p w14:paraId="126F1B94" w14:textId="77777777" w:rsidR="003A5623" w:rsidRPr="007D065D" w:rsidRDefault="003A5623" w:rsidP="00F2351F">
      <w:pPr>
        <w:pStyle w:val="af"/>
        <w:numPr>
          <w:ilvl w:val="0"/>
          <w:numId w:val="25"/>
        </w:numPr>
        <w:spacing w:line="360" w:lineRule="auto"/>
        <w:ind w:left="357" w:hanging="357"/>
        <w:rPr>
          <w:rStyle w:val="af8"/>
          <w:color w:val="auto"/>
          <w:u w:val="none"/>
        </w:rPr>
      </w:pPr>
      <w:r>
        <w:t xml:space="preserve">ПланФикс Справочный центр: Добавления контактов через бот для </w:t>
      </w:r>
      <w:r>
        <w:rPr>
          <w:lang w:val="en-US"/>
        </w:rPr>
        <w:t>Telegram</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71" w:history="1">
        <w:r w:rsidRPr="00161F84">
          <w:rPr>
            <w:rStyle w:val="af8"/>
          </w:rPr>
          <w:t>https://planfix.com/ru/help/Добавление_контактов_через_бот_для_Telegram</w:t>
        </w:r>
      </w:hyperlink>
      <w:r>
        <w:t>, свободный. Загл. с экрана</w:t>
      </w:r>
      <w:r>
        <w:rPr>
          <w:rStyle w:val="af8"/>
          <w:color w:val="auto"/>
          <w:u w:val="none"/>
        </w:rPr>
        <w:t xml:space="preserve"> </w:t>
      </w:r>
      <w:r>
        <w:t xml:space="preserve">(дата обращения: </w:t>
      </w:r>
      <w:r w:rsidRPr="007D065D">
        <w:t>18</w:t>
      </w:r>
      <w:r>
        <w:t>.0</w:t>
      </w:r>
      <w:r w:rsidRPr="007D065D">
        <w:t>5</w:t>
      </w:r>
      <w:r>
        <w:t>.2023г.)</w:t>
      </w:r>
    </w:p>
    <w:p w14:paraId="4B81AEBE" w14:textId="77777777" w:rsidR="003A5623" w:rsidRPr="007D065D" w:rsidRDefault="003A5623" w:rsidP="00F2351F">
      <w:pPr>
        <w:pStyle w:val="af"/>
        <w:numPr>
          <w:ilvl w:val="0"/>
          <w:numId w:val="25"/>
        </w:numPr>
        <w:spacing w:line="360" w:lineRule="auto"/>
        <w:ind w:left="357" w:hanging="357"/>
        <w:rPr>
          <w:rStyle w:val="af8"/>
          <w:color w:val="auto"/>
          <w:u w:val="none"/>
        </w:rPr>
      </w:pPr>
      <w:r>
        <w:t xml:space="preserve">ПланФикс Справочный центр: Как создать собственного бота </w:t>
      </w:r>
      <w:r>
        <w:rPr>
          <w:lang w:val="en-US"/>
        </w:rPr>
        <w:t>Telegram</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72" w:history="1">
        <w:r w:rsidRPr="00161F84">
          <w:rPr>
            <w:rStyle w:val="af8"/>
          </w:rPr>
          <w:t>https://planfix.com/ru/help/Как_создать_собственного_бота_Telegram</w:t>
        </w:r>
      </w:hyperlink>
      <w:r>
        <w:t>, свободный. Загл. с экрана</w:t>
      </w:r>
      <w:r>
        <w:rPr>
          <w:rStyle w:val="af8"/>
          <w:color w:val="auto"/>
          <w:u w:val="none"/>
        </w:rPr>
        <w:t xml:space="preserve"> </w:t>
      </w:r>
      <w:r>
        <w:t xml:space="preserve">(дата обращения: </w:t>
      </w:r>
      <w:r w:rsidRPr="007D065D">
        <w:t>18</w:t>
      </w:r>
      <w:r>
        <w:t>.0</w:t>
      </w:r>
      <w:r w:rsidRPr="007D065D">
        <w:t>5</w:t>
      </w:r>
      <w:r>
        <w:t>.2023г.)</w:t>
      </w:r>
    </w:p>
    <w:p w14:paraId="49198EC8" w14:textId="77777777" w:rsidR="003A5623" w:rsidRPr="007D065D" w:rsidRDefault="003A5623" w:rsidP="00F2351F">
      <w:pPr>
        <w:pStyle w:val="af"/>
        <w:numPr>
          <w:ilvl w:val="0"/>
          <w:numId w:val="25"/>
        </w:numPr>
        <w:spacing w:line="360" w:lineRule="auto"/>
        <w:ind w:left="357" w:hanging="357"/>
        <w:rPr>
          <w:rStyle w:val="af8"/>
          <w:color w:val="auto"/>
          <w:u w:val="none"/>
        </w:rPr>
      </w:pPr>
      <w:r>
        <w:t xml:space="preserve">ПланФикс Справочный центр: Подключение группы </w:t>
      </w:r>
      <w:r>
        <w:rPr>
          <w:lang w:val="en-US"/>
        </w:rPr>
        <w:t>Telegram</w:t>
      </w:r>
      <w:r w:rsidRPr="007D065D">
        <w:t xml:space="preserve"> </w:t>
      </w:r>
      <w:r>
        <w:t>к ПланФиксу</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73" w:history="1">
        <w:r w:rsidRPr="00161F84">
          <w:rPr>
            <w:rStyle w:val="af8"/>
          </w:rPr>
          <w:t>https://planfix.com/ru/help/Подключение_группы_Telegram_к_ПланФиксу</w:t>
        </w:r>
      </w:hyperlink>
      <w:r>
        <w:t>, свободный. Загл. с экрана</w:t>
      </w:r>
      <w:r>
        <w:rPr>
          <w:rStyle w:val="af8"/>
          <w:color w:val="auto"/>
          <w:u w:val="none"/>
        </w:rPr>
        <w:t xml:space="preserve"> </w:t>
      </w:r>
      <w:r>
        <w:t xml:space="preserve">(дата обращения: </w:t>
      </w:r>
      <w:r w:rsidRPr="007D065D">
        <w:t>18</w:t>
      </w:r>
      <w:r>
        <w:t>.0</w:t>
      </w:r>
      <w:r w:rsidRPr="007D065D">
        <w:t>5</w:t>
      </w:r>
      <w:r>
        <w:t>.2023г.)</w:t>
      </w:r>
    </w:p>
    <w:p w14:paraId="74876DBD" w14:textId="77777777" w:rsidR="003A5623" w:rsidRPr="007D065D" w:rsidRDefault="003A5623" w:rsidP="00F2351F">
      <w:pPr>
        <w:pStyle w:val="af"/>
        <w:numPr>
          <w:ilvl w:val="0"/>
          <w:numId w:val="25"/>
        </w:numPr>
        <w:spacing w:line="360" w:lineRule="auto"/>
        <w:ind w:left="357" w:hanging="357"/>
        <w:rPr>
          <w:rStyle w:val="af8"/>
          <w:color w:val="auto"/>
          <w:u w:val="none"/>
        </w:rPr>
      </w:pPr>
      <w:r>
        <w:lastRenderedPageBreak/>
        <w:t xml:space="preserve">ПланФикс Справочный центр: Работа с ботом ПланФикса для </w:t>
      </w:r>
      <w:r>
        <w:rPr>
          <w:lang w:val="en-US"/>
        </w:rPr>
        <w:t>Telegram</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Режим доступа:</w:t>
      </w:r>
      <w:r w:rsidRPr="007D065D">
        <w:t xml:space="preserve"> </w:t>
      </w:r>
      <w:hyperlink r:id="rId74" w:history="1">
        <w:r w:rsidRPr="00161F84">
          <w:rPr>
            <w:rStyle w:val="af8"/>
          </w:rPr>
          <w:t>https://planfix.com/ru/help/Работа_с_ботом_ПланФикса_для_Telegram</w:t>
        </w:r>
      </w:hyperlink>
      <w:r>
        <w:t>, свободный. Загл. с экрана</w:t>
      </w:r>
      <w:r>
        <w:rPr>
          <w:rStyle w:val="af8"/>
        </w:rPr>
        <w:t xml:space="preserve"> </w:t>
      </w:r>
      <w:r>
        <w:t xml:space="preserve">(дата обращения: </w:t>
      </w:r>
      <w:r w:rsidRPr="007D065D">
        <w:t>18</w:t>
      </w:r>
      <w:r>
        <w:t>.0</w:t>
      </w:r>
      <w:r w:rsidRPr="007D065D">
        <w:t>5</w:t>
      </w:r>
      <w:r>
        <w:t>.2023г.)</w:t>
      </w:r>
    </w:p>
    <w:p w14:paraId="0A89D8C2" w14:textId="77777777" w:rsidR="003A5623" w:rsidRDefault="003A5623" w:rsidP="00F2351F">
      <w:pPr>
        <w:pStyle w:val="af"/>
        <w:numPr>
          <w:ilvl w:val="0"/>
          <w:numId w:val="25"/>
        </w:numPr>
        <w:spacing w:line="360" w:lineRule="auto"/>
        <w:ind w:left="357" w:hanging="357"/>
      </w:pPr>
      <w:r>
        <w:t xml:space="preserve">ПланФикс Справочный центр: Уведомления из ПланФикса в </w:t>
      </w:r>
      <w:r>
        <w:rPr>
          <w:lang w:val="en-US"/>
        </w:rPr>
        <w:t>Telegram</w:t>
      </w:r>
      <w:r w:rsidRPr="007D065D">
        <w:t>,</w:t>
      </w:r>
      <w:r>
        <w:t xml:space="preserve"> </w:t>
      </w:r>
      <w:r w:rsidRPr="00A97FA8">
        <w:t>[</w:t>
      </w:r>
      <w:r>
        <w:t>Электронный ресурс</w:t>
      </w:r>
      <w:r w:rsidRPr="00A97FA8">
        <w:t>]</w:t>
      </w:r>
      <w:r>
        <w:t xml:space="preserve">. // </w:t>
      </w:r>
      <w:r>
        <w:rPr>
          <w:lang w:val="en-US"/>
        </w:rPr>
        <w:t>PlanFix</w:t>
      </w:r>
      <w:r w:rsidRPr="00BB1425">
        <w:t xml:space="preserve"> </w:t>
      </w:r>
      <w:r>
        <w:t>–</w:t>
      </w:r>
      <w:r w:rsidRPr="00BB1425">
        <w:t xml:space="preserve"> </w:t>
      </w:r>
      <w:r>
        <w:t xml:space="preserve">Режим доступа: </w:t>
      </w:r>
      <w:hyperlink r:id="rId75" w:history="1">
        <w:r w:rsidRPr="00161F84">
          <w:rPr>
            <w:rStyle w:val="af8"/>
          </w:rPr>
          <w:t>https://planfix.com/ru/help/Уведомления_из_ПланФикса_в_Telegram</w:t>
        </w:r>
      </w:hyperlink>
      <w:r>
        <w:t>, свободный. Загл. с экрана</w:t>
      </w:r>
      <w:r w:rsidRPr="007D065D">
        <w:rPr>
          <w:rStyle w:val="af8"/>
        </w:rPr>
        <w:t xml:space="preserve"> </w:t>
      </w:r>
      <w:r>
        <w:t xml:space="preserve">(дата обращения: </w:t>
      </w:r>
      <w:r w:rsidRPr="007D065D">
        <w:t>18</w:t>
      </w:r>
      <w:r>
        <w:t>.0</w:t>
      </w:r>
      <w:r w:rsidRPr="007D065D">
        <w:t>5</w:t>
      </w:r>
      <w:r>
        <w:t>.2023г.)</w:t>
      </w:r>
    </w:p>
    <w:p w14:paraId="654D4FEF" w14:textId="77777777" w:rsidR="003A5623" w:rsidRPr="00A22200" w:rsidRDefault="003A5623" w:rsidP="00F2351F">
      <w:pPr>
        <w:pStyle w:val="af"/>
        <w:numPr>
          <w:ilvl w:val="0"/>
          <w:numId w:val="25"/>
        </w:numPr>
        <w:spacing w:line="360" w:lineRule="auto"/>
        <w:ind w:left="357" w:hanging="357"/>
        <w:rPr>
          <w:rStyle w:val="af8"/>
          <w:color w:val="auto"/>
          <w:u w:val="none"/>
        </w:rPr>
      </w:pPr>
      <w:r w:rsidRPr="00A22200">
        <w:t xml:space="preserve">Сервис </w:t>
      </w:r>
      <w:r w:rsidRPr="00A22200">
        <w:rPr>
          <w:lang w:val="en-US"/>
        </w:rPr>
        <w:t>email</w:t>
      </w:r>
      <w:r w:rsidRPr="00A22200">
        <w:t xml:space="preserve">-рассылок </w:t>
      </w:r>
      <w:r w:rsidRPr="00A22200">
        <w:rPr>
          <w:lang w:val="en-US"/>
        </w:rPr>
        <w:t>Unisender</w:t>
      </w:r>
      <w:r w:rsidRPr="00A22200">
        <w:t xml:space="preserve">: </w:t>
      </w:r>
      <w:r w:rsidRPr="00A97FA8">
        <w:t>[</w:t>
      </w:r>
      <w:r>
        <w:t>Электронный ресурс</w:t>
      </w:r>
      <w:r w:rsidRPr="00A97FA8">
        <w:t>]</w:t>
      </w:r>
      <w:r>
        <w:t xml:space="preserve">. // </w:t>
      </w:r>
      <w:r w:rsidRPr="00A22200">
        <w:rPr>
          <w:lang w:val="en-US"/>
        </w:rPr>
        <w:t>Unisender</w:t>
      </w:r>
      <w:r w:rsidRPr="00A22200">
        <w:t xml:space="preserve"> </w:t>
      </w:r>
      <w:r>
        <w:t>–</w:t>
      </w:r>
      <w:r w:rsidRPr="00BB1425">
        <w:t xml:space="preserve"> </w:t>
      </w:r>
      <w:r>
        <w:t xml:space="preserve">Режим доступа: </w:t>
      </w:r>
      <w:hyperlink r:id="rId76" w:history="1">
        <w:r w:rsidRPr="00A40CB5">
          <w:rPr>
            <w:rStyle w:val="af8"/>
            <w:lang w:val="en-US"/>
          </w:rPr>
          <w:t>https</w:t>
        </w:r>
        <w:r w:rsidRPr="00A22200">
          <w:rPr>
            <w:rStyle w:val="af8"/>
          </w:rPr>
          <w:t>://</w:t>
        </w:r>
        <w:r w:rsidRPr="00A40CB5">
          <w:rPr>
            <w:rStyle w:val="af8"/>
            <w:lang w:val="en-US"/>
          </w:rPr>
          <w:t>www</w:t>
        </w:r>
        <w:r w:rsidRPr="00A22200">
          <w:rPr>
            <w:rStyle w:val="af8"/>
          </w:rPr>
          <w:t>.</w:t>
        </w:r>
        <w:r w:rsidRPr="00A40CB5">
          <w:rPr>
            <w:rStyle w:val="af8"/>
            <w:lang w:val="en-US"/>
          </w:rPr>
          <w:t>unisender</w:t>
        </w:r>
        <w:r w:rsidRPr="00A22200">
          <w:rPr>
            <w:rStyle w:val="af8"/>
          </w:rPr>
          <w:t>.</w:t>
        </w:r>
        <w:r w:rsidRPr="00A40CB5">
          <w:rPr>
            <w:rStyle w:val="af8"/>
            <w:lang w:val="en-US"/>
          </w:rPr>
          <w:t>com</w:t>
        </w:r>
      </w:hyperlink>
      <w:r>
        <w:t>, свободный. Загл. с экрана</w:t>
      </w:r>
      <w:r w:rsidRPr="00A22200">
        <w:rPr>
          <w:rStyle w:val="af8"/>
          <w:color w:val="auto"/>
          <w:u w:val="none"/>
        </w:rPr>
        <w:t xml:space="preserve"> </w:t>
      </w:r>
      <w:r>
        <w:t>(дата обращения: 20.0</w:t>
      </w:r>
      <w:r w:rsidRPr="007D065D">
        <w:t>5</w:t>
      </w:r>
      <w:r>
        <w:t>.2023г.)</w:t>
      </w:r>
    </w:p>
    <w:p w14:paraId="4A6469BA" w14:textId="77777777" w:rsidR="00C72BB3" w:rsidRDefault="00C72BB3" w:rsidP="003A5623">
      <w:pPr>
        <w:pStyle w:val="af"/>
        <w:spacing w:line="360" w:lineRule="auto"/>
        <w:ind w:left="360" w:firstLine="0"/>
        <w:rPr>
          <w:rStyle w:val="af8"/>
          <w:color w:val="auto"/>
          <w:u w:val="none"/>
        </w:rPr>
      </w:pPr>
    </w:p>
    <w:p w14:paraId="0EE24781" w14:textId="319BCF1E" w:rsidR="00E14C9C" w:rsidRPr="00CC6473" w:rsidRDefault="00E14C9C" w:rsidP="00E14C9C">
      <w:pPr>
        <w:pStyle w:val="1"/>
        <w:rPr>
          <w:rStyle w:val="af8"/>
          <w:color w:val="auto"/>
          <w:u w:val="none"/>
          <w:lang w:val="ru-RU"/>
        </w:rPr>
      </w:pPr>
      <w:bookmarkStart w:id="52" w:name="_Toc135945002"/>
      <w:r w:rsidRPr="00CC6473">
        <w:rPr>
          <w:rStyle w:val="af8"/>
          <w:color w:val="auto"/>
          <w:u w:val="none"/>
          <w:lang w:val="ru-RU"/>
        </w:rPr>
        <w:lastRenderedPageBreak/>
        <w:t>Приложение</w:t>
      </w:r>
      <w:bookmarkEnd w:id="52"/>
    </w:p>
    <w:p w14:paraId="40991AD2" w14:textId="23C247A3" w:rsidR="00700FAA" w:rsidRDefault="00E14C9C" w:rsidP="00700FAA">
      <w:pPr>
        <w:rPr>
          <w:lang w:val="ru-RU"/>
        </w:rPr>
      </w:pPr>
      <w:r>
        <w:rPr>
          <w:lang w:val="ru-RU"/>
        </w:rPr>
        <w:t xml:space="preserve">В качестве приложения представлены карты бизнес-процессов </w:t>
      </w:r>
      <w:r>
        <w:t>AS</w:t>
      </w:r>
      <w:r w:rsidRPr="00E14C9C">
        <w:rPr>
          <w:lang w:val="ru-RU"/>
        </w:rPr>
        <w:t>-</w:t>
      </w:r>
      <w:r>
        <w:t>IS</w:t>
      </w:r>
      <w:r w:rsidRPr="00E14C9C">
        <w:rPr>
          <w:lang w:val="ru-RU"/>
        </w:rPr>
        <w:t xml:space="preserve"> </w:t>
      </w:r>
      <w:r>
        <w:rPr>
          <w:lang w:val="ru-RU"/>
        </w:rPr>
        <w:t xml:space="preserve">и </w:t>
      </w:r>
      <w:r>
        <w:t>TO</w:t>
      </w:r>
      <w:r w:rsidRPr="00E14C9C">
        <w:rPr>
          <w:lang w:val="ru-RU"/>
        </w:rPr>
        <w:t>-</w:t>
      </w:r>
      <w:r>
        <w:t>BE</w:t>
      </w:r>
      <w:r>
        <w:rPr>
          <w:lang w:val="ru-RU"/>
        </w:rPr>
        <w:t>. Изображения в тексте имеют достаточно мелкий шрифт, для удобства прилагаю данн</w:t>
      </w:r>
      <w:r w:rsidR="00700FAA">
        <w:rPr>
          <w:lang w:val="ru-RU"/>
        </w:rPr>
        <w:t>ы</w:t>
      </w:r>
      <w:r>
        <w:rPr>
          <w:lang w:val="ru-RU"/>
        </w:rPr>
        <w:t>е изображения</w:t>
      </w:r>
      <w:r w:rsidR="00700FAA">
        <w:rPr>
          <w:lang w:val="ru-RU"/>
        </w:rPr>
        <w:t xml:space="preserve">, разделенные на две части. </w:t>
      </w:r>
    </w:p>
    <w:p w14:paraId="75CEC1AC" w14:textId="2E92F036" w:rsidR="00700FAA" w:rsidRDefault="00700FAA" w:rsidP="00700FAA">
      <w:pPr>
        <w:pStyle w:val="ac"/>
        <w:rPr>
          <w:lang w:val="ru-RU"/>
        </w:rPr>
      </w:pPr>
      <w:r w:rsidRPr="00700FAA">
        <w:rPr>
          <w:noProof/>
        </w:rPr>
        <w:drawing>
          <wp:inline distT="0" distB="0" distL="0" distR="0" wp14:anchorId="7C66CE30" wp14:editId="7206B34E">
            <wp:extent cx="5909524" cy="183356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77" cstate="print">
                      <a:extLst>
                        <a:ext uri="{28A0092B-C50C-407E-A947-70E740481C1C}">
                          <a14:useLocalDpi xmlns:a14="http://schemas.microsoft.com/office/drawing/2010/main" val="0"/>
                        </a:ext>
                      </a:extLst>
                    </a:blip>
                    <a:srcRect r="49082"/>
                    <a:stretch/>
                  </pic:blipFill>
                  <pic:spPr bwMode="auto">
                    <a:xfrm>
                      <a:off x="0" y="0"/>
                      <a:ext cx="5935793" cy="1841713"/>
                    </a:xfrm>
                    <a:prstGeom prst="rect">
                      <a:avLst/>
                    </a:prstGeom>
                    <a:ln>
                      <a:noFill/>
                    </a:ln>
                    <a:extLst>
                      <a:ext uri="{53640926-AAD7-44D8-BBD7-CCE9431645EC}">
                        <a14:shadowObscured xmlns:a14="http://schemas.microsoft.com/office/drawing/2010/main"/>
                      </a:ext>
                    </a:extLst>
                  </pic:spPr>
                </pic:pic>
              </a:graphicData>
            </a:graphic>
          </wp:inline>
        </w:drawing>
      </w:r>
    </w:p>
    <w:p w14:paraId="5616232E" w14:textId="4397BDD7" w:rsidR="00700FAA" w:rsidRPr="00700FAA" w:rsidRDefault="00EA2391" w:rsidP="00700FAA">
      <w:pPr>
        <w:pStyle w:val="a0"/>
        <w:rPr>
          <w:lang w:val="ru-RU"/>
        </w:rPr>
      </w:pPr>
      <w:r>
        <w:rPr>
          <w:lang w:val="ru-RU"/>
        </w:rPr>
        <w:t xml:space="preserve">Первая часть бизнес-процесса </w:t>
      </w:r>
      <w:r>
        <w:t>AS</w:t>
      </w:r>
      <w:r w:rsidRPr="00EA2391">
        <w:rPr>
          <w:lang w:val="ru-RU"/>
        </w:rPr>
        <w:t>-</w:t>
      </w:r>
      <w:r>
        <w:t>IS</w:t>
      </w:r>
    </w:p>
    <w:p w14:paraId="6F4300AB" w14:textId="2EB48108" w:rsidR="00700FAA" w:rsidRDefault="00700FAA" w:rsidP="00700FAA">
      <w:pPr>
        <w:pStyle w:val="ac"/>
        <w:rPr>
          <w:lang w:val="ru-RU"/>
        </w:rPr>
      </w:pPr>
      <w:r w:rsidRPr="00700FAA">
        <w:rPr>
          <w:noProof/>
        </w:rPr>
        <w:drawing>
          <wp:inline distT="0" distB="0" distL="0" distR="0" wp14:anchorId="40738087" wp14:editId="53372444">
            <wp:extent cx="6047718" cy="194663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78" cstate="print">
                      <a:extLst>
                        <a:ext uri="{28A0092B-C50C-407E-A947-70E740481C1C}">
                          <a14:useLocalDpi xmlns:a14="http://schemas.microsoft.com/office/drawing/2010/main" val="0"/>
                        </a:ext>
                      </a:extLst>
                    </a:blip>
                    <a:srcRect l="50918"/>
                    <a:stretch/>
                  </pic:blipFill>
                  <pic:spPr bwMode="auto">
                    <a:xfrm>
                      <a:off x="0" y="0"/>
                      <a:ext cx="6096627" cy="1962377"/>
                    </a:xfrm>
                    <a:prstGeom prst="rect">
                      <a:avLst/>
                    </a:prstGeom>
                    <a:ln>
                      <a:noFill/>
                    </a:ln>
                    <a:extLst>
                      <a:ext uri="{53640926-AAD7-44D8-BBD7-CCE9431645EC}">
                        <a14:shadowObscured xmlns:a14="http://schemas.microsoft.com/office/drawing/2010/main"/>
                      </a:ext>
                    </a:extLst>
                  </pic:spPr>
                </pic:pic>
              </a:graphicData>
            </a:graphic>
          </wp:inline>
        </w:drawing>
      </w:r>
    </w:p>
    <w:p w14:paraId="5DC6D942" w14:textId="4B7AC5EE" w:rsidR="00EA2391" w:rsidRPr="00EA2391" w:rsidRDefault="00EA2391" w:rsidP="00EA2391">
      <w:pPr>
        <w:pStyle w:val="a0"/>
        <w:rPr>
          <w:lang w:val="ru-RU"/>
        </w:rPr>
      </w:pPr>
      <w:r>
        <w:rPr>
          <w:lang w:val="ru-RU"/>
        </w:rPr>
        <w:t xml:space="preserve">Вторая часть бизнес-процесса </w:t>
      </w:r>
      <w:r>
        <w:t>AS</w:t>
      </w:r>
      <w:r w:rsidRPr="00EA2391">
        <w:rPr>
          <w:lang w:val="ru-RU"/>
        </w:rPr>
        <w:t>-</w:t>
      </w:r>
      <w:r>
        <w:t>IS</w:t>
      </w:r>
    </w:p>
    <w:p w14:paraId="7E01E474" w14:textId="466799FC" w:rsidR="00EA2391" w:rsidRDefault="00EA2391" w:rsidP="00EA2391">
      <w:pPr>
        <w:pStyle w:val="ac"/>
        <w:rPr>
          <w:lang w:val="ru-RU"/>
        </w:rPr>
      </w:pPr>
      <w:r>
        <w:rPr>
          <w:noProof/>
          <w:lang w:val="ru-RU"/>
        </w:rPr>
        <w:drawing>
          <wp:inline distT="0" distB="0" distL="0" distR="0" wp14:anchorId="09B49D35" wp14:editId="31D979FB">
            <wp:extent cx="5976461" cy="1695450"/>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rotWithShape="1">
                    <a:blip r:embed="rId79" cstate="print">
                      <a:extLst>
                        <a:ext uri="{28A0092B-C50C-407E-A947-70E740481C1C}">
                          <a14:useLocalDpi xmlns:a14="http://schemas.microsoft.com/office/drawing/2010/main" val="0"/>
                        </a:ext>
                      </a:extLst>
                    </a:blip>
                    <a:srcRect r="47321"/>
                    <a:stretch/>
                  </pic:blipFill>
                  <pic:spPr bwMode="auto">
                    <a:xfrm>
                      <a:off x="0" y="0"/>
                      <a:ext cx="6001472" cy="1702545"/>
                    </a:xfrm>
                    <a:prstGeom prst="rect">
                      <a:avLst/>
                    </a:prstGeom>
                    <a:ln>
                      <a:noFill/>
                    </a:ln>
                    <a:extLst>
                      <a:ext uri="{53640926-AAD7-44D8-BBD7-CCE9431645EC}">
                        <a14:shadowObscured xmlns:a14="http://schemas.microsoft.com/office/drawing/2010/main"/>
                      </a:ext>
                    </a:extLst>
                  </pic:spPr>
                </pic:pic>
              </a:graphicData>
            </a:graphic>
          </wp:inline>
        </w:drawing>
      </w:r>
    </w:p>
    <w:p w14:paraId="0F8B2307" w14:textId="45D6BA53" w:rsidR="00EA2391" w:rsidRPr="00EA2391" w:rsidRDefault="00EA2391" w:rsidP="00EA2391">
      <w:pPr>
        <w:pStyle w:val="a0"/>
        <w:rPr>
          <w:lang w:val="ru-RU"/>
        </w:rPr>
      </w:pPr>
      <w:r>
        <w:rPr>
          <w:lang w:val="ru-RU"/>
        </w:rPr>
        <w:t xml:space="preserve">Первая часть бизнес-процесса </w:t>
      </w:r>
      <w:r>
        <w:t>TO</w:t>
      </w:r>
      <w:r w:rsidRPr="00EA2391">
        <w:rPr>
          <w:lang w:val="ru-RU"/>
        </w:rPr>
        <w:t>-</w:t>
      </w:r>
      <w:r>
        <w:t>BE</w:t>
      </w:r>
    </w:p>
    <w:p w14:paraId="5718E532" w14:textId="334D4619" w:rsidR="00EA2391" w:rsidRDefault="00EA2391" w:rsidP="00EA2391">
      <w:pPr>
        <w:pStyle w:val="ac"/>
        <w:rPr>
          <w:lang w:val="ru-RU"/>
        </w:rPr>
      </w:pPr>
      <w:r>
        <w:rPr>
          <w:noProof/>
          <w:lang w:val="ru-RU"/>
        </w:rPr>
        <w:lastRenderedPageBreak/>
        <w:drawing>
          <wp:inline distT="0" distB="0" distL="0" distR="0" wp14:anchorId="1B052641" wp14:editId="63E0630E">
            <wp:extent cx="5328940" cy="1671637"/>
            <wp:effectExtent l="0" t="0" r="508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rotWithShape="1">
                    <a:blip r:embed="rId80" cstate="print">
                      <a:extLst>
                        <a:ext uri="{28A0092B-C50C-407E-A947-70E740481C1C}">
                          <a14:useLocalDpi xmlns:a14="http://schemas.microsoft.com/office/drawing/2010/main" val="0"/>
                        </a:ext>
                      </a:extLst>
                    </a:blip>
                    <a:srcRect l="52359"/>
                    <a:stretch/>
                  </pic:blipFill>
                  <pic:spPr bwMode="auto">
                    <a:xfrm>
                      <a:off x="0" y="0"/>
                      <a:ext cx="5343591" cy="1676233"/>
                    </a:xfrm>
                    <a:prstGeom prst="rect">
                      <a:avLst/>
                    </a:prstGeom>
                    <a:ln>
                      <a:noFill/>
                    </a:ln>
                    <a:extLst>
                      <a:ext uri="{53640926-AAD7-44D8-BBD7-CCE9431645EC}">
                        <a14:shadowObscured xmlns:a14="http://schemas.microsoft.com/office/drawing/2010/main"/>
                      </a:ext>
                    </a:extLst>
                  </pic:spPr>
                </pic:pic>
              </a:graphicData>
            </a:graphic>
          </wp:inline>
        </w:drawing>
      </w:r>
    </w:p>
    <w:p w14:paraId="3686F77D" w14:textId="77A802C1" w:rsidR="00EA2391" w:rsidRPr="00EA2391" w:rsidRDefault="00EA2391" w:rsidP="00EA2391">
      <w:pPr>
        <w:pStyle w:val="a0"/>
        <w:rPr>
          <w:lang w:val="ru-RU"/>
        </w:rPr>
      </w:pPr>
      <w:r>
        <w:rPr>
          <w:lang w:val="ru-RU"/>
        </w:rPr>
        <w:t xml:space="preserve">Вторая часть бизнес-процесса </w:t>
      </w:r>
      <w:r>
        <w:t>TO</w:t>
      </w:r>
      <w:r w:rsidRPr="00EA2391">
        <w:rPr>
          <w:lang w:val="ru-RU"/>
        </w:rPr>
        <w:t>-</w:t>
      </w:r>
      <w:r>
        <w:t>BE</w:t>
      </w:r>
    </w:p>
    <w:sectPr w:rsidR="00EA2391" w:rsidRPr="00EA2391" w:rsidSect="007E1BA4">
      <w:footerReference w:type="default" r:id="rId81"/>
      <w:pgSz w:w="11920" w:h="16840"/>
      <w:pgMar w:top="811" w:right="851" w:bottom="1134" w:left="1701" w:header="720" w:footer="953" w:gutter="0"/>
      <w:pgBorders w:display="firstPage" w:offsetFrom="page">
        <w:top w:val="single" w:sz="4" w:space="24" w:color="auto"/>
        <w:left w:val="single" w:sz="4" w:space="24" w:color="auto"/>
        <w:bottom w:val="single" w:sz="4" w:space="24" w:color="auto"/>
        <w:right w:val="single" w:sz="4" w:space="24" w:color="auto"/>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7A0B" w14:textId="77777777" w:rsidR="00F2351F" w:rsidRDefault="00F2351F" w:rsidP="00142009">
      <w:pPr>
        <w:spacing w:line="240" w:lineRule="auto"/>
      </w:pPr>
      <w:r>
        <w:separator/>
      </w:r>
    </w:p>
  </w:endnote>
  <w:endnote w:type="continuationSeparator" w:id="0">
    <w:p w14:paraId="359C9AB1" w14:textId="77777777" w:rsidR="00F2351F" w:rsidRDefault="00F2351F" w:rsidP="00142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151716"/>
      <w:docPartObj>
        <w:docPartGallery w:val="Page Numbers (Bottom of Page)"/>
        <w:docPartUnique/>
      </w:docPartObj>
    </w:sdtPr>
    <w:sdtEndPr/>
    <w:sdtContent>
      <w:p w14:paraId="214A2396" w14:textId="2F2927EF" w:rsidR="008D5E30" w:rsidRDefault="008D5E30">
        <w:pPr>
          <w:pStyle w:val="afd"/>
          <w:jc w:val="right"/>
        </w:pPr>
        <w:r>
          <w:fldChar w:fldCharType="begin"/>
        </w:r>
        <w:r>
          <w:instrText>PAGE   \* MERGEFORMAT</w:instrText>
        </w:r>
        <w:r>
          <w:fldChar w:fldCharType="separate"/>
        </w:r>
        <w:r>
          <w:rPr>
            <w:lang w:val="ru-RU"/>
          </w:rPr>
          <w:t>2</w:t>
        </w:r>
        <w:r>
          <w:fldChar w:fldCharType="end"/>
        </w:r>
      </w:p>
    </w:sdtContent>
  </w:sdt>
  <w:p w14:paraId="4EB331C3" w14:textId="77777777" w:rsidR="008D5E30" w:rsidRDefault="008D5E30">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06FD" w14:textId="77777777" w:rsidR="00F2351F" w:rsidRDefault="00F2351F" w:rsidP="00142009">
      <w:pPr>
        <w:spacing w:line="240" w:lineRule="auto"/>
      </w:pPr>
      <w:r>
        <w:separator/>
      </w:r>
    </w:p>
  </w:footnote>
  <w:footnote w:type="continuationSeparator" w:id="0">
    <w:p w14:paraId="5661B695" w14:textId="77777777" w:rsidR="00F2351F" w:rsidRDefault="00F2351F" w:rsidP="00142009">
      <w:pPr>
        <w:spacing w:line="240" w:lineRule="auto"/>
      </w:pPr>
      <w:r>
        <w:continuationSeparator/>
      </w:r>
    </w:p>
  </w:footnote>
  <w:footnote w:id="1">
    <w:p w14:paraId="3AF1DA57" w14:textId="66DF9E2C" w:rsidR="00970BCB" w:rsidRPr="00970BCB" w:rsidRDefault="00970BCB">
      <w:pPr>
        <w:pStyle w:val="af5"/>
        <w:rPr>
          <w:lang w:val="ru-RU"/>
        </w:rPr>
      </w:pPr>
      <w:r>
        <w:rPr>
          <w:rStyle w:val="af7"/>
        </w:rPr>
        <w:footnoteRef/>
      </w:r>
      <w:r w:rsidRPr="00970BCB">
        <w:rPr>
          <w:lang w:val="ru-RU"/>
        </w:rPr>
        <w:t xml:space="preserve"> </w:t>
      </w:r>
      <w:r w:rsidR="00F11A10" w:rsidRPr="00970BCB">
        <w:rPr>
          <w:lang w:val="ru-RU"/>
        </w:rPr>
        <w:t>А.В. Кудинов, А.А. Мироненко, М.,</w:t>
      </w:r>
      <w:r w:rsidR="00F11A10">
        <w:rPr>
          <w:lang w:val="ru-RU"/>
        </w:rPr>
        <w:t xml:space="preserve"> </w:t>
      </w:r>
      <w:r w:rsidRPr="00970BCB">
        <w:rPr>
          <w:lang w:val="ru-RU"/>
        </w:rPr>
        <w:t xml:space="preserve">Управление продажами и взаимоотношением с клиентами / ООО «1С-Паблишинг», 2019. – 324 с.: ил. – (1С:Академия </w:t>
      </w:r>
      <w:r>
        <w:t>ERP</w:t>
      </w:r>
      <w:r w:rsidRPr="00970BCB">
        <w:rPr>
          <w:lang w:val="ru-RU"/>
        </w:rPr>
        <w:t>)</w:t>
      </w:r>
    </w:p>
  </w:footnote>
  <w:footnote w:id="2">
    <w:p w14:paraId="15C52E19" w14:textId="27FD808D" w:rsidR="00F11A10" w:rsidRPr="00F11A10" w:rsidRDefault="00F11A10" w:rsidP="00F11A10">
      <w:pPr>
        <w:pStyle w:val="af5"/>
        <w:rPr>
          <w:lang w:val="ru-RU"/>
        </w:rPr>
      </w:pPr>
      <w:r>
        <w:rPr>
          <w:rStyle w:val="af7"/>
        </w:rPr>
        <w:footnoteRef/>
      </w:r>
      <w:r w:rsidRPr="00F11A10">
        <w:rPr>
          <w:lang w:val="ru-RU"/>
        </w:rPr>
        <w:t xml:space="preserve"> </w:t>
      </w:r>
      <w:r w:rsidRPr="00970BCB">
        <w:rPr>
          <w:lang w:val="ru-RU"/>
        </w:rPr>
        <w:t>А.В. Кудинов, А.А. Мироненко, М.,</w:t>
      </w:r>
      <w:r>
        <w:rPr>
          <w:lang w:val="ru-RU"/>
        </w:rPr>
        <w:t xml:space="preserve"> </w:t>
      </w:r>
      <w:r w:rsidRPr="00970BCB">
        <w:rPr>
          <w:lang w:val="ru-RU"/>
        </w:rPr>
        <w:t xml:space="preserve">Управление продажами и взаимоотношением с клиентами / ООО «1С-Паблишинг», 2019. – 324 с.: ил. – (1С:Академия </w:t>
      </w:r>
      <w:r>
        <w:t>ERP</w:t>
      </w:r>
      <w:r w:rsidRPr="00970BCB">
        <w:rPr>
          <w:lang w:val="ru-RU"/>
        </w:rPr>
        <w:t>)</w:t>
      </w:r>
    </w:p>
  </w:footnote>
  <w:footnote w:id="3">
    <w:p w14:paraId="1040594F" w14:textId="38197A61" w:rsidR="00F11A10" w:rsidRPr="00F11A10" w:rsidRDefault="00F11A10">
      <w:pPr>
        <w:pStyle w:val="af5"/>
        <w:rPr>
          <w:lang w:val="ru-RU"/>
        </w:rPr>
      </w:pPr>
      <w:r>
        <w:rPr>
          <w:rStyle w:val="af7"/>
        </w:rPr>
        <w:footnoteRef/>
      </w:r>
      <w:r w:rsidRPr="00F11A10">
        <w:rPr>
          <w:lang w:val="ru-RU"/>
        </w:rPr>
        <w:t xml:space="preserve"> </w:t>
      </w:r>
      <w:r w:rsidRPr="00970BCB">
        <w:rPr>
          <w:lang w:val="ru-RU"/>
        </w:rPr>
        <w:t>А.В. Кудинов, А.А. Мироненко, М.,</w:t>
      </w:r>
      <w:r>
        <w:rPr>
          <w:lang w:val="ru-RU"/>
        </w:rPr>
        <w:t xml:space="preserve"> </w:t>
      </w:r>
      <w:r w:rsidRPr="00970BCB">
        <w:rPr>
          <w:lang w:val="ru-RU"/>
        </w:rPr>
        <w:t xml:space="preserve">Управление продажами и взаимоотношением с клиентами / ООО «1С-Паблишинг», 2019. – 324 с.: ил. – (1С:Академия </w:t>
      </w:r>
      <w:r>
        <w:t>ERP</w:t>
      </w:r>
      <w:r w:rsidRPr="00970BCB">
        <w:rPr>
          <w:lang w:val="ru-RU"/>
        </w:rPr>
        <w:t>)</w:t>
      </w:r>
    </w:p>
  </w:footnote>
  <w:footnote w:id="4">
    <w:p w14:paraId="414B2DC0" w14:textId="06323086" w:rsidR="003952CE" w:rsidRPr="003952CE" w:rsidRDefault="003952CE">
      <w:pPr>
        <w:pStyle w:val="af5"/>
        <w:rPr>
          <w:lang w:val="ru-RU"/>
        </w:rPr>
      </w:pPr>
      <w:r>
        <w:rPr>
          <w:rStyle w:val="af7"/>
        </w:rPr>
        <w:footnoteRef/>
      </w:r>
      <w:r w:rsidRPr="003952CE">
        <w:rPr>
          <w:lang w:val="ru-RU"/>
        </w:rPr>
        <w:t xml:space="preserve"> Захарова Т.И., Иванов А.А., Кокоулина О.П., Халиль И.А., Цимбалюк А.А. Сущность концепции управления взаимоотношениями с клиентами (</w:t>
      </w:r>
      <w:r w:rsidRPr="003952CE">
        <w:t>CRM</w:t>
      </w:r>
      <w:r w:rsidRPr="003952CE">
        <w:rPr>
          <w:lang w:val="ru-RU"/>
        </w:rPr>
        <w:t>-системы) и ее роль в повышении эффективности деятельности в современных организациях // Инновации и инвестиции. 2021. №6. С. 44-51.</w:t>
      </w:r>
    </w:p>
  </w:footnote>
  <w:footnote w:id="5">
    <w:p w14:paraId="55415020" w14:textId="4C493ADE" w:rsidR="003952CE" w:rsidRPr="003952CE" w:rsidRDefault="003952CE" w:rsidP="00970A69">
      <w:pPr>
        <w:pStyle w:val="af5"/>
        <w:rPr>
          <w:lang w:val="ru-RU"/>
        </w:rPr>
      </w:pPr>
      <w:r>
        <w:rPr>
          <w:rStyle w:val="af7"/>
        </w:rPr>
        <w:footnoteRef/>
      </w:r>
      <w:r w:rsidR="00970A69">
        <w:rPr>
          <w:lang w:val="ru-RU"/>
        </w:rPr>
        <w:t xml:space="preserve"> </w:t>
      </w:r>
      <w:r w:rsidR="00970A69" w:rsidRPr="00970A69">
        <w:rPr>
          <w:lang w:val="ru-RU"/>
        </w:rPr>
        <w:t>CRM (рынок России)</w:t>
      </w:r>
      <w:r w:rsidR="00970A69">
        <w:rPr>
          <w:lang w:val="ru-RU"/>
        </w:rPr>
        <w:t xml:space="preserve"> // </w:t>
      </w:r>
      <w:r w:rsidR="00970A69" w:rsidRPr="00970A69">
        <w:rPr>
          <w:lang w:val="ru-RU"/>
        </w:rPr>
        <w:t>tadviser</w:t>
      </w:r>
      <w:r w:rsidR="00970A69">
        <w:rPr>
          <w:lang w:val="ru-RU"/>
        </w:rPr>
        <w:t>,</w:t>
      </w:r>
      <w:r w:rsidR="00970A69" w:rsidRPr="00160923">
        <w:rPr>
          <w:lang w:val="ru-RU"/>
        </w:rPr>
        <w:t xml:space="preserve"> </w:t>
      </w:r>
      <w:r w:rsidR="00970A69" w:rsidRPr="00CD693F">
        <w:rPr>
          <w:lang w:val="ru-RU"/>
        </w:rPr>
        <w:t>[</w:t>
      </w:r>
      <w:r w:rsidR="00970A69">
        <w:rPr>
          <w:lang w:val="ru-RU"/>
        </w:rPr>
        <w:t>Электронный ресурс</w:t>
      </w:r>
      <w:r w:rsidR="00970A69" w:rsidRPr="00CD693F">
        <w:rPr>
          <w:lang w:val="ru-RU"/>
        </w:rPr>
        <w:t>]</w:t>
      </w:r>
      <w:r w:rsidR="00970A69">
        <w:rPr>
          <w:lang w:val="ru-RU"/>
        </w:rPr>
        <w:t xml:space="preserve"> – Режим доступа</w:t>
      </w:r>
      <w:r w:rsidR="00970A69" w:rsidRPr="00160923">
        <w:rPr>
          <w:lang w:val="ru-RU"/>
        </w:rPr>
        <w:t xml:space="preserve">: </w:t>
      </w:r>
      <w:hyperlink r:id="rId1" w:history="1">
        <w:r w:rsidR="00970A69" w:rsidRPr="00A40CB5">
          <w:rPr>
            <w:rStyle w:val="af8"/>
            <w:lang w:val="ru-RU"/>
          </w:rPr>
          <w:t>https://www.tadviser.ru/index.php/%D0%A1%D1%82%D0%B0%D1%82%D1%8C%D1%8F:CRM_(%D1%80%D1%8B%D0%BD%D0%BE%D0%BA_%D0%A0%D0%BE%D1%81%D1%81%D0%B8%D0%B8)</w:t>
        </w:r>
      </w:hyperlink>
      <w:r w:rsidR="00970A69">
        <w:rPr>
          <w:lang w:val="ru-RU"/>
        </w:rPr>
        <w:t xml:space="preserve"> </w:t>
      </w:r>
      <w:r w:rsidR="00970A69" w:rsidRPr="00160923">
        <w:rPr>
          <w:lang w:val="ru-RU"/>
        </w:rPr>
        <w:t>(дата обращения: 08.04.2023).</w:t>
      </w:r>
    </w:p>
  </w:footnote>
  <w:footnote w:id="6">
    <w:p w14:paraId="6183A75F" w14:textId="0FB59B3D" w:rsidR="00160923" w:rsidRPr="00160923" w:rsidRDefault="00160923">
      <w:pPr>
        <w:pStyle w:val="af5"/>
        <w:rPr>
          <w:lang w:val="ru-RU"/>
        </w:rPr>
      </w:pPr>
      <w:r>
        <w:rPr>
          <w:rStyle w:val="af7"/>
        </w:rPr>
        <w:footnoteRef/>
      </w:r>
      <w:r w:rsidRPr="00160923">
        <w:rPr>
          <w:lang w:val="ru-RU"/>
        </w:rPr>
        <w:t xml:space="preserve"> М. С. Князева, А. А. Мачинская CRM-СИСТЕМА КАК ИНСТРУМЕНТ СОВЕРШЕНСТВОВАНИЯ КАЧЕСТВА УСЛУГ НА ПРЕДПРИЯТИЯХ В СФЕРЕ IT-КОНСАЛТИНГА // Экономика и бизнес: теория и практика. 2020. №6. </w:t>
      </w:r>
      <w:r w:rsidR="00CD693F" w:rsidRPr="00CD693F">
        <w:rPr>
          <w:lang w:val="ru-RU"/>
        </w:rPr>
        <w:t>[</w:t>
      </w:r>
      <w:r w:rsidR="00CD693F">
        <w:rPr>
          <w:lang w:val="ru-RU"/>
        </w:rPr>
        <w:t>Электронный ресурс</w:t>
      </w:r>
      <w:r w:rsidR="00CD693F" w:rsidRPr="00CD693F">
        <w:rPr>
          <w:lang w:val="ru-RU"/>
        </w:rPr>
        <w:t>]</w:t>
      </w:r>
      <w:r w:rsidR="00CD693F">
        <w:rPr>
          <w:lang w:val="ru-RU"/>
        </w:rPr>
        <w:t xml:space="preserve"> – Режим доступа</w:t>
      </w:r>
      <w:r w:rsidRPr="00160923">
        <w:rPr>
          <w:lang w:val="ru-RU"/>
        </w:rPr>
        <w:t xml:space="preserve">: </w:t>
      </w:r>
      <w:hyperlink r:id="rId2" w:history="1">
        <w:r w:rsidRPr="00FB0C41">
          <w:rPr>
            <w:rStyle w:val="af8"/>
            <w:lang w:val="ru-RU"/>
          </w:rPr>
          <w:t>https://cyberleninka.ru/article/n/crm-sistema-kak-instrument-sovershenstvovaniya-kachestva-uslug-na-predpriyatiyah-v-sfere-it-konsaltinga</w:t>
        </w:r>
      </w:hyperlink>
      <w:r>
        <w:rPr>
          <w:lang w:val="ru-RU"/>
        </w:rPr>
        <w:t xml:space="preserve"> </w:t>
      </w:r>
      <w:r w:rsidRPr="00160923">
        <w:rPr>
          <w:lang w:val="ru-RU"/>
        </w:rPr>
        <w:t>(дата обращения: 08.04.2023).</w:t>
      </w:r>
    </w:p>
  </w:footnote>
  <w:footnote w:id="7">
    <w:p w14:paraId="2CC46769" w14:textId="1BE6CFFD" w:rsidR="009D73F3" w:rsidRPr="00B17E44" w:rsidRDefault="009D73F3">
      <w:pPr>
        <w:pStyle w:val="af5"/>
        <w:rPr>
          <w:lang w:val="ru-RU"/>
        </w:rPr>
      </w:pPr>
      <w:r>
        <w:rPr>
          <w:rStyle w:val="af7"/>
        </w:rPr>
        <w:footnoteRef/>
      </w:r>
      <w:r w:rsidRPr="00B17E44">
        <w:rPr>
          <w:lang w:val="ru-RU"/>
        </w:rPr>
        <w:t xml:space="preserve"> </w:t>
      </w:r>
      <w:r w:rsidR="00B17E44" w:rsidRPr="00B17E44">
        <w:t>CRM</w:t>
      </w:r>
      <w:r w:rsidR="00B17E44" w:rsidRPr="00B17E44">
        <w:rPr>
          <w:lang w:val="ru-RU"/>
        </w:rPr>
        <w:t xml:space="preserve"> </w:t>
      </w:r>
      <w:r w:rsidR="00B17E44" w:rsidRPr="00B17E44">
        <w:t>Industry</w:t>
      </w:r>
      <w:r w:rsidR="00B17E44" w:rsidRPr="00B17E44">
        <w:rPr>
          <w:lang w:val="ru-RU"/>
        </w:rPr>
        <w:t xml:space="preserve"> </w:t>
      </w:r>
      <w:r w:rsidR="00B17E44" w:rsidRPr="00B17E44">
        <w:t>User</w:t>
      </w:r>
      <w:r w:rsidR="00B17E44" w:rsidRPr="00B17E44">
        <w:rPr>
          <w:lang w:val="ru-RU"/>
        </w:rPr>
        <w:t xml:space="preserve"> </w:t>
      </w:r>
      <w:r w:rsidR="00B17E44" w:rsidRPr="00B17E44">
        <w:t>Research</w:t>
      </w:r>
      <w:r w:rsidR="00B17E44" w:rsidRPr="00B17E44">
        <w:rPr>
          <w:lang w:val="ru-RU"/>
        </w:rPr>
        <w:t xml:space="preserve"> </w:t>
      </w:r>
      <w:r w:rsidR="00B17E44" w:rsidRPr="00B17E44">
        <w:t>Report</w:t>
      </w:r>
      <w:r w:rsidR="00B17E44" w:rsidRPr="00B17E44">
        <w:rPr>
          <w:lang w:val="ru-RU"/>
        </w:rPr>
        <w:t xml:space="preserve"> // </w:t>
      </w:r>
      <w:r w:rsidR="00B17E44" w:rsidRPr="00B17E44">
        <w:t>Capterra</w:t>
      </w:r>
      <w:r w:rsidR="00B17E44" w:rsidRPr="00B17E44">
        <w:rPr>
          <w:lang w:val="ru-RU"/>
        </w:rPr>
        <w:t xml:space="preserve"> [</w:t>
      </w:r>
      <w:r w:rsidR="00B17E44">
        <w:rPr>
          <w:lang w:val="ru-RU"/>
        </w:rPr>
        <w:t>Электронный</w:t>
      </w:r>
      <w:r w:rsidR="00B17E44" w:rsidRPr="00B17E44">
        <w:rPr>
          <w:lang w:val="ru-RU"/>
        </w:rPr>
        <w:t xml:space="preserve"> </w:t>
      </w:r>
      <w:r w:rsidR="00B17E44">
        <w:rPr>
          <w:lang w:val="ru-RU"/>
        </w:rPr>
        <w:t>ресурс</w:t>
      </w:r>
      <w:r w:rsidR="00B17E44" w:rsidRPr="00B17E44">
        <w:rPr>
          <w:lang w:val="ru-RU"/>
        </w:rPr>
        <w:t xml:space="preserve">] – </w:t>
      </w:r>
      <w:r w:rsidR="00B17E44">
        <w:rPr>
          <w:lang w:val="ru-RU"/>
        </w:rPr>
        <w:t>Режим</w:t>
      </w:r>
      <w:r w:rsidR="00B17E44" w:rsidRPr="00B17E44">
        <w:rPr>
          <w:lang w:val="ru-RU"/>
        </w:rPr>
        <w:t xml:space="preserve"> </w:t>
      </w:r>
      <w:r w:rsidR="00B17E44">
        <w:rPr>
          <w:lang w:val="ru-RU"/>
        </w:rPr>
        <w:t>доступа</w:t>
      </w:r>
      <w:r w:rsidR="00B17E44" w:rsidRPr="00B17E44">
        <w:rPr>
          <w:lang w:val="ru-RU"/>
        </w:rPr>
        <w:t xml:space="preserve">: </w:t>
      </w:r>
      <w:hyperlink r:id="rId3" w:history="1">
        <w:r w:rsidR="00B17E44" w:rsidRPr="00A40CB5">
          <w:rPr>
            <w:rStyle w:val="af8"/>
          </w:rPr>
          <w:t>https</w:t>
        </w:r>
        <w:r w:rsidR="00B17E44" w:rsidRPr="00B17E44">
          <w:rPr>
            <w:rStyle w:val="af8"/>
            <w:lang w:val="ru-RU"/>
          </w:rPr>
          <w:t>://</w:t>
        </w:r>
        <w:r w:rsidR="00B17E44" w:rsidRPr="00A40CB5">
          <w:rPr>
            <w:rStyle w:val="af8"/>
          </w:rPr>
          <w:t>www</w:t>
        </w:r>
        <w:r w:rsidR="00B17E44" w:rsidRPr="00B17E44">
          <w:rPr>
            <w:rStyle w:val="af8"/>
            <w:lang w:val="ru-RU"/>
          </w:rPr>
          <w:t>.</w:t>
        </w:r>
        <w:r w:rsidR="00B17E44" w:rsidRPr="00A40CB5">
          <w:rPr>
            <w:rStyle w:val="af8"/>
          </w:rPr>
          <w:t>capterra</w:t>
        </w:r>
        <w:r w:rsidR="00B17E44" w:rsidRPr="00B17E44">
          <w:rPr>
            <w:rStyle w:val="af8"/>
            <w:lang w:val="ru-RU"/>
          </w:rPr>
          <w:t>.</w:t>
        </w:r>
        <w:r w:rsidR="00B17E44" w:rsidRPr="00A40CB5">
          <w:rPr>
            <w:rStyle w:val="af8"/>
          </w:rPr>
          <w:t>com</w:t>
        </w:r>
        <w:r w:rsidR="00B17E44" w:rsidRPr="00B17E44">
          <w:rPr>
            <w:rStyle w:val="af8"/>
            <w:lang w:val="ru-RU"/>
          </w:rPr>
          <w:t>/</w:t>
        </w:r>
        <w:r w:rsidR="00B17E44" w:rsidRPr="00A40CB5">
          <w:rPr>
            <w:rStyle w:val="af8"/>
          </w:rPr>
          <w:t>customer</w:t>
        </w:r>
        <w:r w:rsidR="00B17E44" w:rsidRPr="00B17E44">
          <w:rPr>
            <w:rStyle w:val="af8"/>
            <w:lang w:val="ru-RU"/>
          </w:rPr>
          <w:t>-</w:t>
        </w:r>
        <w:r w:rsidR="00B17E44" w:rsidRPr="00A40CB5">
          <w:rPr>
            <w:rStyle w:val="af8"/>
          </w:rPr>
          <w:t>relationship</w:t>
        </w:r>
        <w:r w:rsidR="00B17E44" w:rsidRPr="00B17E44">
          <w:rPr>
            <w:rStyle w:val="af8"/>
            <w:lang w:val="ru-RU"/>
          </w:rPr>
          <w:t>-</w:t>
        </w:r>
        <w:r w:rsidR="00B17E44" w:rsidRPr="00A40CB5">
          <w:rPr>
            <w:rStyle w:val="af8"/>
          </w:rPr>
          <w:t>management</w:t>
        </w:r>
        <w:r w:rsidR="00B17E44" w:rsidRPr="00B17E44">
          <w:rPr>
            <w:rStyle w:val="af8"/>
            <w:lang w:val="ru-RU"/>
          </w:rPr>
          <w:t>-</w:t>
        </w:r>
        <w:r w:rsidR="00B17E44" w:rsidRPr="00A40CB5">
          <w:rPr>
            <w:rStyle w:val="af8"/>
          </w:rPr>
          <w:t>software</w:t>
        </w:r>
        <w:r w:rsidR="00B17E44" w:rsidRPr="00B17E44">
          <w:rPr>
            <w:rStyle w:val="af8"/>
            <w:lang w:val="ru-RU"/>
          </w:rPr>
          <w:t>/</w:t>
        </w:r>
        <w:r w:rsidR="00B17E44" w:rsidRPr="00A40CB5">
          <w:rPr>
            <w:rStyle w:val="af8"/>
          </w:rPr>
          <w:t>user</w:t>
        </w:r>
        <w:r w:rsidR="00B17E44" w:rsidRPr="00B17E44">
          <w:rPr>
            <w:rStyle w:val="af8"/>
            <w:lang w:val="ru-RU"/>
          </w:rPr>
          <w:t>-</w:t>
        </w:r>
        <w:r w:rsidR="00B17E44" w:rsidRPr="00A40CB5">
          <w:rPr>
            <w:rStyle w:val="af8"/>
          </w:rPr>
          <w:t>research</w:t>
        </w:r>
      </w:hyperlink>
      <w:r w:rsidR="00B17E44" w:rsidRPr="00B17E44">
        <w:rPr>
          <w:lang w:val="ru-RU"/>
        </w:rPr>
        <w:t xml:space="preserve"> </w:t>
      </w:r>
      <w:r w:rsidR="00B17E44" w:rsidRPr="00537662">
        <w:rPr>
          <w:lang w:val="ru-RU"/>
        </w:rPr>
        <w:t>(Дата обращения -06.04.2023г.)</w:t>
      </w:r>
    </w:p>
  </w:footnote>
  <w:footnote w:id="8">
    <w:p w14:paraId="18E320A5" w14:textId="6AD5AC56" w:rsidR="00537662" w:rsidRPr="00537662" w:rsidRDefault="00537662">
      <w:pPr>
        <w:pStyle w:val="af5"/>
        <w:rPr>
          <w:lang w:val="ru-RU"/>
        </w:rPr>
      </w:pPr>
      <w:r>
        <w:rPr>
          <w:rStyle w:val="af7"/>
        </w:rPr>
        <w:footnoteRef/>
      </w:r>
      <w:r w:rsidRPr="00537662">
        <w:rPr>
          <w:lang w:val="ru-RU"/>
        </w:rPr>
        <w:t xml:space="preserve"> Агапов О., Спиридонов Д. Основные принципы работы CRM. - М.: Издательство Граф,</w:t>
      </w:r>
      <w:r w:rsidRPr="00537662">
        <w:rPr>
          <w:lang w:val="ru-RU"/>
        </w:rPr>
        <w:tab/>
        <w:t>2010 [Электронный ресурс]</w:t>
      </w:r>
      <w:r w:rsidR="00CD693F">
        <w:rPr>
          <w:lang w:val="ru-RU"/>
        </w:rPr>
        <w:t xml:space="preserve"> – Режим доступа</w:t>
      </w:r>
      <w:r w:rsidRPr="00537662">
        <w:rPr>
          <w:lang w:val="ru-RU"/>
        </w:rPr>
        <w:t>: http://crmonline.ru/phparticles/show_news_one.php?n_id=61 (Дата обращения -06.04.2023г.)</w:t>
      </w:r>
    </w:p>
  </w:footnote>
  <w:footnote w:id="9">
    <w:p w14:paraId="2D69450B" w14:textId="6910F61C" w:rsidR="006A0DA2" w:rsidRPr="006A0DA2" w:rsidRDefault="006A0DA2">
      <w:pPr>
        <w:pStyle w:val="af5"/>
        <w:rPr>
          <w:lang w:val="ru-RU"/>
        </w:rPr>
      </w:pPr>
      <w:r>
        <w:rPr>
          <w:rStyle w:val="af7"/>
        </w:rPr>
        <w:footnoteRef/>
      </w:r>
      <w:r w:rsidRPr="006A0DA2">
        <w:rPr>
          <w:lang w:val="ru-RU"/>
        </w:rPr>
        <w:t xml:space="preserve"> </w:t>
      </w:r>
      <w:r w:rsidRPr="003952CE">
        <w:rPr>
          <w:lang w:val="ru-RU"/>
        </w:rPr>
        <w:t>Захарова Т.И., Иванов А.А., Кокоулина О.П., Халиль И.А., Цимбалюк А.А. Сущность концепции управления взаимоотношениями с клиентами (</w:t>
      </w:r>
      <w:r w:rsidRPr="003952CE">
        <w:t>CRM</w:t>
      </w:r>
      <w:r w:rsidRPr="003952CE">
        <w:rPr>
          <w:lang w:val="ru-RU"/>
        </w:rPr>
        <w:t>-системы) и ее роль в повышении эффективности деятельности в современных организациях // Инновации и инвестиции. 2021. №6. С. 44-51.</w:t>
      </w:r>
    </w:p>
  </w:footnote>
  <w:footnote w:id="10">
    <w:p w14:paraId="0C0600EE" w14:textId="47965B68" w:rsidR="006A0DA2" w:rsidRPr="006A0DA2" w:rsidRDefault="006A0DA2">
      <w:pPr>
        <w:pStyle w:val="af5"/>
        <w:rPr>
          <w:lang w:val="ru-RU"/>
        </w:rPr>
      </w:pPr>
      <w:r>
        <w:rPr>
          <w:rStyle w:val="af7"/>
        </w:rPr>
        <w:footnoteRef/>
      </w:r>
      <w:r w:rsidRPr="006A0DA2">
        <w:rPr>
          <w:lang w:val="ru-RU"/>
        </w:rPr>
        <w:t xml:space="preserve"> </w:t>
      </w:r>
      <w:r w:rsidRPr="003952CE">
        <w:rPr>
          <w:lang w:val="ru-RU"/>
        </w:rPr>
        <w:t>Захарова Т.И., Иванов А.А., Кокоулина О.П., Халиль И.А., Цимбалюк А.А. Сущность концепции управления взаимоотношениями с клиентами (</w:t>
      </w:r>
      <w:r w:rsidRPr="003952CE">
        <w:t>CRM</w:t>
      </w:r>
      <w:r w:rsidRPr="003952CE">
        <w:rPr>
          <w:lang w:val="ru-RU"/>
        </w:rPr>
        <w:t>-системы) и ее роль в повышении эффективности деятельности в современных организациях // Инновации и инвестиции. 2021. №6. С. 44-51.</w:t>
      </w:r>
    </w:p>
  </w:footnote>
  <w:footnote w:id="11">
    <w:p w14:paraId="27DF62D4" w14:textId="7CE251C0" w:rsidR="001E126B" w:rsidRPr="001E126B" w:rsidRDefault="001E126B" w:rsidP="001E126B">
      <w:pPr>
        <w:pStyle w:val="af5"/>
        <w:rPr>
          <w:lang w:val="ru-RU"/>
        </w:rPr>
      </w:pPr>
      <w:r>
        <w:rPr>
          <w:rStyle w:val="af7"/>
        </w:rPr>
        <w:footnoteRef/>
      </w:r>
      <w:r w:rsidRPr="001E126B">
        <w:rPr>
          <w:lang w:val="ru-RU"/>
        </w:rPr>
        <w:t xml:space="preserve"> </w:t>
      </w:r>
      <w:r w:rsidRPr="001E126B">
        <w:rPr>
          <w:lang w:val="ru-RU"/>
        </w:rPr>
        <w:t>Марданов А.З.</w:t>
      </w:r>
      <w:r>
        <w:rPr>
          <w:lang w:val="ru-RU"/>
        </w:rPr>
        <w:t xml:space="preserve"> </w:t>
      </w:r>
      <w:r w:rsidRPr="001E126B">
        <w:rPr>
          <w:lang w:val="ru-RU"/>
        </w:rPr>
        <w:t>Экономические эффекты от внедрения CRM</w:t>
      </w:r>
      <w:r>
        <w:rPr>
          <w:lang w:val="ru-RU"/>
        </w:rPr>
        <w:t xml:space="preserve"> // </w:t>
      </w:r>
      <w:r w:rsidRPr="001E126B">
        <w:rPr>
          <w:lang w:val="ru-RU"/>
        </w:rPr>
        <w:t>«Корпоративный менеджмент»</w:t>
      </w:r>
      <w:r>
        <w:rPr>
          <w:lang w:val="ru-RU"/>
        </w:rPr>
        <w:t xml:space="preserve">. 2009. </w:t>
      </w:r>
      <w:r w:rsidRPr="00537662">
        <w:rPr>
          <w:lang w:val="ru-RU"/>
        </w:rPr>
        <w:t>[Электронный ресурс]</w:t>
      </w:r>
      <w:r>
        <w:rPr>
          <w:lang w:val="ru-RU"/>
        </w:rPr>
        <w:t xml:space="preserve"> – Режим доступа</w:t>
      </w:r>
      <w:r w:rsidRPr="00537662">
        <w:rPr>
          <w:lang w:val="ru-RU"/>
        </w:rPr>
        <w:t>:</w:t>
      </w:r>
      <w:r>
        <w:rPr>
          <w:lang w:val="ru-RU"/>
        </w:rPr>
        <w:t xml:space="preserve"> </w:t>
      </w:r>
      <w:hyperlink r:id="rId4" w:history="1">
        <w:r w:rsidRPr="00A40CB5">
          <w:rPr>
            <w:rStyle w:val="af8"/>
            <w:lang w:val="ru-RU"/>
          </w:rPr>
          <w:t>https://www.cfin.ru/itm/crm/effects.shtml</w:t>
        </w:r>
      </w:hyperlink>
      <w:r>
        <w:rPr>
          <w:lang w:val="ru-RU"/>
        </w:rPr>
        <w:t xml:space="preserve"> </w:t>
      </w:r>
      <w:r w:rsidRPr="0014559E">
        <w:rPr>
          <w:lang w:val="ru-RU"/>
        </w:rPr>
        <w:t>(дата обращения: 09.04.2023).</w:t>
      </w:r>
    </w:p>
  </w:footnote>
  <w:footnote w:id="12">
    <w:p w14:paraId="3C80A8AC" w14:textId="0D17171B" w:rsidR="001558E7" w:rsidRPr="0014559E" w:rsidRDefault="001558E7">
      <w:pPr>
        <w:pStyle w:val="af5"/>
        <w:rPr>
          <w:lang w:val="ru-RU"/>
        </w:rPr>
      </w:pPr>
      <w:r>
        <w:rPr>
          <w:rStyle w:val="af7"/>
        </w:rPr>
        <w:footnoteRef/>
      </w:r>
      <w:r w:rsidRPr="001558E7">
        <w:rPr>
          <w:lang w:val="ru-RU"/>
        </w:rPr>
        <w:t xml:space="preserve"> </w:t>
      </w:r>
      <w:r w:rsidR="0014559E" w:rsidRPr="0014559E">
        <w:rPr>
          <w:lang w:val="ru-RU"/>
        </w:rPr>
        <w:t xml:space="preserve">Манин </w:t>
      </w:r>
      <w:r w:rsidR="001E126B">
        <w:rPr>
          <w:lang w:val="ru-RU"/>
        </w:rPr>
        <w:t>А.</w:t>
      </w:r>
      <w:r w:rsidR="0014559E" w:rsidRPr="0014559E">
        <w:rPr>
          <w:lang w:val="ru-RU"/>
        </w:rPr>
        <w:t xml:space="preserve"> В</w:t>
      </w:r>
      <w:r w:rsidR="001E126B">
        <w:rPr>
          <w:lang w:val="ru-RU"/>
        </w:rPr>
        <w:t>.</w:t>
      </w:r>
      <w:r w:rsidR="0014559E" w:rsidRPr="0014559E">
        <w:rPr>
          <w:lang w:val="ru-RU"/>
        </w:rPr>
        <w:t>, Ветрова Т</w:t>
      </w:r>
      <w:r w:rsidR="001E126B">
        <w:rPr>
          <w:lang w:val="ru-RU"/>
        </w:rPr>
        <w:t>.</w:t>
      </w:r>
      <w:r w:rsidR="0014559E" w:rsidRPr="0014559E">
        <w:rPr>
          <w:lang w:val="ru-RU"/>
        </w:rPr>
        <w:t xml:space="preserve"> В</w:t>
      </w:r>
      <w:r w:rsidR="001E126B">
        <w:rPr>
          <w:lang w:val="ru-RU"/>
        </w:rPr>
        <w:t>.,</w:t>
      </w:r>
      <w:r w:rsidR="0014559E" w:rsidRPr="0014559E">
        <w:rPr>
          <w:lang w:val="ru-RU"/>
        </w:rPr>
        <w:t xml:space="preserve"> Практики разработки стратегий crm в российских компаниях // Российский журнал менеджмента. 2017. №4. </w:t>
      </w:r>
      <w:r w:rsidR="008D2888" w:rsidRPr="00537662">
        <w:rPr>
          <w:lang w:val="ru-RU"/>
        </w:rPr>
        <w:t>[Электронный ресурс]</w:t>
      </w:r>
      <w:r w:rsidR="008D2888">
        <w:rPr>
          <w:lang w:val="ru-RU"/>
        </w:rPr>
        <w:t xml:space="preserve"> – Режим доступа</w:t>
      </w:r>
      <w:r w:rsidR="008D2888" w:rsidRPr="00537662">
        <w:rPr>
          <w:lang w:val="ru-RU"/>
        </w:rPr>
        <w:t>:</w:t>
      </w:r>
      <w:r w:rsidR="0014559E" w:rsidRPr="0014559E">
        <w:rPr>
          <w:lang w:val="ru-RU"/>
        </w:rPr>
        <w:t xml:space="preserve"> </w:t>
      </w:r>
      <w:hyperlink r:id="rId5" w:history="1">
        <w:r w:rsidR="0014559E" w:rsidRPr="00FB0C41">
          <w:rPr>
            <w:rStyle w:val="af8"/>
            <w:lang w:val="ru-RU"/>
          </w:rPr>
          <w:t>https://cyberleninka.ru/article/n/praktiki-razrabotki-strategiy-crm-v-rossiyskih-kompaniyah</w:t>
        </w:r>
      </w:hyperlink>
      <w:r w:rsidR="0014559E" w:rsidRPr="0014559E">
        <w:rPr>
          <w:lang w:val="ru-RU"/>
        </w:rPr>
        <w:t xml:space="preserve"> (дата обращения: 09.04.2023).</w:t>
      </w:r>
    </w:p>
  </w:footnote>
  <w:footnote w:id="13">
    <w:p w14:paraId="3981B0AB" w14:textId="2B6B76AE" w:rsidR="00BC5C67" w:rsidRPr="00BC5C67" w:rsidRDefault="00BC5C67">
      <w:pPr>
        <w:pStyle w:val="af5"/>
        <w:rPr>
          <w:lang w:val="ru-RU"/>
        </w:rPr>
      </w:pPr>
      <w:r>
        <w:rPr>
          <w:rStyle w:val="af7"/>
        </w:rPr>
        <w:footnoteRef/>
      </w:r>
      <w:r w:rsidRPr="00BC5C67">
        <w:rPr>
          <w:lang w:val="ru-RU"/>
        </w:rPr>
        <w:t xml:space="preserve"> </w:t>
      </w:r>
      <w:r w:rsidR="00C72BB3" w:rsidRPr="0014559E">
        <w:rPr>
          <w:lang w:val="ru-RU"/>
        </w:rPr>
        <w:t xml:space="preserve">Манин </w:t>
      </w:r>
      <w:r w:rsidR="00C72BB3">
        <w:rPr>
          <w:lang w:val="ru-RU"/>
        </w:rPr>
        <w:t>А.</w:t>
      </w:r>
      <w:r w:rsidR="00C72BB3" w:rsidRPr="0014559E">
        <w:rPr>
          <w:lang w:val="ru-RU"/>
        </w:rPr>
        <w:t xml:space="preserve"> В</w:t>
      </w:r>
      <w:r w:rsidR="00C72BB3">
        <w:rPr>
          <w:lang w:val="ru-RU"/>
        </w:rPr>
        <w:t>.</w:t>
      </w:r>
      <w:r w:rsidR="00C72BB3" w:rsidRPr="0014559E">
        <w:rPr>
          <w:lang w:val="ru-RU"/>
        </w:rPr>
        <w:t>, Ветрова Т</w:t>
      </w:r>
      <w:r w:rsidR="00C72BB3">
        <w:rPr>
          <w:lang w:val="ru-RU"/>
        </w:rPr>
        <w:t>.</w:t>
      </w:r>
      <w:r w:rsidR="00C72BB3" w:rsidRPr="0014559E">
        <w:rPr>
          <w:lang w:val="ru-RU"/>
        </w:rPr>
        <w:t xml:space="preserve"> В</w:t>
      </w:r>
      <w:r w:rsidR="00C72BB3">
        <w:rPr>
          <w:lang w:val="ru-RU"/>
        </w:rPr>
        <w:t>.,</w:t>
      </w:r>
      <w:r w:rsidR="00C72BB3" w:rsidRPr="0014559E">
        <w:rPr>
          <w:lang w:val="ru-RU"/>
        </w:rPr>
        <w:t xml:space="preserve"> Практики разработки стратегий crm в российских компаниях // Российский журнал менеджмента. 2017. №4. </w:t>
      </w:r>
      <w:r w:rsidR="00C72BB3" w:rsidRPr="00537662">
        <w:rPr>
          <w:lang w:val="ru-RU"/>
        </w:rPr>
        <w:t>[Электронный ресурс]</w:t>
      </w:r>
      <w:r w:rsidR="00C72BB3">
        <w:rPr>
          <w:lang w:val="ru-RU"/>
        </w:rPr>
        <w:t xml:space="preserve"> – Режим доступа</w:t>
      </w:r>
      <w:r w:rsidR="00C72BB3" w:rsidRPr="00537662">
        <w:rPr>
          <w:lang w:val="ru-RU"/>
        </w:rPr>
        <w:t>:</w:t>
      </w:r>
      <w:r w:rsidR="00C72BB3" w:rsidRPr="0014559E">
        <w:rPr>
          <w:lang w:val="ru-RU"/>
        </w:rPr>
        <w:t xml:space="preserve"> </w:t>
      </w:r>
      <w:hyperlink r:id="rId6" w:history="1">
        <w:r w:rsidR="00C72BB3" w:rsidRPr="00FB0C41">
          <w:rPr>
            <w:rStyle w:val="af8"/>
            <w:lang w:val="ru-RU"/>
          </w:rPr>
          <w:t>https://cyberleninka.ru/article/n/praktiki-razrabotki-strategiy-crm-v-rossiyskih-kompaniyah</w:t>
        </w:r>
      </w:hyperlink>
      <w:r w:rsidR="00C72BB3" w:rsidRPr="0014559E">
        <w:rPr>
          <w:lang w:val="ru-RU"/>
        </w:rPr>
        <w:t xml:space="preserve"> (дата обращения: 09.04.2023).</w:t>
      </w:r>
    </w:p>
  </w:footnote>
  <w:footnote w:id="14">
    <w:p w14:paraId="68A5073F" w14:textId="6B389655" w:rsidR="002A2310" w:rsidRPr="002A2310" w:rsidRDefault="002A2310">
      <w:pPr>
        <w:pStyle w:val="af5"/>
        <w:rPr>
          <w:lang w:val="ru-RU"/>
        </w:rPr>
      </w:pPr>
      <w:r>
        <w:rPr>
          <w:rStyle w:val="af7"/>
        </w:rPr>
        <w:footnoteRef/>
      </w:r>
      <w:r w:rsidR="00BB1425">
        <w:rPr>
          <w:lang w:val="ru-RU"/>
        </w:rPr>
        <w:t xml:space="preserve"> </w:t>
      </w:r>
      <w:r w:rsidR="00BB1425" w:rsidRPr="00BB1425">
        <w:rPr>
          <w:lang w:val="ru-RU"/>
        </w:rPr>
        <w:t>Внедрение CRM-системы на предприятии: основные этапы, ошибки и примеры внедрения [Электронный ресурс]. // КОРУС консалтинг – Режим доступа: https://omni.korusconsulting.ru/blog/vnedrenie-crm-sistemy-na-predpriyatii-osnovnye-etapy-oshibki-i-primery-vnedreniya/, свободный. Загл. с экрана (дата обращения: 08.04.2023)</w:t>
      </w:r>
    </w:p>
  </w:footnote>
  <w:footnote w:id="15">
    <w:p w14:paraId="15E343D3" w14:textId="20E9ED19" w:rsidR="001F7FF6" w:rsidRPr="005E5FAA" w:rsidRDefault="001F7FF6" w:rsidP="001F7FF6">
      <w:pPr>
        <w:pStyle w:val="af5"/>
        <w:rPr>
          <w:lang w:val="ru-RU"/>
        </w:rPr>
      </w:pPr>
      <w:r>
        <w:rPr>
          <w:rStyle w:val="af7"/>
        </w:rPr>
        <w:footnoteRef/>
      </w:r>
      <w:r w:rsidR="00BB1425">
        <w:rPr>
          <w:lang w:val="ru-RU"/>
        </w:rPr>
        <w:t xml:space="preserve"> </w:t>
      </w:r>
      <w:r w:rsidR="00BB1425" w:rsidRPr="00BB1425">
        <w:rPr>
          <w:lang w:val="ru-RU"/>
        </w:rPr>
        <w:t xml:space="preserve">ПланФикс Справочный центр: [Электронный ресурс]. // </w:t>
      </w:r>
      <w:r w:rsidR="00BB1425" w:rsidRPr="00BB1425">
        <w:t>PlanFix</w:t>
      </w:r>
      <w:r w:rsidR="00BB1425" w:rsidRPr="00BB1425">
        <w:rPr>
          <w:lang w:val="ru-RU"/>
        </w:rPr>
        <w:t xml:space="preserve"> – Режим доступа: </w:t>
      </w:r>
      <w:r w:rsidR="00BB1425" w:rsidRPr="00BB1425">
        <w:t>https</w:t>
      </w:r>
      <w:r w:rsidR="00BB1425" w:rsidRPr="00BB1425">
        <w:rPr>
          <w:lang w:val="ru-RU"/>
        </w:rPr>
        <w:t>://</w:t>
      </w:r>
      <w:r w:rsidR="00BB1425" w:rsidRPr="00BB1425">
        <w:t>planfix</w:t>
      </w:r>
      <w:r w:rsidR="00BB1425" w:rsidRPr="00BB1425">
        <w:rPr>
          <w:lang w:val="ru-RU"/>
        </w:rPr>
        <w:t>.</w:t>
      </w:r>
      <w:r w:rsidR="00BB1425" w:rsidRPr="00BB1425">
        <w:t>com</w:t>
      </w:r>
      <w:r w:rsidR="00BB1425" w:rsidRPr="00BB1425">
        <w:rPr>
          <w:lang w:val="ru-RU"/>
        </w:rPr>
        <w:t>/</w:t>
      </w:r>
      <w:r w:rsidR="00BB1425" w:rsidRPr="00BB1425">
        <w:t>ru</w:t>
      </w:r>
      <w:r w:rsidR="00BB1425" w:rsidRPr="00BB1425">
        <w:rPr>
          <w:lang w:val="ru-RU"/>
        </w:rPr>
        <w:t>/</w:t>
      </w:r>
      <w:r w:rsidR="00BB1425" w:rsidRPr="00BB1425">
        <w:t>help</w:t>
      </w:r>
      <w:r w:rsidR="00BB1425" w:rsidRPr="00BB1425">
        <w:rPr>
          <w:lang w:val="ru-RU"/>
        </w:rPr>
        <w:t>/ПланФикс, свободный. Загл с экрана (дата обращения (03.04.2023)</w:t>
      </w:r>
    </w:p>
  </w:footnote>
  <w:footnote w:id="16">
    <w:p w14:paraId="1644C3B7" w14:textId="1C70B1F8" w:rsidR="005E6DEF" w:rsidRPr="005E6DEF" w:rsidRDefault="005E6DEF">
      <w:pPr>
        <w:pStyle w:val="af5"/>
        <w:rPr>
          <w:lang w:val="ru-RU"/>
        </w:rPr>
      </w:pPr>
      <w:r>
        <w:rPr>
          <w:rStyle w:val="af7"/>
        </w:rPr>
        <w:footnoteRef/>
      </w:r>
      <w:r w:rsidRPr="005E6DEF">
        <w:rPr>
          <w:lang w:val="ru-RU"/>
        </w:rPr>
        <w:t xml:space="preserve"> </w:t>
      </w:r>
      <w:r w:rsidR="0088090B" w:rsidRPr="0088090B">
        <w:rPr>
          <w:lang w:val="ru-RU"/>
        </w:rPr>
        <w:t>PERFECT LINKEDIN AND XING INTEGRATION FOR YOUR CRM: [Электронный ресурс]. // linkmatch.net – Режим доступа: https://linkmatch.net, свободный. Загл. с экрана (дата обращения: 20.05.2023г.)</w:t>
      </w:r>
    </w:p>
  </w:footnote>
  <w:footnote w:id="17">
    <w:p w14:paraId="662FC0EB" w14:textId="1EAEA890" w:rsidR="005E6DEF" w:rsidRPr="005E6DEF" w:rsidRDefault="005E6DEF">
      <w:pPr>
        <w:pStyle w:val="af5"/>
        <w:rPr>
          <w:lang w:val="ru-RU"/>
        </w:rPr>
      </w:pPr>
      <w:r>
        <w:rPr>
          <w:rStyle w:val="af7"/>
        </w:rPr>
        <w:footnoteRef/>
      </w:r>
      <w:r w:rsidR="0088090B">
        <w:rPr>
          <w:lang w:val="ru-RU"/>
        </w:rPr>
        <w:t xml:space="preserve"> </w:t>
      </w:r>
      <w:r w:rsidR="0088090B" w:rsidRPr="0088090B">
        <w:rPr>
          <w:lang w:val="ru-RU"/>
        </w:rPr>
        <w:t>Export any LinkedIn profiles into CSV and Excel: [Электронный ресурс]. // linkmatch.net – Режим доступа:  https://linkmatch.net/csv, свободный. Загл. с экрана (дата обращения: 20.05.2023г.)</w:t>
      </w:r>
    </w:p>
  </w:footnote>
  <w:footnote w:id="18">
    <w:p w14:paraId="01B2CE1B" w14:textId="3DDB5670" w:rsidR="001702C8" w:rsidRPr="001702C8" w:rsidRDefault="001702C8">
      <w:pPr>
        <w:pStyle w:val="af5"/>
        <w:rPr>
          <w:lang w:val="ru-RU"/>
        </w:rPr>
      </w:pPr>
      <w:r>
        <w:rPr>
          <w:rStyle w:val="af7"/>
        </w:rPr>
        <w:footnoteRef/>
      </w:r>
      <w:r w:rsidRPr="001702C8">
        <w:rPr>
          <w:lang w:val="ru-RU"/>
        </w:rPr>
        <w:t xml:space="preserve"> </w:t>
      </w:r>
      <w:r w:rsidR="0088090B" w:rsidRPr="0088090B">
        <w:rPr>
          <w:lang w:val="ru-RU"/>
        </w:rPr>
        <w:t xml:space="preserve">ПланФикс Справочный центр: Уведомления из ПланФикса в </w:t>
      </w:r>
      <w:r w:rsidR="0088090B" w:rsidRPr="0088090B">
        <w:t>Telegram</w:t>
      </w:r>
      <w:r w:rsidR="0088090B" w:rsidRPr="0088090B">
        <w:rPr>
          <w:lang w:val="ru-RU"/>
        </w:rPr>
        <w:t xml:space="preserve">,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/Уведомления_из_ПланФикса_в_</w:t>
      </w:r>
      <w:r w:rsidR="0088090B" w:rsidRPr="0088090B">
        <w:t>Telegram</w:t>
      </w:r>
      <w:r w:rsidR="0088090B" w:rsidRPr="0088090B">
        <w:rPr>
          <w:lang w:val="ru-RU"/>
        </w:rPr>
        <w:t>, свободный. Загл. с экрана (дата обращения: 18.05.2023г.)</w:t>
      </w:r>
    </w:p>
  </w:footnote>
  <w:footnote w:id="19">
    <w:p w14:paraId="4C3584CE" w14:textId="02EFBE7B" w:rsidR="00384D96" w:rsidRPr="00384D96" w:rsidRDefault="00384D96" w:rsidP="00E44B4A">
      <w:pPr>
        <w:pStyle w:val="af5"/>
        <w:ind w:firstLine="0"/>
        <w:rPr>
          <w:lang w:val="ru-RU"/>
        </w:rPr>
      </w:pPr>
      <w:r>
        <w:rPr>
          <w:rStyle w:val="af7"/>
        </w:rPr>
        <w:footnoteRef/>
      </w:r>
      <w:r w:rsidR="0088090B">
        <w:rPr>
          <w:lang w:val="ru-RU"/>
        </w:rPr>
        <w:t xml:space="preserve"> </w:t>
      </w:r>
      <w:r w:rsidR="0088090B" w:rsidRPr="0088090B">
        <w:rPr>
          <w:lang w:val="ru-RU"/>
        </w:rPr>
        <w:t xml:space="preserve">ПланФикс Справочный центр: Подключение группы </w:t>
      </w:r>
      <w:r w:rsidR="0088090B" w:rsidRPr="0088090B">
        <w:t>Telegram</w:t>
      </w:r>
      <w:r w:rsidR="0088090B" w:rsidRPr="0088090B">
        <w:rPr>
          <w:lang w:val="ru-RU"/>
        </w:rPr>
        <w:t xml:space="preserve"> к ПланФиксу,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/Подключение_группы_</w:t>
      </w:r>
      <w:r w:rsidR="0088090B" w:rsidRPr="0088090B">
        <w:t>Telegram</w:t>
      </w:r>
      <w:r w:rsidR="0088090B" w:rsidRPr="0088090B">
        <w:rPr>
          <w:lang w:val="ru-RU"/>
        </w:rPr>
        <w:t>_к_ПланФиксу, свободный. Загл. с экрана (дата обращения: 18.05.2023г.)</w:t>
      </w:r>
      <w:r w:rsidR="00E44B4A">
        <w:rPr>
          <w:lang w:val="ru-RU"/>
        </w:rPr>
        <w:t xml:space="preserve"> </w:t>
      </w:r>
    </w:p>
  </w:footnote>
  <w:footnote w:id="20">
    <w:p w14:paraId="7885DD69" w14:textId="0ABB1CAE" w:rsidR="00E44B4A" w:rsidRPr="00E44B4A" w:rsidRDefault="00E44B4A">
      <w:pPr>
        <w:pStyle w:val="af5"/>
        <w:rPr>
          <w:lang w:val="ru-RU"/>
        </w:rPr>
      </w:pPr>
      <w:r>
        <w:rPr>
          <w:rStyle w:val="af7"/>
        </w:rPr>
        <w:footnoteRef/>
      </w:r>
      <w:r w:rsidRPr="00E44B4A">
        <w:rPr>
          <w:lang w:val="ru-RU"/>
        </w:rPr>
        <w:t xml:space="preserve"> </w:t>
      </w:r>
      <w:r w:rsidR="0088090B" w:rsidRPr="0088090B">
        <w:rPr>
          <w:lang w:val="ru-RU"/>
        </w:rPr>
        <w:t xml:space="preserve">ПланФикс Справочный центр: Работа с ботом ПланФикса для </w:t>
      </w:r>
      <w:r w:rsidR="0088090B" w:rsidRPr="0088090B">
        <w:t>Telegram</w:t>
      </w:r>
      <w:r w:rsidR="0088090B" w:rsidRPr="0088090B">
        <w:rPr>
          <w:lang w:val="ru-RU"/>
        </w:rPr>
        <w:t xml:space="preserve">,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/Работа_с_ботом_ПланФикса_для_</w:t>
      </w:r>
      <w:r w:rsidR="0088090B" w:rsidRPr="0088090B">
        <w:t>Telegram</w:t>
      </w:r>
      <w:r w:rsidR="0088090B" w:rsidRPr="0088090B">
        <w:rPr>
          <w:lang w:val="ru-RU"/>
        </w:rPr>
        <w:t>, свободный. Загл. с экрана (дата обращения: 18.05.2023г.)</w:t>
      </w:r>
    </w:p>
  </w:footnote>
  <w:footnote w:id="21">
    <w:p w14:paraId="5D17F3DF" w14:textId="7E133DC8" w:rsidR="00B66F8F" w:rsidRPr="00B66F8F" w:rsidRDefault="00B66F8F">
      <w:pPr>
        <w:pStyle w:val="af5"/>
        <w:rPr>
          <w:lang w:val="ru-RU"/>
        </w:rPr>
      </w:pPr>
      <w:r>
        <w:rPr>
          <w:rStyle w:val="af7"/>
        </w:rPr>
        <w:footnoteRef/>
      </w:r>
      <w:r w:rsidRPr="00B66F8F">
        <w:rPr>
          <w:lang w:val="ru-RU"/>
        </w:rPr>
        <w:t xml:space="preserve"> </w:t>
      </w:r>
      <w:r w:rsidR="0088090B" w:rsidRPr="0088090B">
        <w:rPr>
          <w:lang w:val="ru-RU"/>
        </w:rPr>
        <w:t xml:space="preserve">ПланФикс Справочный центр: Автоматические сценарии для задач,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/Автоматические_сценарии_для_задач, свободный. Загл. с экрана (дата обращения: 18.05.2023г.)</w:t>
      </w:r>
    </w:p>
  </w:footnote>
  <w:footnote w:id="22">
    <w:p w14:paraId="29278D77" w14:textId="4F1FCDAE" w:rsidR="006439D4" w:rsidRPr="006439D4" w:rsidRDefault="006439D4">
      <w:pPr>
        <w:pStyle w:val="af5"/>
        <w:rPr>
          <w:lang w:val="ru-RU"/>
        </w:rPr>
      </w:pPr>
      <w:r>
        <w:rPr>
          <w:rStyle w:val="af7"/>
        </w:rPr>
        <w:footnoteRef/>
      </w:r>
      <w:r w:rsidRPr="006439D4">
        <w:rPr>
          <w:lang w:val="ru-RU"/>
        </w:rPr>
        <w:t xml:space="preserve"> </w:t>
      </w:r>
      <w:r w:rsidR="0088090B" w:rsidRPr="0088090B">
        <w:rPr>
          <w:lang w:val="ru-RU"/>
        </w:rPr>
        <w:t xml:space="preserve">ПланФикс Справочный центр: Как создать собственного бота </w:t>
      </w:r>
      <w:r w:rsidR="0088090B" w:rsidRPr="0088090B">
        <w:t>Telegram</w:t>
      </w:r>
      <w:r w:rsidR="0088090B" w:rsidRPr="0088090B">
        <w:rPr>
          <w:lang w:val="ru-RU"/>
        </w:rPr>
        <w:t xml:space="preserve">,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/Как_создать_собственного_бота_</w:t>
      </w:r>
      <w:r w:rsidR="0088090B" w:rsidRPr="0088090B">
        <w:t>Telegram</w:t>
      </w:r>
      <w:r w:rsidR="0088090B" w:rsidRPr="0088090B">
        <w:rPr>
          <w:lang w:val="ru-RU"/>
        </w:rPr>
        <w:t>, свободный. Загл. с экрана (дата обращения: 18.05.2023г.)</w:t>
      </w:r>
    </w:p>
  </w:footnote>
  <w:footnote w:id="23">
    <w:p w14:paraId="5014623A" w14:textId="7013F44B" w:rsidR="006D67FD" w:rsidRPr="006D67FD" w:rsidRDefault="006D67FD">
      <w:pPr>
        <w:pStyle w:val="af5"/>
        <w:rPr>
          <w:lang w:val="ru-RU"/>
        </w:rPr>
      </w:pPr>
      <w:r>
        <w:rPr>
          <w:rStyle w:val="af7"/>
        </w:rPr>
        <w:footnoteRef/>
      </w:r>
      <w:r w:rsidRPr="006D67FD">
        <w:rPr>
          <w:lang w:val="ru-RU"/>
        </w:rPr>
        <w:t xml:space="preserve"> </w:t>
      </w:r>
      <w:r w:rsidR="0088090B" w:rsidRPr="0088090B">
        <w:rPr>
          <w:lang w:val="ru-RU"/>
        </w:rPr>
        <w:t xml:space="preserve">ПланФикс Справочный центр: Добавления контактов через бот для </w:t>
      </w:r>
      <w:r w:rsidR="0088090B" w:rsidRPr="0088090B">
        <w:t>Telegram</w:t>
      </w:r>
      <w:r w:rsidR="0088090B" w:rsidRPr="0088090B">
        <w:rPr>
          <w:lang w:val="ru-RU"/>
        </w:rPr>
        <w:t xml:space="preserve">, [Электронный ресурс]. // </w:t>
      </w:r>
      <w:r w:rsidR="0088090B" w:rsidRPr="0088090B">
        <w:t>PlanFix</w:t>
      </w:r>
      <w:r w:rsidR="0088090B" w:rsidRPr="0088090B">
        <w:rPr>
          <w:lang w:val="ru-RU"/>
        </w:rPr>
        <w:t xml:space="preserve"> – Режим доступа: </w:t>
      </w:r>
      <w:r w:rsidR="0088090B" w:rsidRPr="0088090B">
        <w:t>https</w:t>
      </w:r>
      <w:r w:rsidR="0088090B" w:rsidRPr="0088090B">
        <w:rPr>
          <w:lang w:val="ru-RU"/>
        </w:rPr>
        <w:t>://</w:t>
      </w:r>
      <w:r w:rsidR="0088090B" w:rsidRPr="0088090B">
        <w:t>planfix</w:t>
      </w:r>
      <w:r w:rsidR="0088090B" w:rsidRPr="0088090B">
        <w:rPr>
          <w:lang w:val="ru-RU"/>
        </w:rPr>
        <w:t>.</w:t>
      </w:r>
      <w:r w:rsidR="0088090B" w:rsidRPr="0088090B">
        <w:t>com</w:t>
      </w:r>
      <w:r w:rsidR="0088090B" w:rsidRPr="0088090B">
        <w:rPr>
          <w:lang w:val="ru-RU"/>
        </w:rPr>
        <w:t>/</w:t>
      </w:r>
      <w:r w:rsidR="0088090B" w:rsidRPr="0088090B">
        <w:t>ru</w:t>
      </w:r>
      <w:r w:rsidR="0088090B" w:rsidRPr="0088090B">
        <w:rPr>
          <w:lang w:val="ru-RU"/>
        </w:rPr>
        <w:t>/</w:t>
      </w:r>
      <w:r w:rsidR="0088090B" w:rsidRPr="0088090B">
        <w:t>help</w:t>
      </w:r>
      <w:r w:rsidR="0088090B" w:rsidRPr="0088090B">
        <w:rPr>
          <w:lang w:val="ru-RU"/>
        </w:rPr>
        <w:t>/Добавление_контактов_через_бот_для_</w:t>
      </w:r>
      <w:r w:rsidR="0088090B" w:rsidRPr="0088090B">
        <w:t>Telegram</w:t>
      </w:r>
      <w:r w:rsidR="0088090B" w:rsidRPr="0088090B">
        <w:rPr>
          <w:lang w:val="ru-RU"/>
        </w:rPr>
        <w:t>, свободный. Загл. с экрана (дата обращения: 18.05.2023г.)</w:t>
      </w:r>
    </w:p>
  </w:footnote>
  <w:footnote w:id="24">
    <w:p w14:paraId="2A71FAE9" w14:textId="17F81A1D" w:rsidR="00CA6252" w:rsidRPr="00CA6252" w:rsidRDefault="00CA6252">
      <w:pPr>
        <w:pStyle w:val="af5"/>
        <w:rPr>
          <w:lang w:val="ru-RU"/>
        </w:rPr>
      </w:pPr>
      <w:r>
        <w:rPr>
          <w:rStyle w:val="af7"/>
        </w:rPr>
        <w:footnoteRef/>
      </w:r>
      <w:r w:rsidR="0088090B">
        <w:rPr>
          <w:lang w:val="ru-RU"/>
        </w:rPr>
        <w:t xml:space="preserve"> </w:t>
      </w:r>
      <w:r w:rsidR="0088090B" w:rsidRPr="0088090B">
        <w:rPr>
          <w:lang w:val="ru-RU"/>
        </w:rPr>
        <w:t xml:space="preserve">Сервис </w:t>
      </w:r>
      <w:r w:rsidR="0088090B" w:rsidRPr="0088090B">
        <w:t>email</w:t>
      </w:r>
      <w:r w:rsidR="0088090B" w:rsidRPr="0088090B">
        <w:rPr>
          <w:lang w:val="ru-RU"/>
        </w:rPr>
        <w:t xml:space="preserve">-рассылок </w:t>
      </w:r>
      <w:r w:rsidR="0088090B" w:rsidRPr="0088090B">
        <w:t>Unisender</w:t>
      </w:r>
      <w:r w:rsidR="0088090B" w:rsidRPr="0088090B">
        <w:rPr>
          <w:lang w:val="ru-RU"/>
        </w:rPr>
        <w:t xml:space="preserve">: [Электронный ресурс]. // </w:t>
      </w:r>
      <w:r w:rsidR="0088090B" w:rsidRPr="0088090B">
        <w:t>Unisender</w:t>
      </w:r>
      <w:r w:rsidR="0088090B" w:rsidRPr="0088090B">
        <w:rPr>
          <w:lang w:val="ru-RU"/>
        </w:rPr>
        <w:t xml:space="preserve"> – Режим доступа: </w:t>
      </w:r>
      <w:r w:rsidR="0088090B" w:rsidRPr="0088090B">
        <w:t>https</w:t>
      </w:r>
      <w:r w:rsidR="0088090B" w:rsidRPr="0088090B">
        <w:rPr>
          <w:lang w:val="ru-RU"/>
        </w:rPr>
        <w:t>://</w:t>
      </w:r>
      <w:r w:rsidR="0088090B" w:rsidRPr="0088090B">
        <w:t>www</w:t>
      </w:r>
      <w:r w:rsidR="0088090B" w:rsidRPr="0088090B">
        <w:rPr>
          <w:lang w:val="ru-RU"/>
        </w:rPr>
        <w:t>.</w:t>
      </w:r>
      <w:r w:rsidR="0088090B" w:rsidRPr="0088090B">
        <w:t>unisender</w:t>
      </w:r>
      <w:r w:rsidR="0088090B" w:rsidRPr="0088090B">
        <w:rPr>
          <w:lang w:val="ru-RU"/>
        </w:rPr>
        <w:t>.</w:t>
      </w:r>
      <w:r w:rsidR="0088090B" w:rsidRPr="0088090B">
        <w:t>com</w:t>
      </w:r>
      <w:r w:rsidR="0088090B" w:rsidRPr="0088090B">
        <w:rPr>
          <w:lang w:val="ru-RU"/>
        </w:rPr>
        <w:t>, свободный. Загл. с экрана (дата обращения: 20.05.2023г.)</w:t>
      </w:r>
    </w:p>
  </w:footnote>
  <w:footnote w:id="25">
    <w:p w14:paraId="387139C6" w14:textId="1A7CFDFC" w:rsidR="00CA6252" w:rsidRPr="00CA6252" w:rsidRDefault="00CA6252">
      <w:pPr>
        <w:pStyle w:val="af5"/>
        <w:rPr>
          <w:lang w:val="ru-RU"/>
        </w:rPr>
      </w:pPr>
      <w:r>
        <w:rPr>
          <w:rStyle w:val="af7"/>
        </w:rPr>
        <w:footnoteRef/>
      </w:r>
      <w:r w:rsidRPr="00CA6252">
        <w:rPr>
          <w:lang w:val="ru-RU"/>
        </w:rPr>
        <w:t xml:space="preserve"> </w:t>
      </w:r>
      <w:r w:rsidR="0088090B" w:rsidRPr="0088090B">
        <w:rPr>
          <w:lang w:val="ru-RU"/>
        </w:rPr>
        <w:t xml:space="preserve">Бычнока Е. Исследование: как используются сервисы рассылок в России, [Электронный ресурс]. // </w:t>
      </w:r>
      <w:r w:rsidR="0088090B" w:rsidRPr="0088090B">
        <w:t>EmailSoldiers</w:t>
      </w:r>
      <w:r w:rsidR="0088090B" w:rsidRPr="0088090B">
        <w:rPr>
          <w:lang w:val="ru-RU"/>
        </w:rPr>
        <w:t xml:space="preserve"> – Режим доступа: </w:t>
      </w:r>
      <w:r w:rsidR="0088090B" w:rsidRPr="0088090B">
        <w:t>https</w:t>
      </w:r>
      <w:r w:rsidR="0088090B" w:rsidRPr="0088090B">
        <w:rPr>
          <w:lang w:val="ru-RU"/>
        </w:rPr>
        <w:t>://</w:t>
      </w:r>
      <w:r w:rsidR="0088090B" w:rsidRPr="0088090B">
        <w:t>emailsoldiers</w:t>
      </w:r>
      <w:r w:rsidR="0088090B" w:rsidRPr="0088090B">
        <w:rPr>
          <w:lang w:val="ru-RU"/>
        </w:rPr>
        <w:t>.</w:t>
      </w:r>
      <w:r w:rsidR="0088090B" w:rsidRPr="0088090B">
        <w:t>ru</w:t>
      </w:r>
      <w:r w:rsidR="0088090B" w:rsidRPr="0088090B">
        <w:rPr>
          <w:lang w:val="ru-RU"/>
        </w:rPr>
        <w:t>/</w:t>
      </w:r>
      <w:r w:rsidR="0088090B" w:rsidRPr="0088090B">
        <w:t>blog</w:t>
      </w:r>
      <w:r w:rsidR="0088090B" w:rsidRPr="0088090B">
        <w:rPr>
          <w:lang w:val="ru-RU"/>
        </w:rPr>
        <w:t>/</w:t>
      </w:r>
      <w:r w:rsidR="0088090B" w:rsidRPr="0088090B">
        <w:t>platform</w:t>
      </w:r>
      <w:r w:rsidR="0088090B" w:rsidRPr="0088090B">
        <w:rPr>
          <w:lang w:val="ru-RU"/>
        </w:rPr>
        <w:t>-</w:t>
      </w:r>
      <w:r w:rsidR="0088090B" w:rsidRPr="0088090B">
        <w:t>research</w:t>
      </w:r>
      <w:r w:rsidR="0088090B" w:rsidRPr="0088090B">
        <w:rPr>
          <w:lang w:val="ru-RU"/>
        </w:rPr>
        <w:t>, свободный. Загл. с экрана (дата обращения: 20.05.2023г.)</w:t>
      </w:r>
    </w:p>
  </w:footnote>
  <w:footnote w:id="26">
    <w:p w14:paraId="16C9959D" w14:textId="76557A9D" w:rsidR="00FB513C" w:rsidRPr="0088090B" w:rsidRDefault="00FB513C">
      <w:pPr>
        <w:pStyle w:val="af5"/>
        <w:rPr>
          <w:lang w:val="ru-RU"/>
        </w:rPr>
      </w:pPr>
      <w:r>
        <w:rPr>
          <w:rStyle w:val="af7"/>
        </w:rPr>
        <w:footnoteRef/>
      </w:r>
      <w:r w:rsidR="0088090B">
        <w:rPr>
          <w:lang w:val="ru-RU"/>
        </w:rPr>
        <w:t xml:space="preserve"> </w:t>
      </w:r>
      <w:r w:rsidR="0088090B" w:rsidRPr="0088090B">
        <w:t>Yespo</w:t>
      </w:r>
      <w:r w:rsidR="0088090B" w:rsidRPr="0088090B">
        <w:rPr>
          <w:lang w:val="ru-RU"/>
        </w:rPr>
        <w:t xml:space="preserve"> О</w:t>
      </w:r>
      <w:r w:rsidR="0088090B" w:rsidRPr="0088090B">
        <w:t>mnichannel</w:t>
      </w:r>
      <w:r w:rsidR="0088090B" w:rsidRPr="0088090B">
        <w:rPr>
          <w:lang w:val="ru-RU"/>
        </w:rPr>
        <w:t xml:space="preserve"> </w:t>
      </w:r>
      <w:r w:rsidR="0088090B" w:rsidRPr="0088090B">
        <w:t>CDP</w:t>
      </w:r>
      <w:r w:rsidR="0088090B" w:rsidRPr="0088090B">
        <w:rPr>
          <w:lang w:val="ru-RU"/>
        </w:rPr>
        <w:t xml:space="preserve">: [Электронный ресурс]. // </w:t>
      </w:r>
      <w:r w:rsidR="0088090B" w:rsidRPr="0088090B">
        <w:t>Yespo</w:t>
      </w:r>
      <w:r w:rsidR="0088090B" w:rsidRPr="0088090B">
        <w:rPr>
          <w:lang w:val="ru-RU"/>
        </w:rPr>
        <w:t>.</w:t>
      </w:r>
      <w:r w:rsidR="0088090B" w:rsidRPr="0088090B">
        <w:t>io</w:t>
      </w:r>
      <w:r w:rsidR="0088090B" w:rsidRPr="0088090B">
        <w:rPr>
          <w:lang w:val="ru-RU"/>
        </w:rPr>
        <w:t xml:space="preserve"> – Режим доступа: </w:t>
      </w:r>
      <w:r w:rsidR="0088090B" w:rsidRPr="0088090B">
        <w:t>https</w:t>
      </w:r>
      <w:r w:rsidR="0088090B" w:rsidRPr="0088090B">
        <w:rPr>
          <w:lang w:val="ru-RU"/>
        </w:rPr>
        <w:t>://</w:t>
      </w:r>
      <w:r w:rsidR="0088090B" w:rsidRPr="0088090B">
        <w:t>yespo</w:t>
      </w:r>
      <w:r w:rsidR="0088090B" w:rsidRPr="0088090B">
        <w:rPr>
          <w:lang w:val="ru-RU"/>
        </w:rPr>
        <w:t>.</w:t>
      </w:r>
      <w:r w:rsidR="0088090B" w:rsidRPr="0088090B">
        <w:t>io</w:t>
      </w:r>
      <w:r w:rsidR="0088090B" w:rsidRPr="0088090B">
        <w:rPr>
          <w:lang w:val="ru-RU"/>
        </w:rPr>
        <w:t>/, свободный. Загл. с экрана (дата обращения: 20.05.2023г.)</w:t>
      </w:r>
    </w:p>
  </w:footnote>
  <w:footnote w:id="27">
    <w:p w14:paraId="531DBA83" w14:textId="5E8E90F8" w:rsidR="00065743" w:rsidRPr="0088090B" w:rsidRDefault="00065743">
      <w:pPr>
        <w:pStyle w:val="af5"/>
        <w:rPr>
          <w:lang w:val="ru-RU"/>
        </w:rPr>
      </w:pPr>
      <w:r>
        <w:rPr>
          <w:rStyle w:val="af7"/>
        </w:rPr>
        <w:footnoteRef/>
      </w:r>
      <w:r w:rsidRPr="00065743">
        <w:rPr>
          <w:lang w:val="ru-RU"/>
        </w:rPr>
        <w:t xml:space="preserve"> </w:t>
      </w:r>
      <w:r w:rsidR="0088090B" w:rsidRPr="0088090B">
        <w:rPr>
          <w:lang w:val="ru-RU"/>
        </w:rPr>
        <w:t>ПланФикс Справочный центр: Unisender, [Электронный ресурс]. // PlanFix – Режим доступа: https://planfix.com/ru/help/Unisender, свободный. Загл. с экрана (дата обращения: 18.05.2023г.)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5BB"/>
    <w:multiLevelType w:val="hybridMultilevel"/>
    <w:tmpl w:val="46B4B95C"/>
    <w:lvl w:ilvl="0" w:tplc="15E8A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D80D8E"/>
    <w:multiLevelType w:val="hybridMultilevel"/>
    <w:tmpl w:val="6416297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B091836"/>
    <w:multiLevelType w:val="hybridMultilevel"/>
    <w:tmpl w:val="28629D0C"/>
    <w:lvl w:ilvl="0" w:tplc="9BCC69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2D6EBB"/>
    <w:multiLevelType w:val="hybridMultilevel"/>
    <w:tmpl w:val="B54232E2"/>
    <w:lvl w:ilvl="0" w:tplc="E9F26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BB670FF"/>
    <w:multiLevelType w:val="hybridMultilevel"/>
    <w:tmpl w:val="2C1C8834"/>
    <w:lvl w:ilvl="0" w:tplc="9BCC69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D3279E4"/>
    <w:multiLevelType w:val="hybridMultilevel"/>
    <w:tmpl w:val="D2721956"/>
    <w:lvl w:ilvl="0" w:tplc="9BCC69C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1D2928"/>
    <w:multiLevelType w:val="hybridMultilevel"/>
    <w:tmpl w:val="F7F88846"/>
    <w:lvl w:ilvl="0" w:tplc="9920D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4178E1"/>
    <w:multiLevelType w:val="hybridMultilevel"/>
    <w:tmpl w:val="C3B220BA"/>
    <w:lvl w:ilvl="0" w:tplc="BDC02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B44426"/>
    <w:multiLevelType w:val="hybridMultilevel"/>
    <w:tmpl w:val="ACC6B082"/>
    <w:lvl w:ilvl="0" w:tplc="83609EA6">
      <w:start w:val="1"/>
      <w:numFmt w:val="decimal"/>
      <w:pStyle w:val="a"/>
      <w:lvlText w:val="Таблица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F6F1F"/>
    <w:multiLevelType w:val="hybridMultilevel"/>
    <w:tmpl w:val="899A4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7238E8"/>
    <w:multiLevelType w:val="hybridMultilevel"/>
    <w:tmpl w:val="F1D65EE2"/>
    <w:lvl w:ilvl="0" w:tplc="AE00B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6741DC5"/>
    <w:multiLevelType w:val="hybridMultilevel"/>
    <w:tmpl w:val="A678EDA4"/>
    <w:lvl w:ilvl="0" w:tplc="1DF6C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70970C7"/>
    <w:multiLevelType w:val="hybridMultilevel"/>
    <w:tmpl w:val="C5DE8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B077EE"/>
    <w:multiLevelType w:val="hybridMultilevel"/>
    <w:tmpl w:val="67721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5F1D5B"/>
    <w:multiLevelType w:val="hybridMultilevel"/>
    <w:tmpl w:val="4D5C21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340BBB"/>
    <w:multiLevelType w:val="hybridMultilevel"/>
    <w:tmpl w:val="559A7D0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B32D0A"/>
    <w:multiLevelType w:val="hybridMultilevel"/>
    <w:tmpl w:val="1406AEB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8143684"/>
    <w:multiLevelType w:val="hybridMultilevel"/>
    <w:tmpl w:val="6416297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BF16A95"/>
    <w:multiLevelType w:val="hybridMultilevel"/>
    <w:tmpl w:val="3C26F5A0"/>
    <w:lvl w:ilvl="0" w:tplc="04190001">
      <w:start w:val="1"/>
      <w:numFmt w:val="bullet"/>
      <w:lvlText w:val=""/>
      <w:lvlJc w:val="left"/>
      <w:pPr>
        <w:ind w:left="1069" w:hanging="360"/>
      </w:pPr>
      <w:rPr>
        <w:rFonts w:ascii="Symbol" w:hAnsi="Symbol" w:hint="default"/>
      </w:rPr>
    </w:lvl>
    <w:lvl w:ilvl="1" w:tplc="47AAA8CC">
      <w:start w:val="6"/>
      <w:numFmt w:val="bullet"/>
      <w:lvlText w:val="•"/>
      <w:lvlJc w:val="left"/>
      <w:pPr>
        <w:ind w:left="1801" w:hanging="372"/>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172F26"/>
    <w:multiLevelType w:val="hybridMultilevel"/>
    <w:tmpl w:val="FBC66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FD4236D"/>
    <w:multiLevelType w:val="hybridMultilevel"/>
    <w:tmpl w:val="7F7E7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9B35BE"/>
    <w:multiLevelType w:val="hybridMultilevel"/>
    <w:tmpl w:val="96D4BDB6"/>
    <w:lvl w:ilvl="0" w:tplc="40C40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D970C2C"/>
    <w:multiLevelType w:val="multilevel"/>
    <w:tmpl w:val="584CB600"/>
    <w:lvl w:ilvl="0">
      <w:start w:val="1"/>
      <w:numFmt w:val="decimal"/>
      <w:lvlText w:val="%1."/>
      <w:lvlJc w:val="left"/>
      <w:pPr>
        <w:ind w:left="384" w:hanging="384"/>
      </w:pPr>
      <w:rPr>
        <w:rFonts w:hint="default"/>
      </w:rPr>
    </w:lvl>
    <w:lvl w:ilvl="1">
      <w:start w:val="1"/>
      <w:numFmt w:val="decimal"/>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DCC7259"/>
    <w:multiLevelType w:val="hybridMultilevel"/>
    <w:tmpl w:val="D4183D48"/>
    <w:lvl w:ilvl="0" w:tplc="AE00B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26313B3"/>
    <w:multiLevelType w:val="hybridMultilevel"/>
    <w:tmpl w:val="6416297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76C0A00"/>
    <w:multiLevelType w:val="hybridMultilevel"/>
    <w:tmpl w:val="057A60D6"/>
    <w:lvl w:ilvl="0" w:tplc="6B2C0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D8F794C"/>
    <w:multiLevelType w:val="multilevel"/>
    <w:tmpl w:val="584CB600"/>
    <w:lvl w:ilvl="0">
      <w:start w:val="1"/>
      <w:numFmt w:val="decimal"/>
      <w:lvlText w:val="%1."/>
      <w:lvlJc w:val="left"/>
      <w:pPr>
        <w:ind w:left="384" w:hanging="384"/>
      </w:pPr>
      <w:rPr>
        <w:rFonts w:hint="default"/>
      </w:rPr>
    </w:lvl>
    <w:lvl w:ilvl="1">
      <w:start w:val="1"/>
      <w:numFmt w:val="decimal"/>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E301FA3"/>
    <w:multiLevelType w:val="hybridMultilevel"/>
    <w:tmpl w:val="BF2697C2"/>
    <w:lvl w:ilvl="0" w:tplc="6754A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E577043"/>
    <w:multiLevelType w:val="hybridMultilevel"/>
    <w:tmpl w:val="0F0A7322"/>
    <w:lvl w:ilvl="0" w:tplc="C608C1A2">
      <w:start w:val="1"/>
      <w:numFmt w:val="decimal"/>
      <w:pStyle w:val="a0"/>
      <w:lvlText w:val="Рис․ %1."/>
      <w:lvlJc w:val="left"/>
      <w:pPr>
        <w:ind w:left="360" w:hanging="360"/>
      </w:pPr>
      <w:rPr>
        <w:rFonts w:ascii="Times New Roman" w:hAnsi="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715C3C"/>
    <w:multiLevelType w:val="hybridMultilevel"/>
    <w:tmpl w:val="8A8C864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2235AB"/>
    <w:multiLevelType w:val="hybridMultilevel"/>
    <w:tmpl w:val="A6BC0E00"/>
    <w:lvl w:ilvl="0" w:tplc="6754A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1955960"/>
    <w:multiLevelType w:val="hybridMultilevel"/>
    <w:tmpl w:val="8F7291A0"/>
    <w:lvl w:ilvl="0" w:tplc="9BCC69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5ED0998"/>
    <w:multiLevelType w:val="hybridMultilevel"/>
    <w:tmpl w:val="D4183D48"/>
    <w:lvl w:ilvl="0" w:tplc="AE00B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C3A363F"/>
    <w:multiLevelType w:val="hybridMultilevel"/>
    <w:tmpl w:val="95823ECA"/>
    <w:lvl w:ilvl="0" w:tplc="9BCC69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D257841"/>
    <w:multiLevelType w:val="hybridMultilevel"/>
    <w:tmpl w:val="68F4C6E6"/>
    <w:lvl w:ilvl="0" w:tplc="FB884458">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5" w15:restartNumberingAfterBreak="0">
    <w:nsid w:val="6E0C0DFF"/>
    <w:multiLevelType w:val="hybridMultilevel"/>
    <w:tmpl w:val="54F0C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E6F6F06"/>
    <w:multiLevelType w:val="hybridMultilevel"/>
    <w:tmpl w:val="C6845B4A"/>
    <w:lvl w:ilvl="0" w:tplc="C76C3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994307"/>
    <w:multiLevelType w:val="hybridMultilevel"/>
    <w:tmpl w:val="58A299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EA91B72"/>
    <w:multiLevelType w:val="hybridMultilevel"/>
    <w:tmpl w:val="6416297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EF746F3"/>
    <w:multiLevelType w:val="hybridMultilevel"/>
    <w:tmpl w:val="9DDEC904"/>
    <w:lvl w:ilvl="0" w:tplc="9BCC69C2">
      <w:start w:val="1"/>
      <w:numFmt w:val="decimal"/>
      <w:lvlText w:val="%1)"/>
      <w:lvlJc w:val="left"/>
      <w:pPr>
        <w:ind w:left="360" w:hanging="360"/>
      </w:pPr>
      <w:rPr>
        <w:rFonts w:hint="default"/>
      </w:rPr>
    </w:lvl>
    <w:lvl w:ilvl="1" w:tplc="47AAA8CC">
      <w:start w:val="6"/>
      <w:numFmt w:val="bullet"/>
      <w:lvlText w:val="•"/>
      <w:lvlJc w:val="left"/>
      <w:pPr>
        <w:ind w:left="1092" w:hanging="372"/>
      </w:pPr>
      <w:rPr>
        <w:rFonts w:ascii="Times New Roman" w:eastAsiaTheme="minorHAnsi" w:hAnsi="Times New Roman" w:cs="Times New Roman" w:hint="default"/>
      </w:r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FBE20D5"/>
    <w:multiLevelType w:val="hybridMultilevel"/>
    <w:tmpl w:val="66B81D88"/>
    <w:lvl w:ilvl="0" w:tplc="02362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35137E4"/>
    <w:multiLevelType w:val="hybridMultilevel"/>
    <w:tmpl w:val="F62EC56C"/>
    <w:lvl w:ilvl="0" w:tplc="6B562F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8"/>
  </w:num>
  <w:num w:numId="3">
    <w:abstractNumId w:val="23"/>
  </w:num>
  <w:num w:numId="4">
    <w:abstractNumId w:val="10"/>
  </w:num>
  <w:num w:numId="5">
    <w:abstractNumId w:val="32"/>
  </w:num>
  <w:num w:numId="6">
    <w:abstractNumId w:val="5"/>
  </w:num>
  <w:num w:numId="7">
    <w:abstractNumId w:val="31"/>
  </w:num>
  <w:num w:numId="8">
    <w:abstractNumId w:val="19"/>
  </w:num>
  <w:num w:numId="9">
    <w:abstractNumId w:val="12"/>
  </w:num>
  <w:num w:numId="10">
    <w:abstractNumId w:val="13"/>
  </w:num>
  <w:num w:numId="11">
    <w:abstractNumId w:val="24"/>
  </w:num>
  <w:num w:numId="12">
    <w:abstractNumId w:val="16"/>
  </w:num>
  <w:num w:numId="13">
    <w:abstractNumId w:val="22"/>
  </w:num>
  <w:num w:numId="14">
    <w:abstractNumId w:val="7"/>
  </w:num>
  <w:num w:numId="15">
    <w:abstractNumId w:val="0"/>
  </w:num>
  <w:num w:numId="16">
    <w:abstractNumId w:val="11"/>
  </w:num>
  <w:num w:numId="17">
    <w:abstractNumId w:val="21"/>
  </w:num>
  <w:num w:numId="18">
    <w:abstractNumId w:val="6"/>
  </w:num>
  <w:num w:numId="19">
    <w:abstractNumId w:val="2"/>
  </w:num>
  <w:num w:numId="20">
    <w:abstractNumId w:val="20"/>
  </w:num>
  <w:num w:numId="21">
    <w:abstractNumId w:val="29"/>
  </w:num>
  <w:num w:numId="22">
    <w:abstractNumId w:val="39"/>
  </w:num>
  <w:num w:numId="23">
    <w:abstractNumId w:val="18"/>
  </w:num>
  <w:num w:numId="24">
    <w:abstractNumId w:val="4"/>
  </w:num>
  <w:num w:numId="25">
    <w:abstractNumId w:val="33"/>
  </w:num>
  <w:num w:numId="26">
    <w:abstractNumId w:val="26"/>
  </w:num>
  <w:num w:numId="27">
    <w:abstractNumId w:val="38"/>
  </w:num>
  <w:num w:numId="28">
    <w:abstractNumId w:val="1"/>
  </w:num>
  <w:num w:numId="29">
    <w:abstractNumId w:val="17"/>
  </w:num>
  <w:num w:numId="30">
    <w:abstractNumId w:val="9"/>
  </w:num>
  <w:num w:numId="31">
    <w:abstractNumId w:val="15"/>
  </w:num>
  <w:num w:numId="32">
    <w:abstractNumId w:val="14"/>
  </w:num>
  <w:num w:numId="33">
    <w:abstractNumId w:val="27"/>
  </w:num>
  <w:num w:numId="34">
    <w:abstractNumId w:val="30"/>
  </w:num>
  <w:num w:numId="35">
    <w:abstractNumId w:val="34"/>
  </w:num>
  <w:num w:numId="36">
    <w:abstractNumId w:val="41"/>
  </w:num>
  <w:num w:numId="37">
    <w:abstractNumId w:val="36"/>
  </w:num>
  <w:num w:numId="38">
    <w:abstractNumId w:val="40"/>
  </w:num>
  <w:num w:numId="39">
    <w:abstractNumId w:val="25"/>
  </w:num>
  <w:num w:numId="40">
    <w:abstractNumId w:val="35"/>
  </w:num>
  <w:num w:numId="41">
    <w:abstractNumId w:val="37"/>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AA"/>
    <w:rsid w:val="00001407"/>
    <w:rsid w:val="00005230"/>
    <w:rsid w:val="000055E9"/>
    <w:rsid w:val="00005932"/>
    <w:rsid w:val="00006804"/>
    <w:rsid w:val="00007D1B"/>
    <w:rsid w:val="00011926"/>
    <w:rsid w:val="00026AF4"/>
    <w:rsid w:val="000278EB"/>
    <w:rsid w:val="00031C1D"/>
    <w:rsid w:val="0003407C"/>
    <w:rsid w:val="000341F4"/>
    <w:rsid w:val="00036E8D"/>
    <w:rsid w:val="00037ED0"/>
    <w:rsid w:val="0004099F"/>
    <w:rsid w:val="00042BFF"/>
    <w:rsid w:val="00043E5E"/>
    <w:rsid w:val="00044733"/>
    <w:rsid w:val="00044C32"/>
    <w:rsid w:val="00045FF3"/>
    <w:rsid w:val="00053582"/>
    <w:rsid w:val="00053CEC"/>
    <w:rsid w:val="000619F9"/>
    <w:rsid w:val="000629CF"/>
    <w:rsid w:val="00065743"/>
    <w:rsid w:val="0007331F"/>
    <w:rsid w:val="00073D5F"/>
    <w:rsid w:val="00080BB3"/>
    <w:rsid w:val="00081756"/>
    <w:rsid w:val="00083982"/>
    <w:rsid w:val="00091E25"/>
    <w:rsid w:val="000921EE"/>
    <w:rsid w:val="000951F9"/>
    <w:rsid w:val="000A1EA0"/>
    <w:rsid w:val="000A274E"/>
    <w:rsid w:val="000A4E33"/>
    <w:rsid w:val="000A5462"/>
    <w:rsid w:val="000A6BBD"/>
    <w:rsid w:val="000A7C48"/>
    <w:rsid w:val="000B40D4"/>
    <w:rsid w:val="000B4217"/>
    <w:rsid w:val="000B54CE"/>
    <w:rsid w:val="000B71DD"/>
    <w:rsid w:val="000C05A2"/>
    <w:rsid w:val="000C3C06"/>
    <w:rsid w:val="000C6CE9"/>
    <w:rsid w:val="000C7E5A"/>
    <w:rsid w:val="000D0E57"/>
    <w:rsid w:val="000D1403"/>
    <w:rsid w:val="000D1FC5"/>
    <w:rsid w:val="000D4381"/>
    <w:rsid w:val="000D631B"/>
    <w:rsid w:val="000E04CB"/>
    <w:rsid w:val="000E0641"/>
    <w:rsid w:val="000E0C3E"/>
    <w:rsid w:val="000E225E"/>
    <w:rsid w:val="000E5DEA"/>
    <w:rsid w:val="000F1348"/>
    <w:rsid w:val="000F34C8"/>
    <w:rsid w:val="000F3B3E"/>
    <w:rsid w:val="000F4DE6"/>
    <w:rsid w:val="000F6147"/>
    <w:rsid w:val="000F76DC"/>
    <w:rsid w:val="000F7937"/>
    <w:rsid w:val="00111D0F"/>
    <w:rsid w:val="00112F24"/>
    <w:rsid w:val="00113488"/>
    <w:rsid w:val="001137A8"/>
    <w:rsid w:val="00113A6F"/>
    <w:rsid w:val="0012461A"/>
    <w:rsid w:val="00124D96"/>
    <w:rsid w:val="001324B2"/>
    <w:rsid w:val="00141F21"/>
    <w:rsid w:val="00142009"/>
    <w:rsid w:val="00143BEF"/>
    <w:rsid w:val="0014559E"/>
    <w:rsid w:val="00145D40"/>
    <w:rsid w:val="00155382"/>
    <w:rsid w:val="001558E7"/>
    <w:rsid w:val="00157070"/>
    <w:rsid w:val="001607F5"/>
    <w:rsid w:val="00160923"/>
    <w:rsid w:val="00162B74"/>
    <w:rsid w:val="001702C8"/>
    <w:rsid w:val="001730A6"/>
    <w:rsid w:val="00174EAA"/>
    <w:rsid w:val="00177E6A"/>
    <w:rsid w:val="0018029F"/>
    <w:rsid w:val="00180A05"/>
    <w:rsid w:val="00192D26"/>
    <w:rsid w:val="001A1C60"/>
    <w:rsid w:val="001A369F"/>
    <w:rsid w:val="001A7B06"/>
    <w:rsid w:val="001A7B2B"/>
    <w:rsid w:val="001B3026"/>
    <w:rsid w:val="001C1BDE"/>
    <w:rsid w:val="001C2842"/>
    <w:rsid w:val="001C2F9F"/>
    <w:rsid w:val="001C4DF3"/>
    <w:rsid w:val="001C5633"/>
    <w:rsid w:val="001C5B5C"/>
    <w:rsid w:val="001C79F9"/>
    <w:rsid w:val="001D324B"/>
    <w:rsid w:val="001D703F"/>
    <w:rsid w:val="001E126B"/>
    <w:rsid w:val="001E24DF"/>
    <w:rsid w:val="001E2EB5"/>
    <w:rsid w:val="001E3E58"/>
    <w:rsid w:val="001F1ADE"/>
    <w:rsid w:val="001F660B"/>
    <w:rsid w:val="001F7FF6"/>
    <w:rsid w:val="00200B85"/>
    <w:rsid w:val="00201148"/>
    <w:rsid w:val="00202037"/>
    <w:rsid w:val="0020224B"/>
    <w:rsid w:val="00202FC9"/>
    <w:rsid w:val="00207A55"/>
    <w:rsid w:val="00207C80"/>
    <w:rsid w:val="00213C92"/>
    <w:rsid w:val="00215141"/>
    <w:rsid w:val="00215D28"/>
    <w:rsid w:val="00216472"/>
    <w:rsid w:val="0021648E"/>
    <w:rsid w:val="00221D73"/>
    <w:rsid w:val="00223CD6"/>
    <w:rsid w:val="00223ED4"/>
    <w:rsid w:val="002261CD"/>
    <w:rsid w:val="00227418"/>
    <w:rsid w:val="002308FB"/>
    <w:rsid w:val="002313FD"/>
    <w:rsid w:val="002327A4"/>
    <w:rsid w:val="002327B9"/>
    <w:rsid w:val="0023291C"/>
    <w:rsid w:val="002375ED"/>
    <w:rsid w:val="002376C9"/>
    <w:rsid w:val="00241121"/>
    <w:rsid w:val="0024168F"/>
    <w:rsid w:val="00245C1B"/>
    <w:rsid w:val="002546E1"/>
    <w:rsid w:val="00255CC7"/>
    <w:rsid w:val="00260ADF"/>
    <w:rsid w:val="0027310D"/>
    <w:rsid w:val="00275C4B"/>
    <w:rsid w:val="002824F2"/>
    <w:rsid w:val="0028340C"/>
    <w:rsid w:val="00283F66"/>
    <w:rsid w:val="0028554C"/>
    <w:rsid w:val="00285FF2"/>
    <w:rsid w:val="00290346"/>
    <w:rsid w:val="00297E40"/>
    <w:rsid w:val="002A1D62"/>
    <w:rsid w:val="002A2310"/>
    <w:rsid w:val="002A28F0"/>
    <w:rsid w:val="002A5777"/>
    <w:rsid w:val="002B21CD"/>
    <w:rsid w:val="002B4434"/>
    <w:rsid w:val="002C504C"/>
    <w:rsid w:val="002C66CE"/>
    <w:rsid w:val="002D09A6"/>
    <w:rsid w:val="002D12F5"/>
    <w:rsid w:val="002D27F0"/>
    <w:rsid w:val="002D477D"/>
    <w:rsid w:val="002D7A6D"/>
    <w:rsid w:val="002E0CB1"/>
    <w:rsid w:val="002E0F37"/>
    <w:rsid w:val="002E105C"/>
    <w:rsid w:val="002E2E2A"/>
    <w:rsid w:val="002F0A04"/>
    <w:rsid w:val="002F5E8F"/>
    <w:rsid w:val="002F64F9"/>
    <w:rsid w:val="00300686"/>
    <w:rsid w:val="003013EC"/>
    <w:rsid w:val="00322771"/>
    <w:rsid w:val="00323D75"/>
    <w:rsid w:val="0032479C"/>
    <w:rsid w:val="00325C75"/>
    <w:rsid w:val="003261C1"/>
    <w:rsid w:val="00331ACC"/>
    <w:rsid w:val="00331F61"/>
    <w:rsid w:val="00335222"/>
    <w:rsid w:val="00340AEC"/>
    <w:rsid w:val="0034272E"/>
    <w:rsid w:val="003447FE"/>
    <w:rsid w:val="00352163"/>
    <w:rsid w:val="00352D47"/>
    <w:rsid w:val="00355362"/>
    <w:rsid w:val="00357173"/>
    <w:rsid w:val="00361781"/>
    <w:rsid w:val="003633A6"/>
    <w:rsid w:val="00371231"/>
    <w:rsid w:val="003726A6"/>
    <w:rsid w:val="00373CB6"/>
    <w:rsid w:val="003741D9"/>
    <w:rsid w:val="003742A6"/>
    <w:rsid w:val="00375A4C"/>
    <w:rsid w:val="003818BF"/>
    <w:rsid w:val="00381B30"/>
    <w:rsid w:val="003831D5"/>
    <w:rsid w:val="00384D96"/>
    <w:rsid w:val="00385826"/>
    <w:rsid w:val="003866DB"/>
    <w:rsid w:val="00386EB4"/>
    <w:rsid w:val="00392B87"/>
    <w:rsid w:val="003952CE"/>
    <w:rsid w:val="003A128D"/>
    <w:rsid w:val="003A20DB"/>
    <w:rsid w:val="003A2BB6"/>
    <w:rsid w:val="003A5623"/>
    <w:rsid w:val="003B178A"/>
    <w:rsid w:val="003B2D14"/>
    <w:rsid w:val="003B2F6A"/>
    <w:rsid w:val="003B4869"/>
    <w:rsid w:val="003B6A79"/>
    <w:rsid w:val="003B7230"/>
    <w:rsid w:val="003C0254"/>
    <w:rsid w:val="003C76AA"/>
    <w:rsid w:val="003D1989"/>
    <w:rsid w:val="003D2782"/>
    <w:rsid w:val="003D32E9"/>
    <w:rsid w:val="003D4531"/>
    <w:rsid w:val="003E5F65"/>
    <w:rsid w:val="003F030F"/>
    <w:rsid w:val="003F1579"/>
    <w:rsid w:val="003F36D3"/>
    <w:rsid w:val="003F5F89"/>
    <w:rsid w:val="00402036"/>
    <w:rsid w:val="004021D7"/>
    <w:rsid w:val="00402913"/>
    <w:rsid w:val="0040682E"/>
    <w:rsid w:val="00411F5E"/>
    <w:rsid w:val="00413E9D"/>
    <w:rsid w:val="00416DEB"/>
    <w:rsid w:val="00417C07"/>
    <w:rsid w:val="004209F7"/>
    <w:rsid w:val="00420B01"/>
    <w:rsid w:val="0042189E"/>
    <w:rsid w:val="0042360A"/>
    <w:rsid w:val="004248B6"/>
    <w:rsid w:val="00425598"/>
    <w:rsid w:val="00425B6D"/>
    <w:rsid w:val="00433E90"/>
    <w:rsid w:val="00436759"/>
    <w:rsid w:val="00442995"/>
    <w:rsid w:val="00444B92"/>
    <w:rsid w:val="00452FC0"/>
    <w:rsid w:val="004668EF"/>
    <w:rsid w:val="004671AB"/>
    <w:rsid w:val="00470E16"/>
    <w:rsid w:val="00472613"/>
    <w:rsid w:val="004731EE"/>
    <w:rsid w:val="00475200"/>
    <w:rsid w:val="004763A0"/>
    <w:rsid w:val="00477282"/>
    <w:rsid w:val="004774AC"/>
    <w:rsid w:val="00482452"/>
    <w:rsid w:val="0048335E"/>
    <w:rsid w:val="00484DD7"/>
    <w:rsid w:val="0049166F"/>
    <w:rsid w:val="00491EEB"/>
    <w:rsid w:val="00495833"/>
    <w:rsid w:val="0049747B"/>
    <w:rsid w:val="00497489"/>
    <w:rsid w:val="004A03A1"/>
    <w:rsid w:val="004A2F54"/>
    <w:rsid w:val="004A3FB2"/>
    <w:rsid w:val="004A42F3"/>
    <w:rsid w:val="004A5D72"/>
    <w:rsid w:val="004B0A48"/>
    <w:rsid w:val="004B39B5"/>
    <w:rsid w:val="004C0FFC"/>
    <w:rsid w:val="004C2371"/>
    <w:rsid w:val="004C3F91"/>
    <w:rsid w:val="004C668A"/>
    <w:rsid w:val="004D160E"/>
    <w:rsid w:val="004D48D1"/>
    <w:rsid w:val="004D4F7B"/>
    <w:rsid w:val="004E15B0"/>
    <w:rsid w:val="004E539F"/>
    <w:rsid w:val="004F319D"/>
    <w:rsid w:val="004F3AD3"/>
    <w:rsid w:val="004F3E93"/>
    <w:rsid w:val="0050036B"/>
    <w:rsid w:val="00501F8A"/>
    <w:rsid w:val="00505C41"/>
    <w:rsid w:val="005108AD"/>
    <w:rsid w:val="005111F1"/>
    <w:rsid w:val="00512117"/>
    <w:rsid w:val="00512EDE"/>
    <w:rsid w:val="00515269"/>
    <w:rsid w:val="00520F09"/>
    <w:rsid w:val="00523A6C"/>
    <w:rsid w:val="0052513D"/>
    <w:rsid w:val="005271FA"/>
    <w:rsid w:val="00532C1E"/>
    <w:rsid w:val="00533081"/>
    <w:rsid w:val="00537662"/>
    <w:rsid w:val="00541A6A"/>
    <w:rsid w:val="0054449A"/>
    <w:rsid w:val="00546C38"/>
    <w:rsid w:val="0055603B"/>
    <w:rsid w:val="00563929"/>
    <w:rsid w:val="0056566D"/>
    <w:rsid w:val="00565A0B"/>
    <w:rsid w:val="00566452"/>
    <w:rsid w:val="00570C3F"/>
    <w:rsid w:val="00575CB7"/>
    <w:rsid w:val="00581A61"/>
    <w:rsid w:val="00597908"/>
    <w:rsid w:val="005A0890"/>
    <w:rsid w:val="005A3BFE"/>
    <w:rsid w:val="005A6DCC"/>
    <w:rsid w:val="005B054B"/>
    <w:rsid w:val="005B211E"/>
    <w:rsid w:val="005B5235"/>
    <w:rsid w:val="005B6150"/>
    <w:rsid w:val="005C7922"/>
    <w:rsid w:val="005E1D72"/>
    <w:rsid w:val="005E3179"/>
    <w:rsid w:val="005E40D7"/>
    <w:rsid w:val="005E5FAA"/>
    <w:rsid w:val="005E6DEF"/>
    <w:rsid w:val="005E7B0D"/>
    <w:rsid w:val="005F01A2"/>
    <w:rsid w:val="005F4877"/>
    <w:rsid w:val="005F619D"/>
    <w:rsid w:val="005F7ABF"/>
    <w:rsid w:val="00602EA5"/>
    <w:rsid w:val="00603582"/>
    <w:rsid w:val="00604B3C"/>
    <w:rsid w:val="0060654B"/>
    <w:rsid w:val="006106E0"/>
    <w:rsid w:val="00611268"/>
    <w:rsid w:val="00614A2E"/>
    <w:rsid w:val="00617B51"/>
    <w:rsid w:val="006209F9"/>
    <w:rsid w:val="006211C5"/>
    <w:rsid w:val="00622966"/>
    <w:rsid w:val="00623E7A"/>
    <w:rsid w:val="00625166"/>
    <w:rsid w:val="00627982"/>
    <w:rsid w:val="0063030D"/>
    <w:rsid w:val="0063086E"/>
    <w:rsid w:val="00633AF8"/>
    <w:rsid w:val="006439D4"/>
    <w:rsid w:val="00643BAB"/>
    <w:rsid w:val="006441FE"/>
    <w:rsid w:val="00646692"/>
    <w:rsid w:val="006473C8"/>
    <w:rsid w:val="00650B72"/>
    <w:rsid w:val="006515E9"/>
    <w:rsid w:val="00651F0A"/>
    <w:rsid w:val="006557F7"/>
    <w:rsid w:val="00661C68"/>
    <w:rsid w:val="0066329D"/>
    <w:rsid w:val="00663427"/>
    <w:rsid w:val="00664F40"/>
    <w:rsid w:val="00670E9F"/>
    <w:rsid w:val="00670F98"/>
    <w:rsid w:val="00673375"/>
    <w:rsid w:val="00676A45"/>
    <w:rsid w:val="00677949"/>
    <w:rsid w:val="00684225"/>
    <w:rsid w:val="00685A4C"/>
    <w:rsid w:val="00692E43"/>
    <w:rsid w:val="0069336D"/>
    <w:rsid w:val="006964EC"/>
    <w:rsid w:val="006A0DA2"/>
    <w:rsid w:val="006A15A8"/>
    <w:rsid w:val="006A2179"/>
    <w:rsid w:val="006A7406"/>
    <w:rsid w:val="006B0D39"/>
    <w:rsid w:val="006B141F"/>
    <w:rsid w:val="006B1BC7"/>
    <w:rsid w:val="006B33D8"/>
    <w:rsid w:val="006B367E"/>
    <w:rsid w:val="006B3AB3"/>
    <w:rsid w:val="006B7517"/>
    <w:rsid w:val="006C1D34"/>
    <w:rsid w:val="006C455E"/>
    <w:rsid w:val="006C5C3E"/>
    <w:rsid w:val="006C68E6"/>
    <w:rsid w:val="006C7974"/>
    <w:rsid w:val="006D144A"/>
    <w:rsid w:val="006D5CC9"/>
    <w:rsid w:val="006D67FD"/>
    <w:rsid w:val="006E7737"/>
    <w:rsid w:val="006F0456"/>
    <w:rsid w:val="006F0EF4"/>
    <w:rsid w:val="006F0F94"/>
    <w:rsid w:val="006F37E7"/>
    <w:rsid w:val="006F4632"/>
    <w:rsid w:val="006F6E64"/>
    <w:rsid w:val="006F7619"/>
    <w:rsid w:val="00700472"/>
    <w:rsid w:val="00700FAA"/>
    <w:rsid w:val="007010DD"/>
    <w:rsid w:val="007048AB"/>
    <w:rsid w:val="00707384"/>
    <w:rsid w:val="0071563B"/>
    <w:rsid w:val="00722B01"/>
    <w:rsid w:val="00724E79"/>
    <w:rsid w:val="00725B83"/>
    <w:rsid w:val="007321C4"/>
    <w:rsid w:val="00734A0B"/>
    <w:rsid w:val="0073788B"/>
    <w:rsid w:val="00742239"/>
    <w:rsid w:val="007427A9"/>
    <w:rsid w:val="0074286E"/>
    <w:rsid w:val="00746A85"/>
    <w:rsid w:val="007501D6"/>
    <w:rsid w:val="007506E0"/>
    <w:rsid w:val="00751F56"/>
    <w:rsid w:val="0075381C"/>
    <w:rsid w:val="007614FC"/>
    <w:rsid w:val="007624D5"/>
    <w:rsid w:val="00762C79"/>
    <w:rsid w:val="00766B1D"/>
    <w:rsid w:val="007841D1"/>
    <w:rsid w:val="00784892"/>
    <w:rsid w:val="00786551"/>
    <w:rsid w:val="00787472"/>
    <w:rsid w:val="00794444"/>
    <w:rsid w:val="007944EB"/>
    <w:rsid w:val="00794D95"/>
    <w:rsid w:val="007A13BF"/>
    <w:rsid w:val="007A1AC6"/>
    <w:rsid w:val="007A1FCD"/>
    <w:rsid w:val="007A200F"/>
    <w:rsid w:val="007A5012"/>
    <w:rsid w:val="007A6EEF"/>
    <w:rsid w:val="007B0925"/>
    <w:rsid w:val="007B3022"/>
    <w:rsid w:val="007C02FB"/>
    <w:rsid w:val="007D065D"/>
    <w:rsid w:val="007D2703"/>
    <w:rsid w:val="007D4C20"/>
    <w:rsid w:val="007E1B4A"/>
    <w:rsid w:val="007E1BA4"/>
    <w:rsid w:val="007E3403"/>
    <w:rsid w:val="007E3737"/>
    <w:rsid w:val="007E454E"/>
    <w:rsid w:val="007E6E5F"/>
    <w:rsid w:val="007F042B"/>
    <w:rsid w:val="007F084E"/>
    <w:rsid w:val="007F2DD9"/>
    <w:rsid w:val="007F4352"/>
    <w:rsid w:val="007F595C"/>
    <w:rsid w:val="007F62FD"/>
    <w:rsid w:val="007F7EF7"/>
    <w:rsid w:val="00802946"/>
    <w:rsid w:val="00802E76"/>
    <w:rsid w:val="00805103"/>
    <w:rsid w:val="00805D2E"/>
    <w:rsid w:val="008064B2"/>
    <w:rsid w:val="008068D2"/>
    <w:rsid w:val="008118DB"/>
    <w:rsid w:val="0081281F"/>
    <w:rsid w:val="008154B1"/>
    <w:rsid w:val="00833077"/>
    <w:rsid w:val="008351A4"/>
    <w:rsid w:val="00835EDB"/>
    <w:rsid w:val="0084295D"/>
    <w:rsid w:val="00844708"/>
    <w:rsid w:val="00845DD2"/>
    <w:rsid w:val="008477B3"/>
    <w:rsid w:val="00847929"/>
    <w:rsid w:val="00855799"/>
    <w:rsid w:val="00855A13"/>
    <w:rsid w:val="00856771"/>
    <w:rsid w:val="00861D75"/>
    <w:rsid w:val="008657BE"/>
    <w:rsid w:val="00867A94"/>
    <w:rsid w:val="00867B74"/>
    <w:rsid w:val="00870C2D"/>
    <w:rsid w:val="0087198A"/>
    <w:rsid w:val="0087333D"/>
    <w:rsid w:val="00875401"/>
    <w:rsid w:val="0087655B"/>
    <w:rsid w:val="00877CAC"/>
    <w:rsid w:val="00880845"/>
    <w:rsid w:val="0088090B"/>
    <w:rsid w:val="00884BF4"/>
    <w:rsid w:val="00887C57"/>
    <w:rsid w:val="00896117"/>
    <w:rsid w:val="008977B4"/>
    <w:rsid w:val="008A1091"/>
    <w:rsid w:val="008A25A8"/>
    <w:rsid w:val="008A334C"/>
    <w:rsid w:val="008B0718"/>
    <w:rsid w:val="008B23F9"/>
    <w:rsid w:val="008B4757"/>
    <w:rsid w:val="008B6E49"/>
    <w:rsid w:val="008C0EB6"/>
    <w:rsid w:val="008C2920"/>
    <w:rsid w:val="008C38CB"/>
    <w:rsid w:val="008C3F71"/>
    <w:rsid w:val="008C7FE4"/>
    <w:rsid w:val="008D2888"/>
    <w:rsid w:val="008D3284"/>
    <w:rsid w:val="008D5A70"/>
    <w:rsid w:val="008D5E30"/>
    <w:rsid w:val="008D60FD"/>
    <w:rsid w:val="008E219D"/>
    <w:rsid w:val="008E467E"/>
    <w:rsid w:val="008F0AE8"/>
    <w:rsid w:val="008F0C6C"/>
    <w:rsid w:val="008F130A"/>
    <w:rsid w:val="008F211A"/>
    <w:rsid w:val="008F3B5A"/>
    <w:rsid w:val="008F46E3"/>
    <w:rsid w:val="008F5313"/>
    <w:rsid w:val="008F77C8"/>
    <w:rsid w:val="009048BC"/>
    <w:rsid w:val="0091060A"/>
    <w:rsid w:val="00914081"/>
    <w:rsid w:val="00915494"/>
    <w:rsid w:val="00915551"/>
    <w:rsid w:val="00916150"/>
    <w:rsid w:val="009164DE"/>
    <w:rsid w:val="00920377"/>
    <w:rsid w:val="00921850"/>
    <w:rsid w:val="00922D0F"/>
    <w:rsid w:val="00923A84"/>
    <w:rsid w:val="00924E26"/>
    <w:rsid w:val="0092556E"/>
    <w:rsid w:val="00926104"/>
    <w:rsid w:val="00926AD4"/>
    <w:rsid w:val="0093127F"/>
    <w:rsid w:val="009363D1"/>
    <w:rsid w:val="00936D1E"/>
    <w:rsid w:val="00950271"/>
    <w:rsid w:val="00952CD5"/>
    <w:rsid w:val="009536BD"/>
    <w:rsid w:val="00953746"/>
    <w:rsid w:val="00954FBF"/>
    <w:rsid w:val="00955A63"/>
    <w:rsid w:val="00960EEF"/>
    <w:rsid w:val="00963816"/>
    <w:rsid w:val="009641C1"/>
    <w:rsid w:val="009666CB"/>
    <w:rsid w:val="00966E67"/>
    <w:rsid w:val="0096725B"/>
    <w:rsid w:val="00970A69"/>
    <w:rsid w:val="00970BCB"/>
    <w:rsid w:val="00971684"/>
    <w:rsid w:val="00975697"/>
    <w:rsid w:val="00976BB9"/>
    <w:rsid w:val="00980929"/>
    <w:rsid w:val="00983D50"/>
    <w:rsid w:val="00985011"/>
    <w:rsid w:val="00986D96"/>
    <w:rsid w:val="0098722C"/>
    <w:rsid w:val="0099025D"/>
    <w:rsid w:val="00990DED"/>
    <w:rsid w:val="00993F4C"/>
    <w:rsid w:val="0099554B"/>
    <w:rsid w:val="0099775C"/>
    <w:rsid w:val="009A371E"/>
    <w:rsid w:val="009A3E36"/>
    <w:rsid w:val="009A6D6D"/>
    <w:rsid w:val="009B02D4"/>
    <w:rsid w:val="009B1CFB"/>
    <w:rsid w:val="009B4128"/>
    <w:rsid w:val="009B52EC"/>
    <w:rsid w:val="009B5A28"/>
    <w:rsid w:val="009C01B0"/>
    <w:rsid w:val="009C041A"/>
    <w:rsid w:val="009C1368"/>
    <w:rsid w:val="009C5ECF"/>
    <w:rsid w:val="009D73F3"/>
    <w:rsid w:val="009F5ED6"/>
    <w:rsid w:val="009F702D"/>
    <w:rsid w:val="00A00E3C"/>
    <w:rsid w:val="00A01B58"/>
    <w:rsid w:val="00A04A36"/>
    <w:rsid w:val="00A10899"/>
    <w:rsid w:val="00A17748"/>
    <w:rsid w:val="00A202F1"/>
    <w:rsid w:val="00A20572"/>
    <w:rsid w:val="00A20A1A"/>
    <w:rsid w:val="00A22200"/>
    <w:rsid w:val="00A30DA5"/>
    <w:rsid w:val="00A31121"/>
    <w:rsid w:val="00A32574"/>
    <w:rsid w:val="00A32884"/>
    <w:rsid w:val="00A33946"/>
    <w:rsid w:val="00A34113"/>
    <w:rsid w:val="00A350B2"/>
    <w:rsid w:val="00A352F3"/>
    <w:rsid w:val="00A36D6D"/>
    <w:rsid w:val="00A43B81"/>
    <w:rsid w:val="00A46E3C"/>
    <w:rsid w:val="00A47EBF"/>
    <w:rsid w:val="00A522AA"/>
    <w:rsid w:val="00A53B2C"/>
    <w:rsid w:val="00A569A4"/>
    <w:rsid w:val="00A60E33"/>
    <w:rsid w:val="00A61A17"/>
    <w:rsid w:val="00A63B32"/>
    <w:rsid w:val="00A64E73"/>
    <w:rsid w:val="00A70C59"/>
    <w:rsid w:val="00A71BF8"/>
    <w:rsid w:val="00A72773"/>
    <w:rsid w:val="00A9285D"/>
    <w:rsid w:val="00A9393D"/>
    <w:rsid w:val="00A95F73"/>
    <w:rsid w:val="00A97FA8"/>
    <w:rsid w:val="00AA0F0F"/>
    <w:rsid w:val="00AA12A8"/>
    <w:rsid w:val="00AA2060"/>
    <w:rsid w:val="00AA32B9"/>
    <w:rsid w:val="00AA38F9"/>
    <w:rsid w:val="00AB3CF0"/>
    <w:rsid w:val="00AB56E4"/>
    <w:rsid w:val="00AB5DF9"/>
    <w:rsid w:val="00AB7D5B"/>
    <w:rsid w:val="00AC1DE6"/>
    <w:rsid w:val="00AC27D9"/>
    <w:rsid w:val="00AC2B96"/>
    <w:rsid w:val="00AC5D79"/>
    <w:rsid w:val="00AC6A0B"/>
    <w:rsid w:val="00AC78F5"/>
    <w:rsid w:val="00AC7F50"/>
    <w:rsid w:val="00AD3CD5"/>
    <w:rsid w:val="00AD590C"/>
    <w:rsid w:val="00AD657D"/>
    <w:rsid w:val="00AD7D02"/>
    <w:rsid w:val="00AE110D"/>
    <w:rsid w:val="00AE6FEA"/>
    <w:rsid w:val="00AF1624"/>
    <w:rsid w:val="00AF42A4"/>
    <w:rsid w:val="00AF575E"/>
    <w:rsid w:val="00B05220"/>
    <w:rsid w:val="00B068B9"/>
    <w:rsid w:val="00B138AA"/>
    <w:rsid w:val="00B15290"/>
    <w:rsid w:val="00B17E44"/>
    <w:rsid w:val="00B23C53"/>
    <w:rsid w:val="00B23CD0"/>
    <w:rsid w:val="00B24D8D"/>
    <w:rsid w:val="00B27F50"/>
    <w:rsid w:val="00B300F5"/>
    <w:rsid w:val="00B31A90"/>
    <w:rsid w:val="00B32EA9"/>
    <w:rsid w:val="00B334BD"/>
    <w:rsid w:val="00B34254"/>
    <w:rsid w:val="00B35C61"/>
    <w:rsid w:val="00B37F20"/>
    <w:rsid w:val="00B45E61"/>
    <w:rsid w:val="00B50DE6"/>
    <w:rsid w:val="00B537B1"/>
    <w:rsid w:val="00B55AD1"/>
    <w:rsid w:val="00B55AD2"/>
    <w:rsid w:val="00B578AA"/>
    <w:rsid w:val="00B6000A"/>
    <w:rsid w:val="00B61E88"/>
    <w:rsid w:val="00B6265F"/>
    <w:rsid w:val="00B62E7B"/>
    <w:rsid w:val="00B65E01"/>
    <w:rsid w:val="00B65E41"/>
    <w:rsid w:val="00B662DE"/>
    <w:rsid w:val="00B66F8F"/>
    <w:rsid w:val="00B7072C"/>
    <w:rsid w:val="00B71C1D"/>
    <w:rsid w:val="00B72305"/>
    <w:rsid w:val="00B727BE"/>
    <w:rsid w:val="00B767F0"/>
    <w:rsid w:val="00B80948"/>
    <w:rsid w:val="00B82ECE"/>
    <w:rsid w:val="00B90FD7"/>
    <w:rsid w:val="00B92ADF"/>
    <w:rsid w:val="00B954EF"/>
    <w:rsid w:val="00B97801"/>
    <w:rsid w:val="00BA1CD2"/>
    <w:rsid w:val="00BA242A"/>
    <w:rsid w:val="00BA70AE"/>
    <w:rsid w:val="00BB06F0"/>
    <w:rsid w:val="00BB1425"/>
    <w:rsid w:val="00BB56E3"/>
    <w:rsid w:val="00BC0566"/>
    <w:rsid w:val="00BC2781"/>
    <w:rsid w:val="00BC5C67"/>
    <w:rsid w:val="00BD6913"/>
    <w:rsid w:val="00BE3306"/>
    <w:rsid w:val="00BF0CC3"/>
    <w:rsid w:val="00BF16E3"/>
    <w:rsid w:val="00BF59DA"/>
    <w:rsid w:val="00BF6F95"/>
    <w:rsid w:val="00C00030"/>
    <w:rsid w:val="00C000AD"/>
    <w:rsid w:val="00C00997"/>
    <w:rsid w:val="00C00C58"/>
    <w:rsid w:val="00C0298D"/>
    <w:rsid w:val="00C04319"/>
    <w:rsid w:val="00C22F3A"/>
    <w:rsid w:val="00C230D8"/>
    <w:rsid w:val="00C26F9E"/>
    <w:rsid w:val="00C312AA"/>
    <w:rsid w:val="00C3188A"/>
    <w:rsid w:val="00C32BA1"/>
    <w:rsid w:val="00C3436B"/>
    <w:rsid w:val="00C3449B"/>
    <w:rsid w:val="00C34DD2"/>
    <w:rsid w:val="00C408A6"/>
    <w:rsid w:val="00C41DA4"/>
    <w:rsid w:val="00C41DED"/>
    <w:rsid w:val="00C4297B"/>
    <w:rsid w:val="00C43C40"/>
    <w:rsid w:val="00C43C5D"/>
    <w:rsid w:val="00C50008"/>
    <w:rsid w:val="00C5357F"/>
    <w:rsid w:val="00C5518B"/>
    <w:rsid w:val="00C64AD2"/>
    <w:rsid w:val="00C6608A"/>
    <w:rsid w:val="00C664F0"/>
    <w:rsid w:val="00C72BB3"/>
    <w:rsid w:val="00C73D16"/>
    <w:rsid w:val="00C77210"/>
    <w:rsid w:val="00C81033"/>
    <w:rsid w:val="00C81911"/>
    <w:rsid w:val="00C83631"/>
    <w:rsid w:val="00C85B82"/>
    <w:rsid w:val="00C9021C"/>
    <w:rsid w:val="00C90AE9"/>
    <w:rsid w:val="00C90D0A"/>
    <w:rsid w:val="00CA040F"/>
    <w:rsid w:val="00CA1B64"/>
    <w:rsid w:val="00CA46A7"/>
    <w:rsid w:val="00CA4BBC"/>
    <w:rsid w:val="00CA5EE0"/>
    <w:rsid w:val="00CA6252"/>
    <w:rsid w:val="00CB14CC"/>
    <w:rsid w:val="00CB2BAA"/>
    <w:rsid w:val="00CB3566"/>
    <w:rsid w:val="00CB3FF7"/>
    <w:rsid w:val="00CB5CAC"/>
    <w:rsid w:val="00CC1B42"/>
    <w:rsid w:val="00CC6473"/>
    <w:rsid w:val="00CC66D3"/>
    <w:rsid w:val="00CD3DCD"/>
    <w:rsid w:val="00CD693F"/>
    <w:rsid w:val="00CE2AAD"/>
    <w:rsid w:val="00CE368C"/>
    <w:rsid w:val="00CE3F98"/>
    <w:rsid w:val="00CE692A"/>
    <w:rsid w:val="00CE706E"/>
    <w:rsid w:val="00CF4E15"/>
    <w:rsid w:val="00CF6A01"/>
    <w:rsid w:val="00D0072A"/>
    <w:rsid w:val="00D01BF4"/>
    <w:rsid w:val="00D0378B"/>
    <w:rsid w:val="00D13C75"/>
    <w:rsid w:val="00D23F1A"/>
    <w:rsid w:val="00D26C63"/>
    <w:rsid w:val="00D276D6"/>
    <w:rsid w:val="00D32370"/>
    <w:rsid w:val="00D34F9E"/>
    <w:rsid w:val="00D36B82"/>
    <w:rsid w:val="00D37F67"/>
    <w:rsid w:val="00D4024C"/>
    <w:rsid w:val="00D44984"/>
    <w:rsid w:val="00D46995"/>
    <w:rsid w:val="00D4720E"/>
    <w:rsid w:val="00D620E3"/>
    <w:rsid w:val="00D628D0"/>
    <w:rsid w:val="00D63E33"/>
    <w:rsid w:val="00D734D4"/>
    <w:rsid w:val="00D76884"/>
    <w:rsid w:val="00D83BC2"/>
    <w:rsid w:val="00D852DF"/>
    <w:rsid w:val="00D87B77"/>
    <w:rsid w:val="00D95AA3"/>
    <w:rsid w:val="00DA0199"/>
    <w:rsid w:val="00DA2352"/>
    <w:rsid w:val="00DB07FB"/>
    <w:rsid w:val="00DB1F89"/>
    <w:rsid w:val="00DB38DC"/>
    <w:rsid w:val="00DC2132"/>
    <w:rsid w:val="00DC3DC0"/>
    <w:rsid w:val="00DC4388"/>
    <w:rsid w:val="00DC4C96"/>
    <w:rsid w:val="00DC789D"/>
    <w:rsid w:val="00DD2E44"/>
    <w:rsid w:val="00DD461E"/>
    <w:rsid w:val="00DE1BAE"/>
    <w:rsid w:val="00DE3209"/>
    <w:rsid w:val="00DE3CF2"/>
    <w:rsid w:val="00DF00E5"/>
    <w:rsid w:val="00DF0518"/>
    <w:rsid w:val="00DF1FAC"/>
    <w:rsid w:val="00DF1FC7"/>
    <w:rsid w:val="00DF2C63"/>
    <w:rsid w:val="00DF36CF"/>
    <w:rsid w:val="00E01CE7"/>
    <w:rsid w:val="00E04F0F"/>
    <w:rsid w:val="00E05ADA"/>
    <w:rsid w:val="00E109D9"/>
    <w:rsid w:val="00E144B4"/>
    <w:rsid w:val="00E14C9C"/>
    <w:rsid w:val="00E15239"/>
    <w:rsid w:val="00E15BD8"/>
    <w:rsid w:val="00E177BD"/>
    <w:rsid w:val="00E26087"/>
    <w:rsid w:val="00E31DB8"/>
    <w:rsid w:val="00E3524D"/>
    <w:rsid w:val="00E36401"/>
    <w:rsid w:val="00E405B0"/>
    <w:rsid w:val="00E41B1D"/>
    <w:rsid w:val="00E4225A"/>
    <w:rsid w:val="00E43B4A"/>
    <w:rsid w:val="00E4496D"/>
    <w:rsid w:val="00E44B4A"/>
    <w:rsid w:val="00E51BBE"/>
    <w:rsid w:val="00E570F2"/>
    <w:rsid w:val="00E63CCA"/>
    <w:rsid w:val="00E63EE5"/>
    <w:rsid w:val="00E6605C"/>
    <w:rsid w:val="00E738B8"/>
    <w:rsid w:val="00E82B30"/>
    <w:rsid w:val="00E84CF5"/>
    <w:rsid w:val="00E921A5"/>
    <w:rsid w:val="00E93047"/>
    <w:rsid w:val="00EA0654"/>
    <w:rsid w:val="00EA1A16"/>
    <w:rsid w:val="00EA2391"/>
    <w:rsid w:val="00EA2A89"/>
    <w:rsid w:val="00EB109F"/>
    <w:rsid w:val="00EB597A"/>
    <w:rsid w:val="00EB767D"/>
    <w:rsid w:val="00EC0550"/>
    <w:rsid w:val="00EC48EE"/>
    <w:rsid w:val="00EC49A2"/>
    <w:rsid w:val="00EC5FE2"/>
    <w:rsid w:val="00EC6BB5"/>
    <w:rsid w:val="00ED1017"/>
    <w:rsid w:val="00ED15A6"/>
    <w:rsid w:val="00ED5C40"/>
    <w:rsid w:val="00ED7B0E"/>
    <w:rsid w:val="00EE2170"/>
    <w:rsid w:val="00EE2B9E"/>
    <w:rsid w:val="00EE3A8B"/>
    <w:rsid w:val="00EE4B94"/>
    <w:rsid w:val="00EE57BD"/>
    <w:rsid w:val="00EF1BD4"/>
    <w:rsid w:val="00F0468C"/>
    <w:rsid w:val="00F05416"/>
    <w:rsid w:val="00F07A34"/>
    <w:rsid w:val="00F11A10"/>
    <w:rsid w:val="00F137E6"/>
    <w:rsid w:val="00F14E19"/>
    <w:rsid w:val="00F222E6"/>
    <w:rsid w:val="00F2351F"/>
    <w:rsid w:val="00F25F7A"/>
    <w:rsid w:val="00F27BB7"/>
    <w:rsid w:val="00F27C97"/>
    <w:rsid w:val="00F346B7"/>
    <w:rsid w:val="00F34B5B"/>
    <w:rsid w:val="00F354B0"/>
    <w:rsid w:val="00F3603B"/>
    <w:rsid w:val="00F36F56"/>
    <w:rsid w:val="00F37031"/>
    <w:rsid w:val="00F40B7A"/>
    <w:rsid w:val="00F4302B"/>
    <w:rsid w:val="00F460EC"/>
    <w:rsid w:val="00F50EB7"/>
    <w:rsid w:val="00F51053"/>
    <w:rsid w:val="00F52C12"/>
    <w:rsid w:val="00F5541C"/>
    <w:rsid w:val="00F555C0"/>
    <w:rsid w:val="00F6084B"/>
    <w:rsid w:val="00F608D1"/>
    <w:rsid w:val="00F653A0"/>
    <w:rsid w:val="00F70FE0"/>
    <w:rsid w:val="00F7172A"/>
    <w:rsid w:val="00F719FA"/>
    <w:rsid w:val="00F75920"/>
    <w:rsid w:val="00F76200"/>
    <w:rsid w:val="00F76FE1"/>
    <w:rsid w:val="00F77DF8"/>
    <w:rsid w:val="00F82845"/>
    <w:rsid w:val="00F84C03"/>
    <w:rsid w:val="00F86AB3"/>
    <w:rsid w:val="00F87C71"/>
    <w:rsid w:val="00F95C85"/>
    <w:rsid w:val="00F96563"/>
    <w:rsid w:val="00FA09A5"/>
    <w:rsid w:val="00FA319C"/>
    <w:rsid w:val="00FA34D3"/>
    <w:rsid w:val="00FA6089"/>
    <w:rsid w:val="00FA65ED"/>
    <w:rsid w:val="00FA69F4"/>
    <w:rsid w:val="00FB0E87"/>
    <w:rsid w:val="00FB2A1C"/>
    <w:rsid w:val="00FB513C"/>
    <w:rsid w:val="00FB6538"/>
    <w:rsid w:val="00FB6E2A"/>
    <w:rsid w:val="00FB7003"/>
    <w:rsid w:val="00FB72B4"/>
    <w:rsid w:val="00FC039E"/>
    <w:rsid w:val="00FC09AA"/>
    <w:rsid w:val="00FC57D3"/>
    <w:rsid w:val="00FC58DF"/>
    <w:rsid w:val="00FC6108"/>
    <w:rsid w:val="00FC7284"/>
    <w:rsid w:val="00FC76B0"/>
    <w:rsid w:val="00FC7E23"/>
    <w:rsid w:val="00FD08B4"/>
    <w:rsid w:val="00FD180B"/>
    <w:rsid w:val="00FD60F4"/>
    <w:rsid w:val="00FD74B8"/>
    <w:rsid w:val="00FD762A"/>
    <w:rsid w:val="00FE05B3"/>
    <w:rsid w:val="00FE1C7E"/>
    <w:rsid w:val="00FE255F"/>
    <w:rsid w:val="00FE2B92"/>
    <w:rsid w:val="00FE31A3"/>
    <w:rsid w:val="00FE35C0"/>
    <w:rsid w:val="00FE45AA"/>
    <w:rsid w:val="00FE6641"/>
    <w:rsid w:val="00FE685E"/>
    <w:rsid w:val="00FF3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E48D9"/>
  <w15:docId w15:val="{3E6784A4-938E-6643-82B1-48224413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87C71"/>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EE2B9E"/>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EE2B9E"/>
    <w:pPr>
      <w:keepNext/>
      <w:keepLines/>
      <w:ind w:firstLine="0"/>
      <w:jc w:val="left"/>
      <w:outlineLvl w:val="1"/>
    </w:pPr>
    <w:rPr>
      <w:rFonts w:eastAsiaTheme="majorEastAsia" w:cstheme="majorBidi"/>
      <w:b/>
      <w:bCs/>
      <w:sz w:val="28"/>
      <w:szCs w:val="26"/>
    </w:rPr>
  </w:style>
  <w:style w:type="paragraph" w:styleId="3">
    <w:name w:val="heading 3"/>
    <w:basedOn w:val="a1"/>
    <w:next w:val="a1"/>
    <w:link w:val="30"/>
    <w:uiPriority w:val="9"/>
    <w:unhideWhenUsed/>
    <w:qFormat/>
    <w:rsid w:val="00EE2B9E"/>
    <w:pPr>
      <w:keepNext/>
      <w:keepLines/>
      <w:ind w:firstLine="0"/>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sid w:val="00CE368C"/>
    <w:pPr>
      <w:spacing w:line="240" w:lineRule="auto"/>
    </w:pPr>
    <w:rPr>
      <w:rFonts w:ascii="Courier New" w:eastAsia="Times New Roman" w:hAnsi="Courier New" w:cs="Courier New"/>
      <w:sz w:val="20"/>
      <w:szCs w:val="20"/>
      <w:lang w:val="ru-RU" w:eastAsia="ru-RU"/>
    </w:rPr>
  </w:style>
  <w:style w:type="character" w:customStyle="1" w:styleId="a6">
    <w:name w:val="Текст Знак"/>
    <w:basedOn w:val="a2"/>
    <w:link w:val="a5"/>
    <w:rsid w:val="00CE368C"/>
    <w:rPr>
      <w:rFonts w:ascii="Courier New" w:eastAsia="Times New Roman" w:hAnsi="Courier New" w:cs="Courier New"/>
      <w:sz w:val="20"/>
      <w:szCs w:val="20"/>
      <w:lang w:val="ru-RU" w:eastAsia="ru-RU"/>
    </w:rPr>
  </w:style>
  <w:style w:type="paragraph" w:styleId="a7">
    <w:name w:val="No Spacing"/>
    <w:uiPriority w:val="1"/>
    <w:qFormat/>
    <w:rsid w:val="00EE2B9E"/>
    <w:pPr>
      <w:spacing w:after="0" w:line="240" w:lineRule="auto"/>
      <w:ind w:firstLine="709"/>
      <w:jc w:val="both"/>
    </w:pPr>
    <w:rPr>
      <w:rFonts w:ascii="Times New Roman" w:hAnsi="Times New Roman"/>
      <w:sz w:val="24"/>
    </w:rPr>
  </w:style>
  <w:style w:type="paragraph" w:customStyle="1" w:styleId="a8">
    <w:name w:val="ЛИА без красной строки"/>
    <w:basedOn w:val="a1"/>
    <w:next w:val="a1"/>
    <w:qFormat/>
    <w:rsid w:val="00EE2B9E"/>
    <w:pPr>
      <w:ind w:firstLine="0"/>
    </w:pPr>
  </w:style>
  <w:style w:type="paragraph" w:customStyle="1" w:styleId="a9">
    <w:name w:val="ЛИА по центру"/>
    <w:basedOn w:val="a8"/>
    <w:next w:val="a1"/>
    <w:qFormat/>
    <w:rsid w:val="00EE2B9E"/>
    <w:pPr>
      <w:jc w:val="center"/>
    </w:pPr>
  </w:style>
  <w:style w:type="character" w:customStyle="1" w:styleId="10">
    <w:name w:val="Заголовок 1 Знак"/>
    <w:basedOn w:val="a2"/>
    <w:link w:val="1"/>
    <w:uiPriority w:val="9"/>
    <w:rsid w:val="00EE2B9E"/>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EE2B9E"/>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EE2B9E"/>
    <w:rPr>
      <w:rFonts w:ascii="Times New Roman" w:eastAsiaTheme="majorEastAsia" w:hAnsi="Times New Roman" w:cstheme="majorBidi"/>
      <w:b/>
      <w:bCs/>
      <w:sz w:val="24"/>
    </w:rPr>
  </w:style>
  <w:style w:type="paragraph" w:customStyle="1" w:styleId="aa">
    <w:name w:val="ЛИА заголовок таблицы"/>
    <w:basedOn w:val="a8"/>
    <w:qFormat/>
    <w:rsid w:val="00EE2B9E"/>
    <w:pPr>
      <w:jc w:val="center"/>
    </w:pPr>
    <w:rPr>
      <w:b/>
      <w:sz w:val="22"/>
    </w:rPr>
  </w:style>
  <w:style w:type="paragraph" w:customStyle="1" w:styleId="ab">
    <w:name w:val="ЛИА содержимое таблицы"/>
    <w:basedOn w:val="aa"/>
    <w:qFormat/>
    <w:rsid w:val="00725B83"/>
    <w:pPr>
      <w:jc w:val="left"/>
    </w:pPr>
    <w:rPr>
      <w:b w:val="0"/>
      <w:sz w:val="20"/>
      <w:lang w:val="ru-RU"/>
    </w:rPr>
  </w:style>
  <w:style w:type="paragraph" w:customStyle="1" w:styleId="ac">
    <w:name w:val="ЛИА рисунок"/>
    <w:basedOn w:val="a9"/>
    <w:next w:val="a0"/>
    <w:qFormat/>
    <w:rsid w:val="004A2F54"/>
    <w:pPr>
      <w:keepNext/>
      <w:spacing w:before="240"/>
    </w:pPr>
  </w:style>
  <w:style w:type="paragraph" w:customStyle="1" w:styleId="a0">
    <w:name w:val="ЛИА подпись к рисунку"/>
    <w:basedOn w:val="a9"/>
    <w:next w:val="a1"/>
    <w:qFormat/>
    <w:rsid w:val="00E738B8"/>
    <w:pPr>
      <w:numPr>
        <w:numId w:val="1"/>
      </w:numPr>
      <w:spacing w:after="240"/>
    </w:pPr>
    <w:rPr>
      <w:i/>
    </w:rPr>
  </w:style>
  <w:style w:type="paragraph" w:customStyle="1" w:styleId="a">
    <w:name w:val="ЛИА подпись к таблице"/>
    <w:basedOn w:val="a1"/>
    <w:next w:val="aa"/>
    <w:qFormat/>
    <w:rsid w:val="00EE2B9E"/>
    <w:pPr>
      <w:numPr>
        <w:numId w:val="2"/>
      </w:numPr>
      <w:spacing w:before="240"/>
      <w:jc w:val="right"/>
    </w:pPr>
    <w:rPr>
      <w:lang w:val="ru-RU"/>
    </w:rPr>
  </w:style>
  <w:style w:type="table" w:styleId="ad">
    <w:name w:val="Table Grid"/>
    <w:basedOn w:val="a3"/>
    <w:uiPriority w:val="39"/>
    <w:rsid w:val="00EE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ЛИА смещено вправо"/>
    <w:basedOn w:val="a8"/>
    <w:qFormat/>
    <w:rsid w:val="000629CF"/>
    <w:pPr>
      <w:ind w:left="4536"/>
    </w:pPr>
  </w:style>
  <w:style w:type="character" w:customStyle="1" w:styleId="Strong">
    <w:name w:val="ЛИА Strong"/>
    <w:basedOn w:val="a2"/>
    <w:uiPriority w:val="1"/>
    <w:qFormat/>
    <w:rsid w:val="000629CF"/>
    <w:rPr>
      <w:b/>
      <w:lang w:val="ru-RU"/>
    </w:rPr>
  </w:style>
  <w:style w:type="character" w:customStyle="1" w:styleId="Small">
    <w:name w:val="ЛИА Small"/>
    <w:basedOn w:val="a2"/>
    <w:uiPriority w:val="1"/>
    <w:qFormat/>
    <w:rsid w:val="000629CF"/>
    <w:rPr>
      <w:b w:val="0"/>
      <w:sz w:val="16"/>
    </w:rPr>
  </w:style>
  <w:style w:type="character" w:customStyle="1" w:styleId="Large">
    <w:name w:val="ЛИА Large"/>
    <w:basedOn w:val="a2"/>
    <w:uiPriority w:val="1"/>
    <w:qFormat/>
    <w:rsid w:val="000629CF"/>
    <w:rPr>
      <w:sz w:val="28"/>
    </w:rPr>
  </w:style>
  <w:style w:type="paragraph" w:customStyle="1" w:styleId="Default">
    <w:name w:val="Default"/>
    <w:rsid w:val="000F3B3E"/>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
    <w:name w:val="List Paragraph"/>
    <w:basedOn w:val="a1"/>
    <w:uiPriority w:val="34"/>
    <w:qFormat/>
    <w:rsid w:val="000F3B3E"/>
    <w:pPr>
      <w:spacing w:line="276" w:lineRule="auto"/>
      <w:ind w:left="720"/>
      <w:contextualSpacing/>
    </w:pPr>
    <w:rPr>
      <w:rFonts w:cs="Times New Roman"/>
      <w:lang w:val="ru-RU"/>
    </w:rPr>
  </w:style>
  <w:style w:type="paragraph" w:styleId="af0">
    <w:name w:val="Balloon Text"/>
    <w:basedOn w:val="a1"/>
    <w:link w:val="af1"/>
    <w:uiPriority w:val="99"/>
    <w:semiHidden/>
    <w:unhideWhenUsed/>
    <w:rsid w:val="000F3B3E"/>
    <w:pPr>
      <w:spacing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0F3B3E"/>
    <w:rPr>
      <w:rFonts w:ascii="Tahoma" w:hAnsi="Tahoma" w:cs="Tahoma"/>
      <w:sz w:val="16"/>
      <w:szCs w:val="16"/>
    </w:rPr>
  </w:style>
  <w:style w:type="character" w:styleId="af2">
    <w:name w:val="Placeholder Text"/>
    <w:basedOn w:val="a2"/>
    <w:uiPriority w:val="99"/>
    <w:semiHidden/>
    <w:rsid w:val="00E738B8"/>
    <w:rPr>
      <w:color w:val="808080"/>
    </w:rPr>
  </w:style>
  <w:style w:type="paragraph" w:styleId="af3">
    <w:name w:val="caption"/>
    <w:basedOn w:val="a1"/>
    <w:next w:val="a1"/>
    <w:uiPriority w:val="35"/>
    <w:unhideWhenUsed/>
    <w:qFormat/>
    <w:rsid w:val="00491EEB"/>
    <w:pPr>
      <w:spacing w:before="240" w:after="240"/>
      <w:ind w:firstLine="0"/>
      <w:jc w:val="right"/>
    </w:pPr>
    <w:rPr>
      <w:iCs/>
      <w:szCs w:val="18"/>
    </w:rPr>
  </w:style>
  <w:style w:type="paragraph" w:styleId="af4">
    <w:name w:val="Normal (Web)"/>
    <w:basedOn w:val="a1"/>
    <w:uiPriority w:val="99"/>
    <w:semiHidden/>
    <w:unhideWhenUsed/>
    <w:rsid w:val="00174EAA"/>
    <w:pPr>
      <w:spacing w:before="100" w:beforeAutospacing="1" w:after="100" w:afterAutospacing="1" w:line="240" w:lineRule="auto"/>
      <w:ind w:firstLine="0"/>
      <w:jc w:val="left"/>
    </w:pPr>
    <w:rPr>
      <w:rFonts w:eastAsia="Times New Roman" w:cs="Times New Roman"/>
      <w:szCs w:val="24"/>
      <w:lang w:val="ru-RU" w:eastAsia="ru-RU"/>
    </w:rPr>
  </w:style>
  <w:style w:type="paragraph" w:styleId="af5">
    <w:name w:val="footnote text"/>
    <w:basedOn w:val="a1"/>
    <w:link w:val="af6"/>
    <w:uiPriority w:val="99"/>
    <w:semiHidden/>
    <w:unhideWhenUsed/>
    <w:rsid w:val="00142009"/>
    <w:pPr>
      <w:spacing w:line="240" w:lineRule="auto"/>
    </w:pPr>
    <w:rPr>
      <w:sz w:val="20"/>
      <w:szCs w:val="20"/>
    </w:rPr>
  </w:style>
  <w:style w:type="character" w:customStyle="1" w:styleId="af6">
    <w:name w:val="Текст сноски Знак"/>
    <w:basedOn w:val="a2"/>
    <w:link w:val="af5"/>
    <w:uiPriority w:val="99"/>
    <w:semiHidden/>
    <w:rsid w:val="00142009"/>
    <w:rPr>
      <w:rFonts w:ascii="Times New Roman" w:hAnsi="Times New Roman"/>
      <w:sz w:val="20"/>
      <w:szCs w:val="20"/>
    </w:rPr>
  </w:style>
  <w:style w:type="character" w:styleId="af7">
    <w:name w:val="footnote reference"/>
    <w:basedOn w:val="a2"/>
    <w:uiPriority w:val="99"/>
    <w:semiHidden/>
    <w:unhideWhenUsed/>
    <w:rsid w:val="00142009"/>
    <w:rPr>
      <w:vertAlign w:val="superscript"/>
    </w:rPr>
  </w:style>
  <w:style w:type="character" w:styleId="af8">
    <w:name w:val="Hyperlink"/>
    <w:basedOn w:val="a2"/>
    <w:uiPriority w:val="99"/>
    <w:unhideWhenUsed/>
    <w:rsid w:val="00142009"/>
    <w:rPr>
      <w:color w:val="0000FF" w:themeColor="hyperlink"/>
      <w:u w:val="single"/>
    </w:rPr>
  </w:style>
  <w:style w:type="character" w:styleId="af9">
    <w:name w:val="Unresolved Mention"/>
    <w:basedOn w:val="a2"/>
    <w:uiPriority w:val="99"/>
    <w:semiHidden/>
    <w:unhideWhenUsed/>
    <w:rsid w:val="00142009"/>
    <w:rPr>
      <w:color w:val="605E5C"/>
      <w:shd w:val="clear" w:color="auto" w:fill="E1DFDD"/>
    </w:rPr>
  </w:style>
  <w:style w:type="character" w:styleId="afa">
    <w:name w:val="FollowedHyperlink"/>
    <w:basedOn w:val="a2"/>
    <w:uiPriority w:val="99"/>
    <w:semiHidden/>
    <w:unhideWhenUsed/>
    <w:rsid w:val="00B72305"/>
    <w:rPr>
      <w:color w:val="800080" w:themeColor="followedHyperlink"/>
      <w:u w:val="single"/>
    </w:rPr>
  </w:style>
  <w:style w:type="paragraph" w:styleId="11">
    <w:name w:val="toc 1"/>
    <w:basedOn w:val="a1"/>
    <w:next w:val="a1"/>
    <w:autoRedefine/>
    <w:uiPriority w:val="39"/>
    <w:unhideWhenUsed/>
    <w:rsid w:val="00AC6A0B"/>
    <w:pPr>
      <w:tabs>
        <w:tab w:val="right" w:leader="dot" w:pos="9359"/>
      </w:tabs>
      <w:spacing w:before="120"/>
      <w:ind w:firstLine="0"/>
      <w:jc w:val="left"/>
    </w:pPr>
    <w:rPr>
      <w:rFonts w:cstheme="minorHAnsi"/>
      <w:b/>
      <w:bCs/>
      <w:noProof/>
      <w:szCs w:val="24"/>
      <w:lang w:val="ru-RU"/>
    </w:rPr>
  </w:style>
  <w:style w:type="paragraph" w:styleId="21">
    <w:name w:val="toc 2"/>
    <w:basedOn w:val="a1"/>
    <w:next w:val="a1"/>
    <w:autoRedefine/>
    <w:uiPriority w:val="39"/>
    <w:unhideWhenUsed/>
    <w:rsid w:val="00255CC7"/>
    <w:pPr>
      <w:spacing w:before="120"/>
      <w:ind w:left="240"/>
      <w:jc w:val="left"/>
    </w:pPr>
    <w:rPr>
      <w:rFonts w:cstheme="minorHAnsi"/>
      <w:bCs/>
    </w:rPr>
  </w:style>
  <w:style w:type="paragraph" w:styleId="31">
    <w:name w:val="toc 3"/>
    <w:basedOn w:val="a1"/>
    <w:next w:val="a1"/>
    <w:autoRedefine/>
    <w:uiPriority w:val="39"/>
    <w:unhideWhenUsed/>
    <w:rsid w:val="00255CC7"/>
    <w:pPr>
      <w:ind w:left="480"/>
      <w:jc w:val="left"/>
    </w:pPr>
    <w:rPr>
      <w:rFonts w:cstheme="minorHAnsi"/>
      <w:szCs w:val="20"/>
    </w:rPr>
  </w:style>
  <w:style w:type="paragraph" w:styleId="afb">
    <w:name w:val="header"/>
    <w:basedOn w:val="a1"/>
    <w:link w:val="afc"/>
    <w:uiPriority w:val="99"/>
    <w:unhideWhenUsed/>
    <w:rsid w:val="00856771"/>
    <w:pPr>
      <w:tabs>
        <w:tab w:val="center" w:pos="4677"/>
        <w:tab w:val="right" w:pos="9355"/>
      </w:tabs>
      <w:spacing w:line="240" w:lineRule="auto"/>
    </w:pPr>
  </w:style>
  <w:style w:type="character" w:customStyle="1" w:styleId="afc">
    <w:name w:val="Верхний колонтитул Знак"/>
    <w:basedOn w:val="a2"/>
    <w:link w:val="afb"/>
    <w:uiPriority w:val="99"/>
    <w:rsid w:val="00856771"/>
    <w:rPr>
      <w:rFonts w:ascii="Times New Roman" w:hAnsi="Times New Roman"/>
      <w:sz w:val="24"/>
    </w:rPr>
  </w:style>
  <w:style w:type="paragraph" w:styleId="afd">
    <w:name w:val="footer"/>
    <w:basedOn w:val="a1"/>
    <w:link w:val="afe"/>
    <w:uiPriority w:val="99"/>
    <w:unhideWhenUsed/>
    <w:rsid w:val="00856771"/>
    <w:pPr>
      <w:tabs>
        <w:tab w:val="center" w:pos="4677"/>
        <w:tab w:val="right" w:pos="9355"/>
      </w:tabs>
      <w:spacing w:line="240" w:lineRule="auto"/>
    </w:pPr>
  </w:style>
  <w:style w:type="character" w:customStyle="1" w:styleId="afe">
    <w:name w:val="Нижний колонтитул Знак"/>
    <w:basedOn w:val="a2"/>
    <w:link w:val="afd"/>
    <w:uiPriority w:val="99"/>
    <w:rsid w:val="00856771"/>
    <w:rPr>
      <w:rFonts w:ascii="Times New Roman" w:hAnsi="Times New Roman"/>
      <w:sz w:val="24"/>
    </w:rPr>
  </w:style>
  <w:style w:type="paragraph" w:customStyle="1" w:styleId="aff">
    <w:name w:val="с отступом"/>
    <w:basedOn w:val="a1"/>
    <w:qFormat/>
    <w:rsid w:val="009C01B0"/>
    <w:pPr>
      <w:ind w:left="4536" w:firstLine="0"/>
    </w:pPr>
    <w:rPr>
      <w:lang w:val="ru-RU"/>
    </w:rPr>
  </w:style>
  <w:style w:type="character" w:customStyle="1" w:styleId="aff0">
    <w:name w:val="подчеркнутый"/>
    <w:basedOn w:val="a2"/>
    <w:uiPriority w:val="1"/>
    <w:qFormat/>
    <w:rsid w:val="009C01B0"/>
    <w:rPr>
      <w:u w:val="single"/>
    </w:rPr>
  </w:style>
  <w:style w:type="character" w:customStyle="1" w:styleId="aff1">
    <w:name w:val="полужирный"/>
    <w:basedOn w:val="a2"/>
    <w:uiPriority w:val="1"/>
    <w:qFormat/>
    <w:rsid w:val="009C01B0"/>
    <w:rPr>
      <w:b/>
      <w:u w:val="none"/>
    </w:rPr>
  </w:style>
  <w:style w:type="paragraph" w:styleId="aff2">
    <w:name w:val="TOC Heading"/>
    <w:basedOn w:val="1"/>
    <w:next w:val="a1"/>
    <w:uiPriority w:val="39"/>
    <w:unhideWhenUsed/>
    <w:qFormat/>
    <w:rsid w:val="008657BE"/>
    <w:pPr>
      <w:pageBreakBefore w:val="0"/>
      <w:spacing w:before="480" w:line="276" w:lineRule="auto"/>
      <w:outlineLvl w:val="9"/>
    </w:pPr>
    <w:rPr>
      <w:rFonts w:asciiTheme="majorHAnsi" w:hAnsiTheme="majorHAnsi"/>
      <w:caps w:val="0"/>
      <w:color w:val="365F91" w:themeColor="accent1" w:themeShade="BF"/>
      <w:lang w:val="ru-RU" w:eastAsia="ru-RU"/>
    </w:rPr>
  </w:style>
  <w:style w:type="paragraph" w:styleId="4">
    <w:name w:val="toc 4"/>
    <w:basedOn w:val="a1"/>
    <w:next w:val="a1"/>
    <w:autoRedefine/>
    <w:uiPriority w:val="39"/>
    <w:semiHidden/>
    <w:unhideWhenUsed/>
    <w:rsid w:val="008657BE"/>
    <w:pPr>
      <w:ind w:left="720"/>
      <w:jc w:val="left"/>
    </w:pPr>
    <w:rPr>
      <w:rFonts w:asciiTheme="minorHAnsi" w:hAnsiTheme="minorHAnsi" w:cstheme="minorHAnsi"/>
      <w:sz w:val="20"/>
      <w:szCs w:val="20"/>
    </w:rPr>
  </w:style>
  <w:style w:type="paragraph" w:styleId="5">
    <w:name w:val="toc 5"/>
    <w:basedOn w:val="a1"/>
    <w:next w:val="a1"/>
    <w:autoRedefine/>
    <w:uiPriority w:val="39"/>
    <w:semiHidden/>
    <w:unhideWhenUsed/>
    <w:rsid w:val="008657BE"/>
    <w:pPr>
      <w:ind w:left="960"/>
      <w:jc w:val="left"/>
    </w:pPr>
    <w:rPr>
      <w:rFonts w:asciiTheme="minorHAnsi" w:hAnsiTheme="minorHAnsi" w:cstheme="minorHAnsi"/>
      <w:sz w:val="20"/>
      <w:szCs w:val="20"/>
    </w:rPr>
  </w:style>
  <w:style w:type="paragraph" w:styleId="6">
    <w:name w:val="toc 6"/>
    <w:basedOn w:val="a1"/>
    <w:next w:val="a1"/>
    <w:autoRedefine/>
    <w:uiPriority w:val="39"/>
    <w:semiHidden/>
    <w:unhideWhenUsed/>
    <w:rsid w:val="008657BE"/>
    <w:pPr>
      <w:ind w:left="1200"/>
      <w:jc w:val="left"/>
    </w:pPr>
    <w:rPr>
      <w:rFonts w:asciiTheme="minorHAnsi" w:hAnsiTheme="minorHAnsi" w:cstheme="minorHAnsi"/>
      <w:sz w:val="20"/>
      <w:szCs w:val="20"/>
    </w:rPr>
  </w:style>
  <w:style w:type="paragraph" w:styleId="7">
    <w:name w:val="toc 7"/>
    <w:basedOn w:val="a1"/>
    <w:next w:val="a1"/>
    <w:autoRedefine/>
    <w:uiPriority w:val="39"/>
    <w:semiHidden/>
    <w:unhideWhenUsed/>
    <w:rsid w:val="008657BE"/>
    <w:pPr>
      <w:ind w:left="1440"/>
      <w:jc w:val="left"/>
    </w:pPr>
    <w:rPr>
      <w:rFonts w:asciiTheme="minorHAnsi" w:hAnsiTheme="minorHAnsi" w:cstheme="minorHAnsi"/>
      <w:sz w:val="20"/>
      <w:szCs w:val="20"/>
    </w:rPr>
  </w:style>
  <w:style w:type="paragraph" w:styleId="8">
    <w:name w:val="toc 8"/>
    <w:basedOn w:val="a1"/>
    <w:next w:val="a1"/>
    <w:autoRedefine/>
    <w:uiPriority w:val="39"/>
    <w:semiHidden/>
    <w:unhideWhenUsed/>
    <w:rsid w:val="008657BE"/>
    <w:pPr>
      <w:ind w:left="1680"/>
      <w:jc w:val="left"/>
    </w:pPr>
    <w:rPr>
      <w:rFonts w:asciiTheme="minorHAnsi" w:hAnsiTheme="minorHAnsi" w:cstheme="minorHAnsi"/>
      <w:sz w:val="20"/>
      <w:szCs w:val="20"/>
    </w:rPr>
  </w:style>
  <w:style w:type="paragraph" w:styleId="9">
    <w:name w:val="toc 9"/>
    <w:basedOn w:val="a1"/>
    <w:next w:val="a1"/>
    <w:autoRedefine/>
    <w:uiPriority w:val="39"/>
    <w:semiHidden/>
    <w:unhideWhenUsed/>
    <w:rsid w:val="008657BE"/>
    <w:pPr>
      <w:ind w:left="1920"/>
      <w:jc w:val="left"/>
    </w:pPr>
    <w:rPr>
      <w:rFonts w:asciiTheme="minorHAnsi" w:hAnsiTheme="minorHAnsi" w:cstheme="minorHAnsi"/>
      <w:sz w:val="20"/>
      <w:szCs w:val="20"/>
    </w:rPr>
  </w:style>
  <w:style w:type="paragraph" w:customStyle="1" w:styleId="whitespace-pre-wrap">
    <w:name w:val="whitespace-pre-wrap"/>
    <w:basedOn w:val="a1"/>
    <w:rsid w:val="00C9021C"/>
    <w:pPr>
      <w:spacing w:before="100" w:beforeAutospacing="1" w:after="100" w:afterAutospacing="1" w:line="240" w:lineRule="auto"/>
      <w:ind w:firstLine="0"/>
      <w:jc w:val="left"/>
    </w:pPr>
    <w:rPr>
      <w:rFonts w:eastAsia="Times New Roman" w:cs="Times New Roman"/>
      <w:szCs w:val="24"/>
      <w:lang w:val="ru-RU" w:eastAsia="ru-RU"/>
    </w:rPr>
  </w:style>
  <w:style w:type="paragraph" w:customStyle="1" w:styleId="aff3">
    <w:name w:val="по центру"/>
    <w:basedOn w:val="a1"/>
    <w:next w:val="a1"/>
    <w:qFormat/>
    <w:rsid w:val="00F11A10"/>
    <w:pPr>
      <w:ind w:firstLine="0"/>
      <w:jc w:val="center"/>
    </w:pPr>
    <w:rPr>
      <w:lang w:val="ru-RU"/>
    </w:rPr>
  </w:style>
  <w:style w:type="paragraph" w:customStyle="1" w:styleId="12">
    <w:name w:val="Стиль1"/>
    <w:basedOn w:val="a1"/>
    <w:qFormat/>
    <w:rsid w:val="00BC0566"/>
    <w:pPr>
      <w:ind w:left="4536" w:firstLine="0"/>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750">
      <w:bodyDiv w:val="1"/>
      <w:marLeft w:val="0"/>
      <w:marRight w:val="0"/>
      <w:marTop w:val="0"/>
      <w:marBottom w:val="0"/>
      <w:divBdr>
        <w:top w:val="none" w:sz="0" w:space="0" w:color="auto"/>
        <w:left w:val="none" w:sz="0" w:space="0" w:color="auto"/>
        <w:bottom w:val="none" w:sz="0" w:space="0" w:color="auto"/>
        <w:right w:val="none" w:sz="0" w:space="0" w:color="auto"/>
      </w:divBdr>
    </w:div>
    <w:div w:id="53703813">
      <w:bodyDiv w:val="1"/>
      <w:marLeft w:val="0"/>
      <w:marRight w:val="0"/>
      <w:marTop w:val="0"/>
      <w:marBottom w:val="0"/>
      <w:divBdr>
        <w:top w:val="none" w:sz="0" w:space="0" w:color="auto"/>
        <w:left w:val="none" w:sz="0" w:space="0" w:color="auto"/>
        <w:bottom w:val="none" w:sz="0" w:space="0" w:color="auto"/>
        <w:right w:val="none" w:sz="0" w:space="0" w:color="auto"/>
      </w:divBdr>
    </w:div>
    <w:div w:id="63989027">
      <w:bodyDiv w:val="1"/>
      <w:marLeft w:val="0"/>
      <w:marRight w:val="0"/>
      <w:marTop w:val="0"/>
      <w:marBottom w:val="0"/>
      <w:divBdr>
        <w:top w:val="none" w:sz="0" w:space="0" w:color="auto"/>
        <w:left w:val="none" w:sz="0" w:space="0" w:color="auto"/>
        <w:bottom w:val="none" w:sz="0" w:space="0" w:color="auto"/>
        <w:right w:val="none" w:sz="0" w:space="0" w:color="auto"/>
      </w:divBdr>
    </w:div>
    <w:div w:id="79571217">
      <w:bodyDiv w:val="1"/>
      <w:marLeft w:val="0"/>
      <w:marRight w:val="0"/>
      <w:marTop w:val="0"/>
      <w:marBottom w:val="0"/>
      <w:divBdr>
        <w:top w:val="none" w:sz="0" w:space="0" w:color="auto"/>
        <w:left w:val="none" w:sz="0" w:space="0" w:color="auto"/>
        <w:bottom w:val="none" w:sz="0" w:space="0" w:color="auto"/>
        <w:right w:val="none" w:sz="0" w:space="0" w:color="auto"/>
      </w:divBdr>
      <w:divsChild>
        <w:div w:id="1619487541">
          <w:marLeft w:val="0"/>
          <w:marRight w:val="0"/>
          <w:marTop w:val="0"/>
          <w:marBottom w:val="0"/>
          <w:divBdr>
            <w:top w:val="none" w:sz="0" w:space="0" w:color="auto"/>
            <w:left w:val="none" w:sz="0" w:space="0" w:color="auto"/>
            <w:bottom w:val="none" w:sz="0" w:space="0" w:color="auto"/>
            <w:right w:val="none" w:sz="0" w:space="0" w:color="auto"/>
          </w:divBdr>
          <w:divsChild>
            <w:div w:id="599919449">
              <w:marLeft w:val="0"/>
              <w:marRight w:val="0"/>
              <w:marTop w:val="0"/>
              <w:marBottom w:val="0"/>
              <w:divBdr>
                <w:top w:val="none" w:sz="0" w:space="0" w:color="auto"/>
                <w:left w:val="none" w:sz="0" w:space="0" w:color="auto"/>
                <w:bottom w:val="none" w:sz="0" w:space="0" w:color="auto"/>
                <w:right w:val="none" w:sz="0" w:space="0" w:color="auto"/>
              </w:divBdr>
              <w:divsChild>
                <w:div w:id="422382120">
                  <w:marLeft w:val="0"/>
                  <w:marRight w:val="0"/>
                  <w:marTop w:val="0"/>
                  <w:marBottom w:val="0"/>
                  <w:divBdr>
                    <w:top w:val="none" w:sz="0" w:space="0" w:color="auto"/>
                    <w:left w:val="none" w:sz="0" w:space="0" w:color="auto"/>
                    <w:bottom w:val="none" w:sz="0" w:space="0" w:color="auto"/>
                    <w:right w:val="none" w:sz="0" w:space="0" w:color="auto"/>
                  </w:divBdr>
                  <w:divsChild>
                    <w:div w:id="18383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4134">
      <w:bodyDiv w:val="1"/>
      <w:marLeft w:val="0"/>
      <w:marRight w:val="0"/>
      <w:marTop w:val="0"/>
      <w:marBottom w:val="0"/>
      <w:divBdr>
        <w:top w:val="none" w:sz="0" w:space="0" w:color="auto"/>
        <w:left w:val="none" w:sz="0" w:space="0" w:color="auto"/>
        <w:bottom w:val="none" w:sz="0" w:space="0" w:color="auto"/>
        <w:right w:val="none" w:sz="0" w:space="0" w:color="auto"/>
      </w:divBdr>
    </w:div>
    <w:div w:id="98961686">
      <w:bodyDiv w:val="1"/>
      <w:marLeft w:val="0"/>
      <w:marRight w:val="0"/>
      <w:marTop w:val="0"/>
      <w:marBottom w:val="0"/>
      <w:divBdr>
        <w:top w:val="none" w:sz="0" w:space="0" w:color="auto"/>
        <w:left w:val="none" w:sz="0" w:space="0" w:color="auto"/>
        <w:bottom w:val="none" w:sz="0" w:space="0" w:color="auto"/>
        <w:right w:val="none" w:sz="0" w:space="0" w:color="auto"/>
      </w:divBdr>
    </w:div>
    <w:div w:id="116150012">
      <w:bodyDiv w:val="1"/>
      <w:marLeft w:val="0"/>
      <w:marRight w:val="0"/>
      <w:marTop w:val="0"/>
      <w:marBottom w:val="0"/>
      <w:divBdr>
        <w:top w:val="none" w:sz="0" w:space="0" w:color="auto"/>
        <w:left w:val="none" w:sz="0" w:space="0" w:color="auto"/>
        <w:bottom w:val="none" w:sz="0" w:space="0" w:color="auto"/>
        <w:right w:val="none" w:sz="0" w:space="0" w:color="auto"/>
      </w:divBdr>
    </w:div>
    <w:div w:id="128089595">
      <w:bodyDiv w:val="1"/>
      <w:marLeft w:val="0"/>
      <w:marRight w:val="0"/>
      <w:marTop w:val="0"/>
      <w:marBottom w:val="0"/>
      <w:divBdr>
        <w:top w:val="none" w:sz="0" w:space="0" w:color="auto"/>
        <w:left w:val="none" w:sz="0" w:space="0" w:color="auto"/>
        <w:bottom w:val="none" w:sz="0" w:space="0" w:color="auto"/>
        <w:right w:val="none" w:sz="0" w:space="0" w:color="auto"/>
      </w:divBdr>
    </w:div>
    <w:div w:id="133108605">
      <w:bodyDiv w:val="1"/>
      <w:marLeft w:val="0"/>
      <w:marRight w:val="0"/>
      <w:marTop w:val="0"/>
      <w:marBottom w:val="0"/>
      <w:divBdr>
        <w:top w:val="none" w:sz="0" w:space="0" w:color="auto"/>
        <w:left w:val="none" w:sz="0" w:space="0" w:color="auto"/>
        <w:bottom w:val="none" w:sz="0" w:space="0" w:color="auto"/>
        <w:right w:val="none" w:sz="0" w:space="0" w:color="auto"/>
      </w:divBdr>
    </w:div>
    <w:div w:id="142890089">
      <w:bodyDiv w:val="1"/>
      <w:marLeft w:val="0"/>
      <w:marRight w:val="0"/>
      <w:marTop w:val="0"/>
      <w:marBottom w:val="0"/>
      <w:divBdr>
        <w:top w:val="none" w:sz="0" w:space="0" w:color="auto"/>
        <w:left w:val="none" w:sz="0" w:space="0" w:color="auto"/>
        <w:bottom w:val="none" w:sz="0" w:space="0" w:color="auto"/>
        <w:right w:val="none" w:sz="0" w:space="0" w:color="auto"/>
      </w:divBdr>
    </w:div>
    <w:div w:id="159927366">
      <w:bodyDiv w:val="1"/>
      <w:marLeft w:val="0"/>
      <w:marRight w:val="0"/>
      <w:marTop w:val="0"/>
      <w:marBottom w:val="0"/>
      <w:divBdr>
        <w:top w:val="none" w:sz="0" w:space="0" w:color="auto"/>
        <w:left w:val="none" w:sz="0" w:space="0" w:color="auto"/>
        <w:bottom w:val="none" w:sz="0" w:space="0" w:color="auto"/>
        <w:right w:val="none" w:sz="0" w:space="0" w:color="auto"/>
      </w:divBdr>
    </w:div>
    <w:div w:id="169024789">
      <w:bodyDiv w:val="1"/>
      <w:marLeft w:val="0"/>
      <w:marRight w:val="0"/>
      <w:marTop w:val="0"/>
      <w:marBottom w:val="0"/>
      <w:divBdr>
        <w:top w:val="none" w:sz="0" w:space="0" w:color="auto"/>
        <w:left w:val="none" w:sz="0" w:space="0" w:color="auto"/>
        <w:bottom w:val="none" w:sz="0" w:space="0" w:color="auto"/>
        <w:right w:val="none" w:sz="0" w:space="0" w:color="auto"/>
      </w:divBdr>
    </w:div>
    <w:div w:id="177698386">
      <w:bodyDiv w:val="1"/>
      <w:marLeft w:val="0"/>
      <w:marRight w:val="0"/>
      <w:marTop w:val="0"/>
      <w:marBottom w:val="0"/>
      <w:divBdr>
        <w:top w:val="none" w:sz="0" w:space="0" w:color="auto"/>
        <w:left w:val="none" w:sz="0" w:space="0" w:color="auto"/>
        <w:bottom w:val="none" w:sz="0" w:space="0" w:color="auto"/>
        <w:right w:val="none" w:sz="0" w:space="0" w:color="auto"/>
      </w:divBdr>
    </w:div>
    <w:div w:id="179902595">
      <w:bodyDiv w:val="1"/>
      <w:marLeft w:val="0"/>
      <w:marRight w:val="0"/>
      <w:marTop w:val="0"/>
      <w:marBottom w:val="0"/>
      <w:divBdr>
        <w:top w:val="none" w:sz="0" w:space="0" w:color="auto"/>
        <w:left w:val="none" w:sz="0" w:space="0" w:color="auto"/>
        <w:bottom w:val="none" w:sz="0" w:space="0" w:color="auto"/>
        <w:right w:val="none" w:sz="0" w:space="0" w:color="auto"/>
      </w:divBdr>
    </w:div>
    <w:div w:id="185557152">
      <w:bodyDiv w:val="1"/>
      <w:marLeft w:val="0"/>
      <w:marRight w:val="0"/>
      <w:marTop w:val="0"/>
      <w:marBottom w:val="0"/>
      <w:divBdr>
        <w:top w:val="none" w:sz="0" w:space="0" w:color="auto"/>
        <w:left w:val="none" w:sz="0" w:space="0" w:color="auto"/>
        <w:bottom w:val="none" w:sz="0" w:space="0" w:color="auto"/>
        <w:right w:val="none" w:sz="0" w:space="0" w:color="auto"/>
      </w:divBdr>
    </w:div>
    <w:div w:id="220871724">
      <w:bodyDiv w:val="1"/>
      <w:marLeft w:val="0"/>
      <w:marRight w:val="0"/>
      <w:marTop w:val="0"/>
      <w:marBottom w:val="0"/>
      <w:divBdr>
        <w:top w:val="none" w:sz="0" w:space="0" w:color="auto"/>
        <w:left w:val="none" w:sz="0" w:space="0" w:color="auto"/>
        <w:bottom w:val="none" w:sz="0" w:space="0" w:color="auto"/>
        <w:right w:val="none" w:sz="0" w:space="0" w:color="auto"/>
      </w:divBdr>
    </w:div>
    <w:div w:id="221140097">
      <w:bodyDiv w:val="1"/>
      <w:marLeft w:val="0"/>
      <w:marRight w:val="0"/>
      <w:marTop w:val="0"/>
      <w:marBottom w:val="0"/>
      <w:divBdr>
        <w:top w:val="none" w:sz="0" w:space="0" w:color="auto"/>
        <w:left w:val="none" w:sz="0" w:space="0" w:color="auto"/>
        <w:bottom w:val="none" w:sz="0" w:space="0" w:color="auto"/>
        <w:right w:val="none" w:sz="0" w:space="0" w:color="auto"/>
      </w:divBdr>
      <w:divsChild>
        <w:div w:id="1892302706">
          <w:marLeft w:val="0"/>
          <w:marRight w:val="0"/>
          <w:marTop w:val="0"/>
          <w:marBottom w:val="0"/>
          <w:divBdr>
            <w:top w:val="none" w:sz="0" w:space="0" w:color="auto"/>
            <w:left w:val="none" w:sz="0" w:space="0" w:color="auto"/>
            <w:bottom w:val="none" w:sz="0" w:space="0" w:color="auto"/>
            <w:right w:val="none" w:sz="0" w:space="0" w:color="auto"/>
          </w:divBdr>
          <w:divsChild>
            <w:div w:id="1069809733">
              <w:marLeft w:val="0"/>
              <w:marRight w:val="0"/>
              <w:marTop w:val="0"/>
              <w:marBottom w:val="0"/>
              <w:divBdr>
                <w:top w:val="none" w:sz="0" w:space="0" w:color="auto"/>
                <w:left w:val="none" w:sz="0" w:space="0" w:color="auto"/>
                <w:bottom w:val="none" w:sz="0" w:space="0" w:color="auto"/>
                <w:right w:val="none" w:sz="0" w:space="0" w:color="auto"/>
              </w:divBdr>
              <w:divsChild>
                <w:div w:id="2609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3502">
      <w:bodyDiv w:val="1"/>
      <w:marLeft w:val="0"/>
      <w:marRight w:val="0"/>
      <w:marTop w:val="0"/>
      <w:marBottom w:val="0"/>
      <w:divBdr>
        <w:top w:val="none" w:sz="0" w:space="0" w:color="auto"/>
        <w:left w:val="none" w:sz="0" w:space="0" w:color="auto"/>
        <w:bottom w:val="none" w:sz="0" w:space="0" w:color="auto"/>
        <w:right w:val="none" w:sz="0" w:space="0" w:color="auto"/>
      </w:divBdr>
    </w:div>
    <w:div w:id="257057807">
      <w:bodyDiv w:val="1"/>
      <w:marLeft w:val="0"/>
      <w:marRight w:val="0"/>
      <w:marTop w:val="0"/>
      <w:marBottom w:val="0"/>
      <w:divBdr>
        <w:top w:val="none" w:sz="0" w:space="0" w:color="auto"/>
        <w:left w:val="none" w:sz="0" w:space="0" w:color="auto"/>
        <w:bottom w:val="none" w:sz="0" w:space="0" w:color="auto"/>
        <w:right w:val="none" w:sz="0" w:space="0" w:color="auto"/>
      </w:divBdr>
    </w:div>
    <w:div w:id="270205332">
      <w:bodyDiv w:val="1"/>
      <w:marLeft w:val="0"/>
      <w:marRight w:val="0"/>
      <w:marTop w:val="0"/>
      <w:marBottom w:val="0"/>
      <w:divBdr>
        <w:top w:val="none" w:sz="0" w:space="0" w:color="auto"/>
        <w:left w:val="none" w:sz="0" w:space="0" w:color="auto"/>
        <w:bottom w:val="none" w:sz="0" w:space="0" w:color="auto"/>
        <w:right w:val="none" w:sz="0" w:space="0" w:color="auto"/>
      </w:divBdr>
    </w:div>
    <w:div w:id="270942302">
      <w:bodyDiv w:val="1"/>
      <w:marLeft w:val="0"/>
      <w:marRight w:val="0"/>
      <w:marTop w:val="0"/>
      <w:marBottom w:val="0"/>
      <w:divBdr>
        <w:top w:val="none" w:sz="0" w:space="0" w:color="auto"/>
        <w:left w:val="none" w:sz="0" w:space="0" w:color="auto"/>
        <w:bottom w:val="none" w:sz="0" w:space="0" w:color="auto"/>
        <w:right w:val="none" w:sz="0" w:space="0" w:color="auto"/>
      </w:divBdr>
    </w:div>
    <w:div w:id="310061749">
      <w:bodyDiv w:val="1"/>
      <w:marLeft w:val="0"/>
      <w:marRight w:val="0"/>
      <w:marTop w:val="0"/>
      <w:marBottom w:val="0"/>
      <w:divBdr>
        <w:top w:val="none" w:sz="0" w:space="0" w:color="auto"/>
        <w:left w:val="none" w:sz="0" w:space="0" w:color="auto"/>
        <w:bottom w:val="none" w:sz="0" w:space="0" w:color="auto"/>
        <w:right w:val="none" w:sz="0" w:space="0" w:color="auto"/>
      </w:divBdr>
      <w:divsChild>
        <w:div w:id="1831946456">
          <w:marLeft w:val="0"/>
          <w:marRight w:val="0"/>
          <w:marTop w:val="0"/>
          <w:marBottom w:val="0"/>
          <w:divBdr>
            <w:top w:val="none" w:sz="0" w:space="0" w:color="auto"/>
            <w:left w:val="none" w:sz="0" w:space="0" w:color="auto"/>
            <w:bottom w:val="none" w:sz="0" w:space="0" w:color="auto"/>
            <w:right w:val="none" w:sz="0" w:space="0" w:color="auto"/>
          </w:divBdr>
          <w:divsChild>
            <w:div w:id="1705250883">
              <w:marLeft w:val="0"/>
              <w:marRight w:val="0"/>
              <w:marTop w:val="0"/>
              <w:marBottom w:val="0"/>
              <w:divBdr>
                <w:top w:val="none" w:sz="0" w:space="0" w:color="auto"/>
                <w:left w:val="none" w:sz="0" w:space="0" w:color="auto"/>
                <w:bottom w:val="none" w:sz="0" w:space="0" w:color="auto"/>
                <w:right w:val="none" w:sz="0" w:space="0" w:color="auto"/>
              </w:divBdr>
              <w:divsChild>
                <w:div w:id="421688661">
                  <w:marLeft w:val="0"/>
                  <w:marRight w:val="0"/>
                  <w:marTop w:val="0"/>
                  <w:marBottom w:val="0"/>
                  <w:divBdr>
                    <w:top w:val="none" w:sz="0" w:space="0" w:color="auto"/>
                    <w:left w:val="none" w:sz="0" w:space="0" w:color="auto"/>
                    <w:bottom w:val="none" w:sz="0" w:space="0" w:color="auto"/>
                    <w:right w:val="none" w:sz="0" w:space="0" w:color="auto"/>
                  </w:divBdr>
                  <w:divsChild>
                    <w:div w:id="5223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14583">
      <w:bodyDiv w:val="1"/>
      <w:marLeft w:val="0"/>
      <w:marRight w:val="0"/>
      <w:marTop w:val="0"/>
      <w:marBottom w:val="0"/>
      <w:divBdr>
        <w:top w:val="none" w:sz="0" w:space="0" w:color="auto"/>
        <w:left w:val="none" w:sz="0" w:space="0" w:color="auto"/>
        <w:bottom w:val="none" w:sz="0" w:space="0" w:color="auto"/>
        <w:right w:val="none" w:sz="0" w:space="0" w:color="auto"/>
      </w:divBdr>
      <w:divsChild>
        <w:div w:id="1568884588">
          <w:marLeft w:val="0"/>
          <w:marRight w:val="0"/>
          <w:marTop w:val="0"/>
          <w:marBottom w:val="0"/>
          <w:divBdr>
            <w:top w:val="none" w:sz="0" w:space="0" w:color="auto"/>
            <w:left w:val="none" w:sz="0" w:space="0" w:color="auto"/>
            <w:bottom w:val="none" w:sz="0" w:space="0" w:color="auto"/>
            <w:right w:val="none" w:sz="0" w:space="0" w:color="auto"/>
          </w:divBdr>
          <w:divsChild>
            <w:div w:id="603265268">
              <w:marLeft w:val="0"/>
              <w:marRight w:val="0"/>
              <w:marTop w:val="0"/>
              <w:marBottom w:val="0"/>
              <w:divBdr>
                <w:top w:val="none" w:sz="0" w:space="0" w:color="auto"/>
                <w:left w:val="none" w:sz="0" w:space="0" w:color="auto"/>
                <w:bottom w:val="none" w:sz="0" w:space="0" w:color="auto"/>
                <w:right w:val="none" w:sz="0" w:space="0" w:color="auto"/>
              </w:divBdr>
              <w:divsChild>
                <w:div w:id="722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6214">
      <w:bodyDiv w:val="1"/>
      <w:marLeft w:val="0"/>
      <w:marRight w:val="0"/>
      <w:marTop w:val="0"/>
      <w:marBottom w:val="0"/>
      <w:divBdr>
        <w:top w:val="none" w:sz="0" w:space="0" w:color="auto"/>
        <w:left w:val="none" w:sz="0" w:space="0" w:color="auto"/>
        <w:bottom w:val="none" w:sz="0" w:space="0" w:color="auto"/>
        <w:right w:val="none" w:sz="0" w:space="0" w:color="auto"/>
      </w:divBdr>
      <w:divsChild>
        <w:div w:id="1804150597">
          <w:marLeft w:val="0"/>
          <w:marRight w:val="0"/>
          <w:marTop w:val="0"/>
          <w:marBottom w:val="0"/>
          <w:divBdr>
            <w:top w:val="none" w:sz="0" w:space="0" w:color="auto"/>
            <w:left w:val="none" w:sz="0" w:space="0" w:color="auto"/>
            <w:bottom w:val="none" w:sz="0" w:space="0" w:color="auto"/>
            <w:right w:val="none" w:sz="0" w:space="0" w:color="auto"/>
          </w:divBdr>
          <w:divsChild>
            <w:div w:id="975452614">
              <w:marLeft w:val="0"/>
              <w:marRight w:val="0"/>
              <w:marTop w:val="0"/>
              <w:marBottom w:val="0"/>
              <w:divBdr>
                <w:top w:val="none" w:sz="0" w:space="0" w:color="auto"/>
                <w:left w:val="none" w:sz="0" w:space="0" w:color="auto"/>
                <w:bottom w:val="none" w:sz="0" w:space="0" w:color="auto"/>
                <w:right w:val="none" w:sz="0" w:space="0" w:color="auto"/>
              </w:divBdr>
              <w:divsChild>
                <w:div w:id="525170050">
                  <w:marLeft w:val="0"/>
                  <w:marRight w:val="0"/>
                  <w:marTop w:val="0"/>
                  <w:marBottom w:val="0"/>
                  <w:divBdr>
                    <w:top w:val="none" w:sz="0" w:space="0" w:color="auto"/>
                    <w:left w:val="none" w:sz="0" w:space="0" w:color="auto"/>
                    <w:bottom w:val="none" w:sz="0" w:space="0" w:color="auto"/>
                    <w:right w:val="none" w:sz="0" w:space="0" w:color="auto"/>
                  </w:divBdr>
                  <w:divsChild>
                    <w:div w:id="200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26765">
      <w:bodyDiv w:val="1"/>
      <w:marLeft w:val="0"/>
      <w:marRight w:val="0"/>
      <w:marTop w:val="0"/>
      <w:marBottom w:val="0"/>
      <w:divBdr>
        <w:top w:val="none" w:sz="0" w:space="0" w:color="auto"/>
        <w:left w:val="none" w:sz="0" w:space="0" w:color="auto"/>
        <w:bottom w:val="none" w:sz="0" w:space="0" w:color="auto"/>
        <w:right w:val="none" w:sz="0" w:space="0" w:color="auto"/>
      </w:divBdr>
    </w:div>
    <w:div w:id="343216355">
      <w:bodyDiv w:val="1"/>
      <w:marLeft w:val="0"/>
      <w:marRight w:val="0"/>
      <w:marTop w:val="0"/>
      <w:marBottom w:val="0"/>
      <w:divBdr>
        <w:top w:val="none" w:sz="0" w:space="0" w:color="auto"/>
        <w:left w:val="none" w:sz="0" w:space="0" w:color="auto"/>
        <w:bottom w:val="none" w:sz="0" w:space="0" w:color="auto"/>
        <w:right w:val="none" w:sz="0" w:space="0" w:color="auto"/>
      </w:divBdr>
    </w:div>
    <w:div w:id="373818154">
      <w:bodyDiv w:val="1"/>
      <w:marLeft w:val="0"/>
      <w:marRight w:val="0"/>
      <w:marTop w:val="0"/>
      <w:marBottom w:val="0"/>
      <w:divBdr>
        <w:top w:val="none" w:sz="0" w:space="0" w:color="auto"/>
        <w:left w:val="none" w:sz="0" w:space="0" w:color="auto"/>
        <w:bottom w:val="none" w:sz="0" w:space="0" w:color="auto"/>
        <w:right w:val="none" w:sz="0" w:space="0" w:color="auto"/>
      </w:divBdr>
    </w:div>
    <w:div w:id="381101294">
      <w:bodyDiv w:val="1"/>
      <w:marLeft w:val="0"/>
      <w:marRight w:val="0"/>
      <w:marTop w:val="0"/>
      <w:marBottom w:val="0"/>
      <w:divBdr>
        <w:top w:val="none" w:sz="0" w:space="0" w:color="auto"/>
        <w:left w:val="none" w:sz="0" w:space="0" w:color="auto"/>
        <w:bottom w:val="none" w:sz="0" w:space="0" w:color="auto"/>
        <w:right w:val="none" w:sz="0" w:space="0" w:color="auto"/>
      </w:divBdr>
    </w:div>
    <w:div w:id="381288902">
      <w:bodyDiv w:val="1"/>
      <w:marLeft w:val="0"/>
      <w:marRight w:val="0"/>
      <w:marTop w:val="0"/>
      <w:marBottom w:val="0"/>
      <w:divBdr>
        <w:top w:val="none" w:sz="0" w:space="0" w:color="auto"/>
        <w:left w:val="none" w:sz="0" w:space="0" w:color="auto"/>
        <w:bottom w:val="none" w:sz="0" w:space="0" w:color="auto"/>
        <w:right w:val="none" w:sz="0" w:space="0" w:color="auto"/>
      </w:divBdr>
    </w:div>
    <w:div w:id="387653461">
      <w:bodyDiv w:val="1"/>
      <w:marLeft w:val="0"/>
      <w:marRight w:val="0"/>
      <w:marTop w:val="0"/>
      <w:marBottom w:val="0"/>
      <w:divBdr>
        <w:top w:val="none" w:sz="0" w:space="0" w:color="auto"/>
        <w:left w:val="none" w:sz="0" w:space="0" w:color="auto"/>
        <w:bottom w:val="none" w:sz="0" w:space="0" w:color="auto"/>
        <w:right w:val="none" w:sz="0" w:space="0" w:color="auto"/>
      </w:divBdr>
      <w:divsChild>
        <w:div w:id="919413943">
          <w:marLeft w:val="0"/>
          <w:marRight w:val="0"/>
          <w:marTop w:val="0"/>
          <w:marBottom w:val="0"/>
          <w:divBdr>
            <w:top w:val="none" w:sz="0" w:space="0" w:color="auto"/>
            <w:left w:val="none" w:sz="0" w:space="0" w:color="auto"/>
            <w:bottom w:val="none" w:sz="0" w:space="0" w:color="auto"/>
            <w:right w:val="none" w:sz="0" w:space="0" w:color="auto"/>
          </w:divBdr>
          <w:divsChild>
            <w:div w:id="1720397912">
              <w:marLeft w:val="0"/>
              <w:marRight w:val="0"/>
              <w:marTop w:val="0"/>
              <w:marBottom w:val="0"/>
              <w:divBdr>
                <w:top w:val="none" w:sz="0" w:space="0" w:color="auto"/>
                <w:left w:val="none" w:sz="0" w:space="0" w:color="auto"/>
                <w:bottom w:val="none" w:sz="0" w:space="0" w:color="auto"/>
                <w:right w:val="none" w:sz="0" w:space="0" w:color="auto"/>
              </w:divBdr>
              <w:divsChild>
                <w:div w:id="11765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2275">
      <w:bodyDiv w:val="1"/>
      <w:marLeft w:val="0"/>
      <w:marRight w:val="0"/>
      <w:marTop w:val="0"/>
      <w:marBottom w:val="0"/>
      <w:divBdr>
        <w:top w:val="none" w:sz="0" w:space="0" w:color="auto"/>
        <w:left w:val="none" w:sz="0" w:space="0" w:color="auto"/>
        <w:bottom w:val="none" w:sz="0" w:space="0" w:color="auto"/>
        <w:right w:val="none" w:sz="0" w:space="0" w:color="auto"/>
      </w:divBdr>
    </w:div>
    <w:div w:id="421335104">
      <w:bodyDiv w:val="1"/>
      <w:marLeft w:val="0"/>
      <w:marRight w:val="0"/>
      <w:marTop w:val="0"/>
      <w:marBottom w:val="0"/>
      <w:divBdr>
        <w:top w:val="none" w:sz="0" w:space="0" w:color="auto"/>
        <w:left w:val="none" w:sz="0" w:space="0" w:color="auto"/>
        <w:bottom w:val="none" w:sz="0" w:space="0" w:color="auto"/>
        <w:right w:val="none" w:sz="0" w:space="0" w:color="auto"/>
      </w:divBdr>
    </w:div>
    <w:div w:id="446631561">
      <w:bodyDiv w:val="1"/>
      <w:marLeft w:val="0"/>
      <w:marRight w:val="0"/>
      <w:marTop w:val="0"/>
      <w:marBottom w:val="0"/>
      <w:divBdr>
        <w:top w:val="none" w:sz="0" w:space="0" w:color="auto"/>
        <w:left w:val="none" w:sz="0" w:space="0" w:color="auto"/>
        <w:bottom w:val="none" w:sz="0" w:space="0" w:color="auto"/>
        <w:right w:val="none" w:sz="0" w:space="0" w:color="auto"/>
      </w:divBdr>
    </w:div>
    <w:div w:id="458766426">
      <w:bodyDiv w:val="1"/>
      <w:marLeft w:val="0"/>
      <w:marRight w:val="0"/>
      <w:marTop w:val="0"/>
      <w:marBottom w:val="0"/>
      <w:divBdr>
        <w:top w:val="none" w:sz="0" w:space="0" w:color="auto"/>
        <w:left w:val="none" w:sz="0" w:space="0" w:color="auto"/>
        <w:bottom w:val="none" w:sz="0" w:space="0" w:color="auto"/>
        <w:right w:val="none" w:sz="0" w:space="0" w:color="auto"/>
      </w:divBdr>
    </w:div>
    <w:div w:id="488592573">
      <w:bodyDiv w:val="1"/>
      <w:marLeft w:val="0"/>
      <w:marRight w:val="0"/>
      <w:marTop w:val="0"/>
      <w:marBottom w:val="0"/>
      <w:divBdr>
        <w:top w:val="none" w:sz="0" w:space="0" w:color="auto"/>
        <w:left w:val="none" w:sz="0" w:space="0" w:color="auto"/>
        <w:bottom w:val="none" w:sz="0" w:space="0" w:color="auto"/>
        <w:right w:val="none" w:sz="0" w:space="0" w:color="auto"/>
      </w:divBdr>
    </w:div>
    <w:div w:id="522867036">
      <w:bodyDiv w:val="1"/>
      <w:marLeft w:val="0"/>
      <w:marRight w:val="0"/>
      <w:marTop w:val="0"/>
      <w:marBottom w:val="0"/>
      <w:divBdr>
        <w:top w:val="none" w:sz="0" w:space="0" w:color="auto"/>
        <w:left w:val="none" w:sz="0" w:space="0" w:color="auto"/>
        <w:bottom w:val="none" w:sz="0" w:space="0" w:color="auto"/>
        <w:right w:val="none" w:sz="0" w:space="0" w:color="auto"/>
      </w:divBdr>
      <w:divsChild>
        <w:div w:id="312829233">
          <w:marLeft w:val="0"/>
          <w:marRight w:val="0"/>
          <w:marTop w:val="0"/>
          <w:marBottom w:val="0"/>
          <w:divBdr>
            <w:top w:val="none" w:sz="0" w:space="0" w:color="auto"/>
            <w:left w:val="none" w:sz="0" w:space="0" w:color="auto"/>
            <w:bottom w:val="none" w:sz="0" w:space="0" w:color="auto"/>
            <w:right w:val="none" w:sz="0" w:space="0" w:color="auto"/>
          </w:divBdr>
          <w:divsChild>
            <w:div w:id="2077435303">
              <w:marLeft w:val="0"/>
              <w:marRight w:val="0"/>
              <w:marTop w:val="0"/>
              <w:marBottom w:val="0"/>
              <w:divBdr>
                <w:top w:val="none" w:sz="0" w:space="0" w:color="auto"/>
                <w:left w:val="none" w:sz="0" w:space="0" w:color="auto"/>
                <w:bottom w:val="none" w:sz="0" w:space="0" w:color="auto"/>
                <w:right w:val="none" w:sz="0" w:space="0" w:color="auto"/>
              </w:divBdr>
              <w:divsChild>
                <w:div w:id="661203550">
                  <w:marLeft w:val="0"/>
                  <w:marRight w:val="0"/>
                  <w:marTop w:val="0"/>
                  <w:marBottom w:val="0"/>
                  <w:divBdr>
                    <w:top w:val="none" w:sz="0" w:space="0" w:color="auto"/>
                    <w:left w:val="none" w:sz="0" w:space="0" w:color="auto"/>
                    <w:bottom w:val="none" w:sz="0" w:space="0" w:color="auto"/>
                    <w:right w:val="none" w:sz="0" w:space="0" w:color="auto"/>
                  </w:divBdr>
                  <w:divsChild>
                    <w:div w:id="8692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91643">
      <w:bodyDiv w:val="1"/>
      <w:marLeft w:val="0"/>
      <w:marRight w:val="0"/>
      <w:marTop w:val="0"/>
      <w:marBottom w:val="0"/>
      <w:divBdr>
        <w:top w:val="none" w:sz="0" w:space="0" w:color="auto"/>
        <w:left w:val="none" w:sz="0" w:space="0" w:color="auto"/>
        <w:bottom w:val="none" w:sz="0" w:space="0" w:color="auto"/>
        <w:right w:val="none" w:sz="0" w:space="0" w:color="auto"/>
      </w:divBdr>
    </w:div>
    <w:div w:id="536890724">
      <w:bodyDiv w:val="1"/>
      <w:marLeft w:val="0"/>
      <w:marRight w:val="0"/>
      <w:marTop w:val="0"/>
      <w:marBottom w:val="0"/>
      <w:divBdr>
        <w:top w:val="none" w:sz="0" w:space="0" w:color="auto"/>
        <w:left w:val="none" w:sz="0" w:space="0" w:color="auto"/>
        <w:bottom w:val="none" w:sz="0" w:space="0" w:color="auto"/>
        <w:right w:val="none" w:sz="0" w:space="0" w:color="auto"/>
      </w:divBdr>
      <w:divsChild>
        <w:div w:id="2088334185">
          <w:marLeft w:val="0"/>
          <w:marRight w:val="0"/>
          <w:marTop w:val="0"/>
          <w:marBottom w:val="0"/>
          <w:divBdr>
            <w:top w:val="none" w:sz="0" w:space="0" w:color="auto"/>
            <w:left w:val="none" w:sz="0" w:space="0" w:color="auto"/>
            <w:bottom w:val="none" w:sz="0" w:space="0" w:color="auto"/>
            <w:right w:val="none" w:sz="0" w:space="0" w:color="auto"/>
          </w:divBdr>
          <w:divsChild>
            <w:div w:id="2102288934">
              <w:marLeft w:val="0"/>
              <w:marRight w:val="0"/>
              <w:marTop w:val="0"/>
              <w:marBottom w:val="0"/>
              <w:divBdr>
                <w:top w:val="none" w:sz="0" w:space="0" w:color="auto"/>
                <w:left w:val="none" w:sz="0" w:space="0" w:color="auto"/>
                <w:bottom w:val="none" w:sz="0" w:space="0" w:color="auto"/>
                <w:right w:val="none" w:sz="0" w:space="0" w:color="auto"/>
              </w:divBdr>
              <w:divsChild>
                <w:div w:id="1280332946">
                  <w:marLeft w:val="0"/>
                  <w:marRight w:val="0"/>
                  <w:marTop w:val="0"/>
                  <w:marBottom w:val="0"/>
                  <w:divBdr>
                    <w:top w:val="none" w:sz="0" w:space="0" w:color="auto"/>
                    <w:left w:val="none" w:sz="0" w:space="0" w:color="auto"/>
                    <w:bottom w:val="none" w:sz="0" w:space="0" w:color="auto"/>
                    <w:right w:val="none" w:sz="0" w:space="0" w:color="auto"/>
                  </w:divBdr>
                  <w:divsChild>
                    <w:div w:id="556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0654">
      <w:bodyDiv w:val="1"/>
      <w:marLeft w:val="0"/>
      <w:marRight w:val="0"/>
      <w:marTop w:val="0"/>
      <w:marBottom w:val="0"/>
      <w:divBdr>
        <w:top w:val="none" w:sz="0" w:space="0" w:color="auto"/>
        <w:left w:val="none" w:sz="0" w:space="0" w:color="auto"/>
        <w:bottom w:val="none" w:sz="0" w:space="0" w:color="auto"/>
        <w:right w:val="none" w:sz="0" w:space="0" w:color="auto"/>
      </w:divBdr>
    </w:div>
    <w:div w:id="560824271">
      <w:bodyDiv w:val="1"/>
      <w:marLeft w:val="0"/>
      <w:marRight w:val="0"/>
      <w:marTop w:val="0"/>
      <w:marBottom w:val="0"/>
      <w:divBdr>
        <w:top w:val="none" w:sz="0" w:space="0" w:color="auto"/>
        <w:left w:val="none" w:sz="0" w:space="0" w:color="auto"/>
        <w:bottom w:val="none" w:sz="0" w:space="0" w:color="auto"/>
        <w:right w:val="none" w:sz="0" w:space="0" w:color="auto"/>
      </w:divBdr>
    </w:div>
    <w:div w:id="566263564">
      <w:bodyDiv w:val="1"/>
      <w:marLeft w:val="0"/>
      <w:marRight w:val="0"/>
      <w:marTop w:val="0"/>
      <w:marBottom w:val="0"/>
      <w:divBdr>
        <w:top w:val="none" w:sz="0" w:space="0" w:color="auto"/>
        <w:left w:val="none" w:sz="0" w:space="0" w:color="auto"/>
        <w:bottom w:val="none" w:sz="0" w:space="0" w:color="auto"/>
        <w:right w:val="none" w:sz="0" w:space="0" w:color="auto"/>
      </w:divBdr>
    </w:div>
    <w:div w:id="638002430">
      <w:bodyDiv w:val="1"/>
      <w:marLeft w:val="0"/>
      <w:marRight w:val="0"/>
      <w:marTop w:val="0"/>
      <w:marBottom w:val="0"/>
      <w:divBdr>
        <w:top w:val="none" w:sz="0" w:space="0" w:color="auto"/>
        <w:left w:val="none" w:sz="0" w:space="0" w:color="auto"/>
        <w:bottom w:val="none" w:sz="0" w:space="0" w:color="auto"/>
        <w:right w:val="none" w:sz="0" w:space="0" w:color="auto"/>
      </w:divBdr>
    </w:div>
    <w:div w:id="646587181">
      <w:bodyDiv w:val="1"/>
      <w:marLeft w:val="0"/>
      <w:marRight w:val="0"/>
      <w:marTop w:val="0"/>
      <w:marBottom w:val="0"/>
      <w:divBdr>
        <w:top w:val="none" w:sz="0" w:space="0" w:color="auto"/>
        <w:left w:val="none" w:sz="0" w:space="0" w:color="auto"/>
        <w:bottom w:val="none" w:sz="0" w:space="0" w:color="auto"/>
        <w:right w:val="none" w:sz="0" w:space="0" w:color="auto"/>
      </w:divBdr>
    </w:div>
    <w:div w:id="684133476">
      <w:bodyDiv w:val="1"/>
      <w:marLeft w:val="0"/>
      <w:marRight w:val="0"/>
      <w:marTop w:val="0"/>
      <w:marBottom w:val="0"/>
      <w:divBdr>
        <w:top w:val="none" w:sz="0" w:space="0" w:color="auto"/>
        <w:left w:val="none" w:sz="0" w:space="0" w:color="auto"/>
        <w:bottom w:val="none" w:sz="0" w:space="0" w:color="auto"/>
        <w:right w:val="none" w:sz="0" w:space="0" w:color="auto"/>
      </w:divBdr>
    </w:div>
    <w:div w:id="703405808">
      <w:bodyDiv w:val="1"/>
      <w:marLeft w:val="0"/>
      <w:marRight w:val="0"/>
      <w:marTop w:val="0"/>
      <w:marBottom w:val="0"/>
      <w:divBdr>
        <w:top w:val="none" w:sz="0" w:space="0" w:color="auto"/>
        <w:left w:val="none" w:sz="0" w:space="0" w:color="auto"/>
        <w:bottom w:val="none" w:sz="0" w:space="0" w:color="auto"/>
        <w:right w:val="none" w:sz="0" w:space="0" w:color="auto"/>
      </w:divBdr>
    </w:div>
    <w:div w:id="714700822">
      <w:bodyDiv w:val="1"/>
      <w:marLeft w:val="0"/>
      <w:marRight w:val="0"/>
      <w:marTop w:val="0"/>
      <w:marBottom w:val="0"/>
      <w:divBdr>
        <w:top w:val="none" w:sz="0" w:space="0" w:color="auto"/>
        <w:left w:val="none" w:sz="0" w:space="0" w:color="auto"/>
        <w:bottom w:val="none" w:sz="0" w:space="0" w:color="auto"/>
        <w:right w:val="none" w:sz="0" w:space="0" w:color="auto"/>
      </w:divBdr>
    </w:div>
    <w:div w:id="766779466">
      <w:bodyDiv w:val="1"/>
      <w:marLeft w:val="0"/>
      <w:marRight w:val="0"/>
      <w:marTop w:val="0"/>
      <w:marBottom w:val="0"/>
      <w:divBdr>
        <w:top w:val="none" w:sz="0" w:space="0" w:color="auto"/>
        <w:left w:val="none" w:sz="0" w:space="0" w:color="auto"/>
        <w:bottom w:val="none" w:sz="0" w:space="0" w:color="auto"/>
        <w:right w:val="none" w:sz="0" w:space="0" w:color="auto"/>
      </w:divBdr>
    </w:div>
    <w:div w:id="769279535">
      <w:bodyDiv w:val="1"/>
      <w:marLeft w:val="0"/>
      <w:marRight w:val="0"/>
      <w:marTop w:val="0"/>
      <w:marBottom w:val="0"/>
      <w:divBdr>
        <w:top w:val="none" w:sz="0" w:space="0" w:color="auto"/>
        <w:left w:val="none" w:sz="0" w:space="0" w:color="auto"/>
        <w:bottom w:val="none" w:sz="0" w:space="0" w:color="auto"/>
        <w:right w:val="none" w:sz="0" w:space="0" w:color="auto"/>
      </w:divBdr>
      <w:divsChild>
        <w:div w:id="1863124276">
          <w:marLeft w:val="0"/>
          <w:marRight w:val="0"/>
          <w:marTop w:val="0"/>
          <w:marBottom w:val="0"/>
          <w:divBdr>
            <w:top w:val="none" w:sz="0" w:space="0" w:color="auto"/>
            <w:left w:val="none" w:sz="0" w:space="0" w:color="auto"/>
            <w:bottom w:val="none" w:sz="0" w:space="0" w:color="auto"/>
            <w:right w:val="none" w:sz="0" w:space="0" w:color="auto"/>
          </w:divBdr>
          <w:divsChild>
            <w:div w:id="2135102541">
              <w:marLeft w:val="0"/>
              <w:marRight w:val="0"/>
              <w:marTop w:val="0"/>
              <w:marBottom w:val="0"/>
              <w:divBdr>
                <w:top w:val="none" w:sz="0" w:space="0" w:color="auto"/>
                <w:left w:val="none" w:sz="0" w:space="0" w:color="auto"/>
                <w:bottom w:val="none" w:sz="0" w:space="0" w:color="auto"/>
                <w:right w:val="none" w:sz="0" w:space="0" w:color="auto"/>
              </w:divBdr>
              <w:divsChild>
                <w:div w:id="2576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56705">
      <w:bodyDiv w:val="1"/>
      <w:marLeft w:val="0"/>
      <w:marRight w:val="0"/>
      <w:marTop w:val="0"/>
      <w:marBottom w:val="0"/>
      <w:divBdr>
        <w:top w:val="none" w:sz="0" w:space="0" w:color="auto"/>
        <w:left w:val="none" w:sz="0" w:space="0" w:color="auto"/>
        <w:bottom w:val="none" w:sz="0" w:space="0" w:color="auto"/>
        <w:right w:val="none" w:sz="0" w:space="0" w:color="auto"/>
      </w:divBdr>
      <w:divsChild>
        <w:div w:id="957834752">
          <w:marLeft w:val="0"/>
          <w:marRight w:val="0"/>
          <w:marTop w:val="0"/>
          <w:marBottom w:val="0"/>
          <w:divBdr>
            <w:top w:val="none" w:sz="0" w:space="0" w:color="auto"/>
            <w:left w:val="none" w:sz="0" w:space="0" w:color="auto"/>
            <w:bottom w:val="none" w:sz="0" w:space="0" w:color="auto"/>
            <w:right w:val="none" w:sz="0" w:space="0" w:color="auto"/>
          </w:divBdr>
          <w:divsChild>
            <w:div w:id="1724597104">
              <w:marLeft w:val="0"/>
              <w:marRight w:val="0"/>
              <w:marTop w:val="0"/>
              <w:marBottom w:val="0"/>
              <w:divBdr>
                <w:top w:val="none" w:sz="0" w:space="0" w:color="auto"/>
                <w:left w:val="none" w:sz="0" w:space="0" w:color="auto"/>
                <w:bottom w:val="none" w:sz="0" w:space="0" w:color="auto"/>
                <w:right w:val="none" w:sz="0" w:space="0" w:color="auto"/>
              </w:divBdr>
              <w:divsChild>
                <w:div w:id="641272729">
                  <w:marLeft w:val="0"/>
                  <w:marRight w:val="0"/>
                  <w:marTop w:val="0"/>
                  <w:marBottom w:val="0"/>
                  <w:divBdr>
                    <w:top w:val="none" w:sz="0" w:space="0" w:color="auto"/>
                    <w:left w:val="none" w:sz="0" w:space="0" w:color="auto"/>
                    <w:bottom w:val="none" w:sz="0" w:space="0" w:color="auto"/>
                    <w:right w:val="none" w:sz="0" w:space="0" w:color="auto"/>
                  </w:divBdr>
                  <w:divsChild>
                    <w:div w:id="5939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465">
      <w:bodyDiv w:val="1"/>
      <w:marLeft w:val="0"/>
      <w:marRight w:val="0"/>
      <w:marTop w:val="0"/>
      <w:marBottom w:val="0"/>
      <w:divBdr>
        <w:top w:val="none" w:sz="0" w:space="0" w:color="auto"/>
        <w:left w:val="none" w:sz="0" w:space="0" w:color="auto"/>
        <w:bottom w:val="none" w:sz="0" w:space="0" w:color="auto"/>
        <w:right w:val="none" w:sz="0" w:space="0" w:color="auto"/>
      </w:divBdr>
      <w:divsChild>
        <w:div w:id="497768021">
          <w:marLeft w:val="0"/>
          <w:marRight w:val="0"/>
          <w:marTop w:val="0"/>
          <w:marBottom w:val="0"/>
          <w:divBdr>
            <w:top w:val="none" w:sz="0" w:space="0" w:color="auto"/>
            <w:left w:val="none" w:sz="0" w:space="0" w:color="auto"/>
            <w:bottom w:val="none" w:sz="0" w:space="0" w:color="auto"/>
            <w:right w:val="none" w:sz="0" w:space="0" w:color="auto"/>
          </w:divBdr>
          <w:divsChild>
            <w:div w:id="314184476">
              <w:marLeft w:val="0"/>
              <w:marRight w:val="0"/>
              <w:marTop w:val="0"/>
              <w:marBottom w:val="0"/>
              <w:divBdr>
                <w:top w:val="none" w:sz="0" w:space="0" w:color="auto"/>
                <w:left w:val="none" w:sz="0" w:space="0" w:color="auto"/>
                <w:bottom w:val="none" w:sz="0" w:space="0" w:color="auto"/>
                <w:right w:val="none" w:sz="0" w:space="0" w:color="auto"/>
              </w:divBdr>
              <w:divsChild>
                <w:div w:id="7182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8808">
      <w:bodyDiv w:val="1"/>
      <w:marLeft w:val="0"/>
      <w:marRight w:val="0"/>
      <w:marTop w:val="0"/>
      <w:marBottom w:val="0"/>
      <w:divBdr>
        <w:top w:val="none" w:sz="0" w:space="0" w:color="auto"/>
        <w:left w:val="none" w:sz="0" w:space="0" w:color="auto"/>
        <w:bottom w:val="none" w:sz="0" w:space="0" w:color="auto"/>
        <w:right w:val="none" w:sz="0" w:space="0" w:color="auto"/>
      </w:divBdr>
    </w:div>
    <w:div w:id="864562508">
      <w:bodyDiv w:val="1"/>
      <w:marLeft w:val="0"/>
      <w:marRight w:val="0"/>
      <w:marTop w:val="0"/>
      <w:marBottom w:val="0"/>
      <w:divBdr>
        <w:top w:val="none" w:sz="0" w:space="0" w:color="auto"/>
        <w:left w:val="none" w:sz="0" w:space="0" w:color="auto"/>
        <w:bottom w:val="none" w:sz="0" w:space="0" w:color="auto"/>
        <w:right w:val="none" w:sz="0" w:space="0" w:color="auto"/>
      </w:divBdr>
      <w:divsChild>
        <w:div w:id="1133064532">
          <w:marLeft w:val="432"/>
          <w:marRight w:val="0"/>
          <w:marTop w:val="120"/>
          <w:marBottom w:val="0"/>
          <w:divBdr>
            <w:top w:val="none" w:sz="0" w:space="0" w:color="auto"/>
            <w:left w:val="none" w:sz="0" w:space="0" w:color="auto"/>
            <w:bottom w:val="none" w:sz="0" w:space="0" w:color="auto"/>
            <w:right w:val="none" w:sz="0" w:space="0" w:color="auto"/>
          </w:divBdr>
        </w:div>
        <w:div w:id="1873684891">
          <w:marLeft w:val="432"/>
          <w:marRight w:val="0"/>
          <w:marTop w:val="120"/>
          <w:marBottom w:val="0"/>
          <w:divBdr>
            <w:top w:val="none" w:sz="0" w:space="0" w:color="auto"/>
            <w:left w:val="none" w:sz="0" w:space="0" w:color="auto"/>
            <w:bottom w:val="none" w:sz="0" w:space="0" w:color="auto"/>
            <w:right w:val="none" w:sz="0" w:space="0" w:color="auto"/>
          </w:divBdr>
        </w:div>
      </w:divsChild>
    </w:div>
    <w:div w:id="883760775">
      <w:bodyDiv w:val="1"/>
      <w:marLeft w:val="0"/>
      <w:marRight w:val="0"/>
      <w:marTop w:val="0"/>
      <w:marBottom w:val="0"/>
      <w:divBdr>
        <w:top w:val="none" w:sz="0" w:space="0" w:color="auto"/>
        <w:left w:val="none" w:sz="0" w:space="0" w:color="auto"/>
        <w:bottom w:val="none" w:sz="0" w:space="0" w:color="auto"/>
        <w:right w:val="none" w:sz="0" w:space="0" w:color="auto"/>
      </w:divBdr>
    </w:div>
    <w:div w:id="886338529">
      <w:bodyDiv w:val="1"/>
      <w:marLeft w:val="0"/>
      <w:marRight w:val="0"/>
      <w:marTop w:val="0"/>
      <w:marBottom w:val="0"/>
      <w:divBdr>
        <w:top w:val="none" w:sz="0" w:space="0" w:color="auto"/>
        <w:left w:val="none" w:sz="0" w:space="0" w:color="auto"/>
        <w:bottom w:val="none" w:sz="0" w:space="0" w:color="auto"/>
        <w:right w:val="none" w:sz="0" w:space="0" w:color="auto"/>
      </w:divBdr>
    </w:div>
    <w:div w:id="886993827">
      <w:bodyDiv w:val="1"/>
      <w:marLeft w:val="0"/>
      <w:marRight w:val="0"/>
      <w:marTop w:val="0"/>
      <w:marBottom w:val="0"/>
      <w:divBdr>
        <w:top w:val="none" w:sz="0" w:space="0" w:color="auto"/>
        <w:left w:val="none" w:sz="0" w:space="0" w:color="auto"/>
        <w:bottom w:val="none" w:sz="0" w:space="0" w:color="auto"/>
        <w:right w:val="none" w:sz="0" w:space="0" w:color="auto"/>
      </w:divBdr>
    </w:div>
    <w:div w:id="914901843">
      <w:bodyDiv w:val="1"/>
      <w:marLeft w:val="0"/>
      <w:marRight w:val="0"/>
      <w:marTop w:val="0"/>
      <w:marBottom w:val="0"/>
      <w:divBdr>
        <w:top w:val="none" w:sz="0" w:space="0" w:color="auto"/>
        <w:left w:val="none" w:sz="0" w:space="0" w:color="auto"/>
        <w:bottom w:val="none" w:sz="0" w:space="0" w:color="auto"/>
        <w:right w:val="none" w:sz="0" w:space="0" w:color="auto"/>
      </w:divBdr>
    </w:div>
    <w:div w:id="915241810">
      <w:bodyDiv w:val="1"/>
      <w:marLeft w:val="0"/>
      <w:marRight w:val="0"/>
      <w:marTop w:val="0"/>
      <w:marBottom w:val="0"/>
      <w:divBdr>
        <w:top w:val="none" w:sz="0" w:space="0" w:color="auto"/>
        <w:left w:val="none" w:sz="0" w:space="0" w:color="auto"/>
        <w:bottom w:val="none" w:sz="0" w:space="0" w:color="auto"/>
        <w:right w:val="none" w:sz="0" w:space="0" w:color="auto"/>
      </w:divBdr>
    </w:div>
    <w:div w:id="922880980">
      <w:bodyDiv w:val="1"/>
      <w:marLeft w:val="0"/>
      <w:marRight w:val="0"/>
      <w:marTop w:val="0"/>
      <w:marBottom w:val="0"/>
      <w:divBdr>
        <w:top w:val="none" w:sz="0" w:space="0" w:color="auto"/>
        <w:left w:val="none" w:sz="0" w:space="0" w:color="auto"/>
        <w:bottom w:val="none" w:sz="0" w:space="0" w:color="auto"/>
        <w:right w:val="none" w:sz="0" w:space="0" w:color="auto"/>
      </w:divBdr>
      <w:divsChild>
        <w:div w:id="973486816">
          <w:marLeft w:val="0"/>
          <w:marRight w:val="0"/>
          <w:marTop w:val="0"/>
          <w:marBottom w:val="0"/>
          <w:divBdr>
            <w:top w:val="none" w:sz="0" w:space="0" w:color="auto"/>
            <w:left w:val="none" w:sz="0" w:space="0" w:color="auto"/>
            <w:bottom w:val="none" w:sz="0" w:space="0" w:color="auto"/>
            <w:right w:val="none" w:sz="0" w:space="0" w:color="auto"/>
          </w:divBdr>
          <w:divsChild>
            <w:div w:id="438961584">
              <w:marLeft w:val="0"/>
              <w:marRight w:val="0"/>
              <w:marTop w:val="0"/>
              <w:marBottom w:val="0"/>
              <w:divBdr>
                <w:top w:val="none" w:sz="0" w:space="0" w:color="auto"/>
                <w:left w:val="none" w:sz="0" w:space="0" w:color="auto"/>
                <w:bottom w:val="none" w:sz="0" w:space="0" w:color="auto"/>
                <w:right w:val="none" w:sz="0" w:space="0" w:color="auto"/>
              </w:divBdr>
              <w:divsChild>
                <w:div w:id="371031987">
                  <w:marLeft w:val="0"/>
                  <w:marRight w:val="0"/>
                  <w:marTop w:val="0"/>
                  <w:marBottom w:val="0"/>
                  <w:divBdr>
                    <w:top w:val="none" w:sz="0" w:space="0" w:color="auto"/>
                    <w:left w:val="none" w:sz="0" w:space="0" w:color="auto"/>
                    <w:bottom w:val="none" w:sz="0" w:space="0" w:color="auto"/>
                    <w:right w:val="none" w:sz="0" w:space="0" w:color="auto"/>
                  </w:divBdr>
                  <w:divsChild>
                    <w:div w:id="2035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71524">
      <w:bodyDiv w:val="1"/>
      <w:marLeft w:val="0"/>
      <w:marRight w:val="0"/>
      <w:marTop w:val="0"/>
      <w:marBottom w:val="0"/>
      <w:divBdr>
        <w:top w:val="none" w:sz="0" w:space="0" w:color="auto"/>
        <w:left w:val="none" w:sz="0" w:space="0" w:color="auto"/>
        <w:bottom w:val="none" w:sz="0" w:space="0" w:color="auto"/>
        <w:right w:val="none" w:sz="0" w:space="0" w:color="auto"/>
      </w:divBdr>
    </w:div>
    <w:div w:id="939534587">
      <w:bodyDiv w:val="1"/>
      <w:marLeft w:val="0"/>
      <w:marRight w:val="0"/>
      <w:marTop w:val="0"/>
      <w:marBottom w:val="0"/>
      <w:divBdr>
        <w:top w:val="none" w:sz="0" w:space="0" w:color="auto"/>
        <w:left w:val="none" w:sz="0" w:space="0" w:color="auto"/>
        <w:bottom w:val="none" w:sz="0" w:space="0" w:color="auto"/>
        <w:right w:val="none" w:sz="0" w:space="0" w:color="auto"/>
      </w:divBdr>
    </w:div>
    <w:div w:id="942765036">
      <w:bodyDiv w:val="1"/>
      <w:marLeft w:val="0"/>
      <w:marRight w:val="0"/>
      <w:marTop w:val="0"/>
      <w:marBottom w:val="0"/>
      <w:divBdr>
        <w:top w:val="none" w:sz="0" w:space="0" w:color="auto"/>
        <w:left w:val="none" w:sz="0" w:space="0" w:color="auto"/>
        <w:bottom w:val="none" w:sz="0" w:space="0" w:color="auto"/>
        <w:right w:val="none" w:sz="0" w:space="0" w:color="auto"/>
      </w:divBdr>
    </w:div>
    <w:div w:id="960847292">
      <w:bodyDiv w:val="1"/>
      <w:marLeft w:val="0"/>
      <w:marRight w:val="0"/>
      <w:marTop w:val="0"/>
      <w:marBottom w:val="0"/>
      <w:divBdr>
        <w:top w:val="none" w:sz="0" w:space="0" w:color="auto"/>
        <w:left w:val="none" w:sz="0" w:space="0" w:color="auto"/>
        <w:bottom w:val="none" w:sz="0" w:space="0" w:color="auto"/>
        <w:right w:val="none" w:sz="0" w:space="0" w:color="auto"/>
      </w:divBdr>
    </w:div>
    <w:div w:id="977416155">
      <w:bodyDiv w:val="1"/>
      <w:marLeft w:val="0"/>
      <w:marRight w:val="0"/>
      <w:marTop w:val="0"/>
      <w:marBottom w:val="0"/>
      <w:divBdr>
        <w:top w:val="none" w:sz="0" w:space="0" w:color="auto"/>
        <w:left w:val="none" w:sz="0" w:space="0" w:color="auto"/>
        <w:bottom w:val="none" w:sz="0" w:space="0" w:color="auto"/>
        <w:right w:val="none" w:sz="0" w:space="0" w:color="auto"/>
      </w:divBdr>
    </w:div>
    <w:div w:id="983973038">
      <w:bodyDiv w:val="1"/>
      <w:marLeft w:val="0"/>
      <w:marRight w:val="0"/>
      <w:marTop w:val="0"/>
      <w:marBottom w:val="0"/>
      <w:divBdr>
        <w:top w:val="none" w:sz="0" w:space="0" w:color="auto"/>
        <w:left w:val="none" w:sz="0" w:space="0" w:color="auto"/>
        <w:bottom w:val="none" w:sz="0" w:space="0" w:color="auto"/>
        <w:right w:val="none" w:sz="0" w:space="0" w:color="auto"/>
      </w:divBdr>
    </w:div>
    <w:div w:id="1015767322">
      <w:bodyDiv w:val="1"/>
      <w:marLeft w:val="0"/>
      <w:marRight w:val="0"/>
      <w:marTop w:val="0"/>
      <w:marBottom w:val="0"/>
      <w:divBdr>
        <w:top w:val="none" w:sz="0" w:space="0" w:color="auto"/>
        <w:left w:val="none" w:sz="0" w:space="0" w:color="auto"/>
        <w:bottom w:val="none" w:sz="0" w:space="0" w:color="auto"/>
        <w:right w:val="none" w:sz="0" w:space="0" w:color="auto"/>
      </w:divBdr>
      <w:divsChild>
        <w:div w:id="1520586040">
          <w:marLeft w:val="0"/>
          <w:marRight w:val="0"/>
          <w:marTop w:val="0"/>
          <w:marBottom w:val="0"/>
          <w:divBdr>
            <w:top w:val="none" w:sz="0" w:space="0" w:color="auto"/>
            <w:left w:val="none" w:sz="0" w:space="0" w:color="auto"/>
            <w:bottom w:val="none" w:sz="0" w:space="0" w:color="auto"/>
            <w:right w:val="none" w:sz="0" w:space="0" w:color="auto"/>
          </w:divBdr>
        </w:div>
      </w:divsChild>
    </w:div>
    <w:div w:id="1024592389">
      <w:bodyDiv w:val="1"/>
      <w:marLeft w:val="0"/>
      <w:marRight w:val="0"/>
      <w:marTop w:val="0"/>
      <w:marBottom w:val="0"/>
      <w:divBdr>
        <w:top w:val="none" w:sz="0" w:space="0" w:color="auto"/>
        <w:left w:val="none" w:sz="0" w:space="0" w:color="auto"/>
        <w:bottom w:val="none" w:sz="0" w:space="0" w:color="auto"/>
        <w:right w:val="none" w:sz="0" w:space="0" w:color="auto"/>
      </w:divBdr>
    </w:div>
    <w:div w:id="1055199660">
      <w:bodyDiv w:val="1"/>
      <w:marLeft w:val="0"/>
      <w:marRight w:val="0"/>
      <w:marTop w:val="0"/>
      <w:marBottom w:val="0"/>
      <w:divBdr>
        <w:top w:val="none" w:sz="0" w:space="0" w:color="auto"/>
        <w:left w:val="none" w:sz="0" w:space="0" w:color="auto"/>
        <w:bottom w:val="none" w:sz="0" w:space="0" w:color="auto"/>
        <w:right w:val="none" w:sz="0" w:space="0" w:color="auto"/>
      </w:divBdr>
    </w:div>
    <w:div w:id="1077746030">
      <w:bodyDiv w:val="1"/>
      <w:marLeft w:val="0"/>
      <w:marRight w:val="0"/>
      <w:marTop w:val="0"/>
      <w:marBottom w:val="0"/>
      <w:divBdr>
        <w:top w:val="none" w:sz="0" w:space="0" w:color="auto"/>
        <w:left w:val="none" w:sz="0" w:space="0" w:color="auto"/>
        <w:bottom w:val="none" w:sz="0" w:space="0" w:color="auto"/>
        <w:right w:val="none" w:sz="0" w:space="0" w:color="auto"/>
      </w:divBdr>
      <w:divsChild>
        <w:div w:id="1460957103">
          <w:marLeft w:val="0"/>
          <w:marRight w:val="0"/>
          <w:marTop w:val="0"/>
          <w:marBottom w:val="0"/>
          <w:divBdr>
            <w:top w:val="none" w:sz="0" w:space="0" w:color="auto"/>
            <w:left w:val="none" w:sz="0" w:space="0" w:color="auto"/>
            <w:bottom w:val="none" w:sz="0" w:space="0" w:color="auto"/>
            <w:right w:val="none" w:sz="0" w:space="0" w:color="auto"/>
          </w:divBdr>
          <w:divsChild>
            <w:div w:id="642740151">
              <w:marLeft w:val="0"/>
              <w:marRight w:val="0"/>
              <w:marTop w:val="0"/>
              <w:marBottom w:val="0"/>
              <w:divBdr>
                <w:top w:val="none" w:sz="0" w:space="0" w:color="auto"/>
                <w:left w:val="none" w:sz="0" w:space="0" w:color="auto"/>
                <w:bottom w:val="none" w:sz="0" w:space="0" w:color="auto"/>
                <w:right w:val="none" w:sz="0" w:space="0" w:color="auto"/>
              </w:divBdr>
              <w:divsChild>
                <w:div w:id="1301308174">
                  <w:marLeft w:val="0"/>
                  <w:marRight w:val="0"/>
                  <w:marTop w:val="0"/>
                  <w:marBottom w:val="0"/>
                  <w:divBdr>
                    <w:top w:val="none" w:sz="0" w:space="0" w:color="auto"/>
                    <w:left w:val="none" w:sz="0" w:space="0" w:color="auto"/>
                    <w:bottom w:val="none" w:sz="0" w:space="0" w:color="auto"/>
                    <w:right w:val="none" w:sz="0" w:space="0" w:color="auto"/>
                  </w:divBdr>
                  <w:divsChild>
                    <w:div w:id="1616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3036">
      <w:bodyDiv w:val="1"/>
      <w:marLeft w:val="0"/>
      <w:marRight w:val="0"/>
      <w:marTop w:val="0"/>
      <w:marBottom w:val="0"/>
      <w:divBdr>
        <w:top w:val="none" w:sz="0" w:space="0" w:color="auto"/>
        <w:left w:val="none" w:sz="0" w:space="0" w:color="auto"/>
        <w:bottom w:val="none" w:sz="0" w:space="0" w:color="auto"/>
        <w:right w:val="none" w:sz="0" w:space="0" w:color="auto"/>
      </w:divBdr>
    </w:div>
    <w:div w:id="1107578090">
      <w:bodyDiv w:val="1"/>
      <w:marLeft w:val="0"/>
      <w:marRight w:val="0"/>
      <w:marTop w:val="0"/>
      <w:marBottom w:val="0"/>
      <w:divBdr>
        <w:top w:val="none" w:sz="0" w:space="0" w:color="auto"/>
        <w:left w:val="none" w:sz="0" w:space="0" w:color="auto"/>
        <w:bottom w:val="none" w:sz="0" w:space="0" w:color="auto"/>
        <w:right w:val="none" w:sz="0" w:space="0" w:color="auto"/>
      </w:divBdr>
    </w:div>
    <w:div w:id="1110079413">
      <w:bodyDiv w:val="1"/>
      <w:marLeft w:val="0"/>
      <w:marRight w:val="0"/>
      <w:marTop w:val="0"/>
      <w:marBottom w:val="0"/>
      <w:divBdr>
        <w:top w:val="none" w:sz="0" w:space="0" w:color="auto"/>
        <w:left w:val="none" w:sz="0" w:space="0" w:color="auto"/>
        <w:bottom w:val="none" w:sz="0" w:space="0" w:color="auto"/>
        <w:right w:val="none" w:sz="0" w:space="0" w:color="auto"/>
      </w:divBdr>
    </w:div>
    <w:div w:id="1112745817">
      <w:bodyDiv w:val="1"/>
      <w:marLeft w:val="0"/>
      <w:marRight w:val="0"/>
      <w:marTop w:val="0"/>
      <w:marBottom w:val="0"/>
      <w:divBdr>
        <w:top w:val="none" w:sz="0" w:space="0" w:color="auto"/>
        <w:left w:val="none" w:sz="0" w:space="0" w:color="auto"/>
        <w:bottom w:val="none" w:sz="0" w:space="0" w:color="auto"/>
        <w:right w:val="none" w:sz="0" w:space="0" w:color="auto"/>
      </w:divBdr>
      <w:divsChild>
        <w:div w:id="662323129">
          <w:marLeft w:val="0"/>
          <w:marRight w:val="0"/>
          <w:marTop w:val="0"/>
          <w:marBottom w:val="0"/>
          <w:divBdr>
            <w:top w:val="none" w:sz="0" w:space="0" w:color="auto"/>
            <w:left w:val="none" w:sz="0" w:space="0" w:color="auto"/>
            <w:bottom w:val="none" w:sz="0" w:space="0" w:color="auto"/>
            <w:right w:val="none" w:sz="0" w:space="0" w:color="auto"/>
          </w:divBdr>
          <w:divsChild>
            <w:div w:id="1480534390">
              <w:marLeft w:val="0"/>
              <w:marRight w:val="0"/>
              <w:marTop w:val="0"/>
              <w:marBottom w:val="0"/>
              <w:divBdr>
                <w:top w:val="none" w:sz="0" w:space="0" w:color="auto"/>
                <w:left w:val="none" w:sz="0" w:space="0" w:color="auto"/>
                <w:bottom w:val="none" w:sz="0" w:space="0" w:color="auto"/>
                <w:right w:val="none" w:sz="0" w:space="0" w:color="auto"/>
              </w:divBdr>
              <w:divsChild>
                <w:div w:id="727411508">
                  <w:marLeft w:val="0"/>
                  <w:marRight w:val="0"/>
                  <w:marTop w:val="0"/>
                  <w:marBottom w:val="0"/>
                  <w:divBdr>
                    <w:top w:val="none" w:sz="0" w:space="0" w:color="auto"/>
                    <w:left w:val="none" w:sz="0" w:space="0" w:color="auto"/>
                    <w:bottom w:val="none" w:sz="0" w:space="0" w:color="auto"/>
                    <w:right w:val="none" w:sz="0" w:space="0" w:color="auto"/>
                  </w:divBdr>
                  <w:divsChild>
                    <w:div w:id="20587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49515">
      <w:bodyDiv w:val="1"/>
      <w:marLeft w:val="0"/>
      <w:marRight w:val="0"/>
      <w:marTop w:val="0"/>
      <w:marBottom w:val="0"/>
      <w:divBdr>
        <w:top w:val="none" w:sz="0" w:space="0" w:color="auto"/>
        <w:left w:val="none" w:sz="0" w:space="0" w:color="auto"/>
        <w:bottom w:val="none" w:sz="0" w:space="0" w:color="auto"/>
        <w:right w:val="none" w:sz="0" w:space="0" w:color="auto"/>
      </w:divBdr>
    </w:div>
    <w:div w:id="1141968541">
      <w:bodyDiv w:val="1"/>
      <w:marLeft w:val="0"/>
      <w:marRight w:val="0"/>
      <w:marTop w:val="0"/>
      <w:marBottom w:val="0"/>
      <w:divBdr>
        <w:top w:val="none" w:sz="0" w:space="0" w:color="auto"/>
        <w:left w:val="none" w:sz="0" w:space="0" w:color="auto"/>
        <w:bottom w:val="none" w:sz="0" w:space="0" w:color="auto"/>
        <w:right w:val="none" w:sz="0" w:space="0" w:color="auto"/>
      </w:divBdr>
    </w:div>
    <w:div w:id="1147012721">
      <w:bodyDiv w:val="1"/>
      <w:marLeft w:val="0"/>
      <w:marRight w:val="0"/>
      <w:marTop w:val="0"/>
      <w:marBottom w:val="0"/>
      <w:divBdr>
        <w:top w:val="none" w:sz="0" w:space="0" w:color="auto"/>
        <w:left w:val="none" w:sz="0" w:space="0" w:color="auto"/>
        <w:bottom w:val="none" w:sz="0" w:space="0" w:color="auto"/>
        <w:right w:val="none" w:sz="0" w:space="0" w:color="auto"/>
      </w:divBdr>
    </w:div>
    <w:div w:id="1151097635">
      <w:bodyDiv w:val="1"/>
      <w:marLeft w:val="0"/>
      <w:marRight w:val="0"/>
      <w:marTop w:val="0"/>
      <w:marBottom w:val="0"/>
      <w:divBdr>
        <w:top w:val="none" w:sz="0" w:space="0" w:color="auto"/>
        <w:left w:val="none" w:sz="0" w:space="0" w:color="auto"/>
        <w:bottom w:val="none" w:sz="0" w:space="0" w:color="auto"/>
        <w:right w:val="none" w:sz="0" w:space="0" w:color="auto"/>
      </w:divBdr>
    </w:div>
    <w:div w:id="1161001801">
      <w:bodyDiv w:val="1"/>
      <w:marLeft w:val="0"/>
      <w:marRight w:val="0"/>
      <w:marTop w:val="0"/>
      <w:marBottom w:val="0"/>
      <w:divBdr>
        <w:top w:val="none" w:sz="0" w:space="0" w:color="auto"/>
        <w:left w:val="none" w:sz="0" w:space="0" w:color="auto"/>
        <w:bottom w:val="none" w:sz="0" w:space="0" w:color="auto"/>
        <w:right w:val="none" w:sz="0" w:space="0" w:color="auto"/>
      </w:divBdr>
    </w:div>
    <w:div w:id="1217543927">
      <w:bodyDiv w:val="1"/>
      <w:marLeft w:val="0"/>
      <w:marRight w:val="0"/>
      <w:marTop w:val="0"/>
      <w:marBottom w:val="0"/>
      <w:divBdr>
        <w:top w:val="none" w:sz="0" w:space="0" w:color="auto"/>
        <w:left w:val="none" w:sz="0" w:space="0" w:color="auto"/>
        <w:bottom w:val="none" w:sz="0" w:space="0" w:color="auto"/>
        <w:right w:val="none" w:sz="0" w:space="0" w:color="auto"/>
      </w:divBdr>
    </w:div>
    <w:div w:id="1234394877">
      <w:bodyDiv w:val="1"/>
      <w:marLeft w:val="0"/>
      <w:marRight w:val="0"/>
      <w:marTop w:val="0"/>
      <w:marBottom w:val="0"/>
      <w:divBdr>
        <w:top w:val="none" w:sz="0" w:space="0" w:color="auto"/>
        <w:left w:val="none" w:sz="0" w:space="0" w:color="auto"/>
        <w:bottom w:val="none" w:sz="0" w:space="0" w:color="auto"/>
        <w:right w:val="none" w:sz="0" w:space="0" w:color="auto"/>
      </w:divBdr>
    </w:div>
    <w:div w:id="1236235717">
      <w:bodyDiv w:val="1"/>
      <w:marLeft w:val="0"/>
      <w:marRight w:val="0"/>
      <w:marTop w:val="0"/>
      <w:marBottom w:val="0"/>
      <w:divBdr>
        <w:top w:val="none" w:sz="0" w:space="0" w:color="auto"/>
        <w:left w:val="none" w:sz="0" w:space="0" w:color="auto"/>
        <w:bottom w:val="none" w:sz="0" w:space="0" w:color="auto"/>
        <w:right w:val="none" w:sz="0" w:space="0" w:color="auto"/>
      </w:divBdr>
      <w:divsChild>
        <w:div w:id="1957520266">
          <w:marLeft w:val="0"/>
          <w:marRight w:val="0"/>
          <w:marTop w:val="0"/>
          <w:marBottom w:val="0"/>
          <w:divBdr>
            <w:top w:val="none" w:sz="0" w:space="0" w:color="auto"/>
            <w:left w:val="none" w:sz="0" w:space="0" w:color="auto"/>
            <w:bottom w:val="none" w:sz="0" w:space="0" w:color="auto"/>
            <w:right w:val="none" w:sz="0" w:space="0" w:color="auto"/>
          </w:divBdr>
          <w:divsChild>
            <w:div w:id="1804151490">
              <w:marLeft w:val="0"/>
              <w:marRight w:val="0"/>
              <w:marTop w:val="0"/>
              <w:marBottom w:val="0"/>
              <w:divBdr>
                <w:top w:val="none" w:sz="0" w:space="0" w:color="auto"/>
                <w:left w:val="none" w:sz="0" w:space="0" w:color="auto"/>
                <w:bottom w:val="none" w:sz="0" w:space="0" w:color="auto"/>
                <w:right w:val="none" w:sz="0" w:space="0" w:color="auto"/>
              </w:divBdr>
              <w:divsChild>
                <w:div w:id="731807195">
                  <w:marLeft w:val="0"/>
                  <w:marRight w:val="0"/>
                  <w:marTop w:val="0"/>
                  <w:marBottom w:val="0"/>
                  <w:divBdr>
                    <w:top w:val="none" w:sz="0" w:space="0" w:color="auto"/>
                    <w:left w:val="none" w:sz="0" w:space="0" w:color="auto"/>
                    <w:bottom w:val="none" w:sz="0" w:space="0" w:color="auto"/>
                    <w:right w:val="none" w:sz="0" w:space="0" w:color="auto"/>
                  </w:divBdr>
                  <w:divsChild>
                    <w:div w:id="1385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49086">
      <w:bodyDiv w:val="1"/>
      <w:marLeft w:val="0"/>
      <w:marRight w:val="0"/>
      <w:marTop w:val="0"/>
      <w:marBottom w:val="0"/>
      <w:divBdr>
        <w:top w:val="none" w:sz="0" w:space="0" w:color="auto"/>
        <w:left w:val="none" w:sz="0" w:space="0" w:color="auto"/>
        <w:bottom w:val="none" w:sz="0" w:space="0" w:color="auto"/>
        <w:right w:val="none" w:sz="0" w:space="0" w:color="auto"/>
      </w:divBdr>
    </w:div>
    <w:div w:id="1271621787">
      <w:bodyDiv w:val="1"/>
      <w:marLeft w:val="0"/>
      <w:marRight w:val="0"/>
      <w:marTop w:val="0"/>
      <w:marBottom w:val="0"/>
      <w:divBdr>
        <w:top w:val="none" w:sz="0" w:space="0" w:color="auto"/>
        <w:left w:val="none" w:sz="0" w:space="0" w:color="auto"/>
        <w:bottom w:val="none" w:sz="0" w:space="0" w:color="auto"/>
        <w:right w:val="none" w:sz="0" w:space="0" w:color="auto"/>
      </w:divBdr>
    </w:div>
    <w:div w:id="1277715669">
      <w:bodyDiv w:val="1"/>
      <w:marLeft w:val="0"/>
      <w:marRight w:val="0"/>
      <w:marTop w:val="0"/>
      <w:marBottom w:val="0"/>
      <w:divBdr>
        <w:top w:val="none" w:sz="0" w:space="0" w:color="auto"/>
        <w:left w:val="none" w:sz="0" w:space="0" w:color="auto"/>
        <w:bottom w:val="none" w:sz="0" w:space="0" w:color="auto"/>
        <w:right w:val="none" w:sz="0" w:space="0" w:color="auto"/>
      </w:divBdr>
    </w:div>
    <w:div w:id="1314482661">
      <w:bodyDiv w:val="1"/>
      <w:marLeft w:val="0"/>
      <w:marRight w:val="0"/>
      <w:marTop w:val="0"/>
      <w:marBottom w:val="0"/>
      <w:divBdr>
        <w:top w:val="none" w:sz="0" w:space="0" w:color="auto"/>
        <w:left w:val="none" w:sz="0" w:space="0" w:color="auto"/>
        <w:bottom w:val="none" w:sz="0" w:space="0" w:color="auto"/>
        <w:right w:val="none" w:sz="0" w:space="0" w:color="auto"/>
      </w:divBdr>
    </w:div>
    <w:div w:id="1319845315">
      <w:bodyDiv w:val="1"/>
      <w:marLeft w:val="0"/>
      <w:marRight w:val="0"/>
      <w:marTop w:val="0"/>
      <w:marBottom w:val="0"/>
      <w:divBdr>
        <w:top w:val="none" w:sz="0" w:space="0" w:color="auto"/>
        <w:left w:val="none" w:sz="0" w:space="0" w:color="auto"/>
        <w:bottom w:val="none" w:sz="0" w:space="0" w:color="auto"/>
        <w:right w:val="none" w:sz="0" w:space="0" w:color="auto"/>
      </w:divBdr>
    </w:div>
    <w:div w:id="1363508631">
      <w:bodyDiv w:val="1"/>
      <w:marLeft w:val="0"/>
      <w:marRight w:val="0"/>
      <w:marTop w:val="0"/>
      <w:marBottom w:val="0"/>
      <w:divBdr>
        <w:top w:val="none" w:sz="0" w:space="0" w:color="auto"/>
        <w:left w:val="none" w:sz="0" w:space="0" w:color="auto"/>
        <w:bottom w:val="none" w:sz="0" w:space="0" w:color="auto"/>
        <w:right w:val="none" w:sz="0" w:space="0" w:color="auto"/>
      </w:divBdr>
    </w:div>
    <w:div w:id="1377580917">
      <w:bodyDiv w:val="1"/>
      <w:marLeft w:val="0"/>
      <w:marRight w:val="0"/>
      <w:marTop w:val="0"/>
      <w:marBottom w:val="0"/>
      <w:divBdr>
        <w:top w:val="none" w:sz="0" w:space="0" w:color="auto"/>
        <w:left w:val="none" w:sz="0" w:space="0" w:color="auto"/>
        <w:bottom w:val="none" w:sz="0" w:space="0" w:color="auto"/>
        <w:right w:val="none" w:sz="0" w:space="0" w:color="auto"/>
      </w:divBdr>
    </w:div>
    <w:div w:id="1384060189">
      <w:bodyDiv w:val="1"/>
      <w:marLeft w:val="0"/>
      <w:marRight w:val="0"/>
      <w:marTop w:val="0"/>
      <w:marBottom w:val="0"/>
      <w:divBdr>
        <w:top w:val="none" w:sz="0" w:space="0" w:color="auto"/>
        <w:left w:val="none" w:sz="0" w:space="0" w:color="auto"/>
        <w:bottom w:val="none" w:sz="0" w:space="0" w:color="auto"/>
        <w:right w:val="none" w:sz="0" w:space="0" w:color="auto"/>
      </w:divBdr>
      <w:divsChild>
        <w:div w:id="770130564">
          <w:marLeft w:val="0"/>
          <w:marRight w:val="0"/>
          <w:marTop w:val="0"/>
          <w:marBottom w:val="0"/>
          <w:divBdr>
            <w:top w:val="none" w:sz="0" w:space="0" w:color="auto"/>
            <w:left w:val="none" w:sz="0" w:space="0" w:color="auto"/>
            <w:bottom w:val="none" w:sz="0" w:space="0" w:color="auto"/>
            <w:right w:val="none" w:sz="0" w:space="0" w:color="auto"/>
          </w:divBdr>
          <w:divsChild>
            <w:div w:id="1945385572">
              <w:marLeft w:val="0"/>
              <w:marRight w:val="0"/>
              <w:marTop w:val="0"/>
              <w:marBottom w:val="0"/>
              <w:divBdr>
                <w:top w:val="none" w:sz="0" w:space="0" w:color="auto"/>
                <w:left w:val="none" w:sz="0" w:space="0" w:color="auto"/>
                <w:bottom w:val="none" w:sz="0" w:space="0" w:color="auto"/>
                <w:right w:val="none" w:sz="0" w:space="0" w:color="auto"/>
              </w:divBdr>
              <w:divsChild>
                <w:div w:id="243759716">
                  <w:marLeft w:val="0"/>
                  <w:marRight w:val="0"/>
                  <w:marTop w:val="0"/>
                  <w:marBottom w:val="0"/>
                  <w:divBdr>
                    <w:top w:val="none" w:sz="0" w:space="0" w:color="auto"/>
                    <w:left w:val="none" w:sz="0" w:space="0" w:color="auto"/>
                    <w:bottom w:val="none" w:sz="0" w:space="0" w:color="auto"/>
                    <w:right w:val="none" w:sz="0" w:space="0" w:color="auto"/>
                  </w:divBdr>
                  <w:divsChild>
                    <w:div w:id="1352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0194">
      <w:bodyDiv w:val="1"/>
      <w:marLeft w:val="0"/>
      <w:marRight w:val="0"/>
      <w:marTop w:val="0"/>
      <w:marBottom w:val="0"/>
      <w:divBdr>
        <w:top w:val="none" w:sz="0" w:space="0" w:color="auto"/>
        <w:left w:val="none" w:sz="0" w:space="0" w:color="auto"/>
        <w:bottom w:val="none" w:sz="0" w:space="0" w:color="auto"/>
        <w:right w:val="none" w:sz="0" w:space="0" w:color="auto"/>
      </w:divBdr>
    </w:div>
    <w:div w:id="1401555990">
      <w:bodyDiv w:val="1"/>
      <w:marLeft w:val="0"/>
      <w:marRight w:val="0"/>
      <w:marTop w:val="0"/>
      <w:marBottom w:val="0"/>
      <w:divBdr>
        <w:top w:val="none" w:sz="0" w:space="0" w:color="auto"/>
        <w:left w:val="none" w:sz="0" w:space="0" w:color="auto"/>
        <w:bottom w:val="none" w:sz="0" w:space="0" w:color="auto"/>
        <w:right w:val="none" w:sz="0" w:space="0" w:color="auto"/>
      </w:divBdr>
    </w:div>
    <w:div w:id="1423261061">
      <w:bodyDiv w:val="1"/>
      <w:marLeft w:val="0"/>
      <w:marRight w:val="0"/>
      <w:marTop w:val="0"/>
      <w:marBottom w:val="0"/>
      <w:divBdr>
        <w:top w:val="none" w:sz="0" w:space="0" w:color="auto"/>
        <w:left w:val="none" w:sz="0" w:space="0" w:color="auto"/>
        <w:bottom w:val="none" w:sz="0" w:space="0" w:color="auto"/>
        <w:right w:val="none" w:sz="0" w:space="0" w:color="auto"/>
      </w:divBdr>
    </w:div>
    <w:div w:id="1454058713">
      <w:bodyDiv w:val="1"/>
      <w:marLeft w:val="0"/>
      <w:marRight w:val="0"/>
      <w:marTop w:val="0"/>
      <w:marBottom w:val="0"/>
      <w:divBdr>
        <w:top w:val="none" w:sz="0" w:space="0" w:color="auto"/>
        <w:left w:val="none" w:sz="0" w:space="0" w:color="auto"/>
        <w:bottom w:val="none" w:sz="0" w:space="0" w:color="auto"/>
        <w:right w:val="none" w:sz="0" w:space="0" w:color="auto"/>
      </w:divBdr>
    </w:div>
    <w:div w:id="1479960802">
      <w:bodyDiv w:val="1"/>
      <w:marLeft w:val="0"/>
      <w:marRight w:val="0"/>
      <w:marTop w:val="0"/>
      <w:marBottom w:val="0"/>
      <w:divBdr>
        <w:top w:val="none" w:sz="0" w:space="0" w:color="auto"/>
        <w:left w:val="none" w:sz="0" w:space="0" w:color="auto"/>
        <w:bottom w:val="none" w:sz="0" w:space="0" w:color="auto"/>
        <w:right w:val="none" w:sz="0" w:space="0" w:color="auto"/>
      </w:divBdr>
    </w:div>
    <w:div w:id="1498809800">
      <w:bodyDiv w:val="1"/>
      <w:marLeft w:val="0"/>
      <w:marRight w:val="0"/>
      <w:marTop w:val="0"/>
      <w:marBottom w:val="0"/>
      <w:divBdr>
        <w:top w:val="none" w:sz="0" w:space="0" w:color="auto"/>
        <w:left w:val="none" w:sz="0" w:space="0" w:color="auto"/>
        <w:bottom w:val="none" w:sz="0" w:space="0" w:color="auto"/>
        <w:right w:val="none" w:sz="0" w:space="0" w:color="auto"/>
      </w:divBdr>
    </w:div>
    <w:div w:id="1516385110">
      <w:bodyDiv w:val="1"/>
      <w:marLeft w:val="0"/>
      <w:marRight w:val="0"/>
      <w:marTop w:val="0"/>
      <w:marBottom w:val="0"/>
      <w:divBdr>
        <w:top w:val="none" w:sz="0" w:space="0" w:color="auto"/>
        <w:left w:val="none" w:sz="0" w:space="0" w:color="auto"/>
        <w:bottom w:val="none" w:sz="0" w:space="0" w:color="auto"/>
        <w:right w:val="none" w:sz="0" w:space="0" w:color="auto"/>
      </w:divBdr>
    </w:div>
    <w:div w:id="1544513134">
      <w:bodyDiv w:val="1"/>
      <w:marLeft w:val="0"/>
      <w:marRight w:val="0"/>
      <w:marTop w:val="0"/>
      <w:marBottom w:val="0"/>
      <w:divBdr>
        <w:top w:val="none" w:sz="0" w:space="0" w:color="auto"/>
        <w:left w:val="none" w:sz="0" w:space="0" w:color="auto"/>
        <w:bottom w:val="none" w:sz="0" w:space="0" w:color="auto"/>
        <w:right w:val="none" w:sz="0" w:space="0" w:color="auto"/>
      </w:divBdr>
      <w:divsChild>
        <w:div w:id="2094356442">
          <w:marLeft w:val="0"/>
          <w:marRight w:val="0"/>
          <w:marTop w:val="0"/>
          <w:marBottom w:val="0"/>
          <w:divBdr>
            <w:top w:val="none" w:sz="0" w:space="0" w:color="auto"/>
            <w:left w:val="none" w:sz="0" w:space="0" w:color="auto"/>
            <w:bottom w:val="none" w:sz="0" w:space="0" w:color="auto"/>
            <w:right w:val="none" w:sz="0" w:space="0" w:color="auto"/>
          </w:divBdr>
          <w:divsChild>
            <w:div w:id="147208349">
              <w:marLeft w:val="0"/>
              <w:marRight w:val="0"/>
              <w:marTop w:val="0"/>
              <w:marBottom w:val="0"/>
              <w:divBdr>
                <w:top w:val="none" w:sz="0" w:space="0" w:color="auto"/>
                <w:left w:val="none" w:sz="0" w:space="0" w:color="auto"/>
                <w:bottom w:val="none" w:sz="0" w:space="0" w:color="auto"/>
                <w:right w:val="none" w:sz="0" w:space="0" w:color="auto"/>
              </w:divBdr>
              <w:divsChild>
                <w:div w:id="8586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54066">
      <w:bodyDiv w:val="1"/>
      <w:marLeft w:val="0"/>
      <w:marRight w:val="0"/>
      <w:marTop w:val="0"/>
      <w:marBottom w:val="0"/>
      <w:divBdr>
        <w:top w:val="none" w:sz="0" w:space="0" w:color="auto"/>
        <w:left w:val="none" w:sz="0" w:space="0" w:color="auto"/>
        <w:bottom w:val="none" w:sz="0" w:space="0" w:color="auto"/>
        <w:right w:val="none" w:sz="0" w:space="0" w:color="auto"/>
      </w:divBdr>
    </w:div>
    <w:div w:id="1589080028">
      <w:bodyDiv w:val="1"/>
      <w:marLeft w:val="0"/>
      <w:marRight w:val="0"/>
      <w:marTop w:val="0"/>
      <w:marBottom w:val="0"/>
      <w:divBdr>
        <w:top w:val="none" w:sz="0" w:space="0" w:color="auto"/>
        <w:left w:val="none" w:sz="0" w:space="0" w:color="auto"/>
        <w:bottom w:val="none" w:sz="0" w:space="0" w:color="auto"/>
        <w:right w:val="none" w:sz="0" w:space="0" w:color="auto"/>
      </w:divBdr>
    </w:div>
    <w:div w:id="1591616075">
      <w:bodyDiv w:val="1"/>
      <w:marLeft w:val="0"/>
      <w:marRight w:val="0"/>
      <w:marTop w:val="0"/>
      <w:marBottom w:val="0"/>
      <w:divBdr>
        <w:top w:val="none" w:sz="0" w:space="0" w:color="auto"/>
        <w:left w:val="none" w:sz="0" w:space="0" w:color="auto"/>
        <w:bottom w:val="none" w:sz="0" w:space="0" w:color="auto"/>
        <w:right w:val="none" w:sz="0" w:space="0" w:color="auto"/>
      </w:divBdr>
    </w:div>
    <w:div w:id="1603492677">
      <w:bodyDiv w:val="1"/>
      <w:marLeft w:val="0"/>
      <w:marRight w:val="0"/>
      <w:marTop w:val="0"/>
      <w:marBottom w:val="0"/>
      <w:divBdr>
        <w:top w:val="none" w:sz="0" w:space="0" w:color="auto"/>
        <w:left w:val="none" w:sz="0" w:space="0" w:color="auto"/>
        <w:bottom w:val="none" w:sz="0" w:space="0" w:color="auto"/>
        <w:right w:val="none" w:sz="0" w:space="0" w:color="auto"/>
      </w:divBdr>
    </w:div>
    <w:div w:id="1617446956">
      <w:bodyDiv w:val="1"/>
      <w:marLeft w:val="0"/>
      <w:marRight w:val="0"/>
      <w:marTop w:val="0"/>
      <w:marBottom w:val="0"/>
      <w:divBdr>
        <w:top w:val="none" w:sz="0" w:space="0" w:color="auto"/>
        <w:left w:val="none" w:sz="0" w:space="0" w:color="auto"/>
        <w:bottom w:val="none" w:sz="0" w:space="0" w:color="auto"/>
        <w:right w:val="none" w:sz="0" w:space="0" w:color="auto"/>
      </w:divBdr>
    </w:div>
    <w:div w:id="1659573083">
      <w:bodyDiv w:val="1"/>
      <w:marLeft w:val="0"/>
      <w:marRight w:val="0"/>
      <w:marTop w:val="0"/>
      <w:marBottom w:val="0"/>
      <w:divBdr>
        <w:top w:val="none" w:sz="0" w:space="0" w:color="auto"/>
        <w:left w:val="none" w:sz="0" w:space="0" w:color="auto"/>
        <w:bottom w:val="none" w:sz="0" w:space="0" w:color="auto"/>
        <w:right w:val="none" w:sz="0" w:space="0" w:color="auto"/>
      </w:divBdr>
    </w:div>
    <w:div w:id="1687557980">
      <w:bodyDiv w:val="1"/>
      <w:marLeft w:val="0"/>
      <w:marRight w:val="0"/>
      <w:marTop w:val="0"/>
      <w:marBottom w:val="0"/>
      <w:divBdr>
        <w:top w:val="none" w:sz="0" w:space="0" w:color="auto"/>
        <w:left w:val="none" w:sz="0" w:space="0" w:color="auto"/>
        <w:bottom w:val="none" w:sz="0" w:space="0" w:color="auto"/>
        <w:right w:val="none" w:sz="0" w:space="0" w:color="auto"/>
      </w:divBdr>
    </w:div>
    <w:div w:id="1722946904">
      <w:bodyDiv w:val="1"/>
      <w:marLeft w:val="0"/>
      <w:marRight w:val="0"/>
      <w:marTop w:val="0"/>
      <w:marBottom w:val="0"/>
      <w:divBdr>
        <w:top w:val="none" w:sz="0" w:space="0" w:color="auto"/>
        <w:left w:val="none" w:sz="0" w:space="0" w:color="auto"/>
        <w:bottom w:val="none" w:sz="0" w:space="0" w:color="auto"/>
        <w:right w:val="none" w:sz="0" w:space="0" w:color="auto"/>
      </w:divBdr>
    </w:div>
    <w:div w:id="1728065454">
      <w:bodyDiv w:val="1"/>
      <w:marLeft w:val="0"/>
      <w:marRight w:val="0"/>
      <w:marTop w:val="0"/>
      <w:marBottom w:val="0"/>
      <w:divBdr>
        <w:top w:val="none" w:sz="0" w:space="0" w:color="auto"/>
        <w:left w:val="none" w:sz="0" w:space="0" w:color="auto"/>
        <w:bottom w:val="none" w:sz="0" w:space="0" w:color="auto"/>
        <w:right w:val="none" w:sz="0" w:space="0" w:color="auto"/>
      </w:divBdr>
    </w:div>
    <w:div w:id="1728992018">
      <w:bodyDiv w:val="1"/>
      <w:marLeft w:val="0"/>
      <w:marRight w:val="0"/>
      <w:marTop w:val="0"/>
      <w:marBottom w:val="0"/>
      <w:divBdr>
        <w:top w:val="none" w:sz="0" w:space="0" w:color="auto"/>
        <w:left w:val="none" w:sz="0" w:space="0" w:color="auto"/>
        <w:bottom w:val="none" w:sz="0" w:space="0" w:color="auto"/>
        <w:right w:val="none" w:sz="0" w:space="0" w:color="auto"/>
      </w:divBdr>
    </w:div>
    <w:div w:id="1732147923">
      <w:bodyDiv w:val="1"/>
      <w:marLeft w:val="0"/>
      <w:marRight w:val="0"/>
      <w:marTop w:val="0"/>
      <w:marBottom w:val="0"/>
      <w:divBdr>
        <w:top w:val="none" w:sz="0" w:space="0" w:color="auto"/>
        <w:left w:val="none" w:sz="0" w:space="0" w:color="auto"/>
        <w:bottom w:val="none" w:sz="0" w:space="0" w:color="auto"/>
        <w:right w:val="none" w:sz="0" w:space="0" w:color="auto"/>
      </w:divBdr>
      <w:divsChild>
        <w:div w:id="1976829108">
          <w:marLeft w:val="0"/>
          <w:marRight w:val="0"/>
          <w:marTop w:val="0"/>
          <w:marBottom w:val="0"/>
          <w:divBdr>
            <w:top w:val="none" w:sz="0" w:space="0" w:color="auto"/>
            <w:left w:val="none" w:sz="0" w:space="0" w:color="auto"/>
            <w:bottom w:val="none" w:sz="0" w:space="0" w:color="auto"/>
            <w:right w:val="none" w:sz="0" w:space="0" w:color="auto"/>
          </w:divBdr>
          <w:divsChild>
            <w:div w:id="1113943157">
              <w:marLeft w:val="0"/>
              <w:marRight w:val="0"/>
              <w:marTop w:val="0"/>
              <w:marBottom w:val="0"/>
              <w:divBdr>
                <w:top w:val="none" w:sz="0" w:space="0" w:color="auto"/>
                <w:left w:val="none" w:sz="0" w:space="0" w:color="auto"/>
                <w:bottom w:val="none" w:sz="0" w:space="0" w:color="auto"/>
                <w:right w:val="none" w:sz="0" w:space="0" w:color="auto"/>
              </w:divBdr>
              <w:divsChild>
                <w:div w:id="19436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0849">
      <w:bodyDiv w:val="1"/>
      <w:marLeft w:val="0"/>
      <w:marRight w:val="0"/>
      <w:marTop w:val="0"/>
      <w:marBottom w:val="0"/>
      <w:divBdr>
        <w:top w:val="none" w:sz="0" w:space="0" w:color="auto"/>
        <w:left w:val="none" w:sz="0" w:space="0" w:color="auto"/>
        <w:bottom w:val="none" w:sz="0" w:space="0" w:color="auto"/>
        <w:right w:val="none" w:sz="0" w:space="0" w:color="auto"/>
      </w:divBdr>
    </w:div>
    <w:div w:id="1800755963">
      <w:bodyDiv w:val="1"/>
      <w:marLeft w:val="0"/>
      <w:marRight w:val="0"/>
      <w:marTop w:val="0"/>
      <w:marBottom w:val="0"/>
      <w:divBdr>
        <w:top w:val="none" w:sz="0" w:space="0" w:color="auto"/>
        <w:left w:val="none" w:sz="0" w:space="0" w:color="auto"/>
        <w:bottom w:val="none" w:sz="0" w:space="0" w:color="auto"/>
        <w:right w:val="none" w:sz="0" w:space="0" w:color="auto"/>
      </w:divBdr>
      <w:divsChild>
        <w:div w:id="1646355676">
          <w:marLeft w:val="0"/>
          <w:marRight w:val="105"/>
          <w:marTop w:val="0"/>
          <w:marBottom w:val="0"/>
          <w:divBdr>
            <w:top w:val="none" w:sz="0" w:space="0" w:color="auto"/>
            <w:left w:val="none" w:sz="0" w:space="0" w:color="auto"/>
            <w:bottom w:val="none" w:sz="0" w:space="0" w:color="auto"/>
            <w:right w:val="none" w:sz="0" w:space="0" w:color="auto"/>
          </w:divBdr>
        </w:div>
      </w:divsChild>
    </w:div>
    <w:div w:id="1823349546">
      <w:bodyDiv w:val="1"/>
      <w:marLeft w:val="0"/>
      <w:marRight w:val="0"/>
      <w:marTop w:val="0"/>
      <w:marBottom w:val="0"/>
      <w:divBdr>
        <w:top w:val="none" w:sz="0" w:space="0" w:color="auto"/>
        <w:left w:val="none" w:sz="0" w:space="0" w:color="auto"/>
        <w:bottom w:val="none" w:sz="0" w:space="0" w:color="auto"/>
        <w:right w:val="none" w:sz="0" w:space="0" w:color="auto"/>
      </w:divBdr>
    </w:div>
    <w:div w:id="1825656150">
      <w:bodyDiv w:val="1"/>
      <w:marLeft w:val="0"/>
      <w:marRight w:val="0"/>
      <w:marTop w:val="0"/>
      <w:marBottom w:val="0"/>
      <w:divBdr>
        <w:top w:val="none" w:sz="0" w:space="0" w:color="auto"/>
        <w:left w:val="none" w:sz="0" w:space="0" w:color="auto"/>
        <w:bottom w:val="none" w:sz="0" w:space="0" w:color="auto"/>
        <w:right w:val="none" w:sz="0" w:space="0" w:color="auto"/>
      </w:divBdr>
    </w:div>
    <w:div w:id="1853447855">
      <w:bodyDiv w:val="1"/>
      <w:marLeft w:val="0"/>
      <w:marRight w:val="0"/>
      <w:marTop w:val="0"/>
      <w:marBottom w:val="0"/>
      <w:divBdr>
        <w:top w:val="none" w:sz="0" w:space="0" w:color="auto"/>
        <w:left w:val="none" w:sz="0" w:space="0" w:color="auto"/>
        <w:bottom w:val="none" w:sz="0" w:space="0" w:color="auto"/>
        <w:right w:val="none" w:sz="0" w:space="0" w:color="auto"/>
      </w:divBdr>
      <w:divsChild>
        <w:div w:id="849831229">
          <w:marLeft w:val="0"/>
          <w:marRight w:val="0"/>
          <w:marTop w:val="0"/>
          <w:marBottom w:val="0"/>
          <w:divBdr>
            <w:top w:val="none" w:sz="0" w:space="0" w:color="auto"/>
            <w:left w:val="none" w:sz="0" w:space="0" w:color="auto"/>
            <w:bottom w:val="none" w:sz="0" w:space="0" w:color="auto"/>
            <w:right w:val="none" w:sz="0" w:space="0" w:color="auto"/>
          </w:divBdr>
          <w:divsChild>
            <w:div w:id="855386810">
              <w:marLeft w:val="0"/>
              <w:marRight w:val="0"/>
              <w:marTop w:val="0"/>
              <w:marBottom w:val="0"/>
              <w:divBdr>
                <w:top w:val="none" w:sz="0" w:space="0" w:color="auto"/>
                <w:left w:val="none" w:sz="0" w:space="0" w:color="auto"/>
                <w:bottom w:val="none" w:sz="0" w:space="0" w:color="auto"/>
                <w:right w:val="none" w:sz="0" w:space="0" w:color="auto"/>
              </w:divBdr>
              <w:divsChild>
                <w:div w:id="684525857">
                  <w:marLeft w:val="0"/>
                  <w:marRight w:val="0"/>
                  <w:marTop w:val="0"/>
                  <w:marBottom w:val="0"/>
                  <w:divBdr>
                    <w:top w:val="none" w:sz="0" w:space="0" w:color="auto"/>
                    <w:left w:val="none" w:sz="0" w:space="0" w:color="auto"/>
                    <w:bottom w:val="none" w:sz="0" w:space="0" w:color="auto"/>
                    <w:right w:val="none" w:sz="0" w:space="0" w:color="auto"/>
                  </w:divBdr>
                  <w:divsChild>
                    <w:div w:id="7648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63658">
      <w:bodyDiv w:val="1"/>
      <w:marLeft w:val="0"/>
      <w:marRight w:val="0"/>
      <w:marTop w:val="0"/>
      <w:marBottom w:val="0"/>
      <w:divBdr>
        <w:top w:val="none" w:sz="0" w:space="0" w:color="auto"/>
        <w:left w:val="none" w:sz="0" w:space="0" w:color="auto"/>
        <w:bottom w:val="none" w:sz="0" w:space="0" w:color="auto"/>
        <w:right w:val="none" w:sz="0" w:space="0" w:color="auto"/>
      </w:divBdr>
    </w:div>
    <w:div w:id="1884976755">
      <w:bodyDiv w:val="1"/>
      <w:marLeft w:val="0"/>
      <w:marRight w:val="0"/>
      <w:marTop w:val="0"/>
      <w:marBottom w:val="0"/>
      <w:divBdr>
        <w:top w:val="none" w:sz="0" w:space="0" w:color="auto"/>
        <w:left w:val="none" w:sz="0" w:space="0" w:color="auto"/>
        <w:bottom w:val="none" w:sz="0" w:space="0" w:color="auto"/>
        <w:right w:val="none" w:sz="0" w:space="0" w:color="auto"/>
      </w:divBdr>
    </w:div>
    <w:div w:id="1905603162">
      <w:bodyDiv w:val="1"/>
      <w:marLeft w:val="0"/>
      <w:marRight w:val="0"/>
      <w:marTop w:val="0"/>
      <w:marBottom w:val="0"/>
      <w:divBdr>
        <w:top w:val="none" w:sz="0" w:space="0" w:color="auto"/>
        <w:left w:val="none" w:sz="0" w:space="0" w:color="auto"/>
        <w:bottom w:val="none" w:sz="0" w:space="0" w:color="auto"/>
        <w:right w:val="none" w:sz="0" w:space="0" w:color="auto"/>
      </w:divBdr>
    </w:div>
    <w:div w:id="1921329077">
      <w:bodyDiv w:val="1"/>
      <w:marLeft w:val="0"/>
      <w:marRight w:val="0"/>
      <w:marTop w:val="0"/>
      <w:marBottom w:val="0"/>
      <w:divBdr>
        <w:top w:val="none" w:sz="0" w:space="0" w:color="auto"/>
        <w:left w:val="none" w:sz="0" w:space="0" w:color="auto"/>
        <w:bottom w:val="none" w:sz="0" w:space="0" w:color="auto"/>
        <w:right w:val="none" w:sz="0" w:space="0" w:color="auto"/>
      </w:divBdr>
    </w:div>
    <w:div w:id="1923222880">
      <w:bodyDiv w:val="1"/>
      <w:marLeft w:val="0"/>
      <w:marRight w:val="0"/>
      <w:marTop w:val="0"/>
      <w:marBottom w:val="0"/>
      <w:divBdr>
        <w:top w:val="none" w:sz="0" w:space="0" w:color="auto"/>
        <w:left w:val="none" w:sz="0" w:space="0" w:color="auto"/>
        <w:bottom w:val="none" w:sz="0" w:space="0" w:color="auto"/>
        <w:right w:val="none" w:sz="0" w:space="0" w:color="auto"/>
      </w:divBdr>
    </w:div>
    <w:div w:id="1933394616">
      <w:bodyDiv w:val="1"/>
      <w:marLeft w:val="0"/>
      <w:marRight w:val="0"/>
      <w:marTop w:val="0"/>
      <w:marBottom w:val="0"/>
      <w:divBdr>
        <w:top w:val="none" w:sz="0" w:space="0" w:color="auto"/>
        <w:left w:val="none" w:sz="0" w:space="0" w:color="auto"/>
        <w:bottom w:val="none" w:sz="0" w:space="0" w:color="auto"/>
        <w:right w:val="none" w:sz="0" w:space="0" w:color="auto"/>
      </w:divBdr>
    </w:div>
    <w:div w:id="1934778898">
      <w:bodyDiv w:val="1"/>
      <w:marLeft w:val="0"/>
      <w:marRight w:val="0"/>
      <w:marTop w:val="0"/>
      <w:marBottom w:val="0"/>
      <w:divBdr>
        <w:top w:val="none" w:sz="0" w:space="0" w:color="auto"/>
        <w:left w:val="none" w:sz="0" w:space="0" w:color="auto"/>
        <w:bottom w:val="none" w:sz="0" w:space="0" w:color="auto"/>
        <w:right w:val="none" w:sz="0" w:space="0" w:color="auto"/>
      </w:divBdr>
    </w:div>
    <w:div w:id="1935359046">
      <w:bodyDiv w:val="1"/>
      <w:marLeft w:val="0"/>
      <w:marRight w:val="0"/>
      <w:marTop w:val="0"/>
      <w:marBottom w:val="0"/>
      <w:divBdr>
        <w:top w:val="none" w:sz="0" w:space="0" w:color="auto"/>
        <w:left w:val="none" w:sz="0" w:space="0" w:color="auto"/>
        <w:bottom w:val="none" w:sz="0" w:space="0" w:color="auto"/>
        <w:right w:val="none" w:sz="0" w:space="0" w:color="auto"/>
      </w:divBdr>
    </w:div>
    <w:div w:id="1937782691">
      <w:bodyDiv w:val="1"/>
      <w:marLeft w:val="0"/>
      <w:marRight w:val="0"/>
      <w:marTop w:val="0"/>
      <w:marBottom w:val="0"/>
      <w:divBdr>
        <w:top w:val="none" w:sz="0" w:space="0" w:color="auto"/>
        <w:left w:val="none" w:sz="0" w:space="0" w:color="auto"/>
        <w:bottom w:val="none" w:sz="0" w:space="0" w:color="auto"/>
        <w:right w:val="none" w:sz="0" w:space="0" w:color="auto"/>
      </w:divBdr>
    </w:div>
    <w:div w:id="1957717032">
      <w:bodyDiv w:val="1"/>
      <w:marLeft w:val="0"/>
      <w:marRight w:val="0"/>
      <w:marTop w:val="0"/>
      <w:marBottom w:val="0"/>
      <w:divBdr>
        <w:top w:val="none" w:sz="0" w:space="0" w:color="auto"/>
        <w:left w:val="none" w:sz="0" w:space="0" w:color="auto"/>
        <w:bottom w:val="none" w:sz="0" w:space="0" w:color="auto"/>
        <w:right w:val="none" w:sz="0" w:space="0" w:color="auto"/>
      </w:divBdr>
    </w:div>
    <w:div w:id="1967195601">
      <w:bodyDiv w:val="1"/>
      <w:marLeft w:val="0"/>
      <w:marRight w:val="0"/>
      <w:marTop w:val="0"/>
      <w:marBottom w:val="0"/>
      <w:divBdr>
        <w:top w:val="none" w:sz="0" w:space="0" w:color="auto"/>
        <w:left w:val="none" w:sz="0" w:space="0" w:color="auto"/>
        <w:bottom w:val="none" w:sz="0" w:space="0" w:color="auto"/>
        <w:right w:val="none" w:sz="0" w:space="0" w:color="auto"/>
      </w:divBdr>
    </w:div>
    <w:div w:id="1993367506">
      <w:bodyDiv w:val="1"/>
      <w:marLeft w:val="0"/>
      <w:marRight w:val="0"/>
      <w:marTop w:val="0"/>
      <w:marBottom w:val="0"/>
      <w:divBdr>
        <w:top w:val="none" w:sz="0" w:space="0" w:color="auto"/>
        <w:left w:val="none" w:sz="0" w:space="0" w:color="auto"/>
        <w:bottom w:val="none" w:sz="0" w:space="0" w:color="auto"/>
        <w:right w:val="none" w:sz="0" w:space="0" w:color="auto"/>
      </w:divBdr>
    </w:div>
    <w:div w:id="2004502576">
      <w:bodyDiv w:val="1"/>
      <w:marLeft w:val="0"/>
      <w:marRight w:val="0"/>
      <w:marTop w:val="0"/>
      <w:marBottom w:val="0"/>
      <w:divBdr>
        <w:top w:val="none" w:sz="0" w:space="0" w:color="auto"/>
        <w:left w:val="none" w:sz="0" w:space="0" w:color="auto"/>
        <w:bottom w:val="none" w:sz="0" w:space="0" w:color="auto"/>
        <w:right w:val="none" w:sz="0" w:space="0" w:color="auto"/>
      </w:divBdr>
    </w:div>
    <w:div w:id="2027629316">
      <w:bodyDiv w:val="1"/>
      <w:marLeft w:val="0"/>
      <w:marRight w:val="0"/>
      <w:marTop w:val="0"/>
      <w:marBottom w:val="0"/>
      <w:divBdr>
        <w:top w:val="none" w:sz="0" w:space="0" w:color="auto"/>
        <w:left w:val="none" w:sz="0" w:space="0" w:color="auto"/>
        <w:bottom w:val="none" w:sz="0" w:space="0" w:color="auto"/>
        <w:right w:val="none" w:sz="0" w:space="0" w:color="auto"/>
      </w:divBdr>
    </w:div>
    <w:div w:id="2038236669">
      <w:bodyDiv w:val="1"/>
      <w:marLeft w:val="0"/>
      <w:marRight w:val="0"/>
      <w:marTop w:val="0"/>
      <w:marBottom w:val="0"/>
      <w:divBdr>
        <w:top w:val="none" w:sz="0" w:space="0" w:color="auto"/>
        <w:left w:val="none" w:sz="0" w:space="0" w:color="auto"/>
        <w:bottom w:val="none" w:sz="0" w:space="0" w:color="auto"/>
        <w:right w:val="none" w:sz="0" w:space="0" w:color="auto"/>
      </w:divBdr>
    </w:div>
    <w:div w:id="2045013967">
      <w:bodyDiv w:val="1"/>
      <w:marLeft w:val="0"/>
      <w:marRight w:val="0"/>
      <w:marTop w:val="0"/>
      <w:marBottom w:val="0"/>
      <w:divBdr>
        <w:top w:val="none" w:sz="0" w:space="0" w:color="auto"/>
        <w:left w:val="none" w:sz="0" w:space="0" w:color="auto"/>
        <w:bottom w:val="none" w:sz="0" w:space="0" w:color="auto"/>
        <w:right w:val="none" w:sz="0" w:space="0" w:color="auto"/>
      </w:divBdr>
      <w:divsChild>
        <w:div w:id="1588690509">
          <w:marLeft w:val="432"/>
          <w:marRight w:val="0"/>
          <w:marTop w:val="120"/>
          <w:marBottom w:val="0"/>
          <w:divBdr>
            <w:top w:val="none" w:sz="0" w:space="0" w:color="auto"/>
            <w:left w:val="none" w:sz="0" w:space="0" w:color="auto"/>
            <w:bottom w:val="none" w:sz="0" w:space="0" w:color="auto"/>
            <w:right w:val="none" w:sz="0" w:space="0" w:color="auto"/>
          </w:divBdr>
        </w:div>
        <w:div w:id="523634273">
          <w:marLeft w:val="432"/>
          <w:marRight w:val="0"/>
          <w:marTop w:val="120"/>
          <w:marBottom w:val="0"/>
          <w:divBdr>
            <w:top w:val="none" w:sz="0" w:space="0" w:color="auto"/>
            <w:left w:val="none" w:sz="0" w:space="0" w:color="auto"/>
            <w:bottom w:val="none" w:sz="0" w:space="0" w:color="auto"/>
            <w:right w:val="none" w:sz="0" w:space="0" w:color="auto"/>
          </w:divBdr>
        </w:div>
        <w:div w:id="2070348247">
          <w:marLeft w:val="432"/>
          <w:marRight w:val="0"/>
          <w:marTop w:val="120"/>
          <w:marBottom w:val="0"/>
          <w:divBdr>
            <w:top w:val="none" w:sz="0" w:space="0" w:color="auto"/>
            <w:left w:val="none" w:sz="0" w:space="0" w:color="auto"/>
            <w:bottom w:val="none" w:sz="0" w:space="0" w:color="auto"/>
            <w:right w:val="none" w:sz="0" w:space="0" w:color="auto"/>
          </w:divBdr>
        </w:div>
        <w:div w:id="704407051">
          <w:marLeft w:val="432"/>
          <w:marRight w:val="0"/>
          <w:marTop w:val="120"/>
          <w:marBottom w:val="0"/>
          <w:divBdr>
            <w:top w:val="none" w:sz="0" w:space="0" w:color="auto"/>
            <w:left w:val="none" w:sz="0" w:space="0" w:color="auto"/>
            <w:bottom w:val="none" w:sz="0" w:space="0" w:color="auto"/>
            <w:right w:val="none" w:sz="0" w:space="0" w:color="auto"/>
          </w:divBdr>
        </w:div>
        <w:div w:id="533612946">
          <w:marLeft w:val="432"/>
          <w:marRight w:val="0"/>
          <w:marTop w:val="120"/>
          <w:marBottom w:val="0"/>
          <w:divBdr>
            <w:top w:val="none" w:sz="0" w:space="0" w:color="auto"/>
            <w:left w:val="none" w:sz="0" w:space="0" w:color="auto"/>
            <w:bottom w:val="none" w:sz="0" w:space="0" w:color="auto"/>
            <w:right w:val="none" w:sz="0" w:space="0" w:color="auto"/>
          </w:divBdr>
        </w:div>
      </w:divsChild>
    </w:div>
    <w:div w:id="2060937352">
      <w:bodyDiv w:val="1"/>
      <w:marLeft w:val="0"/>
      <w:marRight w:val="0"/>
      <w:marTop w:val="0"/>
      <w:marBottom w:val="0"/>
      <w:divBdr>
        <w:top w:val="none" w:sz="0" w:space="0" w:color="auto"/>
        <w:left w:val="none" w:sz="0" w:space="0" w:color="auto"/>
        <w:bottom w:val="none" w:sz="0" w:space="0" w:color="auto"/>
        <w:right w:val="none" w:sz="0" w:space="0" w:color="auto"/>
      </w:divBdr>
    </w:div>
    <w:div w:id="2074696904">
      <w:bodyDiv w:val="1"/>
      <w:marLeft w:val="0"/>
      <w:marRight w:val="0"/>
      <w:marTop w:val="0"/>
      <w:marBottom w:val="0"/>
      <w:divBdr>
        <w:top w:val="none" w:sz="0" w:space="0" w:color="auto"/>
        <w:left w:val="none" w:sz="0" w:space="0" w:color="auto"/>
        <w:bottom w:val="none" w:sz="0" w:space="0" w:color="auto"/>
        <w:right w:val="none" w:sz="0" w:space="0" w:color="auto"/>
      </w:divBdr>
      <w:divsChild>
        <w:div w:id="466123905">
          <w:marLeft w:val="0"/>
          <w:marRight w:val="0"/>
          <w:marTop w:val="0"/>
          <w:marBottom w:val="0"/>
          <w:divBdr>
            <w:top w:val="none" w:sz="0" w:space="0" w:color="auto"/>
            <w:left w:val="none" w:sz="0" w:space="0" w:color="auto"/>
            <w:bottom w:val="none" w:sz="0" w:space="0" w:color="auto"/>
            <w:right w:val="none" w:sz="0" w:space="0" w:color="auto"/>
          </w:divBdr>
          <w:divsChild>
            <w:div w:id="677461320">
              <w:marLeft w:val="0"/>
              <w:marRight w:val="0"/>
              <w:marTop w:val="0"/>
              <w:marBottom w:val="0"/>
              <w:divBdr>
                <w:top w:val="none" w:sz="0" w:space="0" w:color="auto"/>
                <w:left w:val="none" w:sz="0" w:space="0" w:color="auto"/>
                <w:bottom w:val="none" w:sz="0" w:space="0" w:color="auto"/>
                <w:right w:val="none" w:sz="0" w:space="0" w:color="auto"/>
              </w:divBdr>
              <w:divsChild>
                <w:div w:id="1080785806">
                  <w:marLeft w:val="0"/>
                  <w:marRight w:val="0"/>
                  <w:marTop w:val="0"/>
                  <w:marBottom w:val="0"/>
                  <w:divBdr>
                    <w:top w:val="none" w:sz="0" w:space="0" w:color="auto"/>
                    <w:left w:val="none" w:sz="0" w:space="0" w:color="auto"/>
                    <w:bottom w:val="none" w:sz="0" w:space="0" w:color="auto"/>
                    <w:right w:val="none" w:sz="0" w:space="0" w:color="auto"/>
                  </w:divBdr>
                  <w:divsChild>
                    <w:div w:id="16119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942189">
      <w:bodyDiv w:val="1"/>
      <w:marLeft w:val="0"/>
      <w:marRight w:val="0"/>
      <w:marTop w:val="0"/>
      <w:marBottom w:val="0"/>
      <w:divBdr>
        <w:top w:val="none" w:sz="0" w:space="0" w:color="auto"/>
        <w:left w:val="none" w:sz="0" w:space="0" w:color="auto"/>
        <w:bottom w:val="none" w:sz="0" w:space="0" w:color="auto"/>
        <w:right w:val="none" w:sz="0" w:space="0" w:color="auto"/>
      </w:divBdr>
    </w:div>
    <w:div w:id="2084600900">
      <w:bodyDiv w:val="1"/>
      <w:marLeft w:val="0"/>
      <w:marRight w:val="0"/>
      <w:marTop w:val="0"/>
      <w:marBottom w:val="0"/>
      <w:divBdr>
        <w:top w:val="none" w:sz="0" w:space="0" w:color="auto"/>
        <w:left w:val="none" w:sz="0" w:space="0" w:color="auto"/>
        <w:bottom w:val="none" w:sz="0" w:space="0" w:color="auto"/>
        <w:right w:val="none" w:sz="0" w:space="0" w:color="auto"/>
      </w:divBdr>
    </w:div>
    <w:div w:id="2097708146">
      <w:bodyDiv w:val="1"/>
      <w:marLeft w:val="0"/>
      <w:marRight w:val="0"/>
      <w:marTop w:val="0"/>
      <w:marBottom w:val="0"/>
      <w:divBdr>
        <w:top w:val="none" w:sz="0" w:space="0" w:color="auto"/>
        <w:left w:val="none" w:sz="0" w:space="0" w:color="auto"/>
        <w:bottom w:val="none" w:sz="0" w:space="0" w:color="auto"/>
        <w:right w:val="none" w:sz="0" w:space="0" w:color="auto"/>
      </w:divBdr>
    </w:div>
    <w:div w:id="2099398726">
      <w:bodyDiv w:val="1"/>
      <w:marLeft w:val="0"/>
      <w:marRight w:val="0"/>
      <w:marTop w:val="0"/>
      <w:marBottom w:val="0"/>
      <w:divBdr>
        <w:top w:val="none" w:sz="0" w:space="0" w:color="auto"/>
        <w:left w:val="none" w:sz="0" w:space="0" w:color="auto"/>
        <w:bottom w:val="none" w:sz="0" w:space="0" w:color="auto"/>
        <w:right w:val="none" w:sz="0" w:space="0" w:color="auto"/>
      </w:divBdr>
    </w:div>
    <w:div w:id="2107461401">
      <w:bodyDiv w:val="1"/>
      <w:marLeft w:val="0"/>
      <w:marRight w:val="0"/>
      <w:marTop w:val="0"/>
      <w:marBottom w:val="0"/>
      <w:divBdr>
        <w:top w:val="none" w:sz="0" w:space="0" w:color="auto"/>
        <w:left w:val="none" w:sz="0" w:space="0" w:color="auto"/>
        <w:bottom w:val="none" w:sz="0" w:space="0" w:color="auto"/>
        <w:right w:val="none" w:sz="0" w:space="0" w:color="auto"/>
      </w:divBdr>
      <w:divsChild>
        <w:div w:id="47002477">
          <w:marLeft w:val="0"/>
          <w:marRight w:val="0"/>
          <w:marTop w:val="0"/>
          <w:marBottom w:val="0"/>
          <w:divBdr>
            <w:top w:val="none" w:sz="0" w:space="0" w:color="auto"/>
            <w:left w:val="none" w:sz="0" w:space="0" w:color="auto"/>
            <w:bottom w:val="none" w:sz="0" w:space="0" w:color="auto"/>
            <w:right w:val="none" w:sz="0" w:space="0" w:color="auto"/>
          </w:divBdr>
        </w:div>
      </w:divsChild>
    </w:div>
    <w:div w:id="2115250387">
      <w:bodyDiv w:val="1"/>
      <w:marLeft w:val="0"/>
      <w:marRight w:val="0"/>
      <w:marTop w:val="0"/>
      <w:marBottom w:val="0"/>
      <w:divBdr>
        <w:top w:val="none" w:sz="0" w:space="0" w:color="auto"/>
        <w:left w:val="none" w:sz="0" w:space="0" w:color="auto"/>
        <w:bottom w:val="none" w:sz="0" w:space="0" w:color="auto"/>
        <w:right w:val="none" w:sz="0" w:space="0" w:color="auto"/>
      </w:divBdr>
    </w:div>
    <w:div w:id="21226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omni.korusconsulting.ru/blog/vnedrenie-crm-sistemy-na-predpriyatii-osnovnye-etapy-oshibki-i-primery-vnedreniya/" TargetMode="External"/><Relationship Id="rId68" Type="http://schemas.openxmlformats.org/officeDocument/2006/relationships/hyperlink" Target="https://planfix.com/ru/help/&#1055;&#1083;&#1072;&#1085;&#1060;&#1080;&#1082;&#1089;"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g"/><Relationship Id="rId53" Type="http://schemas.openxmlformats.org/officeDocument/2006/relationships/image" Target="media/image45.png"/><Relationship Id="rId58" Type="http://schemas.openxmlformats.org/officeDocument/2006/relationships/hyperlink" Target="https://linkmatch.net/csv" TargetMode="External"/><Relationship Id="rId74" Type="http://schemas.openxmlformats.org/officeDocument/2006/relationships/hyperlink" Target="https://planfix.com/ru/help/&#1056;&#1072;&#1073;&#1086;&#1090;&#1072;_&#1089;_&#1073;&#1086;&#1090;&#1086;&#1084;_&#1055;&#1083;&#1072;&#1085;&#1060;&#1080;&#1082;&#1089;&#1072;_&#1076;&#1083;&#1103;_Telegram" TargetMode="External"/><Relationship Id="rId79"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hyperlink" Target="https://yespo.io/" TargetMode="External"/><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cyberleninka.ru/article/n/crm-sistema-kak-instrument-sovershenstvovaniya-kachestva-uslug-na-predpriyatiyah-v-sfere-it-konsaltinga" TargetMode="External"/><Relationship Id="rId69" Type="http://schemas.openxmlformats.org/officeDocument/2006/relationships/hyperlink" Target="https://planfix.com/ru/help/Unisender" TargetMode="External"/><Relationship Id="rId7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planfix.com/ru/help/&#1050;&#1072;&#1082;_&#1089;&#1086;&#1079;&#1076;&#1072;&#1090;&#1100;_&#1089;&#1086;&#1073;&#1089;&#1090;&#1074;&#1077;&#1085;&#1085;&#1086;&#1075;&#1086;_&#1073;&#1086;&#1090;&#1072;_Telegram" TargetMode="External"/><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telegram.me/botfather" TargetMode="External"/><Relationship Id="rId46" Type="http://schemas.openxmlformats.org/officeDocument/2006/relationships/image" Target="media/image38.jpg"/><Relationship Id="rId59" Type="http://schemas.openxmlformats.org/officeDocument/2006/relationships/hyperlink" Target="https://linkmatch.net" TargetMode="External"/><Relationship Id="rId67" Type="http://schemas.openxmlformats.org/officeDocument/2006/relationships/hyperlink" Target="https://www.cfin.ru/itm/crm/effects.shtml"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g"/><Relationship Id="rId62" Type="http://schemas.openxmlformats.org/officeDocument/2006/relationships/hyperlink" Target="https://emailsoldiers.ru/blog/platform-research" TargetMode="External"/><Relationship Id="rId70" Type="http://schemas.openxmlformats.org/officeDocument/2006/relationships/hyperlink" Target="https://planfix.com/ru/help/&#1040;&#1074;&#1090;&#1086;&#1084;&#1072;&#1090;&#1080;&#1095;&#1077;&#1089;&#1082;&#1080;&#1077;_&#1089;&#1094;&#1077;&#1085;&#1072;&#1088;&#1080;&#1080;_&#1076;&#1083;&#1103;_&#1079;&#1072;&#1076;&#1072;&#1095;" TargetMode="External"/><Relationship Id="rId75" Type="http://schemas.openxmlformats.org/officeDocument/2006/relationships/hyperlink" Target="https://planfix.com/ru/help/&#1059;&#1074;&#1077;&#1076;&#1086;&#1084;&#1083;&#1077;&#1085;&#1080;&#1103;_&#1080;&#1079;_&#1055;&#1083;&#1072;&#1085;&#1060;&#1080;&#1082;&#1089;&#1072;_&#1074;_Telegra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1.png"/><Relationship Id="rId57" Type="http://schemas.openxmlformats.org/officeDocument/2006/relationships/image" Target="media/image49.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smartarchitects.ru" TargetMode="External"/><Relationship Id="rId65" Type="http://schemas.openxmlformats.org/officeDocument/2006/relationships/hyperlink" Target="https://www.growth.band/blog/linkedin-and-crm-integration" TargetMode="External"/><Relationship Id="rId73" Type="http://schemas.openxmlformats.org/officeDocument/2006/relationships/hyperlink" Target="https://planfix.com/ru/help/&#1055;&#1086;&#1076;&#1082;&#1083;&#1102;&#1095;&#1077;&#1085;&#1080;&#1077;_&#1075;&#1088;&#1091;&#1087;&#1087;&#1099;_Telegram_&#1082;_&#1055;&#1083;&#1072;&#1085;&#1060;&#1080;&#1082;&#1089;&#1091;" TargetMode="External"/><Relationship Id="rId78" Type="http://schemas.openxmlformats.org/officeDocument/2006/relationships/image" Target="media/image5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unisender.com" TargetMode="External"/><Relationship Id="rId7" Type="http://schemas.openxmlformats.org/officeDocument/2006/relationships/endnotes" Target="endnotes.xml"/><Relationship Id="rId71" Type="http://schemas.openxmlformats.org/officeDocument/2006/relationships/hyperlink" Target="https://planfix.com/ru/help/&#1044;&#1086;&#1073;&#1072;&#1074;&#1083;&#1077;&#1085;&#1080;&#1077;_&#1082;&#1086;&#1085;&#1090;&#1072;&#1082;&#1090;&#1086;&#1074;_&#1095;&#1077;&#1088;&#1077;&#1079;_&#1073;&#1086;&#1090;_&#1076;&#1083;&#1103;_Telegra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cyberleninka.ru/article/n/praktiki-razrabotki-strategiy-crm-v-rossiyskih-kompaniya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pterra.com/customer-relationship-management-software/user-research" TargetMode="External"/><Relationship Id="rId2" Type="http://schemas.openxmlformats.org/officeDocument/2006/relationships/hyperlink" Target="https://cyberleninka.ru/article/n/crm-sistema-kak-instrument-sovershenstvovaniya-kachestva-uslug-na-predpriyatiyah-v-sfere-it-konsaltinga" TargetMode="External"/><Relationship Id="rId1" Type="http://schemas.openxmlformats.org/officeDocument/2006/relationships/hyperlink" Target="https://www.tadviser.ru/index.php/%D0%A1%D1%82%D0%B0%D1%82%D1%8C%D1%8F:CRM_(%D1%80%D1%8B%D0%BD%D0%BE%D0%BA_%D0%A0%D0%BE%D1%81%D1%81%D0%B8%D0%B8)" TargetMode="External"/><Relationship Id="rId6" Type="http://schemas.openxmlformats.org/officeDocument/2006/relationships/hyperlink" Target="https://cyberleninka.ru/article/n/praktiki-razrabotki-strategiy-crm-v-rossiyskih-kompaniyah" TargetMode="External"/><Relationship Id="rId5" Type="http://schemas.openxmlformats.org/officeDocument/2006/relationships/hyperlink" Target="https://cyberleninka.ru/article/n/praktiki-razrabotki-strategiy-crm-v-rossiyskih-kompaniyah" TargetMode="External"/><Relationship Id="rId4" Type="http://schemas.openxmlformats.org/officeDocument/2006/relationships/hyperlink" Target="https://www.cfin.ru/itm/crm/effects.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5CFF-6DD2-4857-A908-AEF32EAD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7102</TotalTime>
  <Pages>82</Pages>
  <Words>15475</Words>
  <Characters>104154</Characters>
  <Application>Microsoft Office Word</Application>
  <DocSecurity>0</DocSecurity>
  <Lines>1928</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Shibaeva</dc:creator>
  <cp:lastModifiedBy>Шибаева Мария Викторовна</cp:lastModifiedBy>
  <cp:revision>98</cp:revision>
  <cp:lastPrinted>2021-10-31T15:53:00Z</cp:lastPrinted>
  <dcterms:created xsi:type="dcterms:W3CDTF">2023-05-20T08:50:00Z</dcterms:created>
  <dcterms:modified xsi:type="dcterms:W3CDTF">2023-05-25T19:52:00Z</dcterms:modified>
</cp:coreProperties>
</file>