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F3" w:rsidRPr="00032306" w:rsidRDefault="002A6EF3" w:rsidP="002A6EF3">
      <w:pPr>
        <w:pStyle w:val="BAMcentered"/>
      </w:pPr>
      <w:r w:rsidRPr="00032306">
        <w:t>Federal State Institution of Higher Professional Education</w:t>
      </w:r>
    </w:p>
    <w:p w:rsidR="002A6EF3" w:rsidRPr="00032306" w:rsidRDefault="002A6EF3" w:rsidP="002A6EF3">
      <w:pPr>
        <w:pStyle w:val="BAMcentered"/>
      </w:pPr>
      <w:r w:rsidRPr="00032306">
        <w:t>Saint-Petersburg University</w:t>
      </w:r>
    </w:p>
    <w:p w:rsidR="002A6EF3" w:rsidRPr="00032306" w:rsidRDefault="002A6EF3" w:rsidP="002A6EF3">
      <w:pPr>
        <w:pStyle w:val="BAMcentered"/>
      </w:pPr>
      <w:r w:rsidRPr="00032306">
        <w:t>Graduate School of Management</w:t>
      </w:r>
    </w:p>
    <w:p w:rsidR="002A6EF3" w:rsidRDefault="002A6EF3" w:rsidP="002A6EF3">
      <w:pPr>
        <w:rPr>
          <w:lang w:val="en-US"/>
        </w:rPr>
      </w:pPr>
    </w:p>
    <w:p w:rsidR="002A6EF3" w:rsidRDefault="002A6EF3" w:rsidP="002A6EF3">
      <w:pPr>
        <w:rPr>
          <w:lang w:val="en-US"/>
        </w:rPr>
      </w:pPr>
    </w:p>
    <w:p w:rsidR="0062467F" w:rsidRDefault="0062467F" w:rsidP="002A6EF3">
      <w:pPr>
        <w:rPr>
          <w:lang w:val="en-US"/>
        </w:rPr>
      </w:pPr>
    </w:p>
    <w:p w:rsidR="0062467F" w:rsidRDefault="0062467F" w:rsidP="002A6EF3">
      <w:pPr>
        <w:rPr>
          <w:lang w:val="en-US"/>
        </w:rPr>
      </w:pPr>
    </w:p>
    <w:p w:rsidR="0062467F" w:rsidRDefault="0062467F" w:rsidP="002A6EF3">
      <w:pPr>
        <w:rPr>
          <w:lang w:val="en-US"/>
        </w:rPr>
      </w:pPr>
    </w:p>
    <w:p w:rsidR="0062467F" w:rsidRDefault="0062467F" w:rsidP="002A6EF3">
      <w:pPr>
        <w:rPr>
          <w:lang w:val="en-US"/>
        </w:rPr>
      </w:pPr>
    </w:p>
    <w:p w:rsidR="0062467F" w:rsidRDefault="0062467F" w:rsidP="002A6EF3">
      <w:pPr>
        <w:rPr>
          <w:lang w:val="en-US"/>
        </w:rPr>
      </w:pPr>
    </w:p>
    <w:p w:rsidR="0062467F" w:rsidRDefault="0062467F" w:rsidP="002A6EF3">
      <w:pPr>
        <w:rPr>
          <w:lang w:val="en-US"/>
        </w:rPr>
      </w:pPr>
    </w:p>
    <w:p w:rsidR="0062467F" w:rsidRDefault="0062467F" w:rsidP="002A6EF3">
      <w:pPr>
        <w:rPr>
          <w:lang w:val="en-US"/>
        </w:rPr>
      </w:pPr>
    </w:p>
    <w:p w:rsidR="002A6EF3" w:rsidRDefault="002A6EF3" w:rsidP="002A6EF3">
      <w:pPr>
        <w:rPr>
          <w:lang w:val="en-US"/>
        </w:rPr>
      </w:pPr>
    </w:p>
    <w:p w:rsidR="002A6EF3" w:rsidRDefault="002A6EF3" w:rsidP="002A6EF3">
      <w:pPr>
        <w:rPr>
          <w:lang w:val="en-US"/>
        </w:rPr>
      </w:pPr>
    </w:p>
    <w:p w:rsidR="002A6EF3" w:rsidRPr="005836F9" w:rsidRDefault="002A6EF3" w:rsidP="002A6EF3">
      <w:pPr>
        <w:rPr>
          <w:lang w:val="en-US"/>
        </w:rPr>
      </w:pPr>
    </w:p>
    <w:p w:rsidR="00B725FD" w:rsidRPr="006A6744" w:rsidRDefault="00B725FD" w:rsidP="00B725FD">
      <w:pPr>
        <w:jc w:val="center"/>
        <w:rPr>
          <w:b/>
          <w:color w:val="000000" w:themeColor="text1"/>
          <w:lang w:val="en-US"/>
        </w:rPr>
      </w:pPr>
      <w:r w:rsidRPr="006A6744">
        <w:rPr>
          <w:b/>
          <w:color w:val="000000" w:themeColor="text1"/>
          <w:lang w:val="en-US"/>
        </w:rPr>
        <w:t>PROMOTION AND MONETIZATION STRATEGY FOR MY.GAMES</w:t>
      </w:r>
    </w:p>
    <w:p w:rsidR="00B725FD" w:rsidRPr="006A6744" w:rsidRDefault="00B725FD" w:rsidP="00B725FD">
      <w:pPr>
        <w:jc w:val="center"/>
        <w:rPr>
          <w:b/>
          <w:color w:val="000000" w:themeColor="text1"/>
          <w:lang w:val="en-US"/>
        </w:rPr>
      </w:pPr>
      <w:r w:rsidRPr="006A6744">
        <w:rPr>
          <w:b/>
          <w:color w:val="000000" w:themeColor="text1"/>
          <w:lang w:val="en-US"/>
        </w:rPr>
        <w:t>COMPANY ON THE JAPANESE MARKET</w:t>
      </w:r>
    </w:p>
    <w:p w:rsidR="002A6EF3" w:rsidRPr="0062467F" w:rsidRDefault="002A6EF3" w:rsidP="002A6EF3">
      <w:pPr>
        <w:jc w:val="center"/>
        <w:rPr>
          <w:lang w:val="en-US"/>
        </w:rPr>
      </w:pPr>
    </w:p>
    <w:p w:rsidR="002A6EF3" w:rsidRPr="0062467F" w:rsidRDefault="002A6EF3" w:rsidP="002A6EF3">
      <w:pPr>
        <w:rPr>
          <w:lang w:val="en-US"/>
        </w:rPr>
      </w:pPr>
    </w:p>
    <w:p w:rsidR="002A6EF3" w:rsidRPr="0062467F" w:rsidRDefault="002A6EF3" w:rsidP="002A6EF3">
      <w:pPr>
        <w:rPr>
          <w:lang w:val="en-US"/>
        </w:rPr>
      </w:pPr>
    </w:p>
    <w:p w:rsidR="002A6EF3" w:rsidRDefault="002A6EF3" w:rsidP="002A6EF3">
      <w:pPr>
        <w:rPr>
          <w:lang w:val="en-US"/>
        </w:rPr>
      </w:pPr>
    </w:p>
    <w:p w:rsidR="0062467F" w:rsidRDefault="0062467F" w:rsidP="002A6EF3">
      <w:pPr>
        <w:rPr>
          <w:lang w:val="en-US"/>
        </w:rPr>
      </w:pPr>
    </w:p>
    <w:p w:rsidR="0062467F" w:rsidRDefault="0062467F" w:rsidP="002A6EF3">
      <w:pPr>
        <w:rPr>
          <w:lang w:val="en-US"/>
        </w:rPr>
      </w:pPr>
    </w:p>
    <w:p w:rsidR="0062467F" w:rsidRDefault="0062467F" w:rsidP="002A6EF3">
      <w:pPr>
        <w:rPr>
          <w:lang w:val="en-US"/>
        </w:rPr>
      </w:pPr>
    </w:p>
    <w:p w:rsidR="0062467F" w:rsidRDefault="0062467F" w:rsidP="002A6EF3">
      <w:pPr>
        <w:rPr>
          <w:lang w:val="en-US"/>
        </w:rPr>
      </w:pPr>
    </w:p>
    <w:p w:rsidR="0062467F" w:rsidRDefault="0062467F" w:rsidP="002A6EF3">
      <w:pPr>
        <w:rPr>
          <w:lang w:val="en-US"/>
        </w:rPr>
      </w:pPr>
    </w:p>
    <w:p w:rsidR="0062467F" w:rsidRDefault="0062467F" w:rsidP="002A6EF3">
      <w:pPr>
        <w:rPr>
          <w:lang w:val="en-US"/>
        </w:rPr>
      </w:pPr>
    </w:p>
    <w:p w:rsidR="0062467F" w:rsidRPr="0062467F" w:rsidRDefault="0062467F" w:rsidP="002A6EF3">
      <w:pPr>
        <w:rPr>
          <w:lang w:val="en-US"/>
        </w:rPr>
      </w:pPr>
    </w:p>
    <w:p w:rsidR="002A6EF3" w:rsidRPr="0062467F" w:rsidRDefault="002A6EF3" w:rsidP="002A6EF3">
      <w:pPr>
        <w:rPr>
          <w:lang w:val="en-US"/>
        </w:rPr>
      </w:pPr>
    </w:p>
    <w:p w:rsidR="002A6EF3" w:rsidRPr="00B92518" w:rsidRDefault="0062467F" w:rsidP="002A6EF3">
      <w:pPr>
        <w:pStyle w:val="BAMwithindent"/>
      </w:pPr>
      <w:r>
        <w:t>Diploma thesis m</w:t>
      </w:r>
      <w:r w:rsidR="002A6EF3" w:rsidRPr="00032306">
        <w:t>ade by</w:t>
      </w:r>
    </w:p>
    <w:p w:rsidR="002A6EF3" w:rsidRPr="00032306" w:rsidRDefault="002A6EF3" w:rsidP="002A6EF3">
      <w:pPr>
        <w:pStyle w:val="BAMwithindent"/>
      </w:pPr>
      <w:r w:rsidRPr="00032306">
        <w:t xml:space="preserve">the </w:t>
      </w:r>
      <w:r w:rsidRPr="002A6EF3">
        <w:t>4</w:t>
      </w:r>
      <w:r w:rsidRPr="002A6EF3">
        <w:rPr>
          <w:vertAlign w:val="superscript"/>
        </w:rPr>
        <w:t>th</w:t>
      </w:r>
      <w:r w:rsidRPr="00032306">
        <w:t xml:space="preserve"> year student of bachelor program, </w:t>
      </w:r>
    </w:p>
    <w:p w:rsidR="002A6EF3" w:rsidRDefault="002A6EF3" w:rsidP="002A6EF3">
      <w:pPr>
        <w:pStyle w:val="BAMwithindent"/>
        <w:rPr>
          <w:rStyle w:val="BAMemphasized"/>
        </w:rPr>
      </w:pPr>
      <w:r w:rsidRPr="00032306">
        <w:t xml:space="preserve">group </w:t>
      </w:r>
      <w:r>
        <w:t xml:space="preserve">International Management </w:t>
      </w:r>
      <w:r w:rsidRPr="00032306">
        <w:t>,</w:t>
      </w:r>
      <w:r w:rsidRPr="00AE028A">
        <w:rPr>
          <w:rStyle w:val="BAMemphasized"/>
        </w:rPr>
        <w:t xml:space="preserve"> </w:t>
      </w:r>
    </w:p>
    <w:p w:rsidR="002A6EF3" w:rsidRDefault="002A6EF3" w:rsidP="002A6EF3">
      <w:pPr>
        <w:pStyle w:val="BAMwithindent"/>
        <w:rPr>
          <w:rStyle w:val="BAMemphasized"/>
        </w:rPr>
      </w:pPr>
      <w:proofErr w:type="spellStart"/>
      <w:r w:rsidRPr="005C2E1B">
        <w:rPr>
          <w:rStyle w:val="BAMemphasized"/>
        </w:rPr>
        <w:t>Borets</w:t>
      </w:r>
      <w:proofErr w:type="spellEnd"/>
      <w:r w:rsidRPr="005C2E1B">
        <w:rPr>
          <w:rStyle w:val="BAMemphasized"/>
        </w:rPr>
        <w:t xml:space="preserve"> Agata</w:t>
      </w:r>
    </w:p>
    <w:p w:rsidR="002A6EF3" w:rsidRDefault="002A6EF3" w:rsidP="002A6EF3">
      <w:pPr>
        <w:pStyle w:val="BAMwithindent"/>
        <w:rPr>
          <w:rStyle w:val="BAMunderlined"/>
        </w:rPr>
      </w:pPr>
    </w:p>
    <w:p w:rsidR="002A6EF3" w:rsidRPr="0029602B" w:rsidRDefault="002A6EF3" w:rsidP="002A6EF3">
      <w:pPr>
        <w:pStyle w:val="BAMwithindent"/>
        <w:jc w:val="right"/>
        <w:rPr>
          <w:rStyle w:val="BAMunderlined"/>
          <w:b/>
          <w:u w:val="none"/>
        </w:rPr>
      </w:pPr>
      <w:r>
        <w:rPr>
          <w:b/>
          <w:noProof/>
        </w:rPr>
        <w:drawing>
          <wp:inline distT="0" distB="0" distL="0" distR="0" wp14:anchorId="540E2F47" wp14:editId="3F38A191">
            <wp:extent cx="954742" cy="477371"/>
            <wp:effectExtent l="0" t="0" r="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ignature.png"/>
                    <pic:cNvPicPr/>
                  </pic:nvPicPr>
                  <pic:blipFill>
                    <a:blip r:embed="rId8">
                      <a:extLst>
                        <a:ext uri="{28A0092B-C50C-407E-A947-70E740481C1C}">
                          <a14:useLocalDpi xmlns:a14="http://schemas.microsoft.com/office/drawing/2010/main" val="0"/>
                        </a:ext>
                      </a:extLst>
                    </a:blip>
                    <a:stretch>
                      <a:fillRect/>
                    </a:stretch>
                  </pic:blipFill>
                  <pic:spPr>
                    <a:xfrm>
                      <a:off x="0" y="0"/>
                      <a:ext cx="961577" cy="480788"/>
                    </a:xfrm>
                    <a:prstGeom prst="rect">
                      <a:avLst/>
                    </a:prstGeom>
                  </pic:spPr>
                </pic:pic>
              </a:graphicData>
            </a:graphic>
          </wp:inline>
        </w:drawing>
      </w:r>
    </w:p>
    <w:p w:rsidR="002A6EF3" w:rsidRPr="005836F9" w:rsidRDefault="002A6EF3" w:rsidP="002A6EF3">
      <w:pPr>
        <w:pStyle w:val="BAMwithindent"/>
        <w:rPr>
          <w:rStyle w:val="BAMunderlined"/>
        </w:rPr>
      </w:pPr>
    </w:p>
    <w:p w:rsidR="002A6EF3" w:rsidRDefault="002A6EF3" w:rsidP="002A6EF3">
      <w:pPr>
        <w:pStyle w:val="BAMwithindent"/>
      </w:pPr>
      <w:r w:rsidRPr="00032306">
        <w:t xml:space="preserve">Senior </w:t>
      </w:r>
      <w:r>
        <w:t>Advisor:</w:t>
      </w:r>
    </w:p>
    <w:p w:rsidR="002A6EF3" w:rsidRDefault="002A6EF3" w:rsidP="002A6EF3">
      <w:pPr>
        <w:pStyle w:val="BAMwithindent"/>
      </w:pPr>
      <w:r w:rsidRPr="00BA7766">
        <w:t>Department of Strategic and International</w:t>
      </w:r>
      <w:r>
        <w:t xml:space="preserve"> </w:t>
      </w:r>
      <w:r w:rsidRPr="00BA7766">
        <w:t>Management, Candidate of</w:t>
      </w:r>
      <w:r>
        <w:t xml:space="preserve"> </w:t>
      </w:r>
      <w:r w:rsidRPr="00BA7766">
        <w:t>Science in Economics,</w:t>
      </w:r>
    </w:p>
    <w:p w:rsidR="002A6EF3" w:rsidRPr="00BA7766" w:rsidRDefault="002A6EF3" w:rsidP="002A6EF3">
      <w:pPr>
        <w:pStyle w:val="BAMwithindent"/>
        <w:rPr>
          <w:b/>
        </w:rPr>
      </w:pPr>
      <w:r w:rsidRPr="00BA7766">
        <w:rPr>
          <w:b/>
        </w:rPr>
        <w:t xml:space="preserve">Anastasia A. </w:t>
      </w:r>
      <w:proofErr w:type="spellStart"/>
      <w:r w:rsidRPr="00BA7766">
        <w:rPr>
          <w:b/>
        </w:rPr>
        <w:t>Petrova-Savchenko</w:t>
      </w:r>
      <w:proofErr w:type="spellEnd"/>
      <w:r w:rsidRPr="00BA7766">
        <w:rPr>
          <w:b/>
        </w:rPr>
        <w:t xml:space="preserve"> </w:t>
      </w:r>
    </w:p>
    <w:p w:rsidR="002A6EF3" w:rsidRPr="00032306" w:rsidRDefault="002A6EF3" w:rsidP="002A6EF3">
      <w:pPr>
        <w:pStyle w:val="BAMwithindent"/>
      </w:pPr>
    </w:p>
    <w:p w:rsidR="002A6EF3" w:rsidRDefault="002A6EF3" w:rsidP="002A6EF3">
      <w:pPr>
        <w:pStyle w:val="BAMwithindent"/>
        <w:ind w:left="0"/>
        <w:rPr>
          <w:rStyle w:val="BAMunderlined"/>
        </w:rPr>
      </w:pPr>
    </w:p>
    <w:p w:rsidR="002A6EF3" w:rsidRDefault="002A6EF3" w:rsidP="002A6EF3">
      <w:pPr>
        <w:pStyle w:val="BAMwithindent"/>
        <w:ind w:left="0"/>
        <w:jc w:val="right"/>
        <w:rPr>
          <w:rStyle w:val="BAMunderlined"/>
        </w:rPr>
      </w:pPr>
    </w:p>
    <w:p w:rsidR="002A6EF3" w:rsidRDefault="002A6EF3" w:rsidP="002A6EF3">
      <w:pPr>
        <w:pStyle w:val="BAMwithindent"/>
        <w:ind w:left="0"/>
        <w:rPr>
          <w:rStyle w:val="BAMunderlined"/>
        </w:rPr>
      </w:pPr>
    </w:p>
    <w:p w:rsidR="002A6EF3" w:rsidRDefault="002A6EF3" w:rsidP="002A6EF3">
      <w:pPr>
        <w:pStyle w:val="BAMwithindent"/>
        <w:ind w:left="0"/>
        <w:rPr>
          <w:rStyle w:val="BAMunderlined"/>
        </w:rPr>
      </w:pPr>
    </w:p>
    <w:p w:rsidR="002A6EF3" w:rsidRDefault="002A6EF3" w:rsidP="002A6EF3">
      <w:pPr>
        <w:pStyle w:val="BAMwithindent"/>
        <w:ind w:left="0"/>
        <w:rPr>
          <w:rStyle w:val="BAMunderlined"/>
        </w:rPr>
      </w:pPr>
    </w:p>
    <w:p w:rsidR="002A6EF3" w:rsidRDefault="002A6EF3" w:rsidP="002A6EF3">
      <w:pPr>
        <w:pStyle w:val="BAMwithindent"/>
        <w:ind w:left="0"/>
        <w:rPr>
          <w:rStyle w:val="BAMunderlined"/>
        </w:rPr>
      </w:pPr>
    </w:p>
    <w:p w:rsidR="002A6EF3" w:rsidRPr="005836F9" w:rsidRDefault="002A6EF3" w:rsidP="002A6EF3">
      <w:pPr>
        <w:pStyle w:val="BAMwithindent"/>
        <w:ind w:left="0"/>
        <w:rPr>
          <w:rStyle w:val="BAMunderlined"/>
        </w:rPr>
      </w:pPr>
    </w:p>
    <w:p w:rsidR="002A6EF3" w:rsidRPr="00032306" w:rsidRDefault="002A6EF3" w:rsidP="002A6EF3">
      <w:pPr>
        <w:pStyle w:val="BAMcentered"/>
      </w:pPr>
      <w:r w:rsidRPr="00032306">
        <w:t>Saint-Petersburg</w:t>
      </w:r>
    </w:p>
    <w:p w:rsidR="002A6EF3" w:rsidRPr="0062467F" w:rsidRDefault="002A6EF3" w:rsidP="002A6EF3">
      <w:pPr>
        <w:pStyle w:val="BAMcentered"/>
      </w:pPr>
      <w:r w:rsidRPr="0062467F">
        <w:t>2023</w:t>
      </w:r>
    </w:p>
    <w:p w:rsidR="002A6EF3" w:rsidRPr="0062467F" w:rsidRDefault="002A6EF3" w:rsidP="002A6EF3">
      <w:pPr>
        <w:rPr>
          <w:lang w:val="en-US"/>
        </w:rPr>
        <w:sectPr w:rsidR="002A6EF3" w:rsidRPr="0062467F" w:rsidSect="00C24239">
          <w:footerReference w:type="even" r:id="rId9"/>
          <w:footerReference w:type="default" r:id="rId10"/>
          <w:pgSz w:w="11900" w:h="16840"/>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62467F" w:rsidRPr="00931364" w:rsidRDefault="0062467F" w:rsidP="0062467F">
      <w:pPr>
        <w:rPr>
          <w:sz w:val="28"/>
          <w:szCs w:val="28"/>
          <w:lang w:val="en-US"/>
        </w:rPr>
      </w:pPr>
      <w:r w:rsidRPr="00931364">
        <w:rPr>
          <w:sz w:val="28"/>
          <w:szCs w:val="28"/>
          <w:lang w:val="en-US"/>
        </w:rPr>
        <w:lastRenderedPageBreak/>
        <w:t>Statement about the independent character of this work</w:t>
      </w:r>
    </w:p>
    <w:p w:rsidR="0062467F" w:rsidRDefault="0062467F" w:rsidP="0062467F">
      <w:pPr>
        <w:spacing w:line="360" w:lineRule="auto"/>
        <w:rPr>
          <w:lang w:val="en-US"/>
        </w:rPr>
      </w:pPr>
    </w:p>
    <w:p w:rsidR="0062467F" w:rsidRPr="00741E38" w:rsidRDefault="0062467F" w:rsidP="0062467F">
      <w:pPr>
        <w:spacing w:line="360" w:lineRule="auto"/>
        <w:rPr>
          <w:lang w:val="en-US"/>
        </w:rPr>
      </w:pPr>
      <w:r w:rsidRPr="00741E38">
        <w:rPr>
          <w:lang w:val="en-US"/>
        </w:rPr>
        <w:t xml:space="preserve">I, Agata </w:t>
      </w:r>
      <w:proofErr w:type="spellStart"/>
      <w:r w:rsidRPr="00741E38">
        <w:rPr>
          <w:lang w:val="en-US"/>
        </w:rPr>
        <w:t>Mikhailovna</w:t>
      </w:r>
      <w:proofErr w:type="spellEnd"/>
      <w:r w:rsidRPr="00741E38">
        <w:rPr>
          <w:lang w:val="en-US"/>
        </w:rPr>
        <w:t xml:space="preserve"> </w:t>
      </w:r>
      <w:proofErr w:type="spellStart"/>
      <w:r w:rsidRPr="00741E38">
        <w:rPr>
          <w:lang w:val="en-US"/>
        </w:rPr>
        <w:t>Borets</w:t>
      </w:r>
      <w:proofErr w:type="spellEnd"/>
      <w:r w:rsidRPr="00741E38">
        <w:rPr>
          <w:lang w:val="en-US"/>
        </w:rPr>
        <w:t xml:space="preserve">,  the  </w:t>
      </w:r>
      <w:r>
        <w:rPr>
          <w:lang w:val="en-US"/>
        </w:rPr>
        <w:t>fourth</w:t>
      </w:r>
      <w:r w:rsidRPr="00741E38">
        <w:rPr>
          <w:lang w:val="en-US"/>
        </w:rPr>
        <w:t>-year  student  of  direction  Management  (International Management),  declare  that  in  my  course  of  study on the topic</w:t>
      </w:r>
      <w:r w:rsidRPr="002E206B">
        <w:rPr>
          <w:color w:val="000000" w:themeColor="text1"/>
          <w:lang w:val="en-US"/>
        </w:rPr>
        <w:t xml:space="preserve"> </w:t>
      </w:r>
      <w:r>
        <w:rPr>
          <w:color w:val="000000" w:themeColor="text1"/>
          <w:lang w:val="en-US"/>
        </w:rPr>
        <w:t>“</w:t>
      </w:r>
      <w:r w:rsidRPr="0062467F">
        <w:rPr>
          <w:color w:val="000000" w:themeColor="text1"/>
          <w:lang w:val="en-US"/>
        </w:rPr>
        <w:t>Strategy for promotion and monetization of mobile games in the Japanese market</w:t>
      </w:r>
      <w:r>
        <w:rPr>
          <w:color w:val="000000" w:themeColor="text1"/>
          <w:lang w:val="en-US"/>
        </w:rPr>
        <w:t>”</w:t>
      </w:r>
      <w:r w:rsidRPr="00741E38">
        <w:rPr>
          <w:lang w:val="en-US"/>
        </w:rPr>
        <w:t xml:space="preserve"> submitted  to  the  bachelor  program  office  for  public protection, does not contain elements of plagiarism.</w:t>
      </w:r>
    </w:p>
    <w:p w:rsidR="0062467F" w:rsidRPr="00741E38" w:rsidRDefault="0062467F" w:rsidP="0062467F">
      <w:pPr>
        <w:spacing w:line="360" w:lineRule="auto"/>
        <w:rPr>
          <w:lang w:val="en-US"/>
        </w:rPr>
      </w:pPr>
      <w:r w:rsidRPr="00741E38">
        <w:rPr>
          <w:lang w:val="en-US"/>
        </w:rPr>
        <w:t>All direct borrowings from printed and electronic sources, as well as from previously curated and final qualification works, candidate and doctoral dissertations have relevant references.</w:t>
      </w:r>
    </w:p>
    <w:p w:rsidR="0062467F" w:rsidRPr="00741E38" w:rsidRDefault="0062467F" w:rsidP="0062467F">
      <w:pPr>
        <w:spacing w:line="360" w:lineRule="auto"/>
        <w:rPr>
          <w:lang w:val="en-US"/>
        </w:rPr>
      </w:pPr>
      <w:r w:rsidRPr="00741E38">
        <w:rPr>
          <w:lang w:val="en-US"/>
        </w:rPr>
        <w:t>I know that according to paragraph 12.4.14 of the "Rules of Education at the GSOM SPBU Bachelor's  Program"  "the  discovery  in  the  WRC  of  the  student  of  elements  of  plagiarism (contextual or direct borrowing of text from printed and electronic original sources, as well as from previously protected final qualification papers, Ph.D. dissertations without appropriate references) is the basis for the presentation of the HAC evaluation "unsatisfactory".</w:t>
      </w: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rPr>
          <w:lang w:val="en-US"/>
        </w:rPr>
      </w:pPr>
    </w:p>
    <w:p w:rsidR="0062467F" w:rsidRPr="00741E38" w:rsidRDefault="0062467F" w:rsidP="0062467F">
      <w:pPr>
        <w:spacing w:line="360" w:lineRule="auto"/>
        <w:ind w:left="709"/>
        <w:jc w:val="right"/>
        <w:rPr>
          <w:lang w:val="en-US"/>
        </w:rPr>
      </w:pPr>
    </w:p>
    <w:p w:rsidR="0062467F" w:rsidRPr="00741E38" w:rsidRDefault="0062467F" w:rsidP="0062467F">
      <w:pPr>
        <w:spacing w:line="360" w:lineRule="auto"/>
        <w:ind w:left="709"/>
        <w:jc w:val="right"/>
        <w:rPr>
          <w:lang w:val="en-US"/>
        </w:rPr>
      </w:pPr>
      <w:r>
        <w:rPr>
          <w:noProof/>
          <w:lang w:val="en-US"/>
        </w:rPr>
        <w:drawing>
          <wp:inline distT="0" distB="0" distL="0" distR="0" wp14:anchorId="5C4BD906" wp14:editId="64D19850">
            <wp:extent cx="1023470" cy="5117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gnature.png"/>
                    <pic:cNvPicPr/>
                  </pic:nvPicPr>
                  <pic:blipFill>
                    <a:blip r:embed="rId8">
                      <a:extLst>
                        <a:ext uri="{28A0092B-C50C-407E-A947-70E740481C1C}">
                          <a14:useLocalDpi xmlns:a14="http://schemas.microsoft.com/office/drawing/2010/main" val="0"/>
                        </a:ext>
                      </a:extLst>
                    </a:blip>
                    <a:stretch>
                      <a:fillRect/>
                    </a:stretch>
                  </pic:blipFill>
                  <pic:spPr>
                    <a:xfrm>
                      <a:off x="0" y="0"/>
                      <a:ext cx="1044595" cy="522298"/>
                    </a:xfrm>
                    <a:prstGeom prst="rect">
                      <a:avLst/>
                    </a:prstGeom>
                  </pic:spPr>
                </pic:pic>
              </a:graphicData>
            </a:graphic>
          </wp:inline>
        </w:drawing>
      </w:r>
    </w:p>
    <w:p w:rsidR="0062467F" w:rsidRPr="00741E38" w:rsidRDefault="0062467F" w:rsidP="0062467F">
      <w:pPr>
        <w:spacing w:line="360" w:lineRule="auto"/>
        <w:ind w:left="709"/>
        <w:jc w:val="right"/>
        <w:rPr>
          <w:lang w:val="en-US"/>
        </w:rPr>
      </w:pPr>
    </w:p>
    <w:p w:rsidR="0062467F" w:rsidRPr="00741E38" w:rsidRDefault="0062467F" w:rsidP="0062467F">
      <w:pPr>
        <w:spacing w:line="360" w:lineRule="auto"/>
        <w:ind w:left="709"/>
        <w:jc w:val="right"/>
        <w:rPr>
          <w:lang w:val="en-US"/>
        </w:rPr>
      </w:pPr>
      <w:r w:rsidRPr="00741E38">
        <w:rPr>
          <w:lang w:val="en-US"/>
        </w:rPr>
        <w:t>(Student's signature)</w:t>
      </w:r>
    </w:p>
    <w:p w:rsidR="0062467F" w:rsidRPr="00741E38" w:rsidRDefault="0062467F" w:rsidP="0062467F">
      <w:pPr>
        <w:spacing w:line="360" w:lineRule="auto"/>
        <w:ind w:left="709"/>
        <w:jc w:val="right"/>
        <w:rPr>
          <w:lang w:val="en-US"/>
        </w:rPr>
      </w:pPr>
    </w:p>
    <w:p w:rsidR="0062467F" w:rsidRPr="00741E38" w:rsidRDefault="0062467F" w:rsidP="0062467F">
      <w:pPr>
        <w:spacing w:line="360" w:lineRule="auto"/>
        <w:ind w:left="709"/>
        <w:jc w:val="right"/>
        <w:rPr>
          <w:lang w:val="en-US"/>
        </w:rPr>
      </w:pPr>
      <w:r w:rsidRPr="00B92518">
        <w:rPr>
          <w:lang w:val="en-US"/>
        </w:rPr>
        <w:t>05</w:t>
      </w:r>
      <w:r w:rsidRPr="00741E38">
        <w:rPr>
          <w:lang w:val="en-US"/>
        </w:rPr>
        <w:t>.0</w:t>
      </w:r>
      <w:r w:rsidRPr="00B92518">
        <w:rPr>
          <w:lang w:val="en-US"/>
        </w:rPr>
        <w:t>4</w:t>
      </w:r>
      <w:r w:rsidRPr="00741E38">
        <w:rPr>
          <w:lang w:val="en-US"/>
        </w:rPr>
        <w:t>.202</w:t>
      </w:r>
      <w:r w:rsidRPr="00B92518">
        <w:rPr>
          <w:lang w:val="en-US"/>
        </w:rPr>
        <w:t>3</w:t>
      </w:r>
      <w:r w:rsidRPr="00741E38">
        <w:rPr>
          <w:lang w:val="en-US"/>
        </w:rPr>
        <w:t xml:space="preserve"> (Date)</w:t>
      </w:r>
    </w:p>
    <w:p w:rsidR="0062467F" w:rsidRPr="00B92518" w:rsidRDefault="0062467F" w:rsidP="002A6EF3">
      <w:pPr>
        <w:rPr>
          <w:szCs w:val="23"/>
          <w:lang w:val="en-US"/>
        </w:rPr>
      </w:pPr>
    </w:p>
    <w:sdt>
      <w:sdtPr>
        <w:rPr>
          <w:rFonts w:eastAsiaTheme="minorHAnsi" w:cstheme="minorBidi"/>
          <w:b w:val="0"/>
          <w:bCs w:val="0"/>
          <w:color w:val="auto"/>
          <w:sz w:val="24"/>
          <w:szCs w:val="22"/>
          <w:lang w:val="ru-RU"/>
        </w:rPr>
        <w:id w:val="2071918924"/>
        <w:docPartObj>
          <w:docPartGallery w:val="Table of Contents"/>
          <w:docPartUnique/>
        </w:docPartObj>
      </w:sdtPr>
      <w:sdtEndPr>
        <w:rPr>
          <w:rFonts w:eastAsia="Times New Roman" w:cs="Times New Roman"/>
          <w:noProof/>
          <w:szCs w:val="24"/>
        </w:rPr>
      </w:sdtEndPr>
      <w:sdtContent>
        <w:p w:rsidR="002A6EF3" w:rsidRPr="00B92518" w:rsidRDefault="002A6EF3" w:rsidP="002E27CE">
          <w:pPr>
            <w:pStyle w:val="a3"/>
            <w:spacing w:line="360" w:lineRule="auto"/>
          </w:pPr>
          <w:r>
            <w:t>Table</w:t>
          </w:r>
          <w:r w:rsidRPr="00B92518">
            <w:t xml:space="preserve"> </w:t>
          </w:r>
          <w:r>
            <w:t>of</w:t>
          </w:r>
          <w:r w:rsidRPr="00B92518">
            <w:t xml:space="preserve"> </w:t>
          </w:r>
          <w:r>
            <w:t>Contents</w:t>
          </w:r>
        </w:p>
        <w:p w:rsidR="002E27CE" w:rsidRDefault="002A6EF3" w:rsidP="002E27CE">
          <w:pPr>
            <w:pStyle w:val="11"/>
            <w:tabs>
              <w:tab w:val="right" w:leader="dot" w:pos="9339"/>
            </w:tabs>
            <w:spacing w:line="360" w:lineRule="auto"/>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36469106" w:history="1">
            <w:r w:rsidR="002E27CE" w:rsidRPr="00BB6B72">
              <w:rPr>
                <w:rStyle w:val="a4"/>
                <w:rFonts w:ascii="Times New Roman" w:hAnsi="Times New Roman"/>
                <w:noProof/>
                <w:lang w:val="en-US"/>
              </w:rPr>
              <w:t>Introduction</w:t>
            </w:r>
            <w:r w:rsidR="002E27CE">
              <w:rPr>
                <w:noProof/>
                <w:webHidden/>
              </w:rPr>
              <w:tab/>
            </w:r>
            <w:r w:rsidR="002E27CE">
              <w:rPr>
                <w:noProof/>
                <w:webHidden/>
              </w:rPr>
              <w:fldChar w:fldCharType="begin"/>
            </w:r>
            <w:r w:rsidR="002E27CE">
              <w:rPr>
                <w:noProof/>
                <w:webHidden/>
              </w:rPr>
              <w:instrText xml:space="preserve"> PAGEREF _Toc136469106 \h </w:instrText>
            </w:r>
            <w:r w:rsidR="002E27CE">
              <w:rPr>
                <w:noProof/>
                <w:webHidden/>
              </w:rPr>
            </w:r>
            <w:r w:rsidR="002E27CE">
              <w:rPr>
                <w:noProof/>
                <w:webHidden/>
              </w:rPr>
              <w:fldChar w:fldCharType="separate"/>
            </w:r>
            <w:r w:rsidR="002E27CE">
              <w:rPr>
                <w:noProof/>
                <w:webHidden/>
              </w:rPr>
              <w:t>4</w:t>
            </w:r>
            <w:r w:rsidR="002E27CE">
              <w:rPr>
                <w:noProof/>
                <w:webHidden/>
              </w:rPr>
              <w:fldChar w:fldCharType="end"/>
            </w:r>
          </w:hyperlink>
        </w:p>
        <w:p w:rsidR="002E27CE" w:rsidRDefault="002E27CE" w:rsidP="002E27CE">
          <w:pPr>
            <w:pStyle w:val="11"/>
            <w:tabs>
              <w:tab w:val="right" w:leader="dot" w:pos="9339"/>
            </w:tabs>
            <w:spacing w:line="360" w:lineRule="auto"/>
            <w:rPr>
              <w:rFonts w:eastAsiaTheme="minorEastAsia" w:cstheme="minorBidi"/>
              <w:b w:val="0"/>
              <w:bCs w:val="0"/>
              <w:i w:val="0"/>
              <w:iCs w:val="0"/>
              <w:noProof/>
            </w:rPr>
          </w:pPr>
          <w:hyperlink w:anchor="_Toc136469107" w:history="1">
            <w:r w:rsidRPr="00BB6B72">
              <w:rPr>
                <w:rStyle w:val="a4"/>
                <w:rFonts w:ascii="Times New Roman" w:hAnsi="Times New Roman"/>
                <w:noProof/>
                <w:lang w:val="en-US"/>
              </w:rPr>
              <w:t>CHAPTER 1. DESCRIPTION OF THE COMPANY AND ITS ACTIVITIES IN THE JAPAN MARKET</w:t>
            </w:r>
            <w:r>
              <w:rPr>
                <w:noProof/>
                <w:webHidden/>
              </w:rPr>
              <w:tab/>
            </w:r>
            <w:r>
              <w:rPr>
                <w:noProof/>
                <w:webHidden/>
              </w:rPr>
              <w:fldChar w:fldCharType="begin"/>
            </w:r>
            <w:r>
              <w:rPr>
                <w:noProof/>
                <w:webHidden/>
              </w:rPr>
              <w:instrText xml:space="preserve"> PAGEREF _Toc136469107 \h </w:instrText>
            </w:r>
            <w:r>
              <w:rPr>
                <w:noProof/>
                <w:webHidden/>
              </w:rPr>
            </w:r>
            <w:r>
              <w:rPr>
                <w:noProof/>
                <w:webHidden/>
              </w:rPr>
              <w:fldChar w:fldCharType="separate"/>
            </w:r>
            <w:r>
              <w:rPr>
                <w:noProof/>
                <w:webHidden/>
              </w:rPr>
              <w:t>8</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08" w:history="1">
            <w:r w:rsidRPr="00BB6B72">
              <w:rPr>
                <w:rStyle w:val="a4"/>
                <w:rFonts w:ascii="Times New Roman" w:hAnsi="Times New Roman"/>
                <w:noProof/>
                <w:lang w:val="en-US"/>
              </w:rPr>
              <w:t>1.1. Company overview</w:t>
            </w:r>
            <w:r>
              <w:rPr>
                <w:noProof/>
                <w:webHidden/>
              </w:rPr>
              <w:tab/>
            </w:r>
            <w:r>
              <w:rPr>
                <w:noProof/>
                <w:webHidden/>
              </w:rPr>
              <w:fldChar w:fldCharType="begin"/>
            </w:r>
            <w:r>
              <w:rPr>
                <w:noProof/>
                <w:webHidden/>
              </w:rPr>
              <w:instrText xml:space="preserve"> PAGEREF _Toc136469108 \h </w:instrText>
            </w:r>
            <w:r>
              <w:rPr>
                <w:noProof/>
                <w:webHidden/>
              </w:rPr>
            </w:r>
            <w:r>
              <w:rPr>
                <w:noProof/>
                <w:webHidden/>
              </w:rPr>
              <w:fldChar w:fldCharType="separate"/>
            </w:r>
            <w:r>
              <w:rPr>
                <w:noProof/>
                <w:webHidden/>
              </w:rPr>
              <w:t>8</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09" w:history="1">
            <w:r w:rsidRPr="00BB6B72">
              <w:rPr>
                <w:rStyle w:val="a4"/>
                <w:rFonts w:ascii="Times New Roman" w:hAnsi="Times New Roman"/>
                <w:noProof/>
                <w:lang w:val="en-US"/>
              </w:rPr>
              <w:t>1.2. Promotional problems faced by company on the Japanese market</w:t>
            </w:r>
            <w:r>
              <w:rPr>
                <w:noProof/>
                <w:webHidden/>
              </w:rPr>
              <w:tab/>
            </w:r>
            <w:r>
              <w:rPr>
                <w:noProof/>
                <w:webHidden/>
              </w:rPr>
              <w:fldChar w:fldCharType="begin"/>
            </w:r>
            <w:r>
              <w:rPr>
                <w:noProof/>
                <w:webHidden/>
              </w:rPr>
              <w:instrText xml:space="preserve"> PAGEREF _Toc136469109 \h </w:instrText>
            </w:r>
            <w:r>
              <w:rPr>
                <w:noProof/>
                <w:webHidden/>
              </w:rPr>
            </w:r>
            <w:r>
              <w:rPr>
                <w:noProof/>
                <w:webHidden/>
              </w:rPr>
              <w:fldChar w:fldCharType="separate"/>
            </w:r>
            <w:r>
              <w:rPr>
                <w:noProof/>
                <w:webHidden/>
              </w:rPr>
              <w:t>9</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10" w:history="1">
            <w:r w:rsidRPr="00BB6B72">
              <w:rPr>
                <w:rStyle w:val="a4"/>
                <w:rFonts w:ascii="Times New Roman" w:hAnsi="Times New Roman"/>
                <w:noProof/>
                <w:lang w:val="en-US"/>
              </w:rPr>
              <w:t>1.3. Games monetization problems faced by company on the Japanese market</w:t>
            </w:r>
            <w:r>
              <w:rPr>
                <w:noProof/>
                <w:webHidden/>
              </w:rPr>
              <w:tab/>
            </w:r>
            <w:r>
              <w:rPr>
                <w:noProof/>
                <w:webHidden/>
              </w:rPr>
              <w:fldChar w:fldCharType="begin"/>
            </w:r>
            <w:r>
              <w:rPr>
                <w:noProof/>
                <w:webHidden/>
              </w:rPr>
              <w:instrText xml:space="preserve"> PAGEREF _Toc136469110 \h </w:instrText>
            </w:r>
            <w:r>
              <w:rPr>
                <w:noProof/>
                <w:webHidden/>
              </w:rPr>
            </w:r>
            <w:r>
              <w:rPr>
                <w:noProof/>
                <w:webHidden/>
              </w:rPr>
              <w:fldChar w:fldCharType="separate"/>
            </w:r>
            <w:r>
              <w:rPr>
                <w:noProof/>
                <w:webHidden/>
              </w:rPr>
              <w:t>9</w:t>
            </w:r>
            <w:r>
              <w:rPr>
                <w:noProof/>
                <w:webHidden/>
              </w:rPr>
              <w:fldChar w:fldCharType="end"/>
            </w:r>
          </w:hyperlink>
        </w:p>
        <w:p w:rsidR="002E27CE" w:rsidRDefault="002E27CE" w:rsidP="002E27CE">
          <w:pPr>
            <w:pStyle w:val="11"/>
            <w:tabs>
              <w:tab w:val="right" w:leader="dot" w:pos="9339"/>
            </w:tabs>
            <w:spacing w:line="360" w:lineRule="auto"/>
            <w:rPr>
              <w:rFonts w:eastAsiaTheme="minorEastAsia" w:cstheme="minorBidi"/>
              <w:b w:val="0"/>
              <w:bCs w:val="0"/>
              <w:i w:val="0"/>
              <w:iCs w:val="0"/>
              <w:noProof/>
            </w:rPr>
          </w:pPr>
          <w:hyperlink w:anchor="_Toc136469111" w:history="1">
            <w:r w:rsidRPr="00BB6B72">
              <w:rPr>
                <w:rStyle w:val="a4"/>
                <w:rFonts w:ascii="Times New Roman" w:hAnsi="Times New Roman"/>
                <w:noProof/>
                <w:lang w:val="en-US"/>
              </w:rPr>
              <w:t>CHAPTER 2. THEORETICAL ASPECTS OF THE STRATEGY OF PROMOTION AND MONETIZATION OF MOBILE GAMES</w:t>
            </w:r>
            <w:r>
              <w:rPr>
                <w:noProof/>
                <w:webHidden/>
              </w:rPr>
              <w:tab/>
            </w:r>
            <w:r>
              <w:rPr>
                <w:noProof/>
                <w:webHidden/>
              </w:rPr>
              <w:fldChar w:fldCharType="begin"/>
            </w:r>
            <w:r>
              <w:rPr>
                <w:noProof/>
                <w:webHidden/>
              </w:rPr>
              <w:instrText xml:space="preserve"> PAGEREF _Toc136469111 \h </w:instrText>
            </w:r>
            <w:r>
              <w:rPr>
                <w:noProof/>
                <w:webHidden/>
              </w:rPr>
            </w:r>
            <w:r>
              <w:rPr>
                <w:noProof/>
                <w:webHidden/>
              </w:rPr>
              <w:fldChar w:fldCharType="separate"/>
            </w:r>
            <w:r>
              <w:rPr>
                <w:noProof/>
                <w:webHidden/>
              </w:rPr>
              <w:t>10</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12" w:history="1">
            <w:r w:rsidRPr="00BB6B72">
              <w:rPr>
                <w:rStyle w:val="a4"/>
                <w:rFonts w:ascii="Times New Roman" w:hAnsi="Times New Roman"/>
                <w:noProof/>
                <w:lang w:val="en-US"/>
              </w:rPr>
              <w:t>2.1. Methods of mobile game promotion</w:t>
            </w:r>
            <w:r>
              <w:rPr>
                <w:noProof/>
                <w:webHidden/>
              </w:rPr>
              <w:tab/>
            </w:r>
            <w:r>
              <w:rPr>
                <w:noProof/>
                <w:webHidden/>
              </w:rPr>
              <w:fldChar w:fldCharType="begin"/>
            </w:r>
            <w:r>
              <w:rPr>
                <w:noProof/>
                <w:webHidden/>
              </w:rPr>
              <w:instrText xml:space="preserve"> PAGEREF _Toc136469112 \h </w:instrText>
            </w:r>
            <w:r>
              <w:rPr>
                <w:noProof/>
                <w:webHidden/>
              </w:rPr>
            </w:r>
            <w:r>
              <w:rPr>
                <w:noProof/>
                <w:webHidden/>
              </w:rPr>
              <w:fldChar w:fldCharType="separate"/>
            </w:r>
            <w:r>
              <w:rPr>
                <w:noProof/>
                <w:webHidden/>
              </w:rPr>
              <w:t>10</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13" w:history="1">
            <w:r w:rsidRPr="00BB6B72">
              <w:rPr>
                <w:rStyle w:val="a4"/>
                <w:rFonts w:ascii="Times New Roman" w:hAnsi="Times New Roman"/>
                <w:b/>
                <w:noProof/>
                <w:lang w:val="en"/>
              </w:rPr>
              <w:t>2.1.1. Advertisement on mobile devices</w:t>
            </w:r>
            <w:r>
              <w:rPr>
                <w:noProof/>
                <w:webHidden/>
              </w:rPr>
              <w:tab/>
            </w:r>
            <w:r>
              <w:rPr>
                <w:noProof/>
                <w:webHidden/>
              </w:rPr>
              <w:fldChar w:fldCharType="begin"/>
            </w:r>
            <w:r>
              <w:rPr>
                <w:noProof/>
                <w:webHidden/>
              </w:rPr>
              <w:instrText xml:space="preserve"> PAGEREF _Toc136469113 \h </w:instrText>
            </w:r>
            <w:r>
              <w:rPr>
                <w:noProof/>
                <w:webHidden/>
              </w:rPr>
            </w:r>
            <w:r>
              <w:rPr>
                <w:noProof/>
                <w:webHidden/>
              </w:rPr>
              <w:fldChar w:fldCharType="separate"/>
            </w:r>
            <w:r>
              <w:rPr>
                <w:noProof/>
                <w:webHidden/>
              </w:rPr>
              <w:t>10</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14" w:history="1">
            <w:r w:rsidRPr="00BB6B72">
              <w:rPr>
                <w:rStyle w:val="a4"/>
                <w:rFonts w:ascii="Times New Roman" w:hAnsi="Times New Roman"/>
                <w:b/>
                <w:noProof/>
                <w:lang w:val="en"/>
              </w:rPr>
              <w:t xml:space="preserve">2.1.2. </w:t>
            </w:r>
            <w:r w:rsidRPr="00BB6B72">
              <w:rPr>
                <w:rStyle w:val="a4"/>
                <w:rFonts w:ascii="Times New Roman" w:hAnsi="Times New Roman"/>
                <w:b/>
                <w:noProof/>
                <w:lang w:val="en-US"/>
              </w:rPr>
              <w:t>Collaboration with famous opinion leaders (influencers)</w:t>
            </w:r>
            <w:r>
              <w:rPr>
                <w:noProof/>
                <w:webHidden/>
              </w:rPr>
              <w:tab/>
            </w:r>
            <w:r>
              <w:rPr>
                <w:noProof/>
                <w:webHidden/>
              </w:rPr>
              <w:fldChar w:fldCharType="begin"/>
            </w:r>
            <w:r>
              <w:rPr>
                <w:noProof/>
                <w:webHidden/>
              </w:rPr>
              <w:instrText xml:space="preserve"> PAGEREF _Toc136469114 \h </w:instrText>
            </w:r>
            <w:r>
              <w:rPr>
                <w:noProof/>
                <w:webHidden/>
              </w:rPr>
            </w:r>
            <w:r>
              <w:rPr>
                <w:noProof/>
                <w:webHidden/>
              </w:rPr>
              <w:fldChar w:fldCharType="separate"/>
            </w:r>
            <w:r>
              <w:rPr>
                <w:noProof/>
                <w:webHidden/>
              </w:rPr>
              <w:t>11</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15" w:history="1">
            <w:r w:rsidRPr="00BB6B72">
              <w:rPr>
                <w:rStyle w:val="a4"/>
                <w:rFonts w:ascii="Times New Roman" w:hAnsi="Times New Roman"/>
                <w:b/>
                <w:noProof/>
                <w:lang w:val="en"/>
              </w:rPr>
              <w:t xml:space="preserve">2.1.3. </w:t>
            </w:r>
            <w:r w:rsidRPr="00BB6B72">
              <w:rPr>
                <w:rStyle w:val="a4"/>
                <w:rFonts w:ascii="Times New Roman" w:hAnsi="Times New Roman"/>
                <w:b/>
                <w:noProof/>
                <w:lang w:val="en-US"/>
              </w:rPr>
              <w:t>Collaboration with other games</w:t>
            </w:r>
            <w:r>
              <w:rPr>
                <w:noProof/>
                <w:webHidden/>
              </w:rPr>
              <w:tab/>
            </w:r>
            <w:r>
              <w:rPr>
                <w:noProof/>
                <w:webHidden/>
              </w:rPr>
              <w:fldChar w:fldCharType="begin"/>
            </w:r>
            <w:r>
              <w:rPr>
                <w:noProof/>
                <w:webHidden/>
              </w:rPr>
              <w:instrText xml:space="preserve"> PAGEREF _Toc136469115 \h </w:instrText>
            </w:r>
            <w:r>
              <w:rPr>
                <w:noProof/>
                <w:webHidden/>
              </w:rPr>
            </w:r>
            <w:r>
              <w:rPr>
                <w:noProof/>
                <w:webHidden/>
              </w:rPr>
              <w:fldChar w:fldCharType="separate"/>
            </w:r>
            <w:r>
              <w:rPr>
                <w:noProof/>
                <w:webHidden/>
              </w:rPr>
              <w:t>11</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16" w:history="1">
            <w:r w:rsidRPr="00BB6B72">
              <w:rPr>
                <w:rStyle w:val="a4"/>
                <w:rFonts w:ascii="Times New Roman" w:hAnsi="Times New Roman"/>
                <w:b/>
                <w:noProof/>
                <w:lang w:val="en"/>
              </w:rPr>
              <w:t xml:space="preserve">2.1.4. </w:t>
            </w:r>
            <w:r w:rsidRPr="00BB6B72">
              <w:rPr>
                <w:rStyle w:val="a4"/>
                <w:rFonts w:ascii="Times New Roman" w:hAnsi="Times New Roman"/>
                <w:b/>
                <w:noProof/>
                <w:lang w:val="en-US"/>
              </w:rPr>
              <w:t>Advertisement on television</w:t>
            </w:r>
            <w:r>
              <w:rPr>
                <w:noProof/>
                <w:webHidden/>
              </w:rPr>
              <w:tab/>
            </w:r>
            <w:r>
              <w:rPr>
                <w:noProof/>
                <w:webHidden/>
              </w:rPr>
              <w:fldChar w:fldCharType="begin"/>
            </w:r>
            <w:r>
              <w:rPr>
                <w:noProof/>
                <w:webHidden/>
              </w:rPr>
              <w:instrText xml:space="preserve"> PAGEREF _Toc136469116 \h </w:instrText>
            </w:r>
            <w:r>
              <w:rPr>
                <w:noProof/>
                <w:webHidden/>
              </w:rPr>
            </w:r>
            <w:r>
              <w:rPr>
                <w:noProof/>
                <w:webHidden/>
              </w:rPr>
              <w:fldChar w:fldCharType="separate"/>
            </w:r>
            <w:r>
              <w:rPr>
                <w:noProof/>
                <w:webHidden/>
              </w:rPr>
              <w:t>12</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17" w:history="1">
            <w:r w:rsidRPr="00BB6B72">
              <w:rPr>
                <w:rStyle w:val="a4"/>
                <w:rFonts w:ascii="Times New Roman" w:hAnsi="Times New Roman"/>
                <w:b/>
                <w:noProof/>
                <w:lang w:val="en"/>
              </w:rPr>
              <w:t xml:space="preserve">2.1.5. </w:t>
            </w:r>
            <w:r w:rsidRPr="00BB6B72">
              <w:rPr>
                <w:rStyle w:val="a4"/>
                <w:rFonts w:ascii="Times New Roman" w:hAnsi="Times New Roman"/>
                <w:b/>
                <w:noProof/>
                <w:lang w:val="en-US"/>
              </w:rPr>
              <w:t>Organization of events and competitions</w:t>
            </w:r>
            <w:r>
              <w:rPr>
                <w:noProof/>
                <w:webHidden/>
              </w:rPr>
              <w:tab/>
            </w:r>
            <w:r>
              <w:rPr>
                <w:noProof/>
                <w:webHidden/>
              </w:rPr>
              <w:fldChar w:fldCharType="begin"/>
            </w:r>
            <w:r>
              <w:rPr>
                <w:noProof/>
                <w:webHidden/>
              </w:rPr>
              <w:instrText xml:space="preserve"> PAGEREF _Toc136469117 \h </w:instrText>
            </w:r>
            <w:r>
              <w:rPr>
                <w:noProof/>
                <w:webHidden/>
              </w:rPr>
            </w:r>
            <w:r>
              <w:rPr>
                <w:noProof/>
                <w:webHidden/>
              </w:rPr>
              <w:fldChar w:fldCharType="separate"/>
            </w:r>
            <w:r>
              <w:rPr>
                <w:noProof/>
                <w:webHidden/>
              </w:rPr>
              <w:t>12</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18" w:history="1">
            <w:r w:rsidRPr="00BB6B72">
              <w:rPr>
                <w:rStyle w:val="a4"/>
                <w:rFonts w:ascii="Times New Roman" w:hAnsi="Times New Roman"/>
                <w:b/>
                <w:noProof/>
                <w:lang w:val="en"/>
              </w:rPr>
              <w:t xml:space="preserve">2.1.6. </w:t>
            </w:r>
            <w:r w:rsidRPr="00BB6B72">
              <w:rPr>
                <w:rStyle w:val="a4"/>
                <w:rFonts w:ascii="Times New Roman" w:hAnsi="Times New Roman"/>
                <w:b/>
                <w:noProof/>
                <w:lang w:val="en-US"/>
              </w:rPr>
              <w:t>Word of mouth</w:t>
            </w:r>
            <w:r>
              <w:rPr>
                <w:noProof/>
                <w:webHidden/>
              </w:rPr>
              <w:tab/>
            </w:r>
            <w:r>
              <w:rPr>
                <w:noProof/>
                <w:webHidden/>
              </w:rPr>
              <w:fldChar w:fldCharType="begin"/>
            </w:r>
            <w:r>
              <w:rPr>
                <w:noProof/>
                <w:webHidden/>
              </w:rPr>
              <w:instrText xml:space="preserve"> PAGEREF _Toc136469118 \h </w:instrText>
            </w:r>
            <w:r>
              <w:rPr>
                <w:noProof/>
                <w:webHidden/>
              </w:rPr>
            </w:r>
            <w:r>
              <w:rPr>
                <w:noProof/>
                <w:webHidden/>
              </w:rPr>
              <w:fldChar w:fldCharType="separate"/>
            </w:r>
            <w:r>
              <w:rPr>
                <w:noProof/>
                <w:webHidden/>
              </w:rPr>
              <w:t>12</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19" w:history="1">
            <w:r w:rsidRPr="00BB6B72">
              <w:rPr>
                <w:rStyle w:val="a4"/>
                <w:rFonts w:ascii="Times New Roman" w:hAnsi="Times New Roman"/>
                <w:b/>
                <w:noProof/>
                <w:lang w:val="en"/>
              </w:rPr>
              <w:t xml:space="preserve">2.1.7. </w:t>
            </w:r>
            <w:r w:rsidRPr="00BB6B72">
              <w:rPr>
                <w:rStyle w:val="a4"/>
                <w:rFonts w:ascii="Times New Roman" w:hAnsi="Times New Roman"/>
                <w:b/>
                <w:noProof/>
                <w:lang w:val="en-US"/>
              </w:rPr>
              <w:t>Offline advertising</w:t>
            </w:r>
            <w:r>
              <w:rPr>
                <w:noProof/>
                <w:webHidden/>
              </w:rPr>
              <w:tab/>
            </w:r>
            <w:r>
              <w:rPr>
                <w:noProof/>
                <w:webHidden/>
              </w:rPr>
              <w:fldChar w:fldCharType="begin"/>
            </w:r>
            <w:r>
              <w:rPr>
                <w:noProof/>
                <w:webHidden/>
              </w:rPr>
              <w:instrText xml:space="preserve"> PAGEREF _Toc136469119 \h </w:instrText>
            </w:r>
            <w:r>
              <w:rPr>
                <w:noProof/>
                <w:webHidden/>
              </w:rPr>
            </w:r>
            <w:r>
              <w:rPr>
                <w:noProof/>
                <w:webHidden/>
              </w:rPr>
              <w:fldChar w:fldCharType="separate"/>
            </w:r>
            <w:r>
              <w:rPr>
                <w:noProof/>
                <w:webHidden/>
              </w:rPr>
              <w:t>13</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20" w:history="1">
            <w:r w:rsidRPr="00BB6B72">
              <w:rPr>
                <w:rStyle w:val="a4"/>
                <w:rFonts w:ascii="Times New Roman" w:hAnsi="Times New Roman"/>
                <w:b/>
                <w:noProof/>
                <w:lang w:val="en-US"/>
              </w:rPr>
              <w:t>2.1.8. Social media promotion</w:t>
            </w:r>
            <w:r>
              <w:rPr>
                <w:noProof/>
                <w:webHidden/>
              </w:rPr>
              <w:tab/>
            </w:r>
            <w:r>
              <w:rPr>
                <w:noProof/>
                <w:webHidden/>
              </w:rPr>
              <w:fldChar w:fldCharType="begin"/>
            </w:r>
            <w:r>
              <w:rPr>
                <w:noProof/>
                <w:webHidden/>
              </w:rPr>
              <w:instrText xml:space="preserve"> PAGEREF _Toc136469120 \h </w:instrText>
            </w:r>
            <w:r>
              <w:rPr>
                <w:noProof/>
                <w:webHidden/>
              </w:rPr>
            </w:r>
            <w:r>
              <w:rPr>
                <w:noProof/>
                <w:webHidden/>
              </w:rPr>
              <w:fldChar w:fldCharType="separate"/>
            </w:r>
            <w:r>
              <w:rPr>
                <w:noProof/>
                <w:webHidden/>
              </w:rPr>
              <w:t>13</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21" w:history="1">
            <w:r w:rsidRPr="00BB6B72">
              <w:rPr>
                <w:rStyle w:val="a4"/>
                <w:rFonts w:ascii="Times New Roman" w:hAnsi="Times New Roman"/>
                <w:noProof/>
                <w:lang w:val="en-US"/>
              </w:rPr>
              <w:t>2.2. Monetization models of mobile games</w:t>
            </w:r>
            <w:r>
              <w:rPr>
                <w:noProof/>
                <w:webHidden/>
              </w:rPr>
              <w:tab/>
            </w:r>
            <w:r>
              <w:rPr>
                <w:noProof/>
                <w:webHidden/>
              </w:rPr>
              <w:fldChar w:fldCharType="begin"/>
            </w:r>
            <w:r>
              <w:rPr>
                <w:noProof/>
                <w:webHidden/>
              </w:rPr>
              <w:instrText xml:space="preserve"> PAGEREF _Toc136469121 \h </w:instrText>
            </w:r>
            <w:r>
              <w:rPr>
                <w:noProof/>
                <w:webHidden/>
              </w:rPr>
            </w:r>
            <w:r>
              <w:rPr>
                <w:noProof/>
                <w:webHidden/>
              </w:rPr>
              <w:fldChar w:fldCharType="separate"/>
            </w:r>
            <w:r>
              <w:rPr>
                <w:noProof/>
                <w:webHidden/>
              </w:rPr>
              <w:t>14</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22" w:history="1">
            <w:r w:rsidRPr="00BB6B72">
              <w:rPr>
                <w:rStyle w:val="a4"/>
                <w:rFonts w:ascii="Times New Roman" w:hAnsi="Times New Roman"/>
                <w:b/>
                <w:noProof/>
                <w:lang w:val="en-US"/>
              </w:rPr>
              <w:t>2.2.1. Premium</w:t>
            </w:r>
            <w:r>
              <w:rPr>
                <w:noProof/>
                <w:webHidden/>
              </w:rPr>
              <w:tab/>
            </w:r>
            <w:r>
              <w:rPr>
                <w:noProof/>
                <w:webHidden/>
              </w:rPr>
              <w:fldChar w:fldCharType="begin"/>
            </w:r>
            <w:r>
              <w:rPr>
                <w:noProof/>
                <w:webHidden/>
              </w:rPr>
              <w:instrText xml:space="preserve"> PAGEREF _Toc136469122 \h </w:instrText>
            </w:r>
            <w:r>
              <w:rPr>
                <w:noProof/>
                <w:webHidden/>
              </w:rPr>
            </w:r>
            <w:r>
              <w:rPr>
                <w:noProof/>
                <w:webHidden/>
              </w:rPr>
              <w:fldChar w:fldCharType="separate"/>
            </w:r>
            <w:r>
              <w:rPr>
                <w:noProof/>
                <w:webHidden/>
              </w:rPr>
              <w:t>14</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23" w:history="1">
            <w:r w:rsidRPr="00BB6B72">
              <w:rPr>
                <w:rStyle w:val="a4"/>
                <w:rFonts w:ascii="Times New Roman" w:hAnsi="Times New Roman"/>
                <w:b/>
                <w:noProof/>
                <w:lang w:val="en-US"/>
              </w:rPr>
              <w:t>2.2.2. Freemium</w:t>
            </w:r>
            <w:r>
              <w:rPr>
                <w:noProof/>
                <w:webHidden/>
              </w:rPr>
              <w:tab/>
            </w:r>
            <w:r>
              <w:rPr>
                <w:noProof/>
                <w:webHidden/>
              </w:rPr>
              <w:fldChar w:fldCharType="begin"/>
            </w:r>
            <w:r>
              <w:rPr>
                <w:noProof/>
                <w:webHidden/>
              </w:rPr>
              <w:instrText xml:space="preserve"> PAGEREF _Toc136469123 \h </w:instrText>
            </w:r>
            <w:r>
              <w:rPr>
                <w:noProof/>
                <w:webHidden/>
              </w:rPr>
            </w:r>
            <w:r>
              <w:rPr>
                <w:noProof/>
                <w:webHidden/>
              </w:rPr>
              <w:fldChar w:fldCharType="separate"/>
            </w:r>
            <w:r>
              <w:rPr>
                <w:noProof/>
                <w:webHidden/>
              </w:rPr>
              <w:t>15</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24" w:history="1">
            <w:r w:rsidRPr="00BB6B72">
              <w:rPr>
                <w:rStyle w:val="a4"/>
                <w:rFonts w:ascii="Times New Roman" w:hAnsi="Times New Roman"/>
                <w:b/>
                <w:noProof/>
                <w:lang w:val="en-US"/>
              </w:rPr>
              <w:t>2.2.3. Free-to-Play (with installed payments)</w:t>
            </w:r>
            <w:r>
              <w:rPr>
                <w:noProof/>
                <w:webHidden/>
              </w:rPr>
              <w:tab/>
            </w:r>
            <w:r>
              <w:rPr>
                <w:noProof/>
                <w:webHidden/>
              </w:rPr>
              <w:fldChar w:fldCharType="begin"/>
            </w:r>
            <w:r>
              <w:rPr>
                <w:noProof/>
                <w:webHidden/>
              </w:rPr>
              <w:instrText xml:space="preserve"> PAGEREF _Toc136469124 \h </w:instrText>
            </w:r>
            <w:r>
              <w:rPr>
                <w:noProof/>
                <w:webHidden/>
              </w:rPr>
            </w:r>
            <w:r>
              <w:rPr>
                <w:noProof/>
                <w:webHidden/>
              </w:rPr>
              <w:fldChar w:fldCharType="separate"/>
            </w:r>
            <w:r>
              <w:rPr>
                <w:noProof/>
                <w:webHidden/>
              </w:rPr>
              <w:t>16</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25" w:history="1">
            <w:r w:rsidRPr="00BB6B72">
              <w:rPr>
                <w:rStyle w:val="a4"/>
                <w:rFonts w:ascii="Times New Roman" w:hAnsi="Times New Roman"/>
                <w:b/>
                <w:noProof/>
                <w:lang w:val="en-US"/>
              </w:rPr>
              <w:t>2.2.4. In-app advertising</w:t>
            </w:r>
            <w:r>
              <w:rPr>
                <w:noProof/>
                <w:webHidden/>
              </w:rPr>
              <w:tab/>
            </w:r>
            <w:r>
              <w:rPr>
                <w:noProof/>
                <w:webHidden/>
              </w:rPr>
              <w:fldChar w:fldCharType="begin"/>
            </w:r>
            <w:r>
              <w:rPr>
                <w:noProof/>
                <w:webHidden/>
              </w:rPr>
              <w:instrText xml:space="preserve"> PAGEREF _Toc136469125 \h </w:instrText>
            </w:r>
            <w:r>
              <w:rPr>
                <w:noProof/>
                <w:webHidden/>
              </w:rPr>
            </w:r>
            <w:r>
              <w:rPr>
                <w:noProof/>
                <w:webHidden/>
              </w:rPr>
              <w:fldChar w:fldCharType="separate"/>
            </w:r>
            <w:r>
              <w:rPr>
                <w:noProof/>
                <w:webHidden/>
              </w:rPr>
              <w:t>16</w:t>
            </w:r>
            <w:r>
              <w:rPr>
                <w:noProof/>
                <w:webHidden/>
              </w:rPr>
              <w:fldChar w:fldCharType="end"/>
            </w:r>
          </w:hyperlink>
        </w:p>
        <w:p w:rsidR="002E27CE" w:rsidRDefault="002E27CE" w:rsidP="002E27CE">
          <w:pPr>
            <w:pStyle w:val="11"/>
            <w:tabs>
              <w:tab w:val="right" w:leader="dot" w:pos="9339"/>
            </w:tabs>
            <w:spacing w:line="360" w:lineRule="auto"/>
            <w:rPr>
              <w:rFonts w:eastAsiaTheme="minorEastAsia" w:cstheme="minorBidi"/>
              <w:b w:val="0"/>
              <w:bCs w:val="0"/>
              <w:i w:val="0"/>
              <w:iCs w:val="0"/>
              <w:noProof/>
            </w:rPr>
          </w:pPr>
          <w:hyperlink w:anchor="_Toc136469126" w:history="1">
            <w:r w:rsidRPr="00BB6B72">
              <w:rPr>
                <w:rStyle w:val="a4"/>
                <w:rFonts w:ascii="Times New Roman" w:hAnsi="Times New Roman"/>
                <w:noProof/>
                <w:lang w:val="en-US"/>
              </w:rPr>
              <w:t>CHAPTER 3. ANALYSIS OF THE EXTERNAL AND INTERNAL ENVIRONMENT OF THE COMPANY</w:t>
            </w:r>
            <w:r>
              <w:rPr>
                <w:noProof/>
                <w:webHidden/>
              </w:rPr>
              <w:tab/>
            </w:r>
            <w:r>
              <w:rPr>
                <w:noProof/>
                <w:webHidden/>
              </w:rPr>
              <w:fldChar w:fldCharType="begin"/>
            </w:r>
            <w:r>
              <w:rPr>
                <w:noProof/>
                <w:webHidden/>
              </w:rPr>
              <w:instrText xml:space="preserve"> PAGEREF _Toc136469126 \h </w:instrText>
            </w:r>
            <w:r>
              <w:rPr>
                <w:noProof/>
                <w:webHidden/>
              </w:rPr>
            </w:r>
            <w:r>
              <w:rPr>
                <w:noProof/>
                <w:webHidden/>
              </w:rPr>
              <w:fldChar w:fldCharType="separate"/>
            </w:r>
            <w:r>
              <w:rPr>
                <w:noProof/>
                <w:webHidden/>
              </w:rPr>
              <w:t>17</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27" w:history="1">
            <w:r w:rsidRPr="00BB6B72">
              <w:rPr>
                <w:rStyle w:val="a4"/>
                <w:rFonts w:ascii="Times New Roman" w:hAnsi="Times New Roman"/>
                <w:noProof/>
                <w:lang w:val="en-US"/>
              </w:rPr>
              <w:t>3.1. Analysis of Japanese mobile game market</w:t>
            </w:r>
            <w:r>
              <w:rPr>
                <w:noProof/>
                <w:webHidden/>
              </w:rPr>
              <w:tab/>
            </w:r>
            <w:r>
              <w:rPr>
                <w:noProof/>
                <w:webHidden/>
              </w:rPr>
              <w:fldChar w:fldCharType="begin"/>
            </w:r>
            <w:r>
              <w:rPr>
                <w:noProof/>
                <w:webHidden/>
              </w:rPr>
              <w:instrText xml:space="preserve"> PAGEREF _Toc136469127 \h </w:instrText>
            </w:r>
            <w:r>
              <w:rPr>
                <w:noProof/>
                <w:webHidden/>
              </w:rPr>
            </w:r>
            <w:r>
              <w:rPr>
                <w:noProof/>
                <w:webHidden/>
              </w:rPr>
              <w:fldChar w:fldCharType="separate"/>
            </w:r>
            <w:r>
              <w:rPr>
                <w:noProof/>
                <w:webHidden/>
              </w:rPr>
              <w:t>17</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28" w:history="1">
            <w:r w:rsidRPr="00BB6B72">
              <w:rPr>
                <w:rStyle w:val="a4"/>
                <w:rFonts w:ascii="Times New Roman" w:hAnsi="Times New Roman"/>
                <w:b/>
                <w:noProof/>
                <w:lang w:val="en-US"/>
              </w:rPr>
              <w:t xml:space="preserve">3.1.1. </w:t>
            </w:r>
            <w:r w:rsidRPr="00BB6B72">
              <w:rPr>
                <w:rStyle w:val="a4"/>
                <w:rFonts w:ascii="Times New Roman" w:hAnsi="Times New Roman"/>
                <w:b/>
                <w:noProof/>
              </w:rPr>
              <w:t xml:space="preserve">PESTEL </w:t>
            </w:r>
            <w:r w:rsidRPr="00BB6B72">
              <w:rPr>
                <w:rStyle w:val="a4"/>
                <w:rFonts w:ascii="Times New Roman" w:hAnsi="Times New Roman"/>
                <w:b/>
                <w:noProof/>
                <w:lang w:val="en-US"/>
              </w:rPr>
              <w:t>analysis</w:t>
            </w:r>
            <w:r>
              <w:rPr>
                <w:noProof/>
                <w:webHidden/>
              </w:rPr>
              <w:tab/>
            </w:r>
            <w:r>
              <w:rPr>
                <w:noProof/>
                <w:webHidden/>
              </w:rPr>
              <w:fldChar w:fldCharType="begin"/>
            </w:r>
            <w:r>
              <w:rPr>
                <w:noProof/>
                <w:webHidden/>
              </w:rPr>
              <w:instrText xml:space="preserve"> PAGEREF _Toc136469128 \h </w:instrText>
            </w:r>
            <w:r>
              <w:rPr>
                <w:noProof/>
                <w:webHidden/>
              </w:rPr>
            </w:r>
            <w:r>
              <w:rPr>
                <w:noProof/>
                <w:webHidden/>
              </w:rPr>
              <w:fldChar w:fldCharType="separate"/>
            </w:r>
            <w:r>
              <w:rPr>
                <w:noProof/>
                <w:webHidden/>
              </w:rPr>
              <w:t>18</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29" w:history="1">
            <w:r w:rsidRPr="00BB6B72">
              <w:rPr>
                <w:rStyle w:val="a4"/>
                <w:rFonts w:ascii="Times New Roman" w:hAnsi="Times New Roman"/>
                <w:b/>
                <w:noProof/>
                <w:lang w:val="en-US"/>
              </w:rPr>
              <w:t>3.1.2. Porters’ 5 Forces analysis</w:t>
            </w:r>
            <w:r>
              <w:rPr>
                <w:noProof/>
                <w:webHidden/>
              </w:rPr>
              <w:tab/>
            </w:r>
            <w:r>
              <w:rPr>
                <w:noProof/>
                <w:webHidden/>
              </w:rPr>
              <w:fldChar w:fldCharType="begin"/>
            </w:r>
            <w:r>
              <w:rPr>
                <w:noProof/>
                <w:webHidden/>
              </w:rPr>
              <w:instrText xml:space="preserve"> PAGEREF _Toc136469129 \h </w:instrText>
            </w:r>
            <w:r>
              <w:rPr>
                <w:noProof/>
                <w:webHidden/>
              </w:rPr>
            </w:r>
            <w:r>
              <w:rPr>
                <w:noProof/>
                <w:webHidden/>
              </w:rPr>
              <w:fldChar w:fldCharType="separate"/>
            </w:r>
            <w:r>
              <w:rPr>
                <w:noProof/>
                <w:webHidden/>
              </w:rPr>
              <w:t>23</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30" w:history="1">
            <w:r w:rsidRPr="00BB6B72">
              <w:rPr>
                <w:rStyle w:val="a4"/>
                <w:rFonts w:ascii="Times New Roman" w:hAnsi="Times New Roman"/>
                <w:noProof/>
                <w:lang w:val="en-US"/>
              </w:rPr>
              <w:t>3.1.3 Segmentation</w:t>
            </w:r>
            <w:r>
              <w:rPr>
                <w:noProof/>
                <w:webHidden/>
              </w:rPr>
              <w:tab/>
            </w:r>
            <w:r>
              <w:rPr>
                <w:noProof/>
                <w:webHidden/>
              </w:rPr>
              <w:fldChar w:fldCharType="begin"/>
            </w:r>
            <w:r>
              <w:rPr>
                <w:noProof/>
                <w:webHidden/>
              </w:rPr>
              <w:instrText xml:space="preserve"> PAGEREF _Toc136469130 \h </w:instrText>
            </w:r>
            <w:r>
              <w:rPr>
                <w:noProof/>
                <w:webHidden/>
              </w:rPr>
            </w:r>
            <w:r>
              <w:rPr>
                <w:noProof/>
                <w:webHidden/>
              </w:rPr>
              <w:fldChar w:fldCharType="separate"/>
            </w:r>
            <w:r>
              <w:rPr>
                <w:noProof/>
                <w:webHidden/>
              </w:rPr>
              <w:t>28</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31" w:history="1">
            <w:r w:rsidRPr="00BB6B72">
              <w:rPr>
                <w:rStyle w:val="a4"/>
                <w:rFonts w:ascii="Times New Roman" w:hAnsi="Times New Roman"/>
                <w:noProof/>
                <w:lang w:val="en-US"/>
              </w:rPr>
              <w:t>3.1.4.  Major spending of Japanese gamers</w:t>
            </w:r>
            <w:r>
              <w:rPr>
                <w:noProof/>
                <w:webHidden/>
              </w:rPr>
              <w:tab/>
            </w:r>
            <w:r>
              <w:rPr>
                <w:noProof/>
                <w:webHidden/>
              </w:rPr>
              <w:fldChar w:fldCharType="begin"/>
            </w:r>
            <w:r>
              <w:rPr>
                <w:noProof/>
                <w:webHidden/>
              </w:rPr>
              <w:instrText xml:space="preserve"> PAGEREF _Toc136469131 \h </w:instrText>
            </w:r>
            <w:r>
              <w:rPr>
                <w:noProof/>
                <w:webHidden/>
              </w:rPr>
            </w:r>
            <w:r>
              <w:rPr>
                <w:noProof/>
                <w:webHidden/>
              </w:rPr>
              <w:fldChar w:fldCharType="separate"/>
            </w:r>
            <w:r>
              <w:rPr>
                <w:noProof/>
                <w:webHidden/>
              </w:rPr>
              <w:t>32</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32" w:history="1">
            <w:r w:rsidRPr="00BB6B72">
              <w:rPr>
                <w:rStyle w:val="a4"/>
                <w:rFonts w:ascii="Times New Roman" w:hAnsi="Times New Roman"/>
                <w:noProof/>
                <w:lang w:val="en-US"/>
              </w:rPr>
              <w:t>3.2. SWOT analysis</w:t>
            </w:r>
            <w:r>
              <w:rPr>
                <w:noProof/>
                <w:webHidden/>
              </w:rPr>
              <w:tab/>
            </w:r>
            <w:r>
              <w:rPr>
                <w:noProof/>
                <w:webHidden/>
              </w:rPr>
              <w:fldChar w:fldCharType="begin"/>
            </w:r>
            <w:r>
              <w:rPr>
                <w:noProof/>
                <w:webHidden/>
              </w:rPr>
              <w:instrText xml:space="preserve"> PAGEREF _Toc136469132 \h </w:instrText>
            </w:r>
            <w:r>
              <w:rPr>
                <w:noProof/>
                <w:webHidden/>
              </w:rPr>
            </w:r>
            <w:r>
              <w:rPr>
                <w:noProof/>
                <w:webHidden/>
              </w:rPr>
              <w:fldChar w:fldCharType="separate"/>
            </w:r>
            <w:r>
              <w:rPr>
                <w:noProof/>
                <w:webHidden/>
              </w:rPr>
              <w:t>34</w:t>
            </w:r>
            <w:r>
              <w:rPr>
                <w:noProof/>
                <w:webHidden/>
              </w:rPr>
              <w:fldChar w:fldCharType="end"/>
            </w:r>
          </w:hyperlink>
        </w:p>
        <w:p w:rsidR="002E27CE" w:rsidRDefault="002E27CE" w:rsidP="002E27CE">
          <w:pPr>
            <w:pStyle w:val="11"/>
            <w:tabs>
              <w:tab w:val="right" w:leader="dot" w:pos="9339"/>
            </w:tabs>
            <w:spacing w:line="360" w:lineRule="auto"/>
            <w:rPr>
              <w:rFonts w:eastAsiaTheme="minorEastAsia" w:cstheme="minorBidi"/>
              <w:b w:val="0"/>
              <w:bCs w:val="0"/>
              <w:i w:val="0"/>
              <w:iCs w:val="0"/>
              <w:noProof/>
            </w:rPr>
          </w:pPr>
          <w:hyperlink w:anchor="_Toc136469133" w:history="1">
            <w:r w:rsidRPr="00BB6B72">
              <w:rPr>
                <w:rStyle w:val="a4"/>
                <w:rFonts w:ascii="Times New Roman" w:hAnsi="Times New Roman"/>
                <w:noProof/>
                <w:lang w:val="en-US"/>
              </w:rPr>
              <w:t>CHAPTER 4. STRATEGIC RECOMMENDATIONS FOR MY.GAMES MOBILE GAMES PROMOTION AND MONETIZATION</w:t>
            </w:r>
            <w:r>
              <w:rPr>
                <w:noProof/>
                <w:webHidden/>
              </w:rPr>
              <w:tab/>
            </w:r>
            <w:r>
              <w:rPr>
                <w:noProof/>
                <w:webHidden/>
              </w:rPr>
              <w:fldChar w:fldCharType="begin"/>
            </w:r>
            <w:r>
              <w:rPr>
                <w:noProof/>
                <w:webHidden/>
              </w:rPr>
              <w:instrText xml:space="preserve"> PAGEREF _Toc136469133 \h </w:instrText>
            </w:r>
            <w:r>
              <w:rPr>
                <w:noProof/>
                <w:webHidden/>
              </w:rPr>
            </w:r>
            <w:r>
              <w:rPr>
                <w:noProof/>
                <w:webHidden/>
              </w:rPr>
              <w:fldChar w:fldCharType="separate"/>
            </w:r>
            <w:r>
              <w:rPr>
                <w:noProof/>
                <w:webHidden/>
              </w:rPr>
              <w:t>41</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34" w:history="1">
            <w:r w:rsidRPr="00BB6B72">
              <w:rPr>
                <w:rStyle w:val="a4"/>
                <w:rFonts w:ascii="Times New Roman" w:hAnsi="Times New Roman"/>
                <w:noProof/>
                <w:lang w:val="en-US"/>
              </w:rPr>
              <w:t>4.1.My.games promotion on Japanese market</w:t>
            </w:r>
            <w:r>
              <w:rPr>
                <w:noProof/>
                <w:webHidden/>
              </w:rPr>
              <w:tab/>
            </w:r>
            <w:r>
              <w:rPr>
                <w:noProof/>
                <w:webHidden/>
              </w:rPr>
              <w:fldChar w:fldCharType="begin"/>
            </w:r>
            <w:r>
              <w:rPr>
                <w:noProof/>
                <w:webHidden/>
              </w:rPr>
              <w:instrText xml:space="preserve"> PAGEREF _Toc136469134 \h </w:instrText>
            </w:r>
            <w:r>
              <w:rPr>
                <w:noProof/>
                <w:webHidden/>
              </w:rPr>
            </w:r>
            <w:r>
              <w:rPr>
                <w:noProof/>
                <w:webHidden/>
              </w:rPr>
              <w:fldChar w:fldCharType="separate"/>
            </w:r>
            <w:r>
              <w:rPr>
                <w:noProof/>
                <w:webHidden/>
              </w:rPr>
              <w:t>41</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35" w:history="1">
            <w:r w:rsidRPr="00BB6B72">
              <w:rPr>
                <w:rStyle w:val="a4"/>
                <w:rFonts w:ascii="Times New Roman" w:hAnsi="Times New Roman"/>
                <w:noProof/>
                <w:lang w:val="en-US"/>
              </w:rPr>
              <w:t>4.2. Identification of the main directions of development</w:t>
            </w:r>
            <w:r>
              <w:rPr>
                <w:noProof/>
                <w:webHidden/>
              </w:rPr>
              <w:tab/>
            </w:r>
            <w:r>
              <w:rPr>
                <w:noProof/>
                <w:webHidden/>
              </w:rPr>
              <w:fldChar w:fldCharType="begin"/>
            </w:r>
            <w:r>
              <w:rPr>
                <w:noProof/>
                <w:webHidden/>
              </w:rPr>
              <w:instrText xml:space="preserve"> PAGEREF _Toc136469135 \h </w:instrText>
            </w:r>
            <w:r>
              <w:rPr>
                <w:noProof/>
                <w:webHidden/>
              </w:rPr>
            </w:r>
            <w:r>
              <w:rPr>
                <w:noProof/>
                <w:webHidden/>
              </w:rPr>
              <w:fldChar w:fldCharType="separate"/>
            </w:r>
            <w:r>
              <w:rPr>
                <w:noProof/>
                <w:webHidden/>
              </w:rPr>
              <w:t>42</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36" w:history="1">
            <w:r w:rsidRPr="00BB6B72">
              <w:rPr>
                <w:rStyle w:val="a4"/>
                <w:rFonts w:ascii="Times New Roman" w:hAnsi="Times New Roman"/>
                <w:b/>
                <w:noProof/>
                <w:lang w:val="en-US"/>
              </w:rPr>
              <w:t>4.2.1 Identification of general goals and their sequence</w:t>
            </w:r>
            <w:r>
              <w:rPr>
                <w:noProof/>
                <w:webHidden/>
              </w:rPr>
              <w:tab/>
            </w:r>
            <w:r>
              <w:rPr>
                <w:noProof/>
                <w:webHidden/>
              </w:rPr>
              <w:fldChar w:fldCharType="begin"/>
            </w:r>
            <w:r>
              <w:rPr>
                <w:noProof/>
                <w:webHidden/>
              </w:rPr>
              <w:instrText xml:space="preserve"> PAGEREF _Toc136469136 \h </w:instrText>
            </w:r>
            <w:r>
              <w:rPr>
                <w:noProof/>
                <w:webHidden/>
              </w:rPr>
            </w:r>
            <w:r>
              <w:rPr>
                <w:noProof/>
                <w:webHidden/>
              </w:rPr>
              <w:fldChar w:fldCharType="separate"/>
            </w:r>
            <w:r>
              <w:rPr>
                <w:noProof/>
                <w:webHidden/>
              </w:rPr>
              <w:t>43</w:t>
            </w:r>
            <w:r>
              <w:rPr>
                <w:noProof/>
                <w:webHidden/>
              </w:rPr>
              <w:fldChar w:fldCharType="end"/>
            </w:r>
          </w:hyperlink>
        </w:p>
        <w:p w:rsidR="002E27CE" w:rsidRDefault="002E27CE" w:rsidP="002E27CE">
          <w:pPr>
            <w:pStyle w:val="31"/>
            <w:tabs>
              <w:tab w:val="right" w:leader="dot" w:pos="9339"/>
            </w:tabs>
            <w:spacing w:line="360" w:lineRule="auto"/>
            <w:rPr>
              <w:rFonts w:eastAsiaTheme="minorEastAsia" w:cstheme="minorBidi"/>
              <w:noProof/>
              <w:sz w:val="24"/>
              <w:szCs w:val="24"/>
            </w:rPr>
          </w:pPr>
          <w:hyperlink w:anchor="_Toc136469137" w:history="1">
            <w:r w:rsidRPr="00BB6B72">
              <w:rPr>
                <w:rStyle w:val="a4"/>
                <w:rFonts w:ascii="Times New Roman" w:hAnsi="Times New Roman"/>
                <w:b/>
                <w:noProof/>
                <w:lang w:val="en-US"/>
              </w:rPr>
              <w:t>4.2.2. Recommendations on promotion and monetization of mobile games</w:t>
            </w:r>
            <w:r>
              <w:rPr>
                <w:noProof/>
                <w:webHidden/>
              </w:rPr>
              <w:tab/>
            </w:r>
            <w:r>
              <w:rPr>
                <w:noProof/>
                <w:webHidden/>
              </w:rPr>
              <w:fldChar w:fldCharType="begin"/>
            </w:r>
            <w:r>
              <w:rPr>
                <w:noProof/>
                <w:webHidden/>
              </w:rPr>
              <w:instrText xml:space="preserve"> PAGEREF _Toc136469137 \h </w:instrText>
            </w:r>
            <w:r>
              <w:rPr>
                <w:noProof/>
                <w:webHidden/>
              </w:rPr>
            </w:r>
            <w:r>
              <w:rPr>
                <w:noProof/>
                <w:webHidden/>
              </w:rPr>
              <w:fldChar w:fldCharType="separate"/>
            </w:r>
            <w:r>
              <w:rPr>
                <w:noProof/>
                <w:webHidden/>
              </w:rPr>
              <w:t>44</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38" w:history="1">
            <w:r w:rsidRPr="00BB6B72">
              <w:rPr>
                <w:rStyle w:val="a4"/>
                <w:rFonts w:ascii="Times New Roman" w:hAnsi="Times New Roman"/>
                <w:noProof/>
                <w:lang w:val="en-US"/>
              </w:rPr>
              <w:t>4.3. Applying an algorithm to adjust or select a monetization model</w:t>
            </w:r>
            <w:r>
              <w:rPr>
                <w:noProof/>
                <w:webHidden/>
              </w:rPr>
              <w:tab/>
            </w:r>
            <w:r>
              <w:rPr>
                <w:noProof/>
                <w:webHidden/>
              </w:rPr>
              <w:fldChar w:fldCharType="begin"/>
            </w:r>
            <w:r>
              <w:rPr>
                <w:noProof/>
                <w:webHidden/>
              </w:rPr>
              <w:instrText xml:space="preserve"> PAGEREF _Toc136469138 \h </w:instrText>
            </w:r>
            <w:r>
              <w:rPr>
                <w:noProof/>
                <w:webHidden/>
              </w:rPr>
            </w:r>
            <w:r>
              <w:rPr>
                <w:noProof/>
                <w:webHidden/>
              </w:rPr>
              <w:fldChar w:fldCharType="separate"/>
            </w:r>
            <w:r>
              <w:rPr>
                <w:noProof/>
                <w:webHidden/>
              </w:rPr>
              <w:t>47</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39" w:history="1">
            <w:r w:rsidRPr="00BB6B72">
              <w:rPr>
                <w:rStyle w:val="a4"/>
                <w:rFonts w:ascii="Times New Roman" w:hAnsi="Times New Roman"/>
                <w:noProof/>
                <w:lang w:val="en-US"/>
              </w:rPr>
              <w:t>4.4. Metrics for evaluating the effectiveness of applied improvements</w:t>
            </w:r>
            <w:r>
              <w:rPr>
                <w:noProof/>
                <w:webHidden/>
              </w:rPr>
              <w:tab/>
            </w:r>
            <w:r>
              <w:rPr>
                <w:noProof/>
                <w:webHidden/>
              </w:rPr>
              <w:fldChar w:fldCharType="begin"/>
            </w:r>
            <w:r>
              <w:rPr>
                <w:noProof/>
                <w:webHidden/>
              </w:rPr>
              <w:instrText xml:space="preserve"> PAGEREF _Toc136469139 \h </w:instrText>
            </w:r>
            <w:r>
              <w:rPr>
                <w:noProof/>
                <w:webHidden/>
              </w:rPr>
            </w:r>
            <w:r>
              <w:rPr>
                <w:noProof/>
                <w:webHidden/>
              </w:rPr>
              <w:fldChar w:fldCharType="separate"/>
            </w:r>
            <w:r>
              <w:rPr>
                <w:noProof/>
                <w:webHidden/>
              </w:rPr>
              <w:t>53</w:t>
            </w:r>
            <w:r>
              <w:rPr>
                <w:noProof/>
                <w:webHidden/>
              </w:rPr>
              <w:fldChar w:fldCharType="end"/>
            </w:r>
          </w:hyperlink>
        </w:p>
        <w:p w:rsidR="002E27CE" w:rsidRDefault="002E27CE" w:rsidP="002E27CE">
          <w:pPr>
            <w:pStyle w:val="11"/>
            <w:tabs>
              <w:tab w:val="right" w:leader="dot" w:pos="9339"/>
            </w:tabs>
            <w:spacing w:line="360" w:lineRule="auto"/>
            <w:rPr>
              <w:rFonts w:eastAsiaTheme="minorEastAsia" w:cstheme="minorBidi"/>
              <w:b w:val="0"/>
              <w:bCs w:val="0"/>
              <w:i w:val="0"/>
              <w:iCs w:val="0"/>
              <w:noProof/>
            </w:rPr>
          </w:pPr>
          <w:hyperlink w:anchor="_Toc136469140" w:history="1">
            <w:r w:rsidRPr="00BB6B72">
              <w:rPr>
                <w:rStyle w:val="a4"/>
                <w:rFonts w:ascii="Times New Roman" w:hAnsi="Times New Roman"/>
                <w:noProof/>
                <w:lang w:val="en-US"/>
              </w:rPr>
              <w:t>Conclusion</w:t>
            </w:r>
            <w:r>
              <w:rPr>
                <w:noProof/>
                <w:webHidden/>
              </w:rPr>
              <w:tab/>
            </w:r>
            <w:r>
              <w:rPr>
                <w:noProof/>
                <w:webHidden/>
              </w:rPr>
              <w:fldChar w:fldCharType="begin"/>
            </w:r>
            <w:r>
              <w:rPr>
                <w:noProof/>
                <w:webHidden/>
              </w:rPr>
              <w:instrText xml:space="preserve"> PAGEREF _Toc136469140 \h </w:instrText>
            </w:r>
            <w:r>
              <w:rPr>
                <w:noProof/>
                <w:webHidden/>
              </w:rPr>
            </w:r>
            <w:r>
              <w:rPr>
                <w:noProof/>
                <w:webHidden/>
              </w:rPr>
              <w:fldChar w:fldCharType="separate"/>
            </w:r>
            <w:r>
              <w:rPr>
                <w:noProof/>
                <w:webHidden/>
              </w:rPr>
              <w:t>55</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41" w:history="1">
            <w:r w:rsidRPr="00BB6B72">
              <w:rPr>
                <w:rStyle w:val="a4"/>
                <w:rFonts w:ascii="Times New Roman" w:hAnsi="Times New Roman"/>
                <w:noProof/>
                <w:lang w:val="en-US"/>
              </w:rPr>
              <w:t>Literature</w:t>
            </w:r>
            <w:r w:rsidRPr="00BB6B72">
              <w:rPr>
                <w:rStyle w:val="a4"/>
                <w:rFonts w:ascii="Times New Roman" w:hAnsi="Times New Roman"/>
                <w:noProof/>
              </w:rPr>
              <w:t xml:space="preserve"> </w:t>
            </w:r>
            <w:r w:rsidRPr="00BB6B72">
              <w:rPr>
                <w:rStyle w:val="a4"/>
                <w:rFonts w:ascii="Times New Roman" w:hAnsi="Times New Roman"/>
                <w:noProof/>
                <w:lang w:val="en-US"/>
              </w:rPr>
              <w:t>list</w:t>
            </w:r>
            <w:r>
              <w:rPr>
                <w:noProof/>
                <w:webHidden/>
              </w:rPr>
              <w:tab/>
            </w:r>
            <w:r>
              <w:rPr>
                <w:noProof/>
                <w:webHidden/>
              </w:rPr>
              <w:fldChar w:fldCharType="begin"/>
            </w:r>
            <w:r>
              <w:rPr>
                <w:noProof/>
                <w:webHidden/>
              </w:rPr>
              <w:instrText xml:space="preserve"> PAGEREF _Toc136469141 \h </w:instrText>
            </w:r>
            <w:r>
              <w:rPr>
                <w:noProof/>
                <w:webHidden/>
              </w:rPr>
            </w:r>
            <w:r>
              <w:rPr>
                <w:noProof/>
                <w:webHidden/>
              </w:rPr>
              <w:fldChar w:fldCharType="separate"/>
            </w:r>
            <w:r>
              <w:rPr>
                <w:noProof/>
                <w:webHidden/>
              </w:rPr>
              <w:t>56</w:t>
            </w:r>
            <w:r>
              <w:rPr>
                <w:noProof/>
                <w:webHidden/>
              </w:rPr>
              <w:fldChar w:fldCharType="end"/>
            </w:r>
          </w:hyperlink>
        </w:p>
        <w:p w:rsidR="002E27CE" w:rsidRDefault="002E27CE" w:rsidP="002E27CE">
          <w:pPr>
            <w:pStyle w:val="21"/>
            <w:tabs>
              <w:tab w:val="right" w:leader="dot" w:pos="9339"/>
            </w:tabs>
            <w:spacing w:line="360" w:lineRule="auto"/>
            <w:rPr>
              <w:rFonts w:eastAsiaTheme="minorEastAsia" w:cstheme="minorBidi"/>
              <w:b w:val="0"/>
              <w:bCs w:val="0"/>
              <w:noProof/>
              <w:sz w:val="24"/>
            </w:rPr>
          </w:pPr>
          <w:hyperlink w:anchor="_Toc136469142" w:history="1">
            <w:r w:rsidRPr="00BB6B72">
              <w:rPr>
                <w:rStyle w:val="a4"/>
                <w:rFonts w:ascii="Times New Roman" w:hAnsi="Times New Roman"/>
                <w:noProof/>
                <w:lang w:val="en-US"/>
              </w:rPr>
              <w:t>Appendix</w:t>
            </w:r>
            <w:r>
              <w:rPr>
                <w:noProof/>
                <w:webHidden/>
              </w:rPr>
              <w:tab/>
            </w:r>
            <w:r>
              <w:rPr>
                <w:noProof/>
                <w:webHidden/>
              </w:rPr>
              <w:fldChar w:fldCharType="begin"/>
            </w:r>
            <w:r>
              <w:rPr>
                <w:noProof/>
                <w:webHidden/>
              </w:rPr>
              <w:instrText xml:space="preserve"> PAGEREF _Toc136469142 \h </w:instrText>
            </w:r>
            <w:r>
              <w:rPr>
                <w:noProof/>
                <w:webHidden/>
              </w:rPr>
            </w:r>
            <w:r>
              <w:rPr>
                <w:noProof/>
                <w:webHidden/>
              </w:rPr>
              <w:fldChar w:fldCharType="separate"/>
            </w:r>
            <w:r>
              <w:rPr>
                <w:noProof/>
                <w:webHidden/>
              </w:rPr>
              <w:t>59</w:t>
            </w:r>
            <w:r>
              <w:rPr>
                <w:noProof/>
                <w:webHidden/>
              </w:rPr>
              <w:fldChar w:fldCharType="end"/>
            </w:r>
          </w:hyperlink>
        </w:p>
        <w:p w:rsidR="002A6EF3" w:rsidRDefault="002A6EF3" w:rsidP="002E27CE">
          <w:pPr>
            <w:spacing w:line="360" w:lineRule="auto"/>
          </w:pPr>
          <w:r>
            <w:rPr>
              <w:b/>
              <w:bCs/>
              <w:noProof/>
            </w:rPr>
            <w:fldChar w:fldCharType="end"/>
          </w:r>
        </w:p>
      </w:sdtContent>
    </w:sdt>
    <w:p w:rsidR="002A6EF3" w:rsidRDefault="002A6EF3" w:rsidP="002E27CE">
      <w:pPr>
        <w:spacing w:line="360" w:lineRule="auto"/>
      </w:pPr>
    </w:p>
    <w:p w:rsidR="002A6EF3" w:rsidRDefault="002A6EF3"/>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bookmarkStart w:id="0" w:name="_GoBack"/>
      <w:bookmarkEnd w:id="0"/>
    </w:p>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C24239" w:rsidRDefault="00C24239"/>
    <w:p w:rsidR="0062467F" w:rsidRPr="00B725FD" w:rsidRDefault="0062467F" w:rsidP="00B725FD">
      <w:pPr>
        <w:pStyle w:val="1"/>
        <w:spacing w:line="360" w:lineRule="auto"/>
        <w:jc w:val="both"/>
        <w:rPr>
          <w:rFonts w:ascii="Times New Roman" w:hAnsi="Times New Roman" w:cs="Times New Roman"/>
          <w:b/>
          <w:color w:val="000000" w:themeColor="text1"/>
          <w:sz w:val="28"/>
          <w:szCs w:val="28"/>
          <w:lang w:val="en-US"/>
        </w:rPr>
      </w:pPr>
      <w:bookmarkStart w:id="1" w:name="_Toc136469106"/>
      <w:r w:rsidRPr="00B725FD">
        <w:rPr>
          <w:rFonts w:ascii="Times New Roman" w:hAnsi="Times New Roman" w:cs="Times New Roman"/>
          <w:b/>
          <w:color w:val="000000" w:themeColor="text1"/>
          <w:sz w:val="28"/>
          <w:szCs w:val="28"/>
          <w:lang w:val="en-US"/>
        </w:rPr>
        <w:lastRenderedPageBreak/>
        <w:t>I</w:t>
      </w:r>
      <w:r w:rsidR="00907EF5">
        <w:rPr>
          <w:rFonts w:ascii="Times New Roman" w:hAnsi="Times New Roman" w:cs="Times New Roman"/>
          <w:b/>
          <w:color w:val="000000" w:themeColor="text1"/>
          <w:sz w:val="28"/>
          <w:szCs w:val="28"/>
          <w:lang w:val="en-US"/>
        </w:rPr>
        <w:t>ntroduction</w:t>
      </w:r>
      <w:bookmarkEnd w:id="1"/>
    </w:p>
    <w:p w:rsidR="0062467F" w:rsidRDefault="0062467F" w:rsidP="00B725FD">
      <w:pPr>
        <w:spacing w:line="360" w:lineRule="auto"/>
        <w:jc w:val="both"/>
        <w:rPr>
          <w:lang w:val="en-US"/>
        </w:rPr>
      </w:pPr>
    </w:p>
    <w:p w:rsidR="0062467F" w:rsidRPr="00B725FD" w:rsidRDefault="0062467F" w:rsidP="00B725FD">
      <w:pPr>
        <w:spacing w:line="360" w:lineRule="auto"/>
        <w:jc w:val="both"/>
        <w:rPr>
          <w:b/>
          <w:sz w:val="26"/>
          <w:szCs w:val="26"/>
          <w:lang w:val="en-US"/>
        </w:rPr>
      </w:pPr>
      <w:r w:rsidRPr="00B725FD">
        <w:rPr>
          <w:sz w:val="26"/>
          <w:szCs w:val="26"/>
          <w:lang w:val="en-US"/>
        </w:rPr>
        <w:t xml:space="preserve"> </w:t>
      </w:r>
      <w:r w:rsidRPr="00B725FD">
        <w:rPr>
          <w:b/>
          <w:sz w:val="26"/>
          <w:szCs w:val="26"/>
          <w:lang w:val="en-US"/>
        </w:rPr>
        <w:t>Research relevance</w:t>
      </w:r>
    </w:p>
    <w:p w:rsidR="00C57449" w:rsidRDefault="00C57449" w:rsidP="00B725FD">
      <w:pPr>
        <w:spacing w:line="360" w:lineRule="auto"/>
        <w:ind w:firstLine="708"/>
        <w:jc w:val="both"/>
        <w:rPr>
          <w:lang w:val="en-US"/>
        </w:rPr>
      </w:pPr>
    </w:p>
    <w:p w:rsidR="00CB007E" w:rsidRPr="00CB007E" w:rsidRDefault="00CB007E" w:rsidP="00CB007E">
      <w:pPr>
        <w:spacing w:line="360" w:lineRule="auto"/>
        <w:ind w:firstLine="708"/>
        <w:jc w:val="both"/>
        <w:rPr>
          <w:lang w:val="en-US"/>
        </w:rPr>
      </w:pPr>
      <w:r w:rsidRPr="00CB007E">
        <w:rPr>
          <w:lang w:val="en-US"/>
        </w:rPr>
        <w:t xml:space="preserve">This work is an applied project carried out for the </w:t>
      </w:r>
      <w:proofErr w:type="spellStart"/>
      <w:r w:rsidRPr="00CB007E">
        <w:rPr>
          <w:lang w:val="en-US"/>
        </w:rPr>
        <w:t>My.games</w:t>
      </w:r>
      <w:proofErr w:type="spellEnd"/>
      <w:r w:rsidRPr="00CB007E">
        <w:rPr>
          <w:lang w:val="en-US"/>
        </w:rPr>
        <w:t xml:space="preserve"> company in order to develop strategic recommendations for the promotion and monetization of products (mobile games) in the Japanese market.</w:t>
      </w:r>
    </w:p>
    <w:p w:rsidR="00C57449" w:rsidRPr="00CB007E" w:rsidRDefault="00CB007E" w:rsidP="00CB007E">
      <w:pPr>
        <w:spacing w:line="360" w:lineRule="auto"/>
        <w:ind w:firstLine="708"/>
        <w:jc w:val="both"/>
        <w:rPr>
          <w:lang w:val="en-US"/>
        </w:rPr>
      </w:pPr>
      <w:r w:rsidRPr="00CB007E">
        <w:rPr>
          <w:lang w:val="en-US"/>
        </w:rPr>
        <w:t xml:space="preserve">This work aims to re-emphasize the importance of marketing in the virtual entertainment industry. </w:t>
      </w:r>
      <w:r>
        <w:rPr>
          <w:lang w:val="en-US"/>
        </w:rPr>
        <w:t>It</w:t>
      </w:r>
      <w:r w:rsidRPr="00CB007E">
        <w:rPr>
          <w:lang w:val="en-US"/>
        </w:rPr>
        <w:t xml:space="preserve"> will be devoted to relevant promotion tools, both digital and outdoors. As well as the most effective monetization models for mobile games that allow not only to make a profit, but also to satisfy the desires of users by providing them with what they are looking for in the game. To do this, an analysis of customer behavior and paying habits of mobile gamers will be carried out.</w:t>
      </w:r>
    </w:p>
    <w:p w:rsidR="0062467F" w:rsidRDefault="0062467F" w:rsidP="00B725FD">
      <w:pPr>
        <w:spacing w:line="360" w:lineRule="auto"/>
        <w:ind w:firstLine="708"/>
        <w:jc w:val="both"/>
        <w:rPr>
          <w:lang w:val="en-US"/>
        </w:rPr>
      </w:pPr>
      <w:r w:rsidRPr="0062467F">
        <w:rPr>
          <w:lang w:val="en-US"/>
        </w:rPr>
        <w:t>Our modern life is unimaginable without smartphones. They have become an integral part of not only work, study and life, but also entertainment. Every day, more than a quarter (26%</w:t>
      </w:r>
      <w:r w:rsidR="00B11048">
        <w:rPr>
          <w:rStyle w:val="a8"/>
          <w:lang w:val="en-US"/>
        </w:rPr>
        <w:footnoteReference w:id="1"/>
      </w:r>
      <w:r w:rsidRPr="0062467F">
        <w:rPr>
          <w:lang w:val="en-US"/>
        </w:rPr>
        <w:t>) of users spend 7 hours or more on their "electronic friend", that is, more than half of the time that they are awake. Another 21% spend 5-7 hours on a smartphone.</w:t>
      </w:r>
      <w:r>
        <w:rPr>
          <w:lang w:val="en-US"/>
        </w:rPr>
        <w:t xml:space="preserve"> Speaking about Japan about 16%</w:t>
      </w:r>
      <w:r>
        <w:rPr>
          <w:rStyle w:val="a8"/>
          <w:lang w:val="en-US"/>
        </w:rPr>
        <w:footnoteReference w:id="2"/>
      </w:r>
      <w:r>
        <w:rPr>
          <w:lang w:val="en-US"/>
        </w:rPr>
        <w:t xml:space="preserve"> of users spend from 4 to 5 hours a day in their smartphones. At the same time the percentage of people spending 10 hours and more holding their phone is almost 6%. </w:t>
      </w:r>
    </w:p>
    <w:p w:rsidR="0062467F" w:rsidRDefault="0062467F" w:rsidP="00B725FD">
      <w:pPr>
        <w:spacing w:line="360" w:lineRule="auto"/>
        <w:ind w:firstLine="708"/>
        <w:jc w:val="both"/>
        <w:rPr>
          <w:lang w:val="en-US"/>
        </w:rPr>
      </w:pPr>
      <w:r w:rsidRPr="0062467F">
        <w:rPr>
          <w:lang w:val="en-US"/>
        </w:rPr>
        <w:t xml:space="preserve">Of course, active smartphone users spend part of this time </w:t>
      </w:r>
      <w:r>
        <w:rPr>
          <w:lang w:val="en-US"/>
        </w:rPr>
        <w:t>on</w:t>
      </w:r>
      <w:r w:rsidRPr="0062467F">
        <w:rPr>
          <w:lang w:val="en-US"/>
        </w:rPr>
        <w:t xml:space="preserve"> entertainment</w:t>
      </w:r>
      <w:r>
        <w:rPr>
          <w:lang w:val="en-US"/>
        </w:rPr>
        <w:t xml:space="preserve"> activities</w:t>
      </w:r>
      <w:r w:rsidRPr="0062467F">
        <w:rPr>
          <w:lang w:val="en-US"/>
        </w:rPr>
        <w:t xml:space="preserve">. According to a 2021 </w:t>
      </w:r>
      <w:r>
        <w:rPr>
          <w:lang w:val="en-US"/>
        </w:rPr>
        <w:t>research of “</w:t>
      </w:r>
      <w:proofErr w:type="spellStart"/>
      <w:r>
        <w:rPr>
          <w:lang w:val="en-US"/>
        </w:rPr>
        <w:t>statista</w:t>
      </w:r>
      <w:proofErr w:type="spellEnd"/>
      <w:r>
        <w:rPr>
          <w:lang w:val="en-US"/>
        </w:rPr>
        <w:t>”</w:t>
      </w:r>
      <w:r w:rsidRPr="0062467F">
        <w:rPr>
          <w:lang w:val="en-US"/>
        </w:rPr>
        <w:t>, more than half of Japanese spend more than half an hour a day on mobile games on weekdays, with this figure exceeding 60% on weekends.</w:t>
      </w:r>
      <w:r>
        <w:rPr>
          <w:lang w:val="en-US"/>
        </w:rPr>
        <w:t xml:space="preserve"> </w:t>
      </w:r>
      <w:r w:rsidRPr="0062467F">
        <w:rPr>
          <w:lang w:val="en-US"/>
        </w:rPr>
        <w:t>However, consumer behavior in the Land of the Rising Sun differs in many ways from what we are used to. The mobile gaming market provides a huge opportunity for growth: Japan's population is less than half (40%) of the US population, but the mobile gaming market is not inferior to the US.</w:t>
      </w:r>
      <w:r>
        <w:rPr>
          <w:lang w:val="en-US"/>
        </w:rPr>
        <w:t xml:space="preserve"> </w:t>
      </w:r>
      <w:r w:rsidRPr="0062467F">
        <w:rPr>
          <w:lang w:val="en-US"/>
        </w:rPr>
        <w:t xml:space="preserve">The mobile gaming industry is </w:t>
      </w:r>
      <w:r>
        <w:rPr>
          <w:lang w:val="en-US"/>
        </w:rPr>
        <w:t>simply</w:t>
      </w:r>
      <w:r w:rsidRPr="0062467F">
        <w:rPr>
          <w:lang w:val="en-US"/>
        </w:rPr>
        <w:t xml:space="preserve"> completely different. Users there play much more actively and spend a lot of time in the virtual space, so the game must have a lot of content and (or) levels, </w:t>
      </w:r>
      <w:r>
        <w:rPr>
          <w:lang w:val="en-US"/>
        </w:rPr>
        <w:t>to keep players attention</w:t>
      </w:r>
      <w:r w:rsidRPr="0062467F">
        <w:rPr>
          <w:lang w:val="en-US"/>
        </w:rPr>
        <w:t xml:space="preserve">. In addition, customer service in Japan is built with a high level of interaction, with many companies organizing online communities and phone support, which is rare in </w:t>
      </w:r>
      <w:r>
        <w:rPr>
          <w:lang w:val="en-US"/>
        </w:rPr>
        <w:t>western market</w:t>
      </w:r>
      <w:r w:rsidRPr="0062467F">
        <w:rPr>
          <w:lang w:val="en-US"/>
        </w:rPr>
        <w:t>.</w:t>
      </w:r>
    </w:p>
    <w:p w:rsidR="0062467F" w:rsidRDefault="0062467F" w:rsidP="00B725FD">
      <w:pPr>
        <w:spacing w:line="360" w:lineRule="auto"/>
        <w:ind w:firstLine="708"/>
        <w:jc w:val="both"/>
        <w:rPr>
          <w:lang w:val="en-US"/>
        </w:rPr>
      </w:pPr>
      <w:r w:rsidRPr="0062467F">
        <w:rPr>
          <w:lang w:val="en-US"/>
        </w:rPr>
        <w:t>Some of the world's highest-grossing games are from Japan (like Puzzle &amp; Dragons and Monster Strike), and most of their revenue comes from the market</w:t>
      </w:r>
      <w:r>
        <w:rPr>
          <w:lang w:val="en-US"/>
        </w:rPr>
        <w:t xml:space="preserve"> of origin</w:t>
      </w:r>
      <w:r w:rsidRPr="0062467F">
        <w:rPr>
          <w:lang w:val="en-US"/>
        </w:rPr>
        <w:t xml:space="preserve">. Japanese players are distinguished by high solvency. In the first half of 2022, the Japanese mobile player </w:t>
      </w:r>
      <w:r>
        <w:rPr>
          <w:lang w:val="en-US"/>
        </w:rPr>
        <w:t>spent</w:t>
      </w:r>
      <w:r w:rsidRPr="0062467F">
        <w:rPr>
          <w:lang w:val="en-US"/>
        </w:rPr>
        <w:t xml:space="preserve"> over </w:t>
      </w:r>
      <w:r w:rsidRPr="0062467F">
        <w:rPr>
          <w:lang w:val="en-US"/>
        </w:rPr>
        <w:lastRenderedPageBreak/>
        <w:t>$</w:t>
      </w:r>
      <w:r w:rsidR="003F6AA7">
        <w:rPr>
          <w:lang w:val="en-US"/>
        </w:rPr>
        <w:t>308</w:t>
      </w:r>
      <w:r w:rsidR="003F6AA7">
        <w:rPr>
          <w:rStyle w:val="a8"/>
          <w:lang w:val="en-US"/>
        </w:rPr>
        <w:footnoteReference w:id="3"/>
      </w:r>
      <w:r w:rsidR="00F318E1">
        <w:rPr>
          <w:lang w:val="en-US"/>
        </w:rPr>
        <w:t xml:space="preserve"> </w:t>
      </w:r>
      <w:r w:rsidRPr="0062467F">
        <w:rPr>
          <w:lang w:val="en-US"/>
        </w:rPr>
        <w:t>per game</w:t>
      </w:r>
      <w:r>
        <w:rPr>
          <w:lang w:val="en-US"/>
        </w:rPr>
        <w:t xml:space="preserve"> on average</w:t>
      </w:r>
      <w:r w:rsidRPr="0062467F">
        <w:rPr>
          <w:lang w:val="en-US"/>
        </w:rPr>
        <w:t>, w</w:t>
      </w:r>
      <w:r w:rsidR="00D677E9">
        <w:rPr>
          <w:lang w:val="en-US"/>
        </w:rPr>
        <w:t>h</w:t>
      </w:r>
      <w:r>
        <w:rPr>
          <w:lang w:val="en-US"/>
        </w:rPr>
        <w:t>ich is hug</w:t>
      </w:r>
      <w:r w:rsidR="00D677E9">
        <w:rPr>
          <w:lang w:val="en-US"/>
        </w:rPr>
        <w:t>e</w:t>
      </w:r>
      <w:r w:rsidRPr="0062467F">
        <w:rPr>
          <w:lang w:val="en-US"/>
        </w:rPr>
        <w:t xml:space="preserve"> above </w:t>
      </w:r>
      <w:r w:rsidR="003F6AA7">
        <w:rPr>
          <w:lang w:val="en-US"/>
        </w:rPr>
        <w:t xml:space="preserve">the huge Chinese market </w:t>
      </w:r>
      <w:r w:rsidR="003F6AA7" w:rsidRPr="003F6AA7">
        <w:rPr>
          <w:lang w:val="en-US"/>
        </w:rPr>
        <w:t xml:space="preserve">index </w:t>
      </w:r>
      <w:r w:rsidRPr="0062467F">
        <w:rPr>
          <w:lang w:val="en-US"/>
        </w:rPr>
        <w:t>of $</w:t>
      </w:r>
      <w:r w:rsidR="003F6AA7">
        <w:rPr>
          <w:lang w:val="en-US"/>
        </w:rPr>
        <w:t>29</w:t>
      </w:r>
      <w:r w:rsidRPr="0062467F">
        <w:rPr>
          <w:lang w:val="en-US"/>
        </w:rPr>
        <w:t xml:space="preserve">, two to three times more than the Chinese and Korean markets, and five times more than in the US market, ranking fifth. </w:t>
      </w:r>
      <w:r w:rsidR="0043685B">
        <w:rPr>
          <w:lang w:val="en-US"/>
        </w:rPr>
        <w:t>Nowadays ARPU (average revenue per user) reaches $177 with average time spent per week amounting to 6,7 hours</w:t>
      </w:r>
      <w:r w:rsidR="0043685B">
        <w:rPr>
          <w:rStyle w:val="a8"/>
          <w:lang w:val="en-US"/>
        </w:rPr>
        <w:footnoteReference w:id="4"/>
      </w:r>
      <w:r w:rsidR="0043685B">
        <w:rPr>
          <w:lang w:val="en-US"/>
        </w:rPr>
        <w:t xml:space="preserve">. </w:t>
      </w:r>
      <w:r>
        <w:rPr>
          <w:lang w:val="en-US"/>
        </w:rPr>
        <w:t>Due to high expected spending</w:t>
      </w:r>
      <w:r w:rsidRPr="0062467F">
        <w:rPr>
          <w:lang w:val="en-US"/>
        </w:rPr>
        <w:t xml:space="preserve"> mobile game developers are willing to pay an insane amount for each install (sometimes up to $10-20) and for traditional advertising outside of mobile platforms (for example, on TV and on billboards). The launch of new mobile games is often preceded by various advertising and is accompanied by promotion on TV.</w:t>
      </w:r>
      <w:r>
        <w:rPr>
          <w:lang w:val="en-US"/>
        </w:rPr>
        <w:t xml:space="preserve"> However, it is worth noticing that approximate lifespan of a game is around 1-15 weeks for casual and around 12 month for mid-core</w:t>
      </w:r>
      <w:r>
        <w:rPr>
          <w:rStyle w:val="a8"/>
          <w:lang w:val="en-US"/>
        </w:rPr>
        <w:footnoteReference w:id="5"/>
      </w:r>
      <w:r>
        <w:rPr>
          <w:lang w:val="en-US"/>
        </w:rPr>
        <w:t xml:space="preserve">. </w:t>
      </w:r>
      <w:r w:rsidRPr="0062467F">
        <w:rPr>
          <w:lang w:val="en-US"/>
        </w:rPr>
        <w:t>Due to the high degree of saturation and the constant replenishment of the video game market with new products, it is becoming increasingly difficult to keep the attention of players.</w:t>
      </w:r>
    </w:p>
    <w:p w:rsidR="0062467F" w:rsidRDefault="00914BCF" w:rsidP="00B725FD">
      <w:pPr>
        <w:spacing w:line="360" w:lineRule="auto"/>
        <w:ind w:firstLine="708"/>
        <w:jc w:val="both"/>
        <w:rPr>
          <w:lang w:val="en-US"/>
        </w:rPr>
      </w:pPr>
      <w:r w:rsidRPr="00914BCF">
        <w:rPr>
          <w:lang w:val="en-US"/>
        </w:rPr>
        <w:t xml:space="preserve">All these factors make the Japanese market not only promising, but also dangerous. In particular, it can be difficult to adapt </w:t>
      </w:r>
      <w:r>
        <w:rPr>
          <w:lang w:val="en-US"/>
        </w:rPr>
        <w:t>for</w:t>
      </w:r>
      <w:r w:rsidRPr="00914BCF">
        <w:rPr>
          <w:lang w:val="en-US"/>
        </w:rPr>
        <w:t xml:space="preserve"> a company from a radically different culture. Despite the fact that </w:t>
      </w:r>
      <w:proofErr w:type="spellStart"/>
      <w:r w:rsidRPr="00914BCF">
        <w:rPr>
          <w:lang w:val="en-US"/>
        </w:rPr>
        <w:t>My.games</w:t>
      </w:r>
      <w:proofErr w:type="spellEnd"/>
      <w:r w:rsidRPr="00914BCF">
        <w:rPr>
          <w:lang w:val="en-US"/>
        </w:rPr>
        <w:t xml:space="preserve"> has been on the market since 2018, it has not been actively promoting its games, which has led to poor brand recognition and low popularity of mobile games. This may be due to the lack of a regulatory department directly in Japan and the lack of investment in advertisement.</w:t>
      </w:r>
    </w:p>
    <w:p w:rsidR="00146D57" w:rsidRPr="00146D57" w:rsidRDefault="00146D57" w:rsidP="00146D57">
      <w:pPr>
        <w:spacing w:line="360" w:lineRule="auto"/>
        <w:ind w:firstLine="708"/>
        <w:rPr>
          <w:color w:val="000000" w:themeColor="text1"/>
          <w:lang w:val="en-US"/>
        </w:rPr>
      </w:pPr>
      <w:r w:rsidRPr="00146D57">
        <w:rPr>
          <w:color w:val="000000" w:themeColor="text1"/>
          <w:lang w:val="en-US"/>
        </w:rPr>
        <w:t>The relevance of the work lies in the practical need to solve the problem of the company. In addition, in the constantly changing and developing mobile games market, the need for modern tools for promoting and withdrawing funds from applications is acute. This, combined with the high growth potential of the company in Japan, is pushing data-driven analytics and using them to effectively expand audiences and brand awareness.</w:t>
      </w:r>
    </w:p>
    <w:p w:rsidR="0062467F" w:rsidRPr="00914BCF" w:rsidRDefault="0062467F" w:rsidP="00B725FD">
      <w:pPr>
        <w:spacing w:line="360" w:lineRule="auto"/>
        <w:jc w:val="both"/>
        <w:rPr>
          <w:lang w:val="en-US"/>
        </w:rPr>
      </w:pPr>
    </w:p>
    <w:p w:rsidR="0062467F" w:rsidRDefault="00B725FD" w:rsidP="00B725FD">
      <w:pPr>
        <w:spacing w:line="360" w:lineRule="auto"/>
        <w:jc w:val="both"/>
        <w:rPr>
          <w:lang w:val="en-US"/>
        </w:rPr>
      </w:pPr>
      <w:r w:rsidRPr="0062467F">
        <w:rPr>
          <w:b/>
          <w:lang w:val="en-US"/>
        </w:rPr>
        <w:t>Research goal</w:t>
      </w:r>
      <w:r>
        <w:rPr>
          <w:lang w:val="en-US"/>
        </w:rPr>
        <w:t xml:space="preserve"> is to develop strategic recommendations for</w:t>
      </w:r>
      <w:r w:rsidR="00CB007E">
        <w:rPr>
          <w:lang w:val="en-US"/>
        </w:rPr>
        <w:t xml:space="preserve"> </w:t>
      </w:r>
      <w:r>
        <w:rPr>
          <w:lang w:val="en-US"/>
        </w:rPr>
        <w:t>promotion and monetization</w:t>
      </w:r>
      <w:r>
        <w:rPr>
          <w:rStyle w:val="ad"/>
          <w:lang w:val="en-US"/>
        </w:rPr>
        <w:t xml:space="preserve"> </w:t>
      </w:r>
      <w:r w:rsidR="00CB007E">
        <w:rPr>
          <w:rStyle w:val="ad"/>
          <w:sz w:val="24"/>
          <w:szCs w:val="24"/>
          <w:lang w:val="en-US"/>
        </w:rPr>
        <w:t>of</w:t>
      </w:r>
      <w:r w:rsidRPr="006A6744">
        <w:rPr>
          <w:lang w:val="en-US"/>
        </w:rPr>
        <w:t xml:space="preserve"> M</w:t>
      </w:r>
      <w:r>
        <w:rPr>
          <w:lang w:val="en-US"/>
        </w:rPr>
        <w:t>Y.GAMES</w:t>
      </w:r>
      <w:r w:rsidR="00CB007E">
        <w:rPr>
          <w:lang w:val="en-US"/>
        </w:rPr>
        <w:t xml:space="preserve"> mobile games</w:t>
      </w:r>
      <w:r>
        <w:rPr>
          <w:lang w:val="en-US"/>
        </w:rPr>
        <w:t xml:space="preserve"> in the Japanese market</w:t>
      </w:r>
      <w:r w:rsidR="0062467F" w:rsidRPr="0062467F">
        <w:rPr>
          <w:lang w:val="en-US"/>
        </w:rPr>
        <w:t>.</w:t>
      </w:r>
    </w:p>
    <w:p w:rsidR="0062467F" w:rsidRDefault="0062467F" w:rsidP="00B725FD">
      <w:pPr>
        <w:spacing w:line="360" w:lineRule="auto"/>
        <w:jc w:val="both"/>
        <w:rPr>
          <w:lang w:val="en-US"/>
        </w:rPr>
      </w:pPr>
    </w:p>
    <w:p w:rsidR="0062467F" w:rsidRPr="0062467F" w:rsidRDefault="0062467F" w:rsidP="00B725FD">
      <w:pPr>
        <w:spacing w:line="360" w:lineRule="auto"/>
        <w:jc w:val="both"/>
        <w:rPr>
          <w:b/>
          <w:lang w:val="en-US"/>
        </w:rPr>
      </w:pPr>
      <w:r w:rsidRPr="0062467F">
        <w:rPr>
          <w:b/>
          <w:lang w:val="en-US"/>
        </w:rPr>
        <w:t>Research objectives</w:t>
      </w:r>
    </w:p>
    <w:p w:rsidR="0062467F" w:rsidRPr="00741E38" w:rsidRDefault="0062467F" w:rsidP="00B725FD">
      <w:pPr>
        <w:spacing w:line="360" w:lineRule="auto"/>
        <w:jc w:val="both"/>
        <w:rPr>
          <w:lang w:val="en-US"/>
        </w:rPr>
      </w:pPr>
      <w:r w:rsidRPr="00741E38">
        <w:rPr>
          <w:lang w:val="en-US"/>
        </w:rPr>
        <w:t>To achieve research goal the following objectives are stated:</w:t>
      </w:r>
    </w:p>
    <w:p w:rsidR="00B725FD" w:rsidRDefault="00B725FD" w:rsidP="00B725FD">
      <w:pPr>
        <w:pStyle w:val="a5"/>
        <w:numPr>
          <w:ilvl w:val="0"/>
          <w:numId w:val="1"/>
        </w:numPr>
        <w:spacing w:line="360" w:lineRule="auto"/>
        <w:jc w:val="both"/>
        <w:rPr>
          <w:color w:val="000000" w:themeColor="text1"/>
          <w:lang w:val="en-US"/>
        </w:rPr>
      </w:pPr>
      <w:r>
        <w:rPr>
          <w:color w:val="000000" w:themeColor="text1"/>
          <w:lang w:val="en-US"/>
        </w:rPr>
        <w:t>Describe the company and a</w:t>
      </w:r>
      <w:r w:rsidRPr="0062467F">
        <w:rPr>
          <w:color w:val="000000" w:themeColor="text1"/>
          <w:lang w:val="en-US"/>
        </w:rPr>
        <w:t>nalyze</w:t>
      </w:r>
      <w:r>
        <w:rPr>
          <w:color w:val="000000" w:themeColor="text1"/>
          <w:lang w:val="en-US"/>
        </w:rPr>
        <w:t xml:space="preserve"> its activities globally and on the Japanese market</w:t>
      </w:r>
      <w:r w:rsidRPr="0062467F">
        <w:rPr>
          <w:color w:val="000000" w:themeColor="text1"/>
          <w:lang w:val="en-US"/>
        </w:rPr>
        <w:t>.</w:t>
      </w:r>
    </w:p>
    <w:p w:rsidR="00B725FD" w:rsidRPr="008E42F6" w:rsidRDefault="00B725FD" w:rsidP="00B725FD">
      <w:pPr>
        <w:pStyle w:val="a5"/>
        <w:numPr>
          <w:ilvl w:val="0"/>
          <w:numId w:val="1"/>
        </w:numPr>
        <w:spacing w:line="360" w:lineRule="auto"/>
        <w:jc w:val="both"/>
        <w:rPr>
          <w:color w:val="000000" w:themeColor="text1"/>
          <w:lang w:val="en-US"/>
        </w:rPr>
      </w:pPr>
      <w:r w:rsidRPr="00741E38">
        <w:rPr>
          <w:lang w:val="en-US"/>
        </w:rPr>
        <w:t>Identif</w:t>
      </w:r>
      <w:r>
        <w:rPr>
          <w:lang w:val="en-US"/>
        </w:rPr>
        <w:t>y</w:t>
      </w:r>
      <w:r w:rsidRPr="00741E38">
        <w:rPr>
          <w:lang w:val="en-US"/>
        </w:rPr>
        <w:t xml:space="preserve"> major existing</w:t>
      </w:r>
      <w:r>
        <w:rPr>
          <w:lang w:val="en-US"/>
        </w:rPr>
        <w:t xml:space="preserve"> promotion methods,</w:t>
      </w:r>
      <w:r w:rsidRPr="00741E38">
        <w:rPr>
          <w:lang w:val="en-US"/>
        </w:rPr>
        <w:t xml:space="preserve"> </w:t>
      </w:r>
      <w:r>
        <w:rPr>
          <w:lang w:val="en-US"/>
        </w:rPr>
        <w:t xml:space="preserve">mobile games </w:t>
      </w:r>
      <w:r w:rsidRPr="00741E38">
        <w:rPr>
          <w:lang w:val="en-US"/>
        </w:rPr>
        <w:t>monetization models and their peculiarities</w:t>
      </w:r>
      <w:r>
        <w:rPr>
          <w:lang w:val="en-US"/>
        </w:rPr>
        <w:t>.</w:t>
      </w:r>
    </w:p>
    <w:p w:rsidR="00B725FD" w:rsidRDefault="00B725FD" w:rsidP="00B725FD">
      <w:pPr>
        <w:pStyle w:val="a5"/>
        <w:numPr>
          <w:ilvl w:val="0"/>
          <w:numId w:val="1"/>
        </w:numPr>
        <w:spacing w:line="360" w:lineRule="auto"/>
        <w:jc w:val="both"/>
        <w:rPr>
          <w:color w:val="000000" w:themeColor="text1"/>
          <w:lang w:val="en-US"/>
        </w:rPr>
      </w:pPr>
      <w:r w:rsidRPr="0062467F">
        <w:rPr>
          <w:color w:val="000000" w:themeColor="text1"/>
          <w:lang w:val="en-US"/>
        </w:rPr>
        <w:lastRenderedPageBreak/>
        <w:t xml:space="preserve">Conduct an analysis of </w:t>
      </w:r>
      <w:r>
        <w:rPr>
          <w:color w:val="000000" w:themeColor="text1"/>
          <w:lang w:val="en-US"/>
        </w:rPr>
        <w:t xml:space="preserve">Japanese </w:t>
      </w:r>
      <w:r w:rsidRPr="0062467F">
        <w:rPr>
          <w:color w:val="000000" w:themeColor="text1"/>
          <w:lang w:val="en-US"/>
        </w:rPr>
        <w:t>market of mobile games and look at the dynamics of its development</w:t>
      </w:r>
      <w:r>
        <w:rPr>
          <w:color w:val="000000" w:themeColor="text1"/>
          <w:lang w:val="en-US"/>
        </w:rPr>
        <w:t>.</w:t>
      </w:r>
    </w:p>
    <w:p w:rsidR="00B725FD" w:rsidRDefault="00B725FD" w:rsidP="00B725FD">
      <w:pPr>
        <w:pStyle w:val="a5"/>
        <w:numPr>
          <w:ilvl w:val="0"/>
          <w:numId w:val="1"/>
        </w:numPr>
        <w:spacing w:line="360" w:lineRule="auto"/>
        <w:jc w:val="both"/>
        <w:rPr>
          <w:lang w:val="en-US"/>
        </w:rPr>
      </w:pPr>
      <w:r w:rsidRPr="0062467F">
        <w:rPr>
          <w:lang w:val="en-US"/>
        </w:rPr>
        <w:t>Conduct a segmentation of mobile game users based on the motivation to play and on the paying capacity and identify patterns of behavior.</w:t>
      </w:r>
    </w:p>
    <w:p w:rsidR="007254FB" w:rsidRPr="007254FB" w:rsidRDefault="007254FB" w:rsidP="007254FB">
      <w:pPr>
        <w:pStyle w:val="a5"/>
        <w:numPr>
          <w:ilvl w:val="0"/>
          <w:numId w:val="1"/>
        </w:numPr>
        <w:spacing w:line="360" w:lineRule="auto"/>
        <w:jc w:val="both"/>
        <w:rPr>
          <w:color w:val="000000" w:themeColor="text1"/>
          <w:lang w:val="en-US"/>
        </w:rPr>
      </w:pPr>
      <w:r>
        <w:rPr>
          <w:color w:val="000000" w:themeColor="text1"/>
          <w:lang w:val="en-US"/>
        </w:rPr>
        <w:t>Identify the major challenges that are faced by the company on the Japanese market.</w:t>
      </w:r>
    </w:p>
    <w:p w:rsidR="00B725FD" w:rsidRDefault="00B725FD" w:rsidP="00B725FD">
      <w:pPr>
        <w:pStyle w:val="a5"/>
        <w:numPr>
          <w:ilvl w:val="0"/>
          <w:numId w:val="1"/>
        </w:numPr>
        <w:spacing w:line="360" w:lineRule="auto"/>
        <w:jc w:val="both"/>
        <w:rPr>
          <w:lang w:val="en-US"/>
        </w:rPr>
      </w:pPr>
      <w:r w:rsidRPr="006A6744">
        <w:rPr>
          <w:lang w:val="en-US"/>
        </w:rPr>
        <w:t xml:space="preserve">Develop strategic recommendations for </w:t>
      </w:r>
      <w:r>
        <w:rPr>
          <w:lang w:val="en-US"/>
        </w:rPr>
        <w:t>mobile games promotion and monetization</w:t>
      </w:r>
    </w:p>
    <w:p w:rsidR="007B0E91" w:rsidRPr="007B0E91" w:rsidRDefault="007B0E91" w:rsidP="00B725FD">
      <w:pPr>
        <w:pStyle w:val="a5"/>
        <w:spacing w:line="360" w:lineRule="auto"/>
        <w:jc w:val="both"/>
        <w:rPr>
          <w:lang w:val="en-US"/>
        </w:rPr>
      </w:pPr>
    </w:p>
    <w:p w:rsidR="0062467F" w:rsidRPr="0062467F" w:rsidRDefault="0062467F" w:rsidP="00B725FD">
      <w:pPr>
        <w:spacing w:line="360" w:lineRule="auto"/>
        <w:jc w:val="both"/>
        <w:rPr>
          <w:b/>
          <w:lang w:val="en-US"/>
        </w:rPr>
      </w:pPr>
      <w:r w:rsidRPr="0062467F">
        <w:rPr>
          <w:b/>
          <w:lang w:val="en-US"/>
        </w:rPr>
        <w:t>Research object and subject</w:t>
      </w:r>
    </w:p>
    <w:p w:rsidR="00B725FD" w:rsidRPr="00741E38" w:rsidRDefault="00B725FD" w:rsidP="00B725FD">
      <w:pPr>
        <w:spacing w:line="360" w:lineRule="auto"/>
        <w:jc w:val="both"/>
        <w:rPr>
          <w:lang w:val="en-US"/>
        </w:rPr>
      </w:pPr>
      <w:r w:rsidRPr="00741E38">
        <w:rPr>
          <w:lang w:val="en-US"/>
        </w:rPr>
        <w:t xml:space="preserve">The object of this research is a </w:t>
      </w:r>
      <w:r>
        <w:rPr>
          <w:lang w:val="en-US"/>
        </w:rPr>
        <w:t>mobile game developing company MY.GAMES</w:t>
      </w:r>
      <w:r w:rsidRPr="00741E38">
        <w:rPr>
          <w:lang w:val="en-US"/>
        </w:rPr>
        <w:t>.</w:t>
      </w:r>
    </w:p>
    <w:p w:rsidR="00B725FD" w:rsidRDefault="00B725FD" w:rsidP="00B725FD">
      <w:pPr>
        <w:spacing w:line="360" w:lineRule="auto"/>
        <w:jc w:val="both"/>
        <w:rPr>
          <w:lang w:val="en-US"/>
        </w:rPr>
      </w:pPr>
      <w:r w:rsidRPr="00741E38">
        <w:rPr>
          <w:lang w:val="en-US"/>
        </w:rPr>
        <w:t xml:space="preserve">The subject of this research is </w:t>
      </w:r>
      <w:proofErr w:type="spellStart"/>
      <w:r w:rsidRPr="0005051E">
        <w:rPr>
          <w:rStyle w:val="ui-provider"/>
          <w:lang w:val="en-US"/>
        </w:rPr>
        <w:t>My.Games</w:t>
      </w:r>
      <w:proofErr w:type="spellEnd"/>
      <w:r>
        <w:rPr>
          <w:rStyle w:val="ui-provider"/>
          <w:lang w:val="en-US"/>
        </w:rPr>
        <w:t>’ mobile games</w:t>
      </w:r>
      <w:r w:rsidRPr="0005051E">
        <w:rPr>
          <w:rStyle w:val="ui-provider"/>
          <w:lang w:val="en-US"/>
        </w:rPr>
        <w:t xml:space="preserve"> promotion and monetization strategies</w:t>
      </w:r>
      <w:r w:rsidRPr="00741E38">
        <w:rPr>
          <w:lang w:val="en-US"/>
        </w:rPr>
        <w:t>.</w:t>
      </w:r>
    </w:p>
    <w:p w:rsidR="007C24B6" w:rsidRDefault="007C24B6" w:rsidP="007C24B6">
      <w:pPr>
        <w:spacing w:line="360" w:lineRule="auto"/>
        <w:jc w:val="both"/>
        <w:rPr>
          <w:b/>
          <w:lang w:val="en-US"/>
        </w:rPr>
      </w:pPr>
    </w:p>
    <w:p w:rsidR="007C24B6" w:rsidRPr="0062467F" w:rsidRDefault="007C24B6" w:rsidP="007C24B6">
      <w:pPr>
        <w:spacing w:line="360" w:lineRule="auto"/>
        <w:jc w:val="both"/>
        <w:rPr>
          <w:b/>
          <w:lang w:val="en-US"/>
        </w:rPr>
      </w:pPr>
      <w:r w:rsidRPr="0062467F">
        <w:rPr>
          <w:b/>
          <w:lang w:val="en-US"/>
        </w:rPr>
        <w:t xml:space="preserve">Research </w:t>
      </w:r>
      <w:r>
        <w:rPr>
          <w:b/>
          <w:lang w:val="en-US"/>
        </w:rPr>
        <w:t>me</w:t>
      </w:r>
      <w:r w:rsidR="009807D7">
        <w:rPr>
          <w:b/>
          <w:lang w:val="en-US"/>
        </w:rPr>
        <w:t xml:space="preserve">thodology </w:t>
      </w:r>
    </w:p>
    <w:p w:rsidR="007C24B6" w:rsidRDefault="007C24B6" w:rsidP="00A90EE6">
      <w:pPr>
        <w:spacing w:line="360" w:lineRule="auto"/>
        <w:jc w:val="both"/>
        <w:rPr>
          <w:lang w:val="en-US"/>
        </w:rPr>
      </w:pPr>
    </w:p>
    <w:p w:rsidR="007C24B6" w:rsidRPr="008B0BDA" w:rsidRDefault="007C24B6" w:rsidP="00A90EE6">
      <w:pPr>
        <w:spacing w:line="360" w:lineRule="auto"/>
        <w:ind w:firstLine="708"/>
        <w:jc w:val="both"/>
        <w:rPr>
          <w:lang w:val="en-US"/>
        </w:rPr>
      </w:pPr>
      <w:r w:rsidRPr="008B0BDA">
        <w:rPr>
          <w:lang w:val="en-US"/>
        </w:rPr>
        <w:t xml:space="preserve">Given that the company operates in the B2C segment, it is necessary to </w:t>
      </w:r>
      <w:r>
        <w:rPr>
          <w:lang w:val="en-US"/>
        </w:rPr>
        <w:t xml:space="preserve">firstly </w:t>
      </w:r>
      <w:r w:rsidRPr="008B0BDA">
        <w:rPr>
          <w:lang w:val="en-US"/>
        </w:rPr>
        <w:t xml:space="preserve">pay  attention to </w:t>
      </w:r>
      <w:r>
        <w:rPr>
          <w:lang w:val="en-US"/>
        </w:rPr>
        <w:t>company</w:t>
      </w:r>
      <w:r w:rsidRPr="008B0BDA">
        <w:rPr>
          <w:lang w:val="en-US"/>
        </w:rPr>
        <w:t>'s</w:t>
      </w:r>
      <w:r>
        <w:rPr>
          <w:lang w:val="en-US"/>
        </w:rPr>
        <w:t xml:space="preserve"> current position in the market</w:t>
      </w:r>
      <w:r w:rsidRPr="008B0BDA">
        <w:rPr>
          <w:lang w:val="en-US"/>
        </w:rPr>
        <w:t xml:space="preserve">. For this reason, it was decided to conduct an interview with a representative of </w:t>
      </w:r>
      <w:proofErr w:type="spellStart"/>
      <w:r w:rsidRPr="008B0BDA">
        <w:rPr>
          <w:lang w:val="en-US"/>
        </w:rPr>
        <w:t>My.games</w:t>
      </w:r>
      <w:proofErr w:type="spellEnd"/>
      <w:r w:rsidRPr="008B0BDA">
        <w:rPr>
          <w:lang w:val="en-US"/>
        </w:rPr>
        <w:t xml:space="preserve"> in order to obtain information not only about the company's activities, but also analytical data regarding gamers' preferences in genres, purchases and promotions.</w:t>
      </w:r>
    </w:p>
    <w:p w:rsidR="007C24B6" w:rsidRPr="008B0BDA" w:rsidRDefault="007C24B6" w:rsidP="00A90EE6">
      <w:pPr>
        <w:spacing w:line="360" w:lineRule="auto"/>
        <w:ind w:firstLine="708"/>
        <w:jc w:val="both"/>
        <w:rPr>
          <w:lang w:val="en-US"/>
        </w:rPr>
      </w:pPr>
      <w:r w:rsidRPr="008B0BDA">
        <w:rPr>
          <w:lang w:val="en-US"/>
        </w:rPr>
        <w:t>In order to better understand the behavior of modern users of mobile games in Japan, it was previously decided to conduct a survey of respondents in the city of Nagoya, however, since at the moment it is not possible to conduct surveys with a sufficient number of respondents due to the impossibility of using some international social networks, for the basis was taken a survey conducted by a Japanese analytical company at the end of 2022</w:t>
      </w:r>
      <w:r>
        <w:rPr>
          <w:rStyle w:val="a8"/>
        </w:rPr>
        <w:footnoteReference w:id="6"/>
      </w:r>
      <w:r w:rsidRPr="008B0BDA">
        <w:rPr>
          <w:lang w:val="en-US"/>
        </w:rPr>
        <w:t>.</w:t>
      </w:r>
    </w:p>
    <w:p w:rsidR="007C24B6" w:rsidRDefault="007C24B6" w:rsidP="00A90EE6">
      <w:pPr>
        <w:spacing w:line="360" w:lineRule="auto"/>
        <w:ind w:firstLine="708"/>
        <w:jc w:val="both"/>
        <w:rPr>
          <w:lang w:val="en-US"/>
        </w:rPr>
      </w:pPr>
      <w:r w:rsidRPr="007C24B6">
        <w:rPr>
          <w:lang w:val="en-US"/>
        </w:rPr>
        <w:t>The next step after researching the market and buyers is the development of strategic recommendations regarding promotion channels and monetization models for mobile games.</w:t>
      </w:r>
    </w:p>
    <w:p w:rsidR="005976BF" w:rsidRPr="005976BF" w:rsidRDefault="005976BF" w:rsidP="005976BF">
      <w:pPr>
        <w:spacing w:line="360" w:lineRule="auto"/>
        <w:ind w:firstLine="708"/>
        <w:jc w:val="both"/>
        <w:rPr>
          <w:lang w:val="en-US"/>
        </w:rPr>
      </w:pPr>
      <w:r w:rsidRPr="005976BF">
        <w:rPr>
          <w:lang w:val="en-US"/>
        </w:rPr>
        <w:t>As for the structure of work, CHAPTER 1 will cover basic information regarding the company itself, its activities in Japan, as well as difficulties in the market</w:t>
      </w:r>
    </w:p>
    <w:p w:rsidR="005976BF" w:rsidRPr="005976BF" w:rsidRDefault="005976BF" w:rsidP="005976BF">
      <w:pPr>
        <w:spacing w:line="360" w:lineRule="auto"/>
        <w:ind w:firstLine="708"/>
        <w:jc w:val="both"/>
        <w:rPr>
          <w:lang w:val="en-US"/>
        </w:rPr>
      </w:pPr>
      <w:r w:rsidRPr="005976BF">
        <w:rPr>
          <w:lang w:val="en-US"/>
        </w:rPr>
        <w:t>CHAPTER 2 describes the main aspects of the theoretical part of the study. Based on them, further development of recommendations is based.</w:t>
      </w:r>
    </w:p>
    <w:p w:rsidR="005976BF" w:rsidRPr="005976BF" w:rsidRDefault="005976BF" w:rsidP="005976BF">
      <w:pPr>
        <w:spacing w:line="360" w:lineRule="auto"/>
        <w:ind w:firstLine="708"/>
        <w:jc w:val="both"/>
        <w:rPr>
          <w:lang w:val="en-US"/>
        </w:rPr>
      </w:pPr>
      <w:r w:rsidRPr="005976BF">
        <w:rPr>
          <w:lang w:val="en-US"/>
        </w:rPr>
        <w:t>CHAPTER 3 is dedicated to various analyzes of the external and internal environment of the company. As well as a description of the state and trends in the development of the market and analysis of consumers.</w:t>
      </w:r>
    </w:p>
    <w:p w:rsidR="007C24B6" w:rsidRPr="005976BF" w:rsidRDefault="005976BF" w:rsidP="005976BF">
      <w:pPr>
        <w:spacing w:line="360" w:lineRule="auto"/>
        <w:ind w:firstLine="708"/>
        <w:jc w:val="both"/>
        <w:rPr>
          <w:lang w:val="en-US"/>
        </w:rPr>
      </w:pPr>
      <w:r w:rsidRPr="005976BF">
        <w:rPr>
          <w:lang w:val="en-US"/>
        </w:rPr>
        <w:lastRenderedPageBreak/>
        <w:t>The last CHAPTER 4 describes direct recommendations for promoting and monetizing the company's products. Moreover, an algorithm for choosing or adjusting methods for withdrawing funds is considered.</w:t>
      </w:r>
    </w:p>
    <w:p w:rsidR="0062467F" w:rsidRPr="005976BF" w:rsidRDefault="0062467F" w:rsidP="00A90EE6">
      <w:pPr>
        <w:spacing w:line="360" w:lineRule="auto"/>
        <w:jc w:val="both"/>
        <w:rPr>
          <w:lang w:val="en-US"/>
        </w:rPr>
      </w:pPr>
    </w:p>
    <w:p w:rsidR="0062467F" w:rsidRPr="005976BF" w:rsidRDefault="0062467F" w:rsidP="00A90EE6">
      <w:pPr>
        <w:spacing w:line="360" w:lineRule="auto"/>
        <w:jc w:val="both"/>
        <w:rPr>
          <w:lang w:val="en-US"/>
        </w:rPr>
      </w:pPr>
    </w:p>
    <w:p w:rsidR="0062467F" w:rsidRPr="005976BF" w:rsidRDefault="0062467F" w:rsidP="00A90EE6">
      <w:pPr>
        <w:spacing w:line="360" w:lineRule="auto"/>
        <w:jc w:val="both"/>
        <w:rPr>
          <w:lang w:val="en-US"/>
        </w:rPr>
      </w:pPr>
    </w:p>
    <w:p w:rsidR="0062467F" w:rsidRPr="005976BF" w:rsidRDefault="0062467F" w:rsidP="00A90EE6">
      <w:pPr>
        <w:spacing w:line="360" w:lineRule="auto"/>
        <w:jc w:val="both"/>
        <w:rPr>
          <w:lang w:val="en-US"/>
        </w:rPr>
      </w:pPr>
    </w:p>
    <w:p w:rsidR="007C24B6" w:rsidRPr="005976BF" w:rsidRDefault="007C24B6" w:rsidP="00A90EE6">
      <w:pPr>
        <w:spacing w:line="360" w:lineRule="auto"/>
        <w:jc w:val="both"/>
        <w:rPr>
          <w:lang w:val="en-US"/>
        </w:rPr>
      </w:pPr>
    </w:p>
    <w:p w:rsidR="0062467F" w:rsidRDefault="0062467F"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Default="00B643D7" w:rsidP="00A90EE6">
      <w:pPr>
        <w:spacing w:line="360" w:lineRule="auto"/>
        <w:jc w:val="both"/>
        <w:rPr>
          <w:lang w:val="en-US"/>
        </w:rPr>
      </w:pPr>
    </w:p>
    <w:p w:rsidR="00B643D7" w:rsidRPr="005976BF" w:rsidRDefault="00B643D7" w:rsidP="00A90EE6">
      <w:pPr>
        <w:spacing w:line="360" w:lineRule="auto"/>
        <w:jc w:val="both"/>
        <w:rPr>
          <w:lang w:val="en-US"/>
        </w:rPr>
      </w:pPr>
    </w:p>
    <w:p w:rsidR="00B725FD" w:rsidRPr="00AB3F9B" w:rsidRDefault="00B725FD" w:rsidP="00A90EE6">
      <w:pPr>
        <w:pStyle w:val="1"/>
        <w:spacing w:line="360" w:lineRule="auto"/>
        <w:jc w:val="both"/>
        <w:rPr>
          <w:rFonts w:ascii="Times New Roman" w:hAnsi="Times New Roman" w:cs="Times New Roman"/>
          <w:b/>
          <w:color w:val="000000" w:themeColor="text1"/>
          <w:sz w:val="28"/>
          <w:szCs w:val="28"/>
          <w:lang w:val="en-US"/>
        </w:rPr>
      </w:pPr>
      <w:bookmarkStart w:id="2" w:name="_Toc136045648"/>
      <w:bookmarkStart w:id="3" w:name="_Toc136469107"/>
      <w:r w:rsidRPr="006A6744">
        <w:rPr>
          <w:rFonts w:ascii="Times New Roman" w:hAnsi="Times New Roman" w:cs="Times New Roman"/>
          <w:b/>
          <w:color w:val="000000" w:themeColor="text1"/>
          <w:sz w:val="28"/>
          <w:szCs w:val="28"/>
          <w:lang w:val="en-US"/>
        </w:rPr>
        <w:lastRenderedPageBreak/>
        <w:t>CHAPTER 1</w:t>
      </w:r>
      <w:bookmarkEnd w:id="2"/>
      <w:r>
        <w:rPr>
          <w:rFonts w:ascii="Times New Roman" w:hAnsi="Times New Roman" w:cs="Times New Roman"/>
          <w:b/>
          <w:color w:val="000000" w:themeColor="text1"/>
          <w:sz w:val="28"/>
          <w:szCs w:val="28"/>
          <w:lang w:val="en-US"/>
        </w:rPr>
        <w:t xml:space="preserve">. </w:t>
      </w:r>
      <w:r w:rsidRPr="00AB3F9B">
        <w:rPr>
          <w:rFonts w:ascii="Times New Roman" w:hAnsi="Times New Roman" w:cs="Times New Roman"/>
          <w:b/>
          <w:color w:val="000000" w:themeColor="text1"/>
          <w:sz w:val="28"/>
          <w:szCs w:val="28"/>
          <w:lang w:val="en-US"/>
        </w:rPr>
        <w:t>DESCRIPTION OF THE COMPANY AND</w:t>
      </w:r>
      <w:r>
        <w:rPr>
          <w:rFonts w:ascii="Times New Roman" w:hAnsi="Times New Roman" w:cs="Times New Roman"/>
          <w:b/>
          <w:color w:val="000000" w:themeColor="text1"/>
          <w:sz w:val="28"/>
          <w:szCs w:val="28"/>
          <w:lang w:val="en-US"/>
        </w:rPr>
        <w:t xml:space="preserve"> ITS</w:t>
      </w:r>
      <w:r w:rsidRPr="00AB3F9B">
        <w:rPr>
          <w:rFonts w:ascii="Times New Roman" w:hAnsi="Times New Roman" w:cs="Times New Roman"/>
          <w:b/>
          <w:color w:val="000000" w:themeColor="text1"/>
          <w:sz w:val="28"/>
          <w:szCs w:val="28"/>
          <w:lang w:val="en-US"/>
        </w:rPr>
        <w:t xml:space="preserve"> ACTIVITIES IN THE JAPAN MARKET</w:t>
      </w:r>
      <w:bookmarkEnd w:id="3"/>
    </w:p>
    <w:p w:rsidR="00E803BE" w:rsidRDefault="00E803BE" w:rsidP="00A90EE6">
      <w:pPr>
        <w:spacing w:line="360" w:lineRule="auto"/>
        <w:jc w:val="both"/>
        <w:rPr>
          <w:b/>
          <w:lang w:val="en-US"/>
        </w:rPr>
      </w:pPr>
    </w:p>
    <w:p w:rsidR="00B725FD" w:rsidRPr="00AB3F9B" w:rsidRDefault="00B725FD" w:rsidP="00A90EE6">
      <w:pPr>
        <w:pStyle w:val="2"/>
        <w:spacing w:line="360" w:lineRule="auto"/>
        <w:jc w:val="both"/>
        <w:rPr>
          <w:rFonts w:ascii="Times New Roman" w:hAnsi="Times New Roman" w:cs="Times New Roman"/>
          <w:b/>
          <w:color w:val="000000" w:themeColor="text1"/>
          <w:lang w:val="en-US"/>
        </w:rPr>
      </w:pPr>
      <w:bookmarkStart w:id="4" w:name="_Toc136469108"/>
      <w:r w:rsidRPr="00AB3F9B">
        <w:rPr>
          <w:rFonts w:ascii="Times New Roman" w:hAnsi="Times New Roman" w:cs="Times New Roman"/>
          <w:b/>
          <w:color w:val="000000" w:themeColor="text1"/>
          <w:lang w:val="en-US"/>
        </w:rPr>
        <w:t>1.1. Company overview</w:t>
      </w:r>
      <w:bookmarkEnd w:id="4"/>
      <w:r w:rsidRPr="00AB3F9B">
        <w:rPr>
          <w:rFonts w:ascii="Times New Roman" w:hAnsi="Times New Roman" w:cs="Times New Roman"/>
          <w:b/>
          <w:color w:val="000000" w:themeColor="text1"/>
          <w:lang w:val="en-US"/>
        </w:rPr>
        <w:t xml:space="preserve"> </w:t>
      </w:r>
    </w:p>
    <w:p w:rsidR="009E4A84" w:rsidRPr="009E4A84" w:rsidRDefault="009E4A84" w:rsidP="00A90EE6">
      <w:pPr>
        <w:spacing w:line="360" w:lineRule="auto"/>
        <w:jc w:val="both"/>
        <w:rPr>
          <w:lang w:val="en-US"/>
        </w:rPr>
      </w:pPr>
    </w:p>
    <w:p w:rsidR="0035340E" w:rsidRPr="000000E8" w:rsidRDefault="0035340E" w:rsidP="00A90EE6">
      <w:pPr>
        <w:spacing w:line="360" w:lineRule="auto"/>
        <w:ind w:firstLine="708"/>
        <w:jc w:val="both"/>
        <w:rPr>
          <w:lang w:val="en-US"/>
        </w:rPr>
      </w:pPr>
      <w:proofErr w:type="spellStart"/>
      <w:r w:rsidRPr="00BF5B21">
        <w:rPr>
          <w:color w:val="000000" w:themeColor="text1"/>
          <w:lang w:val="en-US"/>
        </w:rPr>
        <w:t>My.games</w:t>
      </w:r>
      <w:proofErr w:type="spellEnd"/>
      <w:r w:rsidRPr="00BF5B21">
        <w:rPr>
          <w:color w:val="000000" w:themeColor="text1"/>
          <w:lang w:val="en-US"/>
        </w:rPr>
        <w:t xml:space="preserve"> is a leading global gaming company that delivers compelling mobile, PC and console games to millions of players worldwide. The company was established in 2018 and has since grown to become one of the fastest-growing gaming companies in the world. </w:t>
      </w:r>
      <w:proofErr w:type="spellStart"/>
      <w:r w:rsidRPr="00BF5B21">
        <w:rPr>
          <w:color w:val="000000" w:themeColor="text1"/>
          <w:lang w:val="en-US"/>
        </w:rPr>
        <w:t>My.games</w:t>
      </w:r>
      <w:proofErr w:type="spellEnd"/>
      <w:r w:rsidRPr="00BF5B21">
        <w:rPr>
          <w:color w:val="000000" w:themeColor="text1"/>
          <w:lang w:val="en-US"/>
        </w:rPr>
        <w:t xml:space="preserve"> is renowned for delivering innovative, immersive and engaging experiences, and has developed a number of critically acclaimed games that have won numerous awards and earned high praise from gamers worldwide.</w:t>
      </w:r>
      <w:r w:rsidR="00E51DFD" w:rsidRPr="00BF5B21">
        <w:rPr>
          <w:color w:val="000000" w:themeColor="text1"/>
          <w:lang w:val="en-US"/>
        </w:rPr>
        <w:t xml:space="preserve"> </w:t>
      </w:r>
      <w:r w:rsidR="00E51DFD">
        <w:rPr>
          <w:lang w:val="en-US"/>
        </w:rPr>
        <w:t>I</w:t>
      </w:r>
      <w:r w:rsidR="00BF5B21">
        <w:rPr>
          <w:lang w:val="en-US"/>
        </w:rPr>
        <w:t>n</w:t>
      </w:r>
      <w:r w:rsidR="00E51DFD">
        <w:rPr>
          <w:lang w:val="en-US"/>
        </w:rPr>
        <w:t xml:space="preserve"> the beginning </w:t>
      </w:r>
      <w:proofErr w:type="spellStart"/>
      <w:r w:rsidR="00E51DFD">
        <w:rPr>
          <w:lang w:val="en-US"/>
        </w:rPr>
        <w:t>My.games</w:t>
      </w:r>
      <w:proofErr w:type="spellEnd"/>
      <w:r w:rsidR="00E51DFD">
        <w:rPr>
          <w:lang w:val="en-US"/>
        </w:rPr>
        <w:t xml:space="preserve"> was a part of Mail.ru as a game department, however, </w:t>
      </w:r>
      <w:r w:rsidR="00E51DFD" w:rsidRPr="00E803BE">
        <w:rPr>
          <w:lang w:val="en-US"/>
        </w:rPr>
        <w:t xml:space="preserve"> </w:t>
      </w:r>
      <w:r w:rsidR="00E51DFD">
        <w:rPr>
          <w:lang w:val="en-US"/>
        </w:rPr>
        <w:t>o</w:t>
      </w:r>
      <w:r w:rsidR="00E51DFD" w:rsidRPr="00E803BE">
        <w:rPr>
          <w:lang w:val="en-US"/>
        </w:rPr>
        <w:t xml:space="preserve">n September 27, 2022, the company announced the sale of 100% of </w:t>
      </w:r>
      <w:r w:rsidR="00E51DFD">
        <w:rPr>
          <w:lang w:val="en-US"/>
        </w:rPr>
        <w:t>its</w:t>
      </w:r>
      <w:r w:rsidR="00E51DFD" w:rsidRPr="00E803BE">
        <w:rPr>
          <w:lang w:val="en-US"/>
        </w:rPr>
        <w:t xml:space="preserve"> gaming </w:t>
      </w:r>
      <w:r w:rsidR="00E51DFD" w:rsidRPr="000000E8">
        <w:rPr>
          <w:lang w:val="en-US"/>
        </w:rPr>
        <w:t xml:space="preserve">holding to Alexander </w:t>
      </w:r>
      <w:proofErr w:type="spellStart"/>
      <w:r w:rsidR="00E51DFD" w:rsidRPr="000000E8">
        <w:rPr>
          <w:lang w:val="en-US"/>
        </w:rPr>
        <w:t>Chachava</w:t>
      </w:r>
      <w:proofErr w:type="spellEnd"/>
      <w:r w:rsidR="00E51DFD" w:rsidRPr="000000E8">
        <w:rPr>
          <w:lang w:val="en-US"/>
        </w:rPr>
        <w:t xml:space="preserve">, managing partner of LETA Capital, co-founder of </w:t>
      </w:r>
      <w:proofErr w:type="spellStart"/>
      <w:r w:rsidR="00E51DFD" w:rsidRPr="000000E8">
        <w:rPr>
          <w:lang w:val="en-US"/>
        </w:rPr>
        <w:t>My.Games</w:t>
      </w:r>
      <w:proofErr w:type="spellEnd"/>
      <w:r w:rsidR="00E51DFD" w:rsidRPr="000000E8">
        <w:rPr>
          <w:lang w:val="en-US"/>
        </w:rPr>
        <w:t xml:space="preserve"> Vladimir </w:t>
      </w:r>
      <w:proofErr w:type="spellStart"/>
      <w:r w:rsidR="00E51DFD" w:rsidRPr="000000E8">
        <w:rPr>
          <w:lang w:val="en-US"/>
        </w:rPr>
        <w:t>Nikolsky</w:t>
      </w:r>
      <w:proofErr w:type="spellEnd"/>
      <w:r w:rsidR="00E51DFD" w:rsidRPr="000000E8">
        <w:rPr>
          <w:lang w:val="en-US"/>
        </w:rPr>
        <w:t xml:space="preserve"> has left the company and continued to develop the holding. Mail.ru has contributed to the development of a company on the first steps of its existence. </w:t>
      </w:r>
    </w:p>
    <w:p w:rsidR="007D7E8D" w:rsidRPr="000000E8" w:rsidRDefault="0035340E" w:rsidP="00A90EE6">
      <w:pPr>
        <w:spacing w:line="360" w:lineRule="auto"/>
        <w:ind w:firstLine="708"/>
        <w:jc w:val="both"/>
        <w:rPr>
          <w:color w:val="000000" w:themeColor="text1"/>
          <w:shd w:val="clear" w:color="auto" w:fill="FFFFFF"/>
          <w:lang w:val="en-US"/>
        </w:rPr>
      </w:pPr>
      <w:r w:rsidRPr="000000E8">
        <w:rPr>
          <w:color w:val="000000" w:themeColor="text1"/>
          <w:lang w:val="en-US"/>
        </w:rPr>
        <w:t xml:space="preserve">With a passion for innovation and a commitment to creating the very best games for players around the world, </w:t>
      </w:r>
      <w:proofErr w:type="spellStart"/>
      <w:r w:rsidRPr="000000E8">
        <w:rPr>
          <w:color w:val="000000" w:themeColor="text1"/>
          <w:lang w:val="en-US"/>
        </w:rPr>
        <w:t>My.games</w:t>
      </w:r>
      <w:proofErr w:type="spellEnd"/>
      <w:r w:rsidRPr="000000E8">
        <w:rPr>
          <w:color w:val="000000" w:themeColor="text1"/>
          <w:lang w:val="en-US"/>
        </w:rPr>
        <w:t xml:space="preserve"> is dedicated to pushing the boundaries of what is possible in the world of gaming. The company works with some of the most talented architects, designers, artists, developers and content creators in the industry to achieve this goal, and is constantly striving to create new and exciting gaming experiences that will keep players coming back for more.</w:t>
      </w:r>
      <w:r w:rsidR="00B8414D" w:rsidRPr="000000E8">
        <w:rPr>
          <w:color w:val="000000" w:themeColor="text1"/>
          <w:lang w:val="en-US"/>
        </w:rPr>
        <w:t xml:space="preserve"> </w:t>
      </w:r>
      <w:r w:rsidR="007D7E8D" w:rsidRPr="000000E8">
        <w:rPr>
          <w:color w:val="000000"/>
          <w:shd w:val="clear" w:color="auto" w:fill="FFFFFF"/>
          <w:lang w:val="en-US"/>
        </w:rPr>
        <w:t xml:space="preserve">Approximately 10 new project are being developed annually. </w:t>
      </w:r>
      <w:r w:rsidR="00BF5B21" w:rsidRPr="000000E8">
        <w:rPr>
          <w:color w:val="000000"/>
          <w:shd w:val="clear" w:color="auto" w:fill="FFFFFF"/>
          <w:lang w:val="en-US"/>
        </w:rPr>
        <w:t>The global partner network includes over 50 development studios in Russia and abroad (by September 2022).</w:t>
      </w:r>
      <w:r w:rsidR="007D7E8D" w:rsidRPr="000000E8">
        <w:rPr>
          <w:color w:val="000000"/>
          <w:shd w:val="clear" w:color="auto" w:fill="FFFFFF"/>
          <w:lang w:val="en-US"/>
        </w:rPr>
        <w:t xml:space="preserve"> MY.GAMES Venture Capital is also actively investing and consolidating companies. In the first half of 2021, the company's portfolio included over 33 studios. The main revenue (73%</w:t>
      </w:r>
      <w:r w:rsidR="000000E8" w:rsidRPr="000000E8">
        <w:rPr>
          <w:rStyle w:val="a8"/>
          <w:color w:val="000000"/>
          <w:shd w:val="clear" w:color="auto" w:fill="FFFFFF"/>
          <w:lang w:val="en-US"/>
        </w:rPr>
        <w:footnoteReference w:id="7"/>
      </w:r>
      <w:r w:rsidR="007D7E8D" w:rsidRPr="000000E8">
        <w:rPr>
          <w:color w:val="000000"/>
          <w:shd w:val="clear" w:color="auto" w:fill="FFFFFF"/>
          <w:lang w:val="en-US"/>
        </w:rPr>
        <w:t>) is generated by the mobile games only. Among w</w:t>
      </w:r>
      <w:r w:rsidR="000000E8" w:rsidRPr="000000E8">
        <w:rPr>
          <w:color w:val="000000"/>
          <w:shd w:val="clear" w:color="auto" w:fill="FFFFFF"/>
          <w:lang w:val="en-US"/>
        </w:rPr>
        <w:t>hich 30% is gained from the game War Robots (</w:t>
      </w:r>
      <w:r w:rsidR="000000E8" w:rsidRPr="000000E8">
        <w:rPr>
          <w:color w:val="000000" w:themeColor="text1"/>
          <w:shd w:val="clear" w:color="auto" w:fill="FFFFFF"/>
          <w:lang w:val="en-US"/>
        </w:rPr>
        <w:t xml:space="preserve">over 184 million downloads). </w:t>
      </w:r>
      <w:r w:rsidR="000000E8" w:rsidRPr="000000E8">
        <w:rPr>
          <w:color w:val="000000"/>
          <w:shd w:val="clear" w:color="auto" w:fill="FFFFFF"/>
          <w:lang w:val="en-US"/>
        </w:rPr>
        <w:t>It is as well presented on the Japanese market and is released more than 7 years ago.</w:t>
      </w:r>
      <w:r w:rsidR="000000E8">
        <w:rPr>
          <w:color w:val="000000"/>
          <w:shd w:val="clear" w:color="auto" w:fill="FFFFFF"/>
          <w:lang w:val="en-US"/>
        </w:rPr>
        <w:t xml:space="preserve"> </w:t>
      </w:r>
      <w:r w:rsidR="000000E8" w:rsidRPr="000000E8">
        <w:rPr>
          <w:color w:val="000000" w:themeColor="text1"/>
          <w:shd w:val="clear" w:color="auto" w:fill="FFFFFF"/>
          <w:lang w:val="en-US"/>
        </w:rPr>
        <w:t xml:space="preserve">Other successful projects are </w:t>
      </w:r>
      <w:proofErr w:type="spellStart"/>
      <w:r w:rsidR="000000E8" w:rsidRPr="000000E8">
        <w:rPr>
          <w:color w:val="000000" w:themeColor="text1"/>
          <w:shd w:val="clear" w:color="auto" w:fill="FFFFFF"/>
          <w:lang w:val="en-US"/>
        </w:rPr>
        <w:t>Warface</w:t>
      </w:r>
      <w:proofErr w:type="spellEnd"/>
      <w:r w:rsidR="000000E8" w:rsidRPr="000000E8">
        <w:rPr>
          <w:color w:val="000000" w:themeColor="text1"/>
          <w:shd w:val="clear" w:color="auto" w:fill="FFFFFF"/>
          <w:lang w:val="en-US"/>
        </w:rPr>
        <w:t>, Hustle Castle, Left to Survive.</w:t>
      </w:r>
    </w:p>
    <w:p w:rsidR="0035340E" w:rsidRPr="000000E8" w:rsidRDefault="0035340E" w:rsidP="00A90EE6">
      <w:pPr>
        <w:spacing w:line="360" w:lineRule="auto"/>
        <w:ind w:firstLine="708"/>
        <w:jc w:val="both"/>
        <w:rPr>
          <w:color w:val="000000" w:themeColor="text1"/>
          <w:lang w:val="en-US"/>
        </w:rPr>
      </w:pPr>
      <w:r w:rsidRPr="000000E8">
        <w:rPr>
          <w:color w:val="000000" w:themeColor="text1"/>
          <w:lang w:val="en-US"/>
        </w:rPr>
        <w:t xml:space="preserve">At </w:t>
      </w:r>
      <w:proofErr w:type="spellStart"/>
      <w:r w:rsidRPr="000000E8">
        <w:rPr>
          <w:color w:val="000000" w:themeColor="text1"/>
          <w:lang w:val="en-US"/>
        </w:rPr>
        <w:t>My.games</w:t>
      </w:r>
      <w:proofErr w:type="spellEnd"/>
      <w:r w:rsidRPr="000000E8">
        <w:rPr>
          <w:color w:val="000000" w:themeColor="text1"/>
          <w:lang w:val="en-US"/>
        </w:rPr>
        <w:t xml:space="preserve">, </w:t>
      </w:r>
      <w:r w:rsidR="00B8414D" w:rsidRPr="000000E8">
        <w:rPr>
          <w:color w:val="000000" w:themeColor="text1"/>
          <w:lang w:val="en-US"/>
        </w:rPr>
        <w:t>the</w:t>
      </w:r>
      <w:r w:rsidRPr="000000E8">
        <w:rPr>
          <w:color w:val="000000" w:themeColor="text1"/>
          <w:lang w:val="en-US"/>
        </w:rPr>
        <w:t xml:space="preserve"> mission is to create fun, immersive, and rewarding gaming experiences that bring people together from all around the world. </w:t>
      </w:r>
      <w:r w:rsidR="00B8414D" w:rsidRPr="000000E8">
        <w:rPr>
          <w:color w:val="000000" w:themeColor="text1"/>
          <w:lang w:val="en-US"/>
        </w:rPr>
        <w:t>The company is</w:t>
      </w:r>
      <w:r w:rsidRPr="000000E8">
        <w:rPr>
          <w:color w:val="000000" w:themeColor="text1"/>
          <w:lang w:val="en-US"/>
        </w:rPr>
        <w:t xml:space="preserve"> dedicated to delivering the very best in gaming, and </w:t>
      </w:r>
      <w:r w:rsidR="00B8414D" w:rsidRPr="000000E8">
        <w:rPr>
          <w:color w:val="000000" w:themeColor="text1"/>
          <w:lang w:val="en-US"/>
        </w:rPr>
        <w:t>is</w:t>
      </w:r>
      <w:r w:rsidRPr="000000E8">
        <w:rPr>
          <w:color w:val="000000" w:themeColor="text1"/>
          <w:lang w:val="en-US"/>
        </w:rPr>
        <w:t xml:space="preserve"> always looking for new and exciting ways to achieve this goal. Whether </w:t>
      </w:r>
      <w:r w:rsidR="00B8414D" w:rsidRPr="000000E8">
        <w:rPr>
          <w:color w:val="000000" w:themeColor="text1"/>
          <w:lang w:val="en-US"/>
        </w:rPr>
        <w:t>one is</w:t>
      </w:r>
      <w:r w:rsidRPr="000000E8">
        <w:rPr>
          <w:color w:val="000000" w:themeColor="text1"/>
          <w:lang w:val="en-US"/>
        </w:rPr>
        <w:t xml:space="preserve"> a casual gamer or a hardcore gamer, there is something for everyone at </w:t>
      </w:r>
      <w:proofErr w:type="spellStart"/>
      <w:r w:rsidRPr="000000E8">
        <w:rPr>
          <w:color w:val="000000" w:themeColor="text1"/>
          <w:lang w:val="en-US"/>
        </w:rPr>
        <w:t>My.games</w:t>
      </w:r>
      <w:proofErr w:type="spellEnd"/>
      <w:r w:rsidRPr="000000E8">
        <w:rPr>
          <w:color w:val="000000" w:themeColor="text1"/>
          <w:lang w:val="en-US"/>
        </w:rPr>
        <w:t>.</w:t>
      </w:r>
      <w:r w:rsidR="000000E8" w:rsidRPr="000000E8">
        <w:rPr>
          <w:color w:val="000000" w:themeColor="text1"/>
          <w:lang w:val="en-US"/>
        </w:rPr>
        <w:t xml:space="preserve"> Company also makes an emphasis on localization of games and development of new ones based on the analysis of customer behavior on the chosen market.</w:t>
      </w:r>
    </w:p>
    <w:p w:rsidR="00B8414D" w:rsidRDefault="00B8414D" w:rsidP="00A90EE6">
      <w:pPr>
        <w:spacing w:line="360" w:lineRule="auto"/>
        <w:ind w:firstLine="708"/>
        <w:jc w:val="both"/>
        <w:rPr>
          <w:color w:val="000000" w:themeColor="text1"/>
          <w:lang w:val="en-US"/>
        </w:rPr>
      </w:pPr>
      <w:r w:rsidRPr="000000E8">
        <w:rPr>
          <w:color w:val="000000" w:themeColor="text1"/>
          <w:lang w:val="en-US"/>
        </w:rPr>
        <w:lastRenderedPageBreak/>
        <w:t xml:space="preserve">According to the interview conducted with the representative of </w:t>
      </w:r>
      <w:r w:rsidR="000000E8" w:rsidRPr="000000E8">
        <w:rPr>
          <w:color w:val="000000" w:themeColor="text1"/>
          <w:lang w:val="en-US"/>
        </w:rPr>
        <w:t>the</w:t>
      </w:r>
      <w:r w:rsidRPr="000000E8">
        <w:rPr>
          <w:color w:val="000000" w:themeColor="text1"/>
          <w:lang w:val="en-US"/>
        </w:rPr>
        <w:t xml:space="preserve"> co</w:t>
      </w:r>
      <w:r w:rsidR="000000E8" w:rsidRPr="000000E8">
        <w:rPr>
          <w:color w:val="000000" w:themeColor="text1"/>
          <w:lang w:val="en-US"/>
        </w:rPr>
        <w:t>m</w:t>
      </w:r>
      <w:r w:rsidRPr="000000E8">
        <w:rPr>
          <w:color w:val="000000" w:themeColor="text1"/>
          <w:lang w:val="en-US"/>
        </w:rPr>
        <w:t xml:space="preserve">pany by the </w:t>
      </w:r>
      <w:proofErr w:type="spellStart"/>
      <w:r w:rsidRPr="000000E8">
        <w:rPr>
          <w:color w:val="000000" w:themeColor="text1"/>
          <w:lang w:val="en-US"/>
        </w:rPr>
        <w:t>Tadviser</w:t>
      </w:r>
      <w:proofErr w:type="spellEnd"/>
      <w:r w:rsidRPr="000000E8">
        <w:rPr>
          <w:color w:val="000000" w:themeColor="text1"/>
          <w:lang w:val="en-US"/>
        </w:rPr>
        <w:t xml:space="preserve"> </w:t>
      </w:r>
      <w:r w:rsidR="000000E8">
        <w:rPr>
          <w:color w:val="000000" w:themeColor="text1"/>
          <w:lang w:val="en-US"/>
        </w:rPr>
        <w:t xml:space="preserve">magazine </w:t>
      </w:r>
      <w:r w:rsidRPr="000000E8">
        <w:rPr>
          <w:color w:val="000000" w:themeColor="text1"/>
          <w:lang w:val="en-US"/>
        </w:rPr>
        <w:t>“…by the end of September 2022, the core value of the asset is employees and intellectual property. The newspaper notes that the problems in the game development market in Russia in the near future may worsen due to the introduction of partial mobilization in the Russian Federation, after which game studios began to evacuate employees from the country, including buying out entire charter flights”.</w:t>
      </w:r>
      <w:r w:rsidRPr="000000E8">
        <w:rPr>
          <w:rStyle w:val="a8"/>
          <w:color w:val="000000" w:themeColor="text1"/>
          <w:lang w:val="en-US"/>
        </w:rPr>
        <w:footnoteReference w:id="8"/>
      </w:r>
    </w:p>
    <w:p w:rsidR="00146D57" w:rsidRPr="00146D57" w:rsidRDefault="00146D57" w:rsidP="00A90EE6">
      <w:pPr>
        <w:spacing w:line="360" w:lineRule="auto"/>
        <w:jc w:val="both"/>
        <w:rPr>
          <w:color w:val="000000" w:themeColor="text1"/>
          <w:lang w:val="en-US"/>
        </w:rPr>
      </w:pPr>
    </w:p>
    <w:p w:rsidR="00B725FD" w:rsidRPr="00AB3F9B" w:rsidRDefault="00B725FD" w:rsidP="00A90EE6">
      <w:pPr>
        <w:pStyle w:val="2"/>
        <w:spacing w:line="360" w:lineRule="auto"/>
        <w:jc w:val="both"/>
        <w:rPr>
          <w:rFonts w:ascii="Times New Roman" w:hAnsi="Times New Roman" w:cs="Times New Roman"/>
          <w:b/>
          <w:color w:val="000000" w:themeColor="text1"/>
          <w:lang w:val="en-US"/>
        </w:rPr>
      </w:pPr>
      <w:bookmarkStart w:id="5" w:name="_Toc136469109"/>
      <w:r w:rsidRPr="00AB3F9B">
        <w:rPr>
          <w:rFonts w:ascii="Times New Roman" w:hAnsi="Times New Roman" w:cs="Times New Roman"/>
          <w:b/>
          <w:color w:val="000000" w:themeColor="text1"/>
          <w:lang w:val="en-US"/>
        </w:rPr>
        <w:t>1.2. Promotional problems faced by company on the Japanese market</w:t>
      </w:r>
      <w:bookmarkEnd w:id="5"/>
    </w:p>
    <w:p w:rsidR="001C6881" w:rsidRPr="00146D57" w:rsidRDefault="001C6881" w:rsidP="00A90EE6">
      <w:pPr>
        <w:spacing w:line="360" w:lineRule="auto"/>
        <w:ind w:firstLine="708"/>
        <w:jc w:val="both"/>
        <w:rPr>
          <w:lang w:val="en-US"/>
        </w:rPr>
      </w:pPr>
    </w:p>
    <w:p w:rsidR="00BD047C" w:rsidRDefault="001C6881" w:rsidP="00A90EE6">
      <w:pPr>
        <w:spacing w:line="360" w:lineRule="auto"/>
        <w:ind w:firstLine="708"/>
        <w:jc w:val="both"/>
        <w:rPr>
          <w:lang w:val="en-US"/>
        </w:rPr>
      </w:pPr>
      <w:r w:rsidRPr="001C6881">
        <w:rPr>
          <w:lang w:val="en-US"/>
        </w:rPr>
        <w:t xml:space="preserve">Despite the fact that </w:t>
      </w:r>
      <w:proofErr w:type="spellStart"/>
      <w:r w:rsidRPr="001C6881">
        <w:rPr>
          <w:lang w:val="en-US"/>
        </w:rPr>
        <w:t>My.games</w:t>
      </w:r>
      <w:proofErr w:type="spellEnd"/>
      <w:r w:rsidRPr="001C6881">
        <w:rPr>
          <w:lang w:val="en-US"/>
        </w:rPr>
        <w:t xml:space="preserve"> entered the Japanese market back in 2018</w:t>
      </w:r>
      <w:r w:rsidR="007E66DC" w:rsidRPr="007E66DC">
        <w:rPr>
          <w:lang w:val="en-US"/>
        </w:rPr>
        <w:t xml:space="preserve"> </w:t>
      </w:r>
      <w:r w:rsidR="007E66DC">
        <w:rPr>
          <w:lang w:val="en-US"/>
        </w:rPr>
        <w:t>it has a</w:t>
      </w:r>
      <w:r w:rsidRPr="001C6881">
        <w:rPr>
          <w:lang w:val="en-US"/>
        </w:rPr>
        <w:t xml:space="preserve"> slow profit growth and lack of development in the local market.</w:t>
      </w:r>
      <w:r w:rsidR="007E66DC">
        <w:rPr>
          <w:lang w:val="en-US"/>
        </w:rPr>
        <w:t xml:space="preserve"> In fact</w:t>
      </w:r>
      <w:r w:rsidR="007E66DC" w:rsidRPr="001C6881">
        <w:rPr>
          <w:lang w:val="en-US"/>
        </w:rPr>
        <w:t>, according to a company representative, the profit is bringing only 3-5 titles.</w:t>
      </w:r>
      <w:r w:rsidR="007E66DC">
        <w:rPr>
          <w:lang w:val="en-US"/>
        </w:rPr>
        <w:t xml:space="preserve"> This may be due to the fact that </w:t>
      </w:r>
      <w:proofErr w:type="spellStart"/>
      <w:r w:rsidR="007E66DC" w:rsidRPr="001C6881">
        <w:rPr>
          <w:lang w:val="en-US"/>
        </w:rPr>
        <w:t>My.ga</w:t>
      </w:r>
      <w:r w:rsidR="007E66DC">
        <w:rPr>
          <w:lang w:val="en-US"/>
        </w:rPr>
        <w:t>mes</w:t>
      </w:r>
      <w:proofErr w:type="spellEnd"/>
      <w:r w:rsidR="007E66DC" w:rsidRPr="001C6881">
        <w:rPr>
          <w:lang w:val="en-US"/>
        </w:rPr>
        <w:t xml:space="preserve"> has taken almost no action to promote its products. </w:t>
      </w:r>
      <w:r w:rsidRPr="001C6881">
        <w:rPr>
          <w:lang w:val="en-US"/>
        </w:rPr>
        <w:t>The company does not invest in any advertising in Japan and does not adapt monetization models, nor does it release games for local distribution</w:t>
      </w:r>
      <w:r w:rsidR="007E66DC">
        <w:rPr>
          <w:lang w:val="en-US"/>
        </w:rPr>
        <w:t xml:space="preserve"> taking into account customer behavior peculiarities</w:t>
      </w:r>
      <w:r w:rsidRPr="001C6881">
        <w:rPr>
          <w:lang w:val="en-US"/>
        </w:rPr>
        <w:t xml:space="preserve">. </w:t>
      </w:r>
    </w:p>
    <w:p w:rsidR="00FB5E4B" w:rsidRDefault="00FB5E4B" w:rsidP="00A90EE6">
      <w:pPr>
        <w:spacing w:line="360" w:lineRule="auto"/>
        <w:ind w:firstLine="708"/>
        <w:jc w:val="both"/>
        <w:rPr>
          <w:lang w:val="en-US"/>
        </w:rPr>
      </w:pPr>
    </w:p>
    <w:p w:rsidR="00FB5E4B" w:rsidRPr="00B75333" w:rsidRDefault="00FB5E4B" w:rsidP="00A90EE6">
      <w:pPr>
        <w:pStyle w:val="2"/>
        <w:spacing w:line="360" w:lineRule="auto"/>
        <w:jc w:val="both"/>
        <w:rPr>
          <w:rFonts w:ascii="Times New Roman" w:hAnsi="Times New Roman" w:cs="Times New Roman"/>
          <w:b/>
          <w:color w:val="000000" w:themeColor="text1"/>
          <w:lang w:val="en-US"/>
        </w:rPr>
      </w:pPr>
      <w:bookmarkStart w:id="6" w:name="_Toc136469110"/>
      <w:r w:rsidRPr="00B75333">
        <w:rPr>
          <w:rFonts w:ascii="Times New Roman" w:hAnsi="Times New Roman" w:cs="Times New Roman"/>
          <w:b/>
          <w:color w:val="000000" w:themeColor="text1"/>
          <w:lang w:val="en-US"/>
        </w:rPr>
        <w:t>1.3. Games monetization problems faced by company on the Japanese market</w:t>
      </w:r>
      <w:bookmarkEnd w:id="6"/>
    </w:p>
    <w:p w:rsidR="00BD047C" w:rsidRPr="007C24B6" w:rsidRDefault="00BD047C" w:rsidP="00A90EE6">
      <w:pPr>
        <w:spacing w:line="360" w:lineRule="auto"/>
        <w:jc w:val="both"/>
        <w:rPr>
          <w:lang w:val="en-US"/>
        </w:rPr>
      </w:pPr>
    </w:p>
    <w:p w:rsidR="00BD047C" w:rsidRPr="00C24239" w:rsidRDefault="00C24239" w:rsidP="00A90EE6">
      <w:pPr>
        <w:spacing w:line="360" w:lineRule="auto"/>
        <w:ind w:firstLine="708"/>
        <w:jc w:val="both"/>
        <w:rPr>
          <w:lang w:val="en-US"/>
        </w:rPr>
      </w:pPr>
      <w:r w:rsidRPr="00C24239">
        <w:rPr>
          <w:lang w:val="en-US"/>
        </w:rPr>
        <w:t xml:space="preserve">According to the data obtained during the interview, </w:t>
      </w:r>
      <w:proofErr w:type="spellStart"/>
      <w:r w:rsidRPr="00C24239">
        <w:rPr>
          <w:lang w:val="en-US"/>
        </w:rPr>
        <w:t>My.games</w:t>
      </w:r>
      <w:proofErr w:type="spellEnd"/>
      <w:r w:rsidRPr="00C24239">
        <w:rPr>
          <w:lang w:val="en-US"/>
        </w:rPr>
        <w:t xml:space="preserve"> games have a low payback - approximately 50-60%</w:t>
      </w:r>
      <w:r>
        <w:rPr>
          <w:rStyle w:val="a8"/>
        </w:rPr>
        <w:footnoteReference w:id="9"/>
      </w:r>
      <w:r w:rsidRPr="00C24239">
        <w:rPr>
          <w:lang w:val="en-US"/>
        </w:rPr>
        <w:t>. Only two models are used for monetization: in-game advertising, a "glass ceiling" forcing players to buy power-ups in order to go further. However, according to studies, only part of the profit in the Japanese market is generated by advertising</w:t>
      </w:r>
      <w:r>
        <w:rPr>
          <w:rStyle w:val="a8"/>
          <w:lang w:val="en-US"/>
        </w:rPr>
        <w:footnoteReference w:id="10"/>
      </w:r>
      <w:r w:rsidRPr="00C24239">
        <w:rPr>
          <w:lang w:val="en-US"/>
        </w:rPr>
        <w:t xml:space="preserve">. Which suggests that the company is not exploiting the full potential of its games. By not giving users the choice of what they would likely like to purchase, </w:t>
      </w:r>
      <w:proofErr w:type="spellStart"/>
      <w:r w:rsidRPr="00C24239">
        <w:rPr>
          <w:lang w:val="en-US"/>
        </w:rPr>
        <w:t>My.games</w:t>
      </w:r>
      <w:proofErr w:type="spellEnd"/>
      <w:r w:rsidRPr="00C24239">
        <w:rPr>
          <w:lang w:val="en-US"/>
        </w:rPr>
        <w:t xml:space="preserve"> is losing out on paying segment players.</w:t>
      </w:r>
    </w:p>
    <w:p w:rsidR="00BD047C" w:rsidRPr="00C24239" w:rsidRDefault="00BD047C" w:rsidP="00A90EE6">
      <w:pPr>
        <w:spacing w:line="360" w:lineRule="auto"/>
        <w:jc w:val="both"/>
        <w:rPr>
          <w:lang w:val="en-US"/>
        </w:rPr>
      </w:pPr>
    </w:p>
    <w:p w:rsidR="00BD047C" w:rsidRPr="00C24239" w:rsidRDefault="00BD047C" w:rsidP="00A90EE6">
      <w:pPr>
        <w:spacing w:line="360" w:lineRule="auto"/>
        <w:jc w:val="both"/>
        <w:rPr>
          <w:lang w:val="en-US"/>
        </w:rPr>
      </w:pPr>
    </w:p>
    <w:p w:rsidR="00BD047C" w:rsidRPr="00C24239" w:rsidRDefault="00BD047C" w:rsidP="00A90EE6">
      <w:pPr>
        <w:spacing w:line="360" w:lineRule="auto"/>
        <w:jc w:val="both"/>
        <w:rPr>
          <w:lang w:val="en-US"/>
        </w:rPr>
      </w:pPr>
    </w:p>
    <w:p w:rsidR="0005051E" w:rsidRPr="00C24239" w:rsidRDefault="0005051E" w:rsidP="00A90EE6">
      <w:pPr>
        <w:spacing w:line="360" w:lineRule="auto"/>
        <w:jc w:val="both"/>
        <w:rPr>
          <w:lang w:val="en-US"/>
        </w:rPr>
      </w:pPr>
    </w:p>
    <w:p w:rsidR="0005051E" w:rsidRPr="00C24239" w:rsidRDefault="0005051E" w:rsidP="00A90EE6">
      <w:pPr>
        <w:spacing w:line="360" w:lineRule="auto"/>
        <w:jc w:val="both"/>
        <w:rPr>
          <w:lang w:val="en-US"/>
        </w:rPr>
      </w:pPr>
    </w:p>
    <w:p w:rsidR="004761D2" w:rsidRPr="00C24239" w:rsidRDefault="004761D2" w:rsidP="00A90EE6">
      <w:pPr>
        <w:spacing w:line="360" w:lineRule="auto"/>
        <w:jc w:val="both"/>
        <w:rPr>
          <w:lang w:val="en-US"/>
        </w:rPr>
      </w:pPr>
    </w:p>
    <w:p w:rsidR="007C24B6" w:rsidRPr="00C24239" w:rsidRDefault="007C24B6" w:rsidP="00A90EE6">
      <w:pPr>
        <w:spacing w:line="360" w:lineRule="auto"/>
        <w:jc w:val="both"/>
        <w:rPr>
          <w:lang w:val="en-US"/>
        </w:rPr>
      </w:pPr>
    </w:p>
    <w:p w:rsidR="007C24B6" w:rsidRPr="00C24239" w:rsidRDefault="007C24B6" w:rsidP="00A90EE6">
      <w:pPr>
        <w:spacing w:line="360" w:lineRule="auto"/>
        <w:jc w:val="both"/>
        <w:rPr>
          <w:lang w:val="en-US"/>
        </w:rPr>
      </w:pPr>
    </w:p>
    <w:p w:rsidR="00B725FD" w:rsidRPr="00B725FD" w:rsidRDefault="00B725FD" w:rsidP="00A90EE6">
      <w:pPr>
        <w:pStyle w:val="1"/>
        <w:spacing w:line="360" w:lineRule="auto"/>
        <w:jc w:val="both"/>
        <w:rPr>
          <w:rFonts w:ascii="Times New Roman" w:hAnsi="Times New Roman" w:cs="Times New Roman"/>
          <w:b/>
          <w:color w:val="000000" w:themeColor="text1"/>
          <w:sz w:val="28"/>
          <w:szCs w:val="28"/>
          <w:lang w:val="en-US"/>
        </w:rPr>
      </w:pPr>
      <w:bookmarkStart w:id="7" w:name="_Toc136045649"/>
      <w:bookmarkStart w:id="8" w:name="_Toc136469111"/>
      <w:r w:rsidRPr="00B725FD">
        <w:rPr>
          <w:rFonts w:ascii="Times New Roman" w:hAnsi="Times New Roman" w:cs="Times New Roman"/>
          <w:b/>
          <w:color w:val="000000" w:themeColor="text1"/>
          <w:sz w:val="28"/>
          <w:szCs w:val="28"/>
          <w:lang w:val="en-US"/>
        </w:rPr>
        <w:lastRenderedPageBreak/>
        <w:t>CHAPTER 2</w:t>
      </w:r>
      <w:bookmarkEnd w:id="7"/>
      <w:r w:rsidRPr="00B725FD">
        <w:rPr>
          <w:rFonts w:ascii="Times New Roman" w:hAnsi="Times New Roman" w:cs="Times New Roman"/>
          <w:b/>
          <w:color w:val="000000" w:themeColor="text1"/>
          <w:sz w:val="28"/>
          <w:szCs w:val="28"/>
          <w:lang w:val="en-US"/>
        </w:rPr>
        <w:t>. THEORETICAL ASPECTS OF THE STRATEGY OF PROMOTION AND MONETIZATION OF MOBILE GAMES</w:t>
      </w:r>
      <w:bookmarkEnd w:id="8"/>
    </w:p>
    <w:p w:rsidR="0024782F" w:rsidRDefault="0024782F" w:rsidP="00A90EE6">
      <w:pPr>
        <w:spacing w:line="360" w:lineRule="auto"/>
        <w:jc w:val="both"/>
        <w:rPr>
          <w:lang w:val="en-US"/>
        </w:rPr>
      </w:pPr>
    </w:p>
    <w:p w:rsidR="0024782F" w:rsidRPr="00B725FD" w:rsidRDefault="00B725FD" w:rsidP="00A90EE6">
      <w:pPr>
        <w:pStyle w:val="2"/>
        <w:spacing w:line="360" w:lineRule="auto"/>
        <w:jc w:val="both"/>
        <w:rPr>
          <w:rFonts w:ascii="Times New Roman" w:hAnsi="Times New Roman" w:cs="Times New Roman"/>
          <w:b/>
          <w:color w:val="000000" w:themeColor="text1"/>
          <w:lang w:val="en-US"/>
        </w:rPr>
      </w:pPr>
      <w:bookmarkStart w:id="9" w:name="_Toc136469112"/>
      <w:r w:rsidRPr="00B725FD">
        <w:rPr>
          <w:rFonts w:ascii="Times New Roman" w:hAnsi="Times New Roman" w:cs="Times New Roman"/>
          <w:b/>
          <w:color w:val="000000" w:themeColor="text1"/>
          <w:lang w:val="en-US"/>
        </w:rPr>
        <w:t xml:space="preserve">2.1. </w:t>
      </w:r>
      <w:r w:rsidR="0024782F" w:rsidRPr="00B725FD">
        <w:rPr>
          <w:rFonts w:ascii="Times New Roman" w:hAnsi="Times New Roman" w:cs="Times New Roman"/>
          <w:b/>
          <w:color w:val="000000" w:themeColor="text1"/>
          <w:lang w:val="en-US"/>
        </w:rPr>
        <w:t>Methods of mobile game promotion</w:t>
      </w:r>
      <w:bookmarkEnd w:id="9"/>
    </w:p>
    <w:p w:rsidR="0024782F" w:rsidRDefault="0024782F" w:rsidP="00A90EE6">
      <w:pPr>
        <w:spacing w:line="360" w:lineRule="auto"/>
        <w:jc w:val="both"/>
        <w:rPr>
          <w:lang w:val="en-US"/>
        </w:rPr>
      </w:pPr>
    </w:p>
    <w:p w:rsidR="00B26F97" w:rsidRPr="00B26F97" w:rsidRDefault="00B26F97" w:rsidP="00A90EE6">
      <w:pPr>
        <w:spacing w:line="360" w:lineRule="auto"/>
        <w:ind w:firstLine="708"/>
        <w:jc w:val="both"/>
        <w:rPr>
          <w:lang w:val="en-US"/>
        </w:rPr>
      </w:pPr>
      <w:r w:rsidRPr="00B26F97">
        <w:rPr>
          <w:lang w:val="en-US"/>
        </w:rPr>
        <w:t xml:space="preserve">First of all, in order to choose a further course of promotion for </w:t>
      </w:r>
      <w:proofErr w:type="spellStart"/>
      <w:r w:rsidRPr="00B26F97">
        <w:rPr>
          <w:lang w:val="en-US"/>
        </w:rPr>
        <w:t>My.games</w:t>
      </w:r>
      <w:proofErr w:type="spellEnd"/>
      <w:r w:rsidRPr="00B26F97">
        <w:rPr>
          <w:lang w:val="en-US"/>
        </w:rPr>
        <w:t xml:space="preserve">, </w:t>
      </w:r>
      <w:r>
        <w:rPr>
          <w:lang w:val="en-US"/>
        </w:rPr>
        <w:t>it is necessary</w:t>
      </w:r>
      <w:r w:rsidRPr="00B26F97">
        <w:rPr>
          <w:lang w:val="en-US"/>
        </w:rPr>
        <w:t xml:space="preserve"> to understand what methods of promotion exist in the mobile games market. As well as figure out which of them are the most common and successful in Japan.</w:t>
      </w:r>
    </w:p>
    <w:p w:rsidR="00B26F97" w:rsidRPr="00B26F97" w:rsidRDefault="00B26F97" w:rsidP="00A90EE6">
      <w:pPr>
        <w:spacing w:line="360" w:lineRule="auto"/>
        <w:jc w:val="both"/>
        <w:rPr>
          <w:lang w:val="en-US"/>
        </w:rPr>
      </w:pPr>
      <w:r w:rsidRPr="00B26F97">
        <w:rPr>
          <w:lang w:val="en-US"/>
        </w:rPr>
        <w:t xml:space="preserve">To date, </w:t>
      </w:r>
      <w:r w:rsidR="00FF1B11">
        <w:rPr>
          <w:lang w:val="en-US"/>
        </w:rPr>
        <w:t xml:space="preserve">I would like to </w:t>
      </w:r>
      <w:r w:rsidR="007C24B6">
        <w:rPr>
          <w:lang w:val="en-US"/>
        </w:rPr>
        <w:t>focus on</w:t>
      </w:r>
      <w:r w:rsidR="00FF1B11">
        <w:rPr>
          <w:lang w:val="en-US"/>
        </w:rPr>
        <w:t xml:space="preserve"> </w:t>
      </w:r>
      <w:r w:rsidR="007C24B6">
        <w:rPr>
          <w:lang w:val="en-US"/>
        </w:rPr>
        <w:t>eight</w:t>
      </w:r>
      <w:r w:rsidRPr="00B26F97">
        <w:rPr>
          <w:lang w:val="en-US"/>
        </w:rPr>
        <w:t xml:space="preserve"> main methods for promoting games. Many developers use them in combination to reach a larger audience.</w:t>
      </w:r>
    </w:p>
    <w:p w:rsidR="00B26F97" w:rsidRPr="00B26F97" w:rsidRDefault="00B26F97" w:rsidP="00A90EE6">
      <w:pPr>
        <w:spacing w:line="360" w:lineRule="auto"/>
        <w:jc w:val="both"/>
        <w:rPr>
          <w:lang w:val="en-US"/>
        </w:rPr>
      </w:pPr>
    </w:p>
    <w:p w:rsidR="00B26F97" w:rsidRPr="007C24B6" w:rsidRDefault="007C24B6" w:rsidP="00A90EE6">
      <w:pPr>
        <w:pStyle w:val="3"/>
        <w:spacing w:line="360" w:lineRule="auto"/>
        <w:jc w:val="both"/>
        <w:rPr>
          <w:rFonts w:ascii="Times New Roman" w:hAnsi="Times New Roman" w:cs="Times New Roman"/>
          <w:b/>
          <w:color w:val="000000" w:themeColor="text1"/>
          <w:sz w:val="26"/>
          <w:szCs w:val="26"/>
          <w:lang w:val="en-US"/>
        </w:rPr>
      </w:pPr>
      <w:bookmarkStart w:id="10" w:name="_Toc136469113"/>
      <w:r>
        <w:rPr>
          <w:rFonts w:ascii="Times New Roman" w:hAnsi="Times New Roman" w:cs="Times New Roman"/>
          <w:b/>
          <w:color w:val="000000" w:themeColor="text1"/>
          <w:sz w:val="26"/>
          <w:szCs w:val="26"/>
          <w:lang w:val="en"/>
        </w:rPr>
        <w:t xml:space="preserve">2.1.1. </w:t>
      </w:r>
      <w:r w:rsidR="00B26F97" w:rsidRPr="007C24B6">
        <w:rPr>
          <w:rFonts w:ascii="Times New Roman" w:hAnsi="Times New Roman" w:cs="Times New Roman"/>
          <w:b/>
          <w:color w:val="000000" w:themeColor="text1"/>
          <w:sz w:val="26"/>
          <w:szCs w:val="26"/>
          <w:lang w:val="en"/>
        </w:rPr>
        <w:t>Advertis</w:t>
      </w:r>
      <w:r w:rsidRPr="007C24B6">
        <w:rPr>
          <w:rFonts w:ascii="Times New Roman" w:hAnsi="Times New Roman" w:cs="Times New Roman"/>
          <w:b/>
          <w:color w:val="000000" w:themeColor="text1"/>
          <w:sz w:val="26"/>
          <w:szCs w:val="26"/>
          <w:lang w:val="en"/>
        </w:rPr>
        <w:t>ement</w:t>
      </w:r>
      <w:r w:rsidR="00B26F97" w:rsidRPr="007C24B6">
        <w:rPr>
          <w:rFonts w:ascii="Times New Roman" w:hAnsi="Times New Roman" w:cs="Times New Roman"/>
          <w:b/>
          <w:color w:val="000000" w:themeColor="text1"/>
          <w:sz w:val="26"/>
          <w:szCs w:val="26"/>
          <w:lang w:val="en"/>
        </w:rPr>
        <w:t xml:space="preserve"> on mobile devices</w:t>
      </w:r>
      <w:bookmarkEnd w:id="10"/>
    </w:p>
    <w:p w:rsidR="007C24B6" w:rsidRDefault="007C24B6" w:rsidP="00A90EE6">
      <w:pPr>
        <w:spacing w:line="360" w:lineRule="auto"/>
        <w:ind w:firstLine="360"/>
        <w:jc w:val="both"/>
        <w:rPr>
          <w:lang w:val="en-US"/>
        </w:rPr>
      </w:pPr>
    </w:p>
    <w:p w:rsidR="00221D8E" w:rsidRPr="00221D8E" w:rsidRDefault="00221D8E" w:rsidP="00A90EE6">
      <w:pPr>
        <w:spacing w:line="360" w:lineRule="auto"/>
        <w:ind w:firstLine="360"/>
        <w:jc w:val="both"/>
        <w:rPr>
          <w:lang w:val="en-US"/>
        </w:rPr>
      </w:pPr>
      <w:r w:rsidRPr="00221D8E">
        <w:rPr>
          <w:lang w:val="en-US"/>
        </w:rPr>
        <w:t>The most common method is digital advertising. Many Japanese companies use mobile advertising such as push notifications, banners, and promotional videos to draw users' attention to their games. The smartphone penetration rate in Japan is very high, around 89%</w:t>
      </w:r>
      <w:r>
        <w:rPr>
          <w:rStyle w:val="a8"/>
          <w:lang w:val="en-US"/>
        </w:rPr>
        <w:footnoteReference w:id="11"/>
      </w:r>
      <w:r w:rsidRPr="00221D8E">
        <w:rPr>
          <w:lang w:val="en-US"/>
        </w:rPr>
        <w:t xml:space="preserve">. Therefore, advertising on them is the best way to attract the attention of as many potential gamers as possible. According to </w:t>
      </w:r>
      <w:proofErr w:type="spellStart"/>
      <w:r w:rsidRPr="00221D8E">
        <w:rPr>
          <w:lang w:val="en-US"/>
        </w:rPr>
        <w:t>My.games</w:t>
      </w:r>
      <w:proofErr w:type="spellEnd"/>
      <w:r w:rsidRPr="00221D8E">
        <w:rPr>
          <w:lang w:val="en-US"/>
        </w:rPr>
        <w:t xml:space="preserve">, most of the audience of their games </w:t>
      </w:r>
      <w:r>
        <w:rPr>
          <w:lang w:val="en-US"/>
        </w:rPr>
        <w:t>know</w:t>
      </w:r>
      <w:r w:rsidRPr="00221D8E">
        <w:rPr>
          <w:lang w:val="en-US"/>
        </w:rPr>
        <w:t xml:space="preserve"> about them through advertising on the Internet.</w:t>
      </w:r>
    </w:p>
    <w:p w:rsidR="00221D8E" w:rsidRDefault="00221D8E" w:rsidP="00A90EE6">
      <w:pPr>
        <w:spacing w:line="360" w:lineRule="auto"/>
        <w:ind w:firstLine="360"/>
        <w:jc w:val="both"/>
        <w:rPr>
          <w:lang w:val="en-US"/>
        </w:rPr>
      </w:pPr>
      <w:r w:rsidRPr="00221D8E">
        <w:rPr>
          <w:lang w:val="en-US"/>
        </w:rPr>
        <w:t>Another advantage of online advertising is its price (compared to outdoor advertising). The costs of printing and posting posters or printing and distributing brochures disappear. The company pays only for accommodation. After that, it is possible to see real-time performance statistics and, if necessary, make changes.</w:t>
      </w:r>
    </w:p>
    <w:p w:rsidR="00221D8E" w:rsidRPr="00221D8E" w:rsidRDefault="00221D8E" w:rsidP="00A90EE6">
      <w:pPr>
        <w:spacing w:line="360" w:lineRule="auto"/>
        <w:jc w:val="both"/>
        <w:rPr>
          <w:lang w:val="en-US"/>
        </w:rPr>
      </w:pPr>
      <w:r w:rsidRPr="00221D8E">
        <w:rPr>
          <w:lang w:val="en-US"/>
        </w:rPr>
        <w:t xml:space="preserve">Moreover, this method allows </w:t>
      </w:r>
      <w:r>
        <w:rPr>
          <w:lang w:val="en-US"/>
        </w:rPr>
        <w:t>company</w:t>
      </w:r>
      <w:r w:rsidRPr="00221D8E">
        <w:rPr>
          <w:lang w:val="en-US"/>
        </w:rPr>
        <w:t xml:space="preserve"> to target </w:t>
      </w:r>
      <w:r>
        <w:rPr>
          <w:lang w:val="en-US"/>
        </w:rPr>
        <w:t>its</w:t>
      </w:r>
      <w:r w:rsidRPr="00221D8E">
        <w:rPr>
          <w:lang w:val="en-US"/>
        </w:rPr>
        <w:t xml:space="preserve"> audience with greater simplicity and accuracy. So </w:t>
      </w:r>
      <w:r>
        <w:rPr>
          <w:lang w:val="en-US"/>
        </w:rPr>
        <w:t>it</w:t>
      </w:r>
      <w:r w:rsidRPr="00221D8E">
        <w:rPr>
          <w:lang w:val="en-US"/>
        </w:rPr>
        <w:t xml:space="preserve"> can adjust to the interests of those viewing ads and show it to those who are more likely to be interested in it.</w:t>
      </w:r>
    </w:p>
    <w:p w:rsidR="00221D8E" w:rsidRDefault="00221D8E" w:rsidP="00A90EE6">
      <w:pPr>
        <w:spacing w:line="360" w:lineRule="auto"/>
        <w:ind w:firstLine="360"/>
        <w:jc w:val="both"/>
        <w:rPr>
          <w:lang w:val="en-US"/>
        </w:rPr>
      </w:pPr>
      <w:r w:rsidRPr="00221D8E">
        <w:rPr>
          <w:lang w:val="en-US"/>
        </w:rPr>
        <w:t xml:space="preserve">However, this method also has a significant drawback. Since the vast majority of companies use it, over time it has developed "advertisement blindness" among smartphone users. They stopped responding to bright pop-up ads as information and began to perceive them as visual noise. Thus, digital advertising can not only have no effect, but also cause a negative reaction. For example, if </w:t>
      </w:r>
      <w:r>
        <w:rPr>
          <w:lang w:val="en-US"/>
        </w:rPr>
        <w:t>it</w:t>
      </w:r>
      <w:r w:rsidRPr="00221D8E">
        <w:rPr>
          <w:lang w:val="en-US"/>
        </w:rPr>
        <w:t xml:space="preserve"> repeatedly distracted a person from </w:t>
      </w:r>
      <w:r>
        <w:rPr>
          <w:lang w:val="en-US"/>
        </w:rPr>
        <w:t>their business</w:t>
      </w:r>
      <w:r w:rsidRPr="00221D8E">
        <w:rPr>
          <w:lang w:val="en-US"/>
        </w:rPr>
        <w:t>.</w:t>
      </w:r>
    </w:p>
    <w:p w:rsidR="00B26F97" w:rsidRPr="00221D8E" w:rsidRDefault="00B26F97" w:rsidP="00A90EE6">
      <w:pPr>
        <w:spacing w:line="360" w:lineRule="auto"/>
        <w:ind w:firstLine="360"/>
        <w:jc w:val="both"/>
        <w:rPr>
          <w:lang w:val="en-US"/>
        </w:rPr>
      </w:pPr>
    </w:p>
    <w:p w:rsidR="001B4378" w:rsidRPr="007C24B6" w:rsidRDefault="007C24B6" w:rsidP="00A90EE6">
      <w:pPr>
        <w:pStyle w:val="3"/>
        <w:spacing w:line="360" w:lineRule="auto"/>
        <w:jc w:val="both"/>
        <w:rPr>
          <w:rFonts w:ascii="Times New Roman" w:hAnsi="Times New Roman" w:cs="Times New Roman"/>
          <w:b/>
          <w:color w:val="000000" w:themeColor="text1"/>
          <w:sz w:val="26"/>
          <w:szCs w:val="26"/>
          <w:lang w:val="en-US"/>
        </w:rPr>
      </w:pPr>
      <w:bookmarkStart w:id="11" w:name="_Toc136469114"/>
      <w:r>
        <w:rPr>
          <w:rFonts w:ascii="Times New Roman" w:hAnsi="Times New Roman" w:cs="Times New Roman"/>
          <w:b/>
          <w:color w:val="000000" w:themeColor="text1"/>
          <w:sz w:val="26"/>
          <w:szCs w:val="26"/>
          <w:lang w:val="en"/>
        </w:rPr>
        <w:lastRenderedPageBreak/>
        <w:t xml:space="preserve">2.1.2. </w:t>
      </w:r>
      <w:r w:rsidR="00B26F97" w:rsidRPr="007C24B6">
        <w:rPr>
          <w:rFonts w:ascii="Times New Roman" w:hAnsi="Times New Roman" w:cs="Times New Roman"/>
          <w:b/>
          <w:color w:val="000000" w:themeColor="text1"/>
          <w:sz w:val="26"/>
          <w:szCs w:val="26"/>
          <w:lang w:val="en-US"/>
        </w:rPr>
        <w:t>Collaboration with famous opinion leaders (influencers)</w:t>
      </w:r>
      <w:bookmarkEnd w:id="11"/>
      <w:r w:rsidR="001B4378" w:rsidRPr="007C24B6">
        <w:rPr>
          <w:rFonts w:ascii="Times New Roman" w:hAnsi="Times New Roman" w:cs="Times New Roman"/>
          <w:b/>
          <w:color w:val="000000" w:themeColor="text1"/>
          <w:sz w:val="26"/>
          <w:szCs w:val="26"/>
          <w:lang w:val="en-US"/>
        </w:rPr>
        <w:t xml:space="preserve"> </w:t>
      </w:r>
    </w:p>
    <w:p w:rsidR="007C24B6" w:rsidRDefault="007C24B6" w:rsidP="00A90EE6">
      <w:pPr>
        <w:spacing w:line="360" w:lineRule="auto"/>
        <w:ind w:firstLine="360"/>
        <w:jc w:val="both"/>
        <w:rPr>
          <w:lang w:val="en-US"/>
        </w:rPr>
      </w:pPr>
    </w:p>
    <w:p w:rsidR="00B26F97" w:rsidRPr="00B26F97" w:rsidRDefault="00B26F97" w:rsidP="00A90EE6">
      <w:pPr>
        <w:spacing w:line="360" w:lineRule="auto"/>
        <w:ind w:firstLine="360"/>
        <w:jc w:val="both"/>
        <w:rPr>
          <w:lang w:val="en-US"/>
        </w:rPr>
      </w:pPr>
      <w:r w:rsidRPr="00B26F97">
        <w:rPr>
          <w:lang w:val="en-US"/>
        </w:rPr>
        <w:t>Japanese users are very dependent on the opinions of their favorite popular bloggers and YouTube channels. Therefore, collaborating with popular influencers can be a very effective way to promote mobile games in Japan. In the field of mobile games, this method is of particular importance, since the influencer can not only talk about it, but also introduce the gameplay</w:t>
      </w:r>
      <w:r>
        <w:rPr>
          <w:lang w:val="en-US"/>
        </w:rPr>
        <w:t xml:space="preserve"> for watchers and catch their attention</w:t>
      </w:r>
      <w:r w:rsidRPr="00B26F97">
        <w:rPr>
          <w:lang w:val="en-US"/>
        </w:rPr>
        <w:t>. Many Japanese use streaming platforms (such as Twitch) that give them the opportunity to watch their f</w:t>
      </w:r>
      <w:r>
        <w:rPr>
          <w:lang w:val="en-US"/>
        </w:rPr>
        <w:t>amiliar</w:t>
      </w:r>
      <w:r w:rsidRPr="00B26F97">
        <w:rPr>
          <w:lang w:val="en-US"/>
        </w:rPr>
        <w:t xml:space="preserve"> and favorite bloggers play various games.</w:t>
      </w:r>
      <w:r>
        <w:rPr>
          <w:lang w:val="en-US"/>
        </w:rPr>
        <w:t xml:space="preserve"> </w:t>
      </w:r>
      <w:r w:rsidRPr="00B26F97">
        <w:rPr>
          <w:lang w:val="en-US"/>
        </w:rPr>
        <w:t>This can not only expand the audience, but also increase the trust of users.</w:t>
      </w:r>
    </w:p>
    <w:p w:rsidR="00B26F97" w:rsidRDefault="00B26F97" w:rsidP="00A90EE6">
      <w:pPr>
        <w:spacing w:line="360" w:lineRule="auto"/>
        <w:ind w:firstLine="360"/>
        <w:jc w:val="both"/>
        <w:rPr>
          <w:lang w:val="en-US"/>
        </w:rPr>
      </w:pPr>
      <w:r w:rsidRPr="00B26F97">
        <w:rPr>
          <w:lang w:val="en-US"/>
        </w:rPr>
        <w:t xml:space="preserve">At the same time, it is necessary to be very careful when choosing influencers, since the image of the game and the developer, as well as the </w:t>
      </w:r>
      <w:r>
        <w:rPr>
          <w:lang w:val="en-US"/>
        </w:rPr>
        <w:t xml:space="preserve">targeted </w:t>
      </w:r>
      <w:r w:rsidRPr="00B26F97">
        <w:rPr>
          <w:lang w:val="en-US"/>
        </w:rPr>
        <w:t>audience, will partially depend on their image.</w:t>
      </w:r>
    </w:p>
    <w:p w:rsidR="00B26F97" w:rsidRPr="00B26F97" w:rsidRDefault="00B26F97" w:rsidP="00A90EE6">
      <w:pPr>
        <w:spacing w:line="360" w:lineRule="auto"/>
        <w:jc w:val="both"/>
        <w:rPr>
          <w:lang w:val="en-US"/>
        </w:rPr>
      </w:pPr>
    </w:p>
    <w:p w:rsidR="00A86685" w:rsidRPr="00B33EC8" w:rsidRDefault="007C24B6" w:rsidP="00A90EE6">
      <w:pPr>
        <w:pStyle w:val="3"/>
        <w:spacing w:line="360" w:lineRule="auto"/>
        <w:jc w:val="both"/>
        <w:rPr>
          <w:rFonts w:ascii="Times New Roman" w:hAnsi="Times New Roman" w:cs="Times New Roman"/>
          <w:b/>
          <w:color w:val="000000" w:themeColor="text1"/>
          <w:sz w:val="26"/>
          <w:szCs w:val="26"/>
          <w:lang w:val="en-US"/>
        </w:rPr>
      </w:pPr>
      <w:bookmarkStart w:id="12" w:name="_Toc136469115"/>
      <w:r>
        <w:rPr>
          <w:rFonts w:ascii="Times New Roman" w:hAnsi="Times New Roman" w:cs="Times New Roman"/>
          <w:b/>
          <w:color w:val="000000" w:themeColor="text1"/>
          <w:sz w:val="26"/>
          <w:szCs w:val="26"/>
          <w:lang w:val="en"/>
        </w:rPr>
        <w:t xml:space="preserve">2.1.3. </w:t>
      </w:r>
      <w:r w:rsidR="00B33EC8">
        <w:rPr>
          <w:rFonts w:ascii="Times New Roman" w:hAnsi="Times New Roman" w:cs="Times New Roman"/>
          <w:b/>
          <w:color w:val="000000" w:themeColor="text1"/>
          <w:sz w:val="26"/>
          <w:szCs w:val="26"/>
          <w:lang w:val="en-US"/>
        </w:rPr>
        <w:t>Collaboration</w:t>
      </w:r>
      <w:r w:rsidR="00B26F97" w:rsidRPr="00907EF5">
        <w:rPr>
          <w:rFonts w:ascii="Times New Roman" w:hAnsi="Times New Roman" w:cs="Times New Roman"/>
          <w:b/>
          <w:color w:val="000000" w:themeColor="text1"/>
          <w:sz w:val="26"/>
          <w:szCs w:val="26"/>
          <w:lang w:val="en-US"/>
        </w:rPr>
        <w:t xml:space="preserve"> </w:t>
      </w:r>
      <w:r w:rsidR="00B33EC8">
        <w:rPr>
          <w:rFonts w:ascii="Times New Roman" w:hAnsi="Times New Roman" w:cs="Times New Roman"/>
          <w:b/>
          <w:color w:val="000000" w:themeColor="text1"/>
          <w:sz w:val="26"/>
          <w:szCs w:val="26"/>
          <w:lang w:val="en-US"/>
        </w:rPr>
        <w:t>with</w:t>
      </w:r>
      <w:r w:rsidR="00B26F97" w:rsidRPr="00907EF5">
        <w:rPr>
          <w:rFonts w:ascii="Times New Roman" w:hAnsi="Times New Roman" w:cs="Times New Roman"/>
          <w:b/>
          <w:color w:val="000000" w:themeColor="text1"/>
          <w:sz w:val="26"/>
          <w:szCs w:val="26"/>
          <w:lang w:val="en-US"/>
        </w:rPr>
        <w:t xml:space="preserve"> </w:t>
      </w:r>
      <w:r w:rsidR="00B33EC8">
        <w:rPr>
          <w:rFonts w:ascii="Times New Roman" w:hAnsi="Times New Roman" w:cs="Times New Roman"/>
          <w:b/>
          <w:color w:val="000000" w:themeColor="text1"/>
          <w:sz w:val="26"/>
          <w:szCs w:val="26"/>
          <w:lang w:val="en-US"/>
        </w:rPr>
        <w:t>other games</w:t>
      </w:r>
      <w:bookmarkEnd w:id="12"/>
    </w:p>
    <w:p w:rsidR="007C24B6" w:rsidRDefault="007C24B6" w:rsidP="00A90EE6">
      <w:pPr>
        <w:spacing w:line="360" w:lineRule="auto"/>
        <w:ind w:firstLine="360"/>
        <w:jc w:val="both"/>
        <w:rPr>
          <w:lang w:val="en-US"/>
        </w:rPr>
      </w:pPr>
    </w:p>
    <w:p w:rsidR="00B26F97" w:rsidRDefault="00B26F97" w:rsidP="00A90EE6">
      <w:pPr>
        <w:spacing w:line="360" w:lineRule="auto"/>
        <w:ind w:firstLine="360"/>
        <w:jc w:val="both"/>
        <w:rPr>
          <w:lang w:val="en-US"/>
        </w:rPr>
      </w:pPr>
      <w:r w:rsidRPr="00B26F97">
        <w:rPr>
          <w:lang w:val="en-US"/>
        </w:rPr>
        <w:t>Companies based outside of Japan often resort to this method of promotion</w:t>
      </w:r>
      <w:r>
        <w:rPr>
          <w:lang w:val="en-US"/>
        </w:rPr>
        <w:t xml:space="preserve"> as the market is ruled by the local ones</w:t>
      </w:r>
      <w:r w:rsidRPr="00B26F97">
        <w:rPr>
          <w:lang w:val="en-US"/>
        </w:rPr>
        <w:t xml:space="preserve">. Based on this, </w:t>
      </w:r>
      <w:r>
        <w:rPr>
          <w:lang w:val="en-US"/>
        </w:rPr>
        <w:t>developer</w:t>
      </w:r>
      <w:r w:rsidRPr="00B26F97">
        <w:rPr>
          <w:lang w:val="en-US"/>
        </w:rPr>
        <w:t xml:space="preserve"> can create a positive image and </w:t>
      </w:r>
      <w:r>
        <w:rPr>
          <w:lang w:val="en-US"/>
        </w:rPr>
        <w:t>make</w:t>
      </w:r>
      <w:r w:rsidRPr="00B26F97">
        <w:rPr>
          <w:lang w:val="en-US"/>
        </w:rPr>
        <w:t xml:space="preserve"> new users</w:t>
      </w:r>
      <w:r>
        <w:rPr>
          <w:lang w:val="en-US"/>
        </w:rPr>
        <w:t xml:space="preserve"> interested</w:t>
      </w:r>
      <w:r w:rsidRPr="00B26F97">
        <w:rPr>
          <w:lang w:val="en-US"/>
        </w:rPr>
        <w:t>. It also makes it easy to target the right audience. For example, collaborating with Japanese videogame developers. The main thing is to choose the right company for cooperation with the matching tone of voice.</w:t>
      </w:r>
    </w:p>
    <w:p w:rsidR="00457E18" w:rsidRPr="00457E18" w:rsidRDefault="00457E18" w:rsidP="00A90EE6">
      <w:pPr>
        <w:spacing w:line="360" w:lineRule="auto"/>
        <w:ind w:firstLine="360"/>
        <w:jc w:val="both"/>
        <w:rPr>
          <w:lang w:val="en-US"/>
        </w:rPr>
      </w:pPr>
      <w:r w:rsidRPr="00457E18">
        <w:rPr>
          <w:lang w:val="en-US"/>
        </w:rPr>
        <w:t xml:space="preserve">Cross-promotion can also be an inexpensive and effective targeting way to grow </w:t>
      </w:r>
      <w:r w:rsidR="00DA264B">
        <w:rPr>
          <w:lang w:val="en-US"/>
        </w:rPr>
        <w:t>ones</w:t>
      </w:r>
      <w:r w:rsidRPr="00457E18">
        <w:rPr>
          <w:lang w:val="en-US"/>
        </w:rPr>
        <w:t xml:space="preserve"> game's audience. This strategy aims to advertise a new/less popular game across their own/other company's more popular game of similar genre/design. The goal is to attract motivated users while maintaining CPI exclusion.</w:t>
      </w:r>
    </w:p>
    <w:p w:rsidR="00B26F97" w:rsidRDefault="00457E18" w:rsidP="00A90EE6">
      <w:pPr>
        <w:spacing w:line="360" w:lineRule="auto"/>
        <w:ind w:firstLine="708"/>
        <w:jc w:val="both"/>
        <w:rPr>
          <w:lang w:val="en-US"/>
        </w:rPr>
      </w:pPr>
      <w:r w:rsidRPr="00457E18">
        <w:rPr>
          <w:lang w:val="en-US"/>
        </w:rPr>
        <w:t>As a rule, the target audience is users who are interested in this genre. It's also justified to target former users of the old game and draw their attention to the new game. Maybe they got bored with the old game and are looking for a new gaming experience, and the new game will be exactly what they were missing.</w:t>
      </w:r>
    </w:p>
    <w:p w:rsidR="00457E18" w:rsidRPr="00457E18" w:rsidRDefault="00457E18" w:rsidP="00A90EE6">
      <w:pPr>
        <w:spacing w:line="360" w:lineRule="auto"/>
        <w:ind w:firstLine="708"/>
        <w:jc w:val="both"/>
        <w:rPr>
          <w:lang w:val="en-US"/>
        </w:rPr>
      </w:pPr>
    </w:p>
    <w:p w:rsidR="00056ABD" w:rsidRPr="00907EF5" w:rsidRDefault="007C24B6" w:rsidP="00A90EE6">
      <w:pPr>
        <w:pStyle w:val="3"/>
        <w:spacing w:line="360" w:lineRule="auto"/>
        <w:jc w:val="both"/>
        <w:rPr>
          <w:rFonts w:ascii="Times New Roman" w:hAnsi="Times New Roman" w:cs="Times New Roman"/>
          <w:b/>
          <w:color w:val="000000" w:themeColor="text1"/>
          <w:sz w:val="26"/>
          <w:szCs w:val="26"/>
          <w:lang w:val="en-US"/>
        </w:rPr>
      </w:pPr>
      <w:bookmarkStart w:id="13" w:name="_Toc136469116"/>
      <w:r>
        <w:rPr>
          <w:rFonts w:ascii="Times New Roman" w:hAnsi="Times New Roman" w:cs="Times New Roman"/>
          <w:b/>
          <w:color w:val="000000" w:themeColor="text1"/>
          <w:sz w:val="26"/>
          <w:szCs w:val="26"/>
          <w:lang w:val="en"/>
        </w:rPr>
        <w:t xml:space="preserve">2.1.4. </w:t>
      </w:r>
      <w:r w:rsidR="00B26F97" w:rsidRPr="007C24B6">
        <w:rPr>
          <w:rFonts w:ascii="Times New Roman" w:hAnsi="Times New Roman" w:cs="Times New Roman"/>
          <w:b/>
          <w:color w:val="000000" w:themeColor="text1"/>
          <w:sz w:val="26"/>
          <w:szCs w:val="26"/>
          <w:lang w:val="en-US"/>
        </w:rPr>
        <w:t>Advertisement on television</w:t>
      </w:r>
      <w:bookmarkEnd w:id="13"/>
    </w:p>
    <w:p w:rsidR="007C24B6" w:rsidRDefault="007C24B6" w:rsidP="00A90EE6">
      <w:pPr>
        <w:spacing w:line="360" w:lineRule="auto"/>
        <w:ind w:firstLine="360"/>
        <w:jc w:val="both"/>
        <w:rPr>
          <w:lang w:val="en-US"/>
        </w:rPr>
      </w:pPr>
    </w:p>
    <w:p w:rsidR="00B26F97" w:rsidRPr="00B26F97" w:rsidRDefault="00B26F97" w:rsidP="00A90EE6">
      <w:pPr>
        <w:spacing w:line="360" w:lineRule="auto"/>
        <w:ind w:firstLine="360"/>
        <w:jc w:val="both"/>
        <w:rPr>
          <w:lang w:val="en-US"/>
        </w:rPr>
      </w:pPr>
      <w:r w:rsidRPr="00B26F97">
        <w:rPr>
          <w:lang w:val="en-US"/>
        </w:rPr>
        <w:t xml:space="preserve">Television to this day is one of the main sources of entertainment for the Japanese. The use of </w:t>
      </w:r>
      <w:r>
        <w:rPr>
          <w:lang w:val="en-US"/>
        </w:rPr>
        <w:t>TV</w:t>
      </w:r>
      <w:r w:rsidRPr="00B26F97">
        <w:rPr>
          <w:lang w:val="en-US"/>
        </w:rPr>
        <w:t xml:space="preserve"> advertising can be quite costly, but it can have a big impact on how games are promoted. It is worth paying attention first of all to anime series and Korean dramas. Anime lovers are likely to be fans of mobile games and especially games with anime design characters. Also in Japan in the </w:t>
      </w:r>
      <w:r w:rsidRPr="00B26F97">
        <w:rPr>
          <w:lang w:val="en-US"/>
        </w:rPr>
        <w:lastRenderedPageBreak/>
        <w:t>last 4-5 years there has been a trend of Korean series</w:t>
      </w:r>
      <w:r w:rsidR="00B33EC8">
        <w:rPr>
          <w:rStyle w:val="a8"/>
          <w:lang w:val="en-US"/>
        </w:rPr>
        <w:footnoteReference w:id="12"/>
      </w:r>
      <w:r w:rsidRPr="00B26F97">
        <w:rPr>
          <w:lang w:val="en-US"/>
        </w:rPr>
        <w:t>. They provide ample opportunities for interstitials and, more interestingly, native advertising.</w:t>
      </w:r>
    </w:p>
    <w:p w:rsidR="00B26F97" w:rsidRPr="00B26F97" w:rsidRDefault="00B26F97" w:rsidP="00A90EE6">
      <w:pPr>
        <w:spacing w:line="360" w:lineRule="auto"/>
        <w:jc w:val="both"/>
        <w:rPr>
          <w:lang w:val="en-US"/>
        </w:rPr>
      </w:pPr>
    </w:p>
    <w:p w:rsidR="004761D2" w:rsidRPr="007C24B6" w:rsidRDefault="007C24B6" w:rsidP="00A90EE6">
      <w:pPr>
        <w:pStyle w:val="3"/>
        <w:spacing w:line="360" w:lineRule="auto"/>
        <w:jc w:val="both"/>
        <w:rPr>
          <w:rFonts w:ascii="Times New Roman" w:hAnsi="Times New Roman" w:cs="Times New Roman"/>
          <w:b/>
          <w:color w:val="000000" w:themeColor="text1"/>
          <w:sz w:val="26"/>
          <w:szCs w:val="26"/>
          <w:lang w:val="en-US"/>
        </w:rPr>
      </w:pPr>
      <w:bookmarkStart w:id="14" w:name="_Toc136469117"/>
      <w:r>
        <w:rPr>
          <w:rFonts w:ascii="Times New Roman" w:hAnsi="Times New Roman" w:cs="Times New Roman"/>
          <w:b/>
          <w:color w:val="000000" w:themeColor="text1"/>
          <w:sz w:val="26"/>
          <w:szCs w:val="26"/>
          <w:lang w:val="en"/>
        </w:rPr>
        <w:t xml:space="preserve">2.1.5. </w:t>
      </w:r>
      <w:r w:rsidR="004761D2" w:rsidRPr="007C24B6">
        <w:rPr>
          <w:rFonts w:ascii="Times New Roman" w:hAnsi="Times New Roman" w:cs="Times New Roman"/>
          <w:b/>
          <w:color w:val="000000" w:themeColor="text1"/>
          <w:sz w:val="26"/>
          <w:szCs w:val="26"/>
          <w:lang w:val="en-US"/>
        </w:rPr>
        <w:t>Organization of events and competitions</w:t>
      </w:r>
      <w:bookmarkEnd w:id="14"/>
    </w:p>
    <w:p w:rsidR="007C24B6" w:rsidRDefault="007C24B6" w:rsidP="00A90EE6">
      <w:pPr>
        <w:spacing w:line="360" w:lineRule="auto"/>
        <w:ind w:firstLine="360"/>
        <w:jc w:val="both"/>
        <w:rPr>
          <w:lang w:val="en-US"/>
        </w:rPr>
      </w:pPr>
    </w:p>
    <w:p w:rsidR="00F439B3" w:rsidRPr="00F439B3" w:rsidRDefault="00F439B3" w:rsidP="00A90EE6">
      <w:pPr>
        <w:spacing w:line="360" w:lineRule="auto"/>
        <w:ind w:firstLine="360"/>
        <w:jc w:val="both"/>
        <w:rPr>
          <w:lang w:val="en-US"/>
        </w:rPr>
      </w:pPr>
      <w:r w:rsidRPr="00F439B3">
        <w:rPr>
          <w:lang w:val="en-US"/>
        </w:rPr>
        <w:t>One of the distinguishing features of the Japanese market is the great popularity of game-themed events. The cultural feature of the country is a large number of festivals associated with an infinite number of events of a different nature. This is probably what inspired the Japanese love for fan meetings. Events allow not only to attract and interest a new audience, but also to strengthen the trust of existing gamers.</w:t>
      </w:r>
    </w:p>
    <w:p w:rsidR="00F439B3" w:rsidRPr="00F439B3" w:rsidRDefault="00F439B3" w:rsidP="00A90EE6">
      <w:pPr>
        <w:spacing w:line="360" w:lineRule="auto"/>
        <w:jc w:val="both"/>
        <w:rPr>
          <w:lang w:val="en-US"/>
        </w:rPr>
      </w:pPr>
    </w:p>
    <w:p w:rsidR="00E93BB0" w:rsidRPr="007C24B6" w:rsidRDefault="007C24B6" w:rsidP="00A90EE6">
      <w:pPr>
        <w:pStyle w:val="3"/>
        <w:spacing w:line="360" w:lineRule="auto"/>
        <w:jc w:val="both"/>
        <w:rPr>
          <w:rFonts w:ascii="Times New Roman" w:hAnsi="Times New Roman" w:cs="Times New Roman"/>
          <w:b/>
          <w:color w:val="000000" w:themeColor="text1"/>
          <w:sz w:val="26"/>
          <w:szCs w:val="26"/>
          <w:lang w:val="en-US"/>
        </w:rPr>
      </w:pPr>
      <w:bookmarkStart w:id="15" w:name="_Toc136469118"/>
      <w:r>
        <w:rPr>
          <w:rFonts w:ascii="Times New Roman" w:hAnsi="Times New Roman" w:cs="Times New Roman"/>
          <w:b/>
          <w:color w:val="000000" w:themeColor="text1"/>
          <w:sz w:val="26"/>
          <w:szCs w:val="26"/>
          <w:lang w:val="en"/>
        </w:rPr>
        <w:t xml:space="preserve">2.1.6. </w:t>
      </w:r>
      <w:r w:rsidR="00221D8E" w:rsidRPr="007C24B6">
        <w:rPr>
          <w:rFonts w:ascii="Times New Roman" w:hAnsi="Times New Roman" w:cs="Times New Roman"/>
          <w:b/>
          <w:color w:val="000000" w:themeColor="text1"/>
          <w:sz w:val="26"/>
          <w:szCs w:val="26"/>
          <w:lang w:val="en-US"/>
        </w:rPr>
        <w:t>Word of mouth</w:t>
      </w:r>
      <w:bookmarkEnd w:id="15"/>
    </w:p>
    <w:p w:rsidR="007C24B6" w:rsidRDefault="007C24B6" w:rsidP="00A90EE6">
      <w:pPr>
        <w:spacing w:line="360" w:lineRule="auto"/>
        <w:ind w:firstLine="360"/>
        <w:jc w:val="both"/>
        <w:rPr>
          <w:lang w:val="en-US"/>
        </w:rPr>
      </w:pPr>
    </w:p>
    <w:p w:rsidR="00E93BB0" w:rsidRPr="00F439B3" w:rsidRDefault="00F439B3" w:rsidP="00A90EE6">
      <w:pPr>
        <w:spacing w:line="360" w:lineRule="auto"/>
        <w:ind w:firstLine="360"/>
        <w:jc w:val="both"/>
        <w:rPr>
          <w:lang w:val="en-US"/>
        </w:rPr>
      </w:pPr>
      <w:r w:rsidRPr="00F439B3">
        <w:rPr>
          <w:lang w:val="en-US"/>
        </w:rPr>
        <w:t xml:space="preserve">In Japan, games with a high level of quality and design are very popular. Mobile game developers can achieve greater success by creating high-quality games that will be in demand by users. According to </w:t>
      </w:r>
      <w:proofErr w:type="spellStart"/>
      <w:r w:rsidRPr="00F439B3">
        <w:rPr>
          <w:lang w:val="en-US"/>
        </w:rPr>
        <w:t>My.games</w:t>
      </w:r>
      <w:proofErr w:type="spellEnd"/>
      <w:r w:rsidRPr="00F439B3">
        <w:rPr>
          <w:lang w:val="en-US"/>
        </w:rPr>
        <w:t>, gamers often voluntarily promote the game to their social media followers, and often record entire reviews of games they like. This is a very effective promotion method and requires zero direct advertising costs.</w:t>
      </w:r>
    </w:p>
    <w:p w:rsidR="00F439B3" w:rsidRPr="00F439B3" w:rsidRDefault="00F439B3" w:rsidP="00A90EE6">
      <w:pPr>
        <w:spacing w:line="360" w:lineRule="auto"/>
        <w:ind w:firstLine="360"/>
        <w:jc w:val="both"/>
        <w:rPr>
          <w:lang w:val="en-US"/>
        </w:rPr>
      </w:pPr>
    </w:p>
    <w:p w:rsidR="00FF1B11" w:rsidRPr="007C24B6" w:rsidRDefault="007C24B6" w:rsidP="00A90EE6">
      <w:pPr>
        <w:pStyle w:val="3"/>
        <w:spacing w:line="360" w:lineRule="auto"/>
        <w:jc w:val="both"/>
        <w:rPr>
          <w:rFonts w:ascii="Times New Roman" w:hAnsi="Times New Roman" w:cs="Times New Roman"/>
          <w:b/>
          <w:color w:val="000000" w:themeColor="text1"/>
          <w:sz w:val="26"/>
          <w:szCs w:val="26"/>
          <w:lang w:val="en-US"/>
        </w:rPr>
      </w:pPr>
      <w:bookmarkStart w:id="16" w:name="_Toc136469119"/>
      <w:r>
        <w:rPr>
          <w:rFonts w:ascii="Times New Roman" w:hAnsi="Times New Roman" w:cs="Times New Roman"/>
          <w:b/>
          <w:color w:val="000000" w:themeColor="text1"/>
          <w:sz w:val="26"/>
          <w:szCs w:val="26"/>
          <w:lang w:val="en"/>
        </w:rPr>
        <w:t xml:space="preserve">2.1.7. </w:t>
      </w:r>
      <w:r w:rsidR="005C6924">
        <w:rPr>
          <w:rFonts w:ascii="Times New Roman" w:hAnsi="Times New Roman" w:cs="Times New Roman"/>
          <w:b/>
          <w:color w:val="000000" w:themeColor="text1"/>
          <w:sz w:val="26"/>
          <w:szCs w:val="26"/>
          <w:lang w:val="en-US"/>
        </w:rPr>
        <w:t>Offline</w:t>
      </w:r>
      <w:r w:rsidR="00FF1B11" w:rsidRPr="007C24B6">
        <w:rPr>
          <w:rFonts w:ascii="Times New Roman" w:hAnsi="Times New Roman" w:cs="Times New Roman"/>
          <w:b/>
          <w:color w:val="000000" w:themeColor="text1"/>
          <w:sz w:val="26"/>
          <w:szCs w:val="26"/>
          <w:lang w:val="en-US"/>
        </w:rPr>
        <w:t xml:space="preserve"> advertising</w:t>
      </w:r>
      <w:bookmarkEnd w:id="16"/>
    </w:p>
    <w:p w:rsidR="007C24B6" w:rsidRDefault="007C24B6" w:rsidP="00A90EE6">
      <w:pPr>
        <w:spacing w:line="360" w:lineRule="auto"/>
        <w:ind w:firstLine="360"/>
        <w:jc w:val="both"/>
        <w:rPr>
          <w:lang w:val="en-US"/>
        </w:rPr>
      </w:pPr>
    </w:p>
    <w:p w:rsidR="00140EDA" w:rsidRDefault="00853527" w:rsidP="00A90EE6">
      <w:pPr>
        <w:spacing w:line="360" w:lineRule="auto"/>
        <w:ind w:firstLine="360"/>
        <w:jc w:val="both"/>
        <w:rPr>
          <w:lang w:val="en-US"/>
        </w:rPr>
      </w:pPr>
      <w:r>
        <w:rPr>
          <w:lang w:val="en-US"/>
        </w:rPr>
        <w:t xml:space="preserve">Outdoors advertisement has a big </w:t>
      </w:r>
      <w:r w:rsidRPr="00853527">
        <w:rPr>
          <w:lang w:val="en-US"/>
        </w:rPr>
        <w:t>audience coverage</w:t>
      </w:r>
      <w:r>
        <w:rPr>
          <w:lang w:val="en-US"/>
        </w:rPr>
        <w:t xml:space="preserve">, however, the targeting is significantly more difficult than in the case od digital ads. In addition it requires high spending on either distribution of fliers of posters placement. </w:t>
      </w:r>
    </w:p>
    <w:p w:rsidR="00853527" w:rsidRDefault="00853527" w:rsidP="00A90EE6">
      <w:pPr>
        <w:spacing w:line="360" w:lineRule="auto"/>
        <w:jc w:val="both"/>
        <w:rPr>
          <w:lang w:val="en-US"/>
        </w:rPr>
      </w:pPr>
      <w:r>
        <w:rPr>
          <w:lang w:val="en-US"/>
        </w:rPr>
        <w:t>On the contrary, outdoors advertisement can be a solution against</w:t>
      </w:r>
      <w:r w:rsidR="00FF1B11">
        <w:rPr>
          <w:lang w:val="en-US"/>
        </w:rPr>
        <w:t xml:space="preserve"> digital advertisement blindness</w:t>
      </w:r>
      <w:r w:rsidR="00FF1B11" w:rsidRPr="00FF1B11">
        <w:rPr>
          <w:lang w:val="en-US"/>
        </w:rPr>
        <w:t xml:space="preserve">. </w:t>
      </w:r>
      <w:r w:rsidR="00FF1B11">
        <w:rPr>
          <w:lang w:val="en-US"/>
        </w:rPr>
        <w:t xml:space="preserve">Especially if it is combined with special offerings or competitions.  </w:t>
      </w:r>
    </w:p>
    <w:p w:rsidR="007C24B6" w:rsidRDefault="00457E18" w:rsidP="00A90EE6">
      <w:pPr>
        <w:spacing w:line="360" w:lineRule="auto"/>
        <w:ind w:firstLine="708"/>
        <w:jc w:val="both"/>
        <w:rPr>
          <w:lang w:val="en-US"/>
        </w:rPr>
      </w:pPr>
      <w:r w:rsidRPr="00457E18">
        <w:rPr>
          <w:lang w:val="en-US"/>
        </w:rPr>
        <w:t xml:space="preserve">Thus, by combining a special offer and Outdoors advertising, </w:t>
      </w:r>
      <w:r w:rsidR="00DA264B">
        <w:rPr>
          <w:lang w:val="en-US"/>
        </w:rPr>
        <w:t>one</w:t>
      </w:r>
      <w:r w:rsidRPr="00457E18">
        <w:rPr>
          <w:lang w:val="en-US"/>
        </w:rPr>
        <w:t xml:space="preserve"> can attract attention, if only because few companies in the Japanese market use this method. It will also give (potential) gamers a sense of special treatment.</w:t>
      </w:r>
    </w:p>
    <w:p w:rsidR="00457E18" w:rsidRPr="005C6924" w:rsidRDefault="005C6924" w:rsidP="00A90EE6">
      <w:pPr>
        <w:spacing w:line="360" w:lineRule="auto"/>
        <w:ind w:firstLine="708"/>
        <w:jc w:val="both"/>
        <w:rPr>
          <w:lang w:val="en-US"/>
        </w:rPr>
      </w:pPr>
      <w:r w:rsidRPr="005C6924">
        <w:rPr>
          <w:lang w:val="en-US"/>
        </w:rPr>
        <w:t xml:space="preserve">The main reason to turn to offline advertising is the high population density in Asian countries. Therefore, an advertising banner or a bus with game characters driving around the city will be seen by a huge number of people. It will be prudent to use QR codes on advertising media </w:t>
      </w:r>
      <w:r w:rsidRPr="005C6924">
        <w:rPr>
          <w:lang w:val="en-US"/>
        </w:rPr>
        <w:lastRenderedPageBreak/>
        <w:t>so that the passer-by does not have to remember or write down the name and he has the opportunity to instantly find and download the game.</w:t>
      </w:r>
    </w:p>
    <w:p w:rsidR="005C6924" w:rsidRPr="005C6924" w:rsidRDefault="005C6924" w:rsidP="00A90EE6">
      <w:pPr>
        <w:spacing w:line="360" w:lineRule="auto"/>
        <w:ind w:firstLine="708"/>
        <w:jc w:val="both"/>
        <w:rPr>
          <w:lang w:val="en-US"/>
        </w:rPr>
      </w:pPr>
    </w:p>
    <w:p w:rsidR="007C24B6" w:rsidRPr="007C24B6" w:rsidRDefault="00B33EC8" w:rsidP="00A90EE6">
      <w:pPr>
        <w:pStyle w:val="3"/>
        <w:spacing w:line="360" w:lineRule="auto"/>
        <w:jc w:val="both"/>
        <w:rPr>
          <w:rFonts w:ascii="Times New Roman" w:hAnsi="Times New Roman" w:cs="Times New Roman"/>
          <w:b/>
          <w:color w:val="000000" w:themeColor="text1"/>
          <w:sz w:val="26"/>
          <w:szCs w:val="26"/>
          <w:lang w:val="en-US"/>
        </w:rPr>
      </w:pPr>
      <w:bookmarkStart w:id="17" w:name="_Toc136469120"/>
      <w:r w:rsidRPr="00907EF5">
        <w:rPr>
          <w:rFonts w:ascii="Times New Roman" w:hAnsi="Times New Roman" w:cs="Times New Roman"/>
          <w:b/>
          <w:color w:val="000000" w:themeColor="text1"/>
          <w:sz w:val="26"/>
          <w:szCs w:val="26"/>
          <w:lang w:val="en-US"/>
        </w:rPr>
        <w:t xml:space="preserve">2.1.8. </w:t>
      </w:r>
      <w:r w:rsidR="007C24B6" w:rsidRPr="007C24B6">
        <w:rPr>
          <w:rFonts w:ascii="Times New Roman" w:hAnsi="Times New Roman" w:cs="Times New Roman"/>
          <w:b/>
          <w:color w:val="000000" w:themeColor="text1"/>
          <w:sz w:val="26"/>
          <w:szCs w:val="26"/>
          <w:lang w:val="en-US"/>
        </w:rPr>
        <w:t>Social media promotion</w:t>
      </w:r>
      <w:bookmarkEnd w:id="17"/>
    </w:p>
    <w:p w:rsidR="00FF1B11" w:rsidRDefault="00FF1B11" w:rsidP="00A90EE6">
      <w:pPr>
        <w:spacing w:line="360" w:lineRule="auto"/>
        <w:jc w:val="both"/>
        <w:rPr>
          <w:lang w:val="en-US"/>
        </w:rPr>
      </w:pPr>
    </w:p>
    <w:p w:rsidR="005C6924" w:rsidRPr="005C6924" w:rsidRDefault="00FB5E4B" w:rsidP="00A90EE6">
      <w:pPr>
        <w:spacing w:line="360" w:lineRule="auto"/>
        <w:jc w:val="both"/>
        <w:rPr>
          <w:lang w:val="en-US"/>
        </w:rPr>
      </w:pPr>
      <w:r>
        <w:rPr>
          <w:lang w:val="en-US"/>
        </w:rPr>
        <w:t>According to DTF</w:t>
      </w:r>
      <w:r>
        <w:rPr>
          <w:rStyle w:val="a8"/>
          <w:lang w:val="en-US"/>
        </w:rPr>
        <w:footnoteReference w:id="13"/>
      </w:r>
      <w:r>
        <w:rPr>
          <w:lang w:val="en-US"/>
        </w:rPr>
        <w:t xml:space="preserve"> t</w:t>
      </w:r>
      <w:r w:rsidR="005C6924" w:rsidRPr="005C6924">
        <w:rPr>
          <w:lang w:val="en-US"/>
        </w:rPr>
        <w:t>he most commonly used social media platforms in Japan are:</w:t>
      </w:r>
    </w:p>
    <w:p w:rsidR="005C6924" w:rsidRDefault="005C6924" w:rsidP="00A90EE6">
      <w:pPr>
        <w:spacing w:line="360" w:lineRule="auto"/>
        <w:jc w:val="both"/>
        <w:rPr>
          <w:lang w:val="en-US"/>
        </w:rPr>
      </w:pPr>
      <w:r>
        <w:rPr>
          <w:lang w:val="en-US"/>
        </w:rPr>
        <w:t>Messenger:</w:t>
      </w:r>
    </w:p>
    <w:p w:rsidR="005C6924" w:rsidRPr="005C6924" w:rsidRDefault="005C6924" w:rsidP="00CB6932">
      <w:pPr>
        <w:pStyle w:val="a5"/>
        <w:numPr>
          <w:ilvl w:val="0"/>
          <w:numId w:val="25"/>
        </w:numPr>
        <w:spacing w:line="360" w:lineRule="auto"/>
        <w:jc w:val="both"/>
        <w:rPr>
          <w:lang w:val="en-US"/>
        </w:rPr>
      </w:pPr>
      <w:r w:rsidRPr="005C6924">
        <w:rPr>
          <w:lang w:val="en-US"/>
        </w:rPr>
        <w:t>Line</w:t>
      </w:r>
    </w:p>
    <w:p w:rsidR="005C6924" w:rsidRDefault="005C6924" w:rsidP="00A90EE6">
      <w:pPr>
        <w:spacing w:line="360" w:lineRule="auto"/>
        <w:jc w:val="both"/>
        <w:rPr>
          <w:lang w:val="en-US"/>
        </w:rPr>
      </w:pPr>
      <w:r>
        <w:rPr>
          <w:lang w:val="en-US"/>
        </w:rPr>
        <w:t>Social media:</w:t>
      </w:r>
    </w:p>
    <w:p w:rsidR="005C6924" w:rsidRPr="005C6924" w:rsidRDefault="005C6924" w:rsidP="00CB6932">
      <w:pPr>
        <w:pStyle w:val="a5"/>
        <w:numPr>
          <w:ilvl w:val="0"/>
          <w:numId w:val="25"/>
        </w:numPr>
        <w:spacing w:line="360" w:lineRule="auto"/>
        <w:jc w:val="both"/>
        <w:rPr>
          <w:lang w:val="en-US"/>
        </w:rPr>
      </w:pPr>
      <w:r w:rsidRPr="005C6924">
        <w:rPr>
          <w:lang w:val="en-US"/>
        </w:rPr>
        <w:t>Twitter</w:t>
      </w:r>
    </w:p>
    <w:p w:rsidR="005C6924" w:rsidRPr="005C6924" w:rsidRDefault="005C6924" w:rsidP="00CB6932">
      <w:pPr>
        <w:pStyle w:val="a5"/>
        <w:numPr>
          <w:ilvl w:val="0"/>
          <w:numId w:val="25"/>
        </w:numPr>
        <w:spacing w:line="360" w:lineRule="auto"/>
        <w:jc w:val="both"/>
        <w:rPr>
          <w:lang w:val="en-US"/>
        </w:rPr>
      </w:pPr>
      <w:r w:rsidRPr="005C6924">
        <w:rPr>
          <w:lang w:val="en-US"/>
        </w:rPr>
        <w:t>Instagram</w:t>
      </w:r>
    </w:p>
    <w:p w:rsidR="005C6924" w:rsidRPr="005C6924" w:rsidRDefault="005C6924" w:rsidP="00CB6932">
      <w:pPr>
        <w:pStyle w:val="a5"/>
        <w:numPr>
          <w:ilvl w:val="0"/>
          <w:numId w:val="25"/>
        </w:numPr>
        <w:spacing w:line="360" w:lineRule="auto"/>
        <w:jc w:val="both"/>
        <w:rPr>
          <w:lang w:val="en-US"/>
        </w:rPr>
      </w:pPr>
      <w:r w:rsidRPr="005C6924">
        <w:rPr>
          <w:lang w:val="en-US"/>
        </w:rPr>
        <w:t>Facebook</w:t>
      </w:r>
    </w:p>
    <w:p w:rsidR="005C6924" w:rsidRDefault="005C6924" w:rsidP="00A90EE6">
      <w:pPr>
        <w:spacing w:line="360" w:lineRule="auto"/>
        <w:jc w:val="both"/>
        <w:rPr>
          <w:lang w:val="en-US"/>
        </w:rPr>
      </w:pPr>
      <w:r w:rsidRPr="005C6924">
        <w:rPr>
          <w:lang w:val="en-US"/>
        </w:rPr>
        <w:t>Search engine</w:t>
      </w:r>
      <w:r>
        <w:rPr>
          <w:lang w:val="en-US"/>
        </w:rPr>
        <w:t>:</w:t>
      </w:r>
    </w:p>
    <w:p w:rsidR="005C6924" w:rsidRPr="005C6924" w:rsidRDefault="005C6924" w:rsidP="00CB6932">
      <w:pPr>
        <w:pStyle w:val="a5"/>
        <w:numPr>
          <w:ilvl w:val="0"/>
          <w:numId w:val="26"/>
        </w:numPr>
        <w:spacing w:line="360" w:lineRule="auto"/>
        <w:jc w:val="both"/>
        <w:rPr>
          <w:lang w:val="en-US"/>
        </w:rPr>
      </w:pPr>
      <w:r w:rsidRPr="005C6924">
        <w:rPr>
          <w:lang w:val="en-US"/>
        </w:rPr>
        <w:t>Yahoo! Japan</w:t>
      </w:r>
    </w:p>
    <w:p w:rsidR="005C6924" w:rsidRDefault="005C6924" w:rsidP="00A90EE6">
      <w:pPr>
        <w:spacing w:line="360" w:lineRule="auto"/>
        <w:jc w:val="both"/>
        <w:rPr>
          <w:lang w:val="en-US"/>
        </w:rPr>
      </w:pPr>
      <w:r>
        <w:rPr>
          <w:lang w:val="en-US"/>
        </w:rPr>
        <w:t>Video:</w:t>
      </w:r>
    </w:p>
    <w:p w:rsidR="005C6924" w:rsidRPr="005C6924" w:rsidRDefault="005C6924" w:rsidP="00CB6932">
      <w:pPr>
        <w:pStyle w:val="a5"/>
        <w:numPr>
          <w:ilvl w:val="0"/>
          <w:numId w:val="26"/>
        </w:numPr>
        <w:spacing w:line="360" w:lineRule="auto"/>
        <w:jc w:val="both"/>
        <w:rPr>
          <w:lang w:val="en-US"/>
        </w:rPr>
      </w:pPr>
      <w:r w:rsidRPr="005C6924">
        <w:rPr>
          <w:lang w:val="en-US"/>
        </w:rPr>
        <w:t>YouTube</w:t>
      </w:r>
    </w:p>
    <w:p w:rsidR="007C24B6" w:rsidRPr="005C6924" w:rsidRDefault="005C6924" w:rsidP="00CB6932">
      <w:pPr>
        <w:pStyle w:val="a5"/>
        <w:numPr>
          <w:ilvl w:val="0"/>
          <w:numId w:val="26"/>
        </w:numPr>
        <w:spacing w:line="360" w:lineRule="auto"/>
        <w:jc w:val="both"/>
        <w:rPr>
          <w:lang w:val="en-US"/>
        </w:rPr>
      </w:pPr>
      <w:proofErr w:type="spellStart"/>
      <w:r w:rsidRPr="005C6924">
        <w:rPr>
          <w:lang w:val="en-US"/>
        </w:rPr>
        <w:t>TikTok</w:t>
      </w:r>
      <w:proofErr w:type="spellEnd"/>
    </w:p>
    <w:p w:rsidR="007C24B6" w:rsidRPr="00FB5E4B" w:rsidRDefault="00FB5E4B" w:rsidP="00A90EE6">
      <w:pPr>
        <w:spacing w:line="360" w:lineRule="auto"/>
        <w:ind w:firstLine="360"/>
        <w:jc w:val="both"/>
        <w:rPr>
          <w:lang w:val="en-US"/>
        </w:rPr>
      </w:pPr>
      <w:proofErr w:type="spellStart"/>
      <w:r w:rsidRPr="00FB5E4B">
        <w:rPr>
          <w:lang w:val="en-US"/>
        </w:rPr>
        <w:t>TikTok</w:t>
      </w:r>
      <w:proofErr w:type="spellEnd"/>
      <w:r w:rsidRPr="00FB5E4B">
        <w:rPr>
          <w:lang w:val="en-US"/>
        </w:rPr>
        <w:t xml:space="preserve"> and YouTube both have huge audience reach, with roughly 98%</w:t>
      </w:r>
      <w:r>
        <w:rPr>
          <w:rStyle w:val="a8"/>
          <w:lang w:val="en-US"/>
        </w:rPr>
        <w:footnoteReference w:id="14"/>
      </w:r>
      <w:r w:rsidRPr="00FB5E4B">
        <w:rPr>
          <w:lang w:val="en-US"/>
        </w:rPr>
        <w:t xml:space="preserve"> of those polled by Principle in 2023 reporting using both apps. Social platforms provide the widest opportunities for promoting games from promo videos to pop-up notifications.</w:t>
      </w:r>
    </w:p>
    <w:p w:rsidR="007C24B6" w:rsidRPr="00FB5E4B" w:rsidRDefault="007C24B6" w:rsidP="00A90EE6">
      <w:pPr>
        <w:spacing w:line="360" w:lineRule="auto"/>
        <w:jc w:val="both"/>
        <w:rPr>
          <w:lang w:val="en-US"/>
        </w:rPr>
      </w:pPr>
    </w:p>
    <w:p w:rsidR="00056ABD" w:rsidRDefault="00D93997" w:rsidP="00A90EE6">
      <w:pPr>
        <w:spacing w:line="360" w:lineRule="auto"/>
        <w:ind w:firstLine="708"/>
        <w:jc w:val="both"/>
        <w:rPr>
          <w:lang w:val="en-US"/>
        </w:rPr>
      </w:pPr>
      <w:r w:rsidRPr="00D93997">
        <w:rPr>
          <w:lang w:val="en-US"/>
        </w:rPr>
        <w:t xml:space="preserve">Promotion of the company's products plays a key role in the development and expansion. It is necessary to find </w:t>
      </w:r>
      <w:r>
        <w:rPr>
          <w:lang w:val="en-US"/>
        </w:rPr>
        <w:t>those</w:t>
      </w:r>
      <w:r w:rsidRPr="00D93997">
        <w:rPr>
          <w:lang w:val="en-US"/>
        </w:rPr>
        <w:t xml:space="preserve"> who </w:t>
      </w:r>
      <w:r>
        <w:rPr>
          <w:lang w:val="en-US"/>
        </w:rPr>
        <w:t>are</w:t>
      </w:r>
      <w:r w:rsidRPr="00D93997">
        <w:rPr>
          <w:lang w:val="en-US"/>
        </w:rPr>
        <w:t xml:space="preserve"> interested in a mobile game so that it pays off and makes a profit. However, </w:t>
      </w:r>
      <w:proofErr w:type="spellStart"/>
      <w:r w:rsidRPr="00D93997">
        <w:rPr>
          <w:lang w:val="en-US"/>
        </w:rPr>
        <w:t>My.games</w:t>
      </w:r>
      <w:proofErr w:type="spellEnd"/>
      <w:r w:rsidRPr="00D93997">
        <w:rPr>
          <w:lang w:val="en-US"/>
        </w:rPr>
        <w:t xml:space="preserve"> does not currently invest in advertising. As mentioned earlier, many</w:t>
      </w:r>
      <w:r>
        <w:rPr>
          <w:lang w:val="en-US"/>
        </w:rPr>
        <w:t xml:space="preserve"> Japanese</w:t>
      </w:r>
      <w:r w:rsidRPr="00D93997">
        <w:rPr>
          <w:lang w:val="en-US"/>
        </w:rPr>
        <w:t xml:space="preserve"> game</w:t>
      </w:r>
      <w:r>
        <w:rPr>
          <w:lang w:val="en-US"/>
        </w:rPr>
        <w:t>rs</w:t>
      </w:r>
      <w:r w:rsidRPr="00D93997">
        <w:rPr>
          <w:lang w:val="en-US"/>
        </w:rPr>
        <w:t xml:space="preserve"> have been </w:t>
      </w:r>
      <w:r>
        <w:rPr>
          <w:lang w:val="en-US"/>
        </w:rPr>
        <w:t xml:space="preserve">enjoying </w:t>
      </w:r>
      <w:proofErr w:type="spellStart"/>
      <w:r w:rsidRPr="00D93997">
        <w:rPr>
          <w:lang w:val="en-US"/>
        </w:rPr>
        <w:t>My.games</w:t>
      </w:r>
      <w:proofErr w:type="spellEnd"/>
      <w:r w:rsidRPr="00D93997">
        <w:rPr>
          <w:lang w:val="en-US"/>
        </w:rPr>
        <w:t xml:space="preserve"> games and some of them have even become brand advocates by publishing reviews of games on online platforms. But this is not enough to expand the audience and build trust with the existing one. Also, one method is not enough. It is important to clearly understand the target audience of the game and what it may be interested in.</w:t>
      </w:r>
    </w:p>
    <w:p w:rsidR="0072674A" w:rsidRDefault="0072674A" w:rsidP="00A90EE6">
      <w:pPr>
        <w:spacing w:line="360" w:lineRule="auto"/>
        <w:ind w:firstLine="708"/>
        <w:jc w:val="both"/>
        <w:rPr>
          <w:lang w:val="en-US"/>
        </w:rPr>
      </w:pPr>
    </w:p>
    <w:p w:rsidR="00D93997" w:rsidRDefault="00B725FD" w:rsidP="00A90EE6">
      <w:pPr>
        <w:pStyle w:val="2"/>
        <w:spacing w:line="360" w:lineRule="auto"/>
        <w:jc w:val="both"/>
        <w:rPr>
          <w:rFonts w:ascii="Times New Roman" w:hAnsi="Times New Roman" w:cs="Times New Roman"/>
          <w:b/>
          <w:color w:val="000000" w:themeColor="text1"/>
          <w:lang w:val="en-US"/>
        </w:rPr>
      </w:pPr>
      <w:bookmarkStart w:id="18" w:name="_Toc136469121"/>
      <w:r w:rsidRPr="00B725FD">
        <w:rPr>
          <w:rFonts w:ascii="Times New Roman" w:hAnsi="Times New Roman" w:cs="Times New Roman"/>
          <w:b/>
          <w:color w:val="000000" w:themeColor="text1"/>
          <w:lang w:val="en-US"/>
        </w:rPr>
        <w:lastRenderedPageBreak/>
        <w:t>2.</w:t>
      </w:r>
      <w:r w:rsidR="005976BF" w:rsidRPr="005976BF">
        <w:rPr>
          <w:rFonts w:ascii="Times New Roman" w:hAnsi="Times New Roman" w:cs="Times New Roman"/>
          <w:b/>
          <w:color w:val="000000" w:themeColor="text1"/>
          <w:lang w:val="en-US"/>
        </w:rPr>
        <w:t>2</w:t>
      </w:r>
      <w:r w:rsidRPr="00B725FD">
        <w:rPr>
          <w:rFonts w:ascii="Times New Roman" w:hAnsi="Times New Roman" w:cs="Times New Roman"/>
          <w:b/>
          <w:color w:val="000000" w:themeColor="text1"/>
          <w:lang w:val="en-US"/>
        </w:rPr>
        <w:t xml:space="preserve">. </w:t>
      </w:r>
      <w:r w:rsidR="00D93997" w:rsidRPr="00B725FD">
        <w:rPr>
          <w:rFonts w:ascii="Times New Roman" w:hAnsi="Times New Roman" w:cs="Times New Roman"/>
          <w:b/>
          <w:color w:val="000000" w:themeColor="text1"/>
          <w:lang w:val="en-US"/>
        </w:rPr>
        <w:t>Monetization models of mobile games</w:t>
      </w:r>
      <w:bookmarkEnd w:id="18"/>
    </w:p>
    <w:p w:rsidR="00C059FB" w:rsidRDefault="00C059FB" w:rsidP="00A90EE6">
      <w:pPr>
        <w:pStyle w:val="3"/>
        <w:spacing w:line="360" w:lineRule="auto"/>
        <w:jc w:val="both"/>
        <w:rPr>
          <w:rFonts w:ascii="Times New Roman" w:hAnsi="Times New Roman" w:cs="Times New Roman"/>
          <w:b/>
          <w:color w:val="000000" w:themeColor="text1"/>
          <w:sz w:val="26"/>
          <w:szCs w:val="26"/>
          <w:lang w:val="en-US"/>
        </w:rPr>
      </w:pPr>
    </w:p>
    <w:p w:rsidR="00C059FB" w:rsidRPr="00C059FB" w:rsidRDefault="00C059FB" w:rsidP="00A90EE6">
      <w:pPr>
        <w:pStyle w:val="3"/>
        <w:spacing w:line="360" w:lineRule="auto"/>
        <w:jc w:val="both"/>
        <w:rPr>
          <w:rFonts w:ascii="Times New Roman" w:hAnsi="Times New Roman" w:cs="Times New Roman"/>
          <w:b/>
          <w:color w:val="000000" w:themeColor="text1"/>
          <w:sz w:val="26"/>
          <w:szCs w:val="26"/>
          <w:lang w:val="en-US"/>
        </w:rPr>
      </w:pPr>
      <w:bookmarkStart w:id="19" w:name="_Toc136469122"/>
      <w:r w:rsidRPr="00C059FB">
        <w:rPr>
          <w:rFonts w:ascii="Times New Roman" w:hAnsi="Times New Roman" w:cs="Times New Roman"/>
          <w:b/>
          <w:color w:val="000000" w:themeColor="text1"/>
          <w:sz w:val="26"/>
          <w:szCs w:val="26"/>
          <w:lang w:val="en-US"/>
        </w:rPr>
        <w:t>2.</w:t>
      </w:r>
      <w:r w:rsidR="005976BF" w:rsidRPr="00324B51">
        <w:rPr>
          <w:rFonts w:ascii="Times New Roman" w:hAnsi="Times New Roman" w:cs="Times New Roman"/>
          <w:b/>
          <w:color w:val="000000" w:themeColor="text1"/>
          <w:sz w:val="26"/>
          <w:szCs w:val="26"/>
          <w:lang w:val="en-US"/>
        </w:rPr>
        <w:t>2</w:t>
      </w:r>
      <w:r w:rsidRPr="00C059FB">
        <w:rPr>
          <w:rFonts w:ascii="Times New Roman" w:hAnsi="Times New Roman" w:cs="Times New Roman"/>
          <w:b/>
          <w:color w:val="000000" w:themeColor="text1"/>
          <w:sz w:val="26"/>
          <w:szCs w:val="26"/>
          <w:lang w:val="en-US"/>
        </w:rPr>
        <w:t xml:space="preserve">.1. </w:t>
      </w:r>
      <w:r w:rsidR="00883268" w:rsidRPr="00C059FB">
        <w:rPr>
          <w:rFonts w:ascii="Times New Roman" w:hAnsi="Times New Roman" w:cs="Times New Roman"/>
          <w:b/>
          <w:color w:val="000000" w:themeColor="text1"/>
          <w:sz w:val="26"/>
          <w:szCs w:val="26"/>
          <w:lang w:val="en-US"/>
        </w:rPr>
        <w:t>P</w:t>
      </w:r>
      <w:r w:rsidR="002F3770" w:rsidRPr="00C059FB">
        <w:rPr>
          <w:rFonts w:ascii="Times New Roman" w:hAnsi="Times New Roman" w:cs="Times New Roman"/>
          <w:b/>
          <w:color w:val="000000" w:themeColor="text1"/>
          <w:sz w:val="26"/>
          <w:szCs w:val="26"/>
          <w:lang w:val="en-US"/>
        </w:rPr>
        <w:t>remium</w:t>
      </w:r>
      <w:bookmarkEnd w:id="19"/>
    </w:p>
    <w:p w:rsidR="00883268" w:rsidRDefault="00883268" w:rsidP="00A90EE6">
      <w:pPr>
        <w:pStyle w:val="af3"/>
        <w:spacing w:before="225" w:beforeAutospacing="0" w:after="225" w:afterAutospacing="0" w:line="360" w:lineRule="auto"/>
        <w:jc w:val="both"/>
        <w:rPr>
          <w:color w:val="000000" w:themeColor="text1"/>
          <w:lang w:val="en-US"/>
        </w:rPr>
      </w:pPr>
      <w:r w:rsidRPr="00883268">
        <w:rPr>
          <w:color w:val="000000" w:themeColor="text1"/>
          <w:lang w:val="en-US"/>
        </w:rPr>
        <w:t>The bottom line is that the user pays once upon installation. Or renews the subscription every month (year) in the case of a paid subscription. Depending on the implementation, this can become a barrier to growth or its driver. Many users will look for free alternatives, but there will be an audience that will be willing to pay for the game and generate income.</w:t>
      </w:r>
    </w:p>
    <w:p w:rsidR="00883268" w:rsidRPr="00883268" w:rsidRDefault="00883268" w:rsidP="00A90EE6">
      <w:pPr>
        <w:pStyle w:val="af3"/>
        <w:spacing w:before="225" w:after="225" w:line="360" w:lineRule="auto"/>
        <w:jc w:val="both"/>
        <w:rPr>
          <w:color w:val="000000" w:themeColor="text1"/>
          <w:lang w:val="en-US"/>
        </w:rPr>
      </w:pPr>
      <w:r w:rsidRPr="00883268">
        <w:rPr>
          <w:color w:val="000000" w:themeColor="text1"/>
          <w:lang w:val="en-US"/>
        </w:rPr>
        <w:t>This audience is attracted by quality. Beautiful graphics, unusual mechanics, a strong story - all these characteristics increase the chances of commercial success. In other words, the game should be very different from others. And the application page is good to show this through high-quality screenshots, videos and an interesting description. The company must invest in advertising to convey to potential players the uniqueness of this game is equivalent to its cost. Also, this monetization model is more often used by developers with extensive experience and an established loyal audience, such as Nintendo. This is a recognizable brand that has been releasing high quality games for many years. This gives users the understanding that they are more likely to not be scammed.</w:t>
      </w:r>
    </w:p>
    <w:p w:rsidR="00883268" w:rsidRDefault="00883268" w:rsidP="00A90EE6">
      <w:pPr>
        <w:pStyle w:val="af3"/>
        <w:spacing w:before="225" w:beforeAutospacing="0" w:after="225" w:afterAutospacing="0" w:line="360" w:lineRule="auto"/>
        <w:jc w:val="both"/>
        <w:rPr>
          <w:color w:val="000000" w:themeColor="text1"/>
          <w:lang w:val="en-US"/>
        </w:rPr>
      </w:pPr>
      <w:r w:rsidRPr="00883268">
        <w:rPr>
          <w:color w:val="000000" w:themeColor="text1"/>
          <w:lang w:val="en-US"/>
        </w:rPr>
        <w:t>But it is important to remember that paid games rarely go viral. Decide what is more important, popularity or a small but solvent and loyal audience.</w:t>
      </w:r>
    </w:p>
    <w:p w:rsidR="00E33726" w:rsidRPr="00907EF5" w:rsidRDefault="00E33726" w:rsidP="00A90EE6">
      <w:pPr>
        <w:pStyle w:val="af3"/>
        <w:spacing w:before="225" w:after="225" w:line="360" w:lineRule="auto"/>
        <w:jc w:val="both"/>
        <w:rPr>
          <w:color w:val="000000" w:themeColor="text1"/>
          <w:lang w:val="en-US"/>
        </w:rPr>
      </w:pPr>
      <w:r w:rsidRPr="00E33726">
        <w:rPr>
          <w:color w:val="000000" w:themeColor="text1"/>
          <w:lang w:val="en-US"/>
        </w:rPr>
        <w:t xml:space="preserve">If </w:t>
      </w:r>
      <w:r>
        <w:rPr>
          <w:color w:val="000000" w:themeColor="text1"/>
          <w:lang w:val="en-US"/>
        </w:rPr>
        <w:t>company</w:t>
      </w:r>
      <w:r w:rsidRPr="00E33726">
        <w:rPr>
          <w:color w:val="000000" w:themeColor="text1"/>
          <w:lang w:val="en-US"/>
        </w:rPr>
        <w:t xml:space="preserve"> ha</w:t>
      </w:r>
      <w:r>
        <w:rPr>
          <w:color w:val="000000" w:themeColor="text1"/>
          <w:lang w:val="en-US"/>
        </w:rPr>
        <w:t>s</w:t>
      </w:r>
      <w:r w:rsidRPr="00E33726">
        <w:rPr>
          <w:color w:val="000000" w:themeColor="text1"/>
          <w:lang w:val="en-US"/>
        </w:rPr>
        <w:t xml:space="preserve"> a casual game that does not differ much from its counterparts, it is better to make the installation free. Because users have too many free alternatives to pay</w:t>
      </w:r>
      <w:r w:rsidRPr="00907EF5">
        <w:rPr>
          <w:color w:val="000000" w:themeColor="text1"/>
          <w:lang w:val="en-US"/>
        </w:rPr>
        <w:t>.</w:t>
      </w:r>
    </w:p>
    <w:p w:rsidR="00BB2C6A" w:rsidRDefault="00E33726" w:rsidP="00A90EE6">
      <w:pPr>
        <w:pStyle w:val="af3"/>
        <w:spacing w:before="225" w:beforeAutospacing="0" w:after="225" w:afterAutospacing="0" w:line="360" w:lineRule="auto"/>
        <w:ind w:firstLine="708"/>
        <w:jc w:val="both"/>
        <w:rPr>
          <w:color w:val="000000" w:themeColor="text1"/>
          <w:lang w:val="en-US"/>
        </w:rPr>
      </w:pPr>
      <w:r w:rsidRPr="00E33726">
        <w:rPr>
          <w:color w:val="000000" w:themeColor="text1"/>
          <w:lang w:val="en-US"/>
        </w:rPr>
        <w:t>By making the game a paid developer, it reduces the risk of non-payment by the player. However, this is done in opposition to the long-term profit perspective. Over 31% of Japanese gamers make in-game purchases. Of which, approximately 32% spend between 1,000 and 2,000 yen per month</w:t>
      </w:r>
      <w:r>
        <w:rPr>
          <w:rStyle w:val="a8"/>
          <w:color w:val="000000" w:themeColor="text1"/>
          <w:lang w:val="en-US"/>
        </w:rPr>
        <w:footnoteReference w:id="15"/>
      </w:r>
      <w:r w:rsidRPr="00E33726">
        <w:rPr>
          <w:color w:val="000000" w:themeColor="text1"/>
          <w:lang w:val="en-US"/>
        </w:rPr>
        <w:t>, which is more than/equal to the price of an average mobile game.</w:t>
      </w:r>
    </w:p>
    <w:p w:rsidR="00C059FB" w:rsidRDefault="00C059FB" w:rsidP="00A90EE6">
      <w:pPr>
        <w:pStyle w:val="af3"/>
        <w:spacing w:before="225" w:beforeAutospacing="0" w:after="225" w:afterAutospacing="0" w:line="360" w:lineRule="auto"/>
        <w:ind w:firstLine="708"/>
        <w:jc w:val="both"/>
        <w:rPr>
          <w:color w:val="000000" w:themeColor="text1"/>
          <w:lang w:val="en-US"/>
        </w:rPr>
      </w:pPr>
    </w:p>
    <w:p w:rsidR="00E33726" w:rsidRPr="00907EF5" w:rsidRDefault="00C059FB" w:rsidP="00A90EE6">
      <w:pPr>
        <w:pStyle w:val="3"/>
        <w:spacing w:line="360" w:lineRule="auto"/>
        <w:jc w:val="both"/>
        <w:rPr>
          <w:rFonts w:ascii="Times New Roman" w:hAnsi="Times New Roman" w:cs="Times New Roman"/>
          <w:b/>
          <w:color w:val="000000" w:themeColor="text1"/>
          <w:sz w:val="26"/>
          <w:szCs w:val="26"/>
          <w:lang w:val="en-US"/>
        </w:rPr>
      </w:pPr>
      <w:bookmarkStart w:id="20" w:name="_Toc136469123"/>
      <w:r>
        <w:rPr>
          <w:rFonts w:ascii="Times New Roman" w:hAnsi="Times New Roman" w:cs="Times New Roman"/>
          <w:b/>
          <w:color w:val="000000" w:themeColor="text1"/>
          <w:sz w:val="26"/>
          <w:szCs w:val="26"/>
          <w:lang w:val="en-US"/>
        </w:rPr>
        <w:lastRenderedPageBreak/>
        <w:t>2.</w:t>
      </w:r>
      <w:r w:rsidR="005976BF" w:rsidRPr="00324B51">
        <w:rPr>
          <w:rFonts w:ascii="Times New Roman" w:hAnsi="Times New Roman" w:cs="Times New Roman"/>
          <w:b/>
          <w:color w:val="000000" w:themeColor="text1"/>
          <w:sz w:val="26"/>
          <w:szCs w:val="26"/>
          <w:lang w:val="en-US"/>
        </w:rPr>
        <w:t>2</w:t>
      </w:r>
      <w:r>
        <w:rPr>
          <w:rFonts w:ascii="Times New Roman" w:hAnsi="Times New Roman" w:cs="Times New Roman"/>
          <w:b/>
          <w:color w:val="000000" w:themeColor="text1"/>
          <w:sz w:val="26"/>
          <w:szCs w:val="26"/>
          <w:lang w:val="en-US"/>
        </w:rPr>
        <w:t xml:space="preserve">.2. </w:t>
      </w:r>
      <w:r w:rsidR="00E33726" w:rsidRPr="00907EF5">
        <w:rPr>
          <w:rFonts w:ascii="Times New Roman" w:hAnsi="Times New Roman" w:cs="Times New Roman"/>
          <w:b/>
          <w:color w:val="000000" w:themeColor="text1"/>
          <w:sz w:val="26"/>
          <w:szCs w:val="26"/>
          <w:lang w:val="en-US"/>
        </w:rPr>
        <w:t>Freemium</w:t>
      </w:r>
      <w:bookmarkEnd w:id="20"/>
    </w:p>
    <w:p w:rsidR="00C059FB" w:rsidRPr="00C059FB" w:rsidRDefault="00C059FB" w:rsidP="00A90EE6">
      <w:pPr>
        <w:pStyle w:val="af3"/>
        <w:spacing w:before="225" w:beforeAutospacing="0" w:after="225" w:afterAutospacing="0" w:line="360" w:lineRule="auto"/>
        <w:ind w:firstLine="708"/>
        <w:jc w:val="both"/>
        <w:rPr>
          <w:color w:val="131313"/>
          <w:lang w:val="en-US"/>
        </w:rPr>
      </w:pPr>
      <w:r w:rsidRPr="00C059FB">
        <w:rPr>
          <w:color w:val="131313"/>
          <w:lang w:val="en-US"/>
        </w:rPr>
        <w:t xml:space="preserve">Free "trial" version of the game. To access the rest of the content, </w:t>
      </w:r>
      <w:r w:rsidR="00DA264B">
        <w:rPr>
          <w:color w:val="131313"/>
          <w:lang w:val="en-US"/>
        </w:rPr>
        <w:t>one</w:t>
      </w:r>
      <w:r w:rsidRPr="00C059FB">
        <w:rPr>
          <w:color w:val="131313"/>
          <w:lang w:val="en-US"/>
        </w:rPr>
        <w:t xml:space="preserve"> need</w:t>
      </w:r>
      <w:r w:rsidR="00DA264B">
        <w:rPr>
          <w:color w:val="131313"/>
          <w:lang w:val="en-US"/>
        </w:rPr>
        <w:t>s</w:t>
      </w:r>
      <w:r w:rsidRPr="00C059FB">
        <w:rPr>
          <w:color w:val="131313"/>
          <w:lang w:val="en-US"/>
        </w:rPr>
        <w:t xml:space="preserve"> to pay. For example, three locations out of ten are free, 50 levels out of 100. Thus, unlike the initially paid game, the gamer has the opportunity to try it first.</w:t>
      </w:r>
    </w:p>
    <w:p w:rsidR="00C059FB" w:rsidRPr="00C059FB" w:rsidRDefault="00C059FB" w:rsidP="00A90EE6">
      <w:pPr>
        <w:pStyle w:val="af3"/>
        <w:spacing w:before="225" w:beforeAutospacing="0" w:after="225" w:afterAutospacing="0" w:line="360" w:lineRule="auto"/>
        <w:ind w:firstLine="708"/>
        <w:jc w:val="both"/>
        <w:rPr>
          <w:color w:val="131313"/>
          <w:lang w:val="en-US"/>
        </w:rPr>
      </w:pPr>
      <w:r w:rsidRPr="00C059FB">
        <w:rPr>
          <w:color w:val="131313"/>
          <w:lang w:val="en-US"/>
        </w:rPr>
        <w:t xml:space="preserve">Freemium games are often subject to negative reviews, as users are "lured in for free and then forced to give money." This phrase is in quotes because this only happens if the developer didn't warn about freemium or if the "trial" version was too short. Neither one nor the other should be, otherwise </w:t>
      </w:r>
      <w:r w:rsidR="00DA264B">
        <w:rPr>
          <w:color w:val="131313"/>
          <w:lang w:val="en-US"/>
        </w:rPr>
        <w:t>company</w:t>
      </w:r>
      <w:r w:rsidRPr="00C059FB">
        <w:rPr>
          <w:color w:val="131313"/>
          <w:lang w:val="en-US"/>
        </w:rPr>
        <w:t xml:space="preserve"> will lose the audience. It is necessary to immediately share such information with users so as not to arouse distrust.</w:t>
      </w:r>
    </w:p>
    <w:p w:rsidR="00C059FB" w:rsidRPr="00C059FB" w:rsidRDefault="00C059FB" w:rsidP="00A90EE6">
      <w:pPr>
        <w:pStyle w:val="af3"/>
        <w:spacing w:before="225" w:beforeAutospacing="0" w:after="225" w:afterAutospacing="0" w:line="360" w:lineRule="auto"/>
        <w:ind w:firstLine="708"/>
        <w:jc w:val="both"/>
        <w:rPr>
          <w:color w:val="131313"/>
          <w:lang w:val="en-US"/>
        </w:rPr>
      </w:pPr>
      <w:r w:rsidRPr="00C059FB">
        <w:rPr>
          <w:color w:val="131313"/>
          <w:lang w:val="en-US"/>
        </w:rPr>
        <w:t xml:space="preserve">When implemented correctly, freemium is a flexible model that is pleasing to both the developer and users. Many of these games feel like a solid product even in a "trial" version. Some users stop there, and fans pay for additional content. Example: a mobile game can be played for free in its entirety, and secret endings and locations are unlocked for money. </w:t>
      </w:r>
      <w:r w:rsidR="00DA264B">
        <w:rPr>
          <w:color w:val="131313"/>
          <w:lang w:val="en-US"/>
        </w:rPr>
        <w:t>One</w:t>
      </w:r>
      <w:r w:rsidRPr="00C059FB">
        <w:rPr>
          <w:color w:val="131313"/>
          <w:lang w:val="en-US"/>
        </w:rPr>
        <w:t xml:space="preserve"> can't go overboard with the amount of free content either, as it can render the paid version useless.</w:t>
      </w:r>
    </w:p>
    <w:p w:rsidR="00E33726" w:rsidRPr="00907EF5" w:rsidRDefault="00C059FB" w:rsidP="00A90EE6">
      <w:pPr>
        <w:pStyle w:val="af3"/>
        <w:spacing w:before="225" w:beforeAutospacing="0" w:after="225" w:afterAutospacing="0" w:line="360" w:lineRule="auto"/>
        <w:ind w:firstLine="708"/>
        <w:jc w:val="both"/>
        <w:rPr>
          <w:color w:val="131313"/>
          <w:lang w:val="en-US"/>
        </w:rPr>
      </w:pPr>
      <w:r w:rsidRPr="00C059FB">
        <w:rPr>
          <w:color w:val="131313"/>
          <w:lang w:val="en-US"/>
        </w:rPr>
        <w:t xml:space="preserve">Developers in the Japanese market also often use freemium as a publicity stunt. That is, they launch the first version of the game, then add content, and after a while they announce the add-on for a fee. They do not force </w:t>
      </w:r>
      <w:r w:rsidR="00DA264B">
        <w:rPr>
          <w:color w:val="131313"/>
          <w:lang w:val="en-US"/>
        </w:rPr>
        <w:t>gamer</w:t>
      </w:r>
      <w:r w:rsidRPr="00C059FB">
        <w:rPr>
          <w:color w:val="131313"/>
          <w:lang w:val="en-US"/>
        </w:rPr>
        <w:t xml:space="preserve"> to buy anything, but offer a new product. </w:t>
      </w:r>
      <w:r w:rsidRPr="00907EF5">
        <w:rPr>
          <w:color w:val="131313"/>
          <w:lang w:val="en-US"/>
        </w:rPr>
        <w:t>And users will discuss the addition.</w:t>
      </w:r>
    </w:p>
    <w:p w:rsidR="00C059FB" w:rsidRPr="003846F7" w:rsidRDefault="003846F7" w:rsidP="00A90EE6">
      <w:pPr>
        <w:pStyle w:val="3"/>
        <w:spacing w:line="360" w:lineRule="auto"/>
        <w:jc w:val="both"/>
        <w:rPr>
          <w:rFonts w:ascii="Times New Roman" w:hAnsi="Times New Roman" w:cs="Times New Roman"/>
          <w:b/>
          <w:color w:val="000000" w:themeColor="text1"/>
          <w:sz w:val="26"/>
          <w:szCs w:val="26"/>
          <w:lang w:val="en-US"/>
        </w:rPr>
      </w:pPr>
      <w:bookmarkStart w:id="21" w:name="_Toc136469124"/>
      <w:r>
        <w:rPr>
          <w:rFonts w:ascii="Times New Roman" w:hAnsi="Times New Roman" w:cs="Times New Roman"/>
          <w:b/>
          <w:color w:val="000000" w:themeColor="text1"/>
          <w:sz w:val="26"/>
          <w:szCs w:val="26"/>
          <w:lang w:val="en-US"/>
        </w:rPr>
        <w:t>2.</w:t>
      </w:r>
      <w:r w:rsidR="005976BF" w:rsidRPr="00324B51">
        <w:rPr>
          <w:rFonts w:ascii="Times New Roman" w:hAnsi="Times New Roman" w:cs="Times New Roman"/>
          <w:b/>
          <w:color w:val="000000" w:themeColor="text1"/>
          <w:sz w:val="26"/>
          <w:szCs w:val="26"/>
          <w:lang w:val="en-US"/>
        </w:rPr>
        <w:t>2</w:t>
      </w:r>
      <w:r>
        <w:rPr>
          <w:rFonts w:ascii="Times New Roman" w:hAnsi="Times New Roman" w:cs="Times New Roman"/>
          <w:b/>
          <w:color w:val="000000" w:themeColor="text1"/>
          <w:sz w:val="26"/>
          <w:szCs w:val="26"/>
          <w:lang w:val="en-US"/>
        </w:rPr>
        <w:t xml:space="preserve">.3. </w:t>
      </w:r>
      <w:r w:rsidR="00C059FB" w:rsidRPr="003846F7">
        <w:rPr>
          <w:rFonts w:ascii="Times New Roman" w:hAnsi="Times New Roman" w:cs="Times New Roman"/>
          <w:b/>
          <w:color w:val="000000" w:themeColor="text1"/>
          <w:sz w:val="26"/>
          <w:szCs w:val="26"/>
          <w:lang w:val="en-US"/>
        </w:rPr>
        <w:t>Free-to-Play (with installed payments)</w:t>
      </w:r>
      <w:bookmarkEnd w:id="21"/>
    </w:p>
    <w:p w:rsidR="003846F7" w:rsidRPr="003846F7" w:rsidRDefault="003846F7" w:rsidP="00A90EE6">
      <w:pPr>
        <w:pStyle w:val="af3"/>
        <w:spacing w:line="360" w:lineRule="auto"/>
        <w:ind w:firstLine="708"/>
        <w:jc w:val="both"/>
        <w:rPr>
          <w:color w:val="000000" w:themeColor="text1"/>
          <w:lang w:val="en-US"/>
        </w:rPr>
      </w:pPr>
      <w:r w:rsidRPr="003846F7">
        <w:rPr>
          <w:color w:val="000000" w:themeColor="text1"/>
          <w:lang w:val="en-US"/>
        </w:rPr>
        <w:t xml:space="preserve">Free-to-Play is a free to download game. Purchases (microtransactions) are often added to it. According to studies, such games are preferred by 52% </w:t>
      </w:r>
      <w:r>
        <w:rPr>
          <w:rStyle w:val="a8"/>
          <w:color w:val="000000" w:themeColor="text1"/>
          <w:lang w:val="en-US"/>
        </w:rPr>
        <w:footnoteReference w:id="16"/>
      </w:r>
      <w:r w:rsidRPr="003846F7">
        <w:rPr>
          <w:color w:val="000000" w:themeColor="text1"/>
          <w:lang w:val="en-US"/>
        </w:rPr>
        <w:t>of Japanese users. However, it also happens that users have a negative attitude towards microtransactions.</w:t>
      </w:r>
    </w:p>
    <w:p w:rsidR="003846F7" w:rsidRDefault="003846F7" w:rsidP="00A90EE6">
      <w:pPr>
        <w:pStyle w:val="af3"/>
        <w:spacing w:line="360" w:lineRule="auto"/>
        <w:ind w:firstLine="708"/>
        <w:jc w:val="both"/>
        <w:rPr>
          <w:color w:val="000000" w:themeColor="text1"/>
          <w:lang w:val="en-US"/>
        </w:rPr>
      </w:pPr>
      <w:r w:rsidRPr="003846F7">
        <w:rPr>
          <w:color w:val="000000" w:themeColor="text1"/>
          <w:lang w:val="en-US"/>
        </w:rPr>
        <w:t>In-app purchases include all sorts of resources: armor, extra lives, in-game currency, and so on. But if the difference between free and paid gameplay gets too big, it becomes pay-to-win (“money to win”). This model is to the taste of Competitive segment of gamers. Since it allows them to easily defeat non-paying players.</w:t>
      </w:r>
    </w:p>
    <w:p w:rsidR="003846F7" w:rsidRPr="003846F7" w:rsidRDefault="003846F7" w:rsidP="00A90EE6">
      <w:pPr>
        <w:pStyle w:val="af3"/>
        <w:spacing w:before="225" w:after="225" w:line="360" w:lineRule="auto"/>
        <w:ind w:firstLine="708"/>
        <w:jc w:val="both"/>
        <w:rPr>
          <w:color w:val="000000" w:themeColor="text1"/>
          <w:lang w:val="en-US"/>
        </w:rPr>
      </w:pPr>
      <w:r w:rsidRPr="003846F7">
        <w:rPr>
          <w:color w:val="000000" w:themeColor="text1"/>
          <w:lang w:val="en-US"/>
        </w:rPr>
        <w:lastRenderedPageBreak/>
        <w:t>In pay-to-win, users who pay are much stronger than those who advance by their own work. In contrast, this kills the interest in the game among users who play for the sake of fair play: there is no point in leveling when another is at the same level, just by buying armor. Especially if it's multiplayer, where players compete against each other.</w:t>
      </w:r>
    </w:p>
    <w:p w:rsidR="00C059FB" w:rsidRDefault="003846F7" w:rsidP="00A90EE6">
      <w:pPr>
        <w:pStyle w:val="af3"/>
        <w:spacing w:before="225" w:beforeAutospacing="0" w:after="225" w:afterAutospacing="0" w:line="360" w:lineRule="auto"/>
        <w:ind w:firstLine="708"/>
        <w:jc w:val="both"/>
        <w:rPr>
          <w:color w:val="000000" w:themeColor="text1"/>
          <w:lang w:val="en-US"/>
        </w:rPr>
      </w:pPr>
      <w:r w:rsidRPr="003846F7">
        <w:rPr>
          <w:color w:val="000000" w:themeColor="text1"/>
          <w:lang w:val="en-US"/>
        </w:rPr>
        <w:t>Therefore, a balance must be struck. Purchases can make the game easier, but not so much that a "free" player cannot catch up with a paying player.</w:t>
      </w:r>
    </w:p>
    <w:p w:rsidR="00A90EE6" w:rsidRDefault="00A90EE6" w:rsidP="00A90EE6">
      <w:pPr>
        <w:pStyle w:val="af3"/>
        <w:spacing w:before="225" w:beforeAutospacing="0" w:after="225" w:afterAutospacing="0" w:line="360" w:lineRule="auto"/>
        <w:ind w:firstLine="708"/>
        <w:jc w:val="both"/>
        <w:rPr>
          <w:color w:val="000000" w:themeColor="text1"/>
          <w:lang w:val="en-US"/>
        </w:rPr>
      </w:pPr>
    </w:p>
    <w:p w:rsidR="00A90EE6" w:rsidRPr="00A90EE6" w:rsidRDefault="00A90EE6" w:rsidP="00A90EE6">
      <w:pPr>
        <w:pStyle w:val="3"/>
        <w:spacing w:line="360" w:lineRule="auto"/>
        <w:jc w:val="both"/>
        <w:rPr>
          <w:rFonts w:ascii="Times New Roman" w:hAnsi="Times New Roman" w:cs="Times New Roman"/>
          <w:b/>
          <w:color w:val="000000" w:themeColor="text1"/>
          <w:sz w:val="26"/>
          <w:szCs w:val="26"/>
          <w:lang w:val="en-US"/>
        </w:rPr>
      </w:pPr>
      <w:bookmarkStart w:id="22" w:name="_Toc136469125"/>
      <w:r>
        <w:rPr>
          <w:rFonts w:ascii="Times New Roman" w:hAnsi="Times New Roman" w:cs="Times New Roman"/>
          <w:b/>
          <w:color w:val="000000" w:themeColor="text1"/>
          <w:sz w:val="26"/>
          <w:szCs w:val="26"/>
          <w:lang w:val="en-US"/>
        </w:rPr>
        <w:t>2.</w:t>
      </w:r>
      <w:r w:rsidR="005976BF" w:rsidRPr="00324B51">
        <w:rPr>
          <w:rFonts w:ascii="Times New Roman" w:hAnsi="Times New Roman" w:cs="Times New Roman"/>
          <w:b/>
          <w:color w:val="000000" w:themeColor="text1"/>
          <w:sz w:val="26"/>
          <w:szCs w:val="26"/>
          <w:lang w:val="en-US"/>
        </w:rPr>
        <w:t>2</w:t>
      </w:r>
      <w:r>
        <w:rPr>
          <w:rFonts w:ascii="Times New Roman" w:hAnsi="Times New Roman" w:cs="Times New Roman"/>
          <w:b/>
          <w:color w:val="000000" w:themeColor="text1"/>
          <w:sz w:val="26"/>
          <w:szCs w:val="26"/>
          <w:lang w:val="en-US"/>
        </w:rPr>
        <w:t xml:space="preserve">.4. </w:t>
      </w:r>
      <w:r w:rsidRPr="00A90EE6">
        <w:rPr>
          <w:rFonts w:ascii="Times New Roman" w:hAnsi="Times New Roman" w:cs="Times New Roman"/>
          <w:b/>
          <w:color w:val="000000" w:themeColor="text1"/>
          <w:sz w:val="26"/>
          <w:szCs w:val="26"/>
          <w:lang w:val="en-US"/>
        </w:rPr>
        <w:t>In-app advertising</w:t>
      </w:r>
      <w:bookmarkEnd w:id="22"/>
    </w:p>
    <w:p w:rsidR="00A90EE6" w:rsidRPr="00A90EE6" w:rsidRDefault="00A90EE6" w:rsidP="00A90EE6">
      <w:pPr>
        <w:pStyle w:val="af3"/>
        <w:spacing w:before="225" w:after="225" w:line="360" w:lineRule="auto"/>
        <w:ind w:firstLine="708"/>
        <w:jc w:val="both"/>
        <w:rPr>
          <w:color w:val="000000" w:themeColor="text1"/>
          <w:lang w:val="en-US"/>
        </w:rPr>
      </w:pPr>
      <w:r w:rsidRPr="00A90EE6">
        <w:rPr>
          <w:color w:val="000000" w:themeColor="text1"/>
          <w:lang w:val="en-US"/>
        </w:rPr>
        <w:t>Also in free games earn money from ads. The developer connects to one of the advertising networks, selects the range of prices for which he is ready to place an ad. The site does the rest: it finds advertisers, adds ads to the app, and collects analytics on it.</w:t>
      </w:r>
    </w:p>
    <w:p w:rsidR="00A90EE6" w:rsidRPr="00A90EE6" w:rsidRDefault="00A90EE6" w:rsidP="00A90EE6">
      <w:pPr>
        <w:pStyle w:val="af3"/>
        <w:spacing w:before="225" w:beforeAutospacing="0" w:after="225" w:afterAutospacing="0" w:line="360" w:lineRule="auto"/>
        <w:ind w:firstLine="708"/>
        <w:jc w:val="both"/>
        <w:rPr>
          <w:color w:val="000000" w:themeColor="text1"/>
          <w:lang w:val="en-US"/>
        </w:rPr>
      </w:pPr>
      <w:r w:rsidRPr="00A90EE6">
        <w:rPr>
          <w:color w:val="000000" w:themeColor="text1"/>
          <w:lang w:val="en-US"/>
        </w:rPr>
        <w:t xml:space="preserve">According to Statista statistics, developers receive the main profit (58%) </w:t>
      </w:r>
      <w:r w:rsidRPr="00A90EE6">
        <w:rPr>
          <w:rStyle w:val="a8"/>
          <w:color w:val="000000" w:themeColor="text1"/>
        </w:rPr>
        <w:footnoteReference w:id="17"/>
      </w:r>
      <w:r w:rsidRPr="00A90EE6">
        <w:rPr>
          <w:color w:val="000000" w:themeColor="text1"/>
          <w:lang w:val="en-US"/>
        </w:rPr>
        <w:t>in the Japanese market from advertising. This shows the popularity among advertisers, and hence the prospects of the developer.</w:t>
      </w:r>
    </w:p>
    <w:p w:rsidR="00A90EE6" w:rsidRPr="00A90EE6" w:rsidRDefault="00A90EE6" w:rsidP="00A90EE6">
      <w:pPr>
        <w:pStyle w:val="af3"/>
        <w:spacing w:before="225" w:after="225" w:line="360" w:lineRule="auto"/>
        <w:ind w:firstLine="708"/>
        <w:jc w:val="both"/>
        <w:rPr>
          <w:color w:val="000000" w:themeColor="text1"/>
          <w:lang w:val="en-US"/>
        </w:rPr>
      </w:pPr>
      <w:r w:rsidRPr="00A90EE6">
        <w:rPr>
          <w:color w:val="000000" w:themeColor="text1"/>
          <w:lang w:val="en-US"/>
        </w:rPr>
        <w:t xml:space="preserve">To motivate users to watch more ads, they make them rewarded ads. For viewing, they give an in-game bonus (life, currency, items). The company earns more in the advertising network, in addition, it maintains the interest of users. Bonuses make the gameplay a little easier and absolutely free, which encourages </w:t>
      </w:r>
      <w:r w:rsidR="00DA264B">
        <w:rPr>
          <w:color w:val="000000" w:themeColor="text1"/>
          <w:lang w:val="en-US"/>
        </w:rPr>
        <w:t>users</w:t>
      </w:r>
      <w:r w:rsidRPr="00A90EE6">
        <w:rPr>
          <w:color w:val="000000" w:themeColor="text1"/>
          <w:lang w:val="en-US"/>
        </w:rPr>
        <w:t xml:space="preserve"> to keep playing.</w:t>
      </w:r>
    </w:p>
    <w:p w:rsidR="00A90EE6" w:rsidRPr="00A90EE6" w:rsidRDefault="00A90EE6" w:rsidP="00A90EE6">
      <w:pPr>
        <w:pStyle w:val="af3"/>
        <w:spacing w:before="225" w:beforeAutospacing="0" w:after="225" w:afterAutospacing="0" w:line="360" w:lineRule="auto"/>
        <w:ind w:firstLine="708"/>
        <w:jc w:val="both"/>
        <w:rPr>
          <w:color w:val="000000" w:themeColor="text1"/>
          <w:lang w:val="en-US"/>
        </w:rPr>
      </w:pPr>
      <w:r w:rsidRPr="00A90EE6">
        <w:rPr>
          <w:color w:val="000000" w:themeColor="text1"/>
          <w:lang w:val="en-US"/>
        </w:rPr>
        <w:t xml:space="preserve">According to a </w:t>
      </w:r>
      <w:proofErr w:type="spellStart"/>
      <w:r w:rsidRPr="00A90EE6">
        <w:rPr>
          <w:color w:val="000000" w:themeColor="text1"/>
          <w:lang w:val="en-US"/>
        </w:rPr>
        <w:t>My.games</w:t>
      </w:r>
      <w:proofErr w:type="spellEnd"/>
      <w:r w:rsidRPr="00A90EE6">
        <w:rPr>
          <w:color w:val="000000" w:themeColor="text1"/>
          <w:lang w:val="en-US"/>
        </w:rPr>
        <w:t xml:space="preserve"> spokesperson, most mobile game users don't have a negative reaction to ads and would rather watch them than pay for rewards.</w:t>
      </w:r>
    </w:p>
    <w:p w:rsidR="003846F7" w:rsidRPr="00A90EE6" w:rsidRDefault="003846F7" w:rsidP="00A90EE6">
      <w:pPr>
        <w:pStyle w:val="af3"/>
        <w:spacing w:before="225" w:beforeAutospacing="0" w:after="225" w:afterAutospacing="0" w:line="360" w:lineRule="auto"/>
        <w:ind w:firstLine="708"/>
        <w:jc w:val="both"/>
        <w:rPr>
          <w:color w:val="000000" w:themeColor="text1"/>
          <w:lang w:val="en-US"/>
        </w:rPr>
      </w:pPr>
    </w:p>
    <w:p w:rsidR="0024782F" w:rsidRPr="00A90EE6" w:rsidRDefault="0024782F" w:rsidP="00A90EE6">
      <w:pPr>
        <w:spacing w:line="360" w:lineRule="auto"/>
        <w:jc w:val="both"/>
        <w:rPr>
          <w:color w:val="000000" w:themeColor="text1"/>
          <w:lang w:val="en-US"/>
        </w:rPr>
      </w:pPr>
    </w:p>
    <w:p w:rsidR="00451F34" w:rsidRPr="00A90EE6" w:rsidRDefault="00451F34" w:rsidP="00A90EE6">
      <w:pPr>
        <w:spacing w:line="360" w:lineRule="auto"/>
        <w:jc w:val="both"/>
        <w:rPr>
          <w:lang w:val="en-US"/>
        </w:rPr>
      </w:pPr>
    </w:p>
    <w:p w:rsidR="00A90EE6" w:rsidRPr="00A90EE6" w:rsidRDefault="00A90EE6" w:rsidP="00A90EE6">
      <w:pPr>
        <w:spacing w:line="360" w:lineRule="auto"/>
        <w:jc w:val="both"/>
        <w:rPr>
          <w:color w:val="000000" w:themeColor="text1"/>
          <w:lang w:val="en-US"/>
        </w:rPr>
      </w:pPr>
    </w:p>
    <w:p w:rsidR="00A90EE6" w:rsidRPr="00A90EE6" w:rsidRDefault="00A90EE6" w:rsidP="00A90EE6">
      <w:pPr>
        <w:spacing w:line="360" w:lineRule="auto"/>
        <w:jc w:val="both"/>
        <w:rPr>
          <w:color w:val="000000" w:themeColor="text1"/>
          <w:lang w:val="en-US"/>
        </w:rPr>
      </w:pPr>
    </w:p>
    <w:p w:rsidR="00A90EE6" w:rsidRPr="00A90EE6" w:rsidRDefault="00A90EE6" w:rsidP="00A90EE6">
      <w:pPr>
        <w:spacing w:line="360" w:lineRule="auto"/>
        <w:jc w:val="both"/>
        <w:rPr>
          <w:color w:val="000000" w:themeColor="text1"/>
          <w:lang w:val="en-US"/>
        </w:rPr>
      </w:pPr>
    </w:p>
    <w:p w:rsidR="00A90EE6" w:rsidRPr="00A90EE6" w:rsidRDefault="00A90EE6" w:rsidP="00A90EE6">
      <w:pPr>
        <w:spacing w:line="360" w:lineRule="auto"/>
        <w:jc w:val="both"/>
        <w:rPr>
          <w:color w:val="000000" w:themeColor="text1"/>
          <w:lang w:val="en-US"/>
        </w:rPr>
      </w:pPr>
    </w:p>
    <w:p w:rsidR="0044212D" w:rsidRPr="00907EF5" w:rsidRDefault="0044212D" w:rsidP="00A90EE6">
      <w:pPr>
        <w:spacing w:line="360" w:lineRule="auto"/>
        <w:jc w:val="both"/>
        <w:rPr>
          <w:lang w:val="en-US"/>
        </w:rPr>
      </w:pPr>
    </w:p>
    <w:p w:rsidR="00BD047C" w:rsidRPr="00B725FD" w:rsidRDefault="00BD047C" w:rsidP="00A90EE6">
      <w:pPr>
        <w:pStyle w:val="1"/>
        <w:spacing w:line="360" w:lineRule="auto"/>
        <w:jc w:val="both"/>
        <w:rPr>
          <w:rFonts w:ascii="Times New Roman" w:hAnsi="Times New Roman" w:cs="Times New Roman"/>
          <w:b/>
          <w:color w:val="000000" w:themeColor="text1"/>
          <w:sz w:val="28"/>
          <w:szCs w:val="28"/>
          <w:lang w:val="en-US"/>
        </w:rPr>
      </w:pPr>
      <w:bookmarkStart w:id="23" w:name="_Toc136469126"/>
      <w:r w:rsidRPr="00B725FD">
        <w:rPr>
          <w:rFonts w:ascii="Times New Roman" w:hAnsi="Times New Roman" w:cs="Times New Roman"/>
          <w:b/>
          <w:color w:val="000000" w:themeColor="text1"/>
          <w:sz w:val="28"/>
          <w:szCs w:val="28"/>
          <w:lang w:val="en-US"/>
        </w:rPr>
        <w:lastRenderedPageBreak/>
        <w:t>CHAPTER 3</w:t>
      </w:r>
      <w:r w:rsidR="00B725FD" w:rsidRPr="00B725FD">
        <w:rPr>
          <w:rFonts w:ascii="Times New Roman" w:hAnsi="Times New Roman" w:cs="Times New Roman"/>
          <w:b/>
          <w:color w:val="000000" w:themeColor="text1"/>
          <w:sz w:val="28"/>
          <w:szCs w:val="28"/>
          <w:lang w:val="en-US"/>
        </w:rPr>
        <w:t>. ANALYSIS OF THE EXTERNAL AND INTERNAL ENVIRONMENT OF THE COMPANY</w:t>
      </w:r>
      <w:bookmarkEnd w:id="23"/>
    </w:p>
    <w:p w:rsidR="00BD047C" w:rsidRDefault="00BD047C" w:rsidP="00A90EE6">
      <w:pPr>
        <w:spacing w:line="360" w:lineRule="auto"/>
        <w:jc w:val="both"/>
        <w:rPr>
          <w:lang w:val="en-US"/>
        </w:rPr>
      </w:pPr>
    </w:p>
    <w:p w:rsidR="008812A7" w:rsidRPr="00B725FD" w:rsidRDefault="00B725FD" w:rsidP="00A90EE6">
      <w:pPr>
        <w:pStyle w:val="2"/>
        <w:spacing w:line="360" w:lineRule="auto"/>
        <w:jc w:val="both"/>
        <w:rPr>
          <w:rFonts w:ascii="Times New Roman" w:hAnsi="Times New Roman" w:cs="Times New Roman"/>
          <w:b/>
          <w:color w:val="000000" w:themeColor="text1"/>
          <w:lang w:val="en-US"/>
        </w:rPr>
      </w:pPr>
      <w:bookmarkStart w:id="24" w:name="_Toc136469127"/>
      <w:r>
        <w:rPr>
          <w:rFonts w:ascii="Times New Roman" w:hAnsi="Times New Roman" w:cs="Times New Roman"/>
          <w:b/>
          <w:color w:val="000000" w:themeColor="text1"/>
          <w:lang w:val="en-US"/>
        </w:rPr>
        <w:t xml:space="preserve">3.1. </w:t>
      </w:r>
      <w:r w:rsidR="00BD047C" w:rsidRPr="00B725FD">
        <w:rPr>
          <w:rFonts w:ascii="Times New Roman" w:hAnsi="Times New Roman" w:cs="Times New Roman"/>
          <w:b/>
          <w:color w:val="000000" w:themeColor="text1"/>
          <w:lang w:val="en-US"/>
        </w:rPr>
        <w:t>Analysis of Japanese mobile game market</w:t>
      </w:r>
      <w:bookmarkEnd w:id="24"/>
    </w:p>
    <w:p w:rsidR="008812A7" w:rsidRPr="00E803BE" w:rsidRDefault="008812A7" w:rsidP="00A90EE6">
      <w:pPr>
        <w:spacing w:line="360" w:lineRule="auto"/>
        <w:jc w:val="both"/>
        <w:rPr>
          <w:lang w:val="en-US"/>
        </w:rPr>
      </w:pPr>
    </w:p>
    <w:p w:rsidR="00F4729D" w:rsidRPr="00833AC0" w:rsidRDefault="00F4729D" w:rsidP="00A90EE6">
      <w:pPr>
        <w:spacing w:line="360" w:lineRule="auto"/>
        <w:ind w:firstLine="708"/>
        <w:jc w:val="both"/>
        <w:rPr>
          <w:color w:val="000000" w:themeColor="text1"/>
          <w:lang w:val="en-US"/>
        </w:rPr>
      </w:pPr>
      <w:r w:rsidRPr="00833AC0">
        <w:rPr>
          <w:color w:val="000000" w:themeColor="text1"/>
          <w:lang w:val="en-US"/>
        </w:rPr>
        <w:t xml:space="preserve">The Japanese mobile games market is one of the most lucrative and competitive markets in the world. The market is dominated by domestic companies such as Sony, Nintendo, and </w:t>
      </w:r>
      <w:proofErr w:type="spellStart"/>
      <w:r w:rsidRPr="00833AC0">
        <w:rPr>
          <w:color w:val="000000" w:themeColor="text1"/>
          <w:lang w:val="en-US"/>
        </w:rPr>
        <w:t>DeNA</w:t>
      </w:r>
      <w:proofErr w:type="spellEnd"/>
      <w:r w:rsidRPr="00833AC0">
        <w:rPr>
          <w:color w:val="000000" w:themeColor="text1"/>
          <w:lang w:val="en-US"/>
        </w:rPr>
        <w:t>, but also has a significant number of international players like Supercell, EA, and Activision Blizzard.</w:t>
      </w:r>
    </w:p>
    <w:p w:rsidR="00F4729D" w:rsidRPr="00833AC0" w:rsidRDefault="00451F34" w:rsidP="00A90EE6">
      <w:pPr>
        <w:spacing w:line="360" w:lineRule="auto"/>
        <w:ind w:firstLine="708"/>
        <w:jc w:val="both"/>
        <w:rPr>
          <w:color w:val="000000" w:themeColor="text1"/>
          <w:lang w:val="en-US"/>
        </w:rPr>
      </w:pPr>
      <w:r>
        <w:rPr>
          <w:color w:val="000000" w:themeColor="text1"/>
          <w:lang w:val="en-US"/>
        </w:rPr>
        <w:t>According to Statista analytics t</w:t>
      </w:r>
      <w:r w:rsidR="00F4729D" w:rsidRPr="00833AC0">
        <w:rPr>
          <w:color w:val="000000" w:themeColor="text1"/>
          <w:lang w:val="en-US"/>
        </w:rPr>
        <w:t xml:space="preserve">he mobile games industry in Japan </w:t>
      </w:r>
      <w:proofErr w:type="spellStart"/>
      <w:r>
        <w:rPr>
          <w:color w:val="000000" w:themeColor="text1"/>
          <w:lang w:val="en-US"/>
        </w:rPr>
        <w:t>was</w:t>
      </w:r>
      <w:r w:rsidR="00F4729D" w:rsidRPr="00833AC0">
        <w:rPr>
          <w:color w:val="000000" w:themeColor="text1"/>
          <w:lang w:val="en-US"/>
        </w:rPr>
        <w:t>s</w:t>
      </w:r>
      <w:proofErr w:type="spellEnd"/>
      <w:r w:rsidR="00F4729D" w:rsidRPr="00833AC0">
        <w:rPr>
          <w:color w:val="000000" w:themeColor="text1"/>
          <w:lang w:val="en-US"/>
        </w:rPr>
        <w:t xml:space="preserve"> valued at </w:t>
      </w:r>
      <w:r>
        <w:rPr>
          <w:color w:val="000000" w:themeColor="text1"/>
          <w:lang w:val="en-US"/>
        </w:rPr>
        <w:t>over</w:t>
      </w:r>
      <w:r w:rsidR="00F4729D" w:rsidRPr="00833AC0">
        <w:rPr>
          <w:color w:val="000000" w:themeColor="text1"/>
          <w:lang w:val="en-US"/>
        </w:rPr>
        <w:t xml:space="preserve"> $1</w:t>
      </w:r>
      <w:r>
        <w:rPr>
          <w:color w:val="000000" w:themeColor="text1"/>
          <w:lang w:val="en-US"/>
        </w:rPr>
        <w:t xml:space="preserve">,6 trillion </w:t>
      </w:r>
      <w:r>
        <w:rPr>
          <w:rStyle w:val="a8"/>
          <w:color w:val="000000" w:themeColor="text1"/>
          <w:lang w:val="en-US"/>
        </w:rPr>
        <w:footnoteReference w:id="18"/>
      </w:r>
      <w:r>
        <w:rPr>
          <w:color w:val="000000" w:themeColor="text1"/>
          <w:lang w:val="en-US"/>
        </w:rPr>
        <w:t xml:space="preserve">in the end of 2021 </w:t>
      </w:r>
      <w:r w:rsidR="00F4729D" w:rsidRPr="00833AC0">
        <w:rPr>
          <w:color w:val="000000" w:themeColor="text1"/>
          <w:lang w:val="en-US"/>
        </w:rPr>
        <w:t>, with the majority of revenue generated through in-app purchases. Japanese mobile gamers are known for their willingness to spend money on virtual items and gaming content.</w:t>
      </w:r>
      <w:r w:rsidR="007E6B6E" w:rsidRPr="00833AC0">
        <w:rPr>
          <w:color w:val="000000" w:themeColor="text1"/>
          <w:lang w:val="en-US"/>
        </w:rPr>
        <w:t xml:space="preserve"> In big amounts. However the cost of attraction of new user is relatively high compared to European market: </w:t>
      </w:r>
      <w:r w:rsidR="0032500E" w:rsidRPr="00833AC0">
        <w:rPr>
          <w:color w:val="000000" w:themeColor="text1"/>
          <w:lang w:val="en-US"/>
        </w:rPr>
        <w:t>10-20$</w:t>
      </w:r>
      <w:r w:rsidR="00833AC0" w:rsidRPr="00833AC0">
        <w:rPr>
          <w:color w:val="000000" w:themeColor="text1"/>
          <w:lang w:val="en-US"/>
        </w:rPr>
        <w:t xml:space="preserve"> per user.</w:t>
      </w:r>
    </w:p>
    <w:p w:rsidR="00F4729D" w:rsidRPr="00833AC0" w:rsidRDefault="00F4729D" w:rsidP="00A90EE6">
      <w:pPr>
        <w:spacing w:line="360" w:lineRule="auto"/>
        <w:ind w:firstLine="708"/>
        <w:jc w:val="both"/>
        <w:rPr>
          <w:color w:val="000000" w:themeColor="text1"/>
          <w:lang w:val="en-US"/>
        </w:rPr>
      </w:pPr>
      <w:r w:rsidRPr="00833AC0">
        <w:rPr>
          <w:color w:val="000000" w:themeColor="text1"/>
          <w:lang w:val="en-US"/>
        </w:rPr>
        <w:t xml:space="preserve">One of the unique features of the Japanese mobile games market is its strong focus on </w:t>
      </w:r>
      <w:proofErr w:type="spellStart"/>
      <w:r w:rsidRPr="00833AC0">
        <w:rPr>
          <w:color w:val="000000" w:themeColor="text1"/>
          <w:lang w:val="en-US"/>
        </w:rPr>
        <w:t>gacha</w:t>
      </w:r>
      <w:proofErr w:type="spellEnd"/>
      <w:r w:rsidRPr="00833AC0">
        <w:rPr>
          <w:color w:val="000000" w:themeColor="text1"/>
          <w:lang w:val="en-US"/>
        </w:rPr>
        <w:t xml:space="preserve"> games, which are games that involve the use of virtual lotteries or "</w:t>
      </w:r>
      <w:proofErr w:type="spellStart"/>
      <w:r w:rsidRPr="00833AC0">
        <w:rPr>
          <w:color w:val="000000" w:themeColor="text1"/>
          <w:lang w:val="en-US"/>
        </w:rPr>
        <w:t>gacha</w:t>
      </w:r>
      <w:proofErr w:type="spellEnd"/>
      <w:r w:rsidRPr="00833AC0">
        <w:rPr>
          <w:color w:val="000000" w:themeColor="text1"/>
          <w:lang w:val="en-US"/>
        </w:rPr>
        <w:t>" to obtain rare items or characters. These games have become a cultural phenomenon in Japan and generate significant revenue for developers.</w:t>
      </w:r>
    </w:p>
    <w:p w:rsidR="00F4729D" w:rsidRPr="00833AC0" w:rsidRDefault="00F4729D" w:rsidP="00A90EE6">
      <w:pPr>
        <w:spacing w:line="360" w:lineRule="auto"/>
        <w:ind w:firstLine="708"/>
        <w:jc w:val="both"/>
        <w:rPr>
          <w:color w:val="000000" w:themeColor="text1"/>
          <w:lang w:val="en-US"/>
        </w:rPr>
      </w:pPr>
      <w:r w:rsidRPr="00833AC0">
        <w:rPr>
          <w:color w:val="000000" w:themeColor="text1"/>
          <w:lang w:val="en-US"/>
        </w:rPr>
        <w:t xml:space="preserve">Another trend in the Japanese mobile games market is the rise of mobile </w:t>
      </w:r>
      <w:proofErr w:type="spellStart"/>
      <w:r w:rsidRPr="00833AC0">
        <w:rPr>
          <w:color w:val="000000" w:themeColor="text1"/>
          <w:lang w:val="en-US"/>
        </w:rPr>
        <w:t>esports</w:t>
      </w:r>
      <w:proofErr w:type="spellEnd"/>
      <w:r w:rsidRPr="00833AC0">
        <w:rPr>
          <w:color w:val="000000" w:themeColor="text1"/>
          <w:lang w:val="en-US"/>
        </w:rPr>
        <w:t xml:space="preserve">. With the increased popularity of mobile games like PUBG Mobile, </w:t>
      </w:r>
      <w:proofErr w:type="spellStart"/>
      <w:r w:rsidRPr="00833AC0">
        <w:rPr>
          <w:color w:val="000000" w:themeColor="text1"/>
          <w:lang w:val="en-US"/>
        </w:rPr>
        <w:t>Fortnite</w:t>
      </w:r>
      <w:proofErr w:type="spellEnd"/>
      <w:r w:rsidRPr="00833AC0">
        <w:rPr>
          <w:color w:val="000000" w:themeColor="text1"/>
          <w:lang w:val="en-US"/>
        </w:rPr>
        <w:t xml:space="preserve">, and Clash Royale, the </w:t>
      </w:r>
      <w:proofErr w:type="spellStart"/>
      <w:r w:rsidRPr="00833AC0">
        <w:rPr>
          <w:color w:val="000000" w:themeColor="text1"/>
          <w:lang w:val="en-US"/>
        </w:rPr>
        <w:t>esports</w:t>
      </w:r>
      <w:proofErr w:type="spellEnd"/>
      <w:r w:rsidRPr="00833AC0">
        <w:rPr>
          <w:color w:val="000000" w:themeColor="text1"/>
          <w:lang w:val="en-US"/>
        </w:rPr>
        <w:t xml:space="preserve"> industry has experienced significant growth in Japan. Major </w:t>
      </w:r>
      <w:proofErr w:type="spellStart"/>
      <w:r w:rsidRPr="00833AC0">
        <w:rPr>
          <w:color w:val="000000" w:themeColor="text1"/>
          <w:lang w:val="en-US"/>
        </w:rPr>
        <w:t>esports</w:t>
      </w:r>
      <w:proofErr w:type="spellEnd"/>
      <w:r w:rsidRPr="00833AC0">
        <w:rPr>
          <w:color w:val="000000" w:themeColor="text1"/>
          <w:lang w:val="en-US"/>
        </w:rPr>
        <w:t xml:space="preserve"> tournaments and leagues are now being organized in the country, providing further opportunities for growth in the industry.</w:t>
      </w:r>
    </w:p>
    <w:p w:rsidR="00F4729D" w:rsidRPr="00833AC0" w:rsidRDefault="00F4729D" w:rsidP="00A90EE6">
      <w:pPr>
        <w:spacing w:line="360" w:lineRule="auto"/>
        <w:ind w:firstLine="708"/>
        <w:jc w:val="both"/>
        <w:rPr>
          <w:color w:val="000000" w:themeColor="text1"/>
          <w:lang w:val="en-US"/>
        </w:rPr>
      </w:pPr>
      <w:r w:rsidRPr="00833AC0">
        <w:rPr>
          <w:color w:val="000000" w:themeColor="text1"/>
          <w:lang w:val="en-US"/>
        </w:rPr>
        <w:t>Overall, the Japanese mobile games market is expected to continue its strong growth in the coming years, driven by the increasing popularity of mobile gaming and the unique features of the market.</w:t>
      </w:r>
    </w:p>
    <w:p w:rsidR="008812A7" w:rsidRPr="00E803BE" w:rsidRDefault="008812A7" w:rsidP="00A90EE6">
      <w:pPr>
        <w:spacing w:line="360" w:lineRule="auto"/>
        <w:jc w:val="both"/>
        <w:rPr>
          <w:lang w:val="en-US"/>
        </w:rPr>
      </w:pPr>
    </w:p>
    <w:p w:rsidR="008812A7" w:rsidRPr="00E803BE" w:rsidRDefault="008812A7" w:rsidP="00A90EE6">
      <w:pPr>
        <w:spacing w:line="360" w:lineRule="auto"/>
        <w:jc w:val="both"/>
        <w:rPr>
          <w:lang w:val="en-US"/>
        </w:rPr>
      </w:pPr>
    </w:p>
    <w:p w:rsidR="0062467F" w:rsidRPr="004369E4" w:rsidRDefault="00B725FD" w:rsidP="00A90EE6">
      <w:pPr>
        <w:pStyle w:val="3"/>
        <w:spacing w:line="360" w:lineRule="auto"/>
        <w:jc w:val="both"/>
        <w:rPr>
          <w:rFonts w:ascii="Times New Roman" w:hAnsi="Times New Roman" w:cs="Times New Roman"/>
          <w:b/>
          <w:color w:val="000000" w:themeColor="text1"/>
          <w:sz w:val="26"/>
          <w:szCs w:val="26"/>
          <w:lang w:val="en-US"/>
        </w:rPr>
      </w:pPr>
      <w:bookmarkStart w:id="25" w:name="_Toc136469128"/>
      <w:r w:rsidRPr="004369E4">
        <w:rPr>
          <w:rFonts w:ascii="Times New Roman" w:hAnsi="Times New Roman" w:cs="Times New Roman"/>
          <w:b/>
          <w:color w:val="000000" w:themeColor="text1"/>
          <w:sz w:val="26"/>
          <w:szCs w:val="26"/>
          <w:lang w:val="en-US"/>
        </w:rPr>
        <w:t>3.</w:t>
      </w:r>
      <w:r w:rsidR="00CE3B1A">
        <w:rPr>
          <w:rFonts w:ascii="Times New Roman" w:hAnsi="Times New Roman" w:cs="Times New Roman"/>
          <w:b/>
          <w:color w:val="000000" w:themeColor="text1"/>
          <w:sz w:val="26"/>
          <w:szCs w:val="26"/>
          <w:lang w:val="en-US"/>
        </w:rPr>
        <w:t>1</w:t>
      </w:r>
      <w:r w:rsidRPr="004369E4">
        <w:rPr>
          <w:rFonts w:ascii="Times New Roman" w:hAnsi="Times New Roman" w:cs="Times New Roman"/>
          <w:b/>
          <w:color w:val="000000" w:themeColor="text1"/>
          <w:sz w:val="26"/>
          <w:szCs w:val="26"/>
          <w:lang w:val="en-US"/>
        </w:rPr>
        <w:t>.</w:t>
      </w:r>
      <w:r w:rsidR="004369E4" w:rsidRPr="004369E4">
        <w:rPr>
          <w:rFonts w:ascii="Times New Roman" w:hAnsi="Times New Roman" w:cs="Times New Roman"/>
          <w:b/>
          <w:color w:val="000000" w:themeColor="text1"/>
          <w:sz w:val="26"/>
          <w:szCs w:val="26"/>
          <w:lang w:val="en-US"/>
        </w:rPr>
        <w:t>1.</w:t>
      </w:r>
      <w:r w:rsidRPr="004369E4">
        <w:rPr>
          <w:rFonts w:ascii="Times New Roman" w:hAnsi="Times New Roman" w:cs="Times New Roman"/>
          <w:b/>
          <w:color w:val="000000" w:themeColor="text1"/>
          <w:sz w:val="26"/>
          <w:szCs w:val="26"/>
          <w:lang w:val="en-US"/>
        </w:rPr>
        <w:t xml:space="preserve"> </w:t>
      </w:r>
      <w:r w:rsidR="0062467F" w:rsidRPr="004369E4">
        <w:rPr>
          <w:rFonts w:ascii="Times New Roman" w:hAnsi="Times New Roman" w:cs="Times New Roman"/>
          <w:b/>
          <w:color w:val="000000" w:themeColor="text1"/>
          <w:sz w:val="26"/>
          <w:szCs w:val="26"/>
        </w:rPr>
        <w:t xml:space="preserve">PESTEL </w:t>
      </w:r>
      <w:r w:rsidRPr="004369E4">
        <w:rPr>
          <w:rFonts w:ascii="Times New Roman" w:hAnsi="Times New Roman" w:cs="Times New Roman"/>
          <w:b/>
          <w:color w:val="000000" w:themeColor="text1"/>
          <w:sz w:val="26"/>
          <w:szCs w:val="26"/>
          <w:lang w:val="en-US"/>
        </w:rPr>
        <w:t>analysis</w:t>
      </w:r>
      <w:bookmarkEnd w:id="25"/>
    </w:p>
    <w:p w:rsidR="0062467F" w:rsidRDefault="0062467F" w:rsidP="00A90EE6">
      <w:pPr>
        <w:spacing w:line="360" w:lineRule="auto"/>
        <w:jc w:val="both"/>
        <w:rPr>
          <w:lang w:val="en-US"/>
        </w:rPr>
      </w:pPr>
    </w:p>
    <w:p w:rsidR="00DF688D" w:rsidRDefault="00DF688D" w:rsidP="00A90EE6">
      <w:pPr>
        <w:spacing w:line="360" w:lineRule="auto"/>
        <w:jc w:val="both"/>
        <w:rPr>
          <w:lang w:val="en-US"/>
        </w:rPr>
      </w:pPr>
    </w:p>
    <w:tbl>
      <w:tblPr>
        <w:tblStyle w:val="ab"/>
        <w:tblW w:w="0" w:type="auto"/>
        <w:tblLook w:val="04A0" w:firstRow="1" w:lastRow="0" w:firstColumn="1" w:lastColumn="0" w:noHBand="0" w:noVBand="1"/>
      </w:tblPr>
      <w:tblGrid>
        <w:gridCol w:w="2181"/>
        <w:gridCol w:w="6820"/>
      </w:tblGrid>
      <w:tr w:rsidR="00DF688D" w:rsidRPr="00324B51" w:rsidTr="00DF688D">
        <w:trPr>
          <w:trHeight w:val="708"/>
        </w:trPr>
        <w:tc>
          <w:tcPr>
            <w:tcW w:w="2181" w:type="dxa"/>
          </w:tcPr>
          <w:p w:rsidR="00DF688D" w:rsidRPr="00DF688D" w:rsidRDefault="00DF688D" w:rsidP="00A90EE6">
            <w:pPr>
              <w:spacing w:line="360" w:lineRule="auto"/>
              <w:jc w:val="both"/>
              <w:rPr>
                <w:lang w:val="en-US"/>
              </w:rPr>
            </w:pPr>
            <w:r>
              <w:rPr>
                <w:lang w:val="en-US"/>
              </w:rPr>
              <w:t>Political factor</w:t>
            </w:r>
          </w:p>
        </w:tc>
        <w:tc>
          <w:tcPr>
            <w:tcW w:w="6820" w:type="dxa"/>
          </w:tcPr>
          <w:p w:rsidR="00114841" w:rsidRDefault="00114841" w:rsidP="00CB6932">
            <w:pPr>
              <w:numPr>
                <w:ilvl w:val="0"/>
                <w:numId w:val="8"/>
              </w:numPr>
              <w:spacing w:line="360" w:lineRule="auto"/>
              <w:jc w:val="both"/>
              <w:rPr>
                <w:lang w:val="en-US"/>
              </w:rPr>
            </w:pPr>
            <w:r w:rsidRPr="00114841">
              <w:rPr>
                <w:lang w:val="en-US"/>
              </w:rPr>
              <w:t>S</w:t>
            </w:r>
            <w:r w:rsidR="00DF688D" w:rsidRPr="00114841">
              <w:rPr>
                <w:lang w:val="en-US"/>
              </w:rPr>
              <w:t>table political environment</w:t>
            </w:r>
          </w:p>
          <w:p w:rsidR="00DF688D" w:rsidRPr="00114841" w:rsidRDefault="00114841" w:rsidP="00CB6932">
            <w:pPr>
              <w:numPr>
                <w:ilvl w:val="0"/>
                <w:numId w:val="8"/>
              </w:numPr>
              <w:spacing w:line="360" w:lineRule="auto"/>
              <w:jc w:val="both"/>
              <w:rPr>
                <w:lang w:val="en-US"/>
              </w:rPr>
            </w:pPr>
            <w:r>
              <w:rPr>
                <w:lang w:val="en-US"/>
              </w:rPr>
              <w:t>Regulations</w:t>
            </w:r>
            <w:r w:rsidR="00DF688D" w:rsidRPr="00114841">
              <w:rPr>
                <w:lang w:val="en-US"/>
              </w:rPr>
              <w:t xml:space="preserve"> to protect users from harmful content</w:t>
            </w:r>
          </w:p>
          <w:p w:rsidR="00DF688D" w:rsidRPr="00DF688D" w:rsidRDefault="00114841" w:rsidP="00CB6932">
            <w:pPr>
              <w:numPr>
                <w:ilvl w:val="0"/>
                <w:numId w:val="8"/>
              </w:numPr>
              <w:spacing w:line="360" w:lineRule="auto"/>
              <w:jc w:val="both"/>
              <w:rPr>
                <w:lang w:val="en-US"/>
              </w:rPr>
            </w:pPr>
            <w:r>
              <w:rPr>
                <w:lang w:val="en-US"/>
              </w:rPr>
              <w:lastRenderedPageBreak/>
              <w:t>S</w:t>
            </w:r>
            <w:r w:rsidR="00DF688D" w:rsidRPr="00DF688D">
              <w:rPr>
                <w:lang w:val="en-US"/>
              </w:rPr>
              <w:t>trict regulations on in-app purchases</w:t>
            </w:r>
          </w:p>
        </w:tc>
      </w:tr>
      <w:tr w:rsidR="00DF688D" w:rsidRPr="00324B51" w:rsidTr="00DF688D">
        <w:trPr>
          <w:trHeight w:val="681"/>
        </w:trPr>
        <w:tc>
          <w:tcPr>
            <w:tcW w:w="2181" w:type="dxa"/>
          </w:tcPr>
          <w:p w:rsidR="00DF688D" w:rsidRDefault="00DF688D" w:rsidP="00A90EE6">
            <w:pPr>
              <w:spacing w:line="360" w:lineRule="auto"/>
              <w:jc w:val="both"/>
              <w:rPr>
                <w:lang w:val="en-US"/>
              </w:rPr>
            </w:pPr>
            <w:r>
              <w:rPr>
                <w:lang w:val="en-US"/>
              </w:rPr>
              <w:lastRenderedPageBreak/>
              <w:t>Economical factor</w:t>
            </w:r>
          </w:p>
        </w:tc>
        <w:tc>
          <w:tcPr>
            <w:tcW w:w="6820" w:type="dxa"/>
          </w:tcPr>
          <w:p w:rsidR="00114841" w:rsidRDefault="00114841" w:rsidP="00CB6932">
            <w:pPr>
              <w:numPr>
                <w:ilvl w:val="0"/>
                <w:numId w:val="9"/>
              </w:numPr>
              <w:spacing w:line="360" w:lineRule="auto"/>
              <w:jc w:val="both"/>
              <w:rPr>
                <w:lang w:val="en-US"/>
              </w:rPr>
            </w:pPr>
            <w:r>
              <w:rPr>
                <w:lang w:val="en-US"/>
              </w:rPr>
              <w:t>T</w:t>
            </w:r>
            <w:r w:rsidR="00DF688D" w:rsidRPr="00DF688D">
              <w:rPr>
                <w:lang w:val="en-US"/>
              </w:rPr>
              <w:t>hird-largest economy in the world</w:t>
            </w:r>
          </w:p>
          <w:p w:rsidR="00DF688D" w:rsidRPr="00DF688D" w:rsidRDefault="00114841" w:rsidP="00CB6932">
            <w:pPr>
              <w:numPr>
                <w:ilvl w:val="0"/>
                <w:numId w:val="9"/>
              </w:numPr>
              <w:spacing w:line="360" w:lineRule="auto"/>
              <w:jc w:val="both"/>
              <w:rPr>
                <w:lang w:val="en-US"/>
              </w:rPr>
            </w:pPr>
            <w:r>
              <w:rPr>
                <w:lang w:val="en-US"/>
              </w:rPr>
              <w:t>E</w:t>
            </w:r>
            <w:r w:rsidR="00DF688D" w:rsidRPr="00DF688D">
              <w:rPr>
                <w:lang w:val="en-US"/>
              </w:rPr>
              <w:t>conomy is characterized by high disposable incomes</w:t>
            </w:r>
          </w:p>
        </w:tc>
      </w:tr>
      <w:tr w:rsidR="00DF688D" w:rsidRPr="00324B51" w:rsidTr="00DF688D">
        <w:trPr>
          <w:trHeight w:val="708"/>
        </w:trPr>
        <w:tc>
          <w:tcPr>
            <w:tcW w:w="2181" w:type="dxa"/>
          </w:tcPr>
          <w:p w:rsidR="00DF688D" w:rsidRDefault="00DF688D" w:rsidP="00A90EE6">
            <w:pPr>
              <w:spacing w:line="360" w:lineRule="auto"/>
              <w:jc w:val="both"/>
              <w:rPr>
                <w:lang w:val="en-US"/>
              </w:rPr>
            </w:pPr>
            <w:r>
              <w:rPr>
                <w:lang w:val="en-US"/>
              </w:rPr>
              <w:t>Social factor</w:t>
            </w:r>
          </w:p>
        </w:tc>
        <w:tc>
          <w:tcPr>
            <w:tcW w:w="6820" w:type="dxa"/>
          </w:tcPr>
          <w:p w:rsidR="003640CC" w:rsidRDefault="008A497D" w:rsidP="00CB6932">
            <w:pPr>
              <w:numPr>
                <w:ilvl w:val="0"/>
                <w:numId w:val="10"/>
              </w:numPr>
              <w:spacing w:line="360" w:lineRule="auto"/>
              <w:jc w:val="both"/>
              <w:rPr>
                <w:lang w:val="en-US"/>
              </w:rPr>
            </w:pPr>
            <w:r w:rsidRPr="003640CC">
              <w:rPr>
                <w:lang w:val="en-US"/>
              </w:rPr>
              <w:t xml:space="preserve">Aging population </w:t>
            </w:r>
          </w:p>
          <w:p w:rsidR="00DF688D" w:rsidRPr="003640CC" w:rsidRDefault="003640CC" w:rsidP="00CB6932">
            <w:pPr>
              <w:numPr>
                <w:ilvl w:val="0"/>
                <w:numId w:val="10"/>
              </w:numPr>
              <w:spacing w:line="360" w:lineRule="auto"/>
              <w:jc w:val="both"/>
              <w:rPr>
                <w:lang w:val="en-US"/>
              </w:rPr>
            </w:pPr>
            <w:r>
              <w:rPr>
                <w:lang w:val="en-US"/>
              </w:rPr>
              <w:t>T</w:t>
            </w:r>
            <w:r w:rsidR="00DF688D" w:rsidRPr="003640CC">
              <w:rPr>
                <w:lang w:val="en-US"/>
              </w:rPr>
              <w:t xml:space="preserve">echnologically advanced society </w:t>
            </w:r>
          </w:p>
          <w:p w:rsidR="00DF688D" w:rsidRPr="00DF688D" w:rsidRDefault="00DF688D" w:rsidP="00CB6932">
            <w:pPr>
              <w:numPr>
                <w:ilvl w:val="0"/>
                <w:numId w:val="10"/>
              </w:numPr>
              <w:spacing w:line="360" w:lineRule="auto"/>
              <w:jc w:val="both"/>
              <w:rPr>
                <w:lang w:val="en-US"/>
              </w:rPr>
            </w:pPr>
            <w:r w:rsidRPr="00DF688D">
              <w:rPr>
                <w:lang w:val="en-US"/>
              </w:rPr>
              <w:t>Japanese are interested in social interaction and collaboration</w:t>
            </w:r>
            <w:r w:rsidR="003640CC">
              <w:rPr>
                <w:lang w:val="en-US"/>
              </w:rPr>
              <w:t xml:space="preserve"> games</w:t>
            </w:r>
          </w:p>
          <w:p w:rsidR="00DF688D" w:rsidRPr="00DF688D" w:rsidRDefault="00DF688D" w:rsidP="00CB6932">
            <w:pPr>
              <w:numPr>
                <w:ilvl w:val="0"/>
                <w:numId w:val="10"/>
              </w:numPr>
              <w:spacing w:line="360" w:lineRule="auto"/>
              <w:jc w:val="both"/>
              <w:rPr>
                <w:lang w:val="en-US"/>
              </w:rPr>
            </w:pPr>
            <w:r w:rsidRPr="00DF688D">
              <w:rPr>
                <w:lang w:val="en-US"/>
              </w:rPr>
              <w:t>Trend towards mobile gaming among different age groups</w:t>
            </w:r>
          </w:p>
        </w:tc>
      </w:tr>
      <w:tr w:rsidR="00DF688D" w:rsidRPr="00324B51" w:rsidTr="00DF688D">
        <w:trPr>
          <w:trHeight w:val="708"/>
        </w:trPr>
        <w:tc>
          <w:tcPr>
            <w:tcW w:w="2181" w:type="dxa"/>
          </w:tcPr>
          <w:p w:rsidR="00DF688D" w:rsidRDefault="00DF688D" w:rsidP="00A90EE6">
            <w:pPr>
              <w:spacing w:line="360" w:lineRule="auto"/>
              <w:jc w:val="both"/>
              <w:rPr>
                <w:lang w:val="en-US"/>
              </w:rPr>
            </w:pPr>
            <w:r>
              <w:rPr>
                <w:lang w:val="en-US"/>
              </w:rPr>
              <w:t>Technological factor</w:t>
            </w:r>
          </w:p>
        </w:tc>
        <w:tc>
          <w:tcPr>
            <w:tcW w:w="6820" w:type="dxa"/>
          </w:tcPr>
          <w:p w:rsidR="00DF688D" w:rsidRPr="00DF688D" w:rsidRDefault="003640CC" w:rsidP="00CB6932">
            <w:pPr>
              <w:numPr>
                <w:ilvl w:val="0"/>
                <w:numId w:val="11"/>
              </w:numPr>
              <w:spacing w:line="360" w:lineRule="auto"/>
              <w:jc w:val="both"/>
              <w:rPr>
                <w:lang w:val="en-US"/>
              </w:rPr>
            </w:pPr>
            <w:r>
              <w:rPr>
                <w:lang w:val="en-US"/>
              </w:rPr>
              <w:t>L</w:t>
            </w:r>
            <w:r w:rsidR="00DF688D" w:rsidRPr="00DF688D">
              <w:rPr>
                <w:lang w:val="en-US"/>
              </w:rPr>
              <w:t>eading countries in technology development</w:t>
            </w:r>
          </w:p>
          <w:p w:rsidR="00DF688D" w:rsidRPr="00DF688D" w:rsidRDefault="003640CC" w:rsidP="00CB6932">
            <w:pPr>
              <w:numPr>
                <w:ilvl w:val="0"/>
                <w:numId w:val="11"/>
              </w:numPr>
              <w:spacing w:line="360" w:lineRule="auto"/>
              <w:jc w:val="both"/>
              <w:rPr>
                <w:lang w:val="en-US"/>
              </w:rPr>
            </w:pPr>
            <w:r>
              <w:rPr>
                <w:lang w:val="en-US"/>
              </w:rPr>
              <w:t>G</w:t>
            </w:r>
            <w:r w:rsidR="00DF688D" w:rsidRPr="00DF688D">
              <w:rPr>
                <w:lang w:val="en-US"/>
              </w:rPr>
              <w:t xml:space="preserve">ame developers need to keep up with the latest technology trends </w:t>
            </w:r>
          </w:p>
          <w:p w:rsidR="00DF688D" w:rsidRPr="00DF688D" w:rsidRDefault="00DF688D" w:rsidP="00CB6932">
            <w:pPr>
              <w:numPr>
                <w:ilvl w:val="0"/>
                <w:numId w:val="11"/>
              </w:numPr>
              <w:spacing w:line="360" w:lineRule="auto"/>
              <w:jc w:val="both"/>
              <w:rPr>
                <w:lang w:val="en-US"/>
              </w:rPr>
            </w:pPr>
            <w:r w:rsidRPr="00DF688D">
              <w:rPr>
                <w:lang w:val="en-US"/>
              </w:rPr>
              <w:t>The 5G networks is expected to boost the mobile game industry</w:t>
            </w:r>
          </w:p>
        </w:tc>
      </w:tr>
      <w:tr w:rsidR="00DF688D" w:rsidRPr="00324B51" w:rsidTr="00DF688D">
        <w:trPr>
          <w:trHeight w:val="681"/>
        </w:trPr>
        <w:tc>
          <w:tcPr>
            <w:tcW w:w="2181" w:type="dxa"/>
          </w:tcPr>
          <w:p w:rsidR="00DF688D" w:rsidRDefault="00DF688D" w:rsidP="00A90EE6">
            <w:pPr>
              <w:spacing w:line="360" w:lineRule="auto"/>
              <w:jc w:val="both"/>
              <w:rPr>
                <w:lang w:val="en-US"/>
              </w:rPr>
            </w:pPr>
            <w:r>
              <w:rPr>
                <w:lang w:val="en-US"/>
              </w:rPr>
              <w:t>Environmental factor</w:t>
            </w:r>
          </w:p>
        </w:tc>
        <w:tc>
          <w:tcPr>
            <w:tcW w:w="6820" w:type="dxa"/>
          </w:tcPr>
          <w:p w:rsidR="00DF688D" w:rsidRPr="00DF688D" w:rsidRDefault="003640CC" w:rsidP="00CB6932">
            <w:pPr>
              <w:numPr>
                <w:ilvl w:val="0"/>
                <w:numId w:val="12"/>
              </w:numPr>
              <w:spacing w:line="360" w:lineRule="auto"/>
              <w:jc w:val="both"/>
              <w:rPr>
                <w:lang w:val="en-US"/>
              </w:rPr>
            </w:pPr>
            <w:r>
              <w:rPr>
                <w:lang w:val="en-US"/>
              </w:rPr>
              <w:t>M</w:t>
            </w:r>
            <w:r w:rsidR="00DF688D" w:rsidRPr="00DF688D">
              <w:rPr>
                <w:lang w:val="en-US"/>
              </w:rPr>
              <w:t>obile game industry is inherently sustainable</w:t>
            </w:r>
          </w:p>
          <w:p w:rsidR="00DF688D" w:rsidRPr="00DF688D" w:rsidRDefault="00DF688D" w:rsidP="00CB6932">
            <w:pPr>
              <w:numPr>
                <w:ilvl w:val="0"/>
                <w:numId w:val="12"/>
              </w:numPr>
              <w:spacing w:line="360" w:lineRule="auto"/>
              <w:jc w:val="both"/>
              <w:rPr>
                <w:lang w:val="en-US"/>
              </w:rPr>
            </w:pPr>
            <w:r>
              <w:rPr>
                <w:lang w:val="en-US"/>
              </w:rPr>
              <w:t>M</w:t>
            </w:r>
            <w:r w:rsidRPr="00DF688D">
              <w:rPr>
                <w:lang w:val="en-US"/>
              </w:rPr>
              <w:t>obile game development requires significant energy usage</w:t>
            </w:r>
          </w:p>
        </w:tc>
      </w:tr>
      <w:tr w:rsidR="00DF688D" w:rsidRPr="00B725FD" w:rsidTr="00DF688D">
        <w:trPr>
          <w:trHeight w:val="708"/>
        </w:trPr>
        <w:tc>
          <w:tcPr>
            <w:tcW w:w="2181" w:type="dxa"/>
          </w:tcPr>
          <w:p w:rsidR="00DF688D" w:rsidRDefault="00DF688D" w:rsidP="00A90EE6">
            <w:pPr>
              <w:spacing w:line="360" w:lineRule="auto"/>
              <w:jc w:val="both"/>
              <w:rPr>
                <w:lang w:val="en-US"/>
              </w:rPr>
            </w:pPr>
            <w:r>
              <w:rPr>
                <w:lang w:val="en-US"/>
              </w:rPr>
              <w:t>Legal factor</w:t>
            </w:r>
          </w:p>
        </w:tc>
        <w:tc>
          <w:tcPr>
            <w:tcW w:w="6820" w:type="dxa"/>
          </w:tcPr>
          <w:p w:rsidR="00FB52C7" w:rsidRDefault="00E76AC8" w:rsidP="00CB6932">
            <w:pPr>
              <w:numPr>
                <w:ilvl w:val="0"/>
                <w:numId w:val="13"/>
              </w:numPr>
              <w:spacing w:line="360" w:lineRule="auto"/>
              <w:jc w:val="both"/>
              <w:rPr>
                <w:lang w:val="en-US"/>
              </w:rPr>
            </w:pPr>
            <w:r w:rsidRPr="00FB52C7">
              <w:rPr>
                <w:lang w:val="en-US"/>
              </w:rPr>
              <w:t>S</w:t>
            </w:r>
            <w:r w:rsidR="00DF688D" w:rsidRPr="00FB52C7">
              <w:rPr>
                <w:lang w:val="en-US"/>
              </w:rPr>
              <w:t>trict regulations for mobile game development and operations</w:t>
            </w:r>
          </w:p>
          <w:p w:rsidR="00DF688D" w:rsidRPr="00DF688D" w:rsidRDefault="00FB52C7" w:rsidP="00CB6932">
            <w:pPr>
              <w:numPr>
                <w:ilvl w:val="0"/>
                <w:numId w:val="13"/>
              </w:numPr>
              <w:spacing w:line="360" w:lineRule="auto"/>
              <w:jc w:val="both"/>
              <w:rPr>
                <w:lang w:val="en-US"/>
              </w:rPr>
            </w:pPr>
            <w:r>
              <w:rPr>
                <w:lang w:val="en-US"/>
              </w:rPr>
              <w:t>I</w:t>
            </w:r>
            <w:r w:rsidR="00DF688D" w:rsidRPr="00DF688D">
              <w:rPr>
                <w:lang w:val="en-US"/>
              </w:rPr>
              <w:t xml:space="preserve">ntellectual property rights </w:t>
            </w:r>
          </w:p>
        </w:tc>
      </w:tr>
    </w:tbl>
    <w:p w:rsidR="00B725FD" w:rsidRDefault="00B725FD" w:rsidP="00A90EE6">
      <w:pPr>
        <w:spacing w:line="360" w:lineRule="auto"/>
        <w:jc w:val="both"/>
        <w:rPr>
          <w:i/>
          <w:lang w:val="en-US"/>
        </w:rPr>
      </w:pPr>
    </w:p>
    <w:p w:rsidR="00DF688D" w:rsidRPr="00CC0D73" w:rsidRDefault="00CC0D73" w:rsidP="00A90EE6">
      <w:pPr>
        <w:spacing w:line="360" w:lineRule="auto"/>
        <w:jc w:val="both"/>
        <w:rPr>
          <w:i/>
          <w:lang w:val="en-US"/>
        </w:rPr>
      </w:pPr>
      <w:r w:rsidRPr="00CC0D73">
        <w:rPr>
          <w:i/>
          <w:lang w:val="en-US"/>
        </w:rPr>
        <w:t xml:space="preserve">Table </w:t>
      </w:r>
      <w:r w:rsidR="00B725FD">
        <w:rPr>
          <w:i/>
          <w:lang w:val="en-US"/>
        </w:rPr>
        <w:t>3.</w:t>
      </w:r>
      <w:r w:rsidRPr="00CC0D73">
        <w:rPr>
          <w:i/>
          <w:lang w:val="en-US"/>
        </w:rPr>
        <w:t>1. PESTEL analysis of Japanese mobile game market</w:t>
      </w:r>
    </w:p>
    <w:p w:rsidR="00DF688D" w:rsidRDefault="00DF688D" w:rsidP="00A90EE6">
      <w:pPr>
        <w:spacing w:line="360" w:lineRule="auto"/>
        <w:jc w:val="both"/>
        <w:rPr>
          <w:lang w:val="en-US"/>
        </w:rPr>
      </w:pPr>
    </w:p>
    <w:p w:rsidR="0062467F" w:rsidRDefault="0062467F" w:rsidP="00A90EE6">
      <w:pPr>
        <w:spacing w:line="360" w:lineRule="auto"/>
        <w:jc w:val="both"/>
        <w:rPr>
          <w:lang w:val="en-US"/>
        </w:rPr>
      </w:pPr>
      <w:r w:rsidRPr="00B725FD">
        <w:rPr>
          <w:lang w:val="en-US"/>
        </w:rPr>
        <w:t>Political factor</w:t>
      </w:r>
    </w:p>
    <w:p w:rsidR="00B725FD" w:rsidRPr="00114841" w:rsidRDefault="00114841" w:rsidP="00CB6932">
      <w:pPr>
        <w:pStyle w:val="a5"/>
        <w:numPr>
          <w:ilvl w:val="1"/>
          <w:numId w:val="12"/>
        </w:numPr>
        <w:spacing w:line="360" w:lineRule="auto"/>
        <w:jc w:val="both"/>
        <w:rPr>
          <w:lang w:val="en-US"/>
        </w:rPr>
      </w:pPr>
      <w:r w:rsidRPr="00DF688D">
        <w:rPr>
          <w:lang w:val="en-US"/>
        </w:rPr>
        <w:t>Japan has a stable political environment, which is beneficial to the mobile game market.</w:t>
      </w:r>
    </w:p>
    <w:p w:rsidR="00117DB5" w:rsidRDefault="00117DB5" w:rsidP="00A90EE6">
      <w:pPr>
        <w:spacing w:line="360" w:lineRule="auto"/>
        <w:ind w:firstLine="708"/>
        <w:jc w:val="both"/>
        <w:rPr>
          <w:lang w:val="en-US"/>
        </w:rPr>
      </w:pPr>
      <w:r w:rsidRPr="00117DB5">
        <w:rPr>
          <w:lang w:val="en-US"/>
        </w:rPr>
        <w:t xml:space="preserve">The government of the country has repeatedly supported the gaming industry, and its policies contribute to the growth of this sector. This is </w:t>
      </w:r>
      <w:r>
        <w:rPr>
          <w:lang w:val="en-US"/>
        </w:rPr>
        <w:t>due to</w:t>
      </w:r>
      <w:r w:rsidRPr="00117DB5">
        <w:rPr>
          <w:lang w:val="en-US"/>
        </w:rPr>
        <w:t xml:space="preserve"> Japan</w:t>
      </w:r>
      <w:r>
        <w:rPr>
          <w:lang w:val="en-US"/>
        </w:rPr>
        <w:t xml:space="preserve"> being</w:t>
      </w:r>
      <w:r w:rsidRPr="00117DB5">
        <w:rPr>
          <w:lang w:val="en-US"/>
        </w:rPr>
        <w:t xml:space="preserve"> one of the world's leading mobile gaming markets. According to an App Annie report, Japan is the third largest mobile game market in terms of revenue, </w:t>
      </w:r>
      <w:r w:rsidR="0028047A">
        <w:rPr>
          <w:lang w:val="en-US"/>
        </w:rPr>
        <w:t>outpaced by</w:t>
      </w:r>
      <w:r w:rsidRPr="00117DB5">
        <w:rPr>
          <w:lang w:val="en-US"/>
        </w:rPr>
        <w:t xml:space="preserve"> only China and the US. The mobile gaming market in the country is expected to grow even more in the coming years due to factors such as the increase in the number of smartphone users and the popularity of </w:t>
      </w:r>
      <w:proofErr w:type="spellStart"/>
      <w:r w:rsidRPr="00117DB5">
        <w:rPr>
          <w:lang w:val="en-US"/>
        </w:rPr>
        <w:t>esports</w:t>
      </w:r>
      <w:proofErr w:type="spellEnd"/>
      <w:r w:rsidRPr="00117DB5">
        <w:rPr>
          <w:lang w:val="en-US"/>
        </w:rPr>
        <w:t>.</w:t>
      </w:r>
    </w:p>
    <w:p w:rsidR="00114841" w:rsidRDefault="00114841" w:rsidP="00A90EE6">
      <w:pPr>
        <w:spacing w:line="360" w:lineRule="auto"/>
        <w:ind w:firstLine="708"/>
        <w:jc w:val="both"/>
        <w:rPr>
          <w:lang w:val="en-US"/>
        </w:rPr>
      </w:pPr>
    </w:p>
    <w:p w:rsidR="00114841" w:rsidRPr="00114841" w:rsidRDefault="00114841" w:rsidP="00CB6932">
      <w:pPr>
        <w:pStyle w:val="a5"/>
        <w:numPr>
          <w:ilvl w:val="1"/>
          <w:numId w:val="12"/>
        </w:numPr>
        <w:spacing w:line="360" w:lineRule="auto"/>
        <w:jc w:val="both"/>
        <w:rPr>
          <w:lang w:val="en-US"/>
        </w:rPr>
      </w:pPr>
      <w:r w:rsidRPr="00114841">
        <w:rPr>
          <w:lang w:val="en-US"/>
        </w:rPr>
        <w:t>The Japanese government has regulated the mobile game market to protect users from harmful content.</w:t>
      </w:r>
    </w:p>
    <w:p w:rsidR="0018703D" w:rsidRDefault="0028047A" w:rsidP="00A90EE6">
      <w:pPr>
        <w:spacing w:line="360" w:lineRule="auto"/>
        <w:ind w:firstLine="708"/>
        <w:jc w:val="both"/>
        <w:rPr>
          <w:lang w:val="en-US"/>
        </w:rPr>
      </w:pPr>
      <w:r w:rsidRPr="0028047A">
        <w:rPr>
          <w:lang w:val="en-US"/>
        </w:rPr>
        <w:lastRenderedPageBreak/>
        <w:t>The Japanese government has been paying close attention to regulating the mobile gaming market to protect users from harmful content since 2012. The government has set rules for game developers and operators. Among them: the display of appropriate age labels, warning messages and control over in-app purchases.</w:t>
      </w:r>
      <w:r w:rsidR="00444563" w:rsidRPr="0028047A">
        <w:rPr>
          <w:lang w:val="en-US"/>
        </w:rPr>
        <w:t xml:space="preserve"> </w:t>
      </w:r>
      <w:r w:rsidRPr="0028047A">
        <w:rPr>
          <w:lang w:val="en-US"/>
        </w:rPr>
        <w:t>In addition, the government is cracking down on gambling-related games (since casinos and mobile casinos are banned in the country), sexually explicit content, and other forms of malicious content. The rules aim to create a safe and healthy gaming environment. Especially for children and teenagers, who represent a significant segment of the players.</w:t>
      </w:r>
      <w:r w:rsidR="0018703D">
        <w:rPr>
          <w:lang w:val="en-US"/>
        </w:rPr>
        <w:t xml:space="preserve"> </w:t>
      </w:r>
    </w:p>
    <w:p w:rsidR="00114841" w:rsidRPr="00114841" w:rsidRDefault="00114841" w:rsidP="00CB6932">
      <w:pPr>
        <w:pStyle w:val="a5"/>
        <w:numPr>
          <w:ilvl w:val="1"/>
          <w:numId w:val="12"/>
        </w:numPr>
        <w:spacing w:line="360" w:lineRule="auto"/>
        <w:jc w:val="both"/>
        <w:rPr>
          <w:lang w:val="en-US"/>
        </w:rPr>
      </w:pPr>
      <w:r w:rsidRPr="00DF688D">
        <w:rPr>
          <w:lang w:val="en-US"/>
        </w:rPr>
        <w:t>S</w:t>
      </w:r>
      <w:r w:rsidRPr="00114841">
        <w:rPr>
          <w:lang w:val="en-US"/>
        </w:rPr>
        <w:t>trict regulations on in-app purchases and virtual currencies to prevent fraud and protect consumers.</w:t>
      </w:r>
    </w:p>
    <w:p w:rsidR="0018703D" w:rsidRPr="0018703D" w:rsidRDefault="0018703D" w:rsidP="00A90EE6">
      <w:pPr>
        <w:spacing w:line="360" w:lineRule="auto"/>
        <w:ind w:firstLine="708"/>
        <w:jc w:val="both"/>
        <w:rPr>
          <w:lang w:val="en-US"/>
        </w:rPr>
      </w:pPr>
      <w:r w:rsidRPr="0018703D">
        <w:rPr>
          <w:lang w:val="en-US"/>
        </w:rPr>
        <w:t xml:space="preserve">The Japanese government has introduced some measures to regulate in-app purchases. Among them there are special guides on introducing loot boxes and </w:t>
      </w:r>
      <w:proofErr w:type="spellStart"/>
      <w:r w:rsidRPr="0018703D">
        <w:rPr>
          <w:lang w:val="en-US"/>
        </w:rPr>
        <w:t>gacha</w:t>
      </w:r>
      <w:proofErr w:type="spellEnd"/>
      <w:r w:rsidRPr="0018703D">
        <w:rPr>
          <w:lang w:val="en-US"/>
        </w:rPr>
        <w:t xml:space="preserve"> into games prepared by Japan Online Game Association - JOGA and Computer Entertainment Supplier's Association - CESA. They are designed to help developers avoid violating consumer rights by providing comprehensive information. Since the </w:t>
      </w:r>
      <w:proofErr w:type="spellStart"/>
      <w:r w:rsidRPr="0018703D">
        <w:rPr>
          <w:lang w:val="en-US"/>
        </w:rPr>
        <w:t>lootbox</w:t>
      </w:r>
      <w:proofErr w:type="spellEnd"/>
      <w:r w:rsidRPr="0018703D">
        <w:rPr>
          <w:lang w:val="en-US"/>
        </w:rPr>
        <w:t xml:space="preserve"> / </w:t>
      </w:r>
      <w:proofErr w:type="spellStart"/>
      <w:r w:rsidRPr="0018703D">
        <w:rPr>
          <w:lang w:val="en-US"/>
        </w:rPr>
        <w:t>gacha</w:t>
      </w:r>
      <w:proofErr w:type="spellEnd"/>
      <w:r w:rsidRPr="0018703D">
        <w:rPr>
          <w:lang w:val="en-US"/>
        </w:rPr>
        <w:t xml:space="preserve"> is to some extent an internal lottery, the government also obliged the developers to:</w:t>
      </w:r>
    </w:p>
    <w:p w:rsidR="0018703D" w:rsidRPr="0018703D" w:rsidRDefault="0018703D" w:rsidP="00CB6932">
      <w:pPr>
        <w:pStyle w:val="a5"/>
        <w:numPr>
          <w:ilvl w:val="0"/>
          <w:numId w:val="14"/>
        </w:numPr>
        <w:spacing w:line="360" w:lineRule="auto"/>
        <w:jc w:val="both"/>
        <w:rPr>
          <w:lang w:val="en-US"/>
        </w:rPr>
      </w:pPr>
      <w:r w:rsidRPr="0018703D">
        <w:rPr>
          <w:lang w:val="en-US"/>
        </w:rPr>
        <w:t xml:space="preserve">Indicate the cost of each loot box / </w:t>
      </w:r>
      <w:proofErr w:type="spellStart"/>
      <w:r w:rsidRPr="0018703D">
        <w:rPr>
          <w:lang w:val="en-US"/>
        </w:rPr>
        <w:t>gacha</w:t>
      </w:r>
      <w:proofErr w:type="spellEnd"/>
      <w:r w:rsidRPr="0018703D">
        <w:rPr>
          <w:lang w:val="en-US"/>
        </w:rPr>
        <w:t xml:space="preserve"> available in the game</w:t>
      </w:r>
    </w:p>
    <w:p w:rsidR="0018703D" w:rsidRPr="0018703D" w:rsidRDefault="0018703D" w:rsidP="00CB6932">
      <w:pPr>
        <w:pStyle w:val="a5"/>
        <w:numPr>
          <w:ilvl w:val="0"/>
          <w:numId w:val="14"/>
        </w:numPr>
        <w:spacing w:line="360" w:lineRule="auto"/>
        <w:jc w:val="both"/>
        <w:rPr>
          <w:lang w:val="en-US"/>
        </w:rPr>
      </w:pPr>
      <w:r w:rsidRPr="0018703D">
        <w:rPr>
          <w:lang w:val="en-US"/>
        </w:rPr>
        <w:t>Indicate all possible items / materials that the player has the opportunity to receive</w:t>
      </w:r>
    </w:p>
    <w:p w:rsidR="00B725FD" w:rsidRPr="00B725FD" w:rsidRDefault="0018703D" w:rsidP="00CB6932">
      <w:pPr>
        <w:pStyle w:val="a5"/>
        <w:numPr>
          <w:ilvl w:val="0"/>
          <w:numId w:val="14"/>
        </w:numPr>
        <w:spacing w:line="360" w:lineRule="auto"/>
        <w:jc w:val="both"/>
        <w:rPr>
          <w:lang w:val="en-US"/>
        </w:rPr>
      </w:pPr>
      <w:r w:rsidRPr="0018703D">
        <w:rPr>
          <w:lang w:val="en-US"/>
        </w:rPr>
        <w:t xml:space="preserve">Specify the probability of getting an item of one or another level from a loot box / </w:t>
      </w:r>
      <w:proofErr w:type="spellStart"/>
      <w:r w:rsidRPr="0018703D">
        <w:rPr>
          <w:lang w:val="en-US"/>
        </w:rPr>
        <w:t>gacha</w:t>
      </w:r>
      <w:proofErr w:type="spellEnd"/>
    </w:p>
    <w:p w:rsidR="00114841" w:rsidRDefault="00114841" w:rsidP="00A90EE6">
      <w:pPr>
        <w:spacing w:line="360" w:lineRule="auto"/>
        <w:jc w:val="both"/>
        <w:rPr>
          <w:lang w:val="en-US"/>
        </w:rPr>
      </w:pPr>
    </w:p>
    <w:p w:rsidR="00B725FD" w:rsidRDefault="0062467F" w:rsidP="00A90EE6">
      <w:pPr>
        <w:spacing w:line="360" w:lineRule="auto"/>
        <w:jc w:val="both"/>
        <w:rPr>
          <w:lang w:val="en-US"/>
        </w:rPr>
      </w:pPr>
      <w:r>
        <w:rPr>
          <w:lang w:val="en-US"/>
        </w:rPr>
        <w:t>Economical factor</w:t>
      </w:r>
    </w:p>
    <w:p w:rsidR="00114841" w:rsidRDefault="00114841" w:rsidP="00A90EE6">
      <w:pPr>
        <w:spacing w:line="360" w:lineRule="auto"/>
        <w:jc w:val="both"/>
        <w:rPr>
          <w:lang w:val="en-US"/>
        </w:rPr>
      </w:pPr>
    </w:p>
    <w:p w:rsidR="00114841" w:rsidRPr="00114841" w:rsidRDefault="00114841" w:rsidP="00CB6932">
      <w:pPr>
        <w:pStyle w:val="a5"/>
        <w:numPr>
          <w:ilvl w:val="1"/>
          <w:numId w:val="11"/>
        </w:numPr>
        <w:spacing w:line="360" w:lineRule="auto"/>
        <w:jc w:val="both"/>
        <w:rPr>
          <w:lang w:val="en-US"/>
        </w:rPr>
      </w:pPr>
      <w:r w:rsidRPr="00114841">
        <w:rPr>
          <w:lang w:val="en-US"/>
        </w:rPr>
        <w:t>Japan has the third-largest economy in the world, which makes it an attractive market for mobile game developers.</w:t>
      </w:r>
    </w:p>
    <w:p w:rsidR="009C5A07" w:rsidRDefault="009C5A07" w:rsidP="00A90EE6">
      <w:pPr>
        <w:spacing w:line="360" w:lineRule="auto"/>
        <w:jc w:val="both"/>
        <w:rPr>
          <w:lang w:val="en-US"/>
        </w:rPr>
      </w:pPr>
      <w:r>
        <w:rPr>
          <w:lang w:val="en-US"/>
        </w:rPr>
        <w:tab/>
      </w:r>
      <w:r w:rsidRPr="009C5A07">
        <w:rPr>
          <w:lang w:val="en-US"/>
        </w:rPr>
        <w:t>Japan is the third largest economy in the world after the US and China. A</w:t>
      </w:r>
      <w:r>
        <w:rPr>
          <w:lang w:val="en-US"/>
        </w:rPr>
        <w:t>ccording to</w:t>
      </w:r>
      <w:r w:rsidRPr="009C5A07">
        <w:rPr>
          <w:lang w:val="en-US"/>
        </w:rPr>
        <w:t xml:space="preserve"> </w:t>
      </w:r>
      <w:r w:rsidR="006004B7">
        <w:rPr>
          <w:lang w:val="en-US"/>
        </w:rPr>
        <w:t>Statista analytics approximately</w:t>
      </w:r>
      <w:r w:rsidRPr="009C5A07">
        <w:rPr>
          <w:lang w:val="en-US"/>
        </w:rPr>
        <w:t xml:space="preserve"> 8</w:t>
      </w:r>
      <w:r w:rsidR="006004B7">
        <w:rPr>
          <w:lang w:val="en-US"/>
        </w:rPr>
        <w:t>9</w:t>
      </w:r>
      <w:r w:rsidRPr="009C5A07">
        <w:rPr>
          <w:lang w:val="en-US"/>
        </w:rPr>
        <w:t>%</w:t>
      </w:r>
      <w:r w:rsidR="00130D41">
        <w:rPr>
          <w:rStyle w:val="a8"/>
          <w:lang w:val="en-US"/>
        </w:rPr>
        <w:footnoteReference w:id="19"/>
      </w:r>
      <w:r w:rsidRPr="009C5A07">
        <w:rPr>
          <w:lang w:val="en-US"/>
        </w:rPr>
        <w:t xml:space="preserve"> of the population has a phone with the ability to download mobile games. This makes the market so attractive to new developers.</w:t>
      </w:r>
    </w:p>
    <w:p w:rsidR="00114841" w:rsidRPr="00114841" w:rsidRDefault="00114841" w:rsidP="00CB6932">
      <w:pPr>
        <w:pStyle w:val="a5"/>
        <w:numPr>
          <w:ilvl w:val="1"/>
          <w:numId w:val="11"/>
        </w:numPr>
        <w:spacing w:line="360" w:lineRule="auto"/>
        <w:jc w:val="both"/>
        <w:rPr>
          <w:lang w:val="en-US"/>
        </w:rPr>
      </w:pPr>
      <w:r w:rsidRPr="00114841">
        <w:rPr>
          <w:lang w:val="en-US"/>
        </w:rPr>
        <w:t>The Japanese economy is characterized by high disposable incomes, which means that consumers have more money to spend on mobile games.</w:t>
      </w:r>
    </w:p>
    <w:p w:rsidR="00833AC0" w:rsidRPr="005E042D" w:rsidRDefault="005E042D" w:rsidP="00A90EE6">
      <w:pPr>
        <w:spacing w:line="360" w:lineRule="auto"/>
        <w:ind w:firstLine="708"/>
        <w:jc w:val="both"/>
        <w:rPr>
          <w:lang w:val="en-US"/>
        </w:rPr>
      </w:pPr>
      <w:r w:rsidRPr="005E042D">
        <w:rPr>
          <w:lang w:val="en-US"/>
        </w:rPr>
        <w:t>As of 2023, Japan ranked 12th in the list of countries with the highest disposable incomes</w:t>
      </w:r>
      <w:r>
        <w:rPr>
          <w:rStyle w:val="a8"/>
          <w:lang w:val="en-US"/>
        </w:rPr>
        <w:footnoteReference w:id="20"/>
      </w:r>
      <w:r w:rsidRPr="005E042D">
        <w:rPr>
          <w:lang w:val="en-US"/>
        </w:rPr>
        <w:t xml:space="preserve">. This means that the population has money for entertainment, including games. </w:t>
      </w:r>
    </w:p>
    <w:p w:rsidR="0062467F" w:rsidRPr="005E042D" w:rsidRDefault="0062467F" w:rsidP="00A90EE6">
      <w:pPr>
        <w:spacing w:line="360" w:lineRule="auto"/>
        <w:jc w:val="both"/>
        <w:rPr>
          <w:lang w:val="en-US"/>
        </w:rPr>
      </w:pPr>
    </w:p>
    <w:p w:rsidR="0062467F" w:rsidRDefault="0062467F" w:rsidP="00A90EE6">
      <w:pPr>
        <w:spacing w:line="360" w:lineRule="auto"/>
        <w:jc w:val="both"/>
        <w:rPr>
          <w:lang w:val="en-US"/>
        </w:rPr>
      </w:pPr>
      <w:r>
        <w:rPr>
          <w:lang w:val="en-US"/>
        </w:rPr>
        <w:t>Social factor</w:t>
      </w:r>
    </w:p>
    <w:p w:rsidR="00B725FD" w:rsidRDefault="00B725FD" w:rsidP="00A90EE6">
      <w:pPr>
        <w:spacing w:line="360" w:lineRule="auto"/>
        <w:jc w:val="both"/>
        <w:rPr>
          <w:lang w:val="en-US"/>
        </w:rPr>
      </w:pPr>
    </w:p>
    <w:p w:rsidR="00114841" w:rsidRPr="00114841" w:rsidRDefault="00114841" w:rsidP="00CB6932">
      <w:pPr>
        <w:pStyle w:val="a5"/>
        <w:numPr>
          <w:ilvl w:val="1"/>
          <w:numId w:val="10"/>
        </w:numPr>
        <w:spacing w:line="360" w:lineRule="auto"/>
        <w:jc w:val="both"/>
        <w:rPr>
          <w:lang w:val="en-US"/>
        </w:rPr>
      </w:pPr>
      <w:r w:rsidRPr="00114841">
        <w:rPr>
          <w:lang w:val="en-US"/>
        </w:rPr>
        <w:t>Aging population limits potential mobile game players</w:t>
      </w:r>
    </w:p>
    <w:p w:rsidR="0062467F" w:rsidRPr="0062467F" w:rsidRDefault="0062467F" w:rsidP="00A90EE6">
      <w:pPr>
        <w:spacing w:line="360" w:lineRule="auto"/>
        <w:ind w:firstLine="708"/>
        <w:jc w:val="both"/>
        <w:rPr>
          <w:lang w:val="en-US"/>
        </w:rPr>
      </w:pPr>
      <w:r w:rsidRPr="0062467F">
        <w:rPr>
          <w:lang w:val="en-US"/>
        </w:rPr>
        <w:t>Japan ranks first in the world ranking of aging societies in terms of the proportion of people over 65 years of age - 29.1% (36.27 million). It is significantly ahead of Italy (24.1%) and Finland (23.3%). Also for the first time in the history of Japan, among the elderly in the age group 65-69 years, the number of those who have a job exceeded 50%</w:t>
      </w:r>
      <w:r w:rsidR="003640CC">
        <w:rPr>
          <w:rStyle w:val="a8"/>
          <w:lang w:val="en-US"/>
        </w:rPr>
        <w:footnoteReference w:id="21"/>
      </w:r>
      <w:r w:rsidRPr="0062467F">
        <w:rPr>
          <w:lang w:val="en-US"/>
        </w:rPr>
        <w:t>.</w:t>
      </w:r>
    </w:p>
    <w:p w:rsidR="00833AC0" w:rsidRDefault="0062467F" w:rsidP="00A90EE6">
      <w:pPr>
        <w:spacing w:line="360" w:lineRule="auto"/>
        <w:ind w:firstLine="708"/>
        <w:jc w:val="both"/>
        <w:rPr>
          <w:lang w:val="en-US"/>
        </w:rPr>
      </w:pPr>
      <w:r w:rsidRPr="0062467F">
        <w:rPr>
          <w:lang w:val="en-US"/>
        </w:rPr>
        <w:t>According to data published this spring, the population of Japan, including foreigners living in the country on a permanent basis, decreased by 644 thousand people (0.51%) from October 2020 to October 2021, to 125.5 million. a growing trend towards a reduction in the number of people in all age categories except the elderly</w:t>
      </w:r>
      <w:r w:rsidR="003640CC">
        <w:rPr>
          <w:rStyle w:val="a8"/>
          <w:lang w:val="en-US"/>
        </w:rPr>
        <w:footnoteReference w:id="22"/>
      </w:r>
      <w:r w:rsidRPr="0062467F">
        <w:rPr>
          <w:lang w:val="en-US"/>
        </w:rPr>
        <w:t>.</w:t>
      </w:r>
    </w:p>
    <w:p w:rsidR="008A497D" w:rsidRDefault="008A497D" w:rsidP="00A90EE6">
      <w:pPr>
        <w:spacing w:line="360" w:lineRule="auto"/>
        <w:ind w:firstLine="708"/>
        <w:jc w:val="both"/>
        <w:rPr>
          <w:lang w:val="en-US"/>
        </w:rPr>
      </w:pPr>
    </w:p>
    <w:p w:rsidR="00114841" w:rsidRPr="00114841" w:rsidRDefault="00114841" w:rsidP="00CB6932">
      <w:pPr>
        <w:pStyle w:val="a5"/>
        <w:numPr>
          <w:ilvl w:val="1"/>
          <w:numId w:val="10"/>
        </w:numPr>
        <w:spacing w:line="360" w:lineRule="auto"/>
        <w:jc w:val="both"/>
        <w:rPr>
          <w:lang w:val="en-US"/>
        </w:rPr>
      </w:pPr>
      <w:r w:rsidRPr="00114841">
        <w:rPr>
          <w:lang w:val="en-US"/>
        </w:rPr>
        <w:t>Japan is a technologically advanced society with a high adoption rate of mobile technology.</w:t>
      </w:r>
    </w:p>
    <w:p w:rsidR="00114841" w:rsidRDefault="00114841" w:rsidP="00A90EE6">
      <w:pPr>
        <w:spacing w:line="360" w:lineRule="auto"/>
        <w:ind w:firstLine="708"/>
        <w:jc w:val="both"/>
        <w:rPr>
          <w:lang w:val="en-US"/>
        </w:rPr>
      </w:pPr>
      <w:r w:rsidRPr="00DF688D">
        <w:rPr>
          <w:lang w:val="en-US"/>
        </w:rPr>
        <w:t>There is a growing trend towards mobile gaming among different age groups, including millennials, generation Z, and older players.</w:t>
      </w:r>
    </w:p>
    <w:p w:rsidR="00833AC0" w:rsidRDefault="008A497D" w:rsidP="00A90EE6">
      <w:pPr>
        <w:spacing w:line="360" w:lineRule="auto"/>
        <w:ind w:firstLine="708"/>
        <w:jc w:val="both"/>
        <w:rPr>
          <w:lang w:val="en-US"/>
        </w:rPr>
      </w:pPr>
      <w:r w:rsidRPr="008A497D">
        <w:rPr>
          <w:lang w:val="en-US"/>
        </w:rPr>
        <w:t xml:space="preserve">High technology is widely used in Japan. It is worth noting again that </w:t>
      </w:r>
      <w:r w:rsidR="003640CC">
        <w:rPr>
          <w:lang w:val="en-US"/>
        </w:rPr>
        <w:t>almost 90</w:t>
      </w:r>
      <w:r w:rsidRPr="008A497D">
        <w:rPr>
          <w:lang w:val="en-US"/>
        </w:rPr>
        <w:t>% of the population have smartphones. The country has a highly developed telecommunications infrastructure that provides fast and reliable mobile Internet access. Japanese consumers have pioneered new mobile technologies, including 5G, and mobile payment systems such as QR codes and mobile wallets are widely used to make virtual purchases, including in games. Japan's pursuit of innovation and technology has led to the development of cutting-edge mobile devices such as the popular Sony Xperia smartphone and innovative wearables such as the Nintendo Switch, which has become hugely popular in Japan.</w:t>
      </w:r>
    </w:p>
    <w:p w:rsidR="00114841" w:rsidRDefault="00114841" w:rsidP="00A90EE6">
      <w:pPr>
        <w:spacing w:line="360" w:lineRule="auto"/>
        <w:ind w:firstLine="708"/>
        <w:jc w:val="both"/>
        <w:rPr>
          <w:lang w:val="en-US"/>
        </w:rPr>
      </w:pPr>
    </w:p>
    <w:p w:rsidR="00CB4551" w:rsidRPr="00114841" w:rsidRDefault="00114841" w:rsidP="00CB6932">
      <w:pPr>
        <w:pStyle w:val="a5"/>
        <w:numPr>
          <w:ilvl w:val="1"/>
          <w:numId w:val="10"/>
        </w:numPr>
        <w:spacing w:line="360" w:lineRule="auto"/>
        <w:jc w:val="both"/>
        <w:rPr>
          <w:lang w:val="en-US"/>
        </w:rPr>
      </w:pPr>
      <w:r w:rsidRPr="00114841">
        <w:rPr>
          <w:lang w:val="en-US"/>
        </w:rPr>
        <w:t>Japanese consumers are particularly interested in mobile games that offer social interaction and collaboration.</w:t>
      </w:r>
    </w:p>
    <w:p w:rsidR="008A497D" w:rsidRPr="00AD0199" w:rsidRDefault="00AD0199" w:rsidP="00A90EE6">
      <w:pPr>
        <w:spacing w:line="360" w:lineRule="auto"/>
        <w:ind w:firstLine="708"/>
        <w:jc w:val="both"/>
        <w:rPr>
          <w:lang w:val="en-US"/>
        </w:rPr>
      </w:pPr>
      <w:r w:rsidRPr="00AD0199">
        <w:rPr>
          <w:lang w:val="en-US"/>
        </w:rPr>
        <w:t>In 2022, middle-aged workers (35-45) made up 33% of mobile game users</w:t>
      </w:r>
      <w:r w:rsidR="003640CC">
        <w:rPr>
          <w:rStyle w:val="a8"/>
          <w:lang w:val="en-US"/>
        </w:rPr>
        <w:footnoteReference w:id="23"/>
      </w:r>
      <w:r w:rsidRPr="00AD0199">
        <w:rPr>
          <w:lang w:val="en-US"/>
        </w:rPr>
        <w:t xml:space="preserve">. At the same time, many of them were active during the journey to and from work and during lunch breaks. The </w:t>
      </w:r>
      <w:r w:rsidRPr="00AD0199">
        <w:rPr>
          <w:lang w:val="en-US"/>
        </w:rPr>
        <w:lastRenderedPageBreak/>
        <w:t>main age segment of the players is in the range from 15 to 40 years. At the same time, mostly people aged 25-40 years old are solvent. It is worth noting that a few years earlier, the age of users was significantly lower, which indicates the spread of the popularity of mobile games among different age groups.</w:t>
      </w:r>
    </w:p>
    <w:p w:rsidR="0062467F" w:rsidRPr="00AD0199" w:rsidRDefault="0062467F" w:rsidP="00A90EE6">
      <w:pPr>
        <w:spacing w:line="360" w:lineRule="auto"/>
        <w:jc w:val="both"/>
        <w:rPr>
          <w:lang w:val="en-US"/>
        </w:rPr>
      </w:pPr>
    </w:p>
    <w:p w:rsidR="0062467F" w:rsidRDefault="0062467F" w:rsidP="00A90EE6">
      <w:pPr>
        <w:spacing w:line="360" w:lineRule="auto"/>
        <w:jc w:val="both"/>
        <w:rPr>
          <w:lang w:val="en-US"/>
        </w:rPr>
      </w:pPr>
      <w:r>
        <w:rPr>
          <w:lang w:val="en-US"/>
        </w:rPr>
        <w:t>Technological factor</w:t>
      </w:r>
    </w:p>
    <w:p w:rsidR="003640CC" w:rsidRDefault="003640CC" w:rsidP="00A90EE6">
      <w:pPr>
        <w:spacing w:line="360" w:lineRule="auto"/>
        <w:jc w:val="both"/>
        <w:rPr>
          <w:lang w:val="en-US"/>
        </w:rPr>
      </w:pPr>
    </w:p>
    <w:p w:rsidR="003640CC" w:rsidRPr="003640CC" w:rsidRDefault="003640CC" w:rsidP="00CB6932">
      <w:pPr>
        <w:pStyle w:val="a5"/>
        <w:numPr>
          <w:ilvl w:val="1"/>
          <w:numId w:val="9"/>
        </w:numPr>
        <w:spacing w:line="360" w:lineRule="auto"/>
        <w:jc w:val="both"/>
        <w:rPr>
          <w:lang w:val="en-US"/>
        </w:rPr>
      </w:pPr>
      <w:r w:rsidRPr="003640CC">
        <w:rPr>
          <w:lang w:val="en-US"/>
        </w:rPr>
        <w:t>Japan is one of the leading countries in technology development, which means that local mobile game companies constantly face fierce competition.</w:t>
      </w:r>
    </w:p>
    <w:p w:rsidR="0062467F" w:rsidRDefault="0062467F" w:rsidP="00A90EE6">
      <w:pPr>
        <w:spacing w:line="360" w:lineRule="auto"/>
        <w:ind w:firstLine="708"/>
        <w:jc w:val="both"/>
        <w:rPr>
          <w:lang w:val="en-US"/>
        </w:rPr>
      </w:pPr>
      <w:r w:rsidRPr="0062467F">
        <w:rPr>
          <w:lang w:val="en-US"/>
        </w:rPr>
        <w:t>The hardware capabilities of smartphones have expanded rapidly over the past couple of years. According to Unity Technologies, more advanced mobile chipsets provide better performance with less battery consumption, delivering higher screen resolutions on average 6-inch screens.</w:t>
      </w:r>
    </w:p>
    <w:p w:rsidR="003640CC" w:rsidRDefault="003640CC" w:rsidP="00A90EE6">
      <w:pPr>
        <w:spacing w:line="360" w:lineRule="auto"/>
        <w:ind w:firstLine="708"/>
        <w:jc w:val="both"/>
        <w:rPr>
          <w:lang w:val="en-US"/>
        </w:rPr>
      </w:pPr>
    </w:p>
    <w:p w:rsidR="003640CC" w:rsidRPr="003640CC" w:rsidRDefault="003640CC" w:rsidP="00CB6932">
      <w:pPr>
        <w:pStyle w:val="a5"/>
        <w:numPr>
          <w:ilvl w:val="1"/>
          <w:numId w:val="9"/>
        </w:numPr>
        <w:spacing w:line="360" w:lineRule="auto"/>
        <w:jc w:val="both"/>
        <w:rPr>
          <w:lang w:val="en-US"/>
        </w:rPr>
      </w:pPr>
      <w:r w:rsidRPr="003640CC">
        <w:rPr>
          <w:lang w:val="en-US"/>
        </w:rPr>
        <w:t>Mobile game developers need to keep up with the latest technology trends and constantly update their games to stay relevant.</w:t>
      </w:r>
    </w:p>
    <w:p w:rsidR="00855067" w:rsidRPr="00D67897" w:rsidRDefault="00855067" w:rsidP="00A90EE6">
      <w:pPr>
        <w:spacing w:line="360" w:lineRule="auto"/>
        <w:ind w:firstLine="708"/>
        <w:jc w:val="both"/>
        <w:rPr>
          <w:lang w:val="en-US"/>
        </w:rPr>
      </w:pPr>
      <w:r w:rsidRPr="00855067">
        <w:rPr>
          <w:lang w:val="en-US"/>
        </w:rPr>
        <w:t>However, the rapid level of technological development not only provides more opportunities for development companies, but also forces them to constantly change and adapt. For example, in Japan, VR technologies have been actively developed. For companies, this could mean redesigning the game on a global level.</w:t>
      </w:r>
      <w:r w:rsidR="00D67897" w:rsidRPr="00D67897">
        <w:rPr>
          <w:lang w:val="en-US"/>
        </w:rPr>
        <w:t xml:space="preserve"> It also affected the graphic design of games. Japanese users really appreciate the visual aesthetics of games and the resolution of smartphones with regular upgrades. This forces developers to take a more careful approach to the design of the visual part.</w:t>
      </w:r>
    </w:p>
    <w:p w:rsidR="003640CC" w:rsidRDefault="003640CC" w:rsidP="00A90EE6">
      <w:pPr>
        <w:spacing w:line="360" w:lineRule="auto"/>
        <w:ind w:firstLine="708"/>
        <w:jc w:val="both"/>
        <w:rPr>
          <w:lang w:val="en-US"/>
        </w:rPr>
      </w:pPr>
    </w:p>
    <w:p w:rsidR="003640CC" w:rsidRPr="003640CC" w:rsidRDefault="003640CC" w:rsidP="00CB6932">
      <w:pPr>
        <w:pStyle w:val="a5"/>
        <w:numPr>
          <w:ilvl w:val="1"/>
          <w:numId w:val="9"/>
        </w:numPr>
        <w:spacing w:line="360" w:lineRule="auto"/>
        <w:jc w:val="both"/>
        <w:rPr>
          <w:lang w:val="en-US"/>
        </w:rPr>
      </w:pPr>
      <w:r w:rsidRPr="003640CC">
        <w:rPr>
          <w:lang w:val="en-US"/>
        </w:rPr>
        <w:t>The prevalence of 5G networks in Japan is expected to boost the mobile game industry further, as it allows for better quality graphics and faster speeds.</w:t>
      </w:r>
    </w:p>
    <w:p w:rsidR="003640CC" w:rsidRPr="00855067" w:rsidRDefault="003640CC" w:rsidP="00A90EE6">
      <w:pPr>
        <w:spacing w:line="360" w:lineRule="auto"/>
        <w:ind w:firstLine="708"/>
        <w:jc w:val="both"/>
        <w:rPr>
          <w:lang w:val="en-US"/>
        </w:rPr>
      </w:pPr>
    </w:p>
    <w:p w:rsidR="0062467F" w:rsidRDefault="00855067" w:rsidP="00A90EE6">
      <w:pPr>
        <w:spacing w:line="360" w:lineRule="auto"/>
        <w:ind w:firstLine="708"/>
        <w:jc w:val="both"/>
        <w:rPr>
          <w:lang w:val="en-US"/>
        </w:rPr>
      </w:pPr>
      <w:r w:rsidRPr="00855067">
        <w:rPr>
          <w:lang w:val="en-US"/>
        </w:rPr>
        <w:t xml:space="preserve">Japanese users, according to information provided by </w:t>
      </w:r>
      <w:proofErr w:type="spellStart"/>
      <w:r w:rsidRPr="00855067">
        <w:rPr>
          <w:lang w:val="en-US"/>
        </w:rPr>
        <w:t>My.games</w:t>
      </w:r>
      <w:proofErr w:type="spellEnd"/>
      <w:r w:rsidRPr="00855067">
        <w:rPr>
          <w:lang w:val="en-US"/>
        </w:rPr>
        <w:t>, are big connoisseurs of the visual component of the game. This is positively influenced by the fact that 5G technologies are developing, which allow</w:t>
      </w:r>
      <w:r w:rsidR="00DA264B">
        <w:rPr>
          <w:lang w:val="en-US"/>
        </w:rPr>
        <w:t>s one</w:t>
      </w:r>
      <w:r w:rsidRPr="00855067">
        <w:rPr>
          <w:lang w:val="en-US"/>
        </w:rPr>
        <w:t xml:space="preserve"> to play everywhere at high speed and with higher resolution.</w:t>
      </w:r>
    </w:p>
    <w:p w:rsidR="00855067" w:rsidRPr="00855067" w:rsidRDefault="00855067" w:rsidP="00A90EE6">
      <w:pPr>
        <w:spacing w:line="360" w:lineRule="auto"/>
        <w:ind w:firstLine="708"/>
        <w:jc w:val="both"/>
        <w:rPr>
          <w:lang w:val="en-US"/>
        </w:rPr>
      </w:pPr>
    </w:p>
    <w:p w:rsidR="0062467F" w:rsidRDefault="0062467F" w:rsidP="00A90EE6">
      <w:pPr>
        <w:spacing w:line="360" w:lineRule="auto"/>
        <w:jc w:val="both"/>
        <w:rPr>
          <w:lang w:val="en-US"/>
        </w:rPr>
      </w:pPr>
      <w:r>
        <w:rPr>
          <w:lang w:val="en-US"/>
        </w:rPr>
        <w:t>Environmental factor</w:t>
      </w:r>
    </w:p>
    <w:p w:rsidR="0062467F" w:rsidRDefault="0062467F" w:rsidP="00A90EE6">
      <w:pPr>
        <w:spacing w:line="360" w:lineRule="auto"/>
        <w:jc w:val="both"/>
        <w:rPr>
          <w:lang w:val="en-US"/>
        </w:rPr>
      </w:pPr>
    </w:p>
    <w:p w:rsidR="003640CC" w:rsidRPr="003640CC" w:rsidRDefault="003640CC" w:rsidP="00CB6932">
      <w:pPr>
        <w:pStyle w:val="a5"/>
        <w:numPr>
          <w:ilvl w:val="1"/>
          <w:numId w:val="8"/>
        </w:numPr>
        <w:spacing w:line="360" w:lineRule="auto"/>
        <w:jc w:val="both"/>
        <w:rPr>
          <w:lang w:val="en-US"/>
        </w:rPr>
      </w:pPr>
      <w:r w:rsidRPr="003640CC">
        <w:rPr>
          <w:lang w:val="en-US"/>
        </w:rPr>
        <w:lastRenderedPageBreak/>
        <w:t>The mobile game industry is inherently sustainable since it is digital, and it does not produce waste or pollution. But mobile game development requires significant energy usage, which can have environmental impacts.</w:t>
      </w:r>
    </w:p>
    <w:p w:rsidR="00833AC0" w:rsidRPr="00FF54E6" w:rsidRDefault="0062467F" w:rsidP="00A90EE6">
      <w:pPr>
        <w:spacing w:line="360" w:lineRule="auto"/>
        <w:ind w:firstLine="708"/>
        <w:jc w:val="both"/>
        <w:rPr>
          <w:lang w:val="en-US"/>
        </w:rPr>
      </w:pPr>
      <w:r>
        <w:rPr>
          <w:lang w:val="en-US"/>
        </w:rPr>
        <w:t xml:space="preserve">Direction of a country on a governmental level towards sustainable development. </w:t>
      </w:r>
      <w:r w:rsidR="00FF54E6" w:rsidRPr="00FF54E6">
        <w:rPr>
          <w:lang w:val="en-US"/>
        </w:rPr>
        <w:t>However, game companies do not use factories or recycle any resources that could lead to emissions and negative impact on the environment. Despite this, game companies absorb a lot of energy, which can leave some impact on the environment.</w:t>
      </w:r>
    </w:p>
    <w:p w:rsidR="0062467F" w:rsidRDefault="0062467F" w:rsidP="00A90EE6">
      <w:pPr>
        <w:spacing w:line="360" w:lineRule="auto"/>
        <w:jc w:val="both"/>
        <w:rPr>
          <w:lang w:val="en-US"/>
        </w:rPr>
      </w:pPr>
    </w:p>
    <w:p w:rsidR="00D67897" w:rsidRDefault="0062467F" w:rsidP="00A90EE6">
      <w:pPr>
        <w:spacing w:line="360" w:lineRule="auto"/>
        <w:jc w:val="both"/>
        <w:rPr>
          <w:lang w:val="en-US"/>
        </w:rPr>
      </w:pPr>
      <w:r>
        <w:rPr>
          <w:lang w:val="en-US"/>
        </w:rPr>
        <w:t>Legal factor</w:t>
      </w:r>
    </w:p>
    <w:p w:rsidR="00D67897" w:rsidRDefault="00D67897" w:rsidP="00A90EE6">
      <w:pPr>
        <w:spacing w:line="360" w:lineRule="auto"/>
        <w:jc w:val="both"/>
        <w:rPr>
          <w:lang w:val="en-US"/>
        </w:rPr>
      </w:pPr>
    </w:p>
    <w:p w:rsidR="003640CC" w:rsidRPr="00D67897" w:rsidRDefault="003640CC" w:rsidP="00CB6932">
      <w:pPr>
        <w:pStyle w:val="a5"/>
        <w:numPr>
          <w:ilvl w:val="0"/>
          <w:numId w:val="18"/>
        </w:numPr>
        <w:spacing w:line="360" w:lineRule="auto"/>
        <w:jc w:val="both"/>
        <w:rPr>
          <w:lang w:val="en-US"/>
        </w:rPr>
      </w:pPr>
      <w:r w:rsidRPr="00D67897">
        <w:rPr>
          <w:lang w:val="en-US"/>
        </w:rPr>
        <w:t>The Japanese government has established strict regulations for mobile game development and operations, including data privacy laws and regulations on in-app purchases.</w:t>
      </w:r>
    </w:p>
    <w:p w:rsidR="00FF54E6" w:rsidRPr="0018703D" w:rsidRDefault="00FF54E6" w:rsidP="00A90EE6">
      <w:pPr>
        <w:spacing w:line="360" w:lineRule="auto"/>
        <w:ind w:firstLine="360"/>
        <w:jc w:val="both"/>
        <w:rPr>
          <w:lang w:val="en-US"/>
        </w:rPr>
      </w:pPr>
      <w:r w:rsidRPr="0018703D">
        <w:rPr>
          <w:lang w:val="en-US"/>
        </w:rPr>
        <w:t xml:space="preserve">The Japanese government has introduced some measures to regulate in-app purchases. Among them there are special guides on introducing loot boxes and </w:t>
      </w:r>
      <w:proofErr w:type="spellStart"/>
      <w:r w:rsidRPr="0018703D">
        <w:rPr>
          <w:lang w:val="en-US"/>
        </w:rPr>
        <w:t>gacha</w:t>
      </w:r>
      <w:proofErr w:type="spellEnd"/>
      <w:r w:rsidRPr="0018703D">
        <w:rPr>
          <w:lang w:val="en-US"/>
        </w:rPr>
        <w:t xml:space="preserve"> into games prepared by Japan Online Game Association - JOGA and Computer Entertainment Supplier's Association - CESA. They are designed to help developers avoid violating consumer rights by providing comprehensive information. Since the </w:t>
      </w:r>
      <w:proofErr w:type="spellStart"/>
      <w:r w:rsidRPr="0018703D">
        <w:rPr>
          <w:lang w:val="en-US"/>
        </w:rPr>
        <w:t>lootbox</w:t>
      </w:r>
      <w:proofErr w:type="spellEnd"/>
      <w:r w:rsidRPr="0018703D">
        <w:rPr>
          <w:lang w:val="en-US"/>
        </w:rPr>
        <w:t xml:space="preserve"> / </w:t>
      </w:r>
      <w:proofErr w:type="spellStart"/>
      <w:r w:rsidRPr="0018703D">
        <w:rPr>
          <w:lang w:val="en-US"/>
        </w:rPr>
        <w:t>gacha</w:t>
      </w:r>
      <w:proofErr w:type="spellEnd"/>
      <w:r w:rsidRPr="0018703D">
        <w:rPr>
          <w:lang w:val="en-US"/>
        </w:rPr>
        <w:t xml:space="preserve"> is to some extent an internal lottery, the government also obliged the developers to:</w:t>
      </w:r>
    </w:p>
    <w:p w:rsidR="00FF54E6" w:rsidRPr="0018703D" w:rsidRDefault="00FF54E6" w:rsidP="00CB6932">
      <w:pPr>
        <w:pStyle w:val="a5"/>
        <w:numPr>
          <w:ilvl w:val="0"/>
          <w:numId w:val="14"/>
        </w:numPr>
        <w:spacing w:line="360" w:lineRule="auto"/>
        <w:jc w:val="both"/>
        <w:rPr>
          <w:lang w:val="en-US"/>
        </w:rPr>
      </w:pPr>
      <w:r w:rsidRPr="0018703D">
        <w:rPr>
          <w:lang w:val="en-US"/>
        </w:rPr>
        <w:t xml:space="preserve">Indicate the cost of each loot box / </w:t>
      </w:r>
      <w:proofErr w:type="spellStart"/>
      <w:r w:rsidRPr="0018703D">
        <w:rPr>
          <w:lang w:val="en-US"/>
        </w:rPr>
        <w:t>gacha</w:t>
      </w:r>
      <w:proofErr w:type="spellEnd"/>
      <w:r w:rsidRPr="0018703D">
        <w:rPr>
          <w:lang w:val="en-US"/>
        </w:rPr>
        <w:t xml:space="preserve"> available in the game</w:t>
      </w:r>
    </w:p>
    <w:p w:rsidR="00FF54E6" w:rsidRPr="0018703D" w:rsidRDefault="00FF54E6" w:rsidP="00CB6932">
      <w:pPr>
        <w:pStyle w:val="a5"/>
        <w:numPr>
          <w:ilvl w:val="0"/>
          <w:numId w:val="14"/>
        </w:numPr>
        <w:spacing w:line="360" w:lineRule="auto"/>
        <w:jc w:val="both"/>
        <w:rPr>
          <w:lang w:val="en-US"/>
        </w:rPr>
      </w:pPr>
      <w:r w:rsidRPr="0018703D">
        <w:rPr>
          <w:lang w:val="en-US"/>
        </w:rPr>
        <w:t>Indicate all possible items / materials that the player has the opportunity to receive</w:t>
      </w:r>
    </w:p>
    <w:p w:rsidR="00FF54E6" w:rsidRDefault="00FF54E6" w:rsidP="00CB6932">
      <w:pPr>
        <w:pStyle w:val="a5"/>
        <w:numPr>
          <w:ilvl w:val="0"/>
          <w:numId w:val="14"/>
        </w:numPr>
        <w:spacing w:line="360" w:lineRule="auto"/>
        <w:jc w:val="both"/>
        <w:rPr>
          <w:lang w:val="en-US"/>
        </w:rPr>
      </w:pPr>
      <w:r w:rsidRPr="0018703D">
        <w:rPr>
          <w:lang w:val="en-US"/>
        </w:rPr>
        <w:t xml:space="preserve">Specify the probability of getting an item of one or another level from a loot box / </w:t>
      </w:r>
      <w:proofErr w:type="spellStart"/>
      <w:r w:rsidRPr="0018703D">
        <w:rPr>
          <w:lang w:val="en-US"/>
        </w:rPr>
        <w:t>gacha</w:t>
      </w:r>
      <w:proofErr w:type="spellEnd"/>
    </w:p>
    <w:p w:rsidR="00FB52C7" w:rsidRPr="00FB52C7" w:rsidRDefault="00FB52C7" w:rsidP="00A90EE6">
      <w:pPr>
        <w:spacing w:line="360" w:lineRule="auto"/>
        <w:jc w:val="both"/>
        <w:rPr>
          <w:lang w:val="en-US"/>
        </w:rPr>
      </w:pPr>
      <w:r w:rsidRPr="00FB52C7">
        <w:rPr>
          <w:lang w:val="en-US"/>
        </w:rPr>
        <w:t xml:space="preserve">Since 2012, the use of "full </w:t>
      </w:r>
      <w:proofErr w:type="spellStart"/>
      <w:r w:rsidRPr="00FB52C7">
        <w:rPr>
          <w:lang w:val="en-US"/>
        </w:rPr>
        <w:t>gacha</w:t>
      </w:r>
      <w:proofErr w:type="spellEnd"/>
      <w:r w:rsidRPr="00FB52C7">
        <w:rPr>
          <w:lang w:val="en-US"/>
        </w:rPr>
        <w:t>" has been prohibited in mobile games. This is one type of popular in-game lottery (</w:t>
      </w:r>
      <w:proofErr w:type="spellStart"/>
      <w:r w:rsidRPr="00FB52C7">
        <w:rPr>
          <w:lang w:val="en-US"/>
        </w:rPr>
        <w:t>gacha</w:t>
      </w:r>
      <w:proofErr w:type="spellEnd"/>
      <w:r w:rsidRPr="00FB52C7">
        <w:rPr>
          <w:lang w:val="en-US"/>
        </w:rPr>
        <w:t>) in which players need to combine received items into rare items.</w:t>
      </w:r>
      <w:r>
        <w:rPr>
          <w:rStyle w:val="a8"/>
        </w:rPr>
        <w:footnoteReference w:id="24"/>
      </w:r>
    </w:p>
    <w:p w:rsidR="00D67897" w:rsidRPr="00D67897" w:rsidRDefault="00D67897" w:rsidP="00A90EE6">
      <w:pPr>
        <w:spacing w:line="360" w:lineRule="auto"/>
        <w:jc w:val="both"/>
        <w:rPr>
          <w:lang w:val="en-US"/>
        </w:rPr>
      </w:pPr>
    </w:p>
    <w:p w:rsidR="003640CC" w:rsidRPr="00D67897" w:rsidRDefault="003640CC" w:rsidP="00CB6932">
      <w:pPr>
        <w:pStyle w:val="a5"/>
        <w:numPr>
          <w:ilvl w:val="0"/>
          <w:numId w:val="18"/>
        </w:numPr>
        <w:spacing w:line="360" w:lineRule="auto"/>
        <w:jc w:val="both"/>
        <w:rPr>
          <w:lang w:val="en-US"/>
        </w:rPr>
      </w:pPr>
      <w:r w:rsidRPr="00D67897">
        <w:rPr>
          <w:lang w:val="en-US"/>
        </w:rPr>
        <w:t>Mobile game companies must comply with these regulations to avoid legal consequences.</w:t>
      </w:r>
    </w:p>
    <w:p w:rsidR="00FF54E6" w:rsidRDefault="003640CC" w:rsidP="00A90EE6">
      <w:pPr>
        <w:spacing w:line="360" w:lineRule="auto"/>
        <w:ind w:firstLine="360"/>
        <w:jc w:val="both"/>
        <w:rPr>
          <w:lang w:val="en-US"/>
        </w:rPr>
      </w:pPr>
      <w:r w:rsidRPr="00DF688D">
        <w:rPr>
          <w:lang w:val="en-US"/>
        </w:rPr>
        <w:t>It is also essential to protect intellectual property rights to avoid lawsuits from competitors.</w:t>
      </w:r>
    </w:p>
    <w:p w:rsidR="00E14EDB" w:rsidRPr="00E14EDB" w:rsidRDefault="00E14EDB" w:rsidP="00A90EE6">
      <w:pPr>
        <w:spacing w:line="360" w:lineRule="auto"/>
        <w:jc w:val="both"/>
        <w:rPr>
          <w:lang w:val="en-US"/>
        </w:rPr>
      </w:pPr>
      <w:r w:rsidRPr="00E14EDB">
        <w:rPr>
          <w:lang w:val="en-US"/>
        </w:rPr>
        <w:t>Japanese companies use many ways to protect intellectual property, these include:</w:t>
      </w:r>
    </w:p>
    <w:p w:rsidR="00E14EDB" w:rsidRPr="001F65F0" w:rsidRDefault="00E14EDB" w:rsidP="00CB6932">
      <w:pPr>
        <w:pStyle w:val="a5"/>
        <w:numPr>
          <w:ilvl w:val="0"/>
          <w:numId w:val="15"/>
        </w:numPr>
        <w:spacing w:line="360" w:lineRule="auto"/>
        <w:jc w:val="both"/>
        <w:rPr>
          <w:lang w:val="en-US"/>
        </w:rPr>
      </w:pPr>
      <w:r w:rsidRPr="001F65F0">
        <w:rPr>
          <w:lang w:val="en-US"/>
        </w:rPr>
        <w:t>Trademarks that help distinguish the company and product in the market</w:t>
      </w:r>
    </w:p>
    <w:p w:rsidR="00E14EDB" w:rsidRPr="001F65F0" w:rsidRDefault="00E14EDB" w:rsidP="00CB6932">
      <w:pPr>
        <w:pStyle w:val="a5"/>
        <w:numPr>
          <w:ilvl w:val="0"/>
          <w:numId w:val="15"/>
        </w:numPr>
        <w:spacing w:line="360" w:lineRule="auto"/>
        <w:jc w:val="both"/>
        <w:rPr>
          <w:lang w:val="en-US"/>
        </w:rPr>
      </w:pPr>
      <w:r w:rsidRPr="001F65F0">
        <w:rPr>
          <w:lang w:val="en-US"/>
        </w:rPr>
        <w:t>Patents for game design, mechanics, characters, etc.</w:t>
      </w:r>
    </w:p>
    <w:p w:rsidR="00D278A6" w:rsidRPr="002E0582" w:rsidRDefault="00E14EDB" w:rsidP="00CB6932">
      <w:pPr>
        <w:pStyle w:val="a5"/>
        <w:numPr>
          <w:ilvl w:val="0"/>
          <w:numId w:val="15"/>
        </w:numPr>
        <w:spacing w:line="360" w:lineRule="auto"/>
        <w:jc w:val="both"/>
        <w:rPr>
          <w:lang w:val="en-US"/>
        </w:rPr>
      </w:pPr>
      <w:r w:rsidRPr="001F65F0">
        <w:rPr>
          <w:lang w:val="en-US"/>
        </w:rPr>
        <w:t>Licensing agreements and Non-disclosure agreements</w:t>
      </w:r>
    </w:p>
    <w:p w:rsidR="00B725FD" w:rsidRDefault="00B725FD" w:rsidP="00A90EE6">
      <w:pPr>
        <w:pStyle w:val="2"/>
        <w:spacing w:line="360" w:lineRule="auto"/>
        <w:jc w:val="both"/>
        <w:rPr>
          <w:rFonts w:ascii="Times New Roman" w:hAnsi="Times New Roman" w:cs="Times New Roman"/>
          <w:b/>
          <w:color w:val="000000" w:themeColor="text1"/>
          <w:sz w:val="24"/>
          <w:szCs w:val="24"/>
          <w:lang w:val="en-US"/>
        </w:rPr>
      </w:pPr>
    </w:p>
    <w:p w:rsidR="00CA49C3" w:rsidRPr="00CE3B1A" w:rsidRDefault="00B725FD" w:rsidP="00A90EE6">
      <w:pPr>
        <w:pStyle w:val="3"/>
        <w:spacing w:line="360" w:lineRule="auto"/>
        <w:jc w:val="both"/>
        <w:rPr>
          <w:rFonts w:ascii="Times New Roman" w:hAnsi="Times New Roman" w:cs="Times New Roman"/>
          <w:b/>
          <w:color w:val="000000" w:themeColor="text1"/>
          <w:sz w:val="26"/>
          <w:szCs w:val="26"/>
          <w:lang w:val="en-US"/>
        </w:rPr>
      </w:pPr>
      <w:bookmarkStart w:id="26" w:name="_Toc136469129"/>
      <w:r w:rsidRPr="00CE3B1A">
        <w:rPr>
          <w:rFonts w:ascii="Times New Roman" w:hAnsi="Times New Roman" w:cs="Times New Roman"/>
          <w:b/>
          <w:color w:val="000000" w:themeColor="text1"/>
          <w:sz w:val="26"/>
          <w:szCs w:val="26"/>
          <w:lang w:val="en-US"/>
        </w:rPr>
        <w:t>3.</w:t>
      </w:r>
      <w:r w:rsidR="00CE3B1A" w:rsidRPr="00CE3B1A">
        <w:rPr>
          <w:rFonts w:ascii="Times New Roman" w:hAnsi="Times New Roman" w:cs="Times New Roman"/>
          <w:b/>
          <w:color w:val="000000" w:themeColor="text1"/>
          <w:sz w:val="26"/>
          <w:szCs w:val="26"/>
          <w:lang w:val="en-US"/>
        </w:rPr>
        <w:t>1</w:t>
      </w:r>
      <w:r w:rsidRPr="00CE3B1A">
        <w:rPr>
          <w:rFonts w:ascii="Times New Roman" w:hAnsi="Times New Roman" w:cs="Times New Roman"/>
          <w:b/>
          <w:color w:val="000000" w:themeColor="text1"/>
          <w:sz w:val="26"/>
          <w:szCs w:val="26"/>
          <w:lang w:val="en-US"/>
        </w:rPr>
        <w:t>.</w:t>
      </w:r>
      <w:r w:rsidR="00CE3B1A" w:rsidRPr="00CE3B1A">
        <w:rPr>
          <w:rFonts w:ascii="Times New Roman" w:hAnsi="Times New Roman" w:cs="Times New Roman"/>
          <w:b/>
          <w:color w:val="000000" w:themeColor="text1"/>
          <w:sz w:val="26"/>
          <w:szCs w:val="26"/>
          <w:lang w:val="en-US"/>
        </w:rPr>
        <w:t>2.</w:t>
      </w:r>
      <w:r w:rsidRPr="00CE3B1A">
        <w:rPr>
          <w:rFonts w:ascii="Times New Roman" w:hAnsi="Times New Roman" w:cs="Times New Roman"/>
          <w:b/>
          <w:color w:val="000000" w:themeColor="text1"/>
          <w:sz w:val="26"/>
          <w:szCs w:val="26"/>
          <w:lang w:val="en-US"/>
        </w:rPr>
        <w:t xml:space="preserve"> </w:t>
      </w:r>
      <w:r w:rsidR="00CA49C3" w:rsidRPr="00CE3B1A">
        <w:rPr>
          <w:rFonts w:ascii="Times New Roman" w:hAnsi="Times New Roman" w:cs="Times New Roman"/>
          <w:b/>
          <w:color w:val="000000" w:themeColor="text1"/>
          <w:sz w:val="26"/>
          <w:szCs w:val="26"/>
          <w:lang w:val="en-US"/>
        </w:rPr>
        <w:t>Porters’ 5 Forces analysis</w:t>
      </w:r>
      <w:bookmarkEnd w:id="26"/>
    </w:p>
    <w:p w:rsidR="00661421" w:rsidRDefault="00661421" w:rsidP="00A90EE6">
      <w:pPr>
        <w:pStyle w:val="2"/>
        <w:spacing w:line="360" w:lineRule="auto"/>
        <w:jc w:val="both"/>
        <w:rPr>
          <w:rFonts w:ascii="Times New Roman" w:hAnsi="Times New Roman" w:cs="Times New Roman"/>
          <w:b/>
          <w:color w:val="000000" w:themeColor="text1"/>
          <w:sz w:val="24"/>
          <w:szCs w:val="24"/>
          <w:lang w:val="en-US"/>
        </w:rPr>
      </w:pPr>
    </w:p>
    <w:p w:rsidR="00CE414E" w:rsidRPr="00620397" w:rsidRDefault="00620397" w:rsidP="00A90EE6">
      <w:pPr>
        <w:spacing w:line="360" w:lineRule="auto"/>
        <w:ind w:firstLine="708"/>
        <w:jc w:val="both"/>
        <w:rPr>
          <w:lang w:val="en-US"/>
        </w:rPr>
      </w:pPr>
      <w:r w:rsidRPr="00620397">
        <w:rPr>
          <w:lang w:val="en-US"/>
        </w:rPr>
        <w:t xml:space="preserve">As mentioned earlier, the Japanese mobile game market, being the cradle of video games, has a high market saturation. It is also worth noting the unusually high level of competition compared to the European market from “substitute apps” such as </w:t>
      </w:r>
      <w:proofErr w:type="spellStart"/>
      <w:r w:rsidRPr="00620397">
        <w:rPr>
          <w:lang w:val="en-US"/>
        </w:rPr>
        <w:t>TikTok</w:t>
      </w:r>
      <w:proofErr w:type="spellEnd"/>
      <w:r w:rsidRPr="00620397">
        <w:rPr>
          <w:lang w:val="en-US"/>
        </w:rPr>
        <w:t>, for example. For a more accurate understanding of the current situation on the market, let's turn to the following analysis.</w:t>
      </w:r>
    </w:p>
    <w:p w:rsidR="00CE414E" w:rsidRPr="00620397" w:rsidRDefault="00CE414E" w:rsidP="00A90EE6">
      <w:pPr>
        <w:spacing w:line="360" w:lineRule="auto"/>
        <w:jc w:val="both"/>
        <w:rPr>
          <w:lang w:val="en-US"/>
        </w:rPr>
      </w:pPr>
    </w:p>
    <w:p w:rsidR="00661421" w:rsidRDefault="00661421" w:rsidP="00A90EE6">
      <w:pPr>
        <w:spacing w:line="360" w:lineRule="auto"/>
        <w:jc w:val="both"/>
        <w:rPr>
          <w:color w:val="000000" w:themeColor="text1"/>
          <w:lang w:val="en-US"/>
        </w:rPr>
      </w:pPr>
      <w:r w:rsidRPr="00833AC0">
        <w:rPr>
          <w:color w:val="000000" w:themeColor="text1"/>
          <w:lang w:val="en-US"/>
        </w:rPr>
        <w:t>Porters 5 forces analysis of Japanese mobile game market</w:t>
      </w:r>
    </w:p>
    <w:p w:rsidR="002B4C5D" w:rsidRDefault="002B4C5D" w:rsidP="00A90EE6">
      <w:pPr>
        <w:spacing w:line="360" w:lineRule="auto"/>
        <w:jc w:val="both"/>
        <w:rPr>
          <w:color w:val="000000" w:themeColor="text1"/>
          <w:lang w:val="en-US"/>
        </w:rPr>
      </w:pPr>
    </w:p>
    <w:tbl>
      <w:tblPr>
        <w:tblStyle w:val="ab"/>
        <w:tblW w:w="9485" w:type="dxa"/>
        <w:tblLook w:val="04A0" w:firstRow="1" w:lastRow="0" w:firstColumn="1" w:lastColumn="0" w:noHBand="0" w:noVBand="1"/>
      </w:tblPr>
      <w:tblGrid>
        <w:gridCol w:w="4742"/>
        <w:gridCol w:w="4743"/>
      </w:tblGrid>
      <w:tr w:rsidR="00B7397C" w:rsidRPr="00B7397C" w:rsidTr="002B4C5D">
        <w:trPr>
          <w:trHeight w:val="531"/>
        </w:trPr>
        <w:tc>
          <w:tcPr>
            <w:tcW w:w="4742" w:type="dxa"/>
          </w:tcPr>
          <w:p w:rsidR="002B4C5D" w:rsidRPr="00B7397C" w:rsidRDefault="002B4C5D" w:rsidP="00A90EE6">
            <w:pPr>
              <w:pStyle w:val="af3"/>
              <w:spacing w:before="0" w:beforeAutospacing="0" w:after="0" w:afterAutospacing="0" w:line="360" w:lineRule="auto"/>
              <w:jc w:val="both"/>
              <w:rPr>
                <w:color w:val="000000" w:themeColor="text1"/>
              </w:rPr>
            </w:pPr>
            <w:proofErr w:type="spellStart"/>
            <w:r w:rsidRPr="00B7397C">
              <w:rPr>
                <w:rStyle w:val="af4"/>
                <w:color w:val="000000" w:themeColor="text1"/>
              </w:rPr>
              <w:t>Porter</w:t>
            </w:r>
            <w:proofErr w:type="spellEnd"/>
            <w:r w:rsidRPr="00B7397C">
              <w:rPr>
                <w:rStyle w:val="af4"/>
                <w:color w:val="000000" w:themeColor="text1"/>
              </w:rPr>
              <w:t xml:space="preserve"> </w:t>
            </w:r>
            <w:proofErr w:type="spellStart"/>
            <w:r w:rsidRPr="00B7397C">
              <w:rPr>
                <w:rStyle w:val="af4"/>
                <w:color w:val="000000" w:themeColor="text1"/>
              </w:rPr>
              <w:t>Five</w:t>
            </w:r>
            <w:proofErr w:type="spellEnd"/>
            <w:r w:rsidRPr="00B7397C">
              <w:rPr>
                <w:rStyle w:val="af4"/>
                <w:color w:val="000000" w:themeColor="text1"/>
              </w:rPr>
              <w:t xml:space="preserve"> </w:t>
            </w:r>
            <w:proofErr w:type="spellStart"/>
            <w:r w:rsidRPr="00B7397C">
              <w:rPr>
                <w:rStyle w:val="af4"/>
                <w:color w:val="000000" w:themeColor="text1"/>
              </w:rPr>
              <w:t>Force</w:t>
            </w:r>
            <w:proofErr w:type="spellEnd"/>
          </w:p>
        </w:tc>
        <w:tc>
          <w:tcPr>
            <w:tcW w:w="4743" w:type="dxa"/>
          </w:tcPr>
          <w:p w:rsidR="002B4C5D" w:rsidRPr="00B7397C" w:rsidRDefault="002B4C5D" w:rsidP="00A90EE6">
            <w:pPr>
              <w:pStyle w:val="af3"/>
              <w:spacing w:before="0" w:beforeAutospacing="0" w:after="0" w:afterAutospacing="0" w:line="360" w:lineRule="auto"/>
              <w:jc w:val="both"/>
              <w:rPr>
                <w:color w:val="000000" w:themeColor="text1"/>
              </w:rPr>
            </w:pPr>
            <w:proofErr w:type="spellStart"/>
            <w:r w:rsidRPr="00B7397C">
              <w:rPr>
                <w:rStyle w:val="af4"/>
                <w:color w:val="000000" w:themeColor="text1"/>
              </w:rPr>
              <w:t>Intensity</w:t>
            </w:r>
            <w:proofErr w:type="spellEnd"/>
          </w:p>
        </w:tc>
      </w:tr>
      <w:tr w:rsidR="000C6156" w:rsidRPr="00B7397C" w:rsidTr="002B4C5D">
        <w:trPr>
          <w:trHeight w:val="571"/>
        </w:trPr>
        <w:tc>
          <w:tcPr>
            <w:tcW w:w="4742" w:type="dxa"/>
          </w:tcPr>
          <w:p w:rsidR="000C6156" w:rsidRPr="000C6156" w:rsidRDefault="000C6156" w:rsidP="00A90EE6">
            <w:pPr>
              <w:spacing w:line="360" w:lineRule="auto"/>
              <w:jc w:val="both"/>
              <w:rPr>
                <w:lang w:val="en-US"/>
              </w:rPr>
            </w:pPr>
            <w:r w:rsidRPr="000C6156">
              <w:rPr>
                <w:lang w:val="en-US"/>
              </w:rPr>
              <w:t>Competitive rivalry within the industry</w:t>
            </w:r>
          </w:p>
        </w:tc>
        <w:tc>
          <w:tcPr>
            <w:tcW w:w="4743" w:type="dxa"/>
          </w:tcPr>
          <w:p w:rsidR="000C6156" w:rsidRPr="0080633E" w:rsidRDefault="000C6156" w:rsidP="00A90EE6">
            <w:pPr>
              <w:spacing w:line="360" w:lineRule="auto"/>
              <w:jc w:val="both"/>
            </w:pPr>
            <w:proofErr w:type="spellStart"/>
            <w:r w:rsidRPr="0080633E">
              <w:t>High</w:t>
            </w:r>
            <w:proofErr w:type="spellEnd"/>
          </w:p>
        </w:tc>
      </w:tr>
      <w:tr w:rsidR="000C6156" w:rsidRPr="00B7397C" w:rsidTr="002B4C5D">
        <w:trPr>
          <w:trHeight w:val="531"/>
        </w:trPr>
        <w:tc>
          <w:tcPr>
            <w:tcW w:w="4742" w:type="dxa"/>
          </w:tcPr>
          <w:p w:rsidR="000C6156" w:rsidRPr="0080633E" w:rsidRDefault="000C6156" w:rsidP="00A90EE6">
            <w:pPr>
              <w:spacing w:line="360" w:lineRule="auto"/>
              <w:jc w:val="both"/>
            </w:pPr>
            <w:proofErr w:type="spellStart"/>
            <w:r w:rsidRPr="0080633E">
              <w:t>Bargaining</w:t>
            </w:r>
            <w:proofErr w:type="spellEnd"/>
            <w:r w:rsidRPr="0080633E">
              <w:t xml:space="preserve"> </w:t>
            </w:r>
            <w:proofErr w:type="spellStart"/>
            <w:r w:rsidRPr="0080633E">
              <w:t>power</w:t>
            </w:r>
            <w:proofErr w:type="spellEnd"/>
            <w:r w:rsidRPr="0080633E">
              <w:t xml:space="preserve"> </w:t>
            </w:r>
            <w:proofErr w:type="spellStart"/>
            <w:r w:rsidRPr="0080633E">
              <w:t>of</w:t>
            </w:r>
            <w:proofErr w:type="spellEnd"/>
            <w:r w:rsidRPr="0080633E">
              <w:t xml:space="preserve"> </w:t>
            </w:r>
            <w:proofErr w:type="spellStart"/>
            <w:r w:rsidRPr="0080633E">
              <w:t>customers</w:t>
            </w:r>
            <w:proofErr w:type="spellEnd"/>
          </w:p>
        </w:tc>
        <w:tc>
          <w:tcPr>
            <w:tcW w:w="4743" w:type="dxa"/>
          </w:tcPr>
          <w:p w:rsidR="000C6156" w:rsidRPr="0080633E" w:rsidRDefault="000C6156" w:rsidP="00A90EE6">
            <w:pPr>
              <w:spacing w:line="360" w:lineRule="auto"/>
              <w:jc w:val="both"/>
            </w:pPr>
            <w:proofErr w:type="spellStart"/>
            <w:r w:rsidRPr="0080633E">
              <w:t>High</w:t>
            </w:r>
            <w:proofErr w:type="spellEnd"/>
          </w:p>
        </w:tc>
      </w:tr>
      <w:tr w:rsidR="000C6156" w:rsidRPr="00B7397C" w:rsidTr="002B4C5D">
        <w:trPr>
          <w:trHeight w:val="571"/>
        </w:trPr>
        <w:tc>
          <w:tcPr>
            <w:tcW w:w="4742" w:type="dxa"/>
          </w:tcPr>
          <w:p w:rsidR="000C6156" w:rsidRPr="0080633E" w:rsidRDefault="000C6156" w:rsidP="00A90EE6">
            <w:pPr>
              <w:spacing w:line="360" w:lineRule="auto"/>
              <w:jc w:val="both"/>
            </w:pPr>
            <w:proofErr w:type="spellStart"/>
            <w:r w:rsidRPr="0080633E">
              <w:t>Threat</w:t>
            </w:r>
            <w:proofErr w:type="spellEnd"/>
            <w:r w:rsidRPr="0080633E">
              <w:t xml:space="preserve"> </w:t>
            </w:r>
            <w:proofErr w:type="spellStart"/>
            <w:r w:rsidRPr="0080633E">
              <w:t>of</w:t>
            </w:r>
            <w:proofErr w:type="spellEnd"/>
            <w:r w:rsidRPr="0080633E">
              <w:t xml:space="preserve"> </w:t>
            </w:r>
            <w:proofErr w:type="spellStart"/>
            <w:r w:rsidRPr="0080633E">
              <w:t>new</w:t>
            </w:r>
            <w:proofErr w:type="spellEnd"/>
            <w:r w:rsidRPr="0080633E">
              <w:t xml:space="preserve"> </w:t>
            </w:r>
            <w:proofErr w:type="spellStart"/>
            <w:r w:rsidRPr="0080633E">
              <w:t>entrants</w:t>
            </w:r>
            <w:proofErr w:type="spellEnd"/>
          </w:p>
        </w:tc>
        <w:tc>
          <w:tcPr>
            <w:tcW w:w="4743" w:type="dxa"/>
          </w:tcPr>
          <w:p w:rsidR="000C6156" w:rsidRPr="0080633E" w:rsidRDefault="000C6156" w:rsidP="00A90EE6">
            <w:pPr>
              <w:spacing w:line="360" w:lineRule="auto"/>
              <w:jc w:val="both"/>
            </w:pPr>
            <w:proofErr w:type="spellStart"/>
            <w:r w:rsidRPr="0080633E">
              <w:t>Moderate</w:t>
            </w:r>
            <w:proofErr w:type="spellEnd"/>
            <w:r w:rsidRPr="0080633E">
              <w:t xml:space="preserve"> </w:t>
            </w:r>
            <w:proofErr w:type="spellStart"/>
            <w:r w:rsidRPr="0080633E">
              <w:t>to</w:t>
            </w:r>
            <w:proofErr w:type="spellEnd"/>
            <w:r w:rsidRPr="0080633E">
              <w:t xml:space="preserve"> </w:t>
            </w:r>
            <w:r>
              <w:rPr>
                <w:lang w:val="en-US"/>
              </w:rPr>
              <w:t>h</w:t>
            </w:r>
            <w:proofErr w:type="spellStart"/>
            <w:r w:rsidRPr="0080633E">
              <w:t>igh</w:t>
            </w:r>
            <w:proofErr w:type="spellEnd"/>
          </w:p>
        </w:tc>
      </w:tr>
      <w:tr w:rsidR="000C6156" w:rsidRPr="00B7397C" w:rsidTr="002B4C5D">
        <w:trPr>
          <w:trHeight w:val="531"/>
        </w:trPr>
        <w:tc>
          <w:tcPr>
            <w:tcW w:w="4742" w:type="dxa"/>
          </w:tcPr>
          <w:p w:rsidR="000C6156" w:rsidRPr="0080633E" w:rsidRDefault="000C6156" w:rsidP="00A90EE6">
            <w:pPr>
              <w:spacing w:line="360" w:lineRule="auto"/>
              <w:jc w:val="both"/>
            </w:pPr>
            <w:proofErr w:type="spellStart"/>
            <w:r w:rsidRPr="0080633E">
              <w:t>Bargaining</w:t>
            </w:r>
            <w:proofErr w:type="spellEnd"/>
            <w:r w:rsidRPr="0080633E">
              <w:t xml:space="preserve"> </w:t>
            </w:r>
            <w:proofErr w:type="spellStart"/>
            <w:r w:rsidRPr="0080633E">
              <w:t>power</w:t>
            </w:r>
            <w:proofErr w:type="spellEnd"/>
            <w:r w:rsidRPr="0080633E">
              <w:t xml:space="preserve"> </w:t>
            </w:r>
            <w:proofErr w:type="spellStart"/>
            <w:r w:rsidRPr="0080633E">
              <w:t>of</w:t>
            </w:r>
            <w:proofErr w:type="spellEnd"/>
            <w:r w:rsidRPr="0080633E">
              <w:t xml:space="preserve"> </w:t>
            </w:r>
            <w:proofErr w:type="spellStart"/>
            <w:r w:rsidRPr="0080633E">
              <w:t>suppliers</w:t>
            </w:r>
            <w:proofErr w:type="spellEnd"/>
          </w:p>
        </w:tc>
        <w:tc>
          <w:tcPr>
            <w:tcW w:w="4743" w:type="dxa"/>
          </w:tcPr>
          <w:p w:rsidR="000C6156" w:rsidRPr="0080633E" w:rsidRDefault="000C6156" w:rsidP="00A90EE6">
            <w:pPr>
              <w:spacing w:line="360" w:lineRule="auto"/>
              <w:jc w:val="both"/>
            </w:pPr>
            <w:proofErr w:type="spellStart"/>
            <w:r w:rsidRPr="0080633E">
              <w:t>High</w:t>
            </w:r>
            <w:proofErr w:type="spellEnd"/>
          </w:p>
        </w:tc>
      </w:tr>
      <w:tr w:rsidR="000C6156" w:rsidRPr="00B7397C" w:rsidTr="002B4C5D">
        <w:trPr>
          <w:trHeight w:val="571"/>
        </w:trPr>
        <w:tc>
          <w:tcPr>
            <w:tcW w:w="4742" w:type="dxa"/>
          </w:tcPr>
          <w:p w:rsidR="000C6156" w:rsidRPr="0080633E" w:rsidRDefault="000C6156" w:rsidP="00A90EE6">
            <w:pPr>
              <w:spacing w:line="360" w:lineRule="auto"/>
              <w:jc w:val="both"/>
            </w:pPr>
            <w:proofErr w:type="spellStart"/>
            <w:r w:rsidRPr="0080633E">
              <w:t>Threat</w:t>
            </w:r>
            <w:proofErr w:type="spellEnd"/>
            <w:r w:rsidRPr="0080633E">
              <w:t xml:space="preserve"> </w:t>
            </w:r>
            <w:proofErr w:type="spellStart"/>
            <w:r w:rsidRPr="0080633E">
              <w:t>of</w:t>
            </w:r>
            <w:proofErr w:type="spellEnd"/>
            <w:r w:rsidRPr="0080633E">
              <w:t xml:space="preserve"> </w:t>
            </w:r>
            <w:proofErr w:type="spellStart"/>
            <w:r w:rsidRPr="0080633E">
              <w:t>substitute</w:t>
            </w:r>
            <w:proofErr w:type="spellEnd"/>
            <w:r w:rsidRPr="0080633E">
              <w:t xml:space="preserve"> </w:t>
            </w:r>
            <w:proofErr w:type="spellStart"/>
            <w:r w:rsidRPr="0080633E">
              <w:t>products</w:t>
            </w:r>
            <w:proofErr w:type="spellEnd"/>
          </w:p>
        </w:tc>
        <w:tc>
          <w:tcPr>
            <w:tcW w:w="4743" w:type="dxa"/>
          </w:tcPr>
          <w:p w:rsidR="000C6156" w:rsidRDefault="000C6156" w:rsidP="00A90EE6">
            <w:pPr>
              <w:spacing w:line="360" w:lineRule="auto"/>
              <w:jc w:val="both"/>
            </w:pPr>
            <w:proofErr w:type="spellStart"/>
            <w:r w:rsidRPr="0080633E">
              <w:t>Low</w:t>
            </w:r>
            <w:proofErr w:type="spellEnd"/>
            <w:r w:rsidRPr="0080633E">
              <w:t xml:space="preserve"> </w:t>
            </w:r>
            <w:proofErr w:type="spellStart"/>
            <w:r w:rsidRPr="0080633E">
              <w:t>to</w:t>
            </w:r>
            <w:proofErr w:type="spellEnd"/>
            <w:r w:rsidRPr="0080633E">
              <w:t xml:space="preserve"> </w:t>
            </w:r>
            <w:proofErr w:type="spellStart"/>
            <w:r w:rsidRPr="0080633E">
              <w:t>moderate</w:t>
            </w:r>
            <w:proofErr w:type="spellEnd"/>
          </w:p>
        </w:tc>
      </w:tr>
    </w:tbl>
    <w:p w:rsidR="002B4C5D" w:rsidRPr="00B7397C" w:rsidRDefault="002B4C5D" w:rsidP="00A90EE6">
      <w:pPr>
        <w:spacing w:line="360" w:lineRule="auto"/>
        <w:jc w:val="both"/>
        <w:rPr>
          <w:color w:val="000000" w:themeColor="text1"/>
          <w:lang w:val="en-US"/>
        </w:rPr>
      </w:pPr>
    </w:p>
    <w:p w:rsidR="00B7397C" w:rsidRPr="00B7397C" w:rsidRDefault="00B7397C" w:rsidP="00CB6932">
      <w:pPr>
        <w:numPr>
          <w:ilvl w:val="0"/>
          <w:numId w:val="4"/>
        </w:numPr>
        <w:spacing w:line="360" w:lineRule="auto"/>
        <w:jc w:val="both"/>
        <w:rPr>
          <w:color w:val="000000" w:themeColor="text1"/>
          <w:lang w:val="en-US"/>
        </w:rPr>
      </w:pPr>
      <w:r w:rsidRPr="00B7397C">
        <w:rPr>
          <w:color w:val="000000" w:themeColor="text1"/>
          <w:lang w:val="en-US"/>
        </w:rPr>
        <w:t xml:space="preserve">Competitive rivalry within the industry: </w:t>
      </w:r>
    </w:p>
    <w:p w:rsidR="00B7397C" w:rsidRDefault="00B7397C" w:rsidP="00A90EE6">
      <w:pPr>
        <w:spacing w:line="360" w:lineRule="auto"/>
        <w:jc w:val="both"/>
        <w:rPr>
          <w:color w:val="000000" w:themeColor="text1"/>
          <w:lang w:val="en-US"/>
        </w:rPr>
      </w:pPr>
    </w:p>
    <w:p w:rsidR="00B7397C" w:rsidRDefault="00B7397C" w:rsidP="00A90EE6">
      <w:pPr>
        <w:spacing w:line="360" w:lineRule="auto"/>
        <w:ind w:firstLine="360"/>
        <w:jc w:val="both"/>
        <w:rPr>
          <w:color w:val="000000" w:themeColor="text1"/>
          <w:lang w:val="en-US"/>
        </w:rPr>
      </w:pPr>
      <w:r w:rsidRPr="00B7397C">
        <w:rPr>
          <w:color w:val="000000" w:themeColor="text1"/>
          <w:lang w:val="en-US"/>
        </w:rPr>
        <w:t xml:space="preserve">The market is characterized by a high level of competition. Companies compete both for players and for the time they spend in the game. And also for their spending on in-game purchases. </w:t>
      </w:r>
      <w:r>
        <w:rPr>
          <w:color w:val="000000" w:themeColor="text1"/>
          <w:lang w:val="en-US"/>
        </w:rPr>
        <w:t xml:space="preserve">A </w:t>
      </w:r>
      <w:r w:rsidRPr="00833AC0">
        <w:rPr>
          <w:color w:val="000000" w:themeColor="text1"/>
          <w:lang w:val="en-US"/>
        </w:rPr>
        <w:t>large number of domestic and international game developers vying for market share.</w:t>
      </w:r>
      <w:r w:rsidRPr="00620397">
        <w:rPr>
          <w:color w:val="000000" w:themeColor="text1"/>
          <w:lang w:val="en-US"/>
        </w:rPr>
        <w:t xml:space="preserve"> Also, the games of companies by genre generally do not have significant differences. Like, for example, the popular RPG games in the Japanese market: </w:t>
      </w:r>
      <w:proofErr w:type="spellStart"/>
      <w:r w:rsidRPr="00620397">
        <w:rPr>
          <w:color w:val="000000" w:themeColor="text1"/>
          <w:lang w:val="en-US"/>
        </w:rPr>
        <w:t>Genshin</w:t>
      </w:r>
      <w:proofErr w:type="spellEnd"/>
      <w:r w:rsidRPr="00620397">
        <w:rPr>
          <w:color w:val="000000" w:themeColor="text1"/>
          <w:lang w:val="en-US"/>
        </w:rPr>
        <w:t xml:space="preserve"> Impact by </w:t>
      </w:r>
      <w:r>
        <w:rPr>
          <w:color w:val="000000" w:themeColor="text1"/>
          <w:lang w:val="en-US"/>
        </w:rPr>
        <w:t>“</w:t>
      </w:r>
      <w:proofErr w:type="spellStart"/>
      <w:r w:rsidRPr="00620397">
        <w:rPr>
          <w:color w:val="000000" w:themeColor="text1"/>
          <w:lang w:val="en-US"/>
        </w:rPr>
        <w:t>Hoyoverse</w:t>
      </w:r>
      <w:proofErr w:type="spellEnd"/>
      <w:r>
        <w:rPr>
          <w:color w:val="000000" w:themeColor="text1"/>
          <w:lang w:val="en-US"/>
        </w:rPr>
        <w:t>”</w:t>
      </w:r>
      <w:r w:rsidRPr="00620397">
        <w:rPr>
          <w:color w:val="000000" w:themeColor="text1"/>
          <w:lang w:val="en-US"/>
        </w:rPr>
        <w:t xml:space="preserve"> and Tower of Fantasy by </w:t>
      </w:r>
      <w:r>
        <w:rPr>
          <w:color w:val="000000" w:themeColor="text1"/>
          <w:lang w:val="en-US"/>
        </w:rPr>
        <w:t>“</w:t>
      </w:r>
      <w:proofErr w:type="spellStart"/>
      <w:r w:rsidRPr="00620397">
        <w:rPr>
          <w:color w:val="000000" w:themeColor="text1"/>
          <w:lang w:val="en-US"/>
        </w:rPr>
        <w:t>Hotta</w:t>
      </w:r>
      <w:proofErr w:type="spellEnd"/>
      <w:r w:rsidRPr="00620397">
        <w:rPr>
          <w:color w:val="000000" w:themeColor="text1"/>
          <w:lang w:val="en-US"/>
        </w:rPr>
        <w:t xml:space="preserve"> Studio</w:t>
      </w:r>
      <w:r>
        <w:rPr>
          <w:color w:val="000000" w:themeColor="text1"/>
          <w:lang w:val="en-US"/>
        </w:rPr>
        <w:t>”</w:t>
      </w:r>
      <w:r w:rsidRPr="00620397">
        <w:rPr>
          <w:color w:val="000000" w:themeColor="text1"/>
          <w:lang w:val="en-US"/>
        </w:rPr>
        <w:t xml:space="preserve"> are built on the same principle and have very similar mechanics. Therefore, users can easily switch from one game to another</w:t>
      </w:r>
      <w:r>
        <w:rPr>
          <w:color w:val="000000" w:themeColor="text1"/>
          <w:lang w:val="en-US"/>
        </w:rPr>
        <w:t xml:space="preserve"> whenever they grow bored with no efforts</w:t>
      </w:r>
      <w:r w:rsidRPr="00620397">
        <w:rPr>
          <w:color w:val="000000" w:themeColor="text1"/>
          <w:lang w:val="en-US"/>
        </w:rPr>
        <w:t>.</w:t>
      </w:r>
    </w:p>
    <w:p w:rsidR="00B7397C" w:rsidRPr="00907EF5" w:rsidRDefault="00B7397C" w:rsidP="00A90EE6">
      <w:pPr>
        <w:spacing w:line="360" w:lineRule="auto"/>
        <w:ind w:firstLine="360"/>
        <w:jc w:val="both"/>
        <w:rPr>
          <w:color w:val="000000" w:themeColor="text1"/>
          <w:lang w:val="en-US"/>
        </w:rPr>
      </w:pPr>
      <w:r w:rsidRPr="00B7397C">
        <w:rPr>
          <w:color w:val="000000" w:themeColor="text1"/>
          <w:lang w:val="en-US"/>
        </w:rPr>
        <w:t xml:space="preserve">All </w:t>
      </w:r>
      <w:proofErr w:type="spellStart"/>
      <w:r w:rsidRPr="00B7397C">
        <w:rPr>
          <w:color w:val="000000" w:themeColor="text1"/>
          <w:lang w:val="en-US"/>
        </w:rPr>
        <w:t>My.games</w:t>
      </w:r>
      <w:proofErr w:type="spellEnd"/>
      <w:r w:rsidRPr="00B7397C">
        <w:rPr>
          <w:color w:val="000000" w:themeColor="text1"/>
          <w:lang w:val="en-US"/>
        </w:rPr>
        <w:t xml:space="preserve"> games are free to download and some of them are monetized through in-app purchases. </w:t>
      </w:r>
      <w:r w:rsidRPr="00907EF5">
        <w:rPr>
          <w:color w:val="000000" w:themeColor="text1"/>
          <w:lang w:val="en-US"/>
        </w:rPr>
        <w:t>This makes user satisfaction a key profit factor.</w:t>
      </w:r>
    </w:p>
    <w:p w:rsidR="00B7397C" w:rsidRDefault="00B7397C" w:rsidP="00A90EE6">
      <w:pPr>
        <w:spacing w:line="360" w:lineRule="auto"/>
        <w:ind w:firstLine="360"/>
        <w:jc w:val="both"/>
        <w:rPr>
          <w:color w:val="000000" w:themeColor="text1"/>
          <w:lang w:val="en-US"/>
        </w:rPr>
      </w:pPr>
      <w:proofErr w:type="spellStart"/>
      <w:r w:rsidRPr="00B7397C">
        <w:rPr>
          <w:color w:val="000000" w:themeColor="text1"/>
          <w:lang w:val="en-US"/>
        </w:rPr>
        <w:t>My.games</w:t>
      </w:r>
      <w:proofErr w:type="spellEnd"/>
      <w:r w:rsidRPr="00B7397C">
        <w:rPr>
          <w:color w:val="000000" w:themeColor="text1"/>
          <w:lang w:val="en-US"/>
        </w:rPr>
        <w:t xml:space="preserve"> has to compete for attention not only with international and local developers, but also with other digital channels. For example, </w:t>
      </w:r>
      <w:proofErr w:type="spellStart"/>
      <w:r w:rsidRPr="00B7397C">
        <w:rPr>
          <w:color w:val="000000" w:themeColor="text1"/>
          <w:lang w:val="en-US"/>
        </w:rPr>
        <w:t>TikTok</w:t>
      </w:r>
      <w:proofErr w:type="spellEnd"/>
      <w:r w:rsidRPr="00B7397C">
        <w:rPr>
          <w:color w:val="000000" w:themeColor="text1"/>
          <w:lang w:val="en-US"/>
        </w:rPr>
        <w:t xml:space="preserve"> which is able to replace the mobile game. </w:t>
      </w:r>
      <w:r w:rsidRPr="00B7397C">
        <w:rPr>
          <w:color w:val="000000" w:themeColor="text1"/>
          <w:lang w:val="en-US"/>
        </w:rPr>
        <w:lastRenderedPageBreak/>
        <w:t xml:space="preserve">According to statistical studies, more than 82% </w:t>
      </w:r>
      <w:r>
        <w:rPr>
          <w:rStyle w:val="a8"/>
          <w:color w:val="000000" w:themeColor="text1"/>
          <w:lang w:val="en-US"/>
        </w:rPr>
        <w:footnoteReference w:id="25"/>
      </w:r>
      <w:r w:rsidRPr="00B7397C">
        <w:rPr>
          <w:color w:val="000000" w:themeColor="text1"/>
          <w:lang w:val="en-US"/>
        </w:rPr>
        <w:t>of the population of Japan use this platform to watch short videos.</w:t>
      </w:r>
    </w:p>
    <w:p w:rsidR="00B7397C" w:rsidRPr="00B7397C" w:rsidRDefault="00CE5AE0" w:rsidP="00A90EE6">
      <w:pPr>
        <w:spacing w:line="360" w:lineRule="auto"/>
        <w:ind w:firstLine="360"/>
        <w:jc w:val="both"/>
        <w:rPr>
          <w:color w:val="000000" w:themeColor="text1"/>
          <w:lang w:val="en-US"/>
        </w:rPr>
      </w:pPr>
      <w:r w:rsidRPr="00CE5AE0">
        <w:rPr>
          <w:color w:val="000000" w:themeColor="text1"/>
          <w:lang w:val="en-US"/>
        </w:rPr>
        <w:t>The current environment of the mobile gaming industry is changing rapidly with innovative games released daily and new trends emerging.</w:t>
      </w:r>
    </w:p>
    <w:p w:rsidR="00B7397C" w:rsidRDefault="00B7397C" w:rsidP="00A90EE6">
      <w:pPr>
        <w:spacing w:line="360" w:lineRule="auto"/>
        <w:ind w:firstLine="360"/>
        <w:jc w:val="both"/>
        <w:rPr>
          <w:color w:val="000000" w:themeColor="text1"/>
          <w:lang w:val="en-US"/>
        </w:rPr>
      </w:pPr>
    </w:p>
    <w:p w:rsidR="00B7397C" w:rsidRDefault="00B7397C" w:rsidP="00CB6932">
      <w:pPr>
        <w:numPr>
          <w:ilvl w:val="0"/>
          <w:numId w:val="4"/>
        </w:numPr>
        <w:spacing w:line="360" w:lineRule="auto"/>
        <w:jc w:val="both"/>
        <w:rPr>
          <w:color w:val="000000" w:themeColor="text1"/>
          <w:lang w:val="en-US"/>
        </w:rPr>
      </w:pPr>
      <w:proofErr w:type="spellStart"/>
      <w:r w:rsidRPr="00B7397C">
        <w:rPr>
          <w:color w:val="000000" w:themeColor="text1"/>
        </w:rPr>
        <w:t>Bargaining</w:t>
      </w:r>
      <w:proofErr w:type="spellEnd"/>
      <w:r w:rsidRPr="00B7397C">
        <w:rPr>
          <w:color w:val="000000" w:themeColor="text1"/>
        </w:rPr>
        <w:t xml:space="preserve"> </w:t>
      </w:r>
      <w:r w:rsidRPr="00B7397C">
        <w:rPr>
          <w:color w:val="000000" w:themeColor="text1"/>
          <w:lang w:val="en-US"/>
        </w:rPr>
        <w:t>p</w:t>
      </w:r>
      <w:proofErr w:type="spellStart"/>
      <w:r w:rsidRPr="00B7397C">
        <w:rPr>
          <w:color w:val="000000" w:themeColor="text1"/>
        </w:rPr>
        <w:t>ower</w:t>
      </w:r>
      <w:proofErr w:type="spellEnd"/>
      <w:r w:rsidRPr="00B7397C">
        <w:rPr>
          <w:color w:val="000000" w:themeColor="text1"/>
        </w:rPr>
        <w:t xml:space="preserve"> </w:t>
      </w:r>
      <w:r w:rsidRPr="00B7397C">
        <w:rPr>
          <w:color w:val="000000" w:themeColor="text1"/>
          <w:lang w:val="en-US"/>
        </w:rPr>
        <w:t>o</w:t>
      </w:r>
      <w:r w:rsidRPr="00B7397C">
        <w:rPr>
          <w:color w:val="000000" w:themeColor="text1"/>
        </w:rPr>
        <w:t xml:space="preserve">f </w:t>
      </w:r>
      <w:r w:rsidRPr="00B7397C">
        <w:rPr>
          <w:color w:val="000000" w:themeColor="text1"/>
          <w:lang w:val="en-US"/>
        </w:rPr>
        <w:t>c</w:t>
      </w:r>
      <w:proofErr w:type="spellStart"/>
      <w:r w:rsidRPr="00B7397C">
        <w:rPr>
          <w:color w:val="000000" w:themeColor="text1"/>
        </w:rPr>
        <w:t>ustomers</w:t>
      </w:r>
      <w:proofErr w:type="spellEnd"/>
      <w:r w:rsidRPr="00833AC0">
        <w:rPr>
          <w:color w:val="000000" w:themeColor="text1"/>
          <w:lang w:val="en-US"/>
        </w:rPr>
        <w:t xml:space="preserve">: </w:t>
      </w:r>
    </w:p>
    <w:p w:rsidR="00B7397C" w:rsidRDefault="00B7397C" w:rsidP="00A90EE6">
      <w:pPr>
        <w:spacing w:line="360" w:lineRule="auto"/>
        <w:jc w:val="both"/>
        <w:rPr>
          <w:color w:val="000000" w:themeColor="text1"/>
          <w:lang w:val="en-US"/>
        </w:rPr>
      </w:pPr>
    </w:p>
    <w:p w:rsidR="00B7397C" w:rsidRDefault="00B7397C" w:rsidP="00A90EE6">
      <w:pPr>
        <w:spacing w:line="360" w:lineRule="auto"/>
        <w:ind w:firstLine="360"/>
        <w:jc w:val="both"/>
        <w:rPr>
          <w:color w:val="000000" w:themeColor="text1"/>
          <w:lang w:val="en-US"/>
        </w:rPr>
      </w:pPr>
      <w:r w:rsidRPr="00BD2D6F">
        <w:rPr>
          <w:color w:val="000000" w:themeColor="text1"/>
          <w:lang w:val="en-US"/>
        </w:rPr>
        <w:t xml:space="preserve">The </w:t>
      </w:r>
      <w:r w:rsidR="00CE5AE0">
        <w:rPr>
          <w:color w:val="000000" w:themeColor="text1"/>
          <w:lang w:val="en-US"/>
        </w:rPr>
        <w:t>customers</w:t>
      </w:r>
      <w:r w:rsidR="00CE5AE0" w:rsidRPr="00CE5AE0">
        <w:rPr>
          <w:color w:val="000000" w:themeColor="text1"/>
          <w:lang w:val="en-US"/>
        </w:rPr>
        <w:t xml:space="preserve"> </w:t>
      </w:r>
      <w:r w:rsidR="00CE5AE0">
        <w:rPr>
          <w:color w:val="000000" w:themeColor="text1"/>
          <w:lang w:val="en-US"/>
        </w:rPr>
        <w:t>in this market have a high bargaining power.</w:t>
      </w:r>
      <w:r w:rsidRPr="00BD2D6F">
        <w:rPr>
          <w:color w:val="000000" w:themeColor="text1"/>
          <w:lang w:val="en-US"/>
        </w:rPr>
        <w:t xml:space="preserve"> The high demand for mobile games in Japan, along with the high disposable income of consumers, gives them a significant bargaining power.</w:t>
      </w:r>
    </w:p>
    <w:p w:rsidR="00B7397C" w:rsidRDefault="00B7397C" w:rsidP="00A90EE6">
      <w:pPr>
        <w:spacing w:line="360" w:lineRule="auto"/>
        <w:ind w:firstLine="360"/>
        <w:jc w:val="both"/>
        <w:rPr>
          <w:color w:val="000000" w:themeColor="text1"/>
          <w:lang w:val="en-US"/>
        </w:rPr>
      </w:pPr>
      <w:r w:rsidRPr="00620397">
        <w:rPr>
          <w:color w:val="000000" w:themeColor="text1"/>
          <w:lang w:val="en-US"/>
        </w:rPr>
        <w:t xml:space="preserve">In the mobile games market, many competitors have a similar product with approximately the same design and monetization. For example, Japanese </w:t>
      </w:r>
      <w:proofErr w:type="spellStart"/>
      <w:r w:rsidRPr="00620397">
        <w:rPr>
          <w:color w:val="000000" w:themeColor="text1"/>
          <w:lang w:val="en-US"/>
        </w:rPr>
        <w:t>gacha</w:t>
      </w:r>
      <w:proofErr w:type="spellEnd"/>
      <w:r w:rsidRPr="00620397">
        <w:rPr>
          <w:color w:val="000000" w:themeColor="text1"/>
          <w:lang w:val="en-US"/>
        </w:rPr>
        <w:t xml:space="preserve"> games, due to their huge popularity, can be found in dozens and hundreds on mobile platforms. Users easily switch between products from different manufacturers. That is, there is a constant redistribution of the market. Hence the unstable profit and the difficulty of forecasting the future income of the company. Because of this, the price of attracting one player in Japan rises to a record $15-20.</w:t>
      </w:r>
    </w:p>
    <w:p w:rsidR="00CE5AE0" w:rsidRDefault="00CE5AE0" w:rsidP="00A90EE6">
      <w:pPr>
        <w:spacing w:line="360" w:lineRule="auto"/>
        <w:ind w:firstLine="360"/>
        <w:jc w:val="both"/>
        <w:rPr>
          <w:color w:val="000000" w:themeColor="text1"/>
          <w:lang w:val="en-US"/>
        </w:rPr>
      </w:pPr>
      <w:r w:rsidRPr="00CE5AE0">
        <w:rPr>
          <w:color w:val="000000" w:themeColor="text1"/>
          <w:lang w:val="en-US"/>
        </w:rPr>
        <w:t xml:space="preserve">According to the information provided by the representative of </w:t>
      </w:r>
      <w:proofErr w:type="spellStart"/>
      <w:r w:rsidRPr="00CE5AE0">
        <w:rPr>
          <w:color w:val="000000" w:themeColor="text1"/>
          <w:lang w:val="en-US"/>
        </w:rPr>
        <w:t>My.games</w:t>
      </w:r>
      <w:proofErr w:type="spellEnd"/>
      <w:r w:rsidRPr="00CE5AE0">
        <w:rPr>
          <w:color w:val="000000" w:themeColor="text1"/>
          <w:lang w:val="en-US"/>
        </w:rPr>
        <w:t xml:space="preserve"> in an interview, the profit from one game can strongly fluctuate, which indicates a constant outflow and inflow of users.</w:t>
      </w:r>
    </w:p>
    <w:p w:rsidR="00CE5AE0" w:rsidRDefault="00CE5AE0" w:rsidP="00A90EE6">
      <w:pPr>
        <w:spacing w:line="360" w:lineRule="auto"/>
        <w:ind w:firstLine="360"/>
        <w:jc w:val="both"/>
        <w:rPr>
          <w:color w:val="000000" w:themeColor="text1"/>
          <w:lang w:val="en-US"/>
        </w:rPr>
      </w:pPr>
    </w:p>
    <w:p w:rsidR="00CE5AE0" w:rsidRDefault="00CE5AE0" w:rsidP="00CB6932">
      <w:pPr>
        <w:numPr>
          <w:ilvl w:val="0"/>
          <w:numId w:val="4"/>
        </w:numPr>
        <w:spacing w:line="360" w:lineRule="auto"/>
        <w:jc w:val="both"/>
        <w:rPr>
          <w:color w:val="000000" w:themeColor="text1"/>
          <w:lang w:val="en-US"/>
        </w:rPr>
      </w:pPr>
      <w:proofErr w:type="spellStart"/>
      <w:r w:rsidRPr="00B7397C">
        <w:rPr>
          <w:color w:val="000000" w:themeColor="text1"/>
        </w:rPr>
        <w:t>Threat</w:t>
      </w:r>
      <w:proofErr w:type="spellEnd"/>
      <w:r w:rsidRPr="00B7397C">
        <w:rPr>
          <w:color w:val="000000" w:themeColor="text1"/>
        </w:rPr>
        <w:t xml:space="preserve"> </w:t>
      </w:r>
      <w:r w:rsidRPr="00B7397C">
        <w:rPr>
          <w:color w:val="000000" w:themeColor="text1"/>
          <w:lang w:val="en-US"/>
        </w:rPr>
        <w:t>o</w:t>
      </w:r>
      <w:r w:rsidRPr="00B7397C">
        <w:rPr>
          <w:color w:val="000000" w:themeColor="text1"/>
        </w:rPr>
        <w:t xml:space="preserve">f </w:t>
      </w:r>
      <w:r w:rsidRPr="00B7397C">
        <w:rPr>
          <w:color w:val="000000" w:themeColor="text1"/>
          <w:lang w:val="en-US"/>
        </w:rPr>
        <w:t>n</w:t>
      </w:r>
      <w:proofErr w:type="spellStart"/>
      <w:r w:rsidRPr="00B7397C">
        <w:rPr>
          <w:color w:val="000000" w:themeColor="text1"/>
        </w:rPr>
        <w:t>ew</w:t>
      </w:r>
      <w:proofErr w:type="spellEnd"/>
      <w:r w:rsidRPr="00B7397C">
        <w:rPr>
          <w:color w:val="000000" w:themeColor="text1"/>
        </w:rPr>
        <w:t xml:space="preserve"> </w:t>
      </w:r>
      <w:r w:rsidRPr="00B7397C">
        <w:rPr>
          <w:color w:val="000000" w:themeColor="text1"/>
          <w:lang w:val="en-US"/>
        </w:rPr>
        <w:t>e</w:t>
      </w:r>
      <w:proofErr w:type="spellStart"/>
      <w:r w:rsidRPr="00B7397C">
        <w:rPr>
          <w:color w:val="000000" w:themeColor="text1"/>
        </w:rPr>
        <w:t>ntrants</w:t>
      </w:r>
      <w:proofErr w:type="spellEnd"/>
      <w:r w:rsidRPr="00833AC0">
        <w:rPr>
          <w:color w:val="000000" w:themeColor="text1"/>
          <w:lang w:val="en-US"/>
        </w:rPr>
        <w:t xml:space="preserve">: </w:t>
      </w:r>
    </w:p>
    <w:p w:rsidR="00CE5AE0" w:rsidRDefault="00CE5AE0" w:rsidP="00A90EE6">
      <w:pPr>
        <w:spacing w:line="360" w:lineRule="auto"/>
        <w:jc w:val="both"/>
        <w:rPr>
          <w:color w:val="000000" w:themeColor="text1"/>
          <w:lang w:val="en-US"/>
        </w:rPr>
      </w:pPr>
    </w:p>
    <w:p w:rsidR="00CE5AE0" w:rsidRPr="00620397" w:rsidRDefault="00CE5AE0" w:rsidP="00A90EE6">
      <w:pPr>
        <w:spacing w:line="360" w:lineRule="auto"/>
        <w:ind w:firstLine="360"/>
        <w:jc w:val="both"/>
        <w:rPr>
          <w:color w:val="000000" w:themeColor="text1"/>
          <w:lang w:val="en-US"/>
        </w:rPr>
      </w:pPr>
      <w:r w:rsidRPr="00833AC0">
        <w:rPr>
          <w:color w:val="000000" w:themeColor="text1"/>
          <w:lang w:val="en-US"/>
        </w:rPr>
        <w:t>Japan has a well-established mobile game industry, making it challenging for new entrants to gain a foothold. The existing players have the resources and expertise to enter new markets and launch new products, posing a high level of threat to new entrants.</w:t>
      </w:r>
      <w:r w:rsidRPr="00283DFB">
        <w:rPr>
          <w:color w:val="000000" w:themeColor="text1"/>
          <w:lang w:val="en-US"/>
        </w:rPr>
        <w:t xml:space="preserve"> </w:t>
      </w:r>
    </w:p>
    <w:p w:rsidR="00CE5AE0" w:rsidRPr="000C6156" w:rsidRDefault="000C6156" w:rsidP="00A90EE6">
      <w:pPr>
        <w:spacing w:line="360" w:lineRule="auto"/>
        <w:ind w:firstLine="360"/>
        <w:jc w:val="both"/>
        <w:rPr>
          <w:color w:val="000000" w:themeColor="text1"/>
          <w:lang w:val="en-US"/>
        </w:rPr>
      </w:pPr>
      <w:r>
        <w:rPr>
          <w:color w:val="000000" w:themeColor="text1"/>
          <w:lang w:val="en-US"/>
        </w:rPr>
        <w:t>For international or non-Japanese developers there is a c</w:t>
      </w:r>
      <w:r w:rsidR="00CE5AE0" w:rsidRPr="000C6156">
        <w:rPr>
          <w:color w:val="000000" w:themeColor="text1"/>
          <w:lang w:val="en-US"/>
        </w:rPr>
        <w:t>ultural and language</w:t>
      </w:r>
      <w:r>
        <w:rPr>
          <w:color w:val="000000" w:themeColor="text1"/>
          <w:lang w:val="en-US"/>
        </w:rPr>
        <w:t xml:space="preserve"> barrier</w:t>
      </w:r>
      <w:r w:rsidR="00CE5AE0" w:rsidRPr="000C6156">
        <w:rPr>
          <w:color w:val="000000" w:themeColor="text1"/>
          <w:lang w:val="en-US"/>
        </w:rPr>
        <w:t xml:space="preserve"> forcing </w:t>
      </w:r>
      <w:r>
        <w:rPr>
          <w:color w:val="000000" w:themeColor="text1"/>
          <w:lang w:val="en-US"/>
        </w:rPr>
        <w:t>companies</w:t>
      </w:r>
      <w:r w:rsidR="00CE5AE0" w:rsidRPr="000C6156">
        <w:rPr>
          <w:color w:val="000000" w:themeColor="text1"/>
          <w:lang w:val="en-US"/>
        </w:rPr>
        <w:t xml:space="preserve"> to invest in game adaptations</w:t>
      </w:r>
      <w:r>
        <w:rPr>
          <w:color w:val="000000" w:themeColor="text1"/>
          <w:lang w:val="en-US"/>
        </w:rPr>
        <w:t xml:space="preserve"> or design.</w:t>
      </w:r>
    </w:p>
    <w:p w:rsidR="00CE5AE0" w:rsidRPr="000C6156" w:rsidRDefault="00CE5AE0" w:rsidP="00A90EE6">
      <w:pPr>
        <w:spacing w:line="360" w:lineRule="auto"/>
        <w:ind w:firstLine="360"/>
        <w:jc w:val="both"/>
        <w:rPr>
          <w:color w:val="000000" w:themeColor="text1"/>
          <w:lang w:val="en-US"/>
        </w:rPr>
      </w:pPr>
      <w:r w:rsidRPr="000C6156">
        <w:rPr>
          <w:color w:val="000000" w:themeColor="text1"/>
          <w:lang w:val="en-US"/>
        </w:rPr>
        <w:t xml:space="preserve">High acquisition cost per player (according to </w:t>
      </w:r>
      <w:proofErr w:type="spellStart"/>
      <w:r w:rsidRPr="000C6156">
        <w:rPr>
          <w:color w:val="000000" w:themeColor="text1"/>
          <w:lang w:val="en-US"/>
        </w:rPr>
        <w:t>My.games</w:t>
      </w:r>
      <w:proofErr w:type="spellEnd"/>
      <w:r w:rsidRPr="000C6156">
        <w:rPr>
          <w:color w:val="000000" w:themeColor="text1"/>
          <w:lang w:val="en-US"/>
        </w:rPr>
        <w:t xml:space="preserve"> estimates, approximately $15-20</w:t>
      </w:r>
      <w:r w:rsidR="000C6156">
        <w:rPr>
          <w:color w:val="000000" w:themeColor="text1"/>
          <w:lang w:val="en-US"/>
        </w:rPr>
        <w:t xml:space="preserve"> may be a reason for a company to simply not being able to cover first step spending on users attraction.</w:t>
      </w:r>
    </w:p>
    <w:p w:rsidR="00CE5AE0" w:rsidRDefault="00CE5AE0" w:rsidP="00A90EE6">
      <w:pPr>
        <w:spacing w:line="360" w:lineRule="auto"/>
        <w:ind w:firstLine="360"/>
        <w:jc w:val="both"/>
        <w:rPr>
          <w:color w:val="000000" w:themeColor="text1"/>
          <w:lang w:val="en-US"/>
        </w:rPr>
      </w:pPr>
      <w:r w:rsidRPr="00620397">
        <w:rPr>
          <w:color w:val="000000" w:themeColor="text1"/>
          <w:lang w:val="en-US"/>
        </w:rPr>
        <w:t xml:space="preserve">In the case of </w:t>
      </w:r>
      <w:proofErr w:type="spellStart"/>
      <w:r w:rsidRPr="00620397">
        <w:rPr>
          <w:color w:val="000000" w:themeColor="text1"/>
          <w:lang w:val="en-US"/>
        </w:rPr>
        <w:t>My.games</w:t>
      </w:r>
      <w:proofErr w:type="spellEnd"/>
      <w:r w:rsidRPr="00620397">
        <w:rPr>
          <w:color w:val="000000" w:themeColor="text1"/>
          <w:lang w:val="en-US"/>
        </w:rPr>
        <w:t>, at the time of entering the market in 2018, the company was a division of Mail.ru Group, which made it possible to overcome the entry threshold at the initial stages.</w:t>
      </w:r>
    </w:p>
    <w:p w:rsidR="00B7397C" w:rsidRDefault="000C6156" w:rsidP="00A90EE6">
      <w:pPr>
        <w:spacing w:line="360" w:lineRule="auto"/>
        <w:ind w:firstLine="360"/>
        <w:jc w:val="both"/>
        <w:rPr>
          <w:color w:val="000000" w:themeColor="text1"/>
          <w:lang w:val="en-US"/>
        </w:rPr>
      </w:pPr>
      <w:r w:rsidRPr="000C6156">
        <w:rPr>
          <w:color w:val="000000" w:themeColor="text1"/>
          <w:lang w:val="en-US"/>
        </w:rPr>
        <w:t>The ever-changing mobile gaming market is overflowing with all sorts of offers, and in order to enter it, new companies need to offer something new.</w:t>
      </w:r>
    </w:p>
    <w:p w:rsidR="002B4C5D" w:rsidRPr="00833AC0" w:rsidRDefault="002B4C5D" w:rsidP="00A90EE6">
      <w:pPr>
        <w:spacing w:line="360" w:lineRule="auto"/>
        <w:jc w:val="both"/>
        <w:rPr>
          <w:color w:val="000000" w:themeColor="text1"/>
          <w:lang w:val="en-US"/>
        </w:rPr>
      </w:pPr>
    </w:p>
    <w:p w:rsidR="00BD2D6F" w:rsidRPr="00BD2D6F" w:rsidRDefault="00A60B4B" w:rsidP="00CB6932">
      <w:pPr>
        <w:numPr>
          <w:ilvl w:val="0"/>
          <w:numId w:val="4"/>
        </w:numPr>
        <w:spacing w:line="360" w:lineRule="auto"/>
        <w:jc w:val="both"/>
        <w:rPr>
          <w:color w:val="000000" w:themeColor="text1"/>
        </w:rPr>
      </w:pPr>
      <w:proofErr w:type="spellStart"/>
      <w:r w:rsidRPr="0080633E">
        <w:t>Bargaining</w:t>
      </w:r>
      <w:proofErr w:type="spellEnd"/>
      <w:r w:rsidRPr="0080633E">
        <w:t xml:space="preserve"> </w:t>
      </w:r>
      <w:proofErr w:type="spellStart"/>
      <w:r w:rsidRPr="0080633E">
        <w:t>power</w:t>
      </w:r>
      <w:proofErr w:type="spellEnd"/>
      <w:r w:rsidRPr="0080633E">
        <w:t xml:space="preserve"> </w:t>
      </w:r>
      <w:proofErr w:type="spellStart"/>
      <w:r w:rsidRPr="0080633E">
        <w:t>of</w:t>
      </w:r>
      <w:proofErr w:type="spellEnd"/>
      <w:r w:rsidRPr="0080633E">
        <w:t xml:space="preserve"> </w:t>
      </w:r>
      <w:proofErr w:type="spellStart"/>
      <w:r w:rsidRPr="0080633E">
        <w:t>suppliers</w:t>
      </w:r>
      <w:proofErr w:type="spellEnd"/>
    </w:p>
    <w:p w:rsidR="00BD2D6F" w:rsidRDefault="00BD2D6F" w:rsidP="00A90EE6">
      <w:pPr>
        <w:spacing w:line="360" w:lineRule="auto"/>
        <w:jc w:val="both"/>
        <w:rPr>
          <w:color w:val="000000" w:themeColor="text1"/>
        </w:rPr>
      </w:pPr>
    </w:p>
    <w:p w:rsidR="00A60B4B" w:rsidRDefault="00661421" w:rsidP="00A90EE6">
      <w:pPr>
        <w:spacing w:line="360" w:lineRule="auto"/>
        <w:ind w:firstLine="360"/>
        <w:jc w:val="both"/>
        <w:rPr>
          <w:color w:val="000000" w:themeColor="text1"/>
          <w:lang w:val="en-US"/>
        </w:rPr>
      </w:pPr>
      <w:r w:rsidRPr="00833AC0">
        <w:rPr>
          <w:color w:val="000000" w:themeColor="text1"/>
          <w:lang w:val="en-US"/>
        </w:rPr>
        <w:t xml:space="preserve">The suppliers in the mobile game market in Japan </w:t>
      </w:r>
      <w:r w:rsidR="00A60B4B">
        <w:rPr>
          <w:color w:val="000000" w:themeColor="text1"/>
          <w:lang w:val="en-US"/>
        </w:rPr>
        <w:t>are</w:t>
      </w:r>
      <w:r w:rsidRPr="00833AC0">
        <w:rPr>
          <w:color w:val="000000" w:themeColor="text1"/>
          <w:lang w:val="en-US"/>
        </w:rPr>
        <w:t xml:space="preserve"> </w:t>
      </w:r>
      <w:r w:rsidR="00DF2B78">
        <w:rPr>
          <w:color w:val="000000" w:themeColor="text1"/>
          <w:lang w:val="en-US"/>
        </w:rPr>
        <w:t xml:space="preserve">mostly to giant </w:t>
      </w:r>
      <w:r w:rsidRPr="00833AC0">
        <w:rPr>
          <w:color w:val="000000" w:themeColor="text1"/>
          <w:lang w:val="en-US"/>
        </w:rPr>
        <w:t xml:space="preserve">mobile app stores such as Google Play and Apple App Store, game engines and development tools. </w:t>
      </w:r>
      <w:r w:rsidR="00620397" w:rsidRPr="00620397">
        <w:rPr>
          <w:color w:val="000000" w:themeColor="text1"/>
          <w:lang w:val="en-US"/>
        </w:rPr>
        <w:t xml:space="preserve">There is a duopoly in the supplier market, which puts game developers in a weak position and gives power to the two largest platforms to distributors. </w:t>
      </w:r>
    </w:p>
    <w:p w:rsidR="00BD2D6F" w:rsidRDefault="00620397" w:rsidP="00A90EE6">
      <w:pPr>
        <w:spacing w:line="360" w:lineRule="auto"/>
        <w:ind w:firstLine="360"/>
        <w:jc w:val="both"/>
        <w:rPr>
          <w:color w:val="000000" w:themeColor="text1"/>
          <w:lang w:val="en-US"/>
        </w:rPr>
      </w:pPr>
      <w:r w:rsidRPr="00620397">
        <w:rPr>
          <w:color w:val="000000" w:themeColor="text1"/>
          <w:lang w:val="en-US"/>
        </w:rPr>
        <w:t xml:space="preserve">It is also worth noting that according to </w:t>
      </w:r>
      <w:proofErr w:type="spellStart"/>
      <w:r w:rsidRPr="00620397">
        <w:rPr>
          <w:color w:val="000000" w:themeColor="text1"/>
          <w:lang w:val="en-US"/>
        </w:rPr>
        <w:t>My.games</w:t>
      </w:r>
      <w:proofErr w:type="spellEnd"/>
      <w:r w:rsidRPr="00620397">
        <w:rPr>
          <w:color w:val="000000" w:themeColor="text1"/>
          <w:lang w:val="en-US"/>
        </w:rPr>
        <w:t xml:space="preserve"> analytics, the App Store is the dominant platform among users, which makes it more attractive to developers and gives it more power over them.</w:t>
      </w:r>
    </w:p>
    <w:p w:rsidR="00A60B4B" w:rsidRPr="00A60B4B" w:rsidRDefault="00A60B4B" w:rsidP="00A90EE6">
      <w:pPr>
        <w:spacing w:line="360" w:lineRule="auto"/>
        <w:ind w:firstLine="360"/>
        <w:jc w:val="both"/>
        <w:rPr>
          <w:color w:val="000000" w:themeColor="text1"/>
          <w:lang w:val="en-US"/>
        </w:rPr>
      </w:pPr>
      <w:r w:rsidRPr="00A60B4B">
        <w:rPr>
          <w:color w:val="000000" w:themeColor="text1"/>
          <w:lang w:val="en-US"/>
        </w:rPr>
        <w:t xml:space="preserve">Thus, all profits of </w:t>
      </w:r>
      <w:proofErr w:type="spellStart"/>
      <w:r w:rsidRPr="00A60B4B">
        <w:rPr>
          <w:color w:val="000000" w:themeColor="text1"/>
          <w:lang w:val="en-US"/>
        </w:rPr>
        <w:t>My.games</w:t>
      </w:r>
      <w:proofErr w:type="spellEnd"/>
      <w:r w:rsidRPr="00A60B4B">
        <w:rPr>
          <w:color w:val="000000" w:themeColor="text1"/>
          <w:lang w:val="en-US"/>
        </w:rPr>
        <w:t xml:space="preserve"> depend on these two platforms on which its games are hosted. If something changes in their policy, </w:t>
      </w:r>
      <w:proofErr w:type="spellStart"/>
      <w:r w:rsidRPr="00A60B4B">
        <w:rPr>
          <w:color w:val="000000" w:themeColor="text1"/>
          <w:lang w:val="en-US"/>
        </w:rPr>
        <w:t>My.games</w:t>
      </w:r>
      <w:proofErr w:type="spellEnd"/>
      <w:r w:rsidRPr="00A60B4B">
        <w:rPr>
          <w:color w:val="000000" w:themeColor="text1"/>
          <w:lang w:val="en-US"/>
        </w:rPr>
        <w:t xml:space="preserve"> will either have to accept it or suffer huge losses.</w:t>
      </w:r>
    </w:p>
    <w:p w:rsidR="00620397" w:rsidRPr="00620397" w:rsidRDefault="00620397" w:rsidP="00A90EE6">
      <w:pPr>
        <w:spacing w:line="360" w:lineRule="auto"/>
        <w:jc w:val="both"/>
        <w:rPr>
          <w:color w:val="000000" w:themeColor="text1"/>
          <w:lang w:val="en-US"/>
        </w:rPr>
      </w:pPr>
    </w:p>
    <w:p w:rsidR="00661597" w:rsidRDefault="00A60B4B" w:rsidP="00CB6932">
      <w:pPr>
        <w:numPr>
          <w:ilvl w:val="0"/>
          <w:numId w:val="4"/>
        </w:numPr>
        <w:spacing w:line="360" w:lineRule="auto"/>
        <w:jc w:val="both"/>
        <w:rPr>
          <w:color w:val="000000" w:themeColor="text1"/>
          <w:lang w:val="en-US"/>
        </w:rPr>
      </w:pPr>
      <w:proofErr w:type="spellStart"/>
      <w:r w:rsidRPr="0080633E">
        <w:t>Threat</w:t>
      </w:r>
      <w:proofErr w:type="spellEnd"/>
      <w:r w:rsidRPr="0080633E">
        <w:t xml:space="preserve"> </w:t>
      </w:r>
      <w:proofErr w:type="spellStart"/>
      <w:r w:rsidRPr="0080633E">
        <w:t>of</w:t>
      </w:r>
      <w:proofErr w:type="spellEnd"/>
      <w:r w:rsidRPr="0080633E">
        <w:t xml:space="preserve"> </w:t>
      </w:r>
      <w:proofErr w:type="spellStart"/>
      <w:r w:rsidRPr="0080633E">
        <w:t>substitute</w:t>
      </w:r>
      <w:proofErr w:type="spellEnd"/>
      <w:r w:rsidRPr="0080633E">
        <w:t xml:space="preserve"> </w:t>
      </w:r>
      <w:proofErr w:type="spellStart"/>
      <w:r w:rsidRPr="0080633E">
        <w:t>products</w:t>
      </w:r>
      <w:proofErr w:type="spellEnd"/>
      <w:r w:rsidR="00661421" w:rsidRPr="00833AC0">
        <w:rPr>
          <w:color w:val="000000" w:themeColor="text1"/>
          <w:lang w:val="en-US"/>
        </w:rPr>
        <w:t xml:space="preserve">: </w:t>
      </w:r>
    </w:p>
    <w:p w:rsidR="00620397" w:rsidRDefault="00620397" w:rsidP="00A90EE6">
      <w:pPr>
        <w:spacing w:line="360" w:lineRule="auto"/>
        <w:jc w:val="both"/>
        <w:rPr>
          <w:color w:val="000000" w:themeColor="text1"/>
          <w:lang w:val="en-US"/>
        </w:rPr>
      </w:pPr>
    </w:p>
    <w:p w:rsidR="005F11E0" w:rsidRDefault="00661421" w:rsidP="00A90EE6">
      <w:pPr>
        <w:spacing w:line="360" w:lineRule="auto"/>
        <w:ind w:firstLine="360"/>
        <w:jc w:val="both"/>
        <w:rPr>
          <w:color w:val="000000" w:themeColor="text1"/>
          <w:lang w:val="en-US"/>
        </w:rPr>
      </w:pPr>
      <w:r w:rsidRPr="00661597">
        <w:rPr>
          <w:color w:val="000000" w:themeColor="text1"/>
          <w:lang w:val="en-US"/>
        </w:rPr>
        <w:t>The availability of alternative forms of entertainment such as console games and PC games, along with mobile games, poses a threat of substitution to the mobile game market in Japan. The threat level of substitutes is high, and they could potentially reduce the demand for mobile games</w:t>
      </w:r>
      <w:r w:rsidR="00620397" w:rsidRPr="00620397">
        <w:rPr>
          <w:color w:val="000000" w:themeColor="text1"/>
          <w:lang w:val="en-US"/>
        </w:rPr>
        <w:t xml:space="preserve">. </w:t>
      </w:r>
    </w:p>
    <w:p w:rsidR="00CA49C3" w:rsidRDefault="005F11E0" w:rsidP="00A90EE6">
      <w:pPr>
        <w:spacing w:line="360" w:lineRule="auto"/>
        <w:ind w:firstLine="360"/>
        <w:jc w:val="both"/>
        <w:rPr>
          <w:color w:val="000000" w:themeColor="text1"/>
          <w:lang w:val="en-US"/>
        </w:rPr>
      </w:pPr>
      <w:r>
        <w:rPr>
          <w:color w:val="000000" w:themeColor="text1"/>
          <w:lang w:val="en-US"/>
        </w:rPr>
        <w:t>Moreover</w:t>
      </w:r>
      <w:r w:rsidR="00620397" w:rsidRPr="00620397">
        <w:rPr>
          <w:color w:val="000000" w:themeColor="text1"/>
          <w:lang w:val="en-US"/>
        </w:rPr>
        <w:t xml:space="preserve">, according to </w:t>
      </w:r>
      <w:proofErr w:type="spellStart"/>
      <w:r w:rsidR="00620397" w:rsidRPr="00620397">
        <w:rPr>
          <w:color w:val="000000" w:themeColor="text1"/>
          <w:lang w:val="en-US"/>
        </w:rPr>
        <w:t>My.games</w:t>
      </w:r>
      <w:proofErr w:type="spellEnd"/>
      <w:r w:rsidR="00620397" w:rsidRPr="00620397">
        <w:rPr>
          <w:color w:val="000000" w:themeColor="text1"/>
          <w:lang w:val="en-US"/>
        </w:rPr>
        <w:t xml:space="preserve"> analysts, entertainment applications such as </w:t>
      </w:r>
      <w:proofErr w:type="spellStart"/>
      <w:r w:rsidR="00620397" w:rsidRPr="00620397">
        <w:rPr>
          <w:color w:val="000000" w:themeColor="text1"/>
          <w:lang w:val="en-US"/>
        </w:rPr>
        <w:t>TikTok</w:t>
      </w:r>
      <w:proofErr w:type="spellEnd"/>
      <w:r w:rsidR="00620397" w:rsidRPr="00620397">
        <w:rPr>
          <w:color w:val="000000" w:themeColor="text1"/>
          <w:lang w:val="en-US"/>
        </w:rPr>
        <w:t xml:space="preserve"> pose the greatest threat today. </w:t>
      </w:r>
      <w:proofErr w:type="spellStart"/>
      <w:r w:rsidR="00620397" w:rsidRPr="00620397">
        <w:rPr>
          <w:color w:val="000000" w:themeColor="text1"/>
          <w:lang w:val="en-US"/>
        </w:rPr>
        <w:t>TikTok</w:t>
      </w:r>
      <w:proofErr w:type="spellEnd"/>
      <w:r w:rsidR="00620397" w:rsidRPr="00620397">
        <w:rPr>
          <w:color w:val="000000" w:themeColor="text1"/>
          <w:lang w:val="en-US"/>
        </w:rPr>
        <w:t xml:space="preserve"> was the top-grossing non-gaming app in January 2021, according to </w:t>
      </w:r>
      <w:proofErr w:type="spellStart"/>
      <w:r w:rsidR="00620397" w:rsidRPr="00620397">
        <w:rPr>
          <w:color w:val="000000" w:themeColor="text1"/>
          <w:lang w:val="en-US"/>
        </w:rPr>
        <w:t>SensorTower</w:t>
      </w:r>
      <w:proofErr w:type="spellEnd"/>
      <w:r w:rsidR="00620397" w:rsidRPr="00620397">
        <w:rPr>
          <w:color w:val="000000" w:themeColor="text1"/>
          <w:lang w:val="en-US"/>
        </w:rPr>
        <w:t>. It generated $128 million in user spending</w:t>
      </w:r>
      <w:r>
        <w:rPr>
          <w:rStyle w:val="a8"/>
          <w:color w:val="000000" w:themeColor="text1"/>
          <w:lang w:val="en-US"/>
        </w:rPr>
        <w:footnoteReference w:id="26"/>
      </w:r>
      <w:r w:rsidR="00620397" w:rsidRPr="00620397">
        <w:rPr>
          <w:color w:val="000000" w:themeColor="text1"/>
          <w:lang w:val="en-US"/>
        </w:rPr>
        <w:t>. Like mobile games, the application is designed to give a person pleasant emotions, relax him and distract him from the difficulties of the real world.</w:t>
      </w:r>
    </w:p>
    <w:p w:rsidR="00A60B4B" w:rsidRDefault="00A60B4B" w:rsidP="00A90EE6">
      <w:pPr>
        <w:spacing w:line="360" w:lineRule="auto"/>
        <w:ind w:firstLine="360"/>
        <w:jc w:val="both"/>
        <w:rPr>
          <w:color w:val="000000" w:themeColor="text1"/>
          <w:lang w:val="en-US"/>
        </w:rPr>
      </w:pPr>
      <w:r w:rsidRPr="00A60B4B">
        <w:rPr>
          <w:color w:val="000000" w:themeColor="text1"/>
          <w:lang w:val="en-US"/>
        </w:rPr>
        <w:t xml:space="preserve">However, the Japanese mobile games market is forecast to grow by approximately 7.17% </w:t>
      </w:r>
      <w:r>
        <w:rPr>
          <w:rStyle w:val="a8"/>
          <w:color w:val="000000" w:themeColor="text1"/>
          <w:lang w:val="en-US"/>
        </w:rPr>
        <w:footnoteReference w:id="27"/>
      </w:r>
      <w:r w:rsidRPr="00A60B4B">
        <w:rPr>
          <w:color w:val="000000" w:themeColor="text1"/>
          <w:lang w:val="en-US"/>
        </w:rPr>
        <w:t>from this year to 2027. Thus, mobile games will remain one of the most preferred ways for Japanese people to enjoy their smartphones.</w:t>
      </w:r>
    </w:p>
    <w:p w:rsidR="00CA49C3" w:rsidRPr="009E4A84" w:rsidRDefault="00CA49C3" w:rsidP="00A90EE6">
      <w:pPr>
        <w:spacing w:line="360" w:lineRule="auto"/>
        <w:ind w:firstLine="360"/>
        <w:jc w:val="both"/>
        <w:rPr>
          <w:color w:val="000000" w:themeColor="text1"/>
          <w:lang w:val="en-US"/>
        </w:rPr>
      </w:pPr>
    </w:p>
    <w:p w:rsidR="00661421" w:rsidRPr="00CA49C3" w:rsidRDefault="00CA49C3" w:rsidP="00A90EE6">
      <w:pPr>
        <w:spacing w:line="360" w:lineRule="auto"/>
        <w:ind w:firstLine="360"/>
        <w:jc w:val="both"/>
        <w:rPr>
          <w:color w:val="000000" w:themeColor="text1"/>
          <w:lang w:val="en-US"/>
        </w:rPr>
      </w:pPr>
      <w:r w:rsidRPr="00CA49C3">
        <w:rPr>
          <w:color w:val="000000" w:themeColor="text1"/>
          <w:lang w:val="en-US"/>
        </w:rPr>
        <w:t xml:space="preserve">Thus, we can conclude that the Japanese market is both a tidbit and a ring for game developers. A constantly changing environment can bring big benefits or big </w:t>
      </w:r>
      <w:r w:rsidR="005F11E0">
        <w:rPr>
          <w:color w:val="000000" w:themeColor="text1"/>
          <w:lang w:val="en-US"/>
        </w:rPr>
        <w:t>losses</w:t>
      </w:r>
      <w:r w:rsidRPr="00CA49C3">
        <w:rPr>
          <w:color w:val="000000" w:themeColor="text1"/>
          <w:lang w:val="en-US"/>
        </w:rPr>
        <w:t xml:space="preserve">. High investments entail the risk of entering the market. Users are willing to spend money on virtual purchases, however, a wide range of alternative entertainment in the virtual world affects the retention rate and the cost </w:t>
      </w:r>
      <w:r w:rsidRPr="00CA49C3">
        <w:rPr>
          <w:color w:val="000000" w:themeColor="text1"/>
          <w:lang w:val="en-US"/>
        </w:rPr>
        <w:lastRenderedPageBreak/>
        <w:t>of attracting new users. That is why it is very important to have a clear plan for the development of the company and the promotion of mobile games.</w:t>
      </w:r>
    </w:p>
    <w:p w:rsidR="002A4CCD" w:rsidRPr="002A4CCD" w:rsidRDefault="002A4CCD" w:rsidP="00A90EE6">
      <w:pPr>
        <w:spacing w:line="360" w:lineRule="auto"/>
        <w:jc w:val="both"/>
        <w:rPr>
          <w:lang w:val="en-US"/>
        </w:rPr>
      </w:pPr>
    </w:p>
    <w:p w:rsidR="00661421" w:rsidRPr="005976BF" w:rsidRDefault="00451F34" w:rsidP="005976BF">
      <w:pPr>
        <w:pStyle w:val="4"/>
        <w:rPr>
          <w:rFonts w:ascii="Times New Roman" w:hAnsi="Times New Roman" w:cs="Times New Roman"/>
          <w:b/>
          <w:i w:val="0"/>
          <w:color w:val="000000" w:themeColor="text1"/>
          <w:lang w:val="en-US"/>
        </w:rPr>
      </w:pPr>
      <w:r w:rsidRPr="005976BF">
        <w:rPr>
          <w:rFonts w:ascii="Times New Roman" w:hAnsi="Times New Roman" w:cs="Times New Roman"/>
          <w:b/>
          <w:i w:val="0"/>
          <w:color w:val="000000" w:themeColor="text1"/>
          <w:lang w:val="en-US"/>
        </w:rPr>
        <w:t>3.</w:t>
      </w:r>
      <w:r w:rsidR="00CE3B1A" w:rsidRPr="005976BF">
        <w:rPr>
          <w:rFonts w:ascii="Times New Roman" w:hAnsi="Times New Roman" w:cs="Times New Roman"/>
          <w:b/>
          <w:i w:val="0"/>
          <w:color w:val="000000" w:themeColor="text1"/>
          <w:lang w:val="en-US"/>
        </w:rPr>
        <w:t>1</w:t>
      </w:r>
      <w:r w:rsidRPr="005976BF">
        <w:rPr>
          <w:rFonts w:ascii="Times New Roman" w:hAnsi="Times New Roman" w:cs="Times New Roman"/>
          <w:b/>
          <w:i w:val="0"/>
          <w:color w:val="000000" w:themeColor="text1"/>
          <w:lang w:val="en-US"/>
        </w:rPr>
        <w:t>.</w:t>
      </w:r>
      <w:r w:rsidR="005976BF" w:rsidRPr="00324B51">
        <w:rPr>
          <w:rFonts w:ascii="Times New Roman" w:hAnsi="Times New Roman" w:cs="Times New Roman"/>
          <w:b/>
          <w:i w:val="0"/>
          <w:color w:val="000000" w:themeColor="text1"/>
          <w:lang w:val="en-US"/>
        </w:rPr>
        <w:t>2</w:t>
      </w:r>
      <w:r w:rsidR="00CE3B1A" w:rsidRPr="005976BF">
        <w:rPr>
          <w:rFonts w:ascii="Times New Roman" w:hAnsi="Times New Roman" w:cs="Times New Roman"/>
          <w:b/>
          <w:i w:val="0"/>
          <w:color w:val="000000" w:themeColor="text1"/>
          <w:lang w:val="en-US"/>
        </w:rPr>
        <w:t>.</w:t>
      </w:r>
      <w:r w:rsidR="005976BF" w:rsidRPr="00324B51">
        <w:rPr>
          <w:rFonts w:ascii="Times New Roman" w:hAnsi="Times New Roman" w:cs="Times New Roman"/>
          <w:b/>
          <w:i w:val="0"/>
          <w:color w:val="000000" w:themeColor="text1"/>
          <w:lang w:val="en-US"/>
        </w:rPr>
        <w:t>1</w:t>
      </w:r>
      <w:r w:rsidR="005976BF" w:rsidRPr="005976BF">
        <w:rPr>
          <w:rFonts w:ascii="Times New Roman" w:hAnsi="Times New Roman" w:cs="Times New Roman"/>
          <w:b/>
          <w:i w:val="0"/>
          <w:color w:val="000000" w:themeColor="text1"/>
          <w:lang w:val="en-US"/>
        </w:rPr>
        <w:t>.</w:t>
      </w:r>
      <w:r w:rsidRPr="005976BF">
        <w:rPr>
          <w:rFonts w:ascii="Times New Roman" w:hAnsi="Times New Roman" w:cs="Times New Roman"/>
          <w:b/>
          <w:i w:val="0"/>
          <w:color w:val="000000" w:themeColor="text1"/>
          <w:lang w:val="en-US"/>
        </w:rPr>
        <w:t xml:space="preserve"> </w:t>
      </w:r>
      <w:r w:rsidR="00B33CEE" w:rsidRPr="005976BF">
        <w:rPr>
          <w:rFonts w:ascii="Times New Roman" w:hAnsi="Times New Roman" w:cs="Times New Roman"/>
          <w:b/>
          <w:i w:val="0"/>
          <w:color w:val="000000" w:themeColor="text1"/>
          <w:lang w:val="en-US"/>
        </w:rPr>
        <w:t xml:space="preserve">Competitors </w:t>
      </w:r>
      <w:r w:rsidRPr="005976BF">
        <w:rPr>
          <w:rFonts w:ascii="Times New Roman" w:hAnsi="Times New Roman" w:cs="Times New Roman"/>
          <w:b/>
          <w:i w:val="0"/>
          <w:color w:val="000000" w:themeColor="text1"/>
          <w:lang w:val="en-US"/>
        </w:rPr>
        <w:t>analysis</w:t>
      </w:r>
    </w:p>
    <w:p w:rsidR="00B33CEE" w:rsidRDefault="00B33CEE" w:rsidP="00A90EE6">
      <w:pPr>
        <w:spacing w:line="360" w:lineRule="auto"/>
        <w:jc w:val="both"/>
        <w:rPr>
          <w:lang w:val="en-US"/>
        </w:rPr>
      </w:pPr>
    </w:p>
    <w:p w:rsidR="00B33CEE" w:rsidRDefault="00B33CEE" w:rsidP="00A90EE6">
      <w:pPr>
        <w:spacing w:line="360" w:lineRule="auto"/>
        <w:ind w:firstLine="708"/>
        <w:jc w:val="both"/>
        <w:rPr>
          <w:lang w:val="en-US"/>
        </w:rPr>
      </w:pPr>
      <w:r>
        <w:rPr>
          <w:lang w:val="en-US"/>
        </w:rPr>
        <w:t xml:space="preserve">The </w:t>
      </w:r>
      <w:proofErr w:type="spellStart"/>
      <w:r>
        <w:rPr>
          <w:lang w:val="en-US"/>
        </w:rPr>
        <w:t>My.games</w:t>
      </w:r>
      <w:proofErr w:type="spellEnd"/>
      <w:r>
        <w:rPr>
          <w:lang w:val="en-US"/>
        </w:rPr>
        <w:t xml:space="preserve"> company itself stated that in the Japanese it considers all developers releasing games of the same genre its competitors. The more similarities games have the bigger the threat is that users will switch to substitute game.</w:t>
      </w:r>
    </w:p>
    <w:p w:rsidR="003D52C2" w:rsidRPr="003D52C2" w:rsidRDefault="00B33CEE" w:rsidP="00A90EE6">
      <w:pPr>
        <w:spacing w:line="360" w:lineRule="auto"/>
        <w:jc w:val="both"/>
        <w:rPr>
          <w:lang w:val="en-US"/>
        </w:rPr>
      </w:pPr>
      <w:r>
        <w:rPr>
          <w:lang w:val="en-US"/>
        </w:rPr>
        <w:t xml:space="preserve">In this terms the number one competitor is </w:t>
      </w:r>
      <w:r w:rsidR="00D52028">
        <w:rPr>
          <w:lang w:val="en-US"/>
        </w:rPr>
        <w:t>Finnish games developing company Supercell. In particular it is a mobile game Clash of Clans.</w:t>
      </w:r>
      <w:r w:rsidR="00D52028" w:rsidRPr="00D52028">
        <w:rPr>
          <w:lang w:val="en-US"/>
        </w:rPr>
        <w:t xml:space="preserve"> </w:t>
      </w:r>
      <w:r w:rsidR="003D52C2" w:rsidRPr="003D52C2">
        <w:rPr>
          <w:lang w:val="en-US"/>
        </w:rPr>
        <w:t xml:space="preserve">This game has the same genre as one of the most successfully monetized </w:t>
      </w:r>
      <w:proofErr w:type="spellStart"/>
      <w:r w:rsidR="003D52C2" w:rsidRPr="003D52C2">
        <w:rPr>
          <w:lang w:val="en-US"/>
        </w:rPr>
        <w:t>My.games</w:t>
      </w:r>
      <w:proofErr w:type="spellEnd"/>
      <w:r w:rsidR="003D52C2" w:rsidRPr="003D52C2">
        <w:rPr>
          <w:lang w:val="en-US"/>
        </w:rPr>
        <w:t xml:space="preserve"> Rush Royal titles - strategy. The design and monetization of the game are also similar, making them interchangeable. So the player can switch to another game if he doesn't like something, or he can be the first to know about it.</w:t>
      </w:r>
    </w:p>
    <w:p w:rsidR="002A4CCD" w:rsidRPr="004E5A0B" w:rsidRDefault="003D52C2" w:rsidP="00CB6932">
      <w:pPr>
        <w:pStyle w:val="a5"/>
        <w:numPr>
          <w:ilvl w:val="0"/>
          <w:numId w:val="17"/>
        </w:numPr>
        <w:spacing w:line="360" w:lineRule="auto"/>
        <w:jc w:val="both"/>
        <w:rPr>
          <w:lang w:val="en-US"/>
        </w:rPr>
      </w:pPr>
      <w:r w:rsidRPr="004E5A0B">
        <w:rPr>
          <w:lang w:val="en-US"/>
        </w:rPr>
        <w:t>Supercell's main mobile game monetization models are</w:t>
      </w:r>
      <w:r w:rsidR="0063031B" w:rsidRPr="004E5A0B">
        <w:rPr>
          <w:lang w:val="en-US"/>
        </w:rPr>
        <w:t xml:space="preserve"> in-app advertisement and free-to-play with various in-game purchases</w:t>
      </w:r>
      <w:r w:rsidR="0063031B">
        <w:rPr>
          <w:rStyle w:val="a8"/>
          <w:lang w:val="en-US"/>
        </w:rPr>
        <w:footnoteReference w:id="28"/>
      </w:r>
      <w:r w:rsidR="0063031B" w:rsidRPr="004E5A0B">
        <w:rPr>
          <w:lang w:val="en-US"/>
        </w:rPr>
        <w:t xml:space="preserve">. </w:t>
      </w:r>
      <w:r w:rsidRPr="004E5A0B">
        <w:rPr>
          <w:lang w:val="en-US"/>
        </w:rPr>
        <w:t>The company entered the Japanese market in 2013</w:t>
      </w:r>
      <w:r>
        <w:rPr>
          <w:rStyle w:val="a8"/>
          <w:lang w:val="en-US"/>
        </w:rPr>
        <w:footnoteReference w:id="29"/>
      </w:r>
      <w:r w:rsidRPr="004E5A0B">
        <w:rPr>
          <w:lang w:val="en-US"/>
        </w:rPr>
        <w:t xml:space="preserve"> with the launch of its most popular title </w:t>
      </w:r>
      <w:r w:rsidR="0063031B" w:rsidRPr="004E5A0B">
        <w:rPr>
          <w:lang w:val="en-US"/>
        </w:rPr>
        <w:t>Clash of Clans.</w:t>
      </w:r>
      <w:r w:rsidRPr="004E5A0B">
        <w:rPr>
          <w:lang w:val="en-US"/>
        </w:rPr>
        <w:t xml:space="preserve"> </w:t>
      </w:r>
      <w:r w:rsidR="002A4CCD" w:rsidRPr="004E5A0B">
        <w:rPr>
          <w:lang w:val="en-US"/>
        </w:rPr>
        <w:t xml:space="preserve">When entering the market, the company used one of the most effective methods of promotion in the Japanese market - cooperation with a local company </w:t>
      </w:r>
      <w:proofErr w:type="spellStart"/>
      <w:r w:rsidR="002A4CCD" w:rsidRPr="004E5A0B">
        <w:rPr>
          <w:lang w:val="en-US"/>
        </w:rPr>
        <w:t>GungHo</w:t>
      </w:r>
      <w:proofErr w:type="spellEnd"/>
      <w:r w:rsidR="002A4CCD" w:rsidRPr="004E5A0B">
        <w:rPr>
          <w:lang w:val="en-US"/>
        </w:rPr>
        <w:t xml:space="preserve"> Online Entertainment</w:t>
      </w:r>
      <w:r w:rsidR="002A4CCD">
        <w:rPr>
          <w:rStyle w:val="a8"/>
        </w:rPr>
        <w:footnoteReference w:id="30"/>
      </w:r>
      <w:r w:rsidR="002A4CCD" w:rsidRPr="004E5A0B">
        <w:rPr>
          <w:lang w:val="en-US"/>
        </w:rPr>
        <w:t xml:space="preserve">. This helped Supercell not only target mobile gamers, but build a foundation for its image. After all, as </w:t>
      </w:r>
      <w:r w:rsidR="00DA264B">
        <w:rPr>
          <w:lang w:val="en-US"/>
        </w:rPr>
        <w:t>it was mentioned</w:t>
      </w:r>
      <w:r w:rsidR="002A4CCD" w:rsidRPr="004E5A0B">
        <w:rPr>
          <w:lang w:val="en-US"/>
        </w:rPr>
        <w:t>, Japanese players tend to give preference to local developers.</w:t>
      </w:r>
    </w:p>
    <w:p w:rsidR="005537CE" w:rsidRPr="005537CE" w:rsidRDefault="005537CE" w:rsidP="00A90EE6">
      <w:pPr>
        <w:spacing w:line="360" w:lineRule="auto"/>
        <w:ind w:firstLine="708"/>
        <w:jc w:val="both"/>
        <w:rPr>
          <w:lang w:val="en-US"/>
        </w:rPr>
      </w:pPr>
      <w:r w:rsidRPr="005537CE">
        <w:rPr>
          <w:lang w:val="en-US"/>
        </w:rPr>
        <w:t>A</w:t>
      </w:r>
      <w:r>
        <w:rPr>
          <w:lang w:val="en-US"/>
        </w:rPr>
        <w:t>dditionally</w:t>
      </w:r>
      <w:r w:rsidRPr="005537CE">
        <w:rPr>
          <w:lang w:val="en-US"/>
        </w:rPr>
        <w:t>, the major competitors for the company are local developers:</w:t>
      </w:r>
    </w:p>
    <w:p w:rsidR="005537CE" w:rsidRDefault="005537CE" w:rsidP="00CB6932">
      <w:pPr>
        <w:pStyle w:val="a5"/>
        <w:numPr>
          <w:ilvl w:val="0"/>
          <w:numId w:val="16"/>
        </w:numPr>
        <w:spacing w:line="360" w:lineRule="auto"/>
        <w:jc w:val="both"/>
        <w:rPr>
          <w:lang w:val="en-US"/>
        </w:rPr>
      </w:pPr>
      <w:r w:rsidRPr="009F350E">
        <w:rPr>
          <w:lang w:val="en-US"/>
        </w:rPr>
        <w:t xml:space="preserve">Square </w:t>
      </w:r>
      <w:proofErr w:type="spellStart"/>
      <w:r w:rsidRPr="009F350E">
        <w:rPr>
          <w:lang w:val="en-US"/>
        </w:rPr>
        <w:t>Enix</w:t>
      </w:r>
      <w:proofErr w:type="spellEnd"/>
      <w:r w:rsidRPr="009F350E">
        <w:rPr>
          <w:lang w:val="en-US"/>
        </w:rPr>
        <w:t xml:space="preserve"> is ​​known for the Final Fantasy and Dragon Quest series. The company releases games that are closest to the largest number of Japanese players. These include single-player and multiplayer RPG games, as well as JRPG games that are Japanese-style role-playing games. Also, most of the characters are created in anime style. The most popular titles are monetized by free-to-play in-game purchases </w:t>
      </w:r>
      <w:r>
        <w:rPr>
          <w:rStyle w:val="a8"/>
          <w:lang w:val="en-US"/>
        </w:rPr>
        <w:footnoteReference w:id="31"/>
      </w:r>
      <w:r w:rsidRPr="009F350E">
        <w:rPr>
          <w:lang w:val="en-US"/>
        </w:rPr>
        <w:t>(</w:t>
      </w:r>
      <w:proofErr w:type="spellStart"/>
      <w:r w:rsidRPr="009F350E">
        <w:rPr>
          <w:lang w:val="en-US"/>
        </w:rPr>
        <w:t>primarly</w:t>
      </w:r>
      <w:proofErr w:type="spellEnd"/>
      <w:r w:rsidRPr="009F350E">
        <w:rPr>
          <w:lang w:val="en-US"/>
        </w:rPr>
        <w:t xml:space="preserve"> </w:t>
      </w:r>
      <w:proofErr w:type="spellStart"/>
      <w:r w:rsidRPr="009F350E">
        <w:rPr>
          <w:lang w:val="en-US"/>
        </w:rPr>
        <w:t>gacha</w:t>
      </w:r>
      <w:proofErr w:type="spellEnd"/>
      <w:r w:rsidRPr="009F350E">
        <w:rPr>
          <w:lang w:val="en-US"/>
        </w:rPr>
        <w:t xml:space="preserve"> which is an in-game lottery on different quality goods). Square </w:t>
      </w:r>
      <w:proofErr w:type="spellStart"/>
      <w:r w:rsidRPr="009F350E">
        <w:rPr>
          <w:lang w:val="en-US"/>
        </w:rPr>
        <w:t>Enix</w:t>
      </w:r>
      <w:proofErr w:type="spellEnd"/>
      <w:r w:rsidRPr="009F350E">
        <w:rPr>
          <w:lang w:val="en-US"/>
        </w:rPr>
        <w:t xml:space="preserve"> </w:t>
      </w:r>
      <w:r w:rsidR="009F350E" w:rsidRPr="009F350E">
        <w:rPr>
          <w:lang w:val="en-US"/>
        </w:rPr>
        <w:t>uses significant amount of promotion including digital ads, outdoors ads and collaborations with other brands (for example, with Marvel’s Guardians of the Galaxy</w:t>
      </w:r>
      <w:r w:rsidR="009F350E">
        <w:rPr>
          <w:rStyle w:val="a8"/>
          <w:lang w:val="en-US"/>
        </w:rPr>
        <w:footnoteReference w:id="32"/>
      </w:r>
      <w:r w:rsidR="009F350E" w:rsidRPr="009F350E">
        <w:rPr>
          <w:lang w:val="en-US"/>
        </w:rPr>
        <w:t>).</w:t>
      </w:r>
    </w:p>
    <w:p w:rsidR="009F350E" w:rsidRDefault="009F350E" w:rsidP="00CB6932">
      <w:pPr>
        <w:pStyle w:val="a5"/>
        <w:numPr>
          <w:ilvl w:val="0"/>
          <w:numId w:val="16"/>
        </w:numPr>
        <w:spacing w:line="360" w:lineRule="auto"/>
        <w:jc w:val="both"/>
        <w:rPr>
          <w:lang w:val="en-US"/>
        </w:rPr>
      </w:pPr>
      <w:proofErr w:type="spellStart"/>
      <w:r>
        <w:rPr>
          <w:lang w:val="en-US"/>
        </w:rPr>
        <w:lastRenderedPageBreak/>
        <w:t>HoYoverse</w:t>
      </w:r>
      <w:proofErr w:type="spellEnd"/>
      <w:r>
        <w:rPr>
          <w:lang w:val="en-US"/>
        </w:rPr>
        <w:t xml:space="preserve"> – Chinese developer that has two big titles one of which has been in the top popular Japanese games for more then one year (</w:t>
      </w:r>
      <w:proofErr w:type="spellStart"/>
      <w:r>
        <w:rPr>
          <w:lang w:val="en-US"/>
        </w:rPr>
        <w:t>Genshin</w:t>
      </w:r>
      <w:proofErr w:type="spellEnd"/>
      <w:r>
        <w:rPr>
          <w:lang w:val="en-US"/>
        </w:rPr>
        <w:t xml:space="preserve"> Impact) and from the </w:t>
      </w:r>
      <w:r w:rsidR="001F721D">
        <w:rPr>
          <w:lang w:val="en-US"/>
        </w:rPr>
        <w:t>26</w:t>
      </w:r>
      <w:r w:rsidR="001F721D" w:rsidRPr="001F721D">
        <w:rPr>
          <w:vertAlign w:val="superscript"/>
          <w:lang w:val="en-US"/>
        </w:rPr>
        <w:t>th</w:t>
      </w:r>
      <w:r w:rsidR="001F721D">
        <w:rPr>
          <w:lang w:val="en-US"/>
        </w:rPr>
        <w:t xml:space="preserve"> of May this year there is another </w:t>
      </w:r>
      <w:proofErr w:type="spellStart"/>
      <w:r w:rsidR="001F721D">
        <w:rPr>
          <w:lang w:val="en-US"/>
        </w:rPr>
        <w:t>wery</w:t>
      </w:r>
      <w:proofErr w:type="spellEnd"/>
      <w:r w:rsidR="001F721D">
        <w:rPr>
          <w:lang w:val="en-US"/>
        </w:rPr>
        <w:t xml:space="preserve"> promising game (</w:t>
      </w:r>
      <w:proofErr w:type="spellStart"/>
      <w:r w:rsidR="001F721D">
        <w:rPr>
          <w:lang w:val="en-US"/>
        </w:rPr>
        <w:t>Honkai:Star</w:t>
      </w:r>
      <w:proofErr w:type="spellEnd"/>
      <w:r w:rsidR="001F721D">
        <w:rPr>
          <w:lang w:val="en-US"/>
        </w:rPr>
        <w:t xml:space="preserve"> Rail)</w:t>
      </w:r>
      <w:r w:rsidR="001F721D">
        <w:rPr>
          <w:rStyle w:val="a8"/>
          <w:lang w:val="en-US"/>
        </w:rPr>
        <w:footnoteReference w:id="33"/>
      </w:r>
      <w:r w:rsidR="001F721D">
        <w:rPr>
          <w:lang w:val="en-US"/>
        </w:rPr>
        <w:t xml:space="preserve">. </w:t>
      </w:r>
      <w:proofErr w:type="spellStart"/>
      <w:r w:rsidR="001F721D">
        <w:rPr>
          <w:lang w:val="en-US"/>
        </w:rPr>
        <w:t>HoYoverses</w:t>
      </w:r>
      <w:proofErr w:type="spellEnd"/>
      <w:r w:rsidR="001F721D">
        <w:rPr>
          <w:lang w:val="en-US"/>
        </w:rPr>
        <w:t xml:space="preserve">’ games are free-to-play and are monetized via in-app purchases and </w:t>
      </w:r>
      <w:proofErr w:type="spellStart"/>
      <w:r w:rsidR="001F721D">
        <w:rPr>
          <w:lang w:val="en-US"/>
        </w:rPr>
        <w:t>gacha</w:t>
      </w:r>
      <w:proofErr w:type="spellEnd"/>
      <w:r w:rsidR="001F721D">
        <w:rPr>
          <w:lang w:val="en-US"/>
        </w:rPr>
        <w:t>.</w:t>
      </w:r>
      <w:r w:rsidR="00B03EF9">
        <w:rPr>
          <w:lang w:val="en-US"/>
        </w:rPr>
        <w:t xml:space="preserve"> It conducts promotion via collaboration with other games developers (game Horizon Zero Dawn). </w:t>
      </w:r>
      <w:r w:rsidR="00B03EF9">
        <w:rPr>
          <w:rStyle w:val="a8"/>
          <w:lang w:val="en-US"/>
        </w:rPr>
        <w:footnoteReference w:id="34"/>
      </w:r>
      <w:r w:rsidR="00B03EF9">
        <w:rPr>
          <w:lang w:val="en-US"/>
        </w:rPr>
        <w:t xml:space="preserve"> As well as collaborating with non-gaming big companies </w:t>
      </w:r>
      <w:r w:rsidR="00B03EF9" w:rsidRPr="00B03EF9">
        <w:rPr>
          <w:lang w:val="en-US"/>
        </w:rPr>
        <w:t>creating events and co</w:t>
      </w:r>
      <w:r w:rsidR="00B03EF9">
        <w:rPr>
          <w:lang w:val="en-US"/>
        </w:rPr>
        <w:t>mpetitions</w:t>
      </w:r>
      <w:r w:rsidR="00B03EF9" w:rsidRPr="00B03EF9">
        <w:rPr>
          <w:lang w:val="en-US"/>
        </w:rPr>
        <w:t xml:space="preserve"> together</w:t>
      </w:r>
      <w:r w:rsidR="00B03EF9">
        <w:rPr>
          <w:lang w:val="en-US"/>
        </w:rPr>
        <w:t xml:space="preserve"> (like in case of Pizza Hut). The fact that all customized products</w:t>
      </w:r>
      <w:r w:rsidR="00B03EF9" w:rsidRPr="00B03EF9">
        <w:rPr>
          <w:lang w:val="en-US"/>
        </w:rPr>
        <w:t xml:space="preserve"> were sold out before the end of the event, and social networks were replenished with positive user reviews, one can judge the positive effect of this promotion. </w:t>
      </w:r>
      <w:r w:rsidR="00B03EF9">
        <w:rPr>
          <w:lang w:val="en-US"/>
        </w:rPr>
        <w:t>In addition company uses digital and outdoors ads.</w:t>
      </w:r>
    </w:p>
    <w:p w:rsidR="005537CE" w:rsidRDefault="004E5A0B" w:rsidP="00CB6932">
      <w:pPr>
        <w:pStyle w:val="a5"/>
        <w:numPr>
          <w:ilvl w:val="0"/>
          <w:numId w:val="16"/>
        </w:numPr>
        <w:spacing w:line="360" w:lineRule="auto"/>
        <w:jc w:val="both"/>
        <w:rPr>
          <w:lang w:val="en-US"/>
        </w:rPr>
      </w:pPr>
      <w:proofErr w:type="spellStart"/>
      <w:r w:rsidRPr="004E5A0B">
        <w:rPr>
          <w:lang w:val="en-US"/>
        </w:rPr>
        <w:t>Playrix</w:t>
      </w:r>
      <w:proofErr w:type="spellEnd"/>
      <w:r w:rsidRPr="004E5A0B">
        <w:rPr>
          <w:lang w:val="en-US"/>
        </w:rPr>
        <w:t xml:space="preserve"> is ​​another competitor based in Russia. It specializes in casual games (mostly puzzles) monetized through in-game advertising. In the Japanese market, the predominant method of promotion is digital advertising.</w:t>
      </w:r>
    </w:p>
    <w:p w:rsidR="00CC0D73" w:rsidRDefault="00BF73F3" w:rsidP="00CB6932">
      <w:pPr>
        <w:pStyle w:val="a5"/>
        <w:numPr>
          <w:ilvl w:val="0"/>
          <w:numId w:val="16"/>
        </w:numPr>
        <w:spacing w:line="360" w:lineRule="auto"/>
        <w:jc w:val="both"/>
        <w:rPr>
          <w:lang w:val="en-US"/>
        </w:rPr>
      </w:pPr>
      <w:r w:rsidRPr="00BF73F3">
        <w:rPr>
          <w:lang w:val="en-US"/>
        </w:rPr>
        <w:t xml:space="preserve">Sega being a Japanese developer has a strong position in the mobile games market. The company releases games of different genres including strategy, puzzles, adventures and etc. Monetization comes from </w:t>
      </w:r>
      <w:r>
        <w:rPr>
          <w:lang w:val="en-US"/>
        </w:rPr>
        <w:t>downloadable content, payed game and in-game purchases.</w:t>
      </w:r>
    </w:p>
    <w:p w:rsidR="00CC0D73" w:rsidRPr="00993834" w:rsidRDefault="00CC0D73" w:rsidP="00993834">
      <w:pPr>
        <w:pStyle w:val="a5"/>
        <w:numPr>
          <w:ilvl w:val="0"/>
          <w:numId w:val="16"/>
        </w:numPr>
        <w:spacing w:line="360" w:lineRule="auto"/>
        <w:jc w:val="both"/>
        <w:rPr>
          <w:lang w:val="en-US"/>
        </w:rPr>
      </w:pPr>
      <w:r w:rsidRPr="00CC0D73">
        <w:rPr>
          <w:lang w:val="en-US"/>
        </w:rPr>
        <w:t xml:space="preserve">Other key competitors of </w:t>
      </w:r>
      <w:r w:rsidR="003A4897">
        <w:rPr>
          <w:lang w:val="en-US"/>
        </w:rPr>
        <w:t>“</w:t>
      </w:r>
      <w:proofErr w:type="spellStart"/>
      <w:r w:rsidRPr="00CC0D73">
        <w:rPr>
          <w:lang w:val="en-US"/>
        </w:rPr>
        <w:t>My.games</w:t>
      </w:r>
      <w:proofErr w:type="spellEnd"/>
      <w:r w:rsidR="003A4897">
        <w:rPr>
          <w:lang w:val="en-US"/>
        </w:rPr>
        <w:t>”</w:t>
      </w:r>
      <w:r w:rsidRPr="00CC0D73">
        <w:rPr>
          <w:lang w:val="en-US"/>
        </w:rPr>
        <w:t xml:space="preserve"> are local giants such as </w:t>
      </w:r>
      <w:r w:rsidR="003A4897">
        <w:rPr>
          <w:lang w:val="en-US"/>
        </w:rPr>
        <w:t>“</w:t>
      </w:r>
      <w:r w:rsidRPr="00CC0D73">
        <w:rPr>
          <w:lang w:val="en-US"/>
        </w:rPr>
        <w:t>Tencent</w:t>
      </w:r>
      <w:r w:rsidR="003A4897">
        <w:rPr>
          <w:lang w:val="en-US"/>
        </w:rPr>
        <w:t>”</w:t>
      </w:r>
      <w:r w:rsidRPr="00CC0D73">
        <w:rPr>
          <w:lang w:val="en-US"/>
        </w:rPr>
        <w:t xml:space="preserve">, </w:t>
      </w:r>
      <w:r w:rsidR="003A4897">
        <w:rPr>
          <w:lang w:val="en-US"/>
        </w:rPr>
        <w:t>“</w:t>
      </w:r>
      <w:r w:rsidRPr="00CC0D73">
        <w:rPr>
          <w:lang w:val="en-US"/>
        </w:rPr>
        <w:t>Konami</w:t>
      </w:r>
      <w:r w:rsidR="003A4897">
        <w:rPr>
          <w:lang w:val="en-US"/>
        </w:rPr>
        <w:t>”</w:t>
      </w:r>
      <w:r w:rsidRPr="00CC0D73">
        <w:rPr>
          <w:lang w:val="en-US"/>
        </w:rPr>
        <w:t xml:space="preserve"> and </w:t>
      </w:r>
      <w:r w:rsidR="003A4897">
        <w:rPr>
          <w:lang w:val="en-US"/>
        </w:rPr>
        <w:t>“</w:t>
      </w:r>
      <w:r w:rsidRPr="00CC0D73">
        <w:rPr>
          <w:lang w:val="en-US"/>
        </w:rPr>
        <w:t>Nintendo</w:t>
      </w:r>
      <w:r w:rsidR="003A4897">
        <w:rPr>
          <w:lang w:val="en-US"/>
        </w:rPr>
        <w:t>”</w:t>
      </w:r>
      <w:r w:rsidRPr="00CC0D73">
        <w:rPr>
          <w:lang w:val="en-US"/>
        </w:rPr>
        <w:t>. They have consistently offered users games of various genres over the years.</w:t>
      </w:r>
      <w:r>
        <w:rPr>
          <w:lang w:val="en-US"/>
        </w:rPr>
        <w:t xml:space="preserve"> </w:t>
      </w:r>
      <w:r w:rsidRPr="00CC0D73">
        <w:rPr>
          <w:lang w:val="en-US"/>
        </w:rPr>
        <w:t xml:space="preserve">Most games are designed specifically for the preferences of locals. So many games have anime style characters, story development and </w:t>
      </w:r>
      <w:proofErr w:type="spellStart"/>
      <w:r>
        <w:rPr>
          <w:lang w:val="en-US"/>
        </w:rPr>
        <w:t>gacha</w:t>
      </w:r>
      <w:proofErr w:type="spellEnd"/>
      <w:r w:rsidRPr="00CC0D73">
        <w:rPr>
          <w:lang w:val="en-US"/>
        </w:rPr>
        <w:t>/</w:t>
      </w:r>
      <w:r>
        <w:rPr>
          <w:lang w:val="en-US"/>
        </w:rPr>
        <w:t>loot</w:t>
      </w:r>
      <w:r w:rsidRPr="00CC0D73">
        <w:rPr>
          <w:lang w:val="en-US"/>
        </w:rPr>
        <w:t xml:space="preserve"> </w:t>
      </w:r>
      <w:r>
        <w:rPr>
          <w:lang w:val="en-US"/>
        </w:rPr>
        <w:t>box</w:t>
      </w:r>
      <w:r w:rsidRPr="00CC0D73">
        <w:rPr>
          <w:lang w:val="en-US"/>
        </w:rPr>
        <w:t xml:space="preserve">. Their main asset is the trust they have built with Japanese gamers over the years. Monetization most often consists of a combination of in-app purchases and in-app ads, and some games are paid. Companies </w:t>
      </w:r>
      <w:r w:rsidRPr="00993834">
        <w:rPr>
          <w:lang w:val="en-US"/>
        </w:rPr>
        <w:t>promote their games primarily through digital advertising, as well as TV ads and collaborations.</w:t>
      </w:r>
    </w:p>
    <w:p w:rsidR="00993834" w:rsidRPr="00993834" w:rsidRDefault="00993834" w:rsidP="00993834">
      <w:pPr>
        <w:pStyle w:val="a6"/>
        <w:numPr>
          <w:ilvl w:val="0"/>
          <w:numId w:val="16"/>
        </w:numPr>
        <w:spacing w:line="360" w:lineRule="auto"/>
        <w:rPr>
          <w:sz w:val="24"/>
          <w:szCs w:val="24"/>
          <w:lang w:val="en-US"/>
        </w:rPr>
      </w:pPr>
      <w:r w:rsidRPr="00993834">
        <w:rPr>
          <w:sz w:val="24"/>
          <w:szCs w:val="24"/>
          <w:lang w:val="en-US"/>
        </w:rPr>
        <w:t xml:space="preserve">According to information received during an interview with a company representative, one of the major competitors of </w:t>
      </w:r>
      <w:proofErr w:type="spellStart"/>
      <w:r w:rsidRPr="00993834">
        <w:rPr>
          <w:sz w:val="24"/>
          <w:szCs w:val="24"/>
          <w:lang w:val="en-US"/>
        </w:rPr>
        <w:t>My.games</w:t>
      </w:r>
      <w:proofErr w:type="spellEnd"/>
      <w:r w:rsidRPr="00993834">
        <w:rPr>
          <w:sz w:val="24"/>
          <w:szCs w:val="24"/>
          <w:lang w:val="en-US"/>
        </w:rPr>
        <w:t xml:space="preserve"> is the </w:t>
      </w:r>
      <w:proofErr w:type="spellStart"/>
      <w:r w:rsidRPr="00993834">
        <w:rPr>
          <w:sz w:val="24"/>
          <w:szCs w:val="24"/>
          <w:lang w:val="en-US"/>
        </w:rPr>
        <w:t>TikTok</w:t>
      </w:r>
      <w:proofErr w:type="spellEnd"/>
      <w:r w:rsidRPr="00993834">
        <w:rPr>
          <w:sz w:val="24"/>
          <w:szCs w:val="24"/>
          <w:lang w:val="en-US"/>
        </w:rPr>
        <w:t xml:space="preserve"> platform. Today, approximately 98% </w:t>
      </w:r>
      <w:r>
        <w:rPr>
          <w:rStyle w:val="a8"/>
          <w:sz w:val="24"/>
          <w:szCs w:val="24"/>
          <w:lang w:val="en-US"/>
        </w:rPr>
        <w:footnoteReference w:id="35"/>
      </w:r>
      <w:r w:rsidRPr="00993834">
        <w:rPr>
          <w:sz w:val="24"/>
          <w:szCs w:val="24"/>
          <w:lang w:val="en-US"/>
        </w:rPr>
        <w:t xml:space="preserve">of Japanese people use this platform to watch videos. It does not release games, but the emotions </w:t>
      </w:r>
      <w:r w:rsidR="00DA264B">
        <w:rPr>
          <w:sz w:val="24"/>
          <w:szCs w:val="24"/>
          <w:lang w:val="en-US"/>
        </w:rPr>
        <w:t>one</w:t>
      </w:r>
      <w:r w:rsidRPr="00993834">
        <w:rPr>
          <w:sz w:val="24"/>
          <w:szCs w:val="24"/>
          <w:lang w:val="en-US"/>
        </w:rPr>
        <w:t xml:space="preserve"> get</w:t>
      </w:r>
      <w:r w:rsidR="00DA264B">
        <w:rPr>
          <w:sz w:val="24"/>
          <w:szCs w:val="24"/>
          <w:lang w:val="en-US"/>
        </w:rPr>
        <w:t>s</w:t>
      </w:r>
      <w:r w:rsidRPr="00993834">
        <w:rPr>
          <w:sz w:val="24"/>
          <w:szCs w:val="24"/>
          <w:lang w:val="en-US"/>
        </w:rPr>
        <w:t xml:space="preserve"> from using it are similar to those of playing mobile games. The user receives the same amount of dopamine. At the same time, the motivation for use also often coincides. One of the most common reasons for playing mobile apps is to kill time or relax. </w:t>
      </w:r>
      <w:proofErr w:type="spellStart"/>
      <w:r w:rsidRPr="00993834">
        <w:rPr>
          <w:sz w:val="24"/>
          <w:szCs w:val="24"/>
          <w:lang w:val="en-US"/>
        </w:rPr>
        <w:t>TikTok</w:t>
      </w:r>
      <w:proofErr w:type="spellEnd"/>
      <w:r w:rsidRPr="00993834">
        <w:rPr>
          <w:sz w:val="24"/>
          <w:szCs w:val="24"/>
          <w:lang w:val="en-US"/>
        </w:rPr>
        <w:t xml:space="preserve"> provides this opportunity by watching short, non-committal videos.</w:t>
      </w:r>
    </w:p>
    <w:p w:rsidR="00993834" w:rsidRPr="00993834" w:rsidRDefault="00993834" w:rsidP="00993834">
      <w:pPr>
        <w:spacing w:line="360" w:lineRule="auto"/>
        <w:jc w:val="both"/>
        <w:rPr>
          <w:lang w:val="en-US"/>
        </w:rPr>
      </w:pPr>
    </w:p>
    <w:p w:rsidR="00661421" w:rsidRDefault="00BF73F3" w:rsidP="00993834">
      <w:pPr>
        <w:spacing w:line="360" w:lineRule="auto"/>
        <w:ind w:firstLine="360"/>
        <w:jc w:val="both"/>
        <w:rPr>
          <w:lang w:val="en-US"/>
        </w:rPr>
      </w:pPr>
      <w:r w:rsidRPr="00993834">
        <w:rPr>
          <w:lang w:val="en-US"/>
        </w:rPr>
        <w:lastRenderedPageBreak/>
        <w:t xml:space="preserve">Any company developing games for mobile devices is a competitor for </w:t>
      </w:r>
      <w:proofErr w:type="spellStart"/>
      <w:r w:rsidRPr="00993834">
        <w:rPr>
          <w:lang w:val="en-US"/>
        </w:rPr>
        <w:t>My.games</w:t>
      </w:r>
      <w:proofErr w:type="spellEnd"/>
      <w:r w:rsidRPr="00993834">
        <w:rPr>
          <w:lang w:val="en-US"/>
        </w:rPr>
        <w:t>. Games bring people positive emotions, help pass the time or temporarily escape reality into the world of</w:t>
      </w:r>
      <w:r w:rsidRPr="00BF73F3">
        <w:rPr>
          <w:lang w:val="en-US"/>
        </w:rPr>
        <w:t xml:space="preserve"> adventure, so genres in this case do not play the first role. However, one of the key factors is the promotion of their games by a company with market knowledge and aimed at the right audience.</w:t>
      </w:r>
    </w:p>
    <w:p w:rsidR="00451F34" w:rsidRDefault="00451F34" w:rsidP="00A90EE6">
      <w:pPr>
        <w:spacing w:line="360" w:lineRule="auto"/>
        <w:ind w:firstLine="360"/>
        <w:jc w:val="both"/>
        <w:rPr>
          <w:lang w:val="en-US"/>
        </w:rPr>
      </w:pPr>
    </w:p>
    <w:p w:rsidR="00EC59BC" w:rsidRDefault="00EC59BC" w:rsidP="00A90EE6">
      <w:pPr>
        <w:spacing w:line="360" w:lineRule="auto"/>
        <w:ind w:firstLine="360"/>
        <w:jc w:val="both"/>
        <w:rPr>
          <w:lang w:val="en-US"/>
        </w:rPr>
      </w:pPr>
    </w:p>
    <w:p w:rsidR="00EC59BC" w:rsidRPr="00451F34" w:rsidRDefault="00EC59BC" w:rsidP="00EC59BC">
      <w:pPr>
        <w:pStyle w:val="2"/>
        <w:spacing w:line="360" w:lineRule="auto"/>
        <w:jc w:val="both"/>
        <w:rPr>
          <w:rFonts w:ascii="Times New Roman" w:hAnsi="Times New Roman" w:cs="Times New Roman"/>
          <w:b/>
          <w:color w:val="000000" w:themeColor="text1"/>
          <w:lang w:val="en-US"/>
        </w:rPr>
      </w:pPr>
      <w:bookmarkStart w:id="27" w:name="_Toc136469130"/>
      <w:r w:rsidRPr="00EC59BC">
        <w:rPr>
          <w:rStyle w:val="30"/>
          <w:rFonts w:ascii="Times New Roman" w:hAnsi="Times New Roman" w:cs="Times New Roman"/>
          <w:b/>
          <w:color w:val="000000" w:themeColor="text1"/>
          <w:lang w:val="en-US"/>
        </w:rPr>
        <w:t>3.1.3 Segmentation</w:t>
      </w:r>
      <w:r w:rsidRPr="00451F34">
        <w:rPr>
          <w:rStyle w:val="a8"/>
          <w:rFonts w:ascii="Times New Roman" w:hAnsi="Times New Roman" w:cs="Times New Roman"/>
          <w:b/>
          <w:color w:val="000000" w:themeColor="text1"/>
          <w:lang w:val="en-US"/>
        </w:rPr>
        <w:footnoteReference w:id="36"/>
      </w:r>
      <w:bookmarkEnd w:id="27"/>
    </w:p>
    <w:p w:rsidR="00EC59BC" w:rsidRDefault="00EC59BC" w:rsidP="00EC59BC">
      <w:pPr>
        <w:spacing w:line="360" w:lineRule="auto"/>
        <w:jc w:val="both"/>
        <w:rPr>
          <w:color w:val="000000" w:themeColor="text1"/>
          <w:lang w:val="en-US"/>
        </w:rPr>
      </w:pPr>
    </w:p>
    <w:p w:rsidR="00EC59BC" w:rsidRPr="00EC59BC" w:rsidRDefault="00EC59BC" w:rsidP="00EC59BC">
      <w:pPr>
        <w:pStyle w:val="4"/>
        <w:rPr>
          <w:rFonts w:ascii="Times New Roman" w:hAnsi="Times New Roman" w:cs="Times New Roman"/>
          <w:b/>
          <w:i w:val="0"/>
          <w:color w:val="000000" w:themeColor="text1"/>
          <w:lang w:val="en-US"/>
        </w:rPr>
      </w:pPr>
      <w:r w:rsidRPr="00EC59BC">
        <w:rPr>
          <w:rFonts w:ascii="Times New Roman" w:hAnsi="Times New Roman" w:cs="Times New Roman"/>
          <w:b/>
          <w:i w:val="0"/>
          <w:color w:val="000000" w:themeColor="text1"/>
          <w:lang w:val="en-US"/>
        </w:rPr>
        <w:t>3.1.3.1. General segmentation of Japanese gamers by motivation to play</w:t>
      </w:r>
    </w:p>
    <w:p w:rsidR="00EC59BC" w:rsidRDefault="00EC59BC" w:rsidP="00EC59BC">
      <w:pPr>
        <w:spacing w:line="360" w:lineRule="auto"/>
        <w:jc w:val="both"/>
        <w:rPr>
          <w:color w:val="000000" w:themeColor="text1"/>
          <w:lang w:val="en-US"/>
        </w:rPr>
      </w:pPr>
    </w:p>
    <w:p w:rsidR="00EC59BC" w:rsidRPr="00DF688D" w:rsidRDefault="00EC59BC" w:rsidP="00EC59BC">
      <w:pPr>
        <w:spacing w:line="360" w:lineRule="auto"/>
        <w:jc w:val="both"/>
        <w:rPr>
          <w:color w:val="000000" w:themeColor="text1"/>
          <w:lang w:val="en-US"/>
        </w:rPr>
      </w:pPr>
      <w:r w:rsidRPr="00DF688D">
        <w:rPr>
          <w:color w:val="000000" w:themeColor="text1"/>
          <w:lang w:val="en-US"/>
        </w:rPr>
        <w:t>Based on the collected data, it can be said that age or gender segmentation does not make sense. The main difference in the behavioral patterns of players is why they play the game. Therefore, segmentation based on user motivation will be the most indicative.</w:t>
      </w:r>
    </w:p>
    <w:p w:rsidR="00EC59BC" w:rsidRPr="00250387" w:rsidRDefault="00EC59BC" w:rsidP="00EC59BC">
      <w:pPr>
        <w:spacing w:line="360" w:lineRule="auto"/>
        <w:jc w:val="both"/>
        <w:rPr>
          <w:color w:val="000000" w:themeColor="text1"/>
          <w:lang w:val="en-US"/>
        </w:rPr>
      </w:pPr>
      <w:r w:rsidRPr="00250387">
        <w:rPr>
          <w:color w:val="000000" w:themeColor="text1"/>
          <w:lang w:val="en-US"/>
        </w:rPr>
        <w:t xml:space="preserve">However, the Japanese market is one of the largest and has </w:t>
      </w:r>
      <w:r>
        <w:rPr>
          <w:color w:val="000000" w:themeColor="text1"/>
          <w:lang w:val="en-US"/>
        </w:rPr>
        <w:t>some special</w:t>
      </w:r>
      <w:r w:rsidRPr="00250387">
        <w:rPr>
          <w:color w:val="000000" w:themeColor="text1"/>
          <w:lang w:val="en-US"/>
        </w:rPr>
        <w:t xml:space="preserve"> characteristics of user behavior. </w:t>
      </w:r>
      <w:r>
        <w:rPr>
          <w:color w:val="000000" w:themeColor="text1"/>
          <w:lang w:val="en-US"/>
        </w:rPr>
        <w:t>So</w:t>
      </w:r>
      <w:r w:rsidRPr="00250387">
        <w:rPr>
          <w:color w:val="000000" w:themeColor="text1"/>
          <w:lang w:val="en-US"/>
        </w:rPr>
        <w:t>, the standard segmentation based on the motivation of the players has been extended taking into account the preferences of the selected market.</w:t>
      </w:r>
    </w:p>
    <w:p w:rsidR="00EC59BC" w:rsidRPr="00250387" w:rsidRDefault="00EC59BC" w:rsidP="00EC59BC">
      <w:pPr>
        <w:spacing w:line="360" w:lineRule="auto"/>
        <w:jc w:val="both"/>
        <w:rPr>
          <w:color w:val="000000" w:themeColor="text1"/>
          <w:lang w:val="en-US"/>
        </w:rPr>
      </w:pPr>
    </w:p>
    <w:p w:rsidR="00EC59BC" w:rsidRDefault="00EC59BC" w:rsidP="00EC59BC">
      <w:pPr>
        <w:numPr>
          <w:ilvl w:val="0"/>
          <w:numId w:val="5"/>
        </w:numPr>
        <w:spacing w:line="360" w:lineRule="auto"/>
        <w:jc w:val="both"/>
        <w:rPr>
          <w:color w:val="000000" w:themeColor="text1"/>
          <w:lang w:val="en-US"/>
        </w:rPr>
      </w:pPr>
      <w:r w:rsidRPr="00222746">
        <w:rPr>
          <w:color w:val="000000" w:themeColor="text1"/>
          <w:lang w:val="en-US"/>
        </w:rPr>
        <w:t xml:space="preserve">Casual Gamers: </w:t>
      </w:r>
    </w:p>
    <w:p w:rsidR="00EC59BC" w:rsidRDefault="00EC59BC" w:rsidP="00EC59BC">
      <w:pPr>
        <w:spacing w:line="360" w:lineRule="auto"/>
        <w:ind w:firstLine="360"/>
        <w:jc w:val="both"/>
        <w:rPr>
          <w:color w:val="000000" w:themeColor="text1"/>
          <w:lang w:val="en-US"/>
        </w:rPr>
      </w:pPr>
      <w:r w:rsidRPr="00222746">
        <w:rPr>
          <w:color w:val="000000" w:themeColor="text1"/>
          <w:lang w:val="en-US"/>
        </w:rPr>
        <w:t>This segment is made up of users who play mobile games as a form of entertainment or to kill time. They prefer simple and easy-to-play games such as puzzle games, match-three games, and simulation games. Casual gamers are not very invested in the game and may not spend money on in-app purchases or upgrades.</w:t>
      </w:r>
      <w:r w:rsidRPr="001B2D89">
        <w:rPr>
          <w:color w:val="000000" w:themeColor="text1"/>
          <w:lang w:val="en-US"/>
        </w:rPr>
        <w:t xml:space="preserve"> </w:t>
      </w:r>
      <w:r w:rsidRPr="00647D56">
        <w:rPr>
          <w:color w:val="000000" w:themeColor="text1"/>
          <w:lang w:val="en-US"/>
        </w:rPr>
        <w:t>In the Japanese market such players often pay special attention to the visual component and aesthetics of the game.</w:t>
      </w:r>
      <w:r>
        <w:rPr>
          <w:color w:val="000000" w:themeColor="text1"/>
          <w:lang w:val="en-US"/>
        </w:rPr>
        <w:t xml:space="preserve"> For example </w:t>
      </w:r>
      <w:r w:rsidRPr="00232670">
        <w:rPr>
          <w:color w:val="000000" w:themeColor="text1"/>
          <w:lang w:val="en-US"/>
        </w:rPr>
        <w:t>musical accompaniment</w:t>
      </w:r>
      <w:r>
        <w:rPr>
          <w:color w:val="000000" w:themeColor="text1"/>
          <w:lang w:val="en-US"/>
        </w:rPr>
        <w:t>.</w:t>
      </w:r>
    </w:p>
    <w:p w:rsidR="00EC59BC" w:rsidRPr="00DF688D" w:rsidRDefault="00EC59BC" w:rsidP="00EC59BC">
      <w:pPr>
        <w:spacing w:line="360" w:lineRule="auto"/>
        <w:jc w:val="both"/>
        <w:rPr>
          <w:color w:val="000000" w:themeColor="text1"/>
          <w:lang w:val="en-US"/>
        </w:rPr>
      </w:pPr>
      <w:r w:rsidRPr="00DF688D">
        <w:rPr>
          <w:color w:val="000000" w:themeColor="text1"/>
          <w:lang w:val="en-US"/>
        </w:rPr>
        <w:t xml:space="preserve">They do not care about deep immersion and understanding of the plot. Therefore, this segment has low loyalty and retention rate of </w:t>
      </w:r>
      <w:r>
        <w:rPr>
          <w:color w:val="000000" w:themeColor="text1"/>
          <w:lang w:val="en-US"/>
        </w:rPr>
        <w:t xml:space="preserve"> 10-20%</w:t>
      </w:r>
      <w:r w:rsidRPr="00DF688D">
        <w:rPr>
          <w:color w:val="000000" w:themeColor="text1"/>
          <w:lang w:val="en-US"/>
        </w:rPr>
        <w:t>.</w:t>
      </w:r>
      <w:r>
        <w:rPr>
          <w:rStyle w:val="a8"/>
          <w:color w:val="000000" w:themeColor="text1"/>
          <w:lang w:val="en-US"/>
        </w:rPr>
        <w:footnoteReference w:id="37"/>
      </w:r>
    </w:p>
    <w:p w:rsidR="00EC59BC" w:rsidRPr="00DF688D" w:rsidRDefault="00EC59BC" w:rsidP="00EC59BC">
      <w:pPr>
        <w:spacing w:line="360" w:lineRule="auto"/>
        <w:jc w:val="both"/>
        <w:rPr>
          <w:color w:val="000000" w:themeColor="text1"/>
          <w:lang w:val="en-US"/>
        </w:rPr>
      </w:pPr>
      <w:r w:rsidRPr="00DF688D">
        <w:rPr>
          <w:color w:val="000000" w:themeColor="text1"/>
          <w:lang w:val="en-US"/>
        </w:rPr>
        <w:t>Casual gamers are characterized by short gaming sessions of 15-30 minutes</w:t>
      </w:r>
      <w:r>
        <w:rPr>
          <w:rStyle w:val="a8"/>
          <w:color w:val="000000" w:themeColor="text1"/>
          <w:lang w:val="en-US"/>
        </w:rPr>
        <w:footnoteReference w:id="38"/>
      </w:r>
      <w:r w:rsidRPr="00DF688D">
        <w:rPr>
          <w:color w:val="000000" w:themeColor="text1"/>
          <w:lang w:val="en-US"/>
        </w:rPr>
        <w:t xml:space="preserve"> before bedtime, while riding the subway to work, or at lunchtime at school. At the same time, they can pause the game at any time and return to it not soon.</w:t>
      </w:r>
      <w:r>
        <w:rPr>
          <w:color w:val="000000" w:themeColor="text1"/>
          <w:lang w:val="en-US"/>
        </w:rPr>
        <w:t xml:space="preserve"> </w:t>
      </w:r>
      <w:r w:rsidRPr="00232670">
        <w:rPr>
          <w:color w:val="000000" w:themeColor="text1"/>
          <w:lang w:val="en-US"/>
        </w:rPr>
        <w:t>In Japan, the train is the main transportation to work, so many workers kill time in the game.</w:t>
      </w:r>
    </w:p>
    <w:p w:rsidR="00EC59BC" w:rsidRPr="00DF688D" w:rsidRDefault="00EC59BC" w:rsidP="00EC59BC">
      <w:pPr>
        <w:spacing w:line="360" w:lineRule="auto"/>
        <w:jc w:val="both"/>
        <w:rPr>
          <w:color w:val="000000" w:themeColor="text1"/>
          <w:lang w:val="en-US"/>
        </w:rPr>
      </w:pPr>
      <w:r w:rsidRPr="00DF688D">
        <w:rPr>
          <w:color w:val="000000" w:themeColor="text1"/>
          <w:lang w:val="en-US"/>
        </w:rPr>
        <w:lastRenderedPageBreak/>
        <w:t>Such players prefer simple, quick-to-remember mechanics and no challenges for the brain.</w:t>
      </w:r>
    </w:p>
    <w:p w:rsidR="00EC59BC" w:rsidRPr="00647D56" w:rsidRDefault="00EC59BC" w:rsidP="00EC59BC">
      <w:pPr>
        <w:spacing w:line="360" w:lineRule="auto"/>
        <w:ind w:firstLine="360"/>
        <w:jc w:val="both"/>
        <w:rPr>
          <w:color w:val="000000" w:themeColor="text1"/>
          <w:lang w:val="en-US"/>
        </w:rPr>
      </w:pPr>
      <w:r>
        <w:rPr>
          <w:color w:val="000000" w:themeColor="text1"/>
          <w:lang w:val="en-US"/>
        </w:rPr>
        <w:t xml:space="preserve"> </w:t>
      </w:r>
      <w:r w:rsidRPr="00647D56">
        <w:rPr>
          <w:color w:val="000000" w:themeColor="text1"/>
          <w:lang w:val="en-US"/>
        </w:rPr>
        <w:t>In terms of monetization, such users are reluctant to spend money, so the best model is to sell traffic in the game, and sometimes (but in rare cases) the “glass ceiling” works well - complicating levels forcing players to pay.</w:t>
      </w:r>
    </w:p>
    <w:p w:rsidR="00EC59BC" w:rsidRPr="00647D56" w:rsidRDefault="00EC59BC" w:rsidP="00EC59BC">
      <w:pPr>
        <w:spacing w:line="360" w:lineRule="auto"/>
        <w:jc w:val="both"/>
        <w:rPr>
          <w:color w:val="000000" w:themeColor="text1"/>
          <w:lang w:val="en-US"/>
        </w:rPr>
      </w:pPr>
    </w:p>
    <w:p w:rsidR="00EC59BC" w:rsidRPr="00A860EF" w:rsidRDefault="00EC59BC" w:rsidP="00EC59BC">
      <w:pPr>
        <w:numPr>
          <w:ilvl w:val="0"/>
          <w:numId w:val="5"/>
        </w:numPr>
        <w:spacing w:line="360" w:lineRule="auto"/>
        <w:jc w:val="both"/>
        <w:rPr>
          <w:color w:val="000000" w:themeColor="text1"/>
        </w:rPr>
      </w:pPr>
      <w:r w:rsidRPr="00222746">
        <w:rPr>
          <w:color w:val="000000" w:themeColor="text1"/>
          <w:lang w:val="en-US"/>
        </w:rPr>
        <w:t>R</w:t>
      </w:r>
      <w:r>
        <w:rPr>
          <w:color w:val="000000" w:themeColor="text1"/>
          <w:lang w:val="en-US"/>
        </w:rPr>
        <w:t>ole Play</w:t>
      </w:r>
      <w:r w:rsidRPr="00222746">
        <w:rPr>
          <w:color w:val="000000" w:themeColor="text1"/>
          <w:lang w:val="en-US"/>
        </w:rPr>
        <w:t xml:space="preserve"> Enthusiasts: </w:t>
      </w:r>
    </w:p>
    <w:p w:rsidR="00EC59BC" w:rsidRDefault="00EC59BC" w:rsidP="00EC59BC">
      <w:pPr>
        <w:spacing w:line="360" w:lineRule="auto"/>
        <w:ind w:firstLine="360"/>
        <w:jc w:val="both"/>
        <w:rPr>
          <w:color w:val="000000" w:themeColor="text1"/>
          <w:lang w:val="en-US"/>
        </w:rPr>
      </w:pPr>
      <w:r w:rsidRPr="00222746">
        <w:rPr>
          <w:color w:val="000000" w:themeColor="text1"/>
          <w:lang w:val="en-US"/>
        </w:rPr>
        <w:t>This segment comprises users who are passionate about role-playing games (RPGs). They enjoy games with complex stories and character development. They are willing to spend money on in-app purchases to enhance their gaming experience.</w:t>
      </w:r>
      <w:r>
        <w:rPr>
          <w:color w:val="000000" w:themeColor="text1"/>
          <w:lang w:val="en-US"/>
        </w:rPr>
        <w:t xml:space="preserve"> </w:t>
      </w:r>
      <w:r w:rsidRPr="00647D56">
        <w:rPr>
          <w:color w:val="000000" w:themeColor="text1"/>
          <w:lang w:val="en-US"/>
        </w:rPr>
        <w:t>Japanese users of this segment are among the most enthusiastic and loyal. They are interested in the plot (lore) of the game, characters, setting, etc. Such players willingly participate in offline / online events related to the game and make purchases not only in the game, but also buy related merchandise. They also often promote games on their own initiative, such as on streaming platforms.</w:t>
      </w:r>
    </w:p>
    <w:p w:rsidR="00EC59BC" w:rsidRPr="00DF688D" w:rsidRDefault="00EC59BC" w:rsidP="00EC59BC">
      <w:pPr>
        <w:spacing w:line="360" w:lineRule="auto"/>
        <w:ind w:firstLine="708"/>
        <w:jc w:val="both"/>
        <w:rPr>
          <w:color w:val="000000" w:themeColor="text1"/>
          <w:lang w:val="en-US"/>
        </w:rPr>
      </w:pPr>
      <w:r>
        <w:rPr>
          <w:color w:val="000000" w:themeColor="text1"/>
          <w:lang w:val="en-US"/>
        </w:rPr>
        <w:t xml:space="preserve">This gamers </w:t>
      </w:r>
      <w:r w:rsidRPr="00DF688D">
        <w:rPr>
          <w:color w:val="000000" w:themeColor="text1"/>
          <w:lang w:val="en-US"/>
        </w:rPr>
        <w:t>come to the game in order to discover something new, to study the open world, mechanics, territories and ways of character development. A significant role is played by the opportunity to challenge ones quick wits and develop in the game, revealing all its possibilities. Pump talents, special skills and combine them in all sorts of ways. They are interested in hidden nuances and unusual approaches.</w:t>
      </w:r>
    </w:p>
    <w:p w:rsidR="00EC59BC" w:rsidRPr="00647D56" w:rsidRDefault="00EC59BC" w:rsidP="00EC59BC">
      <w:pPr>
        <w:spacing w:line="360" w:lineRule="auto"/>
        <w:jc w:val="both"/>
        <w:rPr>
          <w:color w:val="000000" w:themeColor="text1"/>
          <w:lang w:val="en-US"/>
        </w:rPr>
      </w:pPr>
    </w:p>
    <w:p w:rsidR="00EC59BC" w:rsidRDefault="00EC59BC" w:rsidP="00EC59BC">
      <w:pPr>
        <w:numPr>
          <w:ilvl w:val="0"/>
          <w:numId w:val="5"/>
        </w:numPr>
        <w:spacing w:line="360" w:lineRule="auto"/>
        <w:jc w:val="both"/>
        <w:rPr>
          <w:color w:val="000000" w:themeColor="text1"/>
          <w:lang w:val="en-US"/>
        </w:rPr>
      </w:pPr>
      <w:r w:rsidRPr="00222746">
        <w:rPr>
          <w:color w:val="000000" w:themeColor="text1"/>
          <w:lang w:val="en-US"/>
        </w:rPr>
        <w:t xml:space="preserve">Competitive Gamers: </w:t>
      </w:r>
    </w:p>
    <w:p w:rsidR="00EC59BC" w:rsidRPr="00907EF5" w:rsidRDefault="00EC59BC" w:rsidP="00EC59BC">
      <w:pPr>
        <w:spacing w:line="360" w:lineRule="auto"/>
        <w:ind w:firstLine="360"/>
        <w:jc w:val="both"/>
        <w:rPr>
          <w:color w:val="000000" w:themeColor="text1"/>
          <w:lang w:val="en-US"/>
        </w:rPr>
      </w:pPr>
      <w:r w:rsidRPr="00222746">
        <w:rPr>
          <w:color w:val="000000" w:themeColor="text1"/>
          <w:lang w:val="en-US"/>
        </w:rPr>
        <w:t xml:space="preserve">This segment consists of users who enjoy competing with other players in online games. They prefer games that have </w:t>
      </w:r>
      <w:proofErr w:type="spellStart"/>
      <w:r w:rsidRPr="00222746">
        <w:rPr>
          <w:color w:val="000000" w:themeColor="text1"/>
          <w:lang w:val="en-US"/>
        </w:rPr>
        <w:t>PvP</w:t>
      </w:r>
      <w:proofErr w:type="spellEnd"/>
      <w:r w:rsidRPr="00222746">
        <w:rPr>
          <w:color w:val="000000" w:themeColor="text1"/>
          <w:lang w:val="en-US"/>
        </w:rPr>
        <w:t xml:space="preserve"> (player versus player) mode or e-sports events. They may spend money on in-app purchases to gain an advantage over their opponents</w:t>
      </w:r>
      <w:r w:rsidRPr="00A860EF">
        <w:rPr>
          <w:color w:val="000000" w:themeColor="text1"/>
          <w:lang w:val="en-US"/>
        </w:rPr>
        <w:t xml:space="preserve">, </w:t>
      </w:r>
      <w:r w:rsidRPr="00647D56">
        <w:rPr>
          <w:color w:val="000000" w:themeColor="text1"/>
          <w:lang w:val="en-US"/>
        </w:rPr>
        <w:t xml:space="preserve">and in Japan, these expenses reach exorbitant figures. This is probably due to the lifestyle of gamers. In the country, among the youth, there are people who are called "hikikomori", who lead a reclusive lifestyle. </w:t>
      </w:r>
      <w:r w:rsidRPr="00907EF5">
        <w:rPr>
          <w:color w:val="000000" w:themeColor="text1"/>
          <w:lang w:val="en-US"/>
        </w:rPr>
        <w:t>Virtual interactions with people replace real ones.</w:t>
      </w:r>
    </w:p>
    <w:p w:rsidR="00EC59BC" w:rsidRPr="00DF688D" w:rsidRDefault="00EC59BC" w:rsidP="00EC59BC">
      <w:pPr>
        <w:spacing w:line="360" w:lineRule="auto"/>
        <w:ind w:firstLine="708"/>
        <w:jc w:val="both"/>
        <w:rPr>
          <w:color w:val="000000" w:themeColor="text1"/>
          <w:lang w:val="en-US"/>
        </w:rPr>
      </w:pPr>
      <w:r w:rsidRPr="00DF688D">
        <w:rPr>
          <w:color w:val="000000" w:themeColor="text1"/>
          <w:lang w:val="en-US"/>
        </w:rPr>
        <w:t>Such players are a minority, they combine the desire for influence</w:t>
      </w:r>
      <w:r>
        <w:rPr>
          <w:color w:val="000000" w:themeColor="text1"/>
          <w:lang w:val="en-US"/>
        </w:rPr>
        <w:t xml:space="preserve"> on others</w:t>
      </w:r>
      <w:r w:rsidRPr="00DF688D">
        <w:rPr>
          <w:color w:val="000000" w:themeColor="text1"/>
          <w:lang w:val="en-US"/>
        </w:rPr>
        <w:t xml:space="preserve"> and for development of the skills. </w:t>
      </w:r>
      <w:r>
        <w:rPr>
          <w:color w:val="000000" w:themeColor="text1"/>
          <w:lang w:val="en-US"/>
        </w:rPr>
        <w:t>This gamers</w:t>
      </w:r>
      <w:r w:rsidRPr="00DF688D">
        <w:rPr>
          <w:color w:val="000000" w:themeColor="text1"/>
          <w:lang w:val="en-US"/>
        </w:rPr>
        <w:t xml:space="preserve"> love rankings and events where they can show off their power by taking on other players or major bosses. To a much lesser extent, they are interested in the plot, dialogues and quests.</w:t>
      </w:r>
    </w:p>
    <w:p w:rsidR="00EC59BC" w:rsidRPr="00DF688D" w:rsidRDefault="00EC59BC" w:rsidP="00EC59BC">
      <w:pPr>
        <w:spacing w:line="360" w:lineRule="auto"/>
        <w:jc w:val="both"/>
        <w:rPr>
          <w:color w:val="000000" w:themeColor="text1"/>
          <w:lang w:val="en-US"/>
        </w:rPr>
      </w:pPr>
      <w:r w:rsidRPr="00DF688D">
        <w:rPr>
          <w:color w:val="000000" w:themeColor="text1"/>
          <w:lang w:val="en-US"/>
        </w:rPr>
        <w:t xml:space="preserve">Defeating other players is directly related to interacting with them, so </w:t>
      </w:r>
      <w:r w:rsidRPr="00222746">
        <w:rPr>
          <w:color w:val="000000" w:themeColor="text1"/>
          <w:lang w:val="en-US"/>
        </w:rPr>
        <w:t>Competitive Gamers</w:t>
      </w:r>
      <w:r w:rsidRPr="00DF688D">
        <w:rPr>
          <w:color w:val="000000" w:themeColor="text1"/>
          <w:lang w:val="en-US"/>
        </w:rPr>
        <w:t xml:space="preserve"> also have interest in communication (albeit not very active) as Socializers.</w:t>
      </w:r>
    </w:p>
    <w:p w:rsidR="00EC59BC" w:rsidRPr="00DF688D" w:rsidRDefault="00EC59BC" w:rsidP="00EC59BC">
      <w:pPr>
        <w:spacing w:line="360" w:lineRule="auto"/>
        <w:jc w:val="both"/>
        <w:rPr>
          <w:color w:val="000000" w:themeColor="text1"/>
          <w:lang w:val="en-US"/>
        </w:rPr>
      </w:pPr>
      <w:r w:rsidRPr="00DF688D">
        <w:rPr>
          <w:color w:val="000000" w:themeColor="text1"/>
          <w:lang w:val="en-US"/>
        </w:rPr>
        <w:t>It is for this segment in games that there are ratings (in games where there is no direct opportunity to fight with an opponent, such quantitative indicators as the time / resources spent are compared) and tournaments.</w:t>
      </w:r>
      <w:r>
        <w:rPr>
          <w:color w:val="000000" w:themeColor="text1"/>
          <w:lang w:val="en-US"/>
        </w:rPr>
        <w:t xml:space="preserve"> T</w:t>
      </w:r>
      <w:r w:rsidRPr="00DF688D">
        <w:rPr>
          <w:color w:val="000000" w:themeColor="text1"/>
          <w:lang w:val="en-US"/>
        </w:rPr>
        <w:t>hey</w:t>
      </w:r>
      <w:r>
        <w:rPr>
          <w:color w:val="000000" w:themeColor="text1"/>
          <w:lang w:val="en-US"/>
        </w:rPr>
        <w:t xml:space="preserve"> also </w:t>
      </w:r>
      <w:r w:rsidRPr="00DF688D">
        <w:rPr>
          <w:color w:val="000000" w:themeColor="text1"/>
          <w:lang w:val="en-US"/>
        </w:rPr>
        <w:t xml:space="preserve"> like "unfair play" where </w:t>
      </w:r>
      <w:r>
        <w:rPr>
          <w:color w:val="000000" w:themeColor="text1"/>
          <w:lang w:val="en-US"/>
        </w:rPr>
        <w:t>they</w:t>
      </w:r>
      <w:r w:rsidRPr="00DF688D">
        <w:rPr>
          <w:color w:val="000000" w:themeColor="text1"/>
          <w:lang w:val="en-US"/>
        </w:rPr>
        <w:t xml:space="preserve"> can pay to beat opponents.</w:t>
      </w:r>
    </w:p>
    <w:p w:rsidR="00EC59BC" w:rsidRPr="00DF688D" w:rsidRDefault="00EC59BC" w:rsidP="00EC59BC">
      <w:pPr>
        <w:spacing w:line="360" w:lineRule="auto"/>
        <w:jc w:val="both"/>
        <w:rPr>
          <w:color w:val="000000" w:themeColor="text1"/>
          <w:lang w:val="en-US"/>
        </w:rPr>
      </w:pPr>
      <w:r w:rsidRPr="00222746">
        <w:rPr>
          <w:color w:val="000000" w:themeColor="text1"/>
          <w:lang w:val="en-US"/>
        </w:rPr>
        <w:lastRenderedPageBreak/>
        <w:t>Competitive Gamers</w:t>
      </w:r>
      <w:r w:rsidRPr="00DF688D">
        <w:rPr>
          <w:color w:val="000000" w:themeColor="text1"/>
          <w:lang w:val="en-US"/>
        </w:rPr>
        <w:t xml:space="preserve"> bring </w:t>
      </w:r>
      <w:r>
        <w:rPr>
          <w:color w:val="000000" w:themeColor="text1"/>
          <w:lang w:val="en-US"/>
        </w:rPr>
        <w:t xml:space="preserve">Japanese </w:t>
      </w:r>
      <w:r w:rsidRPr="00DF688D">
        <w:rPr>
          <w:color w:val="000000" w:themeColor="text1"/>
          <w:lang w:val="en-US"/>
        </w:rPr>
        <w:t xml:space="preserve">developers </w:t>
      </w:r>
      <w:r>
        <w:rPr>
          <w:color w:val="000000" w:themeColor="text1"/>
          <w:lang w:val="en-US"/>
        </w:rPr>
        <w:t xml:space="preserve">one of </w:t>
      </w:r>
      <w:r w:rsidRPr="00DF688D">
        <w:rPr>
          <w:color w:val="000000" w:themeColor="text1"/>
          <w:lang w:val="en-US"/>
        </w:rPr>
        <w:t>the biggest income, among them there are quite a few “whales” and even more “dolphins”. Retention rate is medium. They like to spend money on leveling up characters and strengthening them. Comparing their achievements with the achievements of other players provokes them to buy in order to overpower the rest.</w:t>
      </w:r>
    </w:p>
    <w:p w:rsidR="00EC59BC" w:rsidRPr="00606622" w:rsidRDefault="00EC59BC" w:rsidP="00EC59BC">
      <w:pPr>
        <w:spacing w:line="360" w:lineRule="auto"/>
        <w:ind w:firstLine="360"/>
        <w:jc w:val="both"/>
        <w:rPr>
          <w:color w:val="000000" w:themeColor="text1"/>
          <w:lang w:val="en-US"/>
        </w:rPr>
      </w:pPr>
    </w:p>
    <w:p w:rsidR="00EC59BC" w:rsidRPr="00606622" w:rsidRDefault="00EC59BC" w:rsidP="00EC59BC">
      <w:pPr>
        <w:spacing w:line="360" w:lineRule="auto"/>
        <w:jc w:val="both"/>
        <w:rPr>
          <w:color w:val="000000" w:themeColor="text1"/>
          <w:lang w:val="en-US"/>
        </w:rPr>
      </w:pPr>
    </w:p>
    <w:p w:rsidR="00EC59BC" w:rsidRDefault="00EC59BC" w:rsidP="00EC59BC">
      <w:pPr>
        <w:numPr>
          <w:ilvl w:val="0"/>
          <w:numId w:val="5"/>
        </w:numPr>
        <w:spacing w:line="360" w:lineRule="auto"/>
        <w:jc w:val="both"/>
        <w:rPr>
          <w:color w:val="000000" w:themeColor="text1"/>
          <w:lang w:val="en-US"/>
        </w:rPr>
      </w:pPr>
      <w:r w:rsidRPr="00222746">
        <w:rPr>
          <w:color w:val="000000" w:themeColor="text1"/>
          <w:lang w:val="en-US"/>
        </w:rPr>
        <w:t xml:space="preserve">Social Gamers: </w:t>
      </w:r>
    </w:p>
    <w:p w:rsidR="00EC59BC" w:rsidRPr="00606622" w:rsidRDefault="00EC59BC" w:rsidP="00EC59BC">
      <w:pPr>
        <w:spacing w:line="360" w:lineRule="auto"/>
        <w:jc w:val="both"/>
        <w:rPr>
          <w:color w:val="000000" w:themeColor="text1"/>
          <w:lang w:val="en-US"/>
        </w:rPr>
      </w:pPr>
      <w:r w:rsidRPr="00606622">
        <w:rPr>
          <w:color w:val="000000" w:themeColor="text1"/>
          <w:lang w:val="en-US"/>
        </w:rPr>
        <w:t>As the name implies, these users want to socialize in the game. Exchange information about progress, chat on abstract topics and make new friends. Of course, chat becomes indispensable for such players. At the same time, they like to show off their achievements and the amount of achievements and collected resources. In other words, they are interested in popularity. Extremely important for Socializers is a sense of community.</w:t>
      </w:r>
    </w:p>
    <w:p w:rsidR="00EC59BC" w:rsidRPr="00606622" w:rsidRDefault="00EC59BC" w:rsidP="00EC59BC">
      <w:pPr>
        <w:spacing w:line="360" w:lineRule="auto"/>
        <w:jc w:val="both"/>
        <w:rPr>
          <w:color w:val="000000" w:themeColor="text1"/>
          <w:lang w:val="en-US"/>
        </w:rPr>
      </w:pPr>
      <w:r w:rsidRPr="00606622">
        <w:rPr>
          <w:color w:val="000000" w:themeColor="text1"/>
          <w:lang w:val="en-US"/>
        </w:rPr>
        <w:t>Various offline/online fan meetings are organized for them. Such players care about their image and appearance, so they mainly spend money on Cosmetic exterior improvements that do not affect the passage of the game in any way, but make them stand out from the rest.</w:t>
      </w:r>
    </w:p>
    <w:p w:rsidR="00EC59BC" w:rsidRPr="00606622" w:rsidRDefault="00EC59BC" w:rsidP="00EC59BC">
      <w:pPr>
        <w:spacing w:line="360" w:lineRule="auto"/>
        <w:jc w:val="both"/>
        <w:rPr>
          <w:color w:val="000000" w:themeColor="text1"/>
          <w:lang w:val="en-US"/>
        </w:rPr>
      </w:pPr>
      <w:r w:rsidRPr="00606622">
        <w:rPr>
          <w:color w:val="000000" w:themeColor="text1"/>
          <w:lang w:val="en-US"/>
        </w:rPr>
        <w:t>This segment brings little income and it is more difficult to keep them than other players. But Socializers often advertise the game among their acquaintances, and one of the invitees may turn out to be the lucrative</w:t>
      </w:r>
      <w:r>
        <w:rPr>
          <w:color w:val="000000" w:themeColor="text1"/>
          <w:lang w:val="en-US"/>
        </w:rPr>
        <w:t xml:space="preserve"> player</w:t>
      </w:r>
      <w:r w:rsidRPr="00606622">
        <w:rPr>
          <w:color w:val="000000" w:themeColor="text1"/>
          <w:lang w:val="en-US"/>
        </w:rPr>
        <w:t>.</w:t>
      </w:r>
    </w:p>
    <w:p w:rsidR="00EC59BC" w:rsidRPr="00606622" w:rsidRDefault="00EC59BC" w:rsidP="00EC59BC">
      <w:pPr>
        <w:spacing w:line="360" w:lineRule="auto"/>
        <w:jc w:val="both"/>
        <w:rPr>
          <w:color w:val="000000" w:themeColor="text1"/>
          <w:lang w:val="en-US"/>
        </w:rPr>
      </w:pPr>
      <w:r w:rsidRPr="00606622">
        <w:rPr>
          <w:color w:val="000000" w:themeColor="text1"/>
          <w:lang w:val="en-US"/>
        </w:rPr>
        <w:t>To keep them, promotions can be used, such as, for example, “bring a friend and get an exclusive item”</w:t>
      </w:r>
      <w:r>
        <w:rPr>
          <w:color w:val="000000" w:themeColor="text1"/>
          <w:lang w:val="en-US"/>
        </w:rPr>
        <w:t xml:space="preserve">. </w:t>
      </w:r>
      <w:r w:rsidRPr="00606622">
        <w:rPr>
          <w:color w:val="000000" w:themeColor="text1"/>
          <w:lang w:val="en-US"/>
        </w:rPr>
        <w:t xml:space="preserve">These gamers also include many </w:t>
      </w:r>
      <w:r w:rsidRPr="00647D56">
        <w:rPr>
          <w:color w:val="000000" w:themeColor="text1"/>
          <w:lang w:val="en-US"/>
        </w:rPr>
        <w:t>"hikikomori"</w:t>
      </w:r>
      <w:r w:rsidRPr="00606622">
        <w:rPr>
          <w:color w:val="000000" w:themeColor="text1"/>
          <w:lang w:val="en-US"/>
        </w:rPr>
        <w:t>.</w:t>
      </w:r>
    </w:p>
    <w:p w:rsidR="00EC59BC" w:rsidRPr="00222746" w:rsidRDefault="00EC59BC" w:rsidP="00EC59BC">
      <w:pPr>
        <w:spacing w:line="360" w:lineRule="auto"/>
        <w:jc w:val="both"/>
        <w:rPr>
          <w:color w:val="000000" w:themeColor="text1"/>
          <w:lang w:val="en-US"/>
        </w:rPr>
      </w:pPr>
    </w:p>
    <w:p w:rsidR="00EC59BC" w:rsidRDefault="00EC59BC" w:rsidP="00EC59BC">
      <w:pPr>
        <w:numPr>
          <w:ilvl w:val="0"/>
          <w:numId w:val="5"/>
        </w:numPr>
        <w:spacing w:line="360" w:lineRule="auto"/>
        <w:jc w:val="both"/>
        <w:rPr>
          <w:color w:val="000000" w:themeColor="text1"/>
          <w:lang w:val="en-US"/>
        </w:rPr>
      </w:pPr>
      <w:r w:rsidRPr="00222746">
        <w:rPr>
          <w:color w:val="000000" w:themeColor="text1"/>
          <w:lang w:val="en-US"/>
        </w:rPr>
        <w:t xml:space="preserve">Gambling Game Players: </w:t>
      </w:r>
    </w:p>
    <w:p w:rsidR="00EC59BC" w:rsidRPr="00647D56" w:rsidRDefault="00EC59BC" w:rsidP="00EC59BC">
      <w:pPr>
        <w:spacing w:line="360" w:lineRule="auto"/>
        <w:ind w:firstLine="360"/>
        <w:jc w:val="both"/>
        <w:rPr>
          <w:color w:val="000000" w:themeColor="text1"/>
          <w:lang w:val="en-US"/>
        </w:rPr>
      </w:pPr>
      <w:r w:rsidRPr="00222746">
        <w:rPr>
          <w:color w:val="000000" w:themeColor="text1"/>
          <w:lang w:val="en-US"/>
        </w:rPr>
        <w:t>This segment consists of users who enjoy mobile games that involve gambling, such as slot machines</w:t>
      </w:r>
      <w:r w:rsidRPr="00232670">
        <w:rPr>
          <w:color w:val="000000" w:themeColor="text1"/>
          <w:lang w:val="en-US"/>
        </w:rPr>
        <w:t xml:space="preserve">, </w:t>
      </w:r>
      <w:r w:rsidRPr="00222746">
        <w:rPr>
          <w:color w:val="000000" w:themeColor="text1"/>
          <w:lang w:val="en-US"/>
        </w:rPr>
        <w:t>card games</w:t>
      </w:r>
      <w:r>
        <w:rPr>
          <w:color w:val="000000" w:themeColor="text1"/>
          <w:lang w:val="en-US"/>
        </w:rPr>
        <w:t xml:space="preserve">, </w:t>
      </w:r>
      <w:proofErr w:type="spellStart"/>
      <w:r>
        <w:rPr>
          <w:color w:val="000000" w:themeColor="text1"/>
          <w:lang w:val="en-US"/>
        </w:rPr>
        <w:t>gacha</w:t>
      </w:r>
      <w:proofErr w:type="spellEnd"/>
      <w:r>
        <w:rPr>
          <w:color w:val="000000" w:themeColor="text1"/>
          <w:lang w:val="en-US"/>
        </w:rPr>
        <w:t xml:space="preserve"> or loot boxes</w:t>
      </w:r>
      <w:r w:rsidRPr="00222746">
        <w:rPr>
          <w:color w:val="000000" w:themeColor="text1"/>
          <w:lang w:val="en-US"/>
        </w:rPr>
        <w:t xml:space="preserve">. They may gamble with in-game currency or real money. </w:t>
      </w:r>
      <w:r w:rsidRPr="00647D56">
        <w:rPr>
          <w:color w:val="000000" w:themeColor="text1"/>
          <w:lang w:val="en-US"/>
        </w:rPr>
        <w:t xml:space="preserve">Online casinos are legally banned in Japan, but that doesn't stop people from trying their luck on mobile apps. The </w:t>
      </w:r>
      <w:proofErr w:type="spellStart"/>
      <w:r w:rsidRPr="00647D56">
        <w:rPr>
          <w:color w:val="000000" w:themeColor="text1"/>
          <w:lang w:val="en-US"/>
        </w:rPr>
        <w:t>gacha</w:t>
      </w:r>
      <w:proofErr w:type="spellEnd"/>
      <w:r w:rsidRPr="00647D56">
        <w:rPr>
          <w:color w:val="000000" w:themeColor="text1"/>
          <w:lang w:val="en-US"/>
        </w:rPr>
        <w:t xml:space="preserve"> genre of games is hugely popular in Japan. Players spend money on a kind of lottery that can bring in-game items of varying quality. They often </w:t>
      </w:r>
      <w:r>
        <w:rPr>
          <w:color w:val="000000" w:themeColor="text1"/>
          <w:lang w:val="en-US"/>
        </w:rPr>
        <w:t>tend</w:t>
      </w:r>
      <w:r w:rsidRPr="00647D56">
        <w:rPr>
          <w:color w:val="000000" w:themeColor="text1"/>
          <w:lang w:val="en-US"/>
        </w:rPr>
        <w:t xml:space="preserve"> to develop addictive behaviors that, despite being harmful, lead to large</w:t>
      </w:r>
      <w:r>
        <w:rPr>
          <w:color w:val="000000" w:themeColor="text1"/>
          <w:lang w:val="en-US"/>
        </w:rPr>
        <w:t xml:space="preserve">r </w:t>
      </w:r>
      <w:r w:rsidRPr="00647D56">
        <w:rPr>
          <w:color w:val="000000" w:themeColor="text1"/>
          <w:lang w:val="en-US"/>
        </w:rPr>
        <w:t>purchases.</w:t>
      </w:r>
    </w:p>
    <w:p w:rsidR="00EC59BC" w:rsidRPr="00647D56" w:rsidRDefault="00EC59BC" w:rsidP="00EC59BC">
      <w:pPr>
        <w:spacing w:line="360" w:lineRule="auto"/>
        <w:jc w:val="both"/>
        <w:rPr>
          <w:color w:val="000000" w:themeColor="text1"/>
          <w:lang w:val="en-US"/>
        </w:rPr>
      </w:pPr>
    </w:p>
    <w:p w:rsidR="00EC59BC" w:rsidRDefault="00EC59BC" w:rsidP="00EC59BC">
      <w:pPr>
        <w:numPr>
          <w:ilvl w:val="0"/>
          <w:numId w:val="5"/>
        </w:numPr>
        <w:spacing w:line="360" w:lineRule="auto"/>
        <w:jc w:val="both"/>
        <w:rPr>
          <w:color w:val="000000" w:themeColor="text1"/>
          <w:lang w:val="en-US"/>
        </w:rPr>
      </w:pPr>
      <w:r w:rsidRPr="00222746">
        <w:rPr>
          <w:color w:val="000000" w:themeColor="text1"/>
          <w:lang w:val="en-US"/>
        </w:rPr>
        <w:t xml:space="preserve">Anime and Manga Fans: </w:t>
      </w:r>
    </w:p>
    <w:p w:rsidR="00EC59BC" w:rsidRPr="00647D56" w:rsidRDefault="00EC59BC" w:rsidP="00EC59BC">
      <w:pPr>
        <w:spacing w:line="360" w:lineRule="auto"/>
        <w:ind w:firstLine="360"/>
        <w:jc w:val="both"/>
        <w:rPr>
          <w:color w:val="000000" w:themeColor="text1"/>
          <w:lang w:val="en-US"/>
        </w:rPr>
      </w:pPr>
      <w:r w:rsidRPr="00222746">
        <w:rPr>
          <w:color w:val="000000" w:themeColor="text1"/>
          <w:lang w:val="en-US"/>
        </w:rPr>
        <w:t>This segment comprises users who are fans of anime and manga culture. They prefer games with anime-style graphics and characters. They are willing to spend money on in-app purchases to collect characters or items related to their favorite anime/manga series.</w:t>
      </w:r>
      <w:r w:rsidRPr="007A4176">
        <w:rPr>
          <w:color w:val="000000" w:themeColor="text1"/>
          <w:lang w:val="en-US"/>
        </w:rPr>
        <w:t xml:space="preserve"> </w:t>
      </w:r>
      <w:r w:rsidRPr="00647D56">
        <w:rPr>
          <w:color w:val="000000" w:themeColor="text1"/>
          <w:lang w:val="en-US"/>
        </w:rPr>
        <w:t xml:space="preserve">As well as various cosmetic improvements that affect only the visual component. This segment is very sensitive to changes in </w:t>
      </w:r>
      <w:r w:rsidRPr="00647D56">
        <w:rPr>
          <w:color w:val="000000" w:themeColor="text1"/>
          <w:lang w:val="en-US"/>
        </w:rPr>
        <w:lastRenderedPageBreak/>
        <w:t>trends in the animation industry. Their interest often ripples with new anime releases and a gradual decline in their popularity.</w:t>
      </w:r>
    </w:p>
    <w:p w:rsidR="00EC59BC" w:rsidRPr="00647D56" w:rsidRDefault="00EC59BC" w:rsidP="00EC59BC">
      <w:pPr>
        <w:spacing w:line="360" w:lineRule="auto"/>
        <w:jc w:val="both"/>
        <w:rPr>
          <w:color w:val="000000" w:themeColor="text1"/>
          <w:lang w:val="en-US"/>
        </w:rPr>
      </w:pPr>
    </w:p>
    <w:p w:rsidR="00EC59BC" w:rsidRDefault="00EC59BC" w:rsidP="00EC59BC">
      <w:pPr>
        <w:numPr>
          <w:ilvl w:val="0"/>
          <w:numId w:val="5"/>
        </w:numPr>
        <w:spacing w:line="360" w:lineRule="auto"/>
        <w:jc w:val="both"/>
        <w:rPr>
          <w:color w:val="000000" w:themeColor="text1"/>
          <w:lang w:val="en-US"/>
        </w:rPr>
      </w:pPr>
      <w:r w:rsidRPr="00222746">
        <w:rPr>
          <w:color w:val="000000" w:themeColor="text1"/>
          <w:lang w:val="en-US"/>
        </w:rPr>
        <w:t xml:space="preserve">Collector Gamers: </w:t>
      </w:r>
    </w:p>
    <w:p w:rsidR="00EC59BC" w:rsidRDefault="00EC59BC" w:rsidP="00EC59BC">
      <w:pPr>
        <w:spacing w:line="360" w:lineRule="auto"/>
        <w:ind w:firstLine="360"/>
        <w:jc w:val="both"/>
        <w:rPr>
          <w:color w:val="000000" w:themeColor="text1"/>
          <w:lang w:val="en-US"/>
        </w:rPr>
      </w:pPr>
      <w:r w:rsidRPr="00222746">
        <w:rPr>
          <w:color w:val="000000" w:themeColor="text1"/>
          <w:lang w:val="en-US"/>
        </w:rPr>
        <w:t>This segment consists of users who enjoy collecting virtual items, such as pets, characters, or decorations in mobile games. They may spend money on in-app purchases to complete their collection or to progress faster in the game.</w:t>
      </w:r>
      <w:r w:rsidRPr="00647D56">
        <w:rPr>
          <w:color w:val="000000" w:themeColor="text1"/>
          <w:lang w:val="en-US"/>
        </w:rPr>
        <w:t xml:space="preserve"> As mentioned earlier, Japanese players pay special attention to the visual component of the content, so various kinds of artifacts or curiosities in games attract their attention.</w:t>
      </w:r>
    </w:p>
    <w:p w:rsidR="00EC59BC" w:rsidRPr="00647D56" w:rsidRDefault="00EC59BC" w:rsidP="00EC59BC">
      <w:pPr>
        <w:spacing w:line="360" w:lineRule="auto"/>
        <w:jc w:val="both"/>
        <w:rPr>
          <w:color w:val="000000" w:themeColor="text1"/>
          <w:lang w:val="en-US"/>
        </w:rPr>
      </w:pPr>
    </w:p>
    <w:p w:rsidR="00EC59BC" w:rsidRPr="00647D56" w:rsidRDefault="00EC59BC" w:rsidP="00EC59BC">
      <w:pPr>
        <w:pStyle w:val="a5"/>
        <w:numPr>
          <w:ilvl w:val="0"/>
          <w:numId w:val="5"/>
        </w:numPr>
        <w:spacing w:line="360" w:lineRule="auto"/>
        <w:jc w:val="both"/>
        <w:rPr>
          <w:color w:val="000000" w:themeColor="text1"/>
          <w:lang w:val="en-US"/>
        </w:rPr>
      </w:pPr>
      <w:r w:rsidRPr="00647D56">
        <w:rPr>
          <w:color w:val="000000" w:themeColor="text1"/>
          <w:lang w:val="en-US"/>
        </w:rPr>
        <w:t xml:space="preserve">Educational Gamers: </w:t>
      </w:r>
    </w:p>
    <w:p w:rsidR="00EC59BC" w:rsidRDefault="00EC59BC" w:rsidP="00EC59BC">
      <w:pPr>
        <w:spacing w:line="360" w:lineRule="auto"/>
        <w:ind w:firstLine="360"/>
        <w:jc w:val="both"/>
        <w:rPr>
          <w:color w:val="000000" w:themeColor="text1"/>
          <w:lang w:val="en-US"/>
        </w:rPr>
      </w:pPr>
      <w:r w:rsidRPr="00222746">
        <w:rPr>
          <w:color w:val="000000" w:themeColor="text1"/>
          <w:lang w:val="en-US"/>
        </w:rPr>
        <w:t>This segment comprises users who use mobile games as a tool for learning or education. They prefer educational games such as language learning games or educational simulations. They may not spend money on in-app purchases or upgrades.</w:t>
      </w:r>
      <w:r w:rsidRPr="00647D56">
        <w:rPr>
          <w:color w:val="000000" w:themeColor="text1"/>
          <w:lang w:val="en-US"/>
        </w:rPr>
        <w:t xml:space="preserve"> Therefore, in-game advertising is considered the best monetization model.</w:t>
      </w:r>
    </w:p>
    <w:p w:rsidR="00EC59BC" w:rsidRDefault="00EC59BC" w:rsidP="00EC59BC">
      <w:pPr>
        <w:spacing w:line="360" w:lineRule="auto"/>
        <w:jc w:val="both"/>
        <w:rPr>
          <w:color w:val="000000" w:themeColor="text1"/>
          <w:lang w:val="en-US"/>
        </w:rPr>
      </w:pPr>
    </w:p>
    <w:p w:rsidR="00EC59BC" w:rsidRPr="00EC59BC" w:rsidRDefault="00EC59BC" w:rsidP="00EC59BC">
      <w:pPr>
        <w:pStyle w:val="4"/>
        <w:rPr>
          <w:rFonts w:ascii="Times New Roman" w:hAnsi="Times New Roman" w:cs="Times New Roman"/>
          <w:b/>
          <w:i w:val="0"/>
          <w:color w:val="000000" w:themeColor="text1"/>
          <w:lang w:val="en-US"/>
        </w:rPr>
      </w:pPr>
      <w:r w:rsidRPr="00EC59BC">
        <w:rPr>
          <w:rFonts w:ascii="Times New Roman" w:hAnsi="Times New Roman" w:cs="Times New Roman"/>
          <w:b/>
          <w:i w:val="0"/>
          <w:color w:val="000000" w:themeColor="text1"/>
          <w:lang w:val="en-US"/>
        </w:rPr>
        <w:t xml:space="preserve">3.1.3.2. Major gamers segments </w:t>
      </w:r>
    </w:p>
    <w:p w:rsidR="00EC59BC" w:rsidRDefault="00EC59BC" w:rsidP="00EC59BC">
      <w:pPr>
        <w:spacing w:line="360" w:lineRule="auto"/>
        <w:jc w:val="both"/>
        <w:rPr>
          <w:color w:val="000000" w:themeColor="text1"/>
          <w:lang w:val="en-US"/>
        </w:rPr>
      </w:pPr>
    </w:p>
    <w:p w:rsidR="00EC59BC" w:rsidRPr="0024782F" w:rsidRDefault="00EC59BC" w:rsidP="00EC59BC">
      <w:pPr>
        <w:spacing w:line="360" w:lineRule="auto"/>
        <w:ind w:firstLine="360"/>
        <w:jc w:val="both"/>
        <w:rPr>
          <w:color w:val="000000" w:themeColor="text1"/>
          <w:lang w:val="en-US"/>
        </w:rPr>
      </w:pPr>
      <w:r w:rsidRPr="0024782F">
        <w:rPr>
          <w:color w:val="000000" w:themeColor="text1"/>
          <w:lang w:val="en-US"/>
        </w:rPr>
        <w:t xml:space="preserve">According to the analysis carried out by </w:t>
      </w:r>
      <w:proofErr w:type="spellStart"/>
      <w:r w:rsidRPr="0024782F">
        <w:rPr>
          <w:color w:val="000000" w:themeColor="text1"/>
          <w:lang w:val="en-US"/>
        </w:rPr>
        <w:t>My.games</w:t>
      </w:r>
      <w:proofErr w:type="spellEnd"/>
      <w:r w:rsidRPr="0024782F">
        <w:rPr>
          <w:color w:val="000000" w:themeColor="text1"/>
          <w:lang w:val="en-US"/>
        </w:rPr>
        <w:t xml:space="preserve"> analysts, the main players are men over the age of 20, and the most paying segment is represented by men aged 25-40.</w:t>
      </w:r>
    </w:p>
    <w:p w:rsidR="00EC59BC" w:rsidRPr="0024782F" w:rsidRDefault="00EC59BC" w:rsidP="00EC59BC">
      <w:pPr>
        <w:spacing w:line="360" w:lineRule="auto"/>
        <w:ind w:firstLine="360"/>
        <w:jc w:val="both"/>
        <w:rPr>
          <w:color w:val="000000" w:themeColor="text1"/>
          <w:lang w:val="en-US"/>
        </w:rPr>
      </w:pPr>
      <w:r w:rsidRPr="0024782F">
        <w:rPr>
          <w:color w:val="000000" w:themeColor="text1"/>
          <w:lang w:val="en-US"/>
        </w:rPr>
        <w:t xml:space="preserve">As for the motivation of the players, the Role Play Enthusiasts segment is predominant. It includes both school-age children and adults 40+. According to the data provided by the distributors, this genre is in the lead on all platforms. It is preferred by 46% of players on consoles, 36% of players on mobile, and 32% </w:t>
      </w:r>
      <w:r>
        <w:rPr>
          <w:rStyle w:val="a8"/>
          <w:color w:val="000000" w:themeColor="text1"/>
          <w:lang w:val="en-US"/>
        </w:rPr>
        <w:footnoteReference w:id="39"/>
      </w:r>
      <w:r w:rsidRPr="0024782F">
        <w:rPr>
          <w:color w:val="000000" w:themeColor="text1"/>
          <w:lang w:val="en-US"/>
        </w:rPr>
        <w:t>of players on PC. The eventful plot and in-game video inserts are not only able to partially replace the real world for users, but also give an impression close to the anime so well known to the Japanese.</w:t>
      </w:r>
    </w:p>
    <w:p w:rsidR="00EC59BC" w:rsidRPr="0024782F" w:rsidRDefault="00EC59BC" w:rsidP="00EC59BC">
      <w:pPr>
        <w:spacing w:line="360" w:lineRule="auto"/>
        <w:ind w:firstLine="360"/>
        <w:jc w:val="both"/>
        <w:rPr>
          <w:color w:val="000000" w:themeColor="text1"/>
          <w:lang w:val="en-US"/>
        </w:rPr>
      </w:pPr>
      <w:r w:rsidRPr="0024782F">
        <w:rPr>
          <w:color w:val="000000" w:themeColor="text1"/>
          <w:lang w:val="en-US"/>
        </w:rPr>
        <w:t xml:space="preserve">Also, according to the survey, for about a third of the players, the style of the characters is not important, however, more than 38% </w:t>
      </w:r>
      <w:r>
        <w:rPr>
          <w:rStyle w:val="a8"/>
          <w:color w:val="000000" w:themeColor="text1"/>
        </w:rPr>
        <w:footnoteReference w:id="40"/>
      </w:r>
      <w:r w:rsidRPr="0024782F">
        <w:rPr>
          <w:color w:val="000000" w:themeColor="text1"/>
          <w:lang w:val="en-US"/>
        </w:rPr>
        <w:t>of users will prefer the game with anime-style characters. Moreover, many players are ready to play this or that game precisely because of the anime theme, regardless of its setting.</w:t>
      </w:r>
    </w:p>
    <w:p w:rsidR="00EC59BC" w:rsidRPr="0024782F" w:rsidRDefault="00EC59BC" w:rsidP="00EC59BC">
      <w:pPr>
        <w:spacing w:line="360" w:lineRule="auto"/>
        <w:ind w:firstLine="708"/>
        <w:jc w:val="both"/>
        <w:rPr>
          <w:color w:val="000000" w:themeColor="text1"/>
          <w:lang w:val="en-US"/>
        </w:rPr>
      </w:pPr>
      <w:r>
        <w:rPr>
          <w:color w:val="000000" w:themeColor="text1"/>
          <w:lang w:val="en-US"/>
        </w:rPr>
        <w:lastRenderedPageBreak/>
        <w:t>On</w:t>
      </w:r>
      <w:r w:rsidRPr="0024782F">
        <w:rPr>
          <w:color w:val="000000" w:themeColor="text1"/>
          <w:lang w:val="en-US"/>
        </w:rPr>
        <w:t xml:space="preserve"> </w:t>
      </w:r>
      <w:r>
        <w:rPr>
          <w:color w:val="000000" w:themeColor="text1"/>
          <w:lang w:val="en-US"/>
        </w:rPr>
        <w:t>the</w:t>
      </w:r>
      <w:r w:rsidRPr="0024782F">
        <w:rPr>
          <w:color w:val="000000" w:themeColor="text1"/>
          <w:lang w:val="en-US"/>
        </w:rPr>
        <w:t xml:space="preserve"> </w:t>
      </w:r>
      <w:r>
        <w:rPr>
          <w:color w:val="000000" w:themeColor="text1"/>
          <w:lang w:val="en-US"/>
        </w:rPr>
        <w:t>contrary</w:t>
      </w:r>
      <w:r w:rsidRPr="0024782F">
        <w:rPr>
          <w:color w:val="000000" w:themeColor="text1"/>
          <w:lang w:val="en-US"/>
        </w:rPr>
        <w:t xml:space="preserve">, </w:t>
      </w:r>
      <w:r w:rsidRPr="00222746">
        <w:rPr>
          <w:color w:val="000000" w:themeColor="text1"/>
          <w:lang w:val="en-US"/>
        </w:rPr>
        <w:t>Social</w:t>
      </w:r>
      <w:r w:rsidRPr="0024782F">
        <w:rPr>
          <w:color w:val="000000" w:themeColor="text1"/>
          <w:lang w:val="en-US"/>
        </w:rPr>
        <w:t xml:space="preserve"> </w:t>
      </w:r>
      <w:r w:rsidRPr="00222746">
        <w:rPr>
          <w:color w:val="000000" w:themeColor="text1"/>
          <w:lang w:val="en-US"/>
        </w:rPr>
        <w:t>Gamers</w:t>
      </w:r>
      <w:r w:rsidRPr="0024782F">
        <w:rPr>
          <w:color w:val="000000" w:themeColor="text1"/>
          <w:lang w:val="en-US"/>
        </w:rPr>
        <w:t xml:space="preserve"> </w:t>
      </w:r>
      <w:r>
        <w:rPr>
          <w:color w:val="000000" w:themeColor="text1"/>
          <w:lang w:val="en-US"/>
        </w:rPr>
        <w:t>segment</w:t>
      </w:r>
      <w:r w:rsidRPr="0024782F">
        <w:rPr>
          <w:color w:val="000000" w:themeColor="text1"/>
          <w:lang w:val="en-US"/>
        </w:rPr>
        <w:t xml:space="preserve"> </w:t>
      </w:r>
      <w:r>
        <w:rPr>
          <w:color w:val="000000" w:themeColor="text1"/>
          <w:lang w:val="en-US"/>
        </w:rPr>
        <w:t xml:space="preserve">is </w:t>
      </w:r>
      <w:r w:rsidRPr="0024782F">
        <w:rPr>
          <w:color w:val="000000" w:themeColor="text1"/>
          <w:lang w:val="en-US"/>
        </w:rPr>
        <w:t xml:space="preserve">relatively small in the land of the rising sun. This is evidenced by data on preferences for downloading single-player games rather than games with multiplayer mode (approximately 70% to 30% according to </w:t>
      </w:r>
      <w:r>
        <w:rPr>
          <w:color w:val="000000" w:themeColor="text1"/>
          <w:lang w:val="en-US"/>
        </w:rPr>
        <w:t>Japan App Trends 2022</w:t>
      </w:r>
      <w:r>
        <w:rPr>
          <w:rStyle w:val="a8"/>
          <w:color w:val="000000" w:themeColor="text1"/>
          <w:lang w:val="en-US"/>
        </w:rPr>
        <w:footnoteReference w:id="41"/>
      </w:r>
      <w:r w:rsidRPr="0024782F">
        <w:rPr>
          <w:color w:val="000000" w:themeColor="text1"/>
          <w:lang w:val="en-US"/>
        </w:rPr>
        <w:t>).</w:t>
      </w:r>
    </w:p>
    <w:p w:rsidR="00EC59BC" w:rsidRPr="0024782F" w:rsidRDefault="00EC59BC" w:rsidP="00EC59BC">
      <w:pPr>
        <w:spacing w:line="360" w:lineRule="auto"/>
        <w:ind w:firstLine="708"/>
        <w:jc w:val="both"/>
        <w:rPr>
          <w:color w:val="000000" w:themeColor="text1"/>
          <w:lang w:val="en-US"/>
        </w:rPr>
      </w:pPr>
      <w:r w:rsidRPr="0024782F">
        <w:rPr>
          <w:color w:val="000000" w:themeColor="text1"/>
          <w:lang w:val="en-US"/>
        </w:rPr>
        <w:t>About a third</w:t>
      </w:r>
      <w:r>
        <w:rPr>
          <w:rStyle w:val="a8"/>
          <w:color w:val="000000" w:themeColor="text1"/>
          <w:lang w:val="en-US"/>
        </w:rPr>
        <w:footnoteReference w:id="42"/>
      </w:r>
      <w:r w:rsidRPr="0024782F">
        <w:rPr>
          <w:color w:val="000000" w:themeColor="text1"/>
          <w:lang w:val="en-US"/>
        </w:rPr>
        <w:t xml:space="preserve"> of Japanese according to</w:t>
      </w:r>
      <w:r>
        <w:rPr>
          <w:color w:val="000000" w:themeColor="text1"/>
          <w:lang w:val="en-US"/>
        </w:rPr>
        <w:t xml:space="preserve"> 2022 statistics</w:t>
      </w:r>
      <w:r w:rsidRPr="0024782F">
        <w:rPr>
          <w:color w:val="000000" w:themeColor="text1"/>
          <w:lang w:val="en-US"/>
        </w:rPr>
        <w:t xml:space="preserve"> are casual players and play mobile games to relax or pass the time.</w:t>
      </w:r>
      <w:r>
        <w:rPr>
          <w:color w:val="000000" w:themeColor="text1"/>
          <w:lang w:val="en-US"/>
        </w:rPr>
        <w:t xml:space="preserve"> They are not willing to spend much money, however sometimes make purchases related to aesthetics of a game.</w:t>
      </w:r>
    </w:p>
    <w:p w:rsidR="00EC59BC" w:rsidRPr="0024782F" w:rsidRDefault="00EC59BC" w:rsidP="00EC59BC">
      <w:pPr>
        <w:spacing w:line="360" w:lineRule="auto"/>
        <w:jc w:val="both"/>
        <w:rPr>
          <w:color w:val="000000" w:themeColor="text1"/>
          <w:lang w:val="en-US"/>
        </w:rPr>
      </w:pPr>
    </w:p>
    <w:p w:rsidR="00EC59BC" w:rsidRPr="00EC59BC" w:rsidRDefault="00EC59BC" w:rsidP="00EC59BC">
      <w:pPr>
        <w:pStyle w:val="2"/>
        <w:rPr>
          <w:rFonts w:ascii="Times New Roman" w:hAnsi="Times New Roman" w:cs="Times New Roman"/>
          <w:b/>
          <w:color w:val="000000" w:themeColor="text1"/>
          <w:lang w:val="en-US"/>
        </w:rPr>
      </w:pPr>
      <w:bookmarkStart w:id="28" w:name="_Toc136469131"/>
      <w:r w:rsidRPr="00EC59BC">
        <w:rPr>
          <w:rFonts w:ascii="Times New Roman" w:hAnsi="Times New Roman" w:cs="Times New Roman"/>
          <w:b/>
          <w:color w:val="000000" w:themeColor="text1"/>
          <w:lang w:val="en-US"/>
        </w:rPr>
        <w:t>3.1.4.  Major spending of Japanese gamers</w:t>
      </w:r>
      <w:bookmarkEnd w:id="28"/>
    </w:p>
    <w:p w:rsidR="00EC59BC" w:rsidRPr="00CE3B1A" w:rsidRDefault="00EC59BC" w:rsidP="00EC59BC">
      <w:pPr>
        <w:spacing w:line="360" w:lineRule="auto"/>
        <w:jc w:val="both"/>
        <w:rPr>
          <w:lang w:val="en-US"/>
        </w:rPr>
      </w:pPr>
    </w:p>
    <w:p w:rsidR="00EC59BC" w:rsidRDefault="00EC59BC" w:rsidP="00EC59BC">
      <w:pPr>
        <w:spacing w:line="360" w:lineRule="auto"/>
        <w:ind w:firstLine="708"/>
        <w:jc w:val="both"/>
        <w:rPr>
          <w:lang w:val="en-US"/>
        </w:rPr>
      </w:pPr>
      <w:r w:rsidRPr="00F318E1">
        <w:rPr>
          <w:lang w:val="en-US"/>
        </w:rPr>
        <w:t>According to statistics, the Japanese market is dominated by the following genres: match-3 puzzle, puzzle RPG, racing, action RPG/MMORPG, and AR/Location-based games</w:t>
      </w:r>
      <w:r>
        <w:rPr>
          <w:rStyle w:val="a8"/>
          <w:lang w:val="en-US"/>
        </w:rPr>
        <w:footnoteReference w:id="43"/>
      </w:r>
      <w:r w:rsidRPr="00F318E1">
        <w:rPr>
          <w:lang w:val="en-US"/>
        </w:rPr>
        <w:t>.</w:t>
      </w:r>
    </w:p>
    <w:p w:rsidR="00EC59BC" w:rsidRPr="00F318E1" w:rsidRDefault="00EC59BC" w:rsidP="00EC59BC">
      <w:pPr>
        <w:spacing w:line="360" w:lineRule="auto"/>
        <w:jc w:val="both"/>
        <w:rPr>
          <w:lang w:val="en-US"/>
        </w:rPr>
      </w:pPr>
      <w:r w:rsidRPr="00F318E1">
        <w:rPr>
          <w:lang w:val="en-US"/>
        </w:rPr>
        <w:t>RPGs among them are the most popular, so first let's look at the main spending of the paying audience of these games:</w:t>
      </w:r>
    </w:p>
    <w:p w:rsidR="00EC59BC" w:rsidRPr="00F318E1" w:rsidRDefault="00EC59BC" w:rsidP="00EC59BC">
      <w:pPr>
        <w:pStyle w:val="a5"/>
        <w:numPr>
          <w:ilvl w:val="0"/>
          <w:numId w:val="23"/>
        </w:numPr>
        <w:spacing w:line="360" w:lineRule="auto"/>
        <w:jc w:val="both"/>
        <w:rPr>
          <w:lang w:val="en-US"/>
        </w:rPr>
      </w:pPr>
      <w:proofErr w:type="spellStart"/>
      <w:r w:rsidRPr="00F318E1">
        <w:rPr>
          <w:lang w:val="en-US"/>
        </w:rPr>
        <w:t>gachas</w:t>
      </w:r>
      <w:proofErr w:type="spellEnd"/>
      <w:r w:rsidRPr="00F318E1">
        <w:rPr>
          <w:lang w:val="en-US"/>
        </w:rPr>
        <w:t>/loot boxes (98%)</w:t>
      </w:r>
    </w:p>
    <w:p w:rsidR="00EC59BC" w:rsidRPr="00F318E1" w:rsidRDefault="00EC59BC" w:rsidP="00EC59BC">
      <w:pPr>
        <w:pStyle w:val="a5"/>
        <w:numPr>
          <w:ilvl w:val="0"/>
          <w:numId w:val="23"/>
        </w:numPr>
        <w:spacing w:line="360" w:lineRule="auto"/>
        <w:jc w:val="both"/>
        <w:rPr>
          <w:lang w:val="en-US"/>
        </w:rPr>
      </w:pPr>
      <w:r w:rsidRPr="00F318E1">
        <w:rPr>
          <w:lang w:val="en-US"/>
        </w:rPr>
        <w:t>character ingredient items (94%)</w:t>
      </w:r>
    </w:p>
    <w:p w:rsidR="00EC59BC" w:rsidRPr="00F318E1" w:rsidRDefault="00EC59BC" w:rsidP="00EC59BC">
      <w:pPr>
        <w:pStyle w:val="a5"/>
        <w:numPr>
          <w:ilvl w:val="0"/>
          <w:numId w:val="23"/>
        </w:numPr>
        <w:spacing w:line="360" w:lineRule="auto"/>
        <w:jc w:val="both"/>
        <w:rPr>
          <w:lang w:val="en-US"/>
        </w:rPr>
      </w:pPr>
      <w:r w:rsidRPr="00F318E1">
        <w:rPr>
          <w:lang w:val="en-US"/>
        </w:rPr>
        <w:t>skipping wait times (90%)</w:t>
      </w:r>
    </w:p>
    <w:p w:rsidR="00EC59BC" w:rsidRPr="00F318E1" w:rsidRDefault="00EC59BC" w:rsidP="00EC59BC">
      <w:pPr>
        <w:pStyle w:val="a5"/>
        <w:numPr>
          <w:ilvl w:val="0"/>
          <w:numId w:val="23"/>
        </w:numPr>
        <w:spacing w:line="360" w:lineRule="auto"/>
        <w:jc w:val="both"/>
        <w:rPr>
          <w:lang w:val="en-US"/>
        </w:rPr>
      </w:pPr>
      <w:r w:rsidRPr="00F318E1">
        <w:rPr>
          <w:lang w:val="en-US"/>
        </w:rPr>
        <w:t>equipment items (89%)</w:t>
      </w:r>
      <w:r>
        <w:rPr>
          <w:rStyle w:val="a8"/>
        </w:rPr>
        <w:footnoteReference w:id="44"/>
      </w:r>
    </w:p>
    <w:p w:rsidR="00EC59BC" w:rsidRDefault="00EC59BC" w:rsidP="00EC59BC">
      <w:pPr>
        <w:spacing w:line="360" w:lineRule="auto"/>
        <w:ind w:firstLine="360"/>
        <w:jc w:val="both"/>
        <w:rPr>
          <w:lang w:val="en-US"/>
        </w:rPr>
      </w:pPr>
      <w:r w:rsidRPr="00F318E1">
        <w:rPr>
          <w:lang w:val="en-US"/>
        </w:rPr>
        <w:t xml:space="preserve">As for the attitude towards advertising on </w:t>
      </w:r>
      <w:proofErr w:type="spellStart"/>
      <w:r w:rsidRPr="00F318E1">
        <w:rPr>
          <w:lang w:val="en-US"/>
        </w:rPr>
        <w:t>My.games</w:t>
      </w:r>
      <w:proofErr w:type="spellEnd"/>
      <w:r w:rsidRPr="00F318E1">
        <w:rPr>
          <w:lang w:val="en-US"/>
        </w:rPr>
        <w:t xml:space="preserve">, some users are </w:t>
      </w:r>
      <w:r>
        <w:rPr>
          <w:lang w:val="en-US"/>
        </w:rPr>
        <w:t>ready</w:t>
      </w:r>
      <w:r w:rsidRPr="00F318E1">
        <w:rPr>
          <w:lang w:val="en-US"/>
        </w:rPr>
        <w:t xml:space="preserve"> to view ads in the game and even click on the link. However, approximately 51%</w:t>
      </w:r>
      <w:r>
        <w:rPr>
          <w:rStyle w:val="a8"/>
        </w:rPr>
        <w:footnoteReference w:id="45"/>
      </w:r>
      <w:r w:rsidRPr="00F318E1">
        <w:rPr>
          <w:lang w:val="en-US"/>
        </w:rPr>
        <w:t xml:space="preserve"> of those surveyed said that they would rather watch one long commercial (up to 30 seconds) before starting the game, rather than inserting it into the game several times.</w:t>
      </w:r>
    </w:p>
    <w:p w:rsidR="00EC59BC" w:rsidRPr="004765C9" w:rsidRDefault="00EC59BC" w:rsidP="00EC59BC">
      <w:pPr>
        <w:spacing w:line="360" w:lineRule="auto"/>
        <w:jc w:val="both"/>
        <w:rPr>
          <w:lang w:val="en-US"/>
        </w:rPr>
      </w:pPr>
      <w:r>
        <w:rPr>
          <w:lang w:val="en-US"/>
        </w:rPr>
        <w:t>In fact</w:t>
      </w:r>
      <w:r w:rsidRPr="004765C9">
        <w:rPr>
          <w:lang w:val="en-US"/>
        </w:rPr>
        <w:t>, Japanese users for the most part do not h</w:t>
      </w:r>
      <w:r>
        <w:rPr>
          <w:lang w:val="en-US"/>
        </w:rPr>
        <w:t>ave negative reaction on</w:t>
      </w:r>
      <w:r w:rsidRPr="004765C9">
        <w:rPr>
          <w:lang w:val="en-US"/>
        </w:rPr>
        <w:t xml:space="preserve"> advertising, because it is what makes F2P games free. Therefore, 58% </w:t>
      </w:r>
      <w:r>
        <w:rPr>
          <w:rStyle w:val="a8"/>
          <w:lang w:val="en-US"/>
        </w:rPr>
        <w:footnoteReference w:id="46"/>
      </w:r>
      <w:r w:rsidRPr="004765C9">
        <w:rPr>
          <w:lang w:val="en-US"/>
        </w:rPr>
        <w:t>of revenue from mobile games is</w:t>
      </w:r>
      <w:r>
        <w:rPr>
          <w:lang w:val="en-US"/>
        </w:rPr>
        <w:t xml:space="preserve"> generated by in-app ads whereas 42% in acquired from in-app purchases.</w:t>
      </w:r>
    </w:p>
    <w:p w:rsidR="00EC59BC" w:rsidRPr="004765C9" w:rsidRDefault="00EC59BC" w:rsidP="00EC59BC">
      <w:pPr>
        <w:spacing w:line="360" w:lineRule="auto"/>
        <w:jc w:val="both"/>
        <w:rPr>
          <w:lang w:val="en-US"/>
        </w:rPr>
      </w:pPr>
    </w:p>
    <w:p w:rsidR="00EC59BC" w:rsidRPr="004765C9" w:rsidRDefault="00EC59BC" w:rsidP="00EC59BC">
      <w:pPr>
        <w:spacing w:line="360" w:lineRule="auto"/>
        <w:ind w:firstLine="708"/>
        <w:jc w:val="both"/>
        <w:rPr>
          <w:lang w:val="en-US"/>
        </w:rPr>
      </w:pPr>
      <w:r w:rsidRPr="004765C9">
        <w:rPr>
          <w:lang w:val="en-US"/>
        </w:rPr>
        <w:t>Japanese gamers, just like gamers around the world, prefer free-to-play games the most. Players have the opportunity to enjoy free content and make in-game purchases if they wish.</w:t>
      </w:r>
    </w:p>
    <w:p w:rsidR="00EC59BC" w:rsidRPr="004765C9" w:rsidRDefault="00EC59BC" w:rsidP="00EC59BC">
      <w:pPr>
        <w:spacing w:line="360" w:lineRule="auto"/>
        <w:jc w:val="both"/>
        <w:rPr>
          <w:lang w:val="en-US"/>
        </w:rPr>
      </w:pPr>
      <w:r w:rsidRPr="004765C9">
        <w:rPr>
          <w:lang w:val="en-US"/>
        </w:rPr>
        <w:t>In this regard, the supply of F2P games is steadily growing, increasing competition. That is why it is important to understand what Japanese users spend the most money on in the game.</w:t>
      </w:r>
    </w:p>
    <w:p w:rsidR="00EC59BC" w:rsidRPr="004765C9" w:rsidRDefault="00EC59BC" w:rsidP="00EC59BC">
      <w:pPr>
        <w:spacing w:line="360" w:lineRule="auto"/>
        <w:jc w:val="both"/>
        <w:rPr>
          <w:color w:val="000000" w:themeColor="text1"/>
          <w:lang w:val="en-US"/>
        </w:rPr>
      </w:pPr>
    </w:p>
    <w:p w:rsidR="00EC59BC" w:rsidRPr="008C5D4C" w:rsidRDefault="00EC59BC" w:rsidP="00EC59BC">
      <w:pPr>
        <w:pStyle w:val="a5"/>
        <w:numPr>
          <w:ilvl w:val="0"/>
          <w:numId w:val="24"/>
        </w:numPr>
        <w:spacing w:line="360" w:lineRule="auto"/>
        <w:jc w:val="both"/>
        <w:rPr>
          <w:rFonts w:eastAsiaTheme="majorEastAsia"/>
          <w:iCs/>
          <w:color w:val="000000" w:themeColor="text1"/>
          <w:lang w:val="en-US"/>
        </w:rPr>
      </w:pPr>
      <w:proofErr w:type="spellStart"/>
      <w:r w:rsidRPr="008C5D4C">
        <w:rPr>
          <w:rFonts w:eastAsiaTheme="majorEastAsia"/>
          <w:iCs/>
          <w:color w:val="000000" w:themeColor="text1"/>
          <w:lang w:val="en-US"/>
        </w:rPr>
        <w:lastRenderedPageBreak/>
        <w:t>Gacha</w:t>
      </w:r>
      <w:proofErr w:type="spellEnd"/>
      <w:r w:rsidRPr="008C5D4C">
        <w:rPr>
          <w:rFonts w:eastAsiaTheme="majorEastAsia"/>
          <w:iCs/>
          <w:color w:val="000000" w:themeColor="text1"/>
          <w:lang w:val="en-US"/>
        </w:rPr>
        <w:t xml:space="preserve"> (In-game Currency)</w:t>
      </w:r>
    </w:p>
    <w:p w:rsidR="00EC59BC" w:rsidRPr="004765C9" w:rsidRDefault="00EC59BC" w:rsidP="00EC59BC">
      <w:pPr>
        <w:spacing w:line="360" w:lineRule="auto"/>
        <w:jc w:val="both"/>
        <w:rPr>
          <w:rFonts w:eastAsiaTheme="majorEastAsia"/>
          <w:iCs/>
          <w:color w:val="000000" w:themeColor="text1"/>
          <w:lang w:val="en-US"/>
        </w:rPr>
      </w:pPr>
    </w:p>
    <w:p w:rsidR="00EC59BC" w:rsidRPr="004765C9" w:rsidRDefault="00EC59BC" w:rsidP="00EC59BC">
      <w:pPr>
        <w:spacing w:line="360" w:lineRule="auto"/>
        <w:ind w:firstLine="708"/>
        <w:jc w:val="both"/>
        <w:rPr>
          <w:rFonts w:eastAsiaTheme="majorEastAsia"/>
          <w:iCs/>
          <w:color w:val="000000" w:themeColor="text1"/>
          <w:lang w:val="en-US"/>
        </w:rPr>
      </w:pPr>
      <w:r w:rsidRPr="004765C9">
        <w:rPr>
          <w:rFonts w:eastAsiaTheme="majorEastAsia"/>
          <w:iCs/>
          <w:color w:val="000000" w:themeColor="text1"/>
          <w:lang w:val="en-US"/>
        </w:rPr>
        <w:t>Being a monetization model originated from Japan, today it is present in almost all 200 most profitable games on the market</w:t>
      </w:r>
      <w:r>
        <w:rPr>
          <w:rStyle w:val="a8"/>
          <w:rFonts w:eastAsiaTheme="majorEastAsia"/>
          <w:iCs/>
          <w:color w:val="000000" w:themeColor="text1"/>
          <w:lang w:val="en-US"/>
        </w:rPr>
        <w:footnoteReference w:id="47"/>
      </w:r>
      <w:r w:rsidRPr="004765C9">
        <w:rPr>
          <w:rFonts w:eastAsiaTheme="majorEastAsia"/>
          <w:iCs/>
          <w:color w:val="000000" w:themeColor="text1"/>
          <w:lang w:val="en-US"/>
        </w:rPr>
        <w:t>.</w:t>
      </w:r>
    </w:p>
    <w:p w:rsidR="00EC59BC" w:rsidRPr="004765C9" w:rsidRDefault="00EC59BC" w:rsidP="00EC59BC">
      <w:pPr>
        <w:spacing w:line="360" w:lineRule="auto"/>
        <w:jc w:val="both"/>
        <w:rPr>
          <w:color w:val="000000" w:themeColor="text1"/>
          <w:lang w:val="en-US"/>
        </w:rPr>
      </w:pPr>
      <w:r w:rsidRPr="004765C9">
        <w:rPr>
          <w:rFonts w:eastAsiaTheme="majorEastAsia"/>
          <w:iCs/>
          <w:color w:val="000000" w:themeColor="text1"/>
          <w:lang w:val="en-US"/>
        </w:rPr>
        <w:t xml:space="preserve">The love of trying your luck is a cultural feature. Many people play games of chance and PACHINKO machines. </w:t>
      </w:r>
      <w:proofErr w:type="spellStart"/>
      <w:r w:rsidRPr="004765C9">
        <w:rPr>
          <w:rFonts w:eastAsiaTheme="majorEastAsia"/>
          <w:iCs/>
          <w:color w:val="000000" w:themeColor="text1"/>
          <w:lang w:val="en-US"/>
        </w:rPr>
        <w:t>Gacha</w:t>
      </w:r>
      <w:proofErr w:type="spellEnd"/>
      <w:r w:rsidRPr="004765C9">
        <w:rPr>
          <w:rFonts w:eastAsiaTheme="majorEastAsia"/>
          <w:iCs/>
          <w:color w:val="000000" w:themeColor="text1"/>
          <w:lang w:val="en-US"/>
        </w:rPr>
        <w:t xml:space="preserve"> provides the same possibilities in the virtual world.</w:t>
      </w:r>
      <w:r w:rsidRPr="004765C9">
        <w:rPr>
          <w:color w:val="000000" w:themeColor="text1"/>
          <w:lang w:val="en-US"/>
        </w:rPr>
        <w:t xml:space="preserve"> To get items in </w:t>
      </w:r>
      <w:proofErr w:type="spellStart"/>
      <w:r w:rsidRPr="004765C9">
        <w:rPr>
          <w:color w:val="000000" w:themeColor="text1"/>
          <w:lang w:val="en-US"/>
        </w:rPr>
        <w:t>gacha</w:t>
      </w:r>
      <w:proofErr w:type="spellEnd"/>
      <w:r w:rsidRPr="004765C9">
        <w:rPr>
          <w:color w:val="000000" w:themeColor="text1"/>
          <w:lang w:val="en-US"/>
        </w:rPr>
        <w:t xml:space="preserve">, the player usually has to buy in-game currency. Also, in-game currency can be used to enhance the character, which is of interest to RPG enthusiasts and competitive gamers. But first of all, </w:t>
      </w:r>
      <w:proofErr w:type="spellStart"/>
      <w:r w:rsidRPr="004765C9">
        <w:rPr>
          <w:color w:val="000000" w:themeColor="text1"/>
          <w:lang w:val="en-US"/>
        </w:rPr>
        <w:t>gacha</w:t>
      </w:r>
      <w:proofErr w:type="spellEnd"/>
      <w:r w:rsidRPr="004765C9">
        <w:rPr>
          <w:color w:val="000000" w:themeColor="text1"/>
          <w:lang w:val="en-US"/>
        </w:rPr>
        <w:t xml:space="preserve"> is designed, of course, for gamblers.</w:t>
      </w:r>
    </w:p>
    <w:p w:rsidR="00EC59BC" w:rsidRPr="004765C9" w:rsidRDefault="00EC59BC" w:rsidP="00EC59BC">
      <w:pPr>
        <w:spacing w:line="360" w:lineRule="auto"/>
        <w:jc w:val="both"/>
        <w:rPr>
          <w:color w:val="000000" w:themeColor="text1"/>
          <w:lang w:val="en-US"/>
        </w:rPr>
      </w:pPr>
    </w:p>
    <w:p w:rsidR="00EC59BC" w:rsidRPr="008C5D4C" w:rsidRDefault="00EC59BC" w:rsidP="00EC59BC">
      <w:pPr>
        <w:pStyle w:val="a5"/>
        <w:numPr>
          <w:ilvl w:val="0"/>
          <w:numId w:val="24"/>
        </w:numPr>
        <w:spacing w:line="360" w:lineRule="auto"/>
        <w:jc w:val="both"/>
        <w:rPr>
          <w:color w:val="000000" w:themeColor="text1"/>
          <w:lang w:val="en-US"/>
        </w:rPr>
      </w:pPr>
      <w:r w:rsidRPr="008C5D4C">
        <w:rPr>
          <w:color w:val="000000" w:themeColor="text1"/>
          <w:lang w:val="en-US"/>
        </w:rPr>
        <w:t>Play-to-Win</w:t>
      </w:r>
    </w:p>
    <w:p w:rsidR="00EC59BC" w:rsidRPr="004765C9" w:rsidRDefault="00EC59BC" w:rsidP="00EC59BC">
      <w:pPr>
        <w:spacing w:line="360" w:lineRule="auto"/>
        <w:ind w:firstLine="360"/>
        <w:jc w:val="both"/>
        <w:rPr>
          <w:color w:val="000000" w:themeColor="text1"/>
          <w:lang w:val="en-US"/>
        </w:rPr>
      </w:pPr>
      <w:r w:rsidRPr="004765C9">
        <w:rPr>
          <w:color w:val="000000" w:themeColor="text1"/>
          <w:lang w:val="en-US"/>
        </w:rPr>
        <w:t>In such games, users are placed on an equal footing and they do not need to measure strength, so gamers secondarily acquire cosmetic improvements: visually pleasing items, clothing for characters, and so on.</w:t>
      </w:r>
    </w:p>
    <w:p w:rsidR="00EC59BC" w:rsidRDefault="00EC59BC" w:rsidP="00EC59BC">
      <w:pPr>
        <w:spacing w:line="360" w:lineRule="auto"/>
        <w:jc w:val="both"/>
        <w:rPr>
          <w:color w:val="000000" w:themeColor="text1"/>
          <w:lang w:val="en-US"/>
        </w:rPr>
      </w:pPr>
      <w:r w:rsidRPr="004765C9">
        <w:rPr>
          <w:color w:val="000000" w:themeColor="text1"/>
          <w:lang w:val="en-US"/>
        </w:rPr>
        <w:t xml:space="preserve">Unlike the Western audience, the Japanese pay more attention to the aesthetics of the game and are not averse to paying for it. They often make such purchases on the spot and are able to spend a large sum once, according to a representative of </w:t>
      </w:r>
      <w:proofErr w:type="spellStart"/>
      <w:r w:rsidRPr="004765C9">
        <w:rPr>
          <w:color w:val="000000" w:themeColor="text1"/>
          <w:lang w:val="en-US"/>
        </w:rPr>
        <w:t>My.games</w:t>
      </w:r>
      <w:proofErr w:type="spellEnd"/>
      <w:r w:rsidRPr="004765C9">
        <w:rPr>
          <w:color w:val="000000" w:themeColor="text1"/>
          <w:lang w:val="en-US"/>
        </w:rPr>
        <w:t>.</w:t>
      </w:r>
    </w:p>
    <w:p w:rsidR="00EC59BC" w:rsidRPr="004765C9" w:rsidRDefault="00EC59BC" w:rsidP="00EC59BC">
      <w:pPr>
        <w:spacing w:line="360" w:lineRule="auto"/>
        <w:jc w:val="both"/>
        <w:rPr>
          <w:color w:val="000000" w:themeColor="text1"/>
          <w:lang w:val="en-US"/>
        </w:rPr>
      </w:pPr>
    </w:p>
    <w:p w:rsidR="00EC59BC" w:rsidRPr="004765C9" w:rsidRDefault="00EC59BC" w:rsidP="00EC59BC">
      <w:pPr>
        <w:pStyle w:val="4"/>
        <w:numPr>
          <w:ilvl w:val="0"/>
          <w:numId w:val="24"/>
        </w:numPr>
        <w:spacing w:line="360" w:lineRule="auto"/>
        <w:jc w:val="both"/>
        <w:rPr>
          <w:rFonts w:ascii="Times New Roman" w:hAnsi="Times New Roman" w:cs="Times New Roman"/>
          <w:i w:val="0"/>
          <w:color w:val="000000" w:themeColor="text1"/>
          <w:lang w:val="en-US"/>
        </w:rPr>
      </w:pPr>
      <w:r w:rsidRPr="004765C9">
        <w:rPr>
          <w:rFonts w:ascii="Times New Roman" w:hAnsi="Times New Roman" w:cs="Times New Roman"/>
          <w:i w:val="0"/>
          <w:color w:val="000000" w:themeColor="text1"/>
          <w:lang w:val="en-US"/>
        </w:rPr>
        <w:t xml:space="preserve">Pay-to-Win </w:t>
      </w:r>
    </w:p>
    <w:p w:rsidR="00EC59BC" w:rsidRPr="004765C9" w:rsidRDefault="00EC59BC" w:rsidP="00EC59BC">
      <w:pPr>
        <w:pStyle w:val="4"/>
        <w:spacing w:line="360" w:lineRule="auto"/>
        <w:ind w:firstLine="360"/>
        <w:jc w:val="both"/>
        <w:rPr>
          <w:rFonts w:ascii="Times New Roman" w:hAnsi="Times New Roman" w:cs="Times New Roman"/>
          <w:i w:val="0"/>
          <w:color w:val="000000" w:themeColor="text1"/>
          <w:lang w:val="en-US"/>
        </w:rPr>
      </w:pPr>
      <w:r w:rsidRPr="004765C9">
        <w:rPr>
          <w:rFonts w:ascii="Times New Roman" w:hAnsi="Times New Roman" w:cs="Times New Roman"/>
          <w:i w:val="0"/>
          <w:color w:val="000000" w:themeColor="text1"/>
          <w:lang w:val="en-US"/>
        </w:rPr>
        <w:t>In 2022, 24%</w:t>
      </w:r>
      <w:r>
        <w:rPr>
          <w:rStyle w:val="a8"/>
          <w:rFonts w:ascii="Times New Roman" w:hAnsi="Times New Roman" w:cs="Times New Roman"/>
          <w:i w:val="0"/>
          <w:color w:val="000000" w:themeColor="text1"/>
          <w:lang w:val="en-US"/>
        </w:rPr>
        <w:footnoteReference w:id="48"/>
      </w:r>
      <w:r w:rsidRPr="004765C9">
        <w:rPr>
          <w:rFonts w:ascii="Times New Roman" w:hAnsi="Times New Roman" w:cs="Times New Roman"/>
          <w:i w:val="0"/>
          <w:color w:val="000000" w:themeColor="text1"/>
          <w:lang w:val="en-US"/>
        </w:rPr>
        <w:t xml:space="preserve"> of gamers in Japan, South Korea, and China spent on in-game purchases designed to make them stronger than other gamers. Such games are designed for the players of the Competitive segment to make purchases for "foul play" in order to feel their own superiority.</w:t>
      </w:r>
    </w:p>
    <w:p w:rsidR="00EC59BC" w:rsidRPr="004765C9" w:rsidRDefault="00EC59BC" w:rsidP="00EC59BC">
      <w:pPr>
        <w:pStyle w:val="4"/>
        <w:spacing w:line="360" w:lineRule="auto"/>
        <w:jc w:val="both"/>
        <w:rPr>
          <w:rFonts w:ascii="Times New Roman" w:hAnsi="Times New Roman" w:cs="Times New Roman"/>
          <w:i w:val="0"/>
          <w:color w:val="000000" w:themeColor="text1"/>
          <w:lang w:val="en-US"/>
        </w:rPr>
      </w:pPr>
      <w:r w:rsidRPr="004765C9">
        <w:rPr>
          <w:rFonts w:ascii="Times New Roman" w:hAnsi="Times New Roman" w:cs="Times New Roman"/>
          <w:i w:val="0"/>
          <w:color w:val="000000" w:themeColor="text1"/>
          <w:lang w:val="en-US"/>
        </w:rPr>
        <w:t>This is also due to the high popularity of RPG/JRPG games in Japan. And they are most often aimed precisely at this segment.</w:t>
      </w:r>
    </w:p>
    <w:p w:rsidR="00EC59BC" w:rsidRDefault="00EC59BC" w:rsidP="00EC59BC">
      <w:pPr>
        <w:spacing w:line="360" w:lineRule="auto"/>
        <w:jc w:val="both"/>
        <w:rPr>
          <w:rFonts w:eastAsiaTheme="majorEastAsia"/>
          <w:iCs/>
          <w:color w:val="000000" w:themeColor="text1"/>
          <w:lang w:val="en-US"/>
        </w:rPr>
      </w:pPr>
    </w:p>
    <w:p w:rsidR="00EC59BC" w:rsidRPr="00EC59BC" w:rsidRDefault="00EC59BC" w:rsidP="00EC59BC">
      <w:pPr>
        <w:pStyle w:val="4"/>
        <w:rPr>
          <w:rFonts w:ascii="Times New Roman" w:hAnsi="Times New Roman" w:cs="Times New Roman"/>
          <w:b/>
          <w:i w:val="0"/>
          <w:color w:val="000000" w:themeColor="text1"/>
          <w:lang w:val="en-US"/>
        </w:rPr>
      </w:pPr>
      <w:r w:rsidRPr="00EC59BC">
        <w:rPr>
          <w:rFonts w:ascii="Times New Roman" w:hAnsi="Times New Roman" w:cs="Times New Roman"/>
          <w:b/>
          <w:i w:val="0"/>
          <w:color w:val="000000" w:themeColor="text1"/>
          <w:lang w:val="en-US"/>
        </w:rPr>
        <w:t>3.1.4.1. Spending statistics for Japanese gamers</w:t>
      </w:r>
    </w:p>
    <w:p w:rsidR="00EC59BC" w:rsidRPr="004765C9" w:rsidRDefault="00EC59BC" w:rsidP="00EC59BC">
      <w:pPr>
        <w:spacing w:line="360" w:lineRule="auto"/>
        <w:jc w:val="both"/>
        <w:rPr>
          <w:color w:val="000000" w:themeColor="text1"/>
          <w:lang w:val="en-US"/>
        </w:rPr>
      </w:pPr>
    </w:p>
    <w:p w:rsidR="00EC59BC" w:rsidRPr="00582924" w:rsidRDefault="00EC59BC" w:rsidP="00EC59BC">
      <w:pPr>
        <w:spacing w:line="360" w:lineRule="auto"/>
        <w:ind w:firstLine="708"/>
        <w:jc w:val="both"/>
        <w:rPr>
          <w:color w:val="000000" w:themeColor="text1"/>
          <w:lang w:val="en-US"/>
        </w:rPr>
      </w:pPr>
      <w:r w:rsidRPr="00224482">
        <w:rPr>
          <w:color w:val="000000" w:themeColor="text1"/>
          <w:lang w:val="en-US"/>
        </w:rPr>
        <w:t>According to a survey conducted in 202</w:t>
      </w:r>
      <w:r>
        <w:rPr>
          <w:color w:val="000000" w:themeColor="text1"/>
          <w:lang w:val="en-US"/>
        </w:rPr>
        <w:t>2</w:t>
      </w:r>
      <w:r w:rsidRPr="00224482">
        <w:rPr>
          <w:color w:val="000000" w:themeColor="text1"/>
          <w:lang w:val="en-US"/>
        </w:rPr>
        <w:t xml:space="preserve"> among mobile game users the most common amount spent per month is</w:t>
      </w:r>
      <w:r>
        <w:rPr>
          <w:color w:val="000000" w:themeColor="text1"/>
          <w:lang w:val="en-US"/>
        </w:rPr>
        <w:t xml:space="preserve"> below </w:t>
      </w:r>
      <w:r w:rsidRPr="00224482">
        <w:rPr>
          <w:color w:val="000000" w:themeColor="text1"/>
          <w:lang w:val="en-US"/>
        </w:rPr>
        <w:t xml:space="preserve"> ¥</w:t>
      </w:r>
      <w:r>
        <w:rPr>
          <w:color w:val="000000" w:themeColor="text1"/>
          <w:lang w:val="en-US"/>
        </w:rPr>
        <w:t>500</w:t>
      </w:r>
      <w:r w:rsidRPr="00224482">
        <w:rPr>
          <w:color w:val="000000" w:themeColor="text1"/>
          <w:lang w:val="en-US"/>
        </w:rPr>
        <w:t xml:space="preserve"> per person</w:t>
      </w:r>
      <w:r>
        <w:rPr>
          <w:rStyle w:val="a8"/>
          <w:color w:val="000000" w:themeColor="text1"/>
        </w:rPr>
        <w:footnoteReference w:id="49"/>
      </w:r>
      <w:r w:rsidRPr="00224482">
        <w:rPr>
          <w:color w:val="000000" w:themeColor="text1"/>
          <w:lang w:val="en-US"/>
        </w:rPr>
        <w:t xml:space="preserve">. The percentage of such players was </w:t>
      </w:r>
      <w:r>
        <w:rPr>
          <w:color w:val="000000" w:themeColor="text1"/>
          <w:lang w:val="en-US"/>
        </w:rPr>
        <w:t>25</w:t>
      </w:r>
      <w:r w:rsidRPr="00224482">
        <w:rPr>
          <w:color w:val="000000" w:themeColor="text1"/>
          <w:lang w:val="en-US"/>
        </w:rPr>
        <w:t xml:space="preserve">%.At the same time, the average value in </w:t>
      </w:r>
      <w:r>
        <w:rPr>
          <w:color w:val="000000" w:themeColor="text1"/>
          <w:lang w:val="en-US"/>
        </w:rPr>
        <w:t>segment</w:t>
      </w:r>
      <w:r w:rsidRPr="00224482">
        <w:rPr>
          <w:color w:val="000000" w:themeColor="text1"/>
          <w:lang w:val="en-US"/>
        </w:rPr>
        <w:t xml:space="preserve"> range was ¥1,512 for girls and ¥1,402 for boys</w:t>
      </w:r>
      <w:r>
        <w:rPr>
          <w:rStyle w:val="a8"/>
          <w:color w:val="000000" w:themeColor="text1"/>
          <w:lang w:val="en-US"/>
        </w:rPr>
        <w:footnoteReference w:id="50"/>
      </w:r>
      <w:r w:rsidRPr="00224482">
        <w:rPr>
          <w:color w:val="000000" w:themeColor="text1"/>
          <w:lang w:val="en-US"/>
        </w:rPr>
        <w:t>.</w:t>
      </w:r>
      <w:r w:rsidRPr="00582924">
        <w:rPr>
          <w:color w:val="000000" w:themeColor="text1"/>
          <w:lang w:val="en-US"/>
        </w:rPr>
        <w:t xml:space="preserve"> The remaining 60% of respondents spend at least 3,000 yen per month on in-game purchases. 16% of </w:t>
      </w:r>
      <w:r w:rsidRPr="00582924">
        <w:rPr>
          <w:color w:val="000000" w:themeColor="text1"/>
          <w:lang w:val="en-US"/>
        </w:rPr>
        <w:lastRenderedPageBreak/>
        <w:t>respondents said they spent more than 1,000 yen in mobile games in the last month, which symbolizes the large number of whales in the market.</w:t>
      </w:r>
    </w:p>
    <w:p w:rsidR="00EC59BC" w:rsidRPr="004765C9" w:rsidRDefault="00EC59BC" w:rsidP="00EC59BC">
      <w:pPr>
        <w:spacing w:line="360" w:lineRule="auto"/>
        <w:ind w:firstLine="708"/>
        <w:jc w:val="both"/>
        <w:rPr>
          <w:color w:val="000000" w:themeColor="text1"/>
          <w:lang w:val="en-US"/>
        </w:rPr>
      </w:pPr>
      <w:r>
        <w:rPr>
          <w:noProof/>
          <w:color w:val="000000" w:themeColor="text1"/>
          <w:lang w:val="en-US"/>
        </w:rPr>
        <w:drawing>
          <wp:inline distT="0" distB="0" distL="0" distR="0" wp14:anchorId="4459F14D" wp14:editId="498AFBAD">
            <wp:extent cx="4562061" cy="2281461"/>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4.png"/>
                    <pic:cNvPicPr/>
                  </pic:nvPicPr>
                  <pic:blipFill rotWithShape="1">
                    <a:blip r:embed="rId11">
                      <a:extLst>
                        <a:ext uri="{28A0092B-C50C-407E-A947-70E740481C1C}">
                          <a14:useLocalDpi xmlns:a14="http://schemas.microsoft.com/office/drawing/2010/main" val="0"/>
                        </a:ext>
                      </a:extLst>
                    </a:blip>
                    <a:srcRect l="5193" t="12460" r="10008" b="11206"/>
                    <a:stretch/>
                  </pic:blipFill>
                  <pic:spPr bwMode="auto">
                    <a:xfrm>
                      <a:off x="0" y="0"/>
                      <a:ext cx="4574986" cy="2287925"/>
                    </a:xfrm>
                    <a:prstGeom prst="rect">
                      <a:avLst/>
                    </a:prstGeom>
                    <a:ln>
                      <a:noFill/>
                    </a:ln>
                    <a:extLst>
                      <a:ext uri="{53640926-AAD7-44D8-BBD7-CCE9431645EC}">
                        <a14:shadowObscured xmlns:a14="http://schemas.microsoft.com/office/drawing/2010/main"/>
                      </a:ext>
                    </a:extLst>
                  </pic:spPr>
                </pic:pic>
              </a:graphicData>
            </a:graphic>
          </wp:inline>
        </w:drawing>
      </w:r>
    </w:p>
    <w:p w:rsidR="00EC59BC" w:rsidRPr="00224482" w:rsidRDefault="00EC59BC" w:rsidP="00EC59BC">
      <w:pPr>
        <w:spacing w:line="360" w:lineRule="auto"/>
        <w:jc w:val="center"/>
        <w:rPr>
          <w:i/>
          <w:color w:val="000000" w:themeColor="text1"/>
          <w:lang w:val="en-US"/>
        </w:rPr>
      </w:pPr>
      <w:r w:rsidRPr="00224482">
        <w:rPr>
          <w:i/>
          <w:color w:val="000000" w:themeColor="text1"/>
          <w:lang w:val="en-US"/>
        </w:rPr>
        <w:t xml:space="preserve">Pic 3.4.1.1. Monthly spending by gamers </w:t>
      </w:r>
      <w:r>
        <w:rPr>
          <w:i/>
          <w:color w:val="000000" w:themeColor="text1"/>
          <w:lang w:val="en-US"/>
        </w:rPr>
        <w:t>in Japan</w:t>
      </w:r>
      <w:r w:rsidRPr="00224482">
        <w:rPr>
          <w:i/>
          <w:color w:val="000000" w:themeColor="text1"/>
          <w:lang w:val="en-US"/>
        </w:rPr>
        <w:t xml:space="preserve"> on in-app purchases</w:t>
      </w:r>
    </w:p>
    <w:p w:rsidR="00451F34" w:rsidRPr="00451F34" w:rsidRDefault="00451F34" w:rsidP="00B643D7">
      <w:pPr>
        <w:spacing w:line="360" w:lineRule="auto"/>
        <w:jc w:val="both"/>
        <w:rPr>
          <w:lang w:val="en-US"/>
        </w:rPr>
      </w:pPr>
    </w:p>
    <w:p w:rsidR="00B00786" w:rsidRPr="00451F34" w:rsidRDefault="00451F34" w:rsidP="00A90EE6">
      <w:pPr>
        <w:pStyle w:val="2"/>
        <w:spacing w:line="360" w:lineRule="auto"/>
        <w:jc w:val="both"/>
        <w:rPr>
          <w:rFonts w:ascii="Times New Roman" w:hAnsi="Times New Roman" w:cs="Times New Roman"/>
          <w:b/>
          <w:color w:val="000000" w:themeColor="text1"/>
          <w:lang w:val="en-US"/>
        </w:rPr>
      </w:pPr>
      <w:bookmarkStart w:id="29" w:name="_Toc136469132"/>
      <w:r>
        <w:rPr>
          <w:rFonts w:ascii="Times New Roman" w:hAnsi="Times New Roman" w:cs="Times New Roman"/>
          <w:b/>
          <w:color w:val="000000" w:themeColor="text1"/>
          <w:lang w:val="en-US"/>
        </w:rPr>
        <w:t>3.</w:t>
      </w:r>
      <w:r w:rsidR="00CE3B1A">
        <w:rPr>
          <w:rFonts w:ascii="Times New Roman" w:hAnsi="Times New Roman" w:cs="Times New Roman"/>
          <w:b/>
          <w:color w:val="000000" w:themeColor="text1"/>
          <w:lang w:val="en-US"/>
        </w:rPr>
        <w:t>2</w:t>
      </w:r>
      <w:r>
        <w:rPr>
          <w:rFonts w:ascii="Times New Roman" w:hAnsi="Times New Roman" w:cs="Times New Roman"/>
          <w:b/>
          <w:color w:val="000000" w:themeColor="text1"/>
          <w:lang w:val="en-US"/>
        </w:rPr>
        <w:t xml:space="preserve">. </w:t>
      </w:r>
      <w:r w:rsidR="00B00786" w:rsidRPr="00451F34">
        <w:rPr>
          <w:rFonts w:ascii="Times New Roman" w:hAnsi="Times New Roman" w:cs="Times New Roman"/>
          <w:b/>
          <w:color w:val="000000" w:themeColor="text1"/>
          <w:lang w:val="en-US"/>
        </w:rPr>
        <w:t>SWOT analysis</w:t>
      </w:r>
      <w:bookmarkEnd w:id="29"/>
    </w:p>
    <w:p w:rsidR="00B00786" w:rsidRPr="00A21393" w:rsidRDefault="00B00786" w:rsidP="00A90EE6">
      <w:pPr>
        <w:spacing w:line="360" w:lineRule="auto"/>
        <w:jc w:val="both"/>
        <w:rPr>
          <w:lang w:val="en-US"/>
        </w:rPr>
      </w:pPr>
    </w:p>
    <w:p w:rsidR="00B00786" w:rsidRPr="001F65F0" w:rsidRDefault="00B00786" w:rsidP="00A90EE6">
      <w:pPr>
        <w:spacing w:line="360" w:lineRule="auto"/>
        <w:jc w:val="both"/>
        <w:rPr>
          <w:lang w:val="en-US"/>
        </w:rPr>
      </w:pPr>
      <w:r w:rsidRPr="001F65F0">
        <w:rPr>
          <w:lang w:val="en-US"/>
        </w:rPr>
        <w:t>For a more detailed understanding of the current state of the company and identifying threats to activity, let's turn to the SWOT analysis of the company in the Japanese market. Based on it, the main areas for improvement will be subsequently derived through strategic recommendations.</w:t>
      </w:r>
    </w:p>
    <w:p w:rsidR="00B00786" w:rsidRPr="001F65F0" w:rsidRDefault="00B00786" w:rsidP="00A90EE6">
      <w:pPr>
        <w:spacing w:line="360" w:lineRule="auto"/>
        <w:jc w:val="both"/>
        <w:rPr>
          <w:lang w:val="en-US"/>
        </w:rPr>
      </w:pPr>
    </w:p>
    <w:tbl>
      <w:tblPr>
        <w:tblStyle w:val="ab"/>
        <w:tblW w:w="9379" w:type="dxa"/>
        <w:tblLook w:val="04A0" w:firstRow="1" w:lastRow="0" w:firstColumn="1" w:lastColumn="0" w:noHBand="0" w:noVBand="1"/>
      </w:tblPr>
      <w:tblGrid>
        <w:gridCol w:w="4689"/>
        <w:gridCol w:w="4690"/>
      </w:tblGrid>
      <w:tr w:rsidR="00B00786" w:rsidRPr="0035340E" w:rsidTr="00A860EF">
        <w:trPr>
          <w:trHeight w:val="485"/>
        </w:trPr>
        <w:tc>
          <w:tcPr>
            <w:tcW w:w="4689" w:type="dxa"/>
          </w:tcPr>
          <w:p w:rsidR="00B00786" w:rsidRPr="00A21393" w:rsidRDefault="00B00786" w:rsidP="00A90EE6">
            <w:pPr>
              <w:spacing w:line="360" w:lineRule="auto"/>
              <w:jc w:val="both"/>
              <w:rPr>
                <w:lang w:val="en-US"/>
              </w:rPr>
            </w:pPr>
            <w:r>
              <w:rPr>
                <w:lang w:val="en-US"/>
              </w:rPr>
              <w:t>Strengths</w:t>
            </w:r>
          </w:p>
        </w:tc>
        <w:tc>
          <w:tcPr>
            <w:tcW w:w="4690" w:type="dxa"/>
          </w:tcPr>
          <w:p w:rsidR="00B00786" w:rsidRPr="00A21393" w:rsidRDefault="00B00786" w:rsidP="00A90EE6">
            <w:pPr>
              <w:spacing w:line="360" w:lineRule="auto"/>
              <w:jc w:val="both"/>
              <w:rPr>
                <w:lang w:val="en-US"/>
              </w:rPr>
            </w:pPr>
            <w:r>
              <w:rPr>
                <w:lang w:val="en-US"/>
              </w:rPr>
              <w:t>Weaknesses</w:t>
            </w:r>
          </w:p>
        </w:tc>
      </w:tr>
      <w:tr w:rsidR="00B00786" w:rsidRPr="00324B51" w:rsidTr="00A860EF">
        <w:trPr>
          <w:trHeight w:val="1124"/>
        </w:trPr>
        <w:tc>
          <w:tcPr>
            <w:tcW w:w="4689" w:type="dxa"/>
          </w:tcPr>
          <w:p w:rsidR="00B00786" w:rsidRPr="00D61C44" w:rsidRDefault="00B00786" w:rsidP="00A90EE6">
            <w:pPr>
              <w:numPr>
                <w:ilvl w:val="0"/>
                <w:numId w:val="2"/>
              </w:numPr>
              <w:spacing w:line="360" w:lineRule="auto"/>
              <w:jc w:val="both"/>
              <w:rPr>
                <w:color w:val="000000" w:themeColor="text1"/>
                <w:lang w:val="en-US"/>
              </w:rPr>
            </w:pPr>
            <w:r w:rsidRPr="00D61C44">
              <w:rPr>
                <w:color w:val="000000" w:themeColor="text1"/>
                <w:lang w:val="en-US"/>
              </w:rPr>
              <w:t xml:space="preserve">Diverse portfolio of mobile games such as </w:t>
            </w:r>
            <w:proofErr w:type="spellStart"/>
            <w:r w:rsidRPr="00D61C44">
              <w:rPr>
                <w:color w:val="000000" w:themeColor="text1"/>
                <w:lang w:val="en-US"/>
              </w:rPr>
              <w:t>Warface</w:t>
            </w:r>
            <w:proofErr w:type="spellEnd"/>
            <w:r w:rsidRPr="00D61C44">
              <w:rPr>
                <w:color w:val="000000" w:themeColor="text1"/>
                <w:lang w:val="en-US"/>
              </w:rPr>
              <w:t>, Hustle Castle, Conqueror's Blade, War Robots and others</w:t>
            </w:r>
          </w:p>
          <w:p w:rsidR="00B00786" w:rsidRPr="00D61C44" w:rsidRDefault="00B00786" w:rsidP="00A90EE6">
            <w:pPr>
              <w:numPr>
                <w:ilvl w:val="0"/>
                <w:numId w:val="2"/>
              </w:numPr>
              <w:spacing w:line="360" w:lineRule="auto"/>
              <w:jc w:val="both"/>
              <w:rPr>
                <w:color w:val="000000" w:themeColor="text1"/>
                <w:lang w:val="en-US"/>
              </w:rPr>
            </w:pPr>
            <w:r w:rsidRPr="00D61C44">
              <w:rPr>
                <w:color w:val="000000" w:themeColor="text1"/>
                <w:lang w:val="en-US"/>
              </w:rPr>
              <w:t>Presence of good localization of games</w:t>
            </w:r>
          </w:p>
          <w:p w:rsidR="00B00786" w:rsidRPr="00D61C44" w:rsidRDefault="00B00786" w:rsidP="00A90EE6">
            <w:pPr>
              <w:numPr>
                <w:ilvl w:val="0"/>
                <w:numId w:val="2"/>
              </w:numPr>
              <w:spacing w:line="360" w:lineRule="auto"/>
              <w:jc w:val="both"/>
              <w:rPr>
                <w:color w:val="000000" w:themeColor="text1"/>
                <w:lang w:val="en-US"/>
              </w:rPr>
            </w:pPr>
            <w:r w:rsidRPr="00AC43C8">
              <w:rPr>
                <w:color w:val="000000" w:themeColor="text1"/>
                <w:lang w:val="en-US"/>
              </w:rPr>
              <w:t>Regular updates and improvements to existing games, which leads to higher player engagement and retention</w:t>
            </w:r>
          </w:p>
        </w:tc>
        <w:tc>
          <w:tcPr>
            <w:tcW w:w="4690" w:type="dxa"/>
          </w:tcPr>
          <w:p w:rsidR="00B00786" w:rsidRDefault="00B00786" w:rsidP="00A90EE6">
            <w:pPr>
              <w:numPr>
                <w:ilvl w:val="0"/>
                <w:numId w:val="3"/>
              </w:numPr>
              <w:spacing w:line="360" w:lineRule="auto"/>
              <w:jc w:val="both"/>
              <w:rPr>
                <w:color w:val="000000" w:themeColor="text1"/>
                <w:lang w:val="en-US"/>
              </w:rPr>
            </w:pPr>
            <w:r w:rsidRPr="00AC43C8">
              <w:rPr>
                <w:color w:val="000000" w:themeColor="text1"/>
                <w:lang w:val="en-US"/>
              </w:rPr>
              <w:t>Limited marketing and advertising campaigns on the Japanese market, which could hinder growth in new markets</w:t>
            </w:r>
          </w:p>
          <w:p w:rsidR="00B00786" w:rsidRDefault="00B00786" w:rsidP="00A90EE6">
            <w:pPr>
              <w:numPr>
                <w:ilvl w:val="0"/>
                <w:numId w:val="3"/>
              </w:numPr>
              <w:spacing w:line="360" w:lineRule="auto"/>
              <w:jc w:val="both"/>
              <w:rPr>
                <w:color w:val="000000" w:themeColor="text1"/>
                <w:lang w:val="en-US"/>
              </w:rPr>
            </w:pPr>
            <w:r w:rsidRPr="00766BF1">
              <w:rPr>
                <w:color w:val="000000" w:themeColor="text1"/>
                <w:lang w:val="en-US"/>
              </w:rPr>
              <w:t>Lack of understanding of Japanese regulations and legal requirements may cause compliance issues</w:t>
            </w:r>
          </w:p>
          <w:p w:rsidR="00D900D9" w:rsidRDefault="00D900D9" w:rsidP="00A90EE6">
            <w:pPr>
              <w:numPr>
                <w:ilvl w:val="0"/>
                <w:numId w:val="3"/>
              </w:numPr>
              <w:spacing w:line="360" w:lineRule="auto"/>
              <w:jc w:val="both"/>
              <w:rPr>
                <w:color w:val="000000" w:themeColor="text1"/>
                <w:lang w:val="en-US"/>
              </w:rPr>
            </w:pPr>
            <w:r w:rsidRPr="00D900D9">
              <w:rPr>
                <w:color w:val="000000" w:themeColor="text1"/>
                <w:lang w:val="en-US"/>
              </w:rPr>
              <w:t>Lack of a well-established mechanism for screening out unprofitable projects in advance</w:t>
            </w:r>
          </w:p>
          <w:p w:rsidR="00B00786" w:rsidRPr="005F11E0" w:rsidRDefault="005F11E0" w:rsidP="00A90EE6">
            <w:pPr>
              <w:numPr>
                <w:ilvl w:val="0"/>
                <w:numId w:val="3"/>
              </w:numPr>
              <w:spacing w:line="360" w:lineRule="auto"/>
              <w:jc w:val="both"/>
              <w:rPr>
                <w:color w:val="000000" w:themeColor="text1"/>
                <w:lang w:val="en-US"/>
              </w:rPr>
            </w:pPr>
            <w:r w:rsidRPr="00766BF1">
              <w:rPr>
                <w:color w:val="000000" w:themeColor="text1"/>
                <w:lang w:val="en-US"/>
              </w:rPr>
              <w:t>Limited presence and brand recognition in the Japanese market</w:t>
            </w:r>
          </w:p>
        </w:tc>
      </w:tr>
      <w:tr w:rsidR="00B00786" w:rsidRPr="00DD6CAE" w:rsidTr="00A860EF">
        <w:trPr>
          <w:trHeight w:val="423"/>
        </w:trPr>
        <w:tc>
          <w:tcPr>
            <w:tcW w:w="4689" w:type="dxa"/>
          </w:tcPr>
          <w:p w:rsidR="00B00786" w:rsidRPr="00D61C44" w:rsidRDefault="00B00786" w:rsidP="00A90EE6">
            <w:pPr>
              <w:spacing w:line="360" w:lineRule="auto"/>
              <w:jc w:val="both"/>
              <w:rPr>
                <w:color w:val="000000" w:themeColor="text1"/>
                <w:lang w:val="en-US"/>
              </w:rPr>
            </w:pPr>
            <w:r w:rsidRPr="00D61C44">
              <w:rPr>
                <w:color w:val="000000" w:themeColor="text1"/>
                <w:lang w:val="en-US"/>
              </w:rPr>
              <w:t>Opportunities</w:t>
            </w:r>
          </w:p>
        </w:tc>
        <w:tc>
          <w:tcPr>
            <w:tcW w:w="4690" w:type="dxa"/>
          </w:tcPr>
          <w:p w:rsidR="00B00786" w:rsidRPr="00D61C44" w:rsidRDefault="00B00786" w:rsidP="00A90EE6">
            <w:pPr>
              <w:spacing w:line="360" w:lineRule="auto"/>
              <w:jc w:val="both"/>
              <w:rPr>
                <w:color w:val="000000" w:themeColor="text1"/>
                <w:lang w:val="en-US"/>
              </w:rPr>
            </w:pPr>
            <w:r w:rsidRPr="00D61C44">
              <w:rPr>
                <w:color w:val="000000" w:themeColor="text1"/>
                <w:lang w:val="en-US"/>
              </w:rPr>
              <w:t>Threats</w:t>
            </w:r>
          </w:p>
        </w:tc>
      </w:tr>
      <w:tr w:rsidR="00B00786" w:rsidRPr="00324B51" w:rsidTr="00A860EF">
        <w:trPr>
          <w:trHeight w:val="1124"/>
        </w:trPr>
        <w:tc>
          <w:tcPr>
            <w:tcW w:w="4689" w:type="dxa"/>
          </w:tcPr>
          <w:p w:rsidR="00B00786" w:rsidRPr="00766BF1" w:rsidRDefault="00B00786" w:rsidP="00CB6932">
            <w:pPr>
              <w:numPr>
                <w:ilvl w:val="0"/>
                <w:numId w:val="6"/>
              </w:numPr>
              <w:spacing w:line="360" w:lineRule="auto"/>
              <w:jc w:val="both"/>
              <w:rPr>
                <w:color w:val="000000" w:themeColor="text1"/>
                <w:lang w:val="en-US"/>
              </w:rPr>
            </w:pPr>
            <w:r w:rsidRPr="00766BF1">
              <w:rPr>
                <w:color w:val="000000" w:themeColor="text1"/>
                <w:lang w:val="en-US"/>
              </w:rPr>
              <w:lastRenderedPageBreak/>
              <w:t>Growing demand for mobile games in Japan</w:t>
            </w:r>
          </w:p>
          <w:p w:rsidR="00B00786" w:rsidRPr="00766BF1" w:rsidRDefault="00B00786" w:rsidP="00CB6932">
            <w:pPr>
              <w:numPr>
                <w:ilvl w:val="0"/>
                <w:numId w:val="6"/>
              </w:numPr>
              <w:spacing w:line="360" w:lineRule="auto"/>
              <w:jc w:val="both"/>
              <w:rPr>
                <w:color w:val="000000" w:themeColor="text1"/>
                <w:lang w:val="en-US"/>
              </w:rPr>
            </w:pPr>
            <w:r w:rsidRPr="00766BF1">
              <w:rPr>
                <w:color w:val="000000" w:themeColor="text1"/>
                <w:lang w:val="en-US"/>
              </w:rPr>
              <w:t>Increasing popularity of gaming events and tournaments in Japan</w:t>
            </w:r>
          </w:p>
          <w:p w:rsidR="00B00786" w:rsidRPr="00766BF1" w:rsidRDefault="00B00786" w:rsidP="00CB6932">
            <w:pPr>
              <w:numPr>
                <w:ilvl w:val="0"/>
                <w:numId w:val="6"/>
              </w:numPr>
              <w:spacing w:line="360" w:lineRule="auto"/>
              <w:jc w:val="both"/>
              <w:rPr>
                <w:color w:val="000000" w:themeColor="text1"/>
                <w:lang w:val="en-US"/>
              </w:rPr>
            </w:pPr>
            <w:r w:rsidRPr="00766BF1">
              <w:rPr>
                <w:color w:val="000000" w:themeColor="text1"/>
                <w:lang w:val="en-US"/>
              </w:rPr>
              <w:t>Collaborat</w:t>
            </w:r>
            <w:r w:rsidR="005F11E0">
              <w:rPr>
                <w:color w:val="000000" w:themeColor="text1"/>
                <w:lang w:val="en-US"/>
              </w:rPr>
              <w:t>e</w:t>
            </w:r>
            <w:r w:rsidRPr="00766BF1">
              <w:rPr>
                <w:color w:val="000000" w:themeColor="text1"/>
                <w:lang w:val="en-US"/>
              </w:rPr>
              <w:t xml:space="preserve"> with Japanese game developers</w:t>
            </w:r>
          </w:p>
          <w:p w:rsidR="00B00786" w:rsidRDefault="005F11E0" w:rsidP="00CB6932">
            <w:pPr>
              <w:numPr>
                <w:ilvl w:val="0"/>
                <w:numId w:val="6"/>
              </w:numPr>
              <w:spacing w:line="360" w:lineRule="auto"/>
              <w:jc w:val="both"/>
              <w:rPr>
                <w:color w:val="000000" w:themeColor="text1"/>
                <w:lang w:val="en-US"/>
              </w:rPr>
            </w:pPr>
            <w:r>
              <w:rPr>
                <w:color w:val="000000" w:themeColor="text1"/>
                <w:lang w:val="en-US"/>
              </w:rPr>
              <w:t>Work with in</w:t>
            </w:r>
            <w:r w:rsidR="00737672">
              <w:rPr>
                <w:color w:val="000000" w:themeColor="text1"/>
                <w:lang w:val="en-US"/>
              </w:rPr>
              <w:t>dustry influencers</w:t>
            </w:r>
          </w:p>
          <w:p w:rsidR="00737672" w:rsidRPr="006C0E62" w:rsidRDefault="00737672" w:rsidP="00CB6932">
            <w:pPr>
              <w:numPr>
                <w:ilvl w:val="0"/>
                <w:numId w:val="6"/>
              </w:numPr>
              <w:spacing w:line="360" w:lineRule="auto"/>
              <w:jc w:val="both"/>
              <w:rPr>
                <w:color w:val="000000" w:themeColor="text1"/>
                <w:lang w:val="en-US"/>
              </w:rPr>
            </w:pPr>
            <w:r w:rsidRPr="006C0E62">
              <w:rPr>
                <w:lang w:val="en-US"/>
              </w:rPr>
              <w:t>Expand the range of genres offered on the market</w:t>
            </w:r>
          </w:p>
        </w:tc>
        <w:tc>
          <w:tcPr>
            <w:tcW w:w="4690" w:type="dxa"/>
          </w:tcPr>
          <w:p w:rsidR="00B00786" w:rsidRDefault="00B00786" w:rsidP="00CB6932">
            <w:pPr>
              <w:pStyle w:val="a5"/>
              <w:numPr>
                <w:ilvl w:val="0"/>
                <w:numId w:val="7"/>
              </w:numPr>
              <w:spacing w:line="360" w:lineRule="auto"/>
              <w:jc w:val="both"/>
              <w:rPr>
                <w:color w:val="000000" w:themeColor="text1"/>
                <w:lang w:val="en-US"/>
              </w:rPr>
            </w:pPr>
            <w:r>
              <w:rPr>
                <w:lang w:val="en-US"/>
              </w:rPr>
              <w:t>D</w:t>
            </w:r>
            <w:r w:rsidRPr="00A21393">
              <w:rPr>
                <w:lang w:val="en-US"/>
              </w:rPr>
              <w:t>ecline in market of mobile games</w:t>
            </w:r>
            <w:r>
              <w:rPr>
                <w:lang w:val="en-US"/>
              </w:rPr>
              <w:t xml:space="preserve"> in Japan</w:t>
            </w:r>
          </w:p>
          <w:p w:rsidR="00B00786" w:rsidRPr="00E30C7A" w:rsidRDefault="00B00786" w:rsidP="00CB6932">
            <w:pPr>
              <w:pStyle w:val="a5"/>
              <w:numPr>
                <w:ilvl w:val="0"/>
                <w:numId w:val="7"/>
              </w:numPr>
              <w:spacing w:line="360" w:lineRule="auto"/>
              <w:jc w:val="both"/>
              <w:rPr>
                <w:color w:val="000000" w:themeColor="text1"/>
                <w:lang w:val="en-US"/>
              </w:rPr>
            </w:pPr>
            <w:r w:rsidRPr="003401CD">
              <w:rPr>
                <w:color w:val="000000" w:themeColor="text1"/>
                <w:lang w:val="en-US"/>
              </w:rPr>
              <w:t>Tensions between Japan and Russia may adversely affect the brand's image</w:t>
            </w:r>
          </w:p>
          <w:p w:rsidR="00B00786" w:rsidRPr="00E30C7A" w:rsidRDefault="00B00786" w:rsidP="00CB6932">
            <w:pPr>
              <w:pStyle w:val="a5"/>
              <w:numPr>
                <w:ilvl w:val="0"/>
                <w:numId w:val="7"/>
              </w:numPr>
              <w:spacing w:line="360" w:lineRule="auto"/>
              <w:jc w:val="both"/>
              <w:rPr>
                <w:color w:val="000000" w:themeColor="text1"/>
                <w:lang w:val="en-US"/>
              </w:rPr>
            </w:pPr>
            <w:r w:rsidRPr="00E30C7A">
              <w:rPr>
                <w:color w:val="000000" w:themeColor="text1"/>
                <w:lang w:val="en-US"/>
              </w:rPr>
              <w:t>High competition caused by the high saturation of mobile market</w:t>
            </w:r>
          </w:p>
          <w:p w:rsidR="00B00786" w:rsidRDefault="00B00786" w:rsidP="00CB6932">
            <w:pPr>
              <w:pStyle w:val="a5"/>
              <w:numPr>
                <w:ilvl w:val="0"/>
                <w:numId w:val="7"/>
              </w:numPr>
              <w:spacing w:line="360" w:lineRule="auto"/>
              <w:jc w:val="both"/>
              <w:rPr>
                <w:color w:val="000000" w:themeColor="text1"/>
                <w:lang w:val="en-US"/>
              </w:rPr>
            </w:pPr>
            <w:r w:rsidRPr="006C0E62">
              <w:rPr>
                <w:color w:val="000000" w:themeColor="text1"/>
                <w:lang w:val="en-US"/>
              </w:rPr>
              <w:t>High competition with supplementary applications giving the same experience for less efforts</w:t>
            </w:r>
          </w:p>
          <w:p w:rsidR="00B00786" w:rsidRDefault="00B00786" w:rsidP="00CB6932">
            <w:pPr>
              <w:pStyle w:val="a5"/>
              <w:numPr>
                <w:ilvl w:val="0"/>
                <w:numId w:val="7"/>
              </w:numPr>
              <w:spacing w:line="360" w:lineRule="auto"/>
              <w:jc w:val="both"/>
              <w:rPr>
                <w:color w:val="000000" w:themeColor="text1"/>
                <w:lang w:val="en-US"/>
              </w:rPr>
            </w:pPr>
            <w:r w:rsidRPr="007C0DA1">
              <w:rPr>
                <w:color w:val="000000" w:themeColor="text1"/>
                <w:lang w:val="en-US"/>
              </w:rPr>
              <w:t>Economic downturn or recession in Japan may result in decreased spending on entertainment</w:t>
            </w:r>
          </w:p>
          <w:p w:rsidR="00D900D9" w:rsidRPr="00766BF1" w:rsidRDefault="00D900D9" w:rsidP="00CB6932">
            <w:pPr>
              <w:numPr>
                <w:ilvl w:val="0"/>
                <w:numId w:val="7"/>
              </w:numPr>
              <w:spacing w:line="360" w:lineRule="auto"/>
              <w:jc w:val="both"/>
              <w:rPr>
                <w:color w:val="000000" w:themeColor="text1"/>
                <w:lang w:val="en-US"/>
              </w:rPr>
            </w:pPr>
            <w:r w:rsidRPr="00766BF1">
              <w:rPr>
                <w:color w:val="000000" w:themeColor="text1"/>
                <w:lang w:val="en-US"/>
              </w:rPr>
              <w:t>Different cultural preferences and tastes in gaming may require adaptation and customization of games.</w:t>
            </w:r>
          </w:p>
          <w:p w:rsidR="00D900D9" w:rsidRPr="00766BF1" w:rsidRDefault="00D900D9" w:rsidP="00CB6932">
            <w:pPr>
              <w:numPr>
                <w:ilvl w:val="0"/>
                <w:numId w:val="7"/>
              </w:numPr>
              <w:spacing w:line="360" w:lineRule="auto"/>
              <w:jc w:val="both"/>
              <w:rPr>
                <w:color w:val="000000" w:themeColor="text1"/>
                <w:lang w:val="en-US"/>
              </w:rPr>
            </w:pPr>
            <w:r w:rsidRPr="00766BF1">
              <w:rPr>
                <w:color w:val="000000" w:themeColor="text1"/>
                <w:lang w:val="en-US"/>
              </w:rPr>
              <w:t xml:space="preserve">Strong competition from established game developers such as Square </w:t>
            </w:r>
            <w:proofErr w:type="spellStart"/>
            <w:r w:rsidRPr="00766BF1">
              <w:rPr>
                <w:color w:val="000000" w:themeColor="text1"/>
                <w:lang w:val="en-US"/>
              </w:rPr>
              <w:t>Enix</w:t>
            </w:r>
            <w:proofErr w:type="spellEnd"/>
            <w:r w:rsidRPr="00766BF1">
              <w:rPr>
                <w:color w:val="000000" w:themeColor="text1"/>
                <w:lang w:val="en-US"/>
              </w:rPr>
              <w:t>, Capcom, and Sony</w:t>
            </w:r>
          </w:p>
          <w:p w:rsidR="00D900D9" w:rsidRPr="00D900D9" w:rsidRDefault="00D900D9" w:rsidP="00CB6932">
            <w:pPr>
              <w:numPr>
                <w:ilvl w:val="0"/>
                <w:numId w:val="7"/>
              </w:numPr>
              <w:spacing w:line="360" w:lineRule="auto"/>
              <w:jc w:val="both"/>
              <w:rPr>
                <w:color w:val="000000" w:themeColor="text1"/>
                <w:lang w:val="en-US"/>
              </w:rPr>
            </w:pPr>
            <w:r w:rsidRPr="00766BF1">
              <w:rPr>
                <w:color w:val="000000" w:themeColor="text1"/>
                <w:lang w:val="en-US"/>
              </w:rPr>
              <w:t>Language barrier may hamper marketing and communication efforts</w:t>
            </w:r>
          </w:p>
        </w:tc>
      </w:tr>
    </w:tbl>
    <w:p w:rsidR="00B00786" w:rsidRDefault="00CC0D73" w:rsidP="00A90EE6">
      <w:pPr>
        <w:spacing w:line="360" w:lineRule="auto"/>
        <w:jc w:val="both"/>
        <w:rPr>
          <w:lang w:val="en-US"/>
        </w:rPr>
      </w:pPr>
      <w:r w:rsidRPr="00CC0D73">
        <w:rPr>
          <w:i/>
          <w:lang w:val="en-US"/>
        </w:rPr>
        <w:t xml:space="preserve">Table </w:t>
      </w:r>
      <w:r>
        <w:rPr>
          <w:i/>
          <w:lang w:val="en-US"/>
        </w:rPr>
        <w:t>2</w:t>
      </w:r>
      <w:r w:rsidRPr="00CC0D73">
        <w:rPr>
          <w:i/>
          <w:lang w:val="en-US"/>
        </w:rPr>
        <w:t xml:space="preserve">. </w:t>
      </w:r>
      <w:r>
        <w:rPr>
          <w:i/>
          <w:lang w:val="en-US"/>
        </w:rPr>
        <w:t>SWOT</w:t>
      </w:r>
      <w:r w:rsidRPr="00CC0D73">
        <w:rPr>
          <w:i/>
          <w:lang w:val="en-US"/>
        </w:rPr>
        <w:t xml:space="preserve"> analysis of </w:t>
      </w:r>
      <w:proofErr w:type="spellStart"/>
      <w:r>
        <w:rPr>
          <w:i/>
          <w:lang w:val="en-US"/>
        </w:rPr>
        <w:t>My.games</w:t>
      </w:r>
      <w:proofErr w:type="spellEnd"/>
      <w:r>
        <w:rPr>
          <w:i/>
          <w:lang w:val="en-US"/>
        </w:rPr>
        <w:t xml:space="preserve"> company</w:t>
      </w:r>
    </w:p>
    <w:p w:rsidR="00B00786" w:rsidRDefault="00B00786" w:rsidP="00A90EE6">
      <w:pPr>
        <w:spacing w:line="360" w:lineRule="auto"/>
        <w:jc w:val="both"/>
        <w:rPr>
          <w:lang w:val="en-US"/>
        </w:rPr>
      </w:pPr>
    </w:p>
    <w:p w:rsidR="00B00786" w:rsidRDefault="00B00786" w:rsidP="00A90EE6">
      <w:pPr>
        <w:spacing w:line="360" w:lineRule="auto"/>
        <w:jc w:val="both"/>
        <w:rPr>
          <w:lang w:val="en-US"/>
        </w:rPr>
      </w:pPr>
      <w:r>
        <w:rPr>
          <w:lang w:val="en-US"/>
        </w:rPr>
        <w:t>Strengths</w:t>
      </w:r>
    </w:p>
    <w:p w:rsidR="00737672" w:rsidRDefault="00737672" w:rsidP="00A90EE6">
      <w:pPr>
        <w:spacing w:line="360" w:lineRule="auto"/>
        <w:jc w:val="both"/>
        <w:rPr>
          <w:lang w:val="en-US"/>
        </w:rPr>
      </w:pPr>
    </w:p>
    <w:p w:rsidR="00737672" w:rsidRPr="00D61C44" w:rsidRDefault="00737672" w:rsidP="00CB6932">
      <w:pPr>
        <w:numPr>
          <w:ilvl w:val="0"/>
          <w:numId w:val="19"/>
        </w:numPr>
        <w:spacing w:line="360" w:lineRule="auto"/>
        <w:jc w:val="both"/>
        <w:rPr>
          <w:color w:val="000000" w:themeColor="text1"/>
          <w:lang w:val="en-US"/>
        </w:rPr>
      </w:pPr>
      <w:r w:rsidRPr="00D61C44">
        <w:rPr>
          <w:color w:val="000000" w:themeColor="text1"/>
          <w:lang w:val="en-US"/>
        </w:rPr>
        <w:t xml:space="preserve">Diverse portfolio of mobile games such as </w:t>
      </w:r>
      <w:proofErr w:type="spellStart"/>
      <w:r w:rsidRPr="00D61C44">
        <w:rPr>
          <w:color w:val="000000" w:themeColor="text1"/>
          <w:lang w:val="en-US"/>
        </w:rPr>
        <w:t>Warface</w:t>
      </w:r>
      <w:proofErr w:type="spellEnd"/>
      <w:r w:rsidRPr="00D61C44">
        <w:rPr>
          <w:color w:val="000000" w:themeColor="text1"/>
          <w:lang w:val="en-US"/>
        </w:rPr>
        <w:t>, Hustle Castle, Conqueror's Blade, War Robots and others</w:t>
      </w:r>
    </w:p>
    <w:p w:rsidR="00B00786" w:rsidRDefault="00B00786" w:rsidP="00A90EE6">
      <w:pPr>
        <w:spacing w:line="360" w:lineRule="auto"/>
        <w:ind w:firstLine="708"/>
        <w:jc w:val="both"/>
        <w:rPr>
          <w:lang w:val="en-US"/>
        </w:rPr>
      </w:pPr>
      <w:proofErr w:type="spellStart"/>
      <w:r>
        <w:rPr>
          <w:lang w:val="en-US"/>
        </w:rPr>
        <w:t>My.games</w:t>
      </w:r>
      <w:proofErr w:type="spellEnd"/>
      <w:r>
        <w:rPr>
          <w:lang w:val="en-US"/>
        </w:rPr>
        <w:t xml:space="preserve"> has a highly </w:t>
      </w:r>
      <w:r w:rsidRPr="003348F3">
        <w:rPr>
          <w:lang w:val="en-US"/>
        </w:rPr>
        <w:t>diversified</w:t>
      </w:r>
      <w:r>
        <w:rPr>
          <w:lang w:val="en-US"/>
        </w:rPr>
        <w:t xml:space="preserve"> portfolio of mobile games as well as games for consoles and personal computers. The games are localized and are presented in big variety of genres. Including wide range of casual games and RPG(role-play-games) with different monetization models. </w:t>
      </w:r>
    </w:p>
    <w:p w:rsidR="00B00786" w:rsidRPr="00737672" w:rsidRDefault="00737672" w:rsidP="00CB6932">
      <w:pPr>
        <w:numPr>
          <w:ilvl w:val="0"/>
          <w:numId w:val="19"/>
        </w:numPr>
        <w:spacing w:line="360" w:lineRule="auto"/>
        <w:jc w:val="both"/>
        <w:rPr>
          <w:color w:val="000000" w:themeColor="text1"/>
          <w:lang w:val="en-US"/>
        </w:rPr>
      </w:pPr>
      <w:r w:rsidRPr="00D61C44">
        <w:rPr>
          <w:color w:val="000000" w:themeColor="text1"/>
          <w:lang w:val="en-US"/>
        </w:rPr>
        <w:t>Presence of good localization of games</w:t>
      </w:r>
    </w:p>
    <w:p w:rsidR="00B00786" w:rsidRDefault="00B00786" w:rsidP="00A90EE6">
      <w:pPr>
        <w:spacing w:line="360" w:lineRule="auto"/>
        <w:ind w:firstLine="708"/>
        <w:jc w:val="both"/>
        <w:rPr>
          <w:lang w:val="en-US"/>
        </w:rPr>
      </w:pPr>
      <w:r>
        <w:rPr>
          <w:lang w:val="en-US"/>
        </w:rPr>
        <w:t xml:space="preserve">It is no surprise that users on different markets seek for different in-game experience and what is good for American market will most luckily not work on the Asian one. Thus a big competitive advantage of a company is its high attention and investments into localization of games. It is crucial when speaking about Asian market. According the information from interview </w:t>
      </w:r>
      <w:r>
        <w:rPr>
          <w:lang w:val="en-US"/>
        </w:rPr>
        <w:lastRenderedPageBreak/>
        <w:t xml:space="preserve">with </w:t>
      </w:r>
      <w:proofErr w:type="spellStart"/>
      <w:r>
        <w:rPr>
          <w:lang w:val="en-US"/>
        </w:rPr>
        <w:t>My.games</w:t>
      </w:r>
      <w:proofErr w:type="spellEnd"/>
      <w:r>
        <w:rPr>
          <w:lang w:val="en-US"/>
        </w:rPr>
        <w:t xml:space="preserve"> company, games that are not translated to Japanese have nearly no chances to be positively greeted by local citizens. Poor English language knowledge is a reason. Thus </w:t>
      </w:r>
      <w:proofErr w:type="spellStart"/>
      <w:r>
        <w:rPr>
          <w:lang w:val="en-US"/>
        </w:rPr>
        <w:t>My.games</w:t>
      </w:r>
      <w:proofErr w:type="spellEnd"/>
      <w:r>
        <w:rPr>
          <w:lang w:val="en-US"/>
        </w:rPr>
        <w:t xml:space="preserve"> has a division specializing on localization of a game. As currently Korea is being one of the most profitable and promising country there are specialists that are analyzing the trends and all the information concerning changes and peculiarities in customer behavior.</w:t>
      </w:r>
    </w:p>
    <w:p w:rsidR="00B00786" w:rsidRDefault="00B00786" w:rsidP="00A90EE6">
      <w:pPr>
        <w:spacing w:line="360" w:lineRule="auto"/>
        <w:jc w:val="both"/>
        <w:rPr>
          <w:lang w:val="en-US"/>
        </w:rPr>
      </w:pPr>
    </w:p>
    <w:p w:rsidR="00737672" w:rsidRPr="00737672" w:rsidRDefault="00737672" w:rsidP="00CB6932">
      <w:pPr>
        <w:pStyle w:val="a5"/>
        <w:numPr>
          <w:ilvl w:val="0"/>
          <w:numId w:val="19"/>
        </w:numPr>
        <w:spacing w:line="360" w:lineRule="auto"/>
        <w:jc w:val="both"/>
        <w:rPr>
          <w:lang w:val="en-US"/>
        </w:rPr>
      </w:pPr>
      <w:r w:rsidRPr="00737672">
        <w:rPr>
          <w:color w:val="000000" w:themeColor="text1"/>
          <w:lang w:val="en-US"/>
        </w:rPr>
        <w:t>Regular updates and improvements to existing games, which leads to higher player engagement and retention.</w:t>
      </w:r>
    </w:p>
    <w:p w:rsidR="00B00786" w:rsidRDefault="00B00786" w:rsidP="00A90EE6">
      <w:pPr>
        <w:spacing w:line="360" w:lineRule="auto"/>
        <w:ind w:firstLine="708"/>
        <w:jc w:val="both"/>
        <w:rPr>
          <w:lang w:val="en-US"/>
        </w:rPr>
      </w:pPr>
      <w:r>
        <w:rPr>
          <w:lang w:val="en-US"/>
        </w:rPr>
        <w:t>Regular in-game updates, new quests, characters and levels help increase retention of players. It is quite a challenge to maintain users engagement when market provides 10</w:t>
      </w:r>
      <w:r w:rsidRPr="00266B80">
        <w:rPr>
          <w:vertAlign w:val="superscript"/>
          <w:lang w:val="en-US"/>
        </w:rPr>
        <w:t>th</w:t>
      </w:r>
      <w:r>
        <w:rPr>
          <w:lang w:val="en-US"/>
        </w:rPr>
        <w:t xml:space="preserve"> of analogues of a product. On the other hand if  a company manages to keep player entertained it will help create loyal players and game advocates.  </w:t>
      </w:r>
    </w:p>
    <w:p w:rsidR="00B00786" w:rsidRDefault="00B00786" w:rsidP="00A90EE6">
      <w:pPr>
        <w:spacing w:line="360" w:lineRule="auto"/>
        <w:jc w:val="both"/>
        <w:rPr>
          <w:lang w:val="en-US"/>
        </w:rPr>
      </w:pPr>
    </w:p>
    <w:p w:rsidR="00B00786" w:rsidRDefault="00B00786" w:rsidP="00A90EE6">
      <w:pPr>
        <w:spacing w:line="360" w:lineRule="auto"/>
        <w:jc w:val="both"/>
        <w:rPr>
          <w:lang w:val="en-US"/>
        </w:rPr>
      </w:pPr>
      <w:r>
        <w:rPr>
          <w:lang w:val="en-US"/>
        </w:rPr>
        <w:t xml:space="preserve">Weaknesses </w:t>
      </w:r>
    </w:p>
    <w:p w:rsidR="00B00786" w:rsidRDefault="00B00786" w:rsidP="00A90EE6">
      <w:pPr>
        <w:spacing w:line="360" w:lineRule="auto"/>
        <w:jc w:val="both"/>
        <w:rPr>
          <w:lang w:val="en-US"/>
        </w:rPr>
      </w:pPr>
    </w:p>
    <w:p w:rsidR="00737672" w:rsidRDefault="00737672" w:rsidP="00CB6932">
      <w:pPr>
        <w:numPr>
          <w:ilvl w:val="0"/>
          <w:numId w:val="20"/>
        </w:numPr>
        <w:spacing w:line="360" w:lineRule="auto"/>
        <w:jc w:val="both"/>
        <w:rPr>
          <w:color w:val="000000" w:themeColor="text1"/>
          <w:lang w:val="en-US"/>
        </w:rPr>
      </w:pPr>
      <w:r w:rsidRPr="00AC43C8">
        <w:rPr>
          <w:color w:val="000000" w:themeColor="text1"/>
          <w:lang w:val="en-US"/>
        </w:rPr>
        <w:t>Limited marketing and advertising campaigns on the Japanese market, which could hinder growth in new markets</w:t>
      </w:r>
    </w:p>
    <w:p w:rsidR="00B00786" w:rsidRDefault="00B00786" w:rsidP="00A90EE6">
      <w:pPr>
        <w:spacing w:line="360" w:lineRule="auto"/>
        <w:ind w:firstLine="708"/>
        <w:jc w:val="both"/>
        <w:rPr>
          <w:lang w:val="en-US"/>
        </w:rPr>
      </w:pPr>
      <w:r>
        <w:rPr>
          <w:lang w:val="en-US"/>
        </w:rPr>
        <w:t xml:space="preserve">Company does not collaborate with any streamers or invest in needed amount of online and offline advertisement. There are streamers on Twitch platform that are </w:t>
      </w:r>
      <w:r w:rsidRPr="00AC43C8">
        <w:rPr>
          <w:lang w:val="en-US"/>
        </w:rPr>
        <w:t xml:space="preserve">according to their own habits and out of interest review games of </w:t>
      </w:r>
      <w:proofErr w:type="spellStart"/>
      <w:r w:rsidRPr="00AC43C8">
        <w:rPr>
          <w:lang w:val="en-US"/>
        </w:rPr>
        <w:t>M</w:t>
      </w:r>
      <w:r>
        <w:rPr>
          <w:lang w:val="en-US"/>
        </w:rPr>
        <w:t>y.games</w:t>
      </w:r>
      <w:proofErr w:type="spellEnd"/>
      <w:r>
        <w:rPr>
          <w:lang w:val="en-US"/>
        </w:rPr>
        <w:t>. However, trey are presented in not as big amount as needed. This is crucial to create brand recognition and of a high importance on the Japanese market. According companies’ research Asian users positively respond to fanservice. They are interested in creating a sense of community as well as participating in supplementary activities associated with the game. It is worth mentioning that company is now thinking about implementation of paper advertisement to attract new users by unusual for a digital era format.</w:t>
      </w:r>
    </w:p>
    <w:p w:rsidR="00131D53" w:rsidRDefault="00131D53" w:rsidP="00A90EE6">
      <w:pPr>
        <w:spacing w:line="360" w:lineRule="auto"/>
        <w:ind w:firstLine="708"/>
        <w:jc w:val="both"/>
        <w:rPr>
          <w:lang w:val="en-US"/>
        </w:rPr>
      </w:pPr>
    </w:p>
    <w:p w:rsidR="00B00786" w:rsidRPr="00131D53" w:rsidRDefault="00131D53" w:rsidP="00CB6932">
      <w:pPr>
        <w:numPr>
          <w:ilvl w:val="0"/>
          <w:numId w:val="20"/>
        </w:numPr>
        <w:spacing w:line="360" w:lineRule="auto"/>
        <w:jc w:val="both"/>
        <w:rPr>
          <w:color w:val="000000" w:themeColor="text1"/>
          <w:lang w:val="en-US"/>
        </w:rPr>
      </w:pPr>
      <w:r w:rsidRPr="00766BF1">
        <w:rPr>
          <w:color w:val="000000" w:themeColor="text1"/>
          <w:lang w:val="en-US"/>
        </w:rPr>
        <w:t>Lack of understanding of Japanese regulations and legal requirements may cause compliance issues</w:t>
      </w:r>
    </w:p>
    <w:p w:rsidR="00B00786" w:rsidRDefault="00B00786" w:rsidP="00A90EE6">
      <w:pPr>
        <w:spacing w:line="360" w:lineRule="auto"/>
        <w:ind w:firstLine="708"/>
        <w:jc w:val="both"/>
        <w:rPr>
          <w:lang w:val="en-US"/>
        </w:rPr>
      </w:pPr>
      <w:r w:rsidRPr="00766BF1">
        <w:rPr>
          <w:lang w:val="en-US"/>
        </w:rPr>
        <w:t xml:space="preserve">As mentioned earlier, </w:t>
      </w:r>
      <w:r>
        <w:rPr>
          <w:lang w:val="en-US"/>
        </w:rPr>
        <w:t xml:space="preserve">in </w:t>
      </w:r>
      <w:proofErr w:type="spellStart"/>
      <w:r>
        <w:rPr>
          <w:lang w:val="en-US"/>
        </w:rPr>
        <w:t>My.games</w:t>
      </w:r>
      <w:proofErr w:type="spellEnd"/>
      <w:r>
        <w:rPr>
          <w:lang w:val="en-US"/>
        </w:rPr>
        <w:t xml:space="preserve"> </w:t>
      </w:r>
      <w:r w:rsidRPr="00766BF1">
        <w:rPr>
          <w:lang w:val="en-US"/>
        </w:rPr>
        <w:t>there is no department of specialists dealing with the Japanese market exclusively and in depth. Given that the company plans to continue to develop on it, the lack of experts in this area is a weakness and may adversely affect the company.</w:t>
      </w:r>
    </w:p>
    <w:p w:rsidR="00131D53" w:rsidRDefault="00131D53" w:rsidP="00A90EE6">
      <w:pPr>
        <w:spacing w:line="360" w:lineRule="auto"/>
        <w:ind w:firstLine="708"/>
        <w:jc w:val="both"/>
        <w:rPr>
          <w:lang w:val="en-US"/>
        </w:rPr>
      </w:pPr>
    </w:p>
    <w:p w:rsidR="00131D53" w:rsidRPr="00131D53" w:rsidRDefault="00131D53" w:rsidP="00CB6932">
      <w:pPr>
        <w:numPr>
          <w:ilvl w:val="0"/>
          <w:numId w:val="20"/>
        </w:numPr>
        <w:spacing w:line="360" w:lineRule="auto"/>
        <w:jc w:val="both"/>
        <w:rPr>
          <w:color w:val="000000" w:themeColor="text1"/>
          <w:lang w:val="en-US"/>
        </w:rPr>
      </w:pPr>
      <w:r w:rsidRPr="00D900D9">
        <w:rPr>
          <w:color w:val="000000" w:themeColor="text1"/>
          <w:lang w:val="en-US"/>
        </w:rPr>
        <w:t>Lack of a well-established mechanism for screening out unprofitable projects in advance</w:t>
      </w:r>
    </w:p>
    <w:p w:rsidR="00D900D9" w:rsidRDefault="00D900D9" w:rsidP="00A90EE6">
      <w:pPr>
        <w:spacing w:line="360" w:lineRule="auto"/>
        <w:ind w:firstLine="708"/>
        <w:jc w:val="both"/>
        <w:rPr>
          <w:lang w:val="en-US"/>
        </w:rPr>
      </w:pPr>
      <w:r w:rsidRPr="00D900D9">
        <w:rPr>
          <w:lang w:val="en-US"/>
        </w:rPr>
        <w:t xml:space="preserve">According to the information provided by the </w:t>
      </w:r>
      <w:r>
        <w:rPr>
          <w:lang w:val="en-US"/>
        </w:rPr>
        <w:t>company</w:t>
      </w:r>
      <w:r w:rsidRPr="00D900D9">
        <w:rPr>
          <w:lang w:val="en-US"/>
        </w:rPr>
        <w:t xml:space="preserve"> </w:t>
      </w:r>
      <w:r>
        <w:rPr>
          <w:lang w:val="en-US"/>
        </w:rPr>
        <w:t>it is a common pra</w:t>
      </w:r>
      <w:r w:rsidR="004E04A7">
        <w:rPr>
          <w:lang w:val="en-US"/>
        </w:rPr>
        <w:t>ctice when</w:t>
      </w:r>
      <w:r w:rsidRPr="00D900D9">
        <w:rPr>
          <w:lang w:val="en-US"/>
        </w:rPr>
        <w:t xml:space="preserve"> at the design stage of the game, it becomes clear that it is not </w:t>
      </w:r>
      <w:r w:rsidR="004E04A7">
        <w:rPr>
          <w:lang w:val="en-US"/>
        </w:rPr>
        <w:t>meant</w:t>
      </w:r>
      <w:r w:rsidRPr="00D900D9">
        <w:rPr>
          <w:lang w:val="en-US"/>
        </w:rPr>
        <w:t xml:space="preserve"> to be among those that bring the </w:t>
      </w:r>
      <w:r w:rsidRPr="00D900D9">
        <w:rPr>
          <w:lang w:val="en-US"/>
        </w:rPr>
        <w:lastRenderedPageBreak/>
        <w:t>main profit. However, this is not a reason to stop development. This is</w:t>
      </w:r>
      <w:r w:rsidR="004E04A7">
        <w:rPr>
          <w:lang w:val="en-US"/>
        </w:rPr>
        <w:t xml:space="preserve"> mostly</w:t>
      </w:r>
      <w:r w:rsidRPr="00D900D9">
        <w:rPr>
          <w:lang w:val="en-US"/>
        </w:rPr>
        <w:t xml:space="preserve"> due to the specifics of the industry: the main costs occur at the first stages. So the studios continue to spend time and additional funds in order not to let the investment go to waste and by releasing the game to get at least something from it.</w:t>
      </w:r>
    </w:p>
    <w:p w:rsidR="00131D53" w:rsidRDefault="00131D53" w:rsidP="00A90EE6">
      <w:pPr>
        <w:spacing w:line="360" w:lineRule="auto"/>
        <w:ind w:firstLine="708"/>
        <w:jc w:val="both"/>
        <w:rPr>
          <w:lang w:val="en-US"/>
        </w:rPr>
      </w:pPr>
    </w:p>
    <w:p w:rsidR="00131D53" w:rsidRPr="00131D53" w:rsidRDefault="00131D53" w:rsidP="00CB6932">
      <w:pPr>
        <w:pStyle w:val="a5"/>
        <w:numPr>
          <w:ilvl w:val="0"/>
          <w:numId w:val="20"/>
        </w:numPr>
        <w:spacing w:line="360" w:lineRule="auto"/>
        <w:jc w:val="both"/>
        <w:rPr>
          <w:lang w:val="en-US"/>
        </w:rPr>
      </w:pPr>
      <w:r w:rsidRPr="00131D53">
        <w:rPr>
          <w:color w:val="000000" w:themeColor="text1"/>
          <w:lang w:val="en-US"/>
        </w:rPr>
        <w:t>Limited presence and brand recognition in the Japanese market</w:t>
      </w:r>
    </w:p>
    <w:p w:rsidR="005F11E0" w:rsidRPr="00766BF1" w:rsidRDefault="005F11E0" w:rsidP="00A90EE6">
      <w:pPr>
        <w:spacing w:line="360" w:lineRule="auto"/>
        <w:ind w:firstLine="708"/>
        <w:jc w:val="both"/>
        <w:rPr>
          <w:lang w:val="en-US"/>
        </w:rPr>
      </w:pPr>
      <w:r>
        <w:rPr>
          <w:lang w:val="en-US"/>
        </w:rPr>
        <w:t xml:space="preserve">Followed by the next weakness: low brand recognition on the Japanese market. </w:t>
      </w:r>
      <w:r w:rsidRPr="00766BF1">
        <w:rPr>
          <w:lang w:val="en-US"/>
        </w:rPr>
        <w:t xml:space="preserve">The company has been on the market for a long time (from the very beginning of its activity), however, according to the representative of </w:t>
      </w:r>
      <w:proofErr w:type="spellStart"/>
      <w:r w:rsidRPr="00766BF1">
        <w:rPr>
          <w:lang w:val="en-US"/>
        </w:rPr>
        <w:t>My.games</w:t>
      </w:r>
      <w:proofErr w:type="spellEnd"/>
      <w:r w:rsidRPr="00766BF1">
        <w:rPr>
          <w:lang w:val="en-US"/>
        </w:rPr>
        <w:t>, the company practically does not promote its games on it. That is why its position in the market has not changed in any significant way.</w:t>
      </w:r>
    </w:p>
    <w:p w:rsidR="00B00786" w:rsidRPr="00766BF1" w:rsidRDefault="00B00786" w:rsidP="00A90EE6">
      <w:pPr>
        <w:spacing w:line="360" w:lineRule="auto"/>
        <w:ind w:firstLine="708"/>
        <w:jc w:val="both"/>
        <w:rPr>
          <w:lang w:val="en-US"/>
        </w:rPr>
      </w:pPr>
    </w:p>
    <w:p w:rsidR="00B00786" w:rsidRDefault="00B00786" w:rsidP="00A90EE6">
      <w:pPr>
        <w:spacing w:line="360" w:lineRule="auto"/>
        <w:jc w:val="both"/>
        <w:rPr>
          <w:lang w:val="en-US"/>
        </w:rPr>
      </w:pPr>
      <w:r>
        <w:rPr>
          <w:lang w:val="en-US"/>
        </w:rPr>
        <w:t>Opportunities</w:t>
      </w:r>
    </w:p>
    <w:p w:rsidR="00131D53" w:rsidRDefault="00131D53" w:rsidP="00A90EE6">
      <w:pPr>
        <w:spacing w:line="360" w:lineRule="auto"/>
        <w:jc w:val="both"/>
        <w:rPr>
          <w:lang w:val="en-US"/>
        </w:rPr>
      </w:pPr>
    </w:p>
    <w:p w:rsidR="00131D53" w:rsidRPr="00766BF1" w:rsidRDefault="00131D53" w:rsidP="00CB6932">
      <w:pPr>
        <w:numPr>
          <w:ilvl w:val="0"/>
          <w:numId w:val="21"/>
        </w:numPr>
        <w:spacing w:line="360" w:lineRule="auto"/>
        <w:jc w:val="both"/>
        <w:rPr>
          <w:color w:val="000000" w:themeColor="text1"/>
          <w:lang w:val="en-US"/>
        </w:rPr>
      </w:pPr>
      <w:r w:rsidRPr="00766BF1">
        <w:rPr>
          <w:color w:val="000000" w:themeColor="text1"/>
          <w:lang w:val="en-US"/>
        </w:rPr>
        <w:t>Growing demand for mobile games in Japan</w:t>
      </w:r>
    </w:p>
    <w:p w:rsidR="00B00786" w:rsidRDefault="00B00786" w:rsidP="00A90EE6">
      <w:pPr>
        <w:spacing w:line="360" w:lineRule="auto"/>
        <w:ind w:firstLine="708"/>
        <w:jc w:val="both"/>
        <w:rPr>
          <w:lang w:val="en-US"/>
        </w:rPr>
      </w:pPr>
      <w:r w:rsidRPr="006C0E62">
        <w:rPr>
          <w:lang w:val="en-US"/>
        </w:rPr>
        <w:t xml:space="preserve">According to the analytical data, the Japanese mobile games market is growing rapidly and is projected to grow by 7.17% </w:t>
      </w:r>
      <w:r>
        <w:rPr>
          <w:rStyle w:val="a8"/>
        </w:rPr>
        <w:footnoteReference w:id="51"/>
      </w:r>
      <w:r w:rsidRPr="006C0E62">
        <w:rPr>
          <w:lang w:val="en-US"/>
        </w:rPr>
        <w:t>(2023-2027). This enables the company to strengthen its position in the market and expand its customer base.</w:t>
      </w:r>
    </w:p>
    <w:p w:rsidR="00B00786" w:rsidRDefault="00B00786" w:rsidP="00A90EE6">
      <w:pPr>
        <w:spacing w:line="360" w:lineRule="auto"/>
        <w:ind w:firstLine="708"/>
        <w:jc w:val="both"/>
        <w:rPr>
          <w:lang w:val="en-US"/>
        </w:rPr>
      </w:pPr>
    </w:p>
    <w:p w:rsidR="00131D53" w:rsidRPr="00131D53" w:rsidRDefault="00131D53" w:rsidP="00CB6932">
      <w:pPr>
        <w:numPr>
          <w:ilvl w:val="0"/>
          <w:numId w:val="21"/>
        </w:numPr>
        <w:spacing w:line="360" w:lineRule="auto"/>
        <w:jc w:val="both"/>
        <w:rPr>
          <w:color w:val="000000" w:themeColor="text1"/>
          <w:lang w:val="en-US"/>
        </w:rPr>
      </w:pPr>
      <w:r w:rsidRPr="00766BF1">
        <w:rPr>
          <w:color w:val="000000" w:themeColor="text1"/>
          <w:lang w:val="en-US"/>
        </w:rPr>
        <w:t>Increasing popularity of gaming events and tournaments in Japan</w:t>
      </w:r>
    </w:p>
    <w:p w:rsidR="00B00786" w:rsidRDefault="00B00786" w:rsidP="00A90EE6">
      <w:pPr>
        <w:spacing w:line="360" w:lineRule="auto"/>
        <w:ind w:firstLine="708"/>
        <w:jc w:val="both"/>
        <w:rPr>
          <w:lang w:val="en-US"/>
        </w:rPr>
      </w:pPr>
      <w:r w:rsidRPr="006C0E62">
        <w:rPr>
          <w:lang w:val="en-US"/>
        </w:rPr>
        <w:t xml:space="preserve">One of the features of the Japanese market is the growing popularity of events and events related to the game. Such events are designed to increase the involvement and interest of the players. They also create a sense of community, which has a beneficial effect on customer loyalty. It has a lot to do with anime culture. Also in Japan, there is such a phenomenon as a fanservice-driven mobile game (for example, the </w:t>
      </w:r>
      <w:proofErr w:type="spellStart"/>
      <w:r w:rsidRPr="006C0E62">
        <w:rPr>
          <w:lang w:val="en-US"/>
        </w:rPr>
        <w:t>FateGo</w:t>
      </w:r>
      <w:proofErr w:type="spellEnd"/>
      <w:r w:rsidRPr="006C0E62">
        <w:rPr>
          <w:lang w:val="en-US"/>
        </w:rPr>
        <w:t xml:space="preserve"> game), when players are primarily attracted by the event component.</w:t>
      </w:r>
    </w:p>
    <w:p w:rsidR="00131D53" w:rsidRDefault="00131D53" w:rsidP="00A90EE6">
      <w:pPr>
        <w:spacing w:line="360" w:lineRule="auto"/>
        <w:ind w:firstLine="708"/>
        <w:jc w:val="both"/>
        <w:rPr>
          <w:lang w:val="en-US"/>
        </w:rPr>
      </w:pPr>
    </w:p>
    <w:p w:rsidR="00B00786" w:rsidRPr="00131D53" w:rsidRDefault="00131D53" w:rsidP="00CB6932">
      <w:pPr>
        <w:numPr>
          <w:ilvl w:val="0"/>
          <w:numId w:val="21"/>
        </w:numPr>
        <w:spacing w:line="360" w:lineRule="auto"/>
        <w:jc w:val="both"/>
        <w:rPr>
          <w:color w:val="000000" w:themeColor="text1"/>
          <w:lang w:val="en-US"/>
        </w:rPr>
      </w:pPr>
      <w:r w:rsidRPr="00766BF1">
        <w:rPr>
          <w:color w:val="000000" w:themeColor="text1"/>
          <w:lang w:val="en-US"/>
        </w:rPr>
        <w:t>Collaborat</w:t>
      </w:r>
      <w:r>
        <w:rPr>
          <w:color w:val="000000" w:themeColor="text1"/>
          <w:lang w:val="en-US"/>
        </w:rPr>
        <w:t>e</w:t>
      </w:r>
      <w:r w:rsidRPr="00766BF1">
        <w:rPr>
          <w:color w:val="000000" w:themeColor="text1"/>
          <w:lang w:val="en-US"/>
        </w:rPr>
        <w:t xml:space="preserve"> with Japanese game developers</w:t>
      </w:r>
    </w:p>
    <w:p w:rsidR="00B00786" w:rsidRDefault="00B00786" w:rsidP="00A90EE6">
      <w:pPr>
        <w:spacing w:line="360" w:lineRule="auto"/>
        <w:ind w:firstLine="708"/>
        <w:jc w:val="both"/>
        <w:rPr>
          <w:lang w:val="en-US"/>
        </w:rPr>
      </w:pPr>
      <w:r w:rsidRPr="006C0E62">
        <w:rPr>
          <w:lang w:val="en-US"/>
        </w:rPr>
        <w:t xml:space="preserve">As mentioned earlier, Japan's video game market is dominated by local developers. Thus, a collaboration with one of them would allow </w:t>
      </w:r>
      <w:proofErr w:type="spellStart"/>
      <w:r w:rsidRPr="006C0E62">
        <w:rPr>
          <w:lang w:val="en-US"/>
        </w:rPr>
        <w:t>My.games</w:t>
      </w:r>
      <w:proofErr w:type="spellEnd"/>
      <w:r w:rsidRPr="006C0E62">
        <w:rPr>
          <w:lang w:val="en-US"/>
        </w:rPr>
        <w:t xml:space="preserve"> to strengthen its position in the market and expand its customer base. It would also enable the company to gain valuable experience from a local company.</w:t>
      </w:r>
    </w:p>
    <w:p w:rsidR="00B00786" w:rsidRDefault="00B00786" w:rsidP="00A90EE6">
      <w:pPr>
        <w:spacing w:line="360" w:lineRule="auto"/>
        <w:ind w:firstLine="708"/>
        <w:jc w:val="both"/>
        <w:rPr>
          <w:lang w:val="en-US"/>
        </w:rPr>
      </w:pPr>
    </w:p>
    <w:p w:rsidR="00131D53" w:rsidRPr="00131D53" w:rsidRDefault="00131D53" w:rsidP="00CB6932">
      <w:pPr>
        <w:numPr>
          <w:ilvl w:val="0"/>
          <w:numId w:val="21"/>
        </w:numPr>
        <w:spacing w:line="360" w:lineRule="auto"/>
        <w:jc w:val="both"/>
        <w:rPr>
          <w:color w:val="000000" w:themeColor="text1"/>
          <w:lang w:val="en-US"/>
        </w:rPr>
      </w:pPr>
      <w:r>
        <w:rPr>
          <w:color w:val="000000" w:themeColor="text1"/>
          <w:lang w:val="en-US"/>
        </w:rPr>
        <w:t>Work with industry influencers</w:t>
      </w:r>
    </w:p>
    <w:p w:rsidR="00737672" w:rsidRDefault="00737672" w:rsidP="00A90EE6">
      <w:pPr>
        <w:spacing w:line="360" w:lineRule="auto"/>
        <w:ind w:firstLine="708"/>
        <w:jc w:val="both"/>
        <w:rPr>
          <w:lang w:val="en-US"/>
        </w:rPr>
      </w:pPr>
      <w:r w:rsidRPr="00737672">
        <w:rPr>
          <w:lang w:val="en-US"/>
        </w:rPr>
        <w:lastRenderedPageBreak/>
        <w:t xml:space="preserve">Streaming services are gaining more and more popularity and influencers have more and more influence on buyers. The streaming platform Twitch in Japan has about 4.1 million </w:t>
      </w:r>
      <w:r>
        <w:rPr>
          <w:rStyle w:val="a8"/>
          <w:lang w:val="en-US"/>
        </w:rPr>
        <w:footnoteReference w:id="52"/>
      </w:r>
      <w:r w:rsidRPr="00737672">
        <w:rPr>
          <w:lang w:val="en-US"/>
        </w:rPr>
        <w:t xml:space="preserve">viewers per month. </w:t>
      </w:r>
      <w:r>
        <w:rPr>
          <w:lang w:val="en-US"/>
        </w:rPr>
        <w:t>Work</w:t>
      </w:r>
      <w:r w:rsidRPr="00737672">
        <w:rPr>
          <w:lang w:val="en-US"/>
        </w:rPr>
        <w:t xml:space="preserve"> with one of the influencers would be a great advertisement for </w:t>
      </w:r>
      <w:proofErr w:type="spellStart"/>
      <w:r w:rsidRPr="00737672">
        <w:rPr>
          <w:lang w:val="en-US"/>
        </w:rPr>
        <w:t>My.games</w:t>
      </w:r>
      <w:proofErr w:type="spellEnd"/>
      <w:r w:rsidRPr="00737672">
        <w:rPr>
          <w:lang w:val="en-US"/>
        </w:rPr>
        <w:t>.</w:t>
      </w:r>
    </w:p>
    <w:p w:rsidR="00131D53" w:rsidRPr="00737672" w:rsidRDefault="00131D53" w:rsidP="00A90EE6">
      <w:pPr>
        <w:spacing w:line="360" w:lineRule="auto"/>
        <w:ind w:firstLine="708"/>
        <w:jc w:val="both"/>
        <w:rPr>
          <w:lang w:val="en-US"/>
        </w:rPr>
      </w:pPr>
    </w:p>
    <w:p w:rsidR="00131D53" w:rsidRPr="00131D53" w:rsidRDefault="00131D53" w:rsidP="00CB6932">
      <w:pPr>
        <w:pStyle w:val="a5"/>
        <w:numPr>
          <w:ilvl w:val="0"/>
          <w:numId w:val="21"/>
        </w:numPr>
        <w:spacing w:line="360" w:lineRule="auto"/>
        <w:jc w:val="both"/>
        <w:rPr>
          <w:lang w:val="en-US"/>
        </w:rPr>
      </w:pPr>
      <w:r w:rsidRPr="00131D53">
        <w:rPr>
          <w:lang w:val="en-US"/>
        </w:rPr>
        <w:t>Expand the range of genres offered on the market</w:t>
      </w:r>
    </w:p>
    <w:p w:rsidR="00B00786" w:rsidRDefault="00B00786" w:rsidP="00A90EE6">
      <w:pPr>
        <w:spacing w:line="360" w:lineRule="auto"/>
        <w:ind w:firstLine="708"/>
        <w:jc w:val="both"/>
        <w:rPr>
          <w:lang w:val="en-US"/>
        </w:rPr>
      </w:pPr>
      <w:proofErr w:type="spellStart"/>
      <w:r w:rsidRPr="006C0E62">
        <w:rPr>
          <w:lang w:val="en-US"/>
        </w:rPr>
        <w:t>My.games</w:t>
      </w:r>
      <w:proofErr w:type="spellEnd"/>
      <w:r w:rsidRPr="006C0E62">
        <w:rPr>
          <w:lang w:val="en-US"/>
        </w:rPr>
        <w:t xml:space="preserve"> has the opportunity to increase its customer base by expanding the range of genres offered on the market. As mentioned earlier, Role-Play-Games is the most popular genre, and anime culture is also very well developed in Japan. The inclusion of these components in the games would allow the company to improve its position in the market.</w:t>
      </w:r>
    </w:p>
    <w:p w:rsidR="00B00786" w:rsidRPr="006C0E62" w:rsidRDefault="00B00786" w:rsidP="00A90EE6">
      <w:pPr>
        <w:spacing w:line="360" w:lineRule="auto"/>
        <w:ind w:firstLine="708"/>
        <w:jc w:val="both"/>
        <w:rPr>
          <w:lang w:val="en-US"/>
        </w:rPr>
      </w:pPr>
    </w:p>
    <w:p w:rsidR="00B00786" w:rsidRPr="004F259A" w:rsidRDefault="00B00786" w:rsidP="00A90EE6">
      <w:pPr>
        <w:spacing w:line="360" w:lineRule="auto"/>
        <w:jc w:val="both"/>
        <w:rPr>
          <w:lang w:val="en-US"/>
        </w:rPr>
      </w:pPr>
      <w:r>
        <w:rPr>
          <w:lang w:val="en-US"/>
        </w:rPr>
        <w:t>Threats</w:t>
      </w:r>
    </w:p>
    <w:p w:rsidR="00B00786" w:rsidRDefault="00B00786" w:rsidP="00A90EE6">
      <w:pPr>
        <w:spacing w:line="360" w:lineRule="auto"/>
        <w:jc w:val="both"/>
        <w:rPr>
          <w:lang w:val="en-US"/>
        </w:rPr>
      </w:pPr>
    </w:p>
    <w:p w:rsidR="00131D53" w:rsidRDefault="00131D53" w:rsidP="00CB6932">
      <w:pPr>
        <w:pStyle w:val="a5"/>
        <w:numPr>
          <w:ilvl w:val="0"/>
          <w:numId w:val="22"/>
        </w:numPr>
        <w:spacing w:line="360" w:lineRule="auto"/>
        <w:jc w:val="both"/>
        <w:rPr>
          <w:color w:val="000000" w:themeColor="text1"/>
          <w:lang w:val="en-US"/>
        </w:rPr>
      </w:pPr>
      <w:r>
        <w:rPr>
          <w:lang w:val="en-US"/>
        </w:rPr>
        <w:t>D</w:t>
      </w:r>
      <w:r w:rsidRPr="00A21393">
        <w:rPr>
          <w:lang w:val="en-US"/>
        </w:rPr>
        <w:t>ecline in market of mobile games</w:t>
      </w:r>
      <w:r>
        <w:rPr>
          <w:lang w:val="en-US"/>
        </w:rPr>
        <w:t xml:space="preserve"> in Japan</w:t>
      </w:r>
    </w:p>
    <w:p w:rsidR="00B00786" w:rsidRDefault="00B00786" w:rsidP="00A90EE6">
      <w:pPr>
        <w:spacing w:line="360" w:lineRule="auto"/>
        <w:ind w:firstLine="708"/>
        <w:jc w:val="both"/>
        <w:rPr>
          <w:lang w:val="en-US"/>
        </w:rPr>
      </w:pPr>
      <w:r w:rsidRPr="00A21393">
        <w:rPr>
          <w:lang w:val="en-US"/>
        </w:rPr>
        <w:t xml:space="preserve">Last 2022 year </w:t>
      </w:r>
      <w:r>
        <w:rPr>
          <w:lang w:val="en-US"/>
        </w:rPr>
        <w:t xml:space="preserve">faced </w:t>
      </w:r>
      <w:r w:rsidRPr="00A21393">
        <w:rPr>
          <w:lang w:val="en-US"/>
        </w:rPr>
        <w:t>a decline in market of mobile games</w:t>
      </w:r>
      <w:r>
        <w:rPr>
          <w:lang w:val="en-US"/>
        </w:rPr>
        <w:t xml:space="preserve"> in Japan</w:t>
      </w:r>
      <w:r w:rsidRPr="00A21393">
        <w:rPr>
          <w:lang w:val="en-US"/>
        </w:rPr>
        <w:t xml:space="preserve">. </w:t>
      </w:r>
      <w:r w:rsidRPr="005F18F1">
        <w:rPr>
          <w:lang w:val="en-US"/>
        </w:rPr>
        <w:t>In the first quarter, revenue decreased by 18%. Such changes may be associated with a gradual return to the “new normal” after a long period of self-isolation, which led to the era of prosperity for mobile games.</w:t>
      </w:r>
    </w:p>
    <w:p w:rsidR="00B00786" w:rsidRDefault="00B00786" w:rsidP="00A90EE6">
      <w:pPr>
        <w:spacing w:line="360" w:lineRule="auto"/>
        <w:ind w:firstLine="708"/>
        <w:jc w:val="both"/>
        <w:rPr>
          <w:lang w:val="en-US"/>
        </w:rPr>
      </w:pPr>
      <w:r w:rsidRPr="00A21393">
        <w:rPr>
          <w:lang w:val="en-US"/>
        </w:rPr>
        <w:t xml:space="preserve">It did not yet have a significant impact on </w:t>
      </w:r>
      <w:proofErr w:type="spellStart"/>
      <w:r w:rsidRPr="00A21393">
        <w:rPr>
          <w:lang w:val="en-US"/>
        </w:rPr>
        <w:t>My.games</w:t>
      </w:r>
      <w:proofErr w:type="spellEnd"/>
      <w:r>
        <w:rPr>
          <w:lang w:val="en-US"/>
        </w:rPr>
        <w:t xml:space="preserve"> b</w:t>
      </w:r>
      <w:r w:rsidRPr="00A21393">
        <w:rPr>
          <w:lang w:val="en-US"/>
        </w:rPr>
        <w:t xml:space="preserve">ut the smaller </w:t>
      </w:r>
      <w:r>
        <w:rPr>
          <w:lang w:val="en-US"/>
        </w:rPr>
        <w:t>companies</w:t>
      </w:r>
      <w:r w:rsidRPr="00A21393">
        <w:rPr>
          <w:lang w:val="en-US"/>
        </w:rPr>
        <w:t xml:space="preserve"> are experiencing losses or leave the market due to unprofitability. In the future situation can become critical even for companies with a stable position.</w:t>
      </w:r>
      <w:r>
        <w:rPr>
          <w:lang w:val="en-US"/>
        </w:rPr>
        <w:t xml:space="preserve"> </w:t>
      </w:r>
    </w:p>
    <w:p w:rsidR="00B00786" w:rsidRDefault="00B00786" w:rsidP="00A90EE6">
      <w:pPr>
        <w:spacing w:line="360" w:lineRule="auto"/>
        <w:ind w:firstLine="708"/>
        <w:jc w:val="both"/>
        <w:rPr>
          <w:lang w:val="en-US"/>
        </w:rPr>
      </w:pPr>
    </w:p>
    <w:p w:rsidR="00131D53" w:rsidRPr="00131D53" w:rsidRDefault="00131D53" w:rsidP="00CB6932">
      <w:pPr>
        <w:pStyle w:val="a5"/>
        <w:numPr>
          <w:ilvl w:val="0"/>
          <w:numId w:val="22"/>
        </w:numPr>
        <w:spacing w:line="360" w:lineRule="auto"/>
        <w:jc w:val="both"/>
        <w:rPr>
          <w:color w:val="000000" w:themeColor="text1"/>
          <w:lang w:val="en-US"/>
        </w:rPr>
      </w:pPr>
      <w:r w:rsidRPr="00E30C7A">
        <w:rPr>
          <w:color w:val="000000" w:themeColor="text1"/>
          <w:lang w:val="en-US"/>
        </w:rPr>
        <w:t>High competition caused by the high saturation of mobile market</w:t>
      </w:r>
    </w:p>
    <w:p w:rsidR="00B00786" w:rsidRDefault="00B00786" w:rsidP="00A90EE6">
      <w:pPr>
        <w:spacing w:line="360" w:lineRule="auto"/>
        <w:ind w:firstLine="708"/>
        <w:jc w:val="both"/>
        <w:rPr>
          <w:lang w:val="en-US"/>
        </w:rPr>
      </w:pPr>
      <w:r w:rsidRPr="00CD5FC6">
        <w:rPr>
          <w:lang w:val="en-US"/>
        </w:rPr>
        <w:t xml:space="preserve">The rapid development of technology and the penetration of smartphones into daily lives </w:t>
      </w:r>
      <w:r w:rsidRPr="005F18F1">
        <w:rPr>
          <w:lang w:val="en-US"/>
        </w:rPr>
        <w:t xml:space="preserve"> </w:t>
      </w:r>
      <w:r>
        <w:rPr>
          <w:lang w:val="en-US"/>
        </w:rPr>
        <w:t xml:space="preserve">of Japanese </w:t>
      </w:r>
      <w:r w:rsidRPr="00CD5FC6">
        <w:rPr>
          <w:lang w:val="en-US"/>
        </w:rPr>
        <w:t xml:space="preserve">makes the mobile gaming industry a very attractive platform </w:t>
      </w:r>
      <w:r>
        <w:rPr>
          <w:lang w:val="en-US"/>
        </w:rPr>
        <w:t>to</w:t>
      </w:r>
      <w:r w:rsidRPr="00CD5FC6">
        <w:rPr>
          <w:lang w:val="en-US"/>
        </w:rPr>
        <w:t xml:space="preserve"> profit. </w:t>
      </w:r>
      <w:r>
        <w:rPr>
          <w:lang w:val="en-US"/>
        </w:rPr>
        <w:t>T</w:t>
      </w:r>
      <w:r w:rsidRPr="00CD5FC6">
        <w:rPr>
          <w:lang w:val="en-US"/>
        </w:rPr>
        <w:t>his</w:t>
      </w:r>
      <w:r>
        <w:rPr>
          <w:lang w:val="en-US"/>
        </w:rPr>
        <w:t xml:space="preserve"> factor</w:t>
      </w:r>
      <w:r w:rsidRPr="00CD5FC6">
        <w:rPr>
          <w:lang w:val="en-US"/>
        </w:rPr>
        <w:t xml:space="preserve"> and the increased demand for mobile entertainment that has attracted 1,000</w:t>
      </w:r>
      <w:r w:rsidRPr="00CD5FC6">
        <w:rPr>
          <w:vertAlign w:val="superscript"/>
          <w:lang w:val="en-US"/>
        </w:rPr>
        <w:t>th</w:t>
      </w:r>
      <w:r>
        <w:rPr>
          <w:lang w:val="en-US"/>
        </w:rPr>
        <w:t xml:space="preserve"> </w:t>
      </w:r>
      <w:r w:rsidRPr="00CD5FC6">
        <w:rPr>
          <w:lang w:val="en-US"/>
        </w:rPr>
        <w:t xml:space="preserve"> of new developers to enter the </w:t>
      </w:r>
      <w:r>
        <w:rPr>
          <w:lang w:val="en-US"/>
        </w:rPr>
        <w:t xml:space="preserve">Japanese </w:t>
      </w:r>
      <w:r w:rsidRPr="00CD5FC6">
        <w:rPr>
          <w:lang w:val="en-US"/>
        </w:rPr>
        <w:t>market. Since today on IOS and Android platforms it is possible to find any game of choice and 10</w:t>
      </w:r>
      <w:r w:rsidRPr="00CD5FC6">
        <w:rPr>
          <w:vertAlign w:val="superscript"/>
          <w:lang w:val="en-US"/>
        </w:rPr>
        <w:t>th</w:t>
      </w:r>
      <w:r>
        <w:rPr>
          <w:lang w:val="en-US"/>
        </w:rPr>
        <w:t xml:space="preserve"> </w:t>
      </w:r>
      <w:r w:rsidRPr="00CD5FC6">
        <w:rPr>
          <w:lang w:val="en-US"/>
        </w:rPr>
        <w:t xml:space="preserve"> analogues to it, users have become more selective. High competition also forces companies to make more efforts in order to not only stay in the market but also keep the players involved</w:t>
      </w:r>
      <w:r>
        <w:rPr>
          <w:lang w:val="en-US"/>
        </w:rPr>
        <w:t xml:space="preserve"> to stay in line</w:t>
      </w:r>
      <w:r w:rsidRPr="00CD5FC6">
        <w:rPr>
          <w:lang w:val="en-US"/>
        </w:rPr>
        <w:t>.</w:t>
      </w:r>
    </w:p>
    <w:p w:rsidR="00131D53" w:rsidRPr="00CD5FC6" w:rsidRDefault="00131D53" w:rsidP="00A90EE6">
      <w:pPr>
        <w:spacing w:line="360" w:lineRule="auto"/>
        <w:ind w:firstLine="708"/>
        <w:jc w:val="both"/>
        <w:rPr>
          <w:lang w:val="en-US"/>
        </w:rPr>
      </w:pPr>
      <w:r w:rsidRPr="00491CCF">
        <w:rPr>
          <w:lang w:val="en-US"/>
        </w:rPr>
        <w:t xml:space="preserve">Many companies and independent developers create games and applications for mobile devices to meet the needs of users in various fields, including social networks, entertainment, health and fitness, travel, education, finance, etc. </w:t>
      </w:r>
      <w:r w:rsidRPr="007C0DA1">
        <w:rPr>
          <w:lang w:val="en-US"/>
        </w:rPr>
        <w:t xml:space="preserve">The Japanese market with almost 60 million players is extremely attractive. </w:t>
      </w:r>
      <w:r w:rsidRPr="00491CCF">
        <w:rPr>
          <w:lang w:val="en-US"/>
        </w:rPr>
        <w:t xml:space="preserve">However, all this makes </w:t>
      </w:r>
      <w:r>
        <w:rPr>
          <w:lang w:val="en-US"/>
        </w:rPr>
        <w:t>it</w:t>
      </w:r>
      <w:r w:rsidRPr="00491CCF">
        <w:rPr>
          <w:lang w:val="en-US"/>
        </w:rPr>
        <w:t xml:space="preserve"> very competitive, raising the entry threshold and making life difficult for newcomers to this market. The competition in the mobile </w:t>
      </w:r>
      <w:r w:rsidRPr="00491CCF">
        <w:rPr>
          <w:lang w:val="en-US"/>
        </w:rPr>
        <w:lastRenderedPageBreak/>
        <w:t>app market is becoming more and more intense, and it is becoming more difficult for developers to attract users to their applications. In addition, increasing user loyalty to already installed applications makes them less likely to download new applications.</w:t>
      </w:r>
    </w:p>
    <w:p w:rsidR="00B00786" w:rsidRDefault="00B00786" w:rsidP="00A90EE6">
      <w:pPr>
        <w:spacing w:line="360" w:lineRule="auto"/>
        <w:ind w:firstLine="708"/>
        <w:jc w:val="both"/>
        <w:rPr>
          <w:lang w:val="en-US"/>
        </w:rPr>
      </w:pPr>
    </w:p>
    <w:p w:rsidR="00131D53" w:rsidRPr="00131D53" w:rsidRDefault="00131D53" w:rsidP="00CB6932">
      <w:pPr>
        <w:pStyle w:val="a5"/>
        <w:numPr>
          <w:ilvl w:val="0"/>
          <w:numId w:val="22"/>
        </w:numPr>
        <w:spacing w:line="360" w:lineRule="auto"/>
        <w:jc w:val="both"/>
        <w:rPr>
          <w:color w:val="000000" w:themeColor="text1"/>
          <w:lang w:val="en-US"/>
        </w:rPr>
      </w:pPr>
      <w:r w:rsidRPr="003401CD">
        <w:rPr>
          <w:color w:val="000000" w:themeColor="text1"/>
          <w:lang w:val="en-US"/>
        </w:rPr>
        <w:t>Tensions between Japan and Russia may adversely affect the brand's image</w:t>
      </w:r>
    </w:p>
    <w:p w:rsidR="00B00786" w:rsidRPr="005F18F1" w:rsidRDefault="00B00786" w:rsidP="00A90EE6">
      <w:pPr>
        <w:spacing w:line="360" w:lineRule="auto"/>
        <w:ind w:firstLine="708"/>
        <w:jc w:val="both"/>
        <w:rPr>
          <w:lang w:val="en-US"/>
        </w:rPr>
      </w:pPr>
      <w:proofErr w:type="spellStart"/>
      <w:r w:rsidRPr="00A21393">
        <w:rPr>
          <w:lang w:val="en-US"/>
        </w:rPr>
        <w:t>My.games</w:t>
      </w:r>
      <w:proofErr w:type="spellEnd"/>
      <w:r w:rsidRPr="00A21393">
        <w:rPr>
          <w:lang w:val="en-US"/>
        </w:rPr>
        <w:t xml:space="preserve"> has just successfully left Russian market in search for internationalization. So far this decision has brought mostly positive consequences as the company managed to avoid the difficulties associated with the sanctions towards Russia. However, there are some possible barriers connected with the country of origin that may arise. The association of a game with a place of foundation </w:t>
      </w:r>
      <w:r w:rsidRPr="005F18F1">
        <w:rPr>
          <w:lang w:val="en-US"/>
        </w:rPr>
        <w:t>may negatively affect the brand image in Japan. To this day, relations between Russia and Japan remain tense and recent events do not improve the situation.</w:t>
      </w:r>
    </w:p>
    <w:p w:rsidR="00B00786" w:rsidRDefault="00B00786" w:rsidP="00A90EE6">
      <w:pPr>
        <w:spacing w:line="360" w:lineRule="auto"/>
        <w:ind w:firstLine="708"/>
        <w:jc w:val="both"/>
        <w:rPr>
          <w:lang w:val="en-US"/>
        </w:rPr>
      </w:pPr>
    </w:p>
    <w:p w:rsidR="00131D53" w:rsidRPr="00131D53" w:rsidRDefault="00131D53" w:rsidP="00CB6932">
      <w:pPr>
        <w:pStyle w:val="a5"/>
        <w:numPr>
          <w:ilvl w:val="0"/>
          <w:numId w:val="22"/>
        </w:numPr>
        <w:spacing w:line="360" w:lineRule="auto"/>
        <w:jc w:val="both"/>
        <w:rPr>
          <w:color w:val="000000" w:themeColor="text1"/>
          <w:lang w:val="en-US"/>
        </w:rPr>
      </w:pPr>
      <w:r w:rsidRPr="006C0E62">
        <w:rPr>
          <w:color w:val="000000" w:themeColor="text1"/>
          <w:lang w:val="en-US"/>
        </w:rPr>
        <w:t>High competition with supplementary applications giving the same experience for less efforts</w:t>
      </w:r>
    </w:p>
    <w:p w:rsidR="00B00786" w:rsidRDefault="00B00786" w:rsidP="00A90EE6">
      <w:pPr>
        <w:spacing w:line="360" w:lineRule="auto"/>
        <w:ind w:firstLine="708"/>
        <w:jc w:val="both"/>
        <w:rPr>
          <w:lang w:val="en-US"/>
        </w:rPr>
      </w:pPr>
      <w:r>
        <w:rPr>
          <w:lang w:val="en-US"/>
        </w:rPr>
        <w:t xml:space="preserve">According to the interview with </w:t>
      </w:r>
      <w:proofErr w:type="spellStart"/>
      <w:r>
        <w:rPr>
          <w:lang w:val="en-US"/>
        </w:rPr>
        <w:t>My.games</w:t>
      </w:r>
      <w:proofErr w:type="spellEnd"/>
      <w:r>
        <w:rPr>
          <w:lang w:val="en-US"/>
        </w:rPr>
        <w:t xml:space="preserve"> representatives the inner research of the company show that nowadays there is a threat coming from the other application that generate the same amount of </w:t>
      </w:r>
      <w:r w:rsidRPr="00D278A6">
        <w:rPr>
          <w:lang w:val="en-US"/>
        </w:rPr>
        <w:t>dopamine</w:t>
      </w:r>
      <w:r>
        <w:rPr>
          <w:lang w:val="en-US"/>
        </w:rPr>
        <w:t xml:space="preserve"> with less </w:t>
      </w:r>
      <w:r w:rsidRPr="00D278A6">
        <w:rPr>
          <w:lang w:val="en-US"/>
        </w:rPr>
        <w:t>efforts</w:t>
      </w:r>
      <w:r>
        <w:rPr>
          <w:lang w:val="en-US"/>
        </w:rPr>
        <w:t xml:space="preserve">. Among them in Japan there is </w:t>
      </w:r>
      <w:proofErr w:type="spellStart"/>
      <w:r>
        <w:rPr>
          <w:lang w:val="en-US"/>
        </w:rPr>
        <w:t>TikTok</w:t>
      </w:r>
      <w:proofErr w:type="spellEnd"/>
      <w:r>
        <w:rPr>
          <w:lang w:val="en-US"/>
        </w:rPr>
        <w:t xml:space="preserve"> platform that has gained a huge popularity among “generation Z” users. </w:t>
      </w:r>
      <w:r w:rsidRPr="00C3195F">
        <w:rPr>
          <w:lang w:val="en-US"/>
        </w:rPr>
        <w:t xml:space="preserve">As of March 2023, over 82% </w:t>
      </w:r>
      <w:r>
        <w:rPr>
          <w:rStyle w:val="a8"/>
        </w:rPr>
        <w:footnoteReference w:id="53"/>
      </w:r>
      <w:r w:rsidRPr="00C3195F">
        <w:rPr>
          <w:lang w:val="en-US"/>
        </w:rPr>
        <w:t xml:space="preserve">of the population uses </w:t>
      </w:r>
      <w:proofErr w:type="spellStart"/>
      <w:r w:rsidRPr="00C3195F">
        <w:rPr>
          <w:lang w:val="en-US"/>
        </w:rPr>
        <w:t>TikTok</w:t>
      </w:r>
      <w:proofErr w:type="spellEnd"/>
      <w:r w:rsidRPr="00C3195F">
        <w:rPr>
          <w:lang w:val="en-US"/>
        </w:rPr>
        <w:t>. At the same time, light entertainment in the form of short clips is increasingly competing with mobile games.</w:t>
      </w:r>
    </w:p>
    <w:p w:rsidR="00131D53" w:rsidRDefault="00131D53" w:rsidP="00A90EE6">
      <w:pPr>
        <w:spacing w:line="360" w:lineRule="auto"/>
        <w:ind w:firstLine="708"/>
        <w:jc w:val="both"/>
        <w:rPr>
          <w:lang w:val="en-US"/>
        </w:rPr>
      </w:pPr>
    </w:p>
    <w:p w:rsidR="00131D53" w:rsidRPr="00131D53" w:rsidRDefault="00131D53" w:rsidP="00CB6932">
      <w:pPr>
        <w:pStyle w:val="a5"/>
        <w:numPr>
          <w:ilvl w:val="0"/>
          <w:numId w:val="22"/>
        </w:numPr>
        <w:spacing w:line="360" w:lineRule="auto"/>
        <w:jc w:val="both"/>
        <w:rPr>
          <w:color w:val="000000" w:themeColor="text1"/>
          <w:lang w:val="en-US"/>
        </w:rPr>
      </w:pPr>
      <w:r w:rsidRPr="007C0DA1">
        <w:rPr>
          <w:color w:val="000000" w:themeColor="text1"/>
          <w:lang w:val="en-US"/>
        </w:rPr>
        <w:t>Economic downturn or recession in Japan may result in decreased spending on entertainment</w:t>
      </w:r>
    </w:p>
    <w:p w:rsidR="00B00786" w:rsidRDefault="00B00786" w:rsidP="00A90EE6">
      <w:pPr>
        <w:spacing w:line="360" w:lineRule="auto"/>
        <w:ind w:firstLine="708"/>
        <w:jc w:val="both"/>
        <w:rPr>
          <w:lang w:val="en-US"/>
        </w:rPr>
      </w:pPr>
      <w:r w:rsidRPr="0005051E">
        <w:rPr>
          <w:lang w:val="en-US"/>
        </w:rPr>
        <w:t>According to «The Economist», Japan has entered a recession that will only worsen by the end of 2023. This may affect the purchasing power of the Japanese. Games are not a primary necessity, therefore, with a decrease in income, people will first of all refuse to spend on virtual entertainment.</w:t>
      </w:r>
    </w:p>
    <w:p w:rsidR="00D900D9" w:rsidRPr="00131D53" w:rsidRDefault="00131D53" w:rsidP="00CB6932">
      <w:pPr>
        <w:numPr>
          <w:ilvl w:val="0"/>
          <w:numId w:val="22"/>
        </w:numPr>
        <w:spacing w:line="360" w:lineRule="auto"/>
        <w:jc w:val="both"/>
        <w:rPr>
          <w:color w:val="000000" w:themeColor="text1"/>
          <w:lang w:val="en-US"/>
        </w:rPr>
      </w:pPr>
      <w:r w:rsidRPr="00766BF1">
        <w:rPr>
          <w:color w:val="000000" w:themeColor="text1"/>
          <w:lang w:val="en-US"/>
        </w:rPr>
        <w:t xml:space="preserve">Strong competition from established game developers such as Square </w:t>
      </w:r>
      <w:proofErr w:type="spellStart"/>
      <w:r w:rsidRPr="00766BF1">
        <w:rPr>
          <w:color w:val="000000" w:themeColor="text1"/>
          <w:lang w:val="en-US"/>
        </w:rPr>
        <w:t>Enix</w:t>
      </w:r>
      <w:proofErr w:type="spellEnd"/>
      <w:r w:rsidRPr="00766BF1">
        <w:rPr>
          <w:color w:val="000000" w:themeColor="text1"/>
          <w:lang w:val="en-US"/>
        </w:rPr>
        <w:t>, Capcom, and Sony</w:t>
      </w:r>
    </w:p>
    <w:p w:rsidR="00D900D9" w:rsidRDefault="00D900D9" w:rsidP="00A90EE6">
      <w:pPr>
        <w:spacing w:line="360" w:lineRule="auto"/>
        <w:ind w:firstLine="708"/>
        <w:jc w:val="both"/>
        <w:rPr>
          <w:lang w:val="en-US"/>
        </w:rPr>
      </w:pPr>
      <w:r w:rsidRPr="00766BF1">
        <w:rPr>
          <w:lang w:val="en-US"/>
        </w:rPr>
        <w:t>The mobile gaming market in Japan is dominated by local giants such as Sony. Users are already accustomed to them and to their games, which they like. Many</w:t>
      </w:r>
      <w:r w:rsidRPr="004F259A">
        <w:rPr>
          <w:lang w:val="en-US"/>
        </w:rPr>
        <w:t xml:space="preserve"> </w:t>
      </w:r>
      <w:r w:rsidRPr="00766BF1">
        <w:rPr>
          <w:lang w:val="en-US"/>
        </w:rPr>
        <w:t>users</w:t>
      </w:r>
      <w:r w:rsidRPr="004F259A">
        <w:rPr>
          <w:lang w:val="en-US"/>
        </w:rPr>
        <w:t xml:space="preserve"> </w:t>
      </w:r>
      <w:r w:rsidRPr="00766BF1">
        <w:rPr>
          <w:lang w:val="en-US"/>
        </w:rPr>
        <w:t>are</w:t>
      </w:r>
      <w:r w:rsidRPr="004F259A">
        <w:rPr>
          <w:lang w:val="en-US"/>
        </w:rPr>
        <w:t xml:space="preserve"> </w:t>
      </w:r>
      <w:r w:rsidRPr="00766BF1">
        <w:rPr>
          <w:lang w:val="en-US"/>
        </w:rPr>
        <w:t>loyal</w:t>
      </w:r>
      <w:r w:rsidRPr="004F259A">
        <w:rPr>
          <w:lang w:val="en-US"/>
        </w:rPr>
        <w:t xml:space="preserve"> </w:t>
      </w:r>
      <w:r w:rsidRPr="00766BF1">
        <w:rPr>
          <w:lang w:val="en-US"/>
        </w:rPr>
        <w:t>and</w:t>
      </w:r>
      <w:r w:rsidRPr="004F259A">
        <w:rPr>
          <w:lang w:val="en-US"/>
        </w:rPr>
        <w:t xml:space="preserve"> </w:t>
      </w:r>
      <w:r w:rsidRPr="00766BF1">
        <w:rPr>
          <w:lang w:val="en-US"/>
        </w:rPr>
        <w:t>will</w:t>
      </w:r>
      <w:r w:rsidRPr="004F259A">
        <w:rPr>
          <w:lang w:val="en-US"/>
        </w:rPr>
        <w:t xml:space="preserve"> </w:t>
      </w:r>
      <w:r w:rsidRPr="00766BF1">
        <w:rPr>
          <w:lang w:val="en-US"/>
        </w:rPr>
        <w:t>not</w:t>
      </w:r>
      <w:r w:rsidRPr="004F259A">
        <w:rPr>
          <w:lang w:val="en-US"/>
        </w:rPr>
        <w:t xml:space="preserve"> </w:t>
      </w:r>
      <w:r w:rsidRPr="00766BF1">
        <w:rPr>
          <w:lang w:val="en-US"/>
        </w:rPr>
        <w:t>change</w:t>
      </w:r>
      <w:r w:rsidRPr="004F259A">
        <w:rPr>
          <w:lang w:val="en-US"/>
        </w:rPr>
        <w:t xml:space="preserve"> </w:t>
      </w:r>
      <w:r w:rsidRPr="00766BF1">
        <w:rPr>
          <w:lang w:val="en-US"/>
        </w:rPr>
        <w:t>their</w:t>
      </w:r>
      <w:r w:rsidRPr="004F259A">
        <w:rPr>
          <w:lang w:val="en-US"/>
        </w:rPr>
        <w:t xml:space="preserve"> </w:t>
      </w:r>
      <w:r w:rsidRPr="00766BF1">
        <w:rPr>
          <w:lang w:val="en-US"/>
        </w:rPr>
        <w:t>habits</w:t>
      </w:r>
      <w:r w:rsidRPr="004F259A">
        <w:rPr>
          <w:lang w:val="en-US"/>
        </w:rPr>
        <w:t>.</w:t>
      </w:r>
    </w:p>
    <w:p w:rsidR="00131D53" w:rsidRPr="004F259A" w:rsidRDefault="00131D53" w:rsidP="00A90EE6">
      <w:pPr>
        <w:spacing w:line="360" w:lineRule="auto"/>
        <w:ind w:firstLine="708"/>
        <w:jc w:val="both"/>
        <w:rPr>
          <w:lang w:val="en-US"/>
        </w:rPr>
      </w:pPr>
    </w:p>
    <w:p w:rsidR="00D900D9" w:rsidRPr="00131D53" w:rsidRDefault="00131D53" w:rsidP="00CB6932">
      <w:pPr>
        <w:pStyle w:val="a5"/>
        <w:numPr>
          <w:ilvl w:val="0"/>
          <w:numId w:val="22"/>
        </w:numPr>
        <w:spacing w:line="360" w:lineRule="auto"/>
        <w:jc w:val="both"/>
        <w:rPr>
          <w:lang w:val="en-US"/>
        </w:rPr>
      </w:pPr>
      <w:r w:rsidRPr="00131D53">
        <w:rPr>
          <w:color w:val="000000" w:themeColor="text1"/>
          <w:lang w:val="en-US"/>
        </w:rPr>
        <w:lastRenderedPageBreak/>
        <w:t>Language barrier may hamper marketing and communication efforts</w:t>
      </w:r>
    </w:p>
    <w:p w:rsidR="00D900D9" w:rsidRDefault="00D900D9" w:rsidP="00A90EE6">
      <w:pPr>
        <w:spacing w:line="360" w:lineRule="auto"/>
        <w:ind w:firstLine="708"/>
        <w:jc w:val="both"/>
        <w:rPr>
          <w:lang w:val="en-US"/>
        </w:rPr>
      </w:pPr>
      <w:r w:rsidRPr="00766BF1">
        <w:rPr>
          <w:lang w:val="en-US"/>
        </w:rPr>
        <w:t>The results of a survey conducted in Japan showed that in terms of English proficiency among 112 non-English speaking countries, Japan ranks 80th</w:t>
      </w:r>
      <w:r>
        <w:rPr>
          <w:rStyle w:val="a8"/>
          <w:lang w:val="en-US"/>
        </w:rPr>
        <w:footnoteReference w:id="54"/>
      </w:r>
      <w:r w:rsidRPr="00766BF1">
        <w:rPr>
          <w:lang w:val="en-US"/>
        </w:rPr>
        <w:t xml:space="preserve">. This suggests that very few people will be willing to play mobile games in a language they don't know. According to an interview with </w:t>
      </w:r>
      <w:proofErr w:type="spellStart"/>
      <w:r w:rsidRPr="00766BF1">
        <w:rPr>
          <w:lang w:val="en-US"/>
        </w:rPr>
        <w:t>My.games</w:t>
      </w:r>
      <w:proofErr w:type="spellEnd"/>
      <w:r w:rsidRPr="00766BF1">
        <w:rPr>
          <w:lang w:val="en-US"/>
        </w:rPr>
        <w:t>, the company translates all titles into Japanese before releasing them to the market. This not only entails significant financial costs, but also slows down the release of the game to the market.</w:t>
      </w:r>
    </w:p>
    <w:p w:rsidR="00D900D9" w:rsidRPr="00131D53" w:rsidRDefault="00131D53" w:rsidP="00CB6932">
      <w:pPr>
        <w:numPr>
          <w:ilvl w:val="0"/>
          <w:numId w:val="22"/>
        </w:numPr>
        <w:spacing w:line="360" w:lineRule="auto"/>
        <w:jc w:val="both"/>
        <w:rPr>
          <w:color w:val="000000" w:themeColor="text1"/>
          <w:lang w:val="en-US"/>
        </w:rPr>
      </w:pPr>
      <w:r w:rsidRPr="00766BF1">
        <w:rPr>
          <w:color w:val="000000" w:themeColor="text1"/>
          <w:lang w:val="en-US"/>
        </w:rPr>
        <w:t>Different cultural preferences and tastes in gaming may require adaptation and customization of games.</w:t>
      </w:r>
    </w:p>
    <w:p w:rsidR="00D900D9" w:rsidRDefault="00D900D9" w:rsidP="00A90EE6">
      <w:pPr>
        <w:spacing w:line="360" w:lineRule="auto"/>
        <w:ind w:firstLine="708"/>
        <w:jc w:val="both"/>
        <w:rPr>
          <w:lang w:val="en-US"/>
        </w:rPr>
      </w:pPr>
      <w:r w:rsidRPr="00766BF1">
        <w:rPr>
          <w:lang w:val="en-US"/>
        </w:rPr>
        <w:t xml:space="preserve">The Japanese in terms of gaming are significantly different in their preferences in genres from others/global market. Indicators of interest in such a genre as shooter and RPG show clearly. </w:t>
      </w:r>
      <w:proofErr w:type="spellStart"/>
      <w:r w:rsidRPr="00766BF1">
        <w:rPr>
          <w:lang w:val="en-US"/>
        </w:rPr>
        <w:t>My.games</w:t>
      </w:r>
      <w:proofErr w:type="spellEnd"/>
      <w:r w:rsidRPr="00766BF1">
        <w:rPr>
          <w:lang w:val="en-US"/>
        </w:rPr>
        <w:t xml:space="preserve"> games are presented in many genres, however, they still need to be adapted due to the strong gap in the cultures of the developer and the host market.</w:t>
      </w:r>
    </w:p>
    <w:p w:rsidR="00D900D9" w:rsidRPr="00766BF1" w:rsidRDefault="00D900D9" w:rsidP="00A90EE6">
      <w:pPr>
        <w:spacing w:line="360" w:lineRule="auto"/>
        <w:ind w:firstLine="708"/>
        <w:jc w:val="both"/>
        <w:rPr>
          <w:lang w:val="en-US"/>
        </w:rPr>
      </w:pPr>
    </w:p>
    <w:p w:rsidR="00D900D9" w:rsidRPr="004F259A" w:rsidRDefault="00D900D9" w:rsidP="00A90EE6">
      <w:pPr>
        <w:spacing w:line="360" w:lineRule="auto"/>
        <w:ind w:firstLine="708"/>
        <w:jc w:val="both"/>
        <w:rPr>
          <w:lang w:val="en-US"/>
        </w:rPr>
      </w:pPr>
    </w:p>
    <w:p w:rsidR="00D900D9" w:rsidRDefault="00D900D9" w:rsidP="00A90EE6">
      <w:pPr>
        <w:spacing w:line="360" w:lineRule="auto"/>
        <w:jc w:val="both"/>
      </w:pPr>
      <w:r>
        <w:rPr>
          <w:noProof/>
        </w:rPr>
        <w:drawing>
          <wp:inline distT="0" distB="0" distL="0" distR="0" wp14:anchorId="568724AE" wp14:editId="199711D6">
            <wp:extent cx="4726547" cy="278466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 экрана 2023-05-01 в 11.42.42.png"/>
                    <pic:cNvPicPr/>
                  </pic:nvPicPr>
                  <pic:blipFill>
                    <a:blip r:embed="rId12">
                      <a:extLst>
                        <a:ext uri="{28A0092B-C50C-407E-A947-70E740481C1C}">
                          <a14:useLocalDpi xmlns:a14="http://schemas.microsoft.com/office/drawing/2010/main" val="0"/>
                        </a:ext>
                      </a:extLst>
                    </a:blip>
                    <a:stretch>
                      <a:fillRect/>
                    </a:stretch>
                  </pic:blipFill>
                  <pic:spPr>
                    <a:xfrm>
                      <a:off x="0" y="0"/>
                      <a:ext cx="4783157" cy="2818016"/>
                    </a:xfrm>
                    <a:prstGeom prst="rect">
                      <a:avLst/>
                    </a:prstGeom>
                  </pic:spPr>
                </pic:pic>
              </a:graphicData>
            </a:graphic>
          </wp:inline>
        </w:drawing>
      </w:r>
    </w:p>
    <w:p w:rsidR="00D900D9" w:rsidRPr="00CE3B1A" w:rsidRDefault="00CE3B1A" w:rsidP="00A90EE6">
      <w:pPr>
        <w:spacing w:line="360" w:lineRule="auto"/>
        <w:jc w:val="both"/>
        <w:rPr>
          <w:i/>
          <w:lang w:val="en-US"/>
        </w:rPr>
      </w:pPr>
      <w:r w:rsidRPr="00CE3B1A">
        <w:rPr>
          <w:i/>
          <w:lang w:val="en-US"/>
        </w:rPr>
        <w:t xml:space="preserve">Pic. 3.1.3.1. </w:t>
      </w:r>
      <w:r w:rsidR="00D900D9" w:rsidRPr="00CE3B1A">
        <w:rPr>
          <w:i/>
          <w:lang w:val="en-US"/>
        </w:rPr>
        <w:t>Most played genre on the Japanese market for last half of 2021</w:t>
      </w:r>
    </w:p>
    <w:p w:rsidR="00131D53" w:rsidRDefault="00131D53" w:rsidP="00A90EE6">
      <w:pPr>
        <w:spacing w:line="360" w:lineRule="auto"/>
        <w:jc w:val="both"/>
        <w:rPr>
          <w:i/>
          <w:lang w:val="en-US"/>
        </w:rPr>
      </w:pPr>
    </w:p>
    <w:p w:rsidR="00B643D7" w:rsidRDefault="00B643D7" w:rsidP="00A90EE6">
      <w:pPr>
        <w:spacing w:line="360" w:lineRule="auto"/>
        <w:jc w:val="both"/>
        <w:rPr>
          <w:i/>
          <w:lang w:val="en-US"/>
        </w:rPr>
      </w:pPr>
    </w:p>
    <w:p w:rsidR="00B643D7" w:rsidRDefault="00B643D7" w:rsidP="00A90EE6">
      <w:pPr>
        <w:spacing w:line="360" w:lineRule="auto"/>
        <w:jc w:val="both"/>
        <w:rPr>
          <w:i/>
          <w:lang w:val="en-US"/>
        </w:rPr>
      </w:pPr>
    </w:p>
    <w:p w:rsidR="00B643D7" w:rsidRPr="00CE3B1A" w:rsidRDefault="00B643D7" w:rsidP="00A90EE6">
      <w:pPr>
        <w:spacing w:line="360" w:lineRule="auto"/>
        <w:jc w:val="both"/>
        <w:rPr>
          <w:i/>
          <w:lang w:val="en-US"/>
        </w:rPr>
      </w:pPr>
    </w:p>
    <w:p w:rsidR="001F65F0" w:rsidRPr="00451F34" w:rsidRDefault="001F65F0" w:rsidP="00A90EE6">
      <w:pPr>
        <w:pStyle w:val="1"/>
        <w:spacing w:line="360" w:lineRule="auto"/>
        <w:jc w:val="both"/>
        <w:rPr>
          <w:rFonts w:ascii="Times New Roman" w:hAnsi="Times New Roman" w:cs="Times New Roman"/>
          <w:b/>
          <w:color w:val="000000" w:themeColor="text1"/>
          <w:sz w:val="28"/>
          <w:szCs w:val="28"/>
          <w:lang w:val="en-US"/>
        </w:rPr>
      </w:pPr>
      <w:bookmarkStart w:id="30" w:name="_Toc136469133"/>
      <w:r w:rsidRPr="00451F34">
        <w:rPr>
          <w:rFonts w:ascii="Times New Roman" w:hAnsi="Times New Roman" w:cs="Times New Roman"/>
          <w:b/>
          <w:color w:val="000000" w:themeColor="text1"/>
          <w:sz w:val="28"/>
          <w:szCs w:val="28"/>
          <w:lang w:val="en-US"/>
        </w:rPr>
        <w:lastRenderedPageBreak/>
        <w:t xml:space="preserve">CHAPTER </w:t>
      </w:r>
      <w:r w:rsidR="00B23460" w:rsidRPr="00451F34">
        <w:rPr>
          <w:rFonts w:ascii="Times New Roman" w:hAnsi="Times New Roman" w:cs="Times New Roman"/>
          <w:b/>
          <w:color w:val="000000" w:themeColor="text1"/>
          <w:sz w:val="28"/>
          <w:szCs w:val="28"/>
          <w:lang w:val="en-US"/>
        </w:rPr>
        <w:t>4</w:t>
      </w:r>
      <w:r w:rsidR="00451F34">
        <w:rPr>
          <w:rFonts w:ascii="Times New Roman" w:hAnsi="Times New Roman" w:cs="Times New Roman"/>
          <w:b/>
          <w:color w:val="000000" w:themeColor="text1"/>
          <w:sz w:val="28"/>
          <w:szCs w:val="28"/>
          <w:lang w:val="en-US"/>
        </w:rPr>
        <w:t xml:space="preserve">. STRATEGIC RECOMMENDATIONS FOR </w:t>
      </w:r>
      <w:r w:rsidR="00EC59BC">
        <w:rPr>
          <w:rFonts w:ascii="Times New Roman" w:hAnsi="Times New Roman" w:cs="Times New Roman"/>
          <w:b/>
          <w:color w:val="000000" w:themeColor="text1"/>
          <w:sz w:val="28"/>
          <w:szCs w:val="28"/>
          <w:lang w:val="en-US"/>
        </w:rPr>
        <w:t xml:space="preserve">MY.GAMES </w:t>
      </w:r>
      <w:r w:rsidR="00451F34">
        <w:rPr>
          <w:rFonts w:ascii="Times New Roman" w:hAnsi="Times New Roman" w:cs="Times New Roman"/>
          <w:b/>
          <w:color w:val="000000" w:themeColor="text1"/>
          <w:sz w:val="28"/>
          <w:szCs w:val="28"/>
          <w:lang w:val="en-US"/>
        </w:rPr>
        <w:t>MOBILE GAMES PROMOTION AND MONETIZATION</w:t>
      </w:r>
      <w:bookmarkEnd w:id="30"/>
    </w:p>
    <w:p w:rsidR="001F65F0" w:rsidRDefault="001F65F0" w:rsidP="00A90EE6">
      <w:pPr>
        <w:spacing w:line="360" w:lineRule="auto"/>
        <w:jc w:val="both"/>
        <w:rPr>
          <w:color w:val="000000" w:themeColor="text1"/>
          <w:lang w:val="en-US"/>
        </w:rPr>
      </w:pPr>
    </w:p>
    <w:p w:rsidR="005976BF" w:rsidRPr="00BB2C6A" w:rsidRDefault="005976BF" w:rsidP="005976BF">
      <w:pPr>
        <w:pStyle w:val="2"/>
        <w:spacing w:line="360" w:lineRule="auto"/>
        <w:jc w:val="both"/>
        <w:rPr>
          <w:rFonts w:ascii="Times New Roman" w:hAnsi="Times New Roman" w:cs="Times New Roman"/>
          <w:b/>
          <w:color w:val="000000" w:themeColor="text1"/>
          <w:lang w:val="en-US"/>
        </w:rPr>
      </w:pPr>
      <w:bookmarkStart w:id="31" w:name="_Toc136469134"/>
      <w:r w:rsidRPr="005976BF">
        <w:rPr>
          <w:rFonts w:ascii="Times New Roman" w:hAnsi="Times New Roman" w:cs="Times New Roman"/>
          <w:b/>
          <w:color w:val="000000" w:themeColor="text1"/>
          <w:lang w:val="en-US"/>
        </w:rPr>
        <w:t>4</w:t>
      </w:r>
      <w:r>
        <w:rPr>
          <w:rFonts w:ascii="Times New Roman" w:hAnsi="Times New Roman" w:cs="Times New Roman"/>
          <w:b/>
          <w:color w:val="000000" w:themeColor="text1"/>
          <w:lang w:val="en-US"/>
        </w:rPr>
        <w:t>.</w:t>
      </w:r>
      <w:r w:rsidRPr="005976BF">
        <w:rPr>
          <w:rFonts w:ascii="Times New Roman" w:hAnsi="Times New Roman" w:cs="Times New Roman"/>
          <w:b/>
          <w:color w:val="000000" w:themeColor="text1"/>
          <w:lang w:val="en-US"/>
        </w:rPr>
        <w:t>1</w:t>
      </w:r>
      <w:r>
        <w:rPr>
          <w:rFonts w:ascii="Times New Roman" w:hAnsi="Times New Roman" w:cs="Times New Roman"/>
          <w:b/>
          <w:color w:val="000000" w:themeColor="text1"/>
          <w:lang w:val="en-US"/>
        </w:rPr>
        <w:t>.</w:t>
      </w:r>
      <w:r w:rsidRPr="00BB2C6A">
        <w:rPr>
          <w:rFonts w:ascii="Times New Roman" w:hAnsi="Times New Roman" w:cs="Times New Roman"/>
          <w:b/>
          <w:color w:val="000000" w:themeColor="text1"/>
          <w:lang w:val="en-US"/>
        </w:rPr>
        <w:t>My.games promotion on Japanese market</w:t>
      </w:r>
      <w:bookmarkEnd w:id="31"/>
    </w:p>
    <w:p w:rsidR="005976BF" w:rsidRDefault="005976BF" w:rsidP="005976BF">
      <w:pPr>
        <w:spacing w:line="360" w:lineRule="auto"/>
        <w:ind w:firstLine="708"/>
        <w:jc w:val="both"/>
        <w:rPr>
          <w:lang w:val="en-US"/>
        </w:rPr>
      </w:pPr>
    </w:p>
    <w:p w:rsidR="005976BF" w:rsidRPr="00FB1BF2" w:rsidRDefault="005976BF" w:rsidP="005976BF">
      <w:pPr>
        <w:spacing w:line="360" w:lineRule="auto"/>
        <w:ind w:firstLine="708"/>
        <w:jc w:val="both"/>
        <w:rPr>
          <w:lang w:val="en-US"/>
        </w:rPr>
      </w:pPr>
      <w:r w:rsidRPr="00FB1BF2">
        <w:rPr>
          <w:lang w:val="en-US"/>
        </w:rPr>
        <w:t>To date, the company does not invest in the promotion of the brand and its games in the Japanese market. Brief descriptive information about the products can be found on the official website or directly on the distributor platforms. However, despite the lack of official advertising, information about the most popular titles such as Rush Royal can be found both on social networks (Pic. 2.1.), as well as on streaming platforms and YouTube (Pic. 2.2.)</w:t>
      </w:r>
      <w:r>
        <w:rPr>
          <w:rStyle w:val="a8"/>
          <w:lang w:val="en-US"/>
        </w:rPr>
        <w:footnoteReference w:id="55"/>
      </w:r>
      <w:r w:rsidRPr="00FB1BF2">
        <w:rPr>
          <w:lang w:val="en-US"/>
        </w:rPr>
        <w:t>. Some users enthusiastically share their successes and talk about their experience in the game. This currently provides a small influx of new players, but the coverage is catastrophically small.</w:t>
      </w:r>
    </w:p>
    <w:p w:rsidR="005976BF" w:rsidRPr="00FB1BF2" w:rsidRDefault="005976BF" w:rsidP="005976BF">
      <w:pPr>
        <w:spacing w:line="360" w:lineRule="auto"/>
        <w:ind w:firstLine="708"/>
        <w:jc w:val="both"/>
        <w:rPr>
          <w:lang w:val="en-US"/>
        </w:rPr>
      </w:pPr>
    </w:p>
    <w:p w:rsidR="005976BF" w:rsidRPr="00FB1BF2" w:rsidRDefault="005976BF" w:rsidP="005976BF">
      <w:pPr>
        <w:spacing w:line="360" w:lineRule="auto"/>
        <w:jc w:val="center"/>
      </w:pPr>
      <w:r>
        <w:rPr>
          <w:noProof/>
        </w:rPr>
        <w:drawing>
          <wp:inline distT="0" distB="0" distL="0" distR="0" wp14:anchorId="1791C79C" wp14:editId="4EA3624B">
            <wp:extent cx="2239108" cy="3985612"/>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sh (2).jpg"/>
                    <pic:cNvPicPr/>
                  </pic:nvPicPr>
                  <pic:blipFill>
                    <a:blip r:embed="rId13">
                      <a:extLst>
                        <a:ext uri="{28A0092B-C50C-407E-A947-70E740481C1C}">
                          <a14:useLocalDpi xmlns:a14="http://schemas.microsoft.com/office/drawing/2010/main" val="0"/>
                        </a:ext>
                      </a:extLst>
                    </a:blip>
                    <a:stretch>
                      <a:fillRect/>
                    </a:stretch>
                  </pic:blipFill>
                  <pic:spPr>
                    <a:xfrm>
                      <a:off x="0" y="0"/>
                      <a:ext cx="2246829" cy="3999356"/>
                    </a:xfrm>
                    <a:prstGeom prst="rect">
                      <a:avLst/>
                    </a:prstGeom>
                  </pic:spPr>
                </pic:pic>
              </a:graphicData>
            </a:graphic>
          </wp:inline>
        </w:drawing>
      </w:r>
    </w:p>
    <w:p w:rsidR="005976BF" w:rsidRPr="00A87CE2" w:rsidRDefault="005976BF" w:rsidP="005976BF">
      <w:pPr>
        <w:spacing w:line="360" w:lineRule="auto"/>
        <w:jc w:val="center"/>
        <w:rPr>
          <w:i/>
          <w:lang w:val="en-US"/>
        </w:rPr>
      </w:pPr>
      <w:r w:rsidRPr="00A87CE2">
        <w:rPr>
          <w:i/>
          <w:lang w:val="en-US"/>
        </w:rPr>
        <w:t xml:space="preserve">Pic. </w:t>
      </w:r>
      <w:r w:rsidRPr="00324B51">
        <w:rPr>
          <w:i/>
          <w:lang w:val="en-US"/>
        </w:rPr>
        <w:t>4</w:t>
      </w:r>
      <w:r w:rsidRPr="00A87CE2">
        <w:rPr>
          <w:i/>
          <w:lang w:val="en-US"/>
        </w:rPr>
        <w:t>.1. Review of the game mechanics of Rush Royal provided by a fan of the game in the social network LINE</w:t>
      </w:r>
    </w:p>
    <w:p w:rsidR="005976BF" w:rsidRDefault="005976BF" w:rsidP="005976BF">
      <w:pPr>
        <w:spacing w:line="360" w:lineRule="auto"/>
        <w:jc w:val="both"/>
        <w:rPr>
          <w:lang w:val="en-US"/>
        </w:rPr>
      </w:pPr>
    </w:p>
    <w:p w:rsidR="005976BF" w:rsidRDefault="005976BF" w:rsidP="005976BF">
      <w:pPr>
        <w:spacing w:line="360" w:lineRule="auto"/>
        <w:jc w:val="center"/>
        <w:rPr>
          <w:lang w:val="en-US"/>
        </w:rPr>
      </w:pPr>
      <w:r>
        <w:rPr>
          <w:noProof/>
          <w:lang w:val="en-US"/>
        </w:rPr>
        <w:lastRenderedPageBreak/>
        <w:drawing>
          <wp:inline distT="0" distB="0" distL="0" distR="0" wp14:anchorId="6CFEC10B" wp14:editId="0440AF1F">
            <wp:extent cx="4208585" cy="236741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xresdefaul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26093" cy="2377262"/>
                    </a:xfrm>
                    <a:prstGeom prst="rect">
                      <a:avLst/>
                    </a:prstGeom>
                  </pic:spPr>
                </pic:pic>
              </a:graphicData>
            </a:graphic>
          </wp:inline>
        </w:drawing>
      </w:r>
    </w:p>
    <w:p w:rsidR="005976BF" w:rsidRPr="00A87CE2" w:rsidRDefault="005976BF" w:rsidP="005976BF">
      <w:pPr>
        <w:spacing w:line="360" w:lineRule="auto"/>
        <w:jc w:val="center"/>
        <w:rPr>
          <w:lang w:val="en-US"/>
        </w:rPr>
      </w:pPr>
      <w:r w:rsidRPr="00A87CE2">
        <w:rPr>
          <w:i/>
          <w:lang w:val="en-US"/>
        </w:rPr>
        <w:t xml:space="preserve">Pic. </w:t>
      </w:r>
      <w:r w:rsidRPr="00324B51">
        <w:rPr>
          <w:i/>
          <w:lang w:val="en-US"/>
        </w:rPr>
        <w:t>4</w:t>
      </w:r>
      <w:r w:rsidRPr="00A87CE2">
        <w:rPr>
          <w:i/>
          <w:lang w:val="en-US"/>
        </w:rPr>
        <w:t>.</w:t>
      </w:r>
      <w:r w:rsidRPr="00324B51">
        <w:rPr>
          <w:i/>
          <w:lang w:val="en-US"/>
        </w:rPr>
        <w:t>2</w:t>
      </w:r>
      <w:r w:rsidRPr="00A87CE2">
        <w:rPr>
          <w:i/>
          <w:lang w:val="en-US"/>
        </w:rPr>
        <w:t>. Rush Royal video stream cover</w:t>
      </w:r>
      <w:r>
        <w:rPr>
          <w:i/>
          <w:lang w:val="en-US"/>
        </w:rPr>
        <w:t xml:space="preserve"> from a YouTube</w:t>
      </w:r>
    </w:p>
    <w:p w:rsidR="005976BF" w:rsidRPr="00C9776A" w:rsidRDefault="005976BF" w:rsidP="00A90EE6">
      <w:pPr>
        <w:spacing w:line="360" w:lineRule="auto"/>
        <w:jc w:val="both"/>
        <w:rPr>
          <w:color w:val="000000" w:themeColor="text1"/>
          <w:lang w:val="en-US"/>
        </w:rPr>
      </w:pPr>
    </w:p>
    <w:p w:rsidR="00C9776A" w:rsidRPr="00EE61C4" w:rsidRDefault="00C9776A" w:rsidP="00A90EE6">
      <w:pPr>
        <w:pStyle w:val="2"/>
        <w:spacing w:line="360" w:lineRule="auto"/>
        <w:jc w:val="both"/>
        <w:rPr>
          <w:rFonts w:ascii="Times New Roman" w:hAnsi="Times New Roman" w:cs="Times New Roman"/>
          <w:b/>
          <w:color w:val="000000" w:themeColor="text1"/>
          <w:lang w:val="en-US"/>
        </w:rPr>
      </w:pPr>
      <w:bookmarkStart w:id="32" w:name="_Toc136469135"/>
      <w:r>
        <w:rPr>
          <w:rFonts w:ascii="Times New Roman" w:hAnsi="Times New Roman" w:cs="Times New Roman"/>
          <w:b/>
          <w:color w:val="000000" w:themeColor="text1"/>
          <w:lang w:val="en-US"/>
        </w:rPr>
        <w:t>4.</w:t>
      </w:r>
      <w:r w:rsidR="005976BF">
        <w:rPr>
          <w:rFonts w:ascii="Times New Roman" w:hAnsi="Times New Roman" w:cs="Times New Roman"/>
          <w:b/>
          <w:color w:val="000000" w:themeColor="text1"/>
          <w:lang w:val="en-US"/>
        </w:rPr>
        <w:t>2</w:t>
      </w:r>
      <w:r>
        <w:rPr>
          <w:rFonts w:ascii="Times New Roman" w:hAnsi="Times New Roman" w:cs="Times New Roman"/>
          <w:b/>
          <w:color w:val="000000" w:themeColor="text1"/>
          <w:lang w:val="en-US"/>
        </w:rPr>
        <w:t xml:space="preserve">. </w:t>
      </w:r>
      <w:r w:rsidR="00EE61C4" w:rsidRPr="00EE61C4">
        <w:rPr>
          <w:rFonts w:ascii="Times New Roman" w:hAnsi="Times New Roman" w:cs="Times New Roman"/>
          <w:b/>
          <w:color w:val="000000" w:themeColor="text1"/>
          <w:lang w:val="en-US"/>
        </w:rPr>
        <w:t>Identification of the main directions of development</w:t>
      </w:r>
      <w:bookmarkEnd w:id="32"/>
    </w:p>
    <w:p w:rsidR="00C9776A" w:rsidRPr="00C9776A" w:rsidRDefault="00C9776A" w:rsidP="00A90EE6">
      <w:pPr>
        <w:spacing w:line="360" w:lineRule="auto"/>
        <w:jc w:val="both"/>
        <w:rPr>
          <w:color w:val="000000" w:themeColor="text1"/>
          <w:lang w:val="en-US"/>
        </w:rPr>
      </w:pPr>
    </w:p>
    <w:p w:rsidR="00FB56FF" w:rsidRPr="00FB56FF" w:rsidRDefault="00FB56FF" w:rsidP="00A90EE6">
      <w:pPr>
        <w:spacing w:line="360" w:lineRule="auto"/>
        <w:ind w:firstLine="708"/>
        <w:jc w:val="both"/>
        <w:rPr>
          <w:color w:val="000000" w:themeColor="text1"/>
          <w:lang w:val="en-US"/>
        </w:rPr>
      </w:pPr>
      <w:r w:rsidRPr="00FB56FF">
        <w:rPr>
          <w:color w:val="000000" w:themeColor="text1"/>
          <w:lang w:val="en-US"/>
        </w:rPr>
        <w:t xml:space="preserve">As mentioned earlier, </w:t>
      </w:r>
      <w:proofErr w:type="spellStart"/>
      <w:r w:rsidRPr="00FB56FF">
        <w:rPr>
          <w:color w:val="000000" w:themeColor="text1"/>
          <w:lang w:val="en-US"/>
        </w:rPr>
        <w:t>My.games</w:t>
      </w:r>
      <w:proofErr w:type="spellEnd"/>
      <w:r w:rsidRPr="00FB56FF">
        <w:rPr>
          <w:color w:val="000000" w:themeColor="text1"/>
          <w:lang w:val="en-US"/>
        </w:rPr>
        <w:t xml:space="preserve"> has not promoted its brand and mobile games in the Japanese market until today. Therefore, most users do not have a clear understanding of what the company is like. And given the fact that the developer focuses on strategic, casual and hyper casual games, the main audience is not very profitable and the least loyal segment of players (Casual gamers).</w:t>
      </w:r>
      <w:r w:rsidR="0030006A" w:rsidRPr="00FB56FF">
        <w:rPr>
          <w:color w:val="000000" w:themeColor="text1"/>
          <w:lang w:val="en-US"/>
        </w:rPr>
        <w:t xml:space="preserve"> </w:t>
      </w:r>
      <w:r w:rsidRPr="00FB56FF">
        <w:rPr>
          <w:color w:val="000000" w:themeColor="text1"/>
          <w:lang w:val="en-US"/>
        </w:rPr>
        <w:t xml:space="preserve">This creates a static environment for users who rarely spend money and generally spend little time playing the game. They also do not feel attached to the game and therefore do not advertise it in their social circle and are ready to switch to a substitute at any moment. Thus, by not promoting its games on the market, </w:t>
      </w:r>
      <w:proofErr w:type="spellStart"/>
      <w:r w:rsidRPr="00FB56FF">
        <w:rPr>
          <w:color w:val="000000" w:themeColor="text1"/>
          <w:lang w:val="en-US"/>
        </w:rPr>
        <w:t>My.games</w:t>
      </w:r>
      <w:proofErr w:type="spellEnd"/>
      <w:r w:rsidRPr="00FB56FF">
        <w:rPr>
          <w:color w:val="000000" w:themeColor="text1"/>
          <w:lang w:val="en-US"/>
        </w:rPr>
        <w:t xml:space="preserve"> practically deprives itself of the opportunity to attract customers who will not only generate profit, but also advertise the game among their friends and motivate other players to pay.</w:t>
      </w:r>
    </w:p>
    <w:p w:rsidR="00FB56FF" w:rsidRDefault="00FB56FF" w:rsidP="00A90EE6">
      <w:pPr>
        <w:spacing w:line="360" w:lineRule="auto"/>
        <w:ind w:firstLine="708"/>
        <w:jc w:val="both"/>
        <w:rPr>
          <w:color w:val="000000" w:themeColor="text1"/>
          <w:lang w:val="en-US"/>
        </w:rPr>
      </w:pPr>
      <w:r w:rsidRPr="00FB56FF">
        <w:rPr>
          <w:color w:val="000000" w:themeColor="text1"/>
          <w:lang w:val="en-US"/>
        </w:rPr>
        <w:t>As the analysis showed, advertising integrations in mobile games are the most effective tool for withdrawing funds, since it is the least risky. However, the analysis of buyer behavior also showed that the emotional component plays a very important role. Largely because Japanese players often tend to make not the most rational purchases</w:t>
      </w:r>
      <w:r>
        <w:rPr>
          <w:rStyle w:val="a8"/>
          <w:color w:val="000000" w:themeColor="text1"/>
          <w:lang w:val="en-US"/>
        </w:rPr>
        <w:footnoteReference w:id="56"/>
      </w:r>
      <w:r>
        <w:rPr>
          <w:color w:val="000000" w:themeColor="text1"/>
          <w:lang w:val="en-US"/>
        </w:rPr>
        <w:t>.</w:t>
      </w:r>
      <w:r w:rsidRPr="00FB56FF">
        <w:rPr>
          <w:color w:val="000000" w:themeColor="text1"/>
          <w:lang w:val="en-US"/>
        </w:rPr>
        <w:t>Therefore, in order to involve more players for a longer time, it is necessary to include the ability to upgrade customer experience in the game.</w:t>
      </w:r>
    </w:p>
    <w:p w:rsidR="00FB56FF" w:rsidRPr="00FB56FF" w:rsidRDefault="00FB56FF" w:rsidP="00A90EE6">
      <w:pPr>
        <w:spacing w:line="360" w:lineRule="auto"/>
        <w:ind w:firstLine="708"/>
        <w:jc w:val="both"/>
        <w:rPr>
          <w:color w:val="000000" w:themeColor="text1"/>
          <w:lang w:val="en-US"/>
        </w:rPr>
      </w:pPr>
      <w:r w:rsidRPr="00FB56FF">
        <w:rPr>
          <w:color w:val="000000" w:themeColor="text1"/>
          <w:lang w:val="en-US"/>
        </w:rPr>
        <w:t>But it’s not enough just to offer players to pay. It is necessary to first create barriers that will be challenging enough to not leave the player indifferent and force him to make an in-game purchase.</w:t>
      </w:r>
    </w:p>
    <w:p w:rsidR="00EE61C4" w:rsidRPr="00FB56FF" w:rsidRDefault="00FB56FF" w:rsidP="00A90EE6">
      <w:pPr>
        <w:spacing w:line="360" w:lineRule="auto"/>
        <w:ind w:firstLine="708"/>
        <w:jc w:val="both"/>
        <w:rPr>
          <w:color w:val="000000" w:themeColor="text1"/>
          <w:lang w:val="en-US"/>
        </w:rPr>
      </w:pPr>
      <w:r w:rsidRPr="00FB56FF">
        <w:rPr>
          <w:color w:val="000000" w:themeColor="text1"/>
          <w:lang w:val="en-US"/>
        </w:rPr>
        <w:lastRenderedPageBreak/>
        <w:t>Thus, the main goals for the company today are to attract the largest number of players and keep them. And also the use of the right barriers to passing the game in combination with suitable monetization models.</w:t>
      </w:r>
    </w:p>
    <w:p w:rsidR="00FB56FF" w:rsidRPr="00FB56FF" w:rsidRDefault="00FB56FF" w:rsidP="00A90EE6">
      <w:pPr>
        <w:spacing w:line="360" w:lineRule="auto"/>
        <w:ind w:firstLine="708"/>
        <w:jc w:val="both"/>
        <w:rPr>
          <w:color w:val="000000" w:themeColor="text1"/>
          <w:lang w:val="en-US"/>
        </w:rPr>
      </w:pPr>
    </w:p>
    <w:p w:rsidR="00EE61C4" w:rsidRPr="006328DD" w:rsidRDefault="006328DD" w:rsidP="00A90EE6">
      <w:pPr>
        <w:pStyle w:val="3"/>
        <w:spacing w:line="360" w:lineRule="auto"/>
        <w:jc w:val="both"/>
        <w:rPr>
          <w:rFonts w:ascii="Times New Roman" w:hAnsi="Times New Roman" w:cs="Times New Roman"/>
          <w:b/>
          <w:color w:val="000000" w:themeColor="text1"/>
          <w:sz w:val="26"/>
          <w:szCs w:val="26"/>
          <w:lang w:val="en-US"/>
        </w:rPr>
      </w:pPr>
      <w:bookmarkStart w:id="33" w:name="_Toc136469136"/>
      <w:r w:rsidRPr="006328DD">
        <w:rPr>
          <w:rFonts w:ascii="Times New Roman" w:hAnsi="Times New Roman" w:cs="Times New Roman"/>
          <w:b/>
          <w:color w:val="000000" w:themeColor="text1"/>
          <w:sz w:val="26"/>
          <w:szCs w:val="26"/>
          <w:lang w:val="en-US"/>
        </w:rPr>
        <w:t>4.</w:t>
      </w:r>
      <w:r w:rsidR="005976BF">
        <w:rPr>
          <w:rFonts w:ascii="Times New Roman" w:hAnsi="Times New Roman" w:cs="Times New Roman"/>
          <w:b/>
          <w:color w:val="000000" w:themeColor="text1"/>
          <w:sz w:val="26"/>
          <w:szCs w:val="26"/>
          <w:lang w:val="en-US"/>
        </w:rPr>
        <w:t>2</w:t>
      </w:r>
      <w:r w:rsidRPr="006328DD">
        <w:rPr>
          <w:rFonts w:ascii="Times New Roman" w:hAnsi="Times New Roman" w:cs="Times New Roman"/>
          <w:b/>
          <w:color w:val="000000" w:themeColor="text1"/>
          <w:sz w:val="26"/>
          <w:szCs w:val="26"/>
          <w:lang w:val="en-US"/>
        </w:rPr>
        <w:t xml:space="preserve">.1 </w:t>
      </w:r>
      <w:r w:rsidR="00EE61C4" w:rsidRPr="006328DD">
        <w:rPr>
          <w:rFonts w:ascii="Times New Roman" w:hAnsi="Times New Roman" w:cs="Times New Roman"/>
          <w:b/>
          <w:color w:val="000000" w:themeColor="text1"/>
          <w:sz w:val="26"/>
          <w:szCs w:val="26"/>
          <w:lang w:val="en-US"/>
        </w:rPr>
        <w:t>Identification of general goals and their sequence</w:t>
      </w:r>
      <w:bookmarkEnd w:id="33"/>
    </w:p>
    <w:p w:rsidR="00C9776A" w:rsidRDefault="00C9776A" w:rsidP="00A90EE6">
      <w:pPr>
        <w:spacing w:line="360" w:lineRule="auto"/>
        <w:jc w:val="both"/>
        <w:rPr>
          <w:color w:val="000000" w:themeColor="text1"/>
          <w:lang w:val="en-US"/>
        </w:rPr>
      </w:pPr>
    </w:p>
    <w:p w:rsidR="006328DD" w:rsidRDefault="006328DD" w:rsidP="00A90EE6">
      <w:pPr>
        <w:spacing w:line="360" w:lineRule="auto"/>
        <w:ind w:firstLine="708"/>
        <w:jc w:val="both"/>
        <w:rPr>
          <w:color w:val="000000" w:themeColor="text1"/>
          <w:lang w:val="en-US"/>
        </w:rPr>
      </w:pPr>
      <w:r w:rsidRPr="006328DD">
        <w:rPr>
          <w:color w:val="000000" w:themeColor="text1"/>
          <w:lang w:val="en-US"/>
        </w:rPr>
        <w:t>The next step after determining the direction of development for the company is to set more specific goals. Based on them, it will be easier to understand which of the above promotion channels and money withdrawal models will be more effective to apply to.</w:t>
      </w:r>
    </w:p>
    <w:p w:rsidR="007966E3" w:rsidRPr="007966E3" w:rsidRDefault="007966E3" w:rsidP="00A90EE6">
      <w:pPr>
        <w:spacing w:line="360" w:lineRule="auto"/>
        <w:ind w:firstLine="708"/>
        <w:jc w:val="both"/>
        <w:rPr>
          <w:color w:val="000000" w:themeColor="text1"/>
          <w:lang w:val="en-US"/>
        </w:rPr>
      </w:pPr>
      <w:r w:rsidRPr="007966E3">
        <w:rPr>
          <w:color w:val="000000" w:themeColor="text1"/>
          <w:lang w:val="en-US"/>
        </w:rPr>
        <w:t>Based on the behavior and preferences of the players, as well as the characteristics of the most successful companies in the market, I believe that the company needs to take the following six steps:</w:t>
      </w:r>
    </w:p>
    <w:p w:rsidR="007966E3" w:rsidRPr="008E63F4" w:rsidRDefault="007966E3" w:rsidP="00CB6932">
      <w:pPr>
        <w:pStyle w:val="a5"/>
        <w:numPr>
          <w:ilvl w:val="0"/>
          <w:numId w:val="28"/>
        </w:numPr>
        <w:spacing w:line="360" w:lineRule="auto"/>
        <w:jc w:val="both"/>
        <w:rPr>
          <w:color w:val="000000" w:themeColor="text1"/>
          <w:lang w:val="en-US"/>
        </w:rPr>
      </w:pPr>
      <w:r w:rsidRPr="008E63F4">
        <w:rPr>
          <w:color w:val="000000" w:themeColor="text1"/>
          <w:lang w:val="en-US"/>
        </w:rPr>
        <w:t>Attract the attention of a large number of users</w:t>
      </w:r>
    </w:p>
    <w:p w:rsidR="007966E3" w:rsidRPr="008E63F4" w:rsidRDefault="007966E3" w:rsidP="00CB6932">
      <w:pPr>
        <w:pStyle w:val="a5"/>
        <w:numPr>
          <w:ilvl w:val="0"/>
          <w:numId w:val="28"/>
        </w:numPr>
        <w:spacing w:line="360" w:lineRule="auto"/>
        <w:jc w:val="both"/>
        <w:rPr>
          <w:color w:val="000000" w:themeColor="text1"/>
          <w:lang w:val="en-US"/>
        </w:rPr>
      </w:pPr>
      <w:r w:rsidRPr="008E63F4">
        <w:rPr>
          <w:color w:val="000000" w:themeColor="text1"/>
          <w:lang w:val="en-US"/>
        </w:rPr>
        <w:t>Get customers to download and try the game</w:t>
      </w:r>
    </w:p>
    <w:p w:rsidR="00341068" w:rsidRPr="008E63F4" w:rsidRDefault="00341068" w:rsidP="00CB6932">
      <w:pPr>
        <w:pStyle w:val="a5"/>
        <w:numPr>
          <w:ilvl w:val="0"/>
          <w:numId w:val="28"/>
        </w:numPr>
        <w:spacing w:line="360" w:lineRule="auto"/>
        <w:jc w:val="both"/>
        <w:rPr>
          <w:color w:val="000000" w:themeColor="text1"/>
          <w:lang w:val="en-US"/>
        </w:rPr>
      </w:pPr>
      <w:r w:rsidRPr="008E63F4">
        <w:rPr>
          <w:color w:val="000000" w:themeColor="text1"/>
          <w:lang w:val="en-US"/>
        </w:rPr>
        <w:t>Regular promotions to incentivize active usage and payment</w:t>
      </w:r>
    </w:p>
    <w:p w:rsidR="00341068" w:rsidRPr="008E63F4" w:rsidRDefault="00341068" w:rsidP="00CB6932">
      <w:pPr>
        <w:pStyle w:val="a5"/>
        <w:numPr>
          <w:ilvl w:val="0"/>
          <w:numId w:val="28"/>
        </w:numPr>
        <w:spacing w:line="360" w:lineRule="auto"/>
        <w:jc w:val="both"/>
        <w:rPr>
          <w:color w:val="000000" w:themeColor="text1"/>
          <w:lang w:val="en-US"/>
        </w:rPr>
      </w:pPr>
      <w:r w:rsidRPr="008E63F4">
        <w:rPr>
          <w:color w:val="000000" w:themeColor="text1"/>
          <w:lang w:val="en-US"/>
        </w:rPr>
        <w:t>Gradual introduction of barriers and motivators to stimulate purchases</w:t>
      </w:r>
    </w:p>
    <w:p w:rsidR="00341068" w:rsidRPr="008E63F4" w:rsidRDefault="00341068" w:rsidP="00CB6932">
      <w:pPr>
        <w:pStyle w:val="a5"/>
        <w:numPr>
          <w:ilvl w:val="0"/>
          <w:numId w:val="28"/>
        </w:numPr>
        <w:spacing w:line="360" w:lineRule="auto"/>
        <w:jc w:val="both"/>
        <w:rPr>
          <w:color w:val="000000" w:themeColor="text1"/>
          <w:lang w:val="en-US"/>
        </w:rPr>
      </w:pPr>
      <w:r w:rsidRPr="008E63F4">
        <w:rPr>
          <w:color w:val="000000" w:themeColor="text1"/>
          <w:lang w:val="en-US"/>
        </w:rPr>
        <w:t>Organizing in-game events to maintain interest</w:t>
      </w:r>
    </w:p>
    <w:p w:rsidR="00341068" w:rsidRPr="008E63F4" w:rsidRDefault="00341068" w:rsidP="00CB6932">
      <w:pPr>
        <w:pStyle w:val="a5"/>
        <w:numPr>
          <w:ilvl w:val="0"/>
          <w:numId w:val="28"/>
        </w:numPr>
        <w:spacing w:line="360" w:lineRule="auto"/>
        <w:jc w:val="both"/>
        <w:rPr>
          <w:color w:val="000000" w:themeColor="text1"/>
          <w:lang w:val="en-US"/>
        </w:rPr>
      </w:pPr>
      <w:r w:rsidRPr="008E63F4">
        <w:rPr>
          <w:color w:val="000000" w:themeColor="text1"/>
          <w:lang w:val="en-US"/>
        </w:rPr>
        <w:t xml:space="preserve">Organization of events outside the game </w:t>
      </w:r>
    </w:p>
    <w:p w:rsidR="007966E3" w:rsidRDefault="007966E3" w:rsidP="00A90EE6">
      <w:pPr>
        <w:spacing w:line="360" w:lineRule="auto"/>
        <w:jc w:val="both"/>
        <w:rPr>
          <w:color w:val="000000" w:themeColor="text1"/>
          <w:lang w:val="en-US"/>
        </w:rPr>
      </w:pPr>
    </w:p>
    <w:p w:rsidR="007966E3" w:rsidRPr="00D62311" w:rsidRDefault="007966E3" w:rsidP="00A90EE6">
      <w:pPr>
        <w:pStyle w:val="3"/>
        <w:spacing w:line="360" w:lineRule="auto"/>
        <w:jc w:val="both"/>
        <w:rPr>
          <w:rFonts w:ascii="Times New Roman" w:hAnsi="Times New Roman" w:cs="Times New Roman"/>
          <w:b/>
          <w:color w:val="000000" w:themeColor="text1"/>
          <w:sz w:val="26"/>
          <w:szCs w:val="26"/>
          <w:lang w:val="en-US"/>
        </w:rPr>
      </w:pPr>
      <w:bookmarkStart w:id="34" w:name="_Toc136469137"/>
      <w:r>
        <w:rPr>
          <w:rFonts w:ascii="Times New Roman" w:hAnsi="Times New Roman" w:cs="Times New Roman"/>
          <w:b/>
          <w:color w:val="000000" w:themeColor="text1"/>
          <w:sz w:val="26"/>
          <w:szCs w:val="26"/>
          <w:lang w:val="en-US"/>
        </w:rPr>
        <w:t>4.</w:t>
      </w:r>
      <w:r w:rsidR="005976BF">
        <w:rPr>
          <w:rFonts w:ascii="Times New Roman" w:hAnsi="Times New Roman" w:cs="Times New Roman"/>
          <w:b/>
          <w:color w:val="000000" w:themeColor="text1"/>
          <w:sz w:val="26"/>
          <w:szCs w:val="26"/>
          <w:lang w:val="en-US"/>
        </w:rPr>
        <w:t>2</w:t>
      </w:r>
      <w:r>
        <w:rPr>
          <w:rFonts w:ascii="Times New Roman" w:hAnsi="Times New Roman" w:cs="Times New Roman"/>
          <w:b/>
          <w:color w:val="000000" w:themeColor="text1"/>
          <w:sz w:val="26"/>
          <w:szCs w:val="26"/>
          <w:lang w:val="en-US"/>
        </w:rPr>
        <w:t xml:space="preserve">.2. </w:t>
      </w:r>
      <w:r w:rsidR="00D62311">
        <w:rPr>
          <w:rFonts w:ascii="Times New Roman" w:hAnsi="Times New Roman" w:cs="Times New Roman"/>
          <w:b/>
          <w:color w:val="000000" w:themeColor="text1"/>
          <w:sz w:val="26"/>
          <w:szCs w:val="26"/>
          <w:lang w:val="en-US"/>
        </w:rPr>
        <w:t>Recommendations on promotion and monetization of mobile games</w:t>
      </w:r>
      <w:bookmarkEnd w:id="34"/>
    </w:p>
    <w:p w:rsidR="007966E3" w:rsidRDefault="007966E3" w:rsidP="00A90EE6">
      <w:pPr>
        <w:spacing w:line="360" w:lineRule="auto"/>
        <w:jc w:val="both"/>
        <w:rPr>
          <w:color w:val="000000" w:themeColor="text1"/>
          <w:lang w:val="en-US"/>
        </w:rPr>
      </w:pPr>
    </w:p>
    <w:p w:rsidR="007966E3" w:rsidRPr="008E63F4" w:rsidRDefault="007966E3" w:rsidP="00CB6932">
      <w:pPr>
        <w:pStyle w:val="a5"/>
        <w:numPr>
          <w:ilvl w:val="0"/>
          <w:numId w:val="27"/>
        </w:numPr>
        <w:spacing w:line="360" w:lineRule="auto"/>
        <w:jc w:val="both"/>
        <w:rPr>
          <w:b/>
          <w:color w:val="000000" w:themeColor="text1"/>
          <w:lang w:val="en-US"/>
        </w:rPr>
      </w:pPr>
      <w:r w:rsidRPr="008E63F4">
        <w:rPr>
          <w:b/>
          <w:color w:val="000000" w:themeColor="text1"/>
          <w:lang w:val="en-US"/>
        </w:rPr>
        <w:t>Attract the attention of a large number of users</w:t>
      </w:r>
    </w:p>
    <w:p w:rsidR="007966E3" w:rsidRPr="008E63F4" w:rsidRDefault="007966E3" w:rsidP="00A90EE6">
      <w:pPr>
        <w:spacing w:line="360" w:lineRule="auto"/>
        <w:jc w:val="both"/>
        <w:rPr>
          <w:color w:val="000000" w:themeColor="text1"/>
          <w:lang w:val="en-US"/>
        </w:rPr>
      </w:pPr>
    </w:p>
    <w:p w:rsidR="005C70E3" w:rsidRPr="005C70E3" w:rsidRDefault="005C70E3" w:rsidP="00A90EE6">
      <w:pPr>
        <w:spacing w:line="360" w:lineRule="auto"/>
        <w:jc w:val="both"/>
        <w:rPr>
          <w:color w:val="000000" w:themeColor="text1"/>
          <w:lang w:val="en-US"/>
        </w:rPr>
      </w:pPr>
      <w:r w:rsidRPr="005C70E3">
        <w:rPr>
          <w:color w:val="000000" w:themeColor="text1"/>
          <w:lang w:val="en-US"/>
        </w:rPr>
        <w:t xml:space="preserve">To get started, </w:t>
      </w:r>
      <w:proofErr w:type="spellStart"/>
      <w:r w:rsidRPr="005C70E3">
        <w:rPr>
          <w:color w:val="000000" w:themeColor="text1"/>
          <w:lang w:val="en-US"/>
        </w:rPr>
        <w:t>My.games</w:t>
      </w:r>
      <w:proofErr w:type="spellEnd"/>
      <w:r w:rsidRPr="005C70E3">
        <w:rPr>
          <w:color w:val="000000" w:themeColor="text1"/>
          <w:lang w:val="en-US"/>
        </w:rPr>
        <w:t xml:space="preserve"> needs to attract more paying players. To do this, </w:t>
      </w:r>
      <w:r w:rsidR="00DA264B">
        <w:rPr>
          <w:color w:val="000000" w:themeColor="text1"/>
          <w:lang w:val="en-US"/>
        </w:rPr>
        <w:t>company</w:t>
      </w:r>
      <w:r w:rsidRPr="005C70E3">
        <w:rPr>
          <w:color w:val="000000" w:themeColor="text1"/>
          <w:lang w:val="en-US"/>
        </w:rPr>
        <w:t xml:space="preserve"> need</w:t>
      </w:r>
      <w:r w:rsidR="00DA264B">
        <w:rPr>
          <w:color w:val="000000" w:themeColor="text1"/>
          <w:lang w:val="en-US"/>
        </w:rPr>
        <w:t>s</w:t>
      </w:r>
      <w:r w:rsidRPr="005C70E3">
        <w:rPr>
          <w:color w:val="000000" w:themeColor="text1"/>
          <w:lang w:val="en-US"/>
        </w:rPr>
        <w:t xml:space="preserve"> to conduct an active marketing campaign. However, it is necessary to determine in advance the channels for disseminating information. Not only because advertising requires a large investment, but also because it is necessary to attract the right audience.</w:t>
      </w:r>
    </w:p>
    <w:p w:rsidR="005C70E3" w:rsidRDefault="005C70E3" w:rsidP="00A90EE6">
      <w:pPr>
        <w:spacing w:line="360" w:lineRule="auto"/>
        <w:jc w:val="both"/>
        <w:rPr>
          <w:color w:val="000000" w:themeColor="text1"/>
          <w:lang w:val="en-US"/>
        </w:rPr>
      </w:pPr>
    </w:p>
    <w:p w:rsidR="00FF14CE" w:rsidRDefault="00FF14CE" w:rsidP="00A90EE6">
      <w:pPr>
        <w:spacing w:line="360" w:lineRule="auto"/>
        <w:jc w:val="both"/>
        <w:rPr>
          <w:color w:val="000000" w:themeColor="text1"/>
          <w:lang w:val="en-US"/>
        </w:rPr>
      </w:pPr>
      <w:r>
        <w:rPr>
          <w:color w:val="000000" w:themeColor="text1"/>
          <w:lang w:val="en-US"/>
        </w:rPr>
        <w:t xml:space="preserve">Offline advertisement </w:t>
      </w:r>
    </w:p>
    <w:p w:rsidR="00572BAF" w:rsidRPr="005C70E3" w:rsidRDefault="00572BAF" w:rsidP="00A90EE6">
      <w:pPr>
        <w:spacing w:line="360" w:lineRule="auto"/>
        <w:jc w:val="both"/>
        <w:rPr>
          <w:color w:val="000000" w:themeColor="text1"/>
          <w:lang w:val="en-US"/>
        </w:rPr>
      </w:pPr>
    </w:p>
    <w:p w:rsidR="005C70E3" w:rsidRPr="005C70E3" w:rsidRDefault="005C70E3" w:rsidP="00A90EE6">
      <w:pPr>
        <w:spacing w:line="360" w:lineRule="auto"/>
        <w:ind w:firstLine="708"/>
        <w:jc w:val="both"/>
        <w:rPr>
          <w:color w:val="000000" w:themeColor="text1"/>
          <w:lang w:val="en-US"/>
        </w:rPr>
      </w:pPr>
      <w:r w:rsidRPr="005C70E3">
        <w:rPr>
          <w:color w:val="000000" w:themeColor="text1"/>
          <w:lang w:val="en-US"/>
        </w:rPr>
        <w:t>According to the findings, this advertising method is by far the best way to stand out. It also has the largest audience coverage. Such advertising, by definition, cannot include a detailed description of the game, however, at this stage this is not a key factor.</w:t>
      </w:r>
    </w:p>
    <w:p w:rsidR="005C70E3" w:rsidRPr="005C70E3" w:rsidRDefault="005C70E3" w:rsidP="00A90EE6">
      <w:pPr>
        <w:spacing w:line="360" w:lineRule="auto"/>
        <w:jc w:val="both"/>
        <w:rPr>
          <w:color w:val="000000" w:themeColor="text1"/>
          <w:lang w:val="en-US"/>
        </w:rPr>
      </w:pPr>
      <w:r w:rsidRPr="005C70E3">
        <w:rPr>
          <w:color w:val="000000" w:themeColor="text1"/>
          <w:lang w:val="en-US"/>
        </w:rPr>
        <w:lastRenderedPageBreak/>
        <w:t>Offline ads should contain colorful images of game characters and offer a special experience to new players. It is also necessary to have QR codes that will allow to instantly find and download the game.</w:t>
      </w:r>
    </w:p>
    <w:p w:rsidR="005C70E3" w:rsidRPr="005C70E3" w:rsidRDefault="005C70E3" w:rsidP="00A90EE6">
      <w:pPr>
        <w:spacing w:line="360" w:lineRule="auto"/>
        <w:ind w:firstLine="708"/>
        <w:jc w:val="both"/>
        <w:rPr>
          <w:color w:val="000000" w:themeColor="text1"/>
          <w:lang w:val="en-US"/>
        </w:rPr>
      </w:pPr>
      <w:r w:rsidRPr="005C70E3">
        <w:rPr>
          <w:color w:val="000000" w:themeColor="text1"/>
          <w:lang w:val="en-US"/>
        </w:rPr>
        <w:t>Also, an innovative solution that can distinguish the company's mobile games from dozens of similar ones and force a passer-by to download it can be leaflets that provide unique promotional codes for in-game resources or currency. They should also contain pictures of the characters/game design and offer a summary. As well as information about the limitedness and features of this offer. This method is designed to create a sense of superiority in a potential player and a desire to use the gift.</w:t>
      </w:r>
    </w:p>
    <w:p w:rsidR="00572BAF" w:rsidRPr="005C70E3" w:rsidRDefault="005C70E3" w:rsidP="00A90EE6">
      <w:pPr>
        <w:spacing w:line="360" w:lineRule="auto"/>
        <w:ind w:firstLine="708"/>
        <w:jc w:val="both"/>
        <w:rPr>
          <w:color w:val="000000" w:themeColor="text1"/>
          <w:lang w:val="en-US"/>
        </w:rPr>
      </w:pPr>
      <w:r w:rsidRPr="005C70E3">
        <w:rPr>
          <w:color w:val="000000" w:themeColor="text1"/>
          <w:lang w:val="en-US"/>
        </w:rPr>
        <w:t xml:space="preserve">Advertising plays an important role. A large number of players of casual and strategy games (games of this genre are represented by </w:t>
      </w:r>
      <w:proofErr w:type="spellStart"/>
      <w:r w:rsidRPr="005C70E3">
        <w:rPr>
          <w:color w:val="000000" w:themeColor="text1"/>
          <w:lang w:val="en-US"/>
        </w:rPr>
        <w:t>My.games</w:t>
      </w:r>
      <w:proofErr w:type="spellEnd"/>
      <w:r w:rsidRPr="005C70E3">
        <w:rPr>
          <w:color w:val="000000" w:themeColor="text1"/>
          <w:lang w:val="en-US"/>
        </w:rPr>
        <w:t xml:space="preserve"> in the Japanese market) prefer to play during lunch breaks and on the way home/to work. Therefore, the preferred locations for placement are subway stations, subway trains, office districts, and food districts.</w:t>
      </w:r>
    </w:p>
    <w:p w:rsidR="005C70E3" w:rsidRPr="005C70E3" w:rsidRDefault="005C70E3" w:rsidP="00A90EE6">
      <w:pPr>
        <w:spacing w:line="360" w:lineRule="auto"/>
        <w:jc w:val="both"/>
        <w:rPr>
          <w:color w:val="000000" w:themeColor="text1"/>
          <w:lang w:val="en-US"/>
        </w:rPr>
      </w:pPr>
    </w:p>
    <w:p w:rsidR="00572BAF" w:rsidRDefault="00572BAF" w:rsidP="00A90EE6">
      <w:pPr>
        <w:spacing w:line="360" w:lineRule="auto"/>
        <w:jc w:val="both"/>
        <w:rPr>
          <w:color w:val="000000" w:themeColor="text1"/>
          <w:lang w:val="en-US"/>
        </w:rPr>
      </w:pPr>
      <w:r>
        <w:rPr>
          <w:color w:val="000000" w:themeColor="text1"/>
          <w:lang w:val="en-US"/>
        </w:rPr>
        <w:t>Collaboration with opinion leaders</w:t>
      </w:r>
    </w:p>
    <w:p w:rsidR="005C70E3" w:rsidRPr="00572BAF" w:rsidRDefault="005C70E3" w:rsidP="00A90EE6">
      <w:pPr>
        <w:spacing w:line="360" w:lineRule="auto"/>
        <w:jc w:val="both"/>
        <w:rPr>
          <w:color w:val="000000" w:themeColor="text1"/>
          <w:lang w:val="en-US"/>
        </w:rPr>
      </w:pPr>
    </w:p>
    <w:p w:rsidR="005C70E3" w:rsidRPr="005C70E3" w:rsidRDefault="005C70E3" w:rsidP="00A90EE6">
      <w:pPr>
        <w:spacing w:line="360" w:lineRule="auto"/>
        <w:ind w:firstLine="708"/>
        <w:jc w:val="both"/>
        <w:rPr>
          <w:color w:val="000000" w:themeColor="text1"/>
          <w:lang w:val="en-US"/>
        </w:rPr>
      </w:pPr>
      <w:r w:rsidRPr="005C70E3">
        <w:rPr>
          <w:color w:val="000000" w:themeColor="text1"/>
          <w:lang w:val="en-US"/>
        </w:rPr>
        <w:t>Japanese gamers are largely dependent on the opinions of the celebrities they like. Also, advertising from bloggers on social networks is the main channel for brewing players into the game.</w:t>
      </w:r>
    </w:p>
    <w:p w:rsidR="005C70E3" w:rsidRPr="005C70E3" w:rsidRDefault="005C70E3" w:rsidP="00A90EE6">
      <w:pPr>
        <w:spacing w:line="360" w:lineRule="auto"/>
        <w:ind w:firstLine="708"/>
        <w:jc w:val="both"/>
        <w:rPr>
          <w:color w:val="000000" w:themeColor="text1"/>
          <w:lang w:val="en-US"/>
        </w:rPr>
      </w:pPr>
      <w:r w:rsidRPr="005C70E3">
        <w:rPr>
          <w:color w:val="000000" w:themeColor="text1"/>
          <w:lang w:val="en-US"/>
        </w:rPr>
        <w:t xml:space="preserve">Firstly, it will allow the audience to learn more about the game itself. </w:t>
      </w:r>
      <w:r w:rsidR="00DA264B">
        <w:rPr>
          <w:color w:val="000000" w:themeColor="text1"/>
          <w:lang w:val="en-US"/>
        </w:rPr>
        <w:t>Developer</w:t>
      </w:r>
      <w:r w:rsidRPr="005C70E3">
        <w:rPr>
          <w:color w:val="000000" w:themeColor="text1"/>
          <w:lang w:val="en-US"/>
        </w:rPr>
        <w:t xml:space="preserve"> also need</w:t>
      </w:r>
      <w:r w:rsidR="00DA264B">
        <w:rPr>
          <w:color w:val="000000" w:themeColor="text1"/>
          <w:lang w:val="en-US"/>
        </w:rPr>
        <w:t>s</w:t>
      </w:r>
      <w:r w:rsidRPr="005C70E3">
        <w:rPr>
          <w:color w:val="000000" w:themeColor="text1"/>
          <w:lang w:val="en-US"/>
        </w:rPr>
        <w:t xml:space="preserve"> to provide special promotional codes/gifts when downloading the game directly after watching the influencer's review.</w:t>
      </w:r>
    </w:p>
    <w:p w:rsidR="005C70E3" w:rsidRPr="005C70E3" w:rsidRDefault="005C70E3" w:rsidP="00A90EE6">
      <w:pPr>
        <w:spacing w:line="360" w:lineRule="auto"/>
        <w:ind w:firstLine="708"/>
        <w:jc w:val="both"/>
        <w:rPr>
          <w:color w:val="000000" w:themeColor="text1"/>
          <w:lang w:val="en-US"/>
        </w:rPr>
      </w:pPr>
      <w:r w:rsidRPr="005C70E3">
        <w:rPr>
          <w:color w:val="000000" w:themeColor="text1"/>
          <w:lang w:val="en-US"/>
        </w:rPr>
        <w:t xml:space="preserve">Secondly, it will allow </w:t>
      </w:r>
      <w:proofErr w:type="spellStart"/>
      <w:r w:rsidR="00DA264B">
        <w:rPr>
          <w:color w:val="000000" w:themeColor="text1"/>
          <w:lang w:val="en-US"/>
        </w:rPr>
        <w:t>My.games</w:t>
      </w:r>
      <w:proofErr w:type="spellEnd"/>
      <w:r w:rsidRPr="005C70E3">
        <w:rPr>
          <w:color w:val="000000" w:themeColor="text1"/>
          <w:lang w:val="en-US"/>
        </w:rPr>
        <w:t xml:space="preserve"> to more accurately target the audience. Since the influencer audience in the mobile gaming industry is video game lovers.</w:t>
      </w:r>
    </w:p>
    <w:p w:rsidR="005C70E3" w:rsidRPr="005C70E3" w:rsidRDefault="005C70E3" w:rsidP="00A90EE6">
      <w:pPr>
        <w:spacing w:line="360" w:lineRule="auto"/>
        <w:ind w:firstLine="708"/>
        <w:jc w:val="both"/>
        <w:rPr>
          <w:color w:val="000000" w:themeColor="text1"/>
          <w:lang w:val="en-US"/>
        </w:rPr>
      </w:pPr>
      <w:r w:rsidRPr="005C70E3">
        <w:rPr>
          <w:color w:val="000000" w:themeColor="text1"/>
          <w:lang w:val="en-US"/>
        </w:rPr>
        <w:t>Thirdly, it will create a trusting relationship between the developer and the audience through the influencer. A game that has been tried and advertised by a popular blogger is more likely to be accepted by a potential player than a game advertised by the company itself.</w:t>
      </w:r>
    </w:p>
    <w:p w:rsidR="0022105F" w:rsidRDefault="005C70E3" w:rsidP="00A90EE6">
      <w:pPr>
        <w:spacing w:line="360" w:lineRule="auto"/>
        <w:ind w:firstLine="708"/>
        <w:jc w:val="both"/>
        <w:rPr>
          <w:color w:val="000000" w:themeColor="text1"/>
          <w:lang w:val="en-US"/>
        </w:rPr>
      </w:pPr>
      <w:r w:rsidRPr="005C70E3">
        <w:rPr>
          <w:color w:val="000000" w:themeColor="text1"/>
          <w:lang w:val="en-US"/>
        </w:rPr>
        <w:t xml:space="preserve">The most suitable platforms are </w:t>
      </w:r>
      <w:proofErr w:type="spellStart"/>
      <w:r w:rsidRPr="005C70E3">
        <w:rPr>
          <w:color w:val="000000" w:themeColor="text1"/>
          <w:lang w:val="en-US"/>
        </w:rPr>
        <w:t>TikTok</w:t>
      </w:r>
      <w:proofErr w:type="spellEnd"/>
      <w:r w:rsidRPr="005C70E3">
        <w:rPr>
          <w:color w:val="000000" w:themeColor="text1"/>
          <w:lang w:val="en-US"/>
        </w:rPr>
        <w:t xml:space="preserve"> and YouTube. These are the most commonly used platforms targeting the 18-40 age group.</w:t>
      </w:r>
    </w:p>
    <w:p w:rsidR="005C70E3" w:rsidRDefault="005C70E3" w:rsidP="00A90EE6">
      <w:pPr>
        <w:spacing w:line="360" w:lineRule="auto"/>
        <w:ind w:firstLine="708"/>
        <w:jc w:val="both"/>
        <w:rPr>
          <w:color w:val="000000" w:themeColor="text1"/>
          <w:lang w:val="en-US"/>
        </w:rPr>
      </w:pPr>
    </w:p>
    <w:p w:rsidR="005C70E3" w:rsidRPr="008E63F4" w:rsidRDefault="005C70E3" w:rsidP="00CB6932">
      <w:pPr>
        <w:pStyle w:val="a5"/>
        <w:numPr>
          <w:ilvl w:val="0"/>
          <w:numId w:val="27"/>
        </w:numPr>
        <w:spacing w:line="360" w:lineRule="auto"/>
        <w:jc w:val="both"/>
        <w:rPr>
          <w:b/>
          <w:color w:val="000000" w:themeColor="text1"/>
          <w:lang w:val="en-US"/>
        </w:rPr>
      </w:pPr>
      <w:r w:rsidRPr="008E63F4">
        <w:rPr>
          <w:b/>
          <w:color w:val="000000" w:themeColor="text1"/>
          <w:lang w:val="en-US"/>
        </w:rPr>
        <w:t>Get customers to download and try the game</w:t>
      </w:r>
    </w:p>
    <w:p w:rsidR="00DA3252" w:rsidRPr="005C70E3" w:rsidRDefault="00DA3252" w:rsidP="00A90EE6">
      <w:pPr>
        <w:spacing w:line="360" w:lineRule="auto"/>
        <w:jc w:val="both"/>
        <w:rPr>
          <w:color w:val="000000" w:themeColor="text1"/>
          <w:lang w:val="en-US"/>
        </w:rPr>
      </w:pPr>
    </w:p>
    <w:p w:rsidR="00DA3252" w:rsidRPr="00DA3252" w:rsidRDefault="00DA3252" w:rsidP="00A90EE6">
      <w:pPr>
        <w:spacing w:line="360" w:lineRule="auto"/>
        <w:ind w:firstLine="708"/>
        <w:jc w:val="both"/>
        <w:rPr>
          <w:color w:val="000000" w:themeColor="text1"/>
          <w:lang w:val="en-US"/>
        </w:rPr>
      </w:pPr>
      <w:r w:rsidRPr="00DA3252">
        <w:rPr>
          <w:color w:val="000000" w:themeColor="text1"/>
          <w:lang w:val="en-US"/>
        </w:rPr>
        <w:t xml:space="preserve">To make customers download a game, </w:t>
      </w:r>
      <w:r w:rsidR="00DA264B">
        <w:rPr>
          <w:color w:val="000000" w:themeColor="text1"/>
          <w:lang w:val="en-US"/>
        </w:rPr>
        <w:t>developer</w:t>
      </w:r>
      <w:r w:rsidRPr="00DA3252">
        <w:rPr>
          <w:color w:val="000000" w:themeColor="text1"/>
          <w:lang w:val="en-US"/>
        </w:rPr>
        <w:t xml:space="preserve"> need</w:t>
      </w:r>
      <w:r w:rsidR="00DA264B">
        <w:rPr>
          <w:color w:val="000000" w:themeColor="text1"/>
          <w:lang w:val="en-US"/>
        </w:rPr>
        <w:t>s</w:t>
      </w:r>
      <w:r w:rsidRPr="00DA3252">
        <w:rPr>
          <w:color w:val="000000" w:themeColor="text1"/>
          <w:lang w:val="en-US"/>
        </w:rPr>
        <w:t xml:space="preserve"> to offer them something in return or offer a unique gaming experience. Since the main titles of </w:t>
      </w:r>
      <w:proofErr w:type="spellStart"/>
      <w:r w:rsidRPr="00DA3252">
        <w:rPr>
          <w:color w:val="000000" w:themeColor="text1"/>
          <w:lang w:val="en-US"/>
        </w:rPr>
        <w:t>My.games</w:t>
      </w:r>
      <w:proofErr w:type="spellEnd"/>
      <w:r w:rsidRPr="00DA3252">
        <w:rPr>
          <w:color w:val="000000" w:themeColor="text1"/>
          <w:lang w:val="en-US"/>
        </w:rPr>
        <w:t xml:space="preserve"> do not differ significantly </w:t>
      </w:r>
      <w:r w:rsidRPr="00DA3252">
        <w:rPr>
          <w:color w:val="000000" w:themeColor="text1"/>
          <w:lang w:val="en-US"/>
        </w:rPr>
        <w:lastRenderedPageBreak/>
        <w:t>from other games of the same genre and design, the developer must offer players something that he cannot get in substitute games.</w:t>
      </w:r>
    </w:p>
    <w:p w:rsidR="005C70E3" w:rsidRDefault="00DA3252" w:rsidP="00A90EE6">
      <w:pPr>
        <w:spacing w:line="360" w:lineRule="auto"/>
        <w:ind w:firstLine="708"/>
        <w:jc w:val="both"/>
        <w:rPr>
          <w:color w:val="000000" w:themeColor="text1"/>
          <w:lang w:val="en-US"/>
        </w:rPr>
      </w:pPr>
      <w:r w:rsidRPr="00DA3252">
        <w:rPr>
          <w:color w:val="000000" w:themeColor="text1"/>
          <w:lang w:val="en-US"/>
        </w:rPr>
        <w:t xml:space="preserve">These can be, as mentioned earlier, promotional codes for receiving gift in-game resources or discounts upon registration. </w:t>
      </w:r>
      <w:proofErr w:type="spellStart"/>
      <w:r w:rsidR="00DA264B">
        <w:rPr>
          <w:color w:val="000000" w:themeColor="text1"/>
          <w:lang w:val="en-US"/>
        </w:rPr>
        <w:t>My.games</w:t>
      </w:r>
      <w:proofErr w:type="spellEnd"/>
      <w:r w:rsidRPr="00DA3252">
        <w:rPr>
          <w:color w:val="000000" w:themeColor="text1"/>
          <w:lang w:val="en-US"/>
        </w:rPr>
        <w:t xml:space="preserve"> can also offer a free subscription trial period or battle pass for games like Rush Royal. The free trial period will give the player the full enjoyment of the game. It can also </w:t>
      </w:r>
      <w:r>
        <w:rPr>
          <w:color w:val="000000" w:themeColor="text1"/>
          <w:lang w:val="en-US"/>
        </w:rPr>
        <w:t>stimulate</w:t>
      </w:r>
      <w:r w:rsidRPr="00DA3252">
        <w:rPr>
          <w:color w:val="000000" w:themeColor="text1"/>
          <w:lang w:val="en-US"/>
        </w:rPr>
        <w:t xml:space="preserve"> him to renew his subscription in the future.</w:t>
      </w:r>
    </w:p>
    <w:p w:rsidR="00DA3252" w:rsidRDefault="00DA3252" w:rsidP="00A90EE6">
      <w:pPr>
        <w:spacing w:line="360" w:lineRule="auto"/>
        <w:jc w:val="both"/>
        <w:rPr>
          <w:color w:val="000000" w:themeColor="text1"/>
          <w:lang w:val="en-US"/>
        </w:rPr>
      </w:pPr>
    </w:p>
    <w:p w:rsidR="00DA3252" w:rsidRPr="008E63F4" w:rsidRDefault="00DA3252" w:rsidP="00CB6932">
      <w:pPr>
        <w:pStyle w:val="a5"/>
        <w:numPr>
          <w:ilvl w:val="0"/>
          <w:numId w:val="27"/>
        </w:numPr>
        <w:spacing w:line="360" w:lineRule="auto"/>
        <w:jc w:val="both"/>
        <w:rPr>
          <w:b/>
          <w:color w:val="000000" w:themeColor="text1"/>
          <w:lang w:val="en-US"/>
        </w:rPr>
      </w:pPr>
      <w:r w:rsidRPr="008E63F4">
        <w:rPr>
          <w:b/>
          <w:color w:val="000000" w:themeColor="text1"/>
          <w:lang w:val="en-US"/>
        </w:rPr>
        <w:t>Regular promotions to incentivize active usage and payment</w:t>
      </w:r>
    </w:p>
    <w:p w:rsidR="00DA3252" w:rsidRPr="008E63F4" w:rsidRDefault="00DA3252" w:rsidP="00A90EE6">
      <w:pPr>
        <w:spacing w:line="360" w:lineRule="auto"/>
        <w:jc w:val="both"/>
        <w:rPr>
          <w:color w:val="000000" w:themeColor="text1"/>
          <w:lang w:val="en-US"/>
        </w:rPr>
      </w:pPr>
    </w:p>
    <w:p w:rsidR="00076072" w:rsidRPr="00076072" w:rsidRDefault="00076072" w:rsidP="00A90EE6">
      <w:pPr>
        <w:spacing w:line="360" w:lineRule="auto"/>
        <w:ind w:firstLine="708"/>
        <w:jc w:val="both"/>
        <w:rPr>
          <w:color w:val="000000" w:themeColor="text1"/>
          <w:lang w:val="en-US"/>
        </w:rPr>
      </w:pPr>
      <w:r w:rsidRPr="00076072">
        <w:rPr>
          <w:color w:val="000000" w:themeColor="text1"/>
          <w:lang w:val="en-US"/>
        </w:rPr>
        <w:t>Further, it is necessary to remind the player about the existence of the game as often as possible in order to motivate him to turn to it, and not to its alternative. For this, the most effective use of digital advertising, including in social networks.</w:t>
      </w:r>
    </w:p>
    <w:p w:rsidR="00076072" w:rsidRPr="00076072" w:rsidRDefault="00076072" w:rsidP="00A90EE6">
      <w:pPr>
        <w:spacing w:line="360" w:lineRule="auto"/>
        <w:ind w:firstLine="708"/>
        <w:jc w:val="both"/>
        <w:rPr>
          <w:color w:val="000000" w:themeColor="text1"/>
          <w:lang w:val="en-US"/>
        </w:rPr>
      </w:pPr>
      <w:r w:rsidRPr="00076072">
        <w:rPr>
          <w:color w:val="000000" w:themeColor="text1"/>
          <w:lang w:val="en-US"/>
        </w:rPr>
        <w:t>This will remind the player of the presence of the game when he, out of boredom or on business, will open social networks or just an Internet browser.</w:t>
      </w:r>
    </w:p>
    <w:p w:rsidR="00FF14CE" w:rsidRDefault="00076072" w:rsidP="00A90EE6">
      <w:pPr>
        <w:spacing w:line="360" w:lineRule="auto"/>
        <w:ind w:firstLine="708"/>
        <w:jc w:val="both"/>
        <w:rPr>
          <w:color w:val="000000" w:themeColor="text1"/>
          <w:lang w:val="en-US"/>
        </w:rPr>
      </w:pPr>
      <w:r w:rsidRPr="00076072">
        <w:rPr>
          <w:color w:val="000000" w:themeColor="text1"/>
          <w:lang w:val="en-US"/>
        </w:rPr>
        <w:t xml:space="preserve">The most suitable platforms are Line, </w:t>
      </w:r>
      <w:proofErr w:type="spellStart"/>
      <w:r w:rsidRPr="00076072">
        <w:rPr>
          <w:color w:val="000000" w:themeColor="text1"/>
          <w:lang w:val="en-US"/>
        </w:rPr>
        <w:t>TikTok</w:t>
      </w:r>
      <w:proofErr w:type="spellEnd"/>
      <w:r w:rsidRPr="00076072">
        <w:rPr>
          <w:color w:val="000000" w:themeColor="text1"/>
          <w:lang w:val="en-US"/>
        </w:rPr>
        <w:t xml:space="preserve"> and YouTube. The most popular messenger in Japan is a great channel for game reminders. And platforms like </w:t>
      </w:r>
      <w:proofErr w:type="spellStart"/>
      <w:r w:rsidRPr="00076072">
        <w:rPr>
          <w:color w:val="000000" w:themeColor="text1"/>
          <w:lang w:val="en-US"/>
        </w:rPr>
        <w:t>TikTok</w:t>
      </w:r>
      <w:proofErr w:type="spellEnd"/>
      <w:r w:rsidRPr="00076072">
        <w:rPr>
          <w:color w:val="000000" w:themeColor="text1"/>
          <w:lang w:val="en-US"/>
        </w:rPr>
        <w:t xml:space="preserve"> and YouTube are most often used to kill time and relax. This is the most appropriate time to remind about the game.</w:t>
      </w:r>
    </w:p>
    <w:p w:rsidR="00076072" w:rsidRDefault="00076072" w:rsidP="00A90EE6">
      <w:pPr>
        <w:spacing w:line="360" w:lineRule="auto"/>
        <w:jc w:val="both"/>
        <w:rPr>
          <w:color w:val="000000" w:themeColor="text1"/>
          <w:lang w:val="en-US"/>
        </w:rPr>
      </w:pPr>
    </w:p>
    <w:p w:rsidR="00076072" w:rsidRPr="008E63F4" w:rsidRDefault="00076072" w:rsidP="00CB6932">
      <w:pPr>
        <w:pStyle w:val="a5"/>
        <w:numPr>
          <w:ilvl w:val="0"/>
          <w:numId w:val="27"/>
        </w:numPr>
        <w:spacing w:line="360" w:lineRule="auto"/>
        <w:jc w:val="both"/>
        <w:rPr>
          <w:b/>
          <w:color w:val="000000" w:themeColor="text1"/>
          <w:lang w:val="en-US"/>
        </w:rPr>
      </w:pPr>
      <w:r w:rsidRPr="008E63F4">
        <w:rPr>
          <w:b/>
          <w:color w:val="000000" w:themeColor="text1"/>
          <w:lang w:val="en-US"/>
        </w:rPr>
        <w:t>Gradual introduction of barriers and motivators to stimulate purchases</w:t>
      </w:r>
    </w:p>
    <w:p w:rsidR="007966E3" w:rsidRDefault="007966E3" w:rsidP="00A90EE6">
      <w:pPr>
        <w:spacing w:line="360" w:lineRule="auto"/>
        <w:ind w:firstLine="708"/>
        <w:jc w:val="both"/>
        <w:rPr>
          <w:color w:val="000000" w:themeColor="text1"/>
          <w:lang w:val="en-US"/>
        </w:rPr>
      </w:pPr>
    </w:p>
    <w:p w:rsidR="005654C4" w:rsidRPr="005654C4" w:rsidRDefault="005654C4" w:rsidP="00A90EE6">
      <w:pPr>
        <w:spacing w:line="360" w:lineRule="auto"/>
        <w:ind w:firstLine="708"/>
        <w:jc w:val="both"/>
        <w:rPr>
          <w:color w:val="000000" w:themeColor="text1"/>
          <w:lang w:val="en-US"/>
        </w:rPr>
      </w:pPr>
      <w:r w:rsidRPr="005654C4">
        <w:rPr>
          <w:color w:val="000000" w:themeColor="text1"/>
          <w:lang w:val="en-US"/>
        </w:rPr>
        <w:t>Now let</w:t>
      </w:r>
      <w:r>
        <w:rPr>
          <w:color w:val="000000" w:themeColor="text1"/>
          <w:lang w:val="en-US"/>
        </w:rPr>
        <w:t xml:space="preserve"> us</w:t>
      </w:r>
      <w:r w:rsidRPr="005654C4">
        <w:rPr>
          <w:color w:val="000000" w:themeColor="text1"/>
          <w:lang w:val="en-US"/>
        </w:rPr>
        <w:t xml:space="preserve"> focus more on monetization. After the player has downloaded the game, realized that he is interested in it and has achieved some success in it, it is necessary to start putting up obstacles to complicate the process and stimulate in-game purchases.</w:t>
      </w:r>
    </w:p>
    <w:p w:rsidR="00076072" w:rsidRPr="005654C4" w:rsidRDefault="005654C4" w:rsidP="00A90EE6">
      <w:pPr>
        <w:spacing w:line="360" w:lineRule="auto"/>
        <w:ind w:firstLine="708"/>
        <w:jc w:val="both"/>
        <w:rPr>
          <w:color w:val="000000" w:themeColor="text1"/>
          <w:lang w:val="en-US"/>
        </w:rPr>
      </w:pPr>
      <w:r w:rsidRPr="005654C4">
        <w:rPr>
          <w:color w:val="000000" w:themeColor="text1"/>
          <w:lang w:val="en-US"/>
        </w:rPr>
        <w:t xml:space="preserve">For strategy and casual games, it is preferable to use a "glass ceiling" that makes it difficult to pass subsequent levels without paying. However, casual games can also use ads as a </w:t>
      </w:r>
      <w:proofErr w:type="spellStart"/>
      <w:r w:rsidRPr="005654C4">
        <w:rPr>
          <w:color w:val="000000" w:themeColor="text1"/>
          <w:lang w:val="en-US"/>
        </w:rPr>
        <w:t>cashout</w:t>
      </w:r>
      <w:proofErr w:type="spellEnd"/>
      <w:r w:rsidRPr="005654C4">
        <w:rPr>
          <w:color w:val="000000" w:themeColor="text1"/>
          <w:lang w:val="en-US"/>
        </w:rPr>
        <w:t xml:space="preserve"> model. And also offer users cosmetic improvements. They are especially popular among Japanese gamers who appreciate the aesthetics of the game.</w:t>
      </w:r>
    </w:p>
    <w:p w:rsidR="008E63F4" w:rsidRPr="008E63F4" w:rsidRDefault="008E63F4" w:rsidP="00A90EE6">
      <w:pPr>
        <w:spacing w:line="360" w:lineRule="auto"/>
        <w:ind w:firstLine="708"/>
        <w:jc w:val="both"/>
        <w:rPr>
          <w:lang w:val="en-US"/>
        </w:rPr>
      </w:pPr>
      <w:r w:rsidRPr="008E63F4">
        <w:rPr>
          <w:lang w:val="en-US"/>
        </w:rPr>
        <w:t>It is also worth considering that cosmetic improvements are very popular if there is a possibility of communication between players. Since many commit them precisely in order to stand out from the background of others.</w:t>
      </w:r>
    </w:p>
    <w:p w:rsidR="00C9776A" w:rsidRDefault="008E63F4" w:rsidP="00A90EE6">
      <w:pPr>
        <w:spacing w:line="360" w:lineRule="auto"/>
        <w:ind w:firstLine="360"/>
        <w:jc w:val="both"/>
        <w:rPr>
          <w:lang w:val="en-US"/>
        </w:rPr>
      </w:pPr>
      <w:r w:rsidRPr="008E63F4">
        <w:rPr>
          <w:lang w:val="en-US"/>
        </w:rPr>
        <w:t>In the case of games with multiplayer, it is imperative to make available the purchase of in-game currency and amplifiers that will allow players to accelerate progress and surpass their opponents.</w:t>
      </w:r>
    </w:p>
    <w:p w:rsidR="008E63F4" w:rsidRDefault="008E63F4" w:rsidP="00A90EE6">
      <w:pPr>
        <w:spacing w:line="360" w:lineRule="auto"/>
        <w:jc w:val="both"/>
        <w:rPr>
          <w:lang w:val="en-US"/>
        </w:rPr>
      </w:pPr>
    </w:p>
    <w:p w:rsidR="00C9776A" w:rsidRPr="008E63F4" w:rsidRDefault="008E63F4" w:rsidP="00CB6932">
      <w:pPr>
        <w:pStyle w:val="a5"/>
        <w:numPr>
          <w:ilvl w:val="0"/>
          <w:numId w:val="27"/>
        </w:numPr>
        <w:spacing w:line="360" w:lineRule="auto"/>
        <w:jc w:val="both"/>
        <w:rPr>
          <w:b/>
          <w:color w:val="000000" w:themeColor="text1"/>
          <w:lang w:val="en-US"/>
        </w:rPr>
      </w:pPr>
      <w:r w:rsidRPr="008E63F4">
        <w:rPr>
          <w:b/>
          <w:color w:val="000000" w:themeColor="text1"/>
          <w:lang w:val="en-US"/>
        </w:rPr>
        <w:t>Organizing in-game events to maintain interest</w:t>
      </w:r>
    </w:p>
    <w:p w:rsidR="00966081" w:rsidRDefault="00966081" w:rsidP="00A90EE6">
      <w:pPr>
        <w:spacing w:line="360" w:lineRule="auto"/>
        <w:ind w:firstLine="360"/>
        <w:jc w:val="both"/>
        <w:rPr>
          <w:color w:val="000000" w:themeColor="text1"/>
          <w:lang w:val="en-US"/>
        </w:rPr>
      </w:pPr>
    </w:p>
    <w:p w:rsidR="00966081" w:rsidRPr="00966081" w:rsidRDefault="00966081" w:rsidP="00A90EE6">
      <w:pPr>
        <w:spacing w:line="360" w:lineRule="auto"/>
        <w:ind w:firstLine="360"/>
        <w:jc w:val="both"/>
        <w:rPr>
          <w:color w:val="000000" w:themeColor="text1"/>
          <w:lang w:val="en-US"/>
        </w:rPr>
      </w:pPr>
      <w:r w:rsidRPr="00966081">
        <w:rPr>
          <w:color w:val="000000" w:themeColor="text1"/>
          <w:lang w:val="en-US"/>
        </w:rPr>
        <w:t xml:space="preserve">To keep players engaged, </w:t>
      </w:r>
      <w:proofErr w:type="spellStart"/>
      <w:r w:rsidR="00DA264B">
        <w:rPr>
          <w:color w:val="000000" w:themeColor="text1"/>
          <w:lang w:val="en-US"/>
        </w:rPr>
        <w:t>My.games</w:t>
      </w:r>
      <w:proofErr w:type="spellEnd"/>
      <w:r w:rsidRPr="00966081">
        <w:rPr>
          <w:color w:val="000000" w:themeColor="text1"/>
          <w:lang w:val="en-US"/>
        </w:rPr>
        <w:t xml:space="preserve"> need</w:t>
      </w:r>
      <w:r w:rsidR="00DA264B">
        <w:rPr>
          <w:color w:val="000000" w:themeColor="text1"/>
          <w:lang w:val="en-US"/>
        </w:rPr>
        <w:t>s</w:t>
      </w:r>
      <w:r w:rsidRPr="00966081">
        <w:rPr>
          <w:color w:val="000000" w:themeColor="text1"/>
          <w:lang w:val="en-US"/>
        </w:rPr>
        <w:t xml:space="preserve"> to regularly add something new to the game. This does not mean changing the gameplay or game design. The developer must constantly offer its users new levels / characters / locations / storylines. Thus, the game should be regularly developed and offer the gamer new content.</w:t>
      </w:r>
    </w:p>
    <w:p w:rsidR="00966081" w:rsidRPr="00966081" w:rsidRDefault="00966081" w:rsidP="00A90EE6">
      <w:pPr>
        <w:spacing w:line="360" w:lineRule="auto"/>
        <w:ind w:firstLine="360"/>
        <w:jc w:val="both"/>
        <w:rPr>
          <w:color w:val="000000" w:themeColor="text1"/>
          <w:lang w:val="en-US"/>
        </w:rPr>
      </w:pPr>
      <w:r w:rsidRPr="00966081">
        <w:rPr>
          <w:color w:val="000000" w:themeColor="text1"/>
          <w:lang w:val="en-US"/>
        </w:rPr>
        <w:t>In the case of casual games, the gradual complication of the game mechanics and the addition of new levels would be preferable. Since there are many such games on the market, it is important to offer a large amount of new content so that the player does not switch to another title.</w:t>
      </w:r>
    </w:p>
    <w:p w:rsidR="007966E3" w:rsidRPr="00966081" w:rsidRDefault="00966081" w:rsidP="00A90EE6">
      <w:pPr>
        <w:spacing w:line="360" w:lineRule="auto"/>
        <w:ind w:firstLine="708"/>
        <w:jc w:val="both"/>
        <w:rPr>
          <w:color w:val="000000" w:themeColor="text1"/>
          <w:lang w:val="en-US"/>
        </w:rPr>
      </w:pPr>
      <w:r w:rsidRPr="00966081">
        <w:rPr>
          <w:color w:val="000000" w:themeColor="text1"/>
          <w:lang w:val="en-US"/>
        </w:rPr>
        <w:t xml:space="preserve">New locations and characters are best added to RPGs, strategy games and simulations. In these, players tend to pay more attention to the visual aspect of the game. It is important for them that the </w:t>
      </w:r>
      <w:proofErr w:type="spellStart"/>
      <w:r w:rsidRPr="00966081">
        <w:rPr>
          <w:color w:val="000000" w:themeColor="text1"/>
          <w:lang w:val="en-US"/>
        </w:rPr>
        <w:t>irga</w:t>
      </w:r>
      <w:proofErr w:type="spellEnd"/>
      <w:r w:rsidRPr="00966081">
        <w:rPr>
          <w:color w:val="000000" w:themeColor="text1"/>
          <w:lang w:val="en-US"/>
        </w:rPr>
        <w:t xml:space="preserve"> changes from time to time and gives them new territories for research and challenges.</w:t>
      </w:r>
    </w:p>
    <w:p w:rsidR="00966081" w:rsidRDefault="00966081" w:rsidP="006F4AC5">
      <w:pPr>
        <w:spacing w:line="360" w:lineRule="auto"/>
        <w:ind w:firstLine="708"/>
        <w:jc w:val="both"/>
        <w:rPr>
          <w:color w:val="000000" w:themeColor="text1"/>
          <w:lang w:val="en-US"/>
        </w:rPr>
      </w:pPr>
      <w:r w:rsidRPr="00966081">
        <w:rPr>
          <w:color w:val="000000" w:themeColor="text1"/>
          <w:lang w:val="en-US"/>
        </w:rPr>
        <w:t xml:space="preserve">Events also </w:t>
      </w:r>
      <w:r>
        <w:rPr>
          <w:color w:val="000000" w:themeColor="text1"/>
          <w:lang w:val="en-US"/>
        </w:rPr>
        <w:t xml:space="preserve">have to </w:t>
      </w:r>
      <w:r w:rsidRPr="00966081">
        <w:rPr>
          <w:color w:val="000000" w:themeColor="text1"/>
          <w:lang w:val="en-US"/>
        </w:rPr>
        <w:t xml:space="preserve">offer time-limited experience and rewards. This will serve as a motivator to enter the game every day and spend more time in it to collect as much as possible </w:t>
      </w:r>
      <w:r>
        <w:rPr>
          <w:color w:val="000000" w:themeColor="text1"/>
          <w:lang w:val="en-US"/>
        </w:rPr>
        <w:t>benefits</w:t>
      </w:r>
      <w:r w:rsidRPr="00966081">
        <w:rPr>
          <w:color w:val="000000" w:themeColor="text1"/>
          <w:lang w:val="en-US"/>
        </w:rPr>
        <w:t xml:space="preserve"> </w:t>
      </w:r>
      <w:r>
        <w:rPr>
          <w:color w:val="000000" w:themeColor="text1"/>
          <w:lang w:val="en-US"/>
        </w:rPr>
        <w:t>that</w:t>
      </w:r>
      <w:r w:rsidRPr="00966081">
        <w:rPr>
          <w:color w:val="000000" w:themeColor="text1"/>
          <w:lang w:val="en-US"/>
        </w:rPr>
        <w:t xml:space="preserve"> </w:t>
      </w:r>
      <w:r>
        <w:rPr>
          <w:color w:val="000000" w:themeColor="text1"/>
          <w:lang w:val="en-US"/>
        </w:rPr>
        <w:t>it</w:t>
      </w:r>
      <w:r w:rsidRPr="00966081">
        <w:rPr>
          <w:color w:val="000000" w:themeColor="text1"/>
          <w:lang w:val="en-US"/>
        </w:rPr>
        <w:t xml:space="preserve"> </w:t>
      </w:r>
      <w:r>
        <w:rPr>
          <w:color w:val="000000" w:themeColor="text1"/>
          <w:lang w:val="en-US"/>
        </w:rPr>
        <w:t xml:space="preserve">offers. </w:t>
      </w:r>
    </w:p>
    <w:p w:rsidR="007966E3" w:rsidRDefault="00966081" w:rsidP="006F4AC5">
      <w:pPr>
        <w:spacing w:line="360" w:lineRule="auto"/>
        <w:ind w:firstLine="708"/>
        <w:jc w:val="both"/>
        <w:rPr>
          <w:color w:val="000000" w:themeColor="text1"/>
          <w:lang w:val="en-US"/>
        </w:rPr>
      </w:pPr>
      <w:r w:rsidRPr="00966081">
        <w:rPr>
          <w:color w:val="000000" w:themeColor="text1"/>
          <w:lang w:val="en-US"/>
        </w:rPr>
        <w:t>Such events can also become an informational occasion and motivate gamers to share their successes on social networks by advertising the game.</w:t>
      </w:r>
    </w:p>
    <w:p w:rsidR="00966081" w:rsidRDefault="00966081" w:rsidP="006F4AC5">
      <w:pPr>
        <w:spacing w:line="360" w:lineRule="auto"/>
        <w:jc w:val="both"/>
        <w:rPr>
          <w:color w:val="000000" w:themeColor="text1"/>
          <w:lang w:val="en-US"/>
        </w:rPr>
      </w:pPr>
    </w:p>
    <w:p w:rsidR="00966081" w:rsidRPr="00966081" w:rsidRDefault="00966081" w:rsidP="006F4AC5">
      <w:pPr>
        <w:pStyle w:val="a5"/>
        <w:numPr>
          <w:ilvl w:val="0"/>
          <w:numId w:val="27"/>
        </w:numPr>
        <w:spacing w:line="360" w:lineRule="auto"/>
        <w:jc w:val="both"/>
        <w:rPr>
          <w:b/>
          <w:color w:val="000000" w:themeColor="text1"/>
          <w:lang w:val="en-US"/>
        </w:rPr>
      </w:pPr>
      <w:r w:rsidRPr="00966081">
        <w:rPr>
          <w:b/>
          <w:color w:val="000000" w:themeColor="text1"/>
          <w:lang w:val="en-US"/>
        </w:rPr>
        <w:t>Organization of events outside the game</w:t>
      </w:r>
    </w:p>
    <w:p w:rsidR="007966E3" w:rsidRPr="00966081" w:rsidRDefault="007966E3" w:rsidP="006F4AC5">
      <w:pPr>
        <w:spacing w:line="360" w:lineRule="auto"/>
        <w:jc w:val="both"/>
        <w:rPr>
          <w:color w:val="000000" w:themeColor="text1"/>
          <w:lang w:val="en-US"/>
        </w:rPr>
      </w:pPr>
    </w:p>
    <w:p w:rsidR="00A16364" w:rsidRPr="00A16364" w:rsidRDefault="00A16364" w:rsidP="006F4AC5">
      <w:pPr>
        <w:spacing w:line="360" w:lineRule="auto"/>
        <w:ind w:firstLine="360"/>
        <w:jc w:val="both"/>
        <w:rPr>
          <w:color w:val="000000" w:themeColor="text1"/>
          <w:lang w:val="en-US"/>
        </w:rPr>
      </w:pPr>
      <w:r w:rsidRPr="00A16364">
        <w:rPr>
          <w:color w:val="000000" w:themeColor="text1"/>
          <w:lang w:val="en-US"/>
        </w:rPr>
        <w:t>Finally, organize offline events or activities related to the game to increase loyalty and create a community. As mentioned earlier, Japanese gamers react very positively to such events and willingly participate in them.</w:t>
      </w:r>
    </w:p>
    <w:p w:rsidR="00A16364" w:rsidRDefault="00A16364" w:rsidP="006F4AC5">
      <w:pPr>
        <w:spacing w:line="360" w:lineRule="auto"/>
        <w:ind w:firstLine="360"/>
        <w:jc w:val="both"/>
        <w:rPr>
          <w:color w:val="000000" w:themeColor="text1"/>
          <w:lang w:val="en-US"/>
        </w:rPr>
      </w:pPr>
      <w:r w:rsidRPr="00A16364">
        <w:rPr>
          <w:color w:val="000000" w:themeColor="text1"/>
          <w:lang w:val="en-US"/>
        </w:rPr>
        <w:t>For example, it can be an offline game-themed meeting, where guests can purchase exclusive products related to the game. As well as chat with other players and share impressions and experiences.</w:t>
      </w:r>
    </w:p>
    <w:p w:rsidR="00A16364" w:rsidRPr="00A16364" w:rsidRDefault="00A16364" w:rsidP="006F4AC5">
      <w:pPr>
        <w:spacing w:line="360" w:lineRule="auto"/>
        <w:ind w:firstLine="360"/>
        <w:jc w:val="both"/>
        <w:rPr>
          <w:color w:val="000000" w:themeColor="text1"/>
          <w:lang w:val="en-US"/>
        </w:rPr>
      </w:pPr>
      <w:r w:rsidRPr="00A16364">
        <w:rPr>
          <w:color w:val="000000" w:themeColor="text1"/>
          <w:lang w:val="en-US"/>
        </w:rPr>
        <w:t>These events often provide players with the opportunity to try out new things, such as previewing new characters or previewing new locations for the game.</w:t>
      </w:r>
    </w:p>
    <w:p w:rsidR="00A16364" w:rsidRPr="00A16364" w:rsidRDefault="00A16364" w:rsidP="006F4AC5">
      <w:pPr>
        <w:spacing w:line="360" w:lineRule="auto"/>
        <w:ind w:firstLine="360"/>
        <w:jc w:val="both"/>
        <w:rPr>
          <w:color w:val="000000" w:themeColor="text1"/>
          <w:lang w:val="en-US"/>
        </w:rPr>
      </w:pPr>
      <w:r w:rsidRPr="00A16364">
        <w:rPr>
          <w:color w:val="000000" w:themeColor="text1"/>
          <w:lang w:val="en-US"/>
        </w:rPr>
        <w:t>Also provide special in-game gifts that the user can only receive by visiting such an event.</w:t>
      </w:r>
    </w:p>
    <w:p w:rsidR="00A16364" w:rsidRPr="00A16364" w:rsidRDefault="00A16364" w:rsidP="006F4AC5">
      <w:pPr>
        <w:spacing w:line="360" w:lineRule="auto"/>
        <w:jc w:val="both"/>
        <w:rPr>
          <w:color w:val="000000" w:themeColor="text1"/>
          <w:lang w:val="en-US"/>
        </w:rPr>
      </w:pPr>
      <w:r w:rsidRPr="00A16364">
        <w:rPr>
          <w:color w:val="000000" w:themeColor="text1"/>
          <w:lang w:val="en-US"/>
        </w:rPr>
        <w:t>This will create loyal customers. It will also give the players a special attitude towards themselves, which will make the game stand out against the background of other similar ones.</w:t>
      </w:r>
    </w:p>
    <w:p w:rsidR="00A16364" w:rsidRDefault="00A16364" w:rsidP="006F4AC5">
      <w:pPr>
        <w:spacing w:line="360" w:lineRule="auto"/>
        <w:jc w:val="both"/>
        <w:rPr>
          <w:color w:val="000000" w:themeColor="text1"/>
          <w:lang w:val="en-US"/>
        </w:rPr>
      </w:pPr>
    </w:p>
    <w:p w:rsidR="00A16364" w:rsidRDefault="00A16364" w:rsidP="006F4AC5">
      <w:pPr>
        <w:spacing w:line="360" w:lineRule="auto"/>
        <w:jc w:val="both"/>
        <w:rPr>
          <w:color w:val="000000" w:themeColor="text1"/>
          <w:lang w:val="en-US"/>
        </w:rPr>
      </w:pPr>
    </w:p>
    <w:p w:rsidR="007966E3" w:rsidRPr="00BB2018" w:rsidRDefault="00BB2018" w:rsidP="006F4AC5">
      <w:pPr>
        <w:spacing w:line="360" w:lineRule="auto"/>
        <w:ind w:firstLine="708"/>
        <w:jc w:val="both"/>
        <w:rPr>
          <w:color w:val="000000" w:themeColor="text1"/>
          <w:lang w:val="en-US"/>
        </w:rPr>
      </w:pPr>
      <w:r w:rsidRPr="00BB2018">
        <w:rPr>
          <w:color w:val="000000" w:themeColor="text1"/>
          <w:lang w:val="en-US"/>
        </w:rPr>
        <w:t xml:space="preserve">All the above recommendations are designed not only to increase the visibility of the company's mobile games in the Japanese market, but also to adapt the monetization model in the most efficient way to get more profit. In such a large market, companies need to make themselves </w:t>
      </w:r>
      <w:r w:rsidRPr="00BB2018">
        <w:rPr>
          <w:color w:val="000000" w:themeColor="text1"/>
          <w:lang w:val="en-US"/>
        </w:rPr>
        <w:lastRenderedPageBreak/>
        <w:t>known and draw attention to their products. And then do everything possible to retain players and stimulate them to make in-app purchases.</w:t>
      </w:r>
    </w:p>
    <w:p w:rsidR="007966E3" w:rsidRPr="00BB2018" w:rsidRDefault="007966E3" w:rsidP="006F4AC5">
      <w:pPr>
        <w:spacing w:line="360" w:lineRule="auto"/>
        <w:jc w:val="both"/>
        <w:rPr>
          <w:color w:val="000000" w:themeColor="text1"/>
          <w:lang w:val="en-US"/>
        </w:rPr>
      </w:pPr>
    </w:p>
    <w:p w:rsidR="007966E3" w:rsidRPr="00E2065D" w:rsidRDefault="00E2065D" w:rsidP="006F4AC5">
      <w:pPr>
        <w:pStyle w:val="2"/>
        <w:jc w:val="both"/>
        <w:rPr>
          <w:rFonts w:ascii="Times New Roman" w:hAnsi="Times New Roman" w:cs="Times New Roman"/>
          <w:b/>
          <w:color w:val="000000" w:themeColor="text1"/>
          <w:lang w:val="en-US"/>
        </w:rPr>
      </w:pPr>
      <w:bookmarkStart w:id="35" w:name="_Toc136469138"/>
      <w:r w:rsidRPr="00E2065D">
        <w:rPr>
          <w:rFonts w:ascii="Times New Roman" w:hAnsi="Times New Roman" w:cs="Times New Roman"/>
          <w:b/>
          <w:color w:val="000000" w:themeColor="text1"/>
          <w:lang w:val="en-US"/>
        </w:rPr>
        <w:t>4.</w:t>
      </w:r>
      <w:r w:rsidR="005976BF">
        <w:rPr>
          <w:rFonts w:ascii="Times New Roman" w:hAnsi="Times New Roman" w:cs="Times New Roman"/>
          <w:b/>
          <w:color w:val="000000" w:themeColor="text1"/>
          <w:lang w:val="en-US"/>
        </w:rPr>
        <w:t>3</w:t>
      </w:r>
      <w:r w:rsidRPr="00E2065D">
        <w:rPr>
          <w:rFonts w:ascii="Times New Roman" w:hAnsi="Times New Roman" w:cs="Times New Roman"/>
          <w:b/>
          <w:color w:val="000000" w:themeColor="text1"/>
          <w:lang w:val="en-US"/>
        </w:rPr>
        <w:t>. Applying an algorithm to adjust or select a monetization model</w:t>
      </w:r>
      <w:bookmarkEnd w:id="35"/>
    </w:p>
    <w:p w:rsidR="00885DA7" w:rsidRDefault="00885DA7" w:rsidP="006F4AC5">
      <w:pPr>
        <w:spacing w:line="360" w:lineRule="auto"/>
        <w:jc w:val="both"/>
        <w:rPr>
          <w:color w:val="000000" w:themeColor="text1"/>
          <w:lang w:val="en-US"/>
        </w:rPr>
      </w:pPr>
    </w:p>
    <w:p w:rsidR="00E2065D" w:rsidRDefault="006F4AC5" w:rsidP="006F4AC5">
      <w:pPr>
        <w:spacing w:line="360" w:lineRule="auto"/>
        <w:ind w:firstLine="708"/>
        <w:jc w:val="both"/>
        <w:rPr>
          <w:color w:val="000000" w:themeColor="text1"/>
          <w:lang w:val="en-US"/>
        </w:rPr>
      </w:pPr>
      <w:r w:rsidRPr="006F4AC5">
        <w:rPr>
          <w:color w:val="000000" w:themeColor="text1"/>
          <w:lang w:val="en-US"/>
        </w:rPr>
        <w:t xml:space="preserve">Also, directly to select or adjust the methods of monetization of a mobile game, </w:t>
      </w:r>
      <w:proofErr w:type="spellStart"/>
      <w:r w:rsidR="00DA264B">
        <w:rPr>
          <w:color w:val="000000" w:themeColor="text1"/>
          <w:lang w:val="en-US"/>
        </w:rPr>
        <w:t>My.games</w:t>
      </w:r>
      <w:proofErr w:type="spellEnd"/>
      <w:r w:rsidRPr="006F4AC5">
        <w:rPr>
          <w:color w:val="000000" w:themeColor="text1"/>
          <w:lang w:val="en-US"/>
        </w:rPr>
        <w:t xml:space="preserve"> can refer to the algorithm for choosing such a model proposed by me in the work “Mobile games monetization modeling: the case of the US market”. It is built on the analysis of the main segments of the game's players, as well as information about the design of the game.</w:t>
      </w:r>
    </w:p>
    <w:p w:rsidR="006F4AC5" w:rsidRDefault="006F4AC5" w:rsidP="006F4AC5">
      <w:pPr>
        <w:spacing w:line="360" w:lineRule="auto"/>
        <w:ind w:firstLine="708"/>
        <w:jc w:val="both"/>
        <w:rPr>
          <w:color w:val="000000" w:themeColor="text1"/>
          <w:lang w:val="en-US"/>
        </w:rPr>
      </w:pPr>
    </w:p>
    <w:p w:rsidR="006F4AC5" w:rsidRPr="006F4AC5" w:rsidRDefault="006F4AC5" w:rsidP="006F4AC5">
      <w:pPr>
        <w:spacing w:line="360" w:lineRule="auto"/>
        <w:ind w:firstLine="708"/>
        <w:jc w:val="both"/>
        <w:rPr>
          <w:color w:val="000000" w:themeColor="text1"/>
          <w:lang w:val="en-US"/>
        </w:rPr>
      </w:pPr>
      <w:r w:rsidRPr="006F4AC5">
        <w:rPr>
          <w:color w:val="000000" w:themeColor="text1"/>
          <w:lang w:val="en-US"/>
        </w:rPr>
        <w:t>The first step involves selecting the most appropriate monetization model (model combination) based on the game genre:</w:t>
      </w:r>
    </w:p>
    <w:p w:rsidR="006F4AC5" w:rsidRDefault="006F4AC5" w:rsidP="00B643D7">
      <w:pPr>
        <w:spacing w:line="360" w:lineRule="auto"/>
        <w:ind w:firstLine="708"/>
        <w:jc w:val="center"/>
        <w:rPr>
          <w:color w:val="000000" w:themeColor="text1"/>
        </w:rPr>
      </w:pPr>
      <w:r>
        <w:rPr>
          <w:noProof/>
        </w:rPr>
        <w:drawing>
          <wp:inline distT="0" distB="0" distL="0" distR="0" wp14:anchorId="688C8AFC" wp14:editId="72BCCF58">
            <wp:extent cx="4483082" cy="3771015"/>
            <wp:effectExtent l="0" t="0" r="63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нимок экрана 2022-05-26 в 03.40.59.png"/>
                    <pic:cNvPicPr/>
                  </pic:nvPicPr>
                  <pic:blipFill>
                    <a:blip r:embed="rId15">
                      <a:extLst>
                        <a:ext uri="{28A0092B-C50C-407E-A947-70E740481C1C}">
                          <a14:useLocalDpi xmlns:a14="http://schemas.microsoft.com/office/drawing/2010/main" val="0"/>
                        </a:ext>
                      </a:extLst>
                    </a:blip>
                    <a:stretch>
                      <a:fillRect/>
                    </a:stretch>
                  </pic:blipFill>
                  <pic:spPr>
                    <a:xfrm>
                      <a:off x="0" y="0"/>
                      <a:ext cx="4493703" cy="3779949"/>
                    </a:xfrm>
                    <a:prstGeom prst="rect">
                      <a:avLst/>
                    </a:prstGeom>
                  </pic:spPr>
                </pic:pic>
              </a:graphicData>
            </a:graphic>
          </wp:inline>
        </w:drawing>
      </w:r>
    </w:p>
    <w:p w:rsidR="006F4AC5" w:rsidRPr="006F4AC5" w:rsidRDefault="006F4AC5" w:rsidP="00B643D7">
      <w:pPr>
        <w:jc w:val="center"/>
        <w:rPr>
          <w:i/>
          <w:lang w:val="en-US"/>
        </w:rPr>
      </w:pPr>
      <w:r w:rsidRPr="006F4AC5">
        <w:rPr>
          <w:i/>
          <w:lang w:val="en-US"/>
        </w:rPr>
        <w:t>Pic.4.</w:t>
      </w:r>
      <w:r w:rsidR="005976BF">
        <w:rPr>
          <w:i/>
          <w:lang w:val="en-US"/>
        </w:rPr>
        <w:t>3</w:t>
      </w:r>
      <w:r w:rsidRPr="006F4AC5">
        <w:rPr>
          <w:i/>
          <w:lang w:val="en-US"/>
        </w:rPr>
        <w:t>.1. Monetization method choosing algorithm (casual); by author</w:t>
      </w:r>
    </w:p>
    <w:p w:rsidR="006F4AC5" w:rsidRPr="006F4AC5" w:rsidRDefault="006F4AC5" w:rsidP="005976BF">
      <w:pPr>
        <w:spacing w:line="360" w:lineRule="auto"/>
        <w:rPr>
          <w:color w:val="000000" w:themeColor="text1"/>
          <w:lang w:val="en-US"/>
        </w:rPr>
      </w:pPr>
      <w:r>
        <w:rPr>
          <w:noProof/>
        </w:rPr>
        <w:lastRenderedPageBreak/>
        <w:drawing>
          <wp:inline distT="0" distB="0" distL="0" distR="0" wp14:anchorId="52CD69EC" wp14:editId="2D656890">
            <wp:extent cx="5936615" cy="3611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нимок экрана 2022-05-26 в 16.54.11.png"/>
                    <pic:cNvPicPr/>
                  </pic:nvPicPr>
                  <pic:blipFill>
                    <a:blip r:embed="rId16">
                      <a:extLst>
                        <a:ext uri="{28A0092B-C50C-407E-A947-70E740481C1C}">
                          <a14:useLocalDpi xmlns:a14="http://schemas.microsoft.com/office/drawing/2010/main" val="0"/>
                        </a:ext>
                      </a:extLst>
                    </a:blip>
                    <a:stretch>
                      <a:fillRect/>
                    </a:stretch>
                  </pic:blipFill>
                  <pic:spPr>
                    <a:xfrm>
                      <a:off x="0" y="0"/>
                      <a:ext cx="5936615" cy="3611900"/>
                    </a:xfrm>
                    <a:prstGeom prst="rect">
                      <a:avLst/>
                    </a:prstGeom>
                  </pic:spPr>
                </pic:pic>
              </a:graphicData>
            </a:graphic>
          </wp:inline>
        </w:drawing>
      </w:r>
    </w:p>
    <w:p w:rsidR="006F4AC5" w:rsidRPr="005976BF" w:rsidRDefault="006F4AC5" w:rsidP="005976BF">
      <w:pPr>
        <w:jc w:val="center"/>
        <w:rPr>
          <w:i/>
          <w:lang w:val="en-US"/>
        </w:rPr>
      </w:pPr>
      <w:r w:rsidRPr="005976BF">
        <w:rPr>
          <w:i/>
          <w:lang w:val="en-US"/>
        </w:rPr>
        <w:t xml:space="preserve">Pic. </w:t>
      </w:r>
      <w:r w:rsidR="005976BF">
        <w:rPr>
          <w:i/>
          <w:lang w:val="en-US"/>
        </w:rPr>
        <w:t>4.3.2.</w:t>
      </w:r>
      <w:r w:rsidRPr="005976BF">
        <w:rPr>
          <w:i/>
          <w:lang w:val="en-US"/>
        </w:rPr>
        <w:t>. Monetization method choosing algorithm (mid-core); by author</w:t>
      </w:r>
    </w:p>
    <w:p w:rsidR="006F4AC5" w:rsidRDefault="006F4AC5" w:rsidP="006F4AC5">
      <w:pPr>
        <w:spacing w:line="360" w:lineRule="auto"/>
        <w:ind w:firstLine="708"/>
        <w:jc w:val="both"/>
        <w:rPr>
          <w:color w:val="000000" w:themeColor="text1"/>
          <w:lang w:val="en-US"/>
        </w:rPr>
      </w:pPr>
    </w:p>
    <w:p w:rsidR="006F4AC5" w:rsidRPr="006F4AC5" w:rsidRDefault="006F4AC5" w:rsidP="005976BF">
      <w:pPr>
        <w:spacing w:line="360" w:lineRule="auto"/>
        <w:ind w:firstLine="708"/>
        <w:jc w:val="center"/>
        <w:rPr>
          <w:color w:val="000000" w:themeColor="text1"/>
          <w:lang w:val="en-US"/>
        </w:rPr>
      </w:pPr>
      <w:r>
        <w:rPr>
          <w:noProof/>
          <w:lang w:val="en-US"/>
        </w:rPr>
        <w:drawing>
          <wp:inline distT="0" distB="0" distL="0" distR="0" wp14:anchorId="49E526AB" wp14:editId="77094CD4">
            <wp:extent cx="3177076" cy="3503488"/>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Снимок экрана 2022-05-26 в 19.04.42.png"/>
                    <pic:cNvPicPr/>
                  </pic:nvPicPr>
                  <pic:blipFill>
                    <a:blip r:embed="rId17">
                      <a:extLst>
                        <a:ext uri="{28A0092B-C50C-407E-A947-70E740481C1C}">
                          <a14:useLocalDpi xmlns:a14="http://schemas.microsoft.com/office/drawing/2010/main" val="0"/>
                        </a:ext>
                      </a:extLst>
                    </a:blip>
                    <a:stretch>
                      <a:fillRect/>
                    </a:stretch>
                  </pic:blipFill>
                  <pic:spPr>
                    <a:xfrm>
                      <a:off x="0" y="0"/>
                      <a:ext cx="3189182" cy="3516838"/>
                    </a:xfrm>
                    <a:prstGeom prst="rect">
                      <a:avLst/>
                    </a:prstGeom>
                  </pic:spPr>
                </pic:pic>
              </a:graphicData>
            </a:graphic>
          </wp:inline>
        </w:drawing>
      </w:r>
    </w:p>
    <w:p w:rsidR="006F4AC5" w:rsidRPr="006F4AC5" w:rsidRDefault="006F4AC5" w:rsidP="005976BF">
      <w:pPr>
        <w:jc w:val="center"/>
        <w:rPr>
          <w:i/>
          <w:lang w:val="en-US"/>
        </w:rPr>
      </w:pPr>
      <w:r w:rsidRPr="006F4AC5">
        <w:rPr>
          <w:i/>
          <w:lang w:val="en-US"/>
        </w:rPr>
        <w:t xml:space="preserve">Pic. </w:t>
      </w:r>
      <w:r w:rsidR="005976BF">
        <w:rPr>
          <w:i/>
          <w:lang w:val="en-US"/>
        </w:rPr>
        <w:t>4.3.3.</w:t>
      </w:r>
      <w:r w:rsidRPr="006F4AC5">
        <w:rPr>
          <w:i/>
          <w:lang w:val="en-US"/>
        </w:rPr>
        <w:t>. Monetization method choosing algorithm (sport &amp; racing); by author</w:t>
      </w:r>
    </w:p>
    <w:p w:rsidR="006F4AC5" w:rsidRPr="006F4AC5" w:rsidRDefault="006F4AC5" w:rsidP="006F4AC5">
      <w:pPr>
        <w:spacing w:line="360" w:lineRule="auto"/>
        <w:ind w:firstLine="708"/>
        <w:jc w:val="both"/>
        <w:rPr>
          <w:color w:val="000000" w:themeColor="text1"/>
          <w:lang w:val="en-US"/>
        </w:rPr>
      </w:pPr>
    </w:p>
    <w:p w:rsidR="006F4AC5" w:rsidRPr="006F4AC5" w:rsidRDefault="006F4AC5" w:rsidP="006F4AC5">
      <w:pPr>
        <w:spacing w:line="360" w:lineRule="auto"/>
        <w:ind w:firstLine="708"/>
        <w:jc w:val="both"/>
        <w:rPr>
          <w:color w:val="000000" w:themeColor="text1"/>
          <w:lang w:val="en-US"/>
        </w:rPr>
      </w:pPr>
      <w:r w:rsidRPr="006F4AC5">
        <w:rPr>
          <w:color w:val="000000" w:themeColor="text1"/>
          <w:lang w:val="en-US"/>
        </w:rPr>
        <w:t xml:space="preserve">After the developer has included a </w:t>
      </w:r>
      <w:proofErr w:type="spellStart"/>
      <w:r w:rsidRPr="006F4AC5">
        <w:rPr>
          <w:color w:val="000000" w:themeColor="text1"/>
          <w:lang w:val="en-US"/>
        </w:rPr>
        <w:t>cashout</w:t>
      </w:r>
      <w:proofErr w:type="spellEnd"/>
      <w:r w:rsidRPr="006F4AC5">
        <w:rPr>
          <w:color w:val="000000" w:themeColor="text1"/>
          <w:lang w:val="en-US"/>
        </w:rPr>
        <w:t xml:space="preserve"> model in the game design, it is necessary to analyze the users. Without directly launching the application, this can be done by analyzing the game of other companies of the same genre or their earlier games with successful monetization. It is also possible to carry out Soft-launch.</w:t>
      </w:r>
    </w:p>
    <w:p w:rsidR="006F4AC5" w:rsidRPr="006F4AC5" w:rsidRDefault="006F4AC5" w:rsidP="006F4AC5">
      <w:pPr>
        <w:spacing w:line="360" w:lineRule="auto"/>
        <w:ind w:firstLine="360"/>
        <w:jc w:val="both"/>
        <w:rPr>
          <w:lang w:val="en-US"/>
        </w:rPr>
      </w:pPr>
      <w:r w:rsidRPr="006F4AC5">
        <w:rPr>
          <w:color w:val="000000" w:themeColor="text1"/>
          <w:lang w:val="en-US"/>
        </w:rPr>
        <w:lastRenderedPageBreak/>
        <w:t xml:space="preserve">For analysis, a list of characteristics describing the activities of gamers in the game is used. This will allow </w:t>
      </w:r>
      <w:proofErr w:type="spellStart"/>
      <w:r w:rsidR="00DA264B">
        <w:rPr>
          <w:color w:val="000000" w:themeColor="text1"/>
          <w:lang w:val="en-US"/>
        </w:rPr>
        <w:t>My.games</w:t>
      </w:r>
      <w:proofErr w:type="spellEnd"/>
      <w:r w:rsidRPr="006F4AC5">
        <w:rPr>
          <w:color w:val="000000" w:themeColor="text1"/>
          <w:lang w:val="en-US"/>
        </w:rPr>
        <w:t xml:space="preserve"> to understand which segment has more players.</w:t>
      </w:r>
    </w:p>
    <w:p w:rsidR="006F4AC5" w:rsidRPr="00CF275F" w:rsidRDefault="006F4AC5" w:rsidP="006F4AC5">
      <w:pPr>
        <w:pStyle w:val="a5"/>
        <w:numPr>
          <w:ilvl w:val="0"/>
          <w:numId w:val="35"/>
        </w:numPr>
        <w:spacing w:line="360" w:lineRule="auto"/>
        <w:jc w:val="both"/>
        <w:rPr>
          <w:lang w:val="en-US"/>
        </w:rPr>
      </w:pPr>
      <w:r w:rsidRPr="00CF275F">
        <w:rPr>
          <w:lang w:val="en-US"/>
        </w:rPr>
        <w:t>Progress of mechanics exploration</w:t>
      </w:r>
    </w:p>
    <w:p w:rsidR="006F4AC5" w:rsidRPr="00353B87" w:rsidRDefault="006F4AC5" w:rsidP="006F4AC5">
      <w:pPr>
        <w:pStyle w:val="a5"/>
        <w:numPr>
          <w:ilvl w:val="0"/>
          <w:numId w:val="35"/>
        </w:numPr>
        <w:spacing w:line="360" w:lineRule="auto"/>
        <w:jc w:val="both"/>
        <w:rPr>
          <w:lang w:val="en-US"/>
        </w:rPr>
      </w:pPr>
      <w:r w:rsidRPr="00353B87">
        <w:rPr>
          <w:lang w:val="en-US"/>
        </w:rPr>
        <w:t>Length of gaming session</w:t>
      </w:r>
    </w:p>
    <w:p w:rsidR="006F4AC5" w:rsidRPr="00353B87" w:rsidRDefault="006F4AC5" w:rsidP="006F4AC5">
      <w:pPr>
        <w:pStyle w:val="a5"/>
        <w:numPr>
          <w:ilvl w:val="0"/>
          <w:numId w:val="35"/>
        </w:numPr>
        <w:spacing w:line="360" w:lineRule="auto"/>
        <w:jc w:val="both"/>
        <w:rPr>
          <w:lang w:val="en-US"/>
        </w:rPr>
      </w:pPr>
      <w:r w:rsidRPr="00353B87">
        <w:rPr>
          <w:lang w:val="en-US"/>
        </w:rPr>
        <w:t>Frequency of gaming sessions</w:t>
      </w:r>
    </w:p>
    <w:p w:rsidR="006F4AC5" w:rsidRPr="00353B87" w:rsidRDefault="006F4AC5" w:rsidP="006F4AC5">
      <w:pPr>
        <w:pStyle w:val="a5"/>
        <w:numPr>
          <w:ilvl w:val="0"/>
          <w:numId w:val="35"/>
        </w:numPr>
        <w:spacing w:line="360" w:lineRule="auto"/>
        <w:jc w:val="both"/>
        <w:rPr>
          <w:lang w:val="en-US"/>
        </w:rPr>
      </w:pPr>
      <w:r w:rsidRPr="00353B87">
        <w:rPr>
          <w:lang w:val="en-US"/>
        </w:rPr>
        <w:t>Usage of daily bonus (if presented)</w:t>
      </w:r>
    </w:p>
    <w:p w:rsidR="006F4AC5" w:rsidRPr="00353B87" w:rsidRDefault="006F4AC5" w:rsidP="006F4AC5">
      <w:pPr>
        <w:pStyle w:val="a5"/>
        <w:numPr>
          <w:ilvl w:val="0"/>
          <w:numId w:val="35"/>
        </w:numPr>
        <w:spacing w:line="360" w:lineRule="auto"/>
        <w:jc w:val="both"/>
        <w:rPr>
          <w:lang w:val="en-US"/>
        </w:rPr>
      </w:pPr>
      <w:r w:rsidRPr="00353B87">
        <w:rPr>
          <w:lang w:val="en-US"/>
        </w:rPr>
        <w:t>Position in the rating of players and its retention</w:t>
      </w:r>
    </w:p>
    <w:p w:rsidR="006F4AC5" w:rsidRPr="00353B87" w:rsidRDefault="006F4AC5" w:rsidP="006F4AC5">
      <w:pPr>
        <w:pStyle w:val="a5"/>
        <w:numPr>
          <w:ilvl w:val="0"/>
          <w:numId w:val="35"/>
        </w:numPr>
        <w:spacing w:line="360" w:lineRule="auto"/>
        <w:jc w:val="both"/>
        <w:rPr>
          <w:lang w:val="en-US"/>
        </w:rPr>
      </w:pPr>
      <w:r w:rsidRPr="00353B87">
        <w:rPr>
          <w:lang w:val="en-US"/>
        </w:rPr>
        <w:t>Attempts to challenge other players (if possible)</w:t>
      </w:r>
    </w:p>
    <w:p w:rsidR="006F4AC5" w:rsidRPr="00353B87" w:rsidRDefault="006F4AC5" w:rsidP="006F4AC5">
      <w:pPr>
        <w:pStyle w:val="a5"/>
        <w:numPr>
          <w:ilvl w:val="0"/>
          <w:numId w:val="35"/>
        </w:numPr>
        <w:spacing w:line="360" w:lineRule="auto"/>
        <w:jc w:val="both"/>
        <w:rPr>
          <w:lang w:val="en-US"/>
        </w:rPr>
      </w:pPr>
      <w:r w:rsidRPr="00353B87">
        <w:rPr>
          <w:lang w:val="en-US"/>
        </w:rPr>
        <w:t xml:space="preserve">Attempts to improve </w:t>
      </w:r>
      <w:proofErr w:type="spellStart"/>
      <w:r w:rsidRPr="00353B87">
        <w:rPr>
          <w:lang w:val="en-US"/>
        </w:rPr>
        <w:t>lvl</w:t>
      </w:r>
      <w:proofErr w:type="spellEnd"/>
      <w:r w:rsidRPr="00353B87">
        <w:rPr>
          <w:lang w:val="en-US"/>
        </w:rPr>
        <w:t xml:space="preserve"> passing results or reach maximum </w:t>
      </w:r>
    </w:p>
    <w:p w:rsidR="006F4AC5" w:rsidRPr="00353B87" w:rsidRDefault="006F4AC5" w:rsidP="006F4AC5">
      <w:pPr>
        <w:pStyle w:val="a5"/>
        <w:numPr>
          <w:ilvl w:val="0"/>
          <w:numId w:val="35"/>
        </w:numPr>
        <w:spacing w:line="360" w:lineRule="auto"/>
        <w:jc w:val="both"/>
        <w:rPr>
          <w:lang w:val="en-US"/>
        </w:rPr>
      </w:pPr>
      <w:r w:rsidRPr="00353B87">
        <w:rPr>
          <w:lang w:val="en-US"/>
        </w:rPr>
        <w:t>Resources obtained</w:t>
      </w:r>
    </w:p>
    <w:p w:rsidR="006F4AC5" w:rsidRPr="00353B87" w:rsidRDefault="006F4AC5" w:rsidP="006F4AC5">
      <w:pPr>
        <w:pStyle w:val="a5"/>
        <w:numPr>
          <w:ilvl w:val="0"/>
          <w:numId w:val="35"/>
        </w:numPr>
        <w:spacing w:line="360" w:lineRule="auto"/>
        <w:jc w:val="both"/>
        <w:rPr>
          <w:lang w:val="en-US"/>
        </w:rPr>
      </w:pPr>
      <w:r w:rsidRPr="00353B87">
        <w:rPr>
          <w:lang w:val="en-US"/>
        </w:rPr>
        <w:t>Achievements completed</w:t>
      </w:r>
    </w:p>
    <w:p w:rsidR="006F4AC5" w:rsidRPr="00353B87" w:rsidRDefault="006F4AC5" w:rsidP="006F4AC5">
      <w:pPr>
        <w:pStyle w:val="a5"/>
        <w:numPr>
          <w:ilvl w:val="0"/>
          <w:numId w:val="35"/>
        </w:numPr>
        <w:spacing w:line="360" w:lineRule="auto"/>
        <w:jc w:val="both"/>
        <w:rPr>
          <w:lang w:val="en-US"/>
        </w:rPr>
      </w:pPr>
      <w:r w:rsidRPr="00353B87">
        <w:rPr>
          <w:lang w:val="en-US"/>
        </w:rPr>
        <w:t>In-game currency stored</w:t>
      </w:r>
    </w:p>
    <w:p w:rsidR="006F4AC5" w:rsidRPr="00353B87" w:rsidRDefault="006F4AC5" w:rsidP="006F4AC5">
      <w:pPr>
        <w:pStyle w:val="a5"/>
        <w:numPr>
          <w:ilvl w:val="0"/>
          <w:numId w:val="35"/>
        </w:numPr>
        <w:spacing w:line="360" w:lineRule="auto"/>
        <w:jc w:val="both"/>
        <w:rPr>
          <w:lang w:val="en-US"/>
        </w:rPr>
      </w:pPr>
      <w:r w:rsidRPr="00353B87">
        <w:rPr>
          <w:lang w:val="en-US"/>
        </w:rPr>
        <w:t>Amount of friends</w:t>
      </w:r>
    </w:p>
    <w:p w:rsidR="006F4AC5" w:rsidRPr="00353B87" w:rsidRDefault="006F4AC5" w:rsidP="006F4AC5">
      <w:pPr>
        <w:pStyle w:val="a5"/>
        <w:numPr>
          <w:ilvl w:val="0"/>
          <w:numId w:val="35"/>
        </w:numPr>
        <w:spacing w:line="360" w:lineRule="auto"/>
        <w:jc w:val="both"/>
        <w:rPr>
          <w:lang w:val="en-US"/>
        </w:rPr>
      </w:pPr>
      <w:r w:rsidRPr="00353B87">
        <w:rPr>
          <w:lang w:val="en-US"/>
        </w:rPr>
        <w:t>Amount of account info published (seen by other users)</w:t>
      </w:r>
    </w:p>
    <w:p w:rsidR="006F4AC5" w:rsidRDefault="006F4AC5" w:rsidP="006F4AC5">
      <w:pPr>
        <w:pStyle w:val="a5"/>
        <w:numPr>
          <w:ilvl w:val="0"/>
          <w:numId w:val="35"/>
        </w:numPr>
        <w:spacing w:line="360" w:lineRule="auto"/>
        <w:jc w:val="both"/>
        <w:rPr>
          <w:lang w:val="en-US"/>
        </w:rPr>
      </w:pPr>
      <w:r w:rsidRPr="00353B87">
        <w:rPr>
          <w:lang w:val="en-US"/>
        </w:rPr>
        <w:t>Cosmetic items obtained</w:t>
      </w:r>
    </w:p>
    <w:p w:rsidR="006F4AC5" w:rsidRDefault="006F4AC5" w:rsidP="006F4AC5">
      <w:pPr>
        <w:spacing w:line="360" w:lineRule="auto"/>
        <w:jc w:val="both"/>
        <w:rPr>
          <w:lang w:val="en-US"/>
        </w:rPr>
      </w:pPr>
    </w:p>
    <w:tbl>
      <w:tblPr>
        <w:tblStyle w:val="ab"/>
        <w:tblW w:w="0" w:type="auto"/>
        <w:tblLook w:val="04A0" w:firstRow="1" w:lastRow="0" w:firstColumn="1" w:lastColumn="0" w:noHBand="0" w:noVBand="1"/>
      </w:tblPr>
      <w:tblGrid>
        <w:gridCol w:w="1661"/>
        <w:gridCol w:w="7678"/>
      </w:tblGrid>
      <w:tr w:rsidR="006F4AC5" w:rsidTr="006F4AC5">
        <w:trPr>
          <w:trHeight w:val="1247"/>
        </w:trPr>
        <w:tc>
          <w:tcPr>
            <w:tcW w:w="1696" w:type="dxa"/>
          </w:tcPr>
          <w:p w:rsidR="006F4AC5" w:rsidRDefault="00354820" w:rsidP="006F4AC5">
            <w:pPr>
              <w:spacing w:line="360" w:lineRule="auto"/>
              <w:jc w:val="both"/>
              <w:rPr>
                <w:lang w:val="en-US"/>
              </w:rPr>
            </w:pPr>
            <w:r>
              <w:rPr>
                <w:lang w:val="en-US"/>
              </w:rPr>
              <w:t xml:space="preserve">RPG Enthusiasts </w:t>
            </w:r>
          </w:p>
          <w:p w:rsidR="00354820" w:rsidRDefault="00354820" w:rsidP="006F4AC5">
            <w:pPr>
              <w:spacing w:line="360" w:lineRule="auto"/>
              <w:jc w:val="both"/>
              <w:rPr>
                <w:lang w:val="en-US"/>
              </w:rPr>
            </w:pPr>
            <w:r>
              <w:rPr>
                <w:lang w:val="en-US"/>
              </w:rPr>
              <w:t>(Explorers)</w:t>
            </w:r>
          </w:p>
        </w:tc>
        <w:tc>
          <w:tcPr>
            <w:tcW w:w="8210" w:type="dxa"/>
          </w:tcPr>
          <w:p w:rsidR="006F4AC5" w:rsidRPr="008D433F" w:rsidRDefault="006F4AC5" w:rsidP="006F4AC5">
            <w:pPr>
              <w:pStyle w:val="a5"/>
              <w:numPr>
                <w:ilvl w:val="0"/>
                <w:numId w:val="36"/>
              </w:numPr>
              <w:spacing w:line="360" w:lineRule="auto"/>
              <w:jc w:val="both"/>
              <w:rPr>
                <w:b/>
                <w:lang w:val="en-US"/>
              </w:rPr>
            </w:pPr>
            <w:r w:rsidRPr="008D433F">
              <w:rPr>
                <w:b/>
                <w:lang w:val="en-US"/>
              </w:rPr>
              <w:t>Progress of mechanics exploration - HIGH</w:t>
            </w:r>
          </w:p>
          <w:p w:rsidR="006F4AC5" w:rsidRPr="00FE00F7" w:rsidRDefault="006F4AC5" w:rsidP="006F4AC5">
            <w:pPr>
              <w:pStyle w:val="a5"/>
              <w:numPr>
                <w:ilvl w:val="0"/>
                <w:numId w:val="36"/>
              </w:numPr>
              <w:spacing w:line="360" w:lineRule="auto"/>
              <w:jc w:val="both"/>
              <w:rPr>
                <w:lang w:val="en-US"/>
              </w:rPr>
            </w:pPr>
            <w:r w:rsidRPr="00FE00F7">
              <w:rPr>
                <w:lang w:val="en-US"/>
              </w:rPr>
              <w:t>Length of gaming session</w:t>
            </w:r>
            <w:r>
              <w:rPr>
                <w:lang w:val="en-US"/>
              </w:rPr>
              <w:t xml:space="preserve"> – HIGH </w:t>
            </w:r>
          </w:p>
          <w:p w:rsidR="006F4AC5" w:rsidRPr="005E0C6F" w:rsidRDefault="006F4AC5" w:rsidP="006F4AC5">
            <w:pPr>
              <w:pStyle w:val="a5"/>
              <w:numPr>
                <w:ilvl w:val="0"/>
                <w:numId w:val="36"/>
              </w:numPr>
              <w:spacing w:line="360" w:lineRule="auto"/>
              <w:jc w:val="both"/>
              <w:rPr>
                <w:lang w:val="en-US"/>
              </w:rPr>
            </w:pPr>
            <w:r w:rsidRPr="00FE00F7">
              <w:rPr>
                <w:lang w:val="en-US"/>
              </w:rPr>
              <w:t>Frequency of gaming sessions</w:t>
            </w:r>
            <w:r>
              <w:rPr>
                <w:lang w:val="en-US"/>
              </w:rPr>
              <w:t xml:space="preserve"> – HIGH </w:t>
            </w:r>
          </w:p>
          <w:p w:rsidR="006F4AC5" w:rsidRPr="00FE00F7" w:rsidRDefault="006F4AC5" w:rsidP="006F4AC5">
            <w:pPr>
              <w:pStyle w:val="a5"/>
              <w:numPr>
                <w:ilvl w:val="0"/>
                <w:numId w:val="36"/>
              </w:numPr>
              <w:spacing w:line="360" w:lineRule="auto"/>
              <w:jc w:val="both"/>
              <w:rPr>
                <w:lang w:val="en-US"/>
              </w:rPr>
            </w:pPr>
            <w:r w:rsidRPr="00FE00F7">
              <w:rPr>
                <w:lang w:val="en-US"/>
              </w:rPr>
              <w:t>Usage of daily bonus (if presented)</w:t>
            </w:r>
            <w:r>
              <w:rPr>
                <w:lang w:val="en-US"/>
              </w:rPr>
              <w:t xml:space="preserve"> – MED/HIGH </w:t>
            </w:r>
          </w:p>
          <w:p w:rsidR="006F4AC5" w:rsidRPr="00FE00F7" w:rsidRDefault="006F4AC5" w:rsidP="006F4AC5">
            <w:pPr>
              <w:pStyle w:val="a5"/>
              <w:numPr>
                <w:ilvl w:val="0"/>
                <w:numId w:val="36"/>
              </w:numPr>
              <w:spacing w:line="360" w:lineRule="auto"/>
              <w:jc w:val="both"/>
              <w:rPr>
                <w:lang w:val="en-US"/>
              </w:rPr>
            </w:pPr>
            <w:r w:rsidRPr="00FE00F7">
              <w:rPr>
                <w:lang w:val="en-US"/>
              </w:rPr>
              <w:t>Position in the rating of players and its retention</w:t>
            </w:r>
            <w:r>
              <w:rPr>
                <w:lang w:val="en-US"/>
              </w:rPr>
              <w:t xml:space="preserve"> – LOW </w:t>
            </w:r>
          </w:p>
          <w:p w:rsidR="006F4AC5" w:rsidRPr="00FE00F7" w:rsidRDefault="006F4AC5" w:rsidP="006F4AC5">
            <w:pPr>
              <w:pStyle w:val="a5"/>
              <w:numPr>
                <w:ilvl w:val="0"/>
                <w:numId w:val="36"/>
              </w:numPr>
              <w:spacing w:line="360" w:lineRule="auto"/>
              <w:jc w:val="both"/>
              <w:rPr>
                <w:lang w:val="en-US"/>
              </w:rPr>
            </w:pPr>
            <w:r w:rsidRPr="00FE00F7">
              <w:rPr>
                <w:lang w:val="en-US"/>
              </w:rPr>
              <w:t>Attempts to challenge other players (if possible)</w:t>
            </w:r>
            <w:r>
              <w:rPr>
                <w:lang w:val="en-US"/>
              </w:rPr>
              <w:t xml:space="preserve"> – LOW </w:t>
            </w:r>
          </w:p>
          <w:p w:rsidR="006F4AC5" w:rsidRPr="00FE00F7" w:rsidRDefault="006F4AC5" w:rsidP="006F4AC5">
            <w:pPr>
              <w:pStyle w:val="a5"/>
              <w:numPr>
                <w:ilvl w:val="0"/>
                <w:numId w:val="36"/>
              </w:numPr>
              <w:spacing w:line="360" w:lineRule="auto"/>
              <w:jc w:val="both"/>
              <w:rPr>
                <w:lang w:val="en-US"/>
              </w:rPr>
            </w:pPr>
            <w:r w:rsidRPr="00FE00F7">
              <w:rPr>
                <w:lang w:val="en-US"/>
              </w:rPr>
              <w:t xml:space="preserve">Attempts to improve </w:t>
            </w:r>
            <w:proofErr w:type="spellStart"/>
            <w:r w:rsidRPr="00FE00F7">
              <w:rPr>
                <w:lang w:val="en-US"/>
              </w:rPr>
              <w:t>lvl</w:t>
            </w:r>
            <w:proofErr w:type="spellEnd"/>
            <w:r w:rsidRPr="00FE00F7">
              <w:rPr>
                <w:lang w:val="en-US"/>
              </w:rPr>
              <w:t xml:space="preserve"> passing results or reach maximum</w:t>
            </w:r>
            <w:r>
              <w:rPr>
                <w:lang w:val="en-US"/>
              </w:rPr>
              <w:t xml:space="preserve"> – LOW/MED </w:t>
            </w:r>
          </w:p>
          <w:p w:rsidR="006F4AC5" w:rsidRPr="00FE00F7" w:rsidRDefault="006F4AC5" w:rsidP="006F4AC5">
            <w:pPr>
              <w:pStyle w:val="a5"/>
              <w:numPr>
                <w:ilvl w:val="0"/>
                <w:numId w:val="36"/>
              </w:numPr>
              <w:spacing w:line="360" w:lineRule="auto"/>
              <w:jc w:val="both"/>
              <w:rPr>
                <w:lang w:val="en-US"/>
              </w:rPr>
            </w:pPr>
            <w:r w:rsidRPr="00FE00F7">
              <w:rPr>
                <w:lang w:val="en-US"/>
              </w:rPr>
              <w:t>Resources obtained</w:t>
            </w:r>
            <w:r>
              <w:rPr>
                <w:lang w:val="en-US"/>
              </w:rPr>
              <w:t xml:space="preserve"> – MED </w:t>
            </w:r>
          </w:p>
          <w:p w:rsidR="006F4AC5" w:rsidRPr="00FE00F7" w:rsidRDefault="006F4AC5" w:rsidP="006F4AC5">
            <w:pPr>
              <w:pStyle w:val="a5"/>
              <w:numPr>
                <w:ilvl w:val="0"/>
                <w:numId w:val="36"/>
              </w:numPr>
              <w:spacing w:line="360" w:lineRule="auto"/>
              <w:jc w:val="both"/>
              <w:rPr>
                <w:lang w:val="en-US"/>
              </w:rPr>
            </w:pPr>
            <w:r w:rsidRPr="00FE00F7">
              <w:rPr>
                <w:lang w:val="en-US"/>
              </w:rPr>
              <w:t>Achievements completed</w:t>
            </w:r>
            <w:r>
              <w:rPr>
                <w:lang w:val="en-US"/>
              </w:rPr>
              <w:t xml:space="preserve"> – MED </w:t>
            </w:r>
          </w:p>
          <w:p w:rsidR="006F4AC5" w:rsidRPr="00FE00F7" w:rsidRDefault="006F4AC5" w:rsidP="006F4AC5">
            <w:pPr>
              <w:pStyle w:val="a5"/>
              <w:numPr>
                <w:ilvl w:val="0"/>
                <w:numId w:val="36"/>
              </w:numPr>
              <w:spacing w:line="360" w:lineRule="auto"/>
              <w:jc w:val="both"/>
              <w:rPr>
                <w:lang w:val="en-US"/>
              </w:rPr>
            </w:pPr>
            <w:r w:rsidRPr="00FE00F7">
              <w:rPr>
                <w:lang w:val="en-US"/>
              </w:rPr>
              <w:t>In-game currency stored</w:t>
            </w:r>
            <w:r>
              <w:rPr>
                <w:lang w:val="en-US"/>
              </w:rPr>
              <w:t xml:space="preserve"> – MED </w:t>
            </w:r>
          </w:p>
          <w:p w:rsidR="006F4AC5" w:rsidRPr="00FE00F7" w:rsidRDefault="006F4AC5" w:rsidP="006F4AC5">
            <w:pPr>
              <w:pStyle w:val="a5"/>
              <w:numPr>
                <w:ilvl w:val="0"/>
                <w:numId w:val="36"/>
              </w:numPr>
              <w:spacing w:line="360" w:lineRule="auto"/>
              <w:jc w:val="both"/>
              <w:rPr>
                <w:lang w:val="en-US"/>
              </w:rPr>
            </w:pPr>
            <w:r w:rsidRPr="00FE00F7">
              <w:rPr>
                <w:lang w:val="en-US"/>
              </w:rPr>
              <w:t>Amount of friends</w:t>
            </w:r>
            <w:r>
              <w:rPr>
                <w:lang w:val="en-US"/>
              </w:rPr>
              <w:t xml:space="preserve"> – LOW </w:t>
            </w:r>
          </w:p>
          <w:p w:rsidR="006F4AC5" w:rsidRPr="00FE00F7" w:rsidRDefault="006F4AC5" w:rsidP="006F4AC5">
            <w:pPr>
              <w:pStyle w:val="a5"/>
              <w:numPr>
                <w:ilvl w:val="0"/>
                <w:numId w:val="36"/>
              </w:numPr>
              <w:spacing w:line="360" w:lineRule="auto"/>
              <w:jc w:val="both"/>
              <w:rPr>
                <w:lang w:val="en-US"/>
              </w:rPr>
            </w:pPr>
            <w:r>
              <w:rPr>
                <w:lang w:val="en-US"/>
              </w:rPr>
              <w:t>Amount of a</w:t>
            </w:r>
            <w:r w:rsidRPr="00FE00F7">
              <w:rPr>
                <w:lang w:val="en-US"/>
              </w:rPr>
              <w:t>ccount info published (seen by other users)</w:t>
            </w:r>
            <w:r>
              <w:rPr>
                <w:lang w:val="en-US"/>
              </w:rPr>
              <w:t xml:space="preserve"> – LOW </w:t>
            </w:r>
          </w:p>
          <w:p w:rsidR="006F4AC5" w:rsidRPr="005E0C6F" w:rsidRDefault="006F4AC5" w:rsidP="006F4AC5">
            <w:pPr>
              <w:pStyle w:val="a5"/>
              <w:numPr>
                <w:ilvl w:val="0"/>
                <w:numId w:val="36"/>
              </w:numPr>
              <w:spacing w:line="360" w:lineRule="auto"/>
              <w:jc w:val="both"/>
              <w:rPr>
                <w:lang w:val="en-US"/>
              </w:rPr>
            </w:pPr>
            <w:r w:rsidRPr="00FE00F7">
              <w:rPr>
                <w:lang w:val="en-US"/>
              </w:rPr>
              <w:t>Cosmetic items obtained</w:t>
            </w:r>
            <w:r>
              <w:rPr>
                <w:lang w:val="en-US"/>
              </w:rPr>
              <w:t xml:space="preserve"> – LOW </w:t>
            </w:r>
          </w:p>
        </w:tc>
      </w:tr>
      <w:tr w:rsidR="006F4AC5" w:rsidTr="006F4AC5">
        <w:trPr>
          <w:trHeight w:val="1204"/>
        </w:trPr>
        <w:tc>
          <w:tcPr>
            <w:tcW w:w="1696" w:type="dxa"/>
          </w:tcPr>
          <w:p w:rsidR="006F4AC5" w:rsidRDefault="00354820" w:rsidP="006F4AC5">
            <w:pPr>
              <w:spacing w:line="360" w:lineRule="auto"/>
              <w:jc w:val="both"/>
              <w:rPr>
                <w:lang w:val="en-US"/>
              </w:rPr>
            </w:pPr>
            <w:r>
              <w:rPr>
                <w:lang w:val="en-US"/>
              </w:rPr>
              <w:t>Competitor</w:t>
            </w:r>
          </w:p>
          <w:p w:rsidR="00354820" w:rsidRDefault="00354820" w:rsidP="006F4AC5">
            <w:pPr>
              <w:spacing w:line="360" w:lineRule="auto"/>
              <w:jc w:val="both"/>
              <w:rPr>
                <w:lang w:val="en-US"/>
              </w:rPr>
            </w:pPr>
            <w:r>
              <w:rPr>
                <w:lang w:val="en-US"/>
              </w:rPr>
              <w:t>(Fighter)</w:t>
            </w:r>
          </w:p>
        </w:tc>
        <w:tc>
          <w:tcPr>
            <w:tcW w:w="8210" w:type="dxa"/>
          </w:tcPr>
          <w:p w:rsidR="006F4AC5" w:rsidRPr="00353B87" w:rsidRDefault="006F4AC5" w:rsidP="006F4AC5">
            <w:pPr>
              <w:pStyle w:val="a5"/>
              <w:numPr>
                <w:ilvl w:val="0"/>
                <w:numId w:val="37"/>
              </w:numPr>
              <w:spacing w:line="360" w:lineRule="auto"/>
              <w:jc w:val="both"/>
              <w:rPr>
                <w:lang w:val="en-US"/>
              </w:rPr>
            </w:pPr>
            <w:r w:rsidRPr="00353B87">
              <w:rPr>
                <w:lang w:val="en-US"/>
              </w:rPr>
              <w:t>Progress of mechanics exploration</w:t>
            </w:r>
            <w:r>
              <w:rPr>
                <w:lang w:val="en-US"/>
              </w:rPr>
              <w:t xml:space="preserve"> – LOW/MED </w:t>
            </w:r>
          </w:p>
          <w:p w:rsidR="006F4AC5" w:rsidRPr="00353B87" w:rsidRDefault="006F4AC5" w:rsidP="006F4AC5">
            <w:pPr>
              <w:pStyle w:val="a5"/>
              <w:numPr>
                <w:ilvl w:val="0"/>
                <w:numId w:val="37"/>
              </w:numPr>
              <w:spacing w:line="360" w:lineRule="auto"/>
              <w:jc w:val="both"/>
              <w:rPr>
                <w:lang w:val="en-US"/>
              </w:rPr>
            </w:pPr>
            <w:r w:rsidRPr="00353B87">
              <w:rPr>
                <w:lang w:val="en-US"/>
              </w:rPr>
              <w:t>Length of gaming session</w:t>
            </w:r>
            <w:r>
              <w:rPr>
                <w:lang w:val="en-US"/>
              </w:rPr>
              <w:t xml:space="preserve"> – MED/HIGH</w:t>
            </w:r>
          </w:p>
          <w:p w:rsidR="006F4AC5" w:rsidRPr="00353B87" w:rsidRDefault="006F4AC5" w:rsidP="006F4AC5">
            <w:pPr>
              <w:pStyle w:val="a5"/>
              <w:numPr>
                <w:ilvl w:val="0"/>
                <w:numId w:val="37"/>
              </w:numPr>
              <w:spacing w:line="360" w:lineRule="auto"/>
              <w:jc w:val="both"/>
              <w:rPr>
                <w:lang w:val="en-US"/>
              </w:rPr>
            </w:pPr>
            <w:r w:rsidRPr="00353B87">
              <w:rPr>
                <w:lang w:val="en-US"/>
              </w:rPr>
              <w:t>Frequency of gaming sessions</w:t>
            </w:r>
            <w:r>
              <w:rPr>
                <w:lang w:val="en-US"/>
              </w:rPr>
              <w:t xml:space="preserve"> – MED/HIGH</w:t>
            </w:r>
          </w:p>
          <w:p w:rsidR="006F4AC5" w:rsidRPr="00353B87" w:rsidRDefault="006F4AC5" w:rsidP="006F4AC5">
            <w:pPr>
              <w:pStyle w:val="a5"/>
              <w:numPr>
                <w:ilvl w:val="0"/>
                <w:numId w:val="37"/>
              </w:numPr>
              <w:spacing w:line="360" w:lineRule="auto"/>
              <w:jc w:val="both"/>
              <w:rPr>
                <w:lang w:val="en-US"/>
              </w:rPr>
            </w:pPr>
            <w:r w:rsidRPr="00353B87">
              <w:rPr>
                <w:lang w:val="en-US"/>
              </w:rPr>
              <w:t>Usage of daily bonus (if presented)</w:t>
            </w:r>
            <w:r>
              <w:rPr>
                <w:lang w:val="en-US"/>
              </w:rPr>
              <w:t xml:space="preserve"> – HUGH </w:t>
            </w:r>
          </w:p>
          <w:p w:rsidR="006F4AC5" w:rsidRPr="00353B87" w:rsidRDefault="006F4AC5" w:rsidP="006F4AC5">
            <w:pPr>
              <w:pStyle w:val="a5"/>
              <w:numPr>
                <w:ilvl w:val="0"/>
                <w:numId w:val="37"/>
              </w:numPr>
              <w:spacing w:line="360" w:lineRule="auto"/>
              <w:jc w:val="both"/>
              <w:rPr>
                <w:lang w:val="en-US"/>
              </w:rPr>
            </w:pPr>
            <w:r w:rsidRPr="00353B87">
              <w:rPr>
                <w:lang w:val="en-US"/>
              </w:rPr>
              <w:t>Position in the rating of players and its retention</w:t>
            </w:r>
            <w:r>
              <w:rPr>
                <w:lang w:val="en-US"/>
              </w:rPr>
              <w:t xml:space="preserve"> – HIGH</w:t>
            </w:r>
          </w:p>
          <w:p w:rsidR="006F4AC5" w:rsidRPr="008D433F" w:rsidRDefault="006F4AC5" w:rsidP="006F4AC5">
            <w:pPr>
              <w:pStyle w:val="a5"/>
              <w:numPr>
                <w:ilvl w:val="0"/>
                <w:numId w:val="37"/>
              </w:numPr>
              <w:spacing w:line="360" w:lineRule="auto"/>
              <w:jc w:val="both"/>
              <w:rPr>
                <w:b/>
                <w:lang w:val="en-US"/>
              </w:rPr>
            </w:pPr>
            <w:r w:rsidRPr="008D433F">
              <w:rPr>
                <w:b/>
                <w:lang w:val="en-US"/>
              </w:rPr>
              <w:lastRenderedPageBreak/>
              <w:t xml:space="preserve">Attempts to challenge other players (if possible) – HIGH </w:t>
            </w:r>
          </w:p>
          <w:p w:rsidR="006F4AC5" w:rsidRPr="00353B87" w:rsidRDefault="006F4AC5" w:rsidP="006F4AC5">
            <w:pPr>
              <w:pStyle w:val="a5"/>
              <w:numPr>
                <w:ilvl w:val="0"/>
                <w:numId w:val="37"/>
              </w:numPr>
              <w:spacing w:line="360" w:lineRule="auto"/>
              <w:jc w:val="both"/>
              <w:rPr>
                <w:lang w:val="en-US"/>
              </w:rPr>
            </w:pPr>
            <w:r w:rsidRPr="00353B87">
              <w:rPr>
                <w:lang w:val="en-US"/>
              </w:rPr>
              <w:t xml:space="preserve">Attempts to improve </w:t>
            </w:r>
            <w:proofErr w:type="spellStart"/>
            <w:r w:rsidRPr="00353B87">
              <w:rPr>
                <w:lang w:val="en-US"/>
              </w:rPr>
              <w:t>lvl</w:t>
            </w:r>
            <w:proofErr w:type="spellEnd"/>
            <w:r w:rsidRPr="00353B87">
              <w:rPr>
                <w:lang w:val="en-US"/>
              </w:rPr>
              <w:t xml:space="preserve"> passing results or reach maximum</w:t>
            </w:r>
            <w:r>
              <w:rPr>
                <w:lang w:val="en-US"/>
              </w:rPr>
              <w:t xml:space="preserve"> – MED</w:t>
            </w:r>
          </w:p>
          <w:p w:rsidR="006F4AC5" w:rsidRPr="00353B87" w:rsidRDefault="006F4AC5" w:rsidP="006F4AC5">
            <w:pPr>
              <w:pStyle w:val="a5"/>
              <w:numPr>
                <w:ilvl w:val="0"/>
                <w:numId w:val="37"/>
              </w:numPr>
              <w:spacing w:line="360" w:lineRule="auto"/>
              <w:jc w:val="both"/>
              <w:rPr>
                <w:lang w:val="en-US"/>
              </w:rPr>
            </w:pPr>
            <w:r w:rsidRPr="00353B87">
              <w:rPr>
                <w:lang w:val="en-US"/>
              </w:rPr>
              <w:t>Resources obtained</w:t>
            </w:r>
            <w:r>
              <w:rPr>
                <w:lang w:val="en-US"/>
              </w:rPr>
              <w:t xml:space="preserve"> – LOW/MED</w:t>
            </w:r>
          </w:p>
          <w:p w:rsidR="006F4AC5" w:rsidRPr="00353B87" w:rsidRDefault="006F4AC5" w:rsidP="006F4AC5">
            <w:pPr>
              <w:pStyle w:val="a5"/>
              <w:numPr>
                <w:ilvl w:val="0"/>
                <w:numId w:val="37"/>
              </w:numPr>
              <w:spacing w:line="360" w:lineRule="auto"/>
              <w:jc w:val="both"/>
              <w:rPr>
                <w:lang w:val="en-US"/>
              </w:rPr>
            </w:pPr>
            <w:r w:rsidRPr="00353B87">
              <w:rPr>
                <w:lang w:val="en-US"/>
              </w:rPr>
              <w:t>Achievements completed</w:t>
            </w:r>
            <w:r>
              <w:rPr>
                <w:lang w:val="en-US"/>
              </w:rPr>
              <w:t xml:space="preserve"> – LOW</w:t>
            </w:r>
          </w:p>
          <w:p w:rsidR="006F4AC5" w:rsidRPr="00353B87" w:rsidRDefault="006F4AC5" w:rsidP="006F4AC5">
            <w:pPr>
              <w:pStyle w:val="a5"/>
              <w:numPr>
                <w:ilvl w:val="0"/>
                <w:numId w:val="37"/>
              </w:numPr>
              <w:spacing w:line="360" w:lineRule="auto"/>
              <w:jc w:val="both"/>
              <w:rPr>
                <w:lang w:val="en-US"/>
              </w:rPr>
            </w:pPr>
            <w:r w:rsidRPr="00353B87">
              <w:rPr>
                <w:lang w:val="en-US"/>
              </w:rPr>
              <w:t>In-game currency stored</w:t>
            </w:r>
            <w:r>
              <w:rPr>
                <w:lang w:val="en-US"/>
              </w:rPr>
              <w:t xml:space="preserve"> – LOW/MED</w:t>
            </w:r>
          </w:p>
          <w:p w:rsidR="006F4AC5" w:rsidRPr="00353B87" w:rsidRDefault="006F4AC5" w:rsidP="006F4AC5">
            <w:pPr>
              <w:pStyle w:val="a5"/>
              <w:numPr>
                <w:ilvl w:val="0"/>
                <w:numId w:val="37"/>
              </w:numPr>
              <w:spacing w:line="360" w:lineRule="auto"/>
              <w:jc w:val="both"/>
              <w:rPr>
                <w:lang w:val="en-US"/>
              </w:rPr>
            </w:pPr>
            <w:r w:rsidRPr="00353B87">
              <w:rPr>
                <w:lang w:val="en-US"/>
              </w:rPr>
              <w:t>Amount of friends</w:t>
            </w:r>
            <w:r>
              <w:rPr>
                <w:lang w:val="en-US"/>
              </w:rPr>
              <w:t xml:space="preserve"> – MED</w:t>
            </w:r>
          </w:p>
          <w:p w:rsidR="006F4AC5" w:rsidRPr="00353B87" w:rsidRDefault="006F4AC5" w:rsidP="006F4AC5">
            <w:pPr>
              <w:pStyle w:val="a5"/>
              <w:numPr>
                <w:ilvl w:val="0"/>
                <w:numId w:val="37"/>
              </w:numPr>
              <w:spacing w:line="360" w:lineRule="auto"/>
              <w:jc w:val="both"/>
              <w:rPr>
                <w:lang w:val="en-US"/>
              </w:rPr>
            </w:pPr>
            <w:r w:rsidRPr="00353B87">
              <w:rPr>
                <w:lang w:val="en-US"/>
              </w:rPr>
              <w:t>Amount of account info published (seen by other users)</w:t>
            </w:r>
            <w:r>
              <w:rPr>
                <w:lang w:val="en-US"/>
              </w:rPr>
              <w:t xml:space="preserve"> – MED/HIGH</w:t>
            </w:r>
          </w:p>
          <w:p w:rsidR="006F4AC5" w:rsidRPr="00353B87" w:rsidRDefault="006F4AC5" w:rsidP="006F4AC5">
            <w:pPr>
              <w:pStyle w:val="a5"/>
              <w:numPr>
                <w:ilvl w:val="0"/>
                <w:numId w:val="37"/>
              </w:numPr>
              <w:spacing w:line="360" w:lineRule="auto"/>
              <w:jc w:val="both"/>
              <w:rPr>
                <w:lang w:val="en-US"/>
              </w:rPr>
            </w:pPr>
            <w:r w:rsidRPr="00353B87">
              <w:rPr>
                <w:lang w:val="en-US"/>
              </w:rPr>
              <w:t>Cosmetic items obtained</w:t>
            </w:r>
            <w:r>
              <w:rPr>
                <w:lang w:val="en-US"/>
              </w:rPr>
              <w:t xml:space="preserve"> – LOW</w:t>
            </w:r>
          </w:p>
        </w:tc>
      </w:tr>
      <w:tr w:rsidR="006F4AC5" w:rsidTr="006F4AC5">
        <w:trPr>
          <w:trHeight w:val="1247"/>
        </w:trPr>
        <w:tc>
          <w:tcPr>
            <w:tcW w:w="1696" w:type="dxa"/>
          </w:tcPr>
          <w:p w:rsidR="006F4AC5" w:rsidRDefault="00354820" w:rsidP="006F4AC5">
            <w:pPr>
              <w:spacing w:line="360" w:lineRule="auto"/>
              <w:jc w:val="both"/>
              <w:rPr>
                <w:lang w:val="en-US"/>
              </w:rPr>
            </w:pPr>
            <w:r>
              <w:rPr>
                <w:lang w:val="en-US"/>
              </w:rPr>
              <w:lastRenderedPageBreak/>
              <w:t>Collector</w:t>
            </w:r>
          </w:p>
          <w:p w:rsidR="00354820" w:rsidRDefault="00354820" w:rsidP="006F4AC5">
            <w:pPr>
              <w:spacing w:line="360" w:lineRule="auto"/>
              <w:jc w:val="both"/>
              <w:rPr>
                <w:lang w:val="en-US"/>
              </w:rPr>
            </w:pPr>
            <w:r>
              <w:rPr>
                <w:lang w:val="en-US"/>
              </w:rPr>
              <w:t>(Achiever)</w:t>
            </w:r>
          </w:p>
        </w:tc>
        <w:tc>
          <w:tcPr>
            <w:tcW w:w="8210" w:type="dxa"/>
          </w:tcPr>
          <w:p w:rsidR="006F4AC5" w:rsidRPr="00353B87" w:rsidRDefault="006F4AC5" w:rsidP="006F4AC5">
            <w:pPr>
              <w:pStyle w:val="a5"/>
              <w:numPr>
                <w:ilvl w:val="0"/>
                <w:numId w:val="38"/>
              </w:numPr>
              <w:spacing w:line="360" w:lineRule="auto"/>
              <w:jc w:val="both"/>
              <w:rPr>
                <w:lang w:val="en-US"/>
              </w:rPr>
            </w:pPr>
            <w:r w:rsidRPr="00353B87">
              <w:rPr>
                <w:lang w:val="en-US"/>
              </w:rPr>
              <w:t>Progress of mechanics exploration</w:t>
            </w:r>
            <w:r>
              <w:rPr>
                <w:lang w:val="en-US"/>
              </w:rPr>
              <w:t xml:space="preserve"> – LOW/MED</w:t>
            </w:r>
          </w:p>
          <w:p w:rsidR="006F4AC5" w:rsidRPr="00353B87" w:rsidRDefault="006F4AC5" w:rsidP="006F4AC5">
            <w:pPr>
              <w:pStyle w:val="a5"/>
              <w:numPr>
                <w:ilvl w:val="0"/>
                <w:numId w:val="38"/>
              </w:numPr>
              <w:spacing w:line="360" w:lineRule="auto"/>
              <w:jc w:val="both"/>
              <w:rPr>
                <w:lang w:val="en-US"/>
              </w:rPr>
            </w:pPr>
            <w:r w:rsidRPr="00353B87">
              <w:rPr>
                <w:lang w:val="en-US"/>
              </w:rPr>
              <w:t>Length of gaming session</w:t>
            </w:r>
            <w:r>
              <w:rPr>
                <w:lang w:val="en-US"/>
              </w:rPr>
              <w:t xml:space="preserve"> – MED/HIGH </w:t>
            </w:r>
          </w:p>
          <w:p w:rsidR="006F4AC5" w:rsidRPr="00353B87" w:rsidRDefault="006F4AC5" w:rsidP="006F4AC5">
            <w:pPr>
              <w:pStyle w:val="a5"/>
              <w:numPr>
                <w:ilvl w:val="0"/>
                <w:numId w:val="38"/>
              </w:numPr>
              <w:spacing w:line="360" w:lineRule="auto"/>
              <w:jc w:val="both"/>
              <w:rPr>
                <w:lang w:val="en-US"/>
              </w:rPr>
            </w:pPr>
            <w:r w:rsidRPr="00353B87">
              <w:rPr>
                <w:lang w:val="en-US"/>
              </w:rPr>
              <w:t>Frequency of gaming sessions</w:t>
            </w:r>
            <w:r>
              <w:rPr>
                <w:lang w:val="en-US"/>
              </w:rPr>
              <w:t xml:space="preserve"> – MED/HIGH</w:t>
            </w:r>
          </w:p>
          <w:p w:rsidR="006F4AC5" w:rsidRPr="00353B87" w:rsidRDefault="006F4AC5" w:rsidP="006F4AC5">
            <w:pPr>
              <w:pStyle w:val="a5"/>
              <w:numPr>
                <w:ilvl w:val="0"/>
                <w:numId w:val="38"/>
              </w:numPr>
              <w:spacing w:line="360" w:lineRule="auto"/>
              <w:jc w:val="both"/>
              <w:rPr>
                <w:lang w:val="en-US"/>
              </w:rPr>
            </w:pPr>
            <w:r w:rsidRPr="00353B87">
              <w:rPr>
                <w:lang w:val="en-US"/>
              </w:rPr>
              <w:t>Usage of daily bonus (if presented)</w:t>
            </w:r>
            <w:r>
              <w:rPr>
                <w:lang w:val="en-US"/>
              </w:rPr>
              <w:t xml:space="preserve"> – HIGH </w:t>
            </w:r>
          </w:p>
          <w:p w:rsidR="006F4AC5" w:rsidRPr="00353B87" w:rsidRDefault="006F4AC5" w:rsidP="006F4AC5">
            <w:pPr>
              <w:pStyle w:val="a5"/>
              <w:numPr>
                <w:ilvl w:val="0"/>
                <w:numId w:val="38"/>
              </w:numPr>
              <w:spacing w:line="360" w:lineRule="auto"/>
              <w:jc w:val="both"/>
              <w:rPr>
                <w:lang w:val="en-US"/>
              </w:rPr>
            </w:pPr>
            <w:r w:rsidRPr="00353B87">
              <w:rPr>
                <w:lang w:val="en-US"/>
              </w:rPr>
              <w:t>Position in the rating of players and its retention</w:t>
            </w:r>
            <w:r>
              <w:rPr>
                <w:lang w:val="en-US"/>
              </w:rPr>
              <w:t xml:space="preserve"> – LOW/MED</w:t>
            </w:r>
          </w:p>
          <w:p w:rsidR="006F4AC5" w:rsidRPr="00353B87" w:rsidRDefault="006F4AC5" w:rsidP="006F4AC5">
            <w:pPr>
              <w:pStyle w:val="a5"/>
              <w:numPr>
                <w:ilvl w:val="0"/>
                <w:numId w:val="38"/>
              </w:numPr>
              <w:spacing w:line="360" w:lineRule="auto"/>
              <w:jc w:val="both"/>
              <w:rPr>
                <w:lang w:val="en-US"/>
              </w:rPr>
            </w:pPr>
            <w:r w:rsidRPr="00353B87">
              <w:rPr>
                <w:lang w:val="en-US"/>
              </w:rPr>
              <w:t>Attempts to challenge other players (if possible)</w:t>
            </w:r>
            <w:r>
              <w:rPr>
                <w:lang w:val="en-US"/>
              </w:rPr>
              <w:t xml:space="preserve"> – LOW </w:t>
            </w:r>
          </w:p>
          <w:p w:rsidR="006F4AC5" w:rsidRPr="00353B87" w:rsidRDefault="006F4AC5" w:rsidP="006F4AC5">
            <w:pPr>
              <w:pStyle w:val="a5"/>
              <w:numPr>
                <w:ilvl w:val="0"/>
                <w:numId w:val="38"/>
              </w:numPr>
              <w:spacing w:line="360" w:lineRule="auto"/>
              <w:jc w:val="both"/>
              <w:rPr>
                <w:lang w:val="en-US"/>
              </w:rPr>
            </w:pPr>
            <w:r w:rsidRPr="00353B87">
              <w:rPr>
                <w:lang w:val="en-US"/>
              </w:rPr>
              <w:t xml:space="preserve">Attempts to improve </w:t>
            </w:r>
            <w:proofErr w:type="spellStart"/>
            <w:r w:rsidRPr="00353B87">
              <w:rPr>
                <w:lang w:val="en-US"/>
              </w:rPr>
              <w:t>lvl</w:t>
            </w:r>
            <w:proofErr w:type="spellEnd"/>
            <w:r w:rsidRPr="00353B87">
              <w:rPr>
                <w:lang w:val="en-US"/>
              </w:rPr>
              <w:t xml:space="preserve"> passing results or reach maximum</w:t>
            </w:r>
            <w:r>
              <w:rPr>
                <w:lang w:val="en-US"/>
              </w:rPr>
              <w:t xml:space="preserve"> – HIGH </w:t>
            </w:r>
            <w:r w:rsidRPr="00353B87">
              <w:rPr>
                <w:lang w:val="en-US"/>
              </w:rPr>
              <w:t xml:space="preserve"> </w:t>
            </w:r>
          </w:p>
          <w:p w:rsidR="006F4AC5" w:rsidRPr="00353B87" w:rsidRDefault="006F4AC5" w:rsidP="006F4AC5">
            <w:pPr>
              <w:pStyle w:val="a5"/>
              <w:numPr>
                <w:ilvl w:val="0"/>
                <w:numId w:val="38"/>
              </w:numPr>
              <w:spacing w:line="360" w:lineRule="auto"/>
              <w:jc w:val="both"/>
              <w:rPr>
                <w:lang w:val="en-US"/>
              </w:rPr>
            </w:pPr>
            <w:r w:rsidRPr="00353B87">
              <w:rPr>
                <w:lang w:val="en-US"/>
              </w:rPr>
              <w:t>Resources obtained</w:t>
            </w:r>
            <w:r>
              <w:rPr>
                <w:lang w:val="en-US"/>
              </w:rPr>
              <w:t xml:space="preserve"> – HIGH </w:t>
            </w:r>
          </w:p>
          <w:p w:rsidR="006F4AC5" w:rsidRPr="008D433F" w:rsidRDefault="006F4AC5" w:rsidP="006F4AC5">
            <w:pPr>
              <w:pStyle w:val="a5"/>
              <w:numPr>
                <w:ilvl w:val="0"/>
                <w:numId w:val="38"/>
              </w:numPr>
              <w:spacing w:line="360" w:lineRule="auto"/>
              <w:jc w:val="both"/>
              <w:rPr>
                <w:b/>
                <w:lang w:val="en-US"/>
              </w:rPr>
            </w:pPr>
            <w:r w:rsidRPr="008D433F">
              <w:rPr>
                <w:b/>
                <w:lang w:val="en-US"/>
              </w:rPr>
              <w:t xml:space="preserve">Achievements completed – HIGH </w:t>
            </w:r>
          </w:p>
          <w:p w:rsidR="006F4AC5" w:rsidRPr="00353B87" w:rsidRDefault="006F4AC5" w:rsidP="006F4AC5">
            <w:pPr>
              <w:pStyle w:val="a5"/>
              <w:numPr>
                <w:ilvl w:val="0"/>
                <w:numId w:val="38"/>
              </w:numPr>
              <w:spacing w:line="360" w:lineRule="auto"/>
              <w:jc w:val="both"/>
              <w:rPr>
                <w:lang w:val="en-US"/>
              </w:rPr>
            </w:pPr>
            <w:r w:rsidRPr="00353B87">
              <w:rPr>
                <w:lang w:val="en-US"/>
              </w:rPr>
              <w:t>In-game currency stored</w:t>
            </w:r>
            <w:r>
              <w:rPr>
                <w:lang w:val="en-US"/>
              </w:rPr>
              <w:t xml:space="preserve"> – HIGH </w:t>
            </w:r>
          </w:p>
          <w:p w:rsidR="006F4AC5" w:rsidRPr="00353B87" w:rsidRDefault="006F4AC5" w:rsidP="006F4AC5">
            <w:pPr>
              <w:pStyle w:val="a5"/>
              <w:numPr>
                <w:ilvl w:val="0"/>
                <w:numId w:val="38"/>
              </w:numPr>
              <w:spacing w:line="360" w:lineRule="auto"/>
              <w:jc w:val="both"/>
              <w:rPr>
                <w:lang w:val="en-US"/>
              </w:rPr>
            </w:pPr>
            <w:r w:rsidRPr="00353B87">
              <w:rPr>
                <w:lang w:val="en-US"/>
              </w:rPr>
              <w:t>Amount of friends</w:t>
            </w:r>
            <w:r>
              <w:rPr>
                <w:lang w:val="en-US"/>
              </w:rPr>
              <w:t xml:space="preserve"> – MED </w:t>
            </w:r>
          </w:p>
          <w:p w:rsidR="006F4AC5" w:rsidRPr="00353B87" w:rsidRDefault="006F4AC5" w:rsidP="006F4AC5">
            <w:pPr>
              <w:pStyle w:val="a5"/>
              <w:numPr>
                <w:ilvl w:val="0"/>
                <w:numId w:val="38"/>
              </w:numPr>
              <w:spacing w:line="360" w:lineRule="auto"/>
              <w:jc w:val="both"/>
              <w:rPr>
                <w:lang w:val="en-US"/>
              </w:rPr>
            </w:pPr>
            <w:r w:rsidRPr="00353B87">
              <w:rPr>
                <w:lang w:val="en-US"/>
              </w:rPr>
              <w:t>Amount of account info published (seen by other users)</w:t>
            </w:r>
            <w:r>
              <w:rPr>
                <w:lang w:val="en-US"/>
              </w:rPr>
              <w:t xml:space="preserve"> – MED </w:t>
            </w:r>
          </w:p>
          <w:p w:rsidR="006F4AC5" w:rsidRPr="00353B87" w:rsidRDefault="006F4AC5" w:rsidP="006F4AC5">
            <w:pPr>
              <w:pStyle w:val="a5"/>
              <w:numPr>
                <w:ilvl w:val="0"/>
                <w:numId w:val="38"/>
              </w:numPr>
              <w:spacing w:line="360" w:lineRule="auto"/>
              <w:jc w:val="both"/>
              <w:rPr>
                <w:lang w:val="en-US"/>
              </w:rPr>
            </w:pPr>
            <w:r w:rsidRPr="00353B87">
              <w:rPr>
                <w:lang w:val="en-US"/>
              </w:rPr>
              <w:t>Cosmetic items obtained</w:t>
            </w:r>
            <w:r>
              <w:rPr>
                <w:lang w:val="en-US"/>
              </w:rPr>
              <w:t xml:space="preserve"> – LOW </w:t>
            </w:r>
          </w:p>
        </w:tc>
      </w:tr>
      <w:tr w:rsidR="006F4AC5" w:rsidTr="006F4AC5">
        <w:trPr>
          <w:trHeight w:val="1247"/>
        </w:trPr>
        <w:tc>
          <w:tcPr>
            <w:tcW w:w="1696" w:type="dxa"/>
          </w:tcPr>
          <w:p w:rsidR="006F4AC5" w:rsidRDefault="006F4AC5" w:rsidP="006F4AC5">
            <w:pPr>
              <w:spacing w:line="360" w:lineRule="auto"/>
              <w:jc w:val="both"/>
              <w:rPr>
                <w:lang w:val="en-US"/>
              </w:rPr>
            </w:pPr>
            <w:r>
              <w:rPr>
                <w:lang w:val="en-US"/>
              </w:rPr>
              <w:t>Socializer</w:t>
            </w:r>
          </w:p>
        </w:tc>
        <w:tc>
          <w:tcPr>
            <w:tcW w:w="8210" w:type="dxa"/>
          </w:tcPr>
          <w:p w:rsidR="006F4AC5" w:rsidRPr="00353B87" w:rsidRDefault="006F4AC5" w:rsidP="006F4AC5">
            <w:pPr>
              <w:pStyle w:val="a5"/>
              <w:numPr>
                <w:ilvl w:val="0"/>
                <w:numId w:val="39"/>
              </w:numPr>
              <w:spacing w:line="360" w:lineRule="auto"/>
              <w:jc w:val="both"/>
              <w:rPr>
                <w:lang w:val="en-US"/>
              </w:rPr>
            </w:pPr>
            <w:r w:rsidRPr="00353B87">
              <w:rPr>
                <w:lang w:val="en-US"/>
              </w:rPr>
              <w:t>Progress of mechanics exploration</w:t>
            </w:r>
            <w:r>
              <w:rPr>
                <w:lang w:val="en-US"/>
              </w:rPr>
              <w:t xml:space="preserve"> – LOW </w:t>
            </w:r>
          </w:p>
          <w:p w:rsidR="006F4AC5" w:rsidRPr="00353B87" w:rsidRDefault="006F4AC5" w:rsidP="006F4AC5">
            <w:pPr>
              <w:pStyle w:val="a5"/>
              <w:numPr>
                <w:ilvl w:val="0"/>
                <w:numId w:val="39"/>
              </w:numPr>
              <w:spacing w:line="360" w:lineRule="auto"/>
              <w:jc w:val="both"/>
              <w:rPr>
                <w:lang w:val="en-US"/>
              </w:rPr>
            </w:pPr>
            <w:r w:rsidRPr="00353B87">
              <w:rPr>
                <w:lang w:val="en-US"/>
              </w:rPr>
              <w:t>Length of gaming session</w:t>
            </w:r>
            <w:r>
              <w:rPr>
                <w:lang w:val="en-US"/>
              </w:rPr>
              <w:t xml:space="preserve"> – MED</w:t>
            </w:r>
          </w:p>
          <w:p w:rsidR="006F4AC5" w:rsidRPr="00353B87" w:rsidRDefault="006F4AC5" w:rsidP="006F4AC5">
            <w:pPr>
              <w:pStyle w:val="a5"/>
              <w:numPr>
                <w:ilvl w:val="0"/>
                <w:numId w:val="39"/>
              </w:numPr>
              <w:spacing w:line="360" w:lineRule="auto"/>
              <w:jc w:val="both"/>
              <w:rPr>
                <w:lang w:val="en-US"/>
              </w:rPr>
            </w:pPr>
            <w:r w:rsidRPr="00353B87">
              <w:rPr>
                <w:lang w:val="en-US"/>
              </w:rPr>
              <w:t>Frequency of gaming sessions</w:t>
            </w:r>
            <w:r>
              <w:rPr>
                <w:lang w:val="en-US"/>
              </w:rPr>
              <w:t xml:space="preserve"> - LOW</w:t>
            </w:r>
          </w:p>
          <w:p w:rsidR="006F4AC5" w:rsidRPr="00353B87" w:rsidRDefault="006F4AC5" w:rsidP="006F4AC5">
            <w:pPr>
              <w:pStyle w:val="a5"/>
              <w:numPr>
                <w:ilvl w:val="0"/>
                <w:numId w:val="39"/>
              </w:numPr>
              <w:spacing w:line="360" w:lineRule="auto"/>
              <w:jc w:val="both"/>
              <w:rPr>
                <w:lang w:val="en-US"/>
              </w:rPr>
            </w:pPr>
            <w:r w:rsidRPr="00353B87">
              <w:rPr>
                <w:lang w:val="en-US"/>
              </w:rPr>
              <w:t>Usage of daily bonus (if presented)</w:t>
            </w:r>
            <w:r>
              <w:rPr>
                <w:lang w:val="en-US"/>
              </w:rPr>
              <w:t xml:space="preserve"> – LOW/MED </w:t>
            </w:r>
          </w:p>
          <w:p w:rsidR="006F4AC5" w:rsidRPr="00353B87" w:rsidRDefault="006F4AC5" w:rsidP="006F4AC5">
            <w:pPr>
              <w:pStyle w:val="a5"/>
              <w:numPr>
                <w:ilvl w:val="0"/>
                <w:numId w:val="39"/>
              </w:numPr>
              <w:spacing w:line="360" w:lineRule="auto"/>
              <w:jc w:val="both"/>
              <w:rPr>
                <w:lang w:val="en-US"/>
              </w:rPr>
            </w:pPr>
            <w:r w:rsidRPr="00353B87">
              <w:rPr>
                <w:lang w:val="en-US"/>
              </w:rPr>
              <w:t>Position in the rating of players and its retention</w:t>
            </w:r>
            <w:r>
              <w:rPr>
                <w:lang w:val="en-US"/>
              </w:rPr>
              <w:t xml:space="preserve"> – LOW </w:t>
            </w:r>
          </w:p>
          <w:p w:rsidR="006F4AC5" w:rsidRPr="00353B87" w:rsidRDefault="006F4AC5" w:rsidP="006F4AC5">
            <w:pPr>
              <w:pStyle w:val="a5"/>
              <w:numPr>
                <w:ilvl w:val="0"/>
                <w:numId w:val="39"/>
              </w:numPr>
              <w:spacing w:line="360" w:lineRule="auto"/>
              <w:jc w:val="both"/>
              <w:rPr>
                <w:lang w:val="en-US"/>
              </w:rPr>
            </w:pPr>
            <w:r w:rsidRPr="00353B87">
              <w:rPr>
                <w:lang w:val="en-US"/>
              </w:rPr>
              <w:t>Attempts to challenge other players (if possible)</w:t>
            </w:r>
            <w:r>
              <w:rPr>
                <w:lang w:val="en-US"/>
              </w:rPr>
              <w:t xml:space="preserve"> – LOW </w:t>
            </w:r>
          </w:p>
          <w:p w:rsidR="006F4AC5" w:rsidRPr="00353B87" w:rsidRDefault="006F4AC5" w:rsidP="006F4AC5">
            <w:pPr>
              <w:pStyle w:val="a5"/>
              <w:numPr>
                <w:ilvl w:val="0"/>
                <w:numId w:val="39"/>
              </w:numPr>
              <w:spacing w:line="360" w:lineRule="auto"/>
              <w:jc w:val="both"/>
              <w:rPr>
                <w:lang w:val="en-US"/>
              </w:rPr>
            </w:pPr>
            <w:r w:rsidRPr="00353B87">
              <w:rPr>
                <w:lang w:val="en-US"/>
              </w:rPr>
              <w:t xml:space="preserve">Attempts to improve </w:t>
            </w:r>
            <w:proofErr w:type="spellStart"/>
            <w:r w:rsidRPr="00353B87">
              <w:rPr>
                <w:lang w:val="en-US"/>
              </w:rPr>
              <w:t>lvl</w:t>
            </w:r>
            <w:proofErr w:type="spellEnd"/>
            <w:r w:rsidRPr="00353B87">
              <w:rPr>
                <w:lang w:val="en-US"/>
              </w:rPr>
              <w:t xml:space="preserve"> passing results or reach maximum</w:t>
            </w:r>
            <w:r>
              <w:rPr>
                <w:lang w:val="en-US"/>
              </w:rPr>
              <w:t xml:space="preserve"> – LOW </w:t>
            </w:r>
            <w:r w:rsidRPr="00353B87">
              <w:rPr>
                <w:lang w:val="en-US"/>
              </w:rPr>
              <w:t xml:space="preserve"> </w:t>
            </w:r>
          </w:p>
          <w:p w:rsidR="006F4AC5" w:rsidRPr="00353B87" w:rsidRDefault="006F4AC5" w:rsidP="006F4AC5">
            <w:pPr>
              <w:pStyle w:val="a5"/>
              <w:numPr>
                <w:ilvl w:val="0"/>
                <w:numId w:val="39"/>
              </w:numPr>
              <w:spacing w:line="360" w:lineRule="auto"/>
              <w:jc w:val="both"/>
              <w:rPr>
                <w:lang w:val="en-US"/>
              </w:rPr>
            </w:pPr>
            <w:r w:rsidRPr="00353B87">
              <w:rPr>
                <w:lang w:val="en-US"/>
              </w:rPr>
              <w:t>Resources obtained</w:t>
            </w:r>
            <w:r>
              <w:rPr>
                <w:lang w:val="en-US"/>
              </w:rPr>
              <w:t xml:space="preserve"> – LOW </w:t>
            </w:r>
          </w:p>
          <w:p w:rsidR="006F4AC5" w:rsidRPr="00353B87" w:rsidRDefault="006F4AC5" w:rsidP="006F4AC5">
            <w:pPr>
              <w:pStyle w:val="a5"/>
              <w:numPr>
                <w:ilvl w:val="0"/>
                <w:numId w:val="39"/>
              </w:numPr>
              <w:spacing w:line="360" w:lineRule="auto"/>
              <w:jc w:val="both"/>
              <w:rPr>
                <w:lang w:val="en-US"/>
              </w:rPr>
            </w:pPr>
            <w:r w:rsidRPr="00353B87">
              <w:rPr>
                <w:lang w:val="en-US"/>
              </w:rPr>
              <w:t>Achievements completed</w:t>
            </w:r>
            <w:r>
              <w:rPr>
                <w:lang w:val="en-US"/>
              </w:rPr>
              <w:t xml:space="preserve"> – LOW </w:t>
            </w:r>
          </w:p>
          <w:p w:rsidR="006F4AC5" w:rsidRPr="00353B87" w:rsidRDefault="006F4AC5" w:rsidP="006F4AC5">
            <w:pPr>
              <w:pStyle w:val="a5"/>
              <w:numPr>
                <w:ilvl w:val="0"/>
                <w:numId w:val="39"/>
              </w:numPr>
              <w:spacing w:line="360" w:lineRule="auto"/>
              <w:jc w:val="both"/>
              <w:rPr>
                <w:lang w:val="en-US"/>
              </w:rPr>
            </w:pPr>
            <w:r w:rsidRPr="00353B87">
              <w:rPr>
                <w:lang w:val="en-US"/>
              </w:rPr>
              <w:t>In-game currency stored</w:t>
            </w:r>
            <w:r>
              <w:rPr>
                <w:lang w:val="en-US"/>
              </w:rPr>
              <w:t xml:space="preserve"> – LOW </w:t>
            </w:r>
          </w:p>
          <w:p w:rsidR="006F4AC5" w:rsidRPr="008D433F" w:rsidRDefault="006F4AC5" w:rsidP="006F4AC5">
            <w:pPr>
              <w:pStyle w:val="a5"/>
              <w:numPr>
                <w:ilvl w:val="0"/>
                <w:numId w:val="39"/>
              </w:numPr>
              <w:spacing w:line="360" w:lineRule="auto"/>
              <w:jc w:val="both"/>
              <w:rPr>
                <w:b/>
                <w:lang w:val="en-US"/>
              </w:rPr>
            </w:pPr>
            <w:r w:rsidRPr="008D433F">
              <w:rPr>
                <w:b/>
                <w:lang w:val="en-US"/>
              </w:rPr>
              <w:t xml:space="preserve">Amount of friends – HIGH </w:t>
            </w:r>
          </w:p>
          <w:p w:rsidR="006F4AC5" w:rsidRPr="008D433F" w:rsidRDefault="006F4AC5" w:rsidP="006F4AC5">
            <w:pPr>
              <w:pStyle w:val="a5"/>
              <w:numPr>
                <w:ilvl w:val="0"/>
                <w:numId w:val="39"/>
              </w:numPr>
              <w:spacing w:line="360" w:lineRule="auto"/>
              <w:jc w:val="both"/>
              <w:rPr>
                <w:b/>
                <w:lang w:val="en-US"/>
              </w:rPr>
            </w:pPr>
            <w:r w:rsidRPr="008D433F">
              <w:rPr>
                <w:b/>
                <w:lang w:val="en-US"/>
              </w:rPr>
              <w:t xml:space="preserve">Amount of account info published (seen by other users) – HIGH </w:t>
            </w:r>
          </w:p>
          <w:p w:rsidR="006F4AC5" w:rsidRPr="00353B87" w:rsidRDefault="006F4AC5" w:rsidP="006F4AC5">
            <w:pPr>
              <w:pStyle w:val="a5"/>
              <w:numPr>
                <w:ilvl w:val="0"/>
                <w:numId w:val="39"/>
              </w:numPr>
              <w:spacing w:line="360" w:lineRule="auto"/>
              <w:jc w:val="both"/>
              <w:rPr>
                <w:lang w:val="en-US"/>
              </w:rPr>
            </w:pPr>
            <w:r w:rsidRPr="00353B87">
              <w:rPr>
                <w:lang w:val="en-US"/>
              </w:rPr>
              <w:t>Cosmetic items obtained</w:t>
            </w:r>
            <w:r>
              <w:rPr>
                <w:lang w:val="en-US"/>
              </w:rPr>
              <w:t xml:space="preserve"> – HIGH </w:t>
            </w:r>
          </w:p>
        </w:tc>
      </w:tr>
      <w:tr w:rsidR="006F4AC5" w:rsidTr="006F4AC5">
        <w:trPr>
          <w:trHeight w:val="1204"/>
        </w:trPr>
        <w:tc>
          <w:tcPr>
            <w:tcW w:w="1696" w:type="dxa"/>
          </w:tcPr>
          <w:p w:rsidR="006F4AC5" w:rsidRDefault="006F4AC5" w:rsidP="006F4AC5">
            <w:pPr>
              <w:spacing w:line="360" w:lineRule="auto"/>
              <w:jc w:val="both"/>
              <w:rPr>
                <w:lang w:val="en-US"/>
              </w:rPr>
            </w:pPr>
            <w:r>
              <w:rPr>
                <w:lang w:val="en-US"/>
              </w:rPr>
              <w:lastRenderedPageBreak/>
              <w:t>Casual</w:t>
            </w:r>
          </w:p>
        </w:tc>
        <w:tc>
          <w:tcPr>
            <w:tcW w:w="8210" w:type="dxa"/>
          </w:tcPr>
          <w:p w:rsidR="006F4AC5" w:rsidRPr="00353B87" w:rsidRDefault="006F4AC5" w:rsidP="006F4AC5">
            <w:pPr>
              <w:pStyle w:val="a5"/>
              <w:numPr>
                <w:ilvl w:val="0"/>
                <w:numId w:val="40"/>
              </w:numPr>
              <w:spacing w:line="360" w:lineRule="auto"/>
              <w:jc w:val="both"/>
              <w:rPr>
                <w:lang w:val="en-US"/>
              </w:rPr>
            </w:pPr>
            <w:r w:rsidRPr="00353B87">
              <w:rPr>
                <w:lang w:val="en-US"/>
              </w:rPr>
              <w:t>Progress of mechanics exploration</w:t>
            </w:r>
            <w:r>
              <w:rPr>
                <w:lang w:val="en-US"/>
              </w:rPr>
              <w:t xml:space="preserve"> – MED </w:t>
            </w:r>
          </w:p>
          <w:p w:rsidR="006F4AC5" w:rsidRPr="008D433F" w:rsidRDefault="006F4AC5" w:rsidP="006F4AC5">
            <w:pPr>
              <w:pStyle w:val="a5"/>
              <w:numPr>
                <w:ilvl w:val="0"/>
                <w:numId w:val="40"/>
              </w:numPr>
              <w:spacing w:line="360" w:lineRule="auto"/>
              <w:jc w:val="both"/>
              <w:rPr>
                <w:b/>
                <w:lang w:val="en-US"/>
              </w:rPr>
            </w:pPr>
            <w:r w:rsidRPr="008D433F">
              <w:rPr>
                <w:b/>
                <w:lang w:val="en-US"/>
              </w:rPr>
              <w:t xml:space="preserve">Length of gaming session – LOW </w:t>
            </w:r>
          </w:p>
          <w:p w:rsidR="006F4AC5" w:rsidRPr="008D433F" w:rsidRDefault="006F4AC5" w:rsidP="006F4AC5">
            <w:pPr>
              <w:pStyle w:val="a5"/>
              <w:numPr>
                <w:ilvl w:val="0"/>
                <w:numId w:val="40"/>
              </w:numPr>
              <w:spacing w:line="360" w:lineRule="auto"/>
              <w:jc w:val="both"/>
              <w:rPr>
                <w:b/>
                <w:lang w:val="en-US"/>
              </w:rPr>
            </w:pPr>
            <w:r w:rsidRPr="008D433F">
              <w:rPr>
                <w:b/>
                <w:lang w:val="en-US"/>
              </w:rPr>
              <w:t xml:space="preserve">Frequency of gaming sessions – MED </w:t>
            </w:r>
          </w:p>
          <w:p w:rsidR="006F4AC5" w:rsidRPr="00353B87" w:rsidRDefault="006F4AC5" w:rsidP="006F4AC5">
            <w:pPr>
              <w:pStyle w:val="a5"/>
              <w:numPr>
                <w:ilvl w:val="0"/>
                <w:numId w:val="40"/>
              </w:numPr>
              <w:spacing w:line="360" w:lineRule="auto"/>
              <w:jc w:val="both"/>
              <w:rPr>
                <w:lang w:val="en-US"/>
              </w:rPr>
            </w:pPr>
            <w:r w:rsidRPr="00353B87">
              <w:rPr>
                <w:lang w:val="en-US"/>
              </w:rPr>
              <w:t>Usage of daily bonus (if presented)</w:t>
            </w:r>
            <w:r>
              <w:rPr>
                <w:lang w:val="en-US"/>
              </w:rPr>
              <w:t xml:space="preserve"> – LOW/MED</w:t>
            </w:r>
          </w:p>
          <w:p w:rsidR="006F4AC5" w:rsidRPr="00353B87" w:rsidRDefault="006F4AC5" w:rsidP="006F4AC5">
            <w:pPr>
              <w:pStyle w:val="a5"/>
              <w:numPr>
                <w:ilvl w:val="0"/>
                <w:numId w:val="40"/>
              </w:numPr>
              <w:spacing w:line="360" w:lineRule="auto"/>
              <w:jc w:val="both"/>
              <w:rPr>
                <w:lang w:val="en-US"/>
              </w:rPr>
            </w:pPr>
            <w:r w:rsidRPr="00353B87">
              <w:rPr>
                <w:lang w:val="en-US"/>
              </w:rPr>
              <w:t>Position in the rating of players and its retention</w:t>
            </w:r>
            <w:r>
              <w:rPr>
                <w:lang w:val="en-US"/>
              </w:rPr>
              <w:t xml:space="preserve"> – LOW</w:t>
            </w:r>
          </w:p>
          <w:p w:rsidR="006F4AC5" w:rsidRPr="00353B87" w:rsidRDefault="006F4AC5" w:rsidP="006F4AC5">
            <w:pPr>
              <w:pStyle w:val="a5"/>
              <w:numPr>
                <w:ilvl w:val="0"/>
                <w:numId w:val="40"/>
              </w:numPr>
              <w:spacing w:line="360" w:lineRule="auto"/>
              <w:jc w:val="both"/>
              <w:rPr>
                <w:lang w:val="en-US"/>
              </w:rPr>
            </w:pPr>
            <w:r w:rsidRPr="00353B87">
              <w:rPr>
                <w:lang w:val="en-US"/>
              </w:rPr>
              <w:t>Attempts to challenge other players (if possible)</w:t>
            </w:r>
            <w:r>
              <w:rPr>
                <w:lang w:val="en-US"/>
              </w:rPr>
              <w:t xml:space="preserve"> – LOW</w:t>
            </w:r>
          </w:p>
          <w:p w:rsidR="006F4AC5" w:rsidRPr="00353B87" w:rsidRDefault="006F4AC5" w:rsidP="006F4AC5">
            <w:pPr>
              <w:pStyle w:val="a5"/>
              <w:numPr>
                <w:ilvl w:val="0"/>
                <w:numId w:val="40"/>
              </w:numPr>
              <w:spacing w:line="360" w:lineRule="auto"/>
              <w:jc w:val="both"/>
              <w:rPr>
                <w:lang w:val="en-US"/>
              </w:rPr>
            </w:pPr>
            <w:r w:rsidRPr="00353B87">
              <w:rPr>
                <w:lang w:val="en-US"/>
              </w:rPr>
              <w:t xml:space="preserve">Attempts to improve </w:t>
            </w:r>
            <w:proofErr w:type="spellStart"/>
            <w:r w:rsidRPr="00353B87">
              <w:rPr>
                <w:lang w:val="en-US"/>
              </w:rPr>
              <w:t>lvl</w:t>
            </w:r>
            <w:proofErr w:type="spellEnd"/>
            <w:r w:rsidRPr="00353B87">
              <w:rPr>
                <w:lang w:val="en-US"/>
              </w:rPr>
              <w:t xml:space="preserve"> passing results or reach maximum </w:t>
            </w:r>
            <w:r>
              <w:rPr>
                <w:lang w:val="en-US"/>
              </w:rPr>
              <w:t>– LOW</w:t>
            </w:r>
          </w:p>
          <w:p w:rsidR="006F4AC5" w:rsidRPr="00353B87" w:rsidRDefault="006F4AC5" w:rsidP="006F4AC5">
            <w:pPr>
              <w:pStyle w:val="a5"/>
              <w:numPr>
                <w:ilvl w:val="0"/>
                <w:numId w:val="40"/>
              </w:numPr>
              <w:spacing w:line="360" w:lineRule="auto"/>
              <w:jc w:val="both"/>
              <w:rPr>
                <w:lang w:val="en-US"/>
              </w:rPr>
            </w:pPr>
            <w:r w:rsidRPr="00353B87">
              <w:rPr>
                <w:lang w:val="en-US"/>
              </w:rPr>
              <w:t>Resources obtained</w:t>
            </w:r>
            <w:r>
              <w:rPr>
                <w:lang w:val="en-US"/>
              </w:rPr>
              <w:t xml:space="preserve"> – LOW</w:t>
            </w:r>
          </w:p>
          <w:p w:rsidR="006F4AC5" w:rsidRPr="00353B87" w:rsidRDefault="006F4AC5" w:rsidP="006F4AC5">
            <w:pPr>
              <w:pStyle w:val="a5"/>
              <w:numPr>
                <w:ilvl w:val="0"/>
                <w:numId w:val="40"/>
              </w:numPr>
              <w:spacing w:line="360" w:lineRule="auto"/>
              <w:jc w:val="both"/>
              <w:rPr>
                <w:lang w:val="en-US"/>
              </w:rPr>
            </w:pPr>
            <w:r w:rsidRPr="00353B87">
              <w:rPr>
                <w:lang w:val="en-US"/>
              </w:rPr>
              <w:t>Achievements completed</w:t>
            </w:r>
            <w:r>
              <w:rPr>
                <w:lang w:val="en-US"/>
              </w:rPr>
              <w:t xml:space="preserve"> – LOW/MED</w:t>
            </w:r>
          </w:p>
          <w:p w:rsidR="006F4AC5" w:rsidRPr="00353B87" w:rsidRDefault="006F4AC5" w:rsidP="006F4AC5">
            <w:pPr>
              <w:pStyle w:val="a5"/>
              <w:numPr>
                <w:ilvl w:val="0"/>
                <w:numId w:val="40"/>
              </w:numPr>
              <w:spacing w:line="360" w:lineRule="auto"/>
              <w:jc w:val="both"/>
              <w:rPr>
                <w:lang w:val="en-US"/>
              </w:rPr>
            </w:pPr>
            <w:r w:rsidRPr="00353B87">
              <w:rPr>
                <w:lang w:val="en-US"/>
              </w:rPr>
              <w:t>In-game currency stored</w:t>
            </w:r>
            <w:r>
              <w:rPr>
                <w:lang w:val="en-US"/>
              </w:rPr>
              <w:t xml:space="preserve"> – LOW</w:t>
            </w:r>
          </w:p>
          <w:p w:rsidR="006F4AC5" w:rsidRPr="00353B87" w:rsidRDefault="006F4AC5" w:rsidP="006F4AC5">
            <w:pPr>
              <w:pStyle w:val="a5"/>
              <w:numPr>
                <w:ilvl w:val="0"/>
                <w:numId w:val="40"/>
              </w:numPr>
              <w:spacing w:line="360" w:lineRule="auto"/>
              <w:jc w:val="both"/>
              <w:rPr>
                <w:lang w:val="en-US"/>
              </w:rPr>
            </w:pPr>
            <w:r w:rsidRPr="00353B87">
              <w:rPr>
                <w:lang w:val="en-US"/>
              </w:rPr>
              <w:t>Amount of friends</w:t>
            </w:r>
            <w:r>
              <w:rPr>
                <w:lang w:val="en-US"/>
              </w:rPr>
              <w:t xml:space="preserve"> – LOW</w:t>
            </w:r>
          </w:p>
          <w:p w:rsidR="006F4AC5" w:rsidRPr="00353B87" w:rsidRDefault="006F4AC5" w:rsidP="006F4AC5">
            <w:pPr>
              <w:pStyle w:val="a5"/>
              <w:numPr>
                <w:ilvl w:val="0"/>
                <w:numId w:val="40"/>
              </w:numPr>
              <w:spacing w:line="360" w:lineRule="auto"/>
              <w:jc w:val="both"/>
              <w:rPr>
                <w:lang w:val="en-US"/>
              </w:rPr>
            </w:pPr>
            <w:r w:rsidRPr="00353B87">
              <w:rPr>
                <w:lang w:val="en-US"/>
              </w:rPr>
              <w:t>Amount of account info published (seen by other users)</w:t>
            </w:r>
            <w:r>
              <w:rPr>
                <w:lang w:val="en-US"/>
              </w:rPr>
              <w:t xml:space="preserve"> – LOW</w:t>
            </w:r>
          </w:p>
          <w:p w:rsidR="006F4AC5" w:rsidRPr="00353B87" w:rsidRDefault="006F4AC5" w:rsidP="006F4AC5">
            <w:pPr>
              <w:pStyle w:val="a5"/>
              <w:numPr>
                <w:ilvl w:val="0"/>
                <w:numId w:val="40"/>
              </w:numPr>
              <w:spacing w:line="360" w:lineRule="auto"/>
              <w:jc w:val="both"/>
              <w:rPr>
                <w:lang w:val="en-US"/>
              </w:rPr>
            </w:pPr>
            <w:r w:rsidRPr="00353B87">
              <w:rPr>
                <w:lang w:val="en-US"/>
              </w:rPr>
              <w:t>Cosmetic items obtained</w:t>
            </w:r>
            <w:r>
              <w:rPr>
                <w:lang w:val="en-US"/>
              </w:rPr>
              <w:t xml:space="preserve"> – LOW</w:t>
            </w:r>
          </w:p>
        </w:tc>
      </w:tr>
    </w:tbl>
    <w:p w:rsidR="006F4AC5" w:rsidRPr="00B643D7" w:rsidRDefault="006F4AC5" w:rsidP="00354820">
      <w:pPr>
        <w:jc w:val="center"/>
        <w:rPr>
          <w:i/>
          <w:lang w:val="en-US"/>
        </w:rPr>
      </w:pPr>
      <w:r w:rsidRPr="00B643D7">
        <w:rPr>
          <w:i/>
          <w:lang w:val="en-US"/>
        </w:rPr>
        <w:t xml:space="preserve">Table </w:t>
      </w:r>
      <w:r w:rsidR="00354820" w:rsidRPr="00B643D7">
        <w:rPr>
          <w:i/>
          <w:lang w:val="en-US"/>
        </w:rPr>
        <w:t>4</w:t>
      </w:r>
      <w:r w:rsidRPr="00B643D7">
        <w:rPr>
          <w:i/>
          <w:lang w:val="en-US"/>
        </w:rPr>
        <w:t>.</w:t>
      </w:r>
      <w:r w:rsidR="00354820" w:rsidRPr="00B643D7">
        <w:rPr>
          <w:i/>
          <w:lang w:val="en-US"/>
        </w:rPr>
        <w:t>2.</w:t>
      </w:r>
      <w:r w:rsidR="00354820" w:rsidRPr="00B643D7">
        <w:rPr>
          <w:i/>
        </w:rPr>
        <w:t>1.</w:t>
      </w:r>
      <w:r w:rsidRPr="00B643D7">
        <w:rPr>
          <w:i/>
          <w:lang w:val="en-US"/>
        </w:rPr>
        <w:t xml:space="preserve"> players evaluation; by author</w:t>
      </w:r>
    </w:p>
    <w:p w:rsidR="006F4AC5" w:rsidRDefault="006F4AC5" w:rsidP="006F4AC5">
      <w:pPr>
        <w:spacing w:line="360" w:lineRule="auto"/>
        <w:jc w:val="both"/>
        <w:rPr>
          <w:lang w:val="en-US"/>
        </w:rPr>
      </w:pPr>
    </w:p>
    <w:p w:rsidR="006F4AC5" w:rsidRPr="00CF275F" w:rsidRDefault="006F4AC5" w:rsidP="006F4AC5">
      <w:pPr>
        <w:spacing w:line="360" w:lineRule="auto"/>
        <w:jc w:val="both"/>
        <w:rPr>
          <w:lang w:val="en-US"/>
        </w:rPr>
      </w:pPr>
      <w:r w:rsidRPr="00CF275F">
        <w:rPr>
          <w:lang w:val="en-US"/>
        </w:rPr>
        <w:t>The next step is to directly choose a monetization model.</w:t>
      </w:r>
    </w:p>
    <w:p w:rsidR="006F4AC5" w:rsidRPr="00CF275F" w:rsidRDefault="006F4AC5" w:rsidP="006F4AC5">
      <w:pPr>
        <w:spacing w:line="360" w:lineRule="auto"/>
        <w:jc w:val="both"/>
        <w:rPr>
          <w:lang w:val="en-US"/>
        </w:rPr>
      </w:pPr>
      <w:r w:rsidRPr="00CF275F">
        <w:rPr>
          <w:lang w:val="en-US"/>
        </w:rPr>
        <w:t>From the previously presented monetization models, the most suitable ones for the segment are selected in the table:</w:t>
      </w:r>
    </w:p>
    <w:p w:rsidR="006F4AC5" w:rsidRPr="003A259E" w:rsidRDefault="006F4AC5" w:rsidP="006F4AC5">
      <w:pPr>
        <w:pStyle w:val="a5"/>
        <w:numPr>
          <w:ilvl w:val="0"/>
          <w:numId w:val="41"/>
        </w:numPr>
        <w:spacing w:line="360" w:lineRule="auto"/>
        <w:jc w:val="both"/>
        <w:rPr>
          <w:lang w:val="en-US"/>
        </w:rPr>
      </w:pPr>
      <w:r w:rsidRPr="003A259E">
        <w:rPr>
          <w:lang w:val="en-US"/>
        </w:rPr>
        <w:t>Game as purchase</w:t>
      </w:r>
    </w:p>
    <w:p w:rsidR="006F4AC5" w:rsidRPr="003A259E" w:rsidRDefault="006F4AC5" w:rsidP="006F4AC5">
      <w:pPr>
        <w:pStyle w:val="a5"/>
        <w:numPr>
          <w:ilvl w:val="0"/>
          <w:numId w:val="41"/>
        </w:numPr>
        <w:spacing w:line="360" w:lineRule="auto"/>
        <w:jc w:val="both"/>
        <w:rPr>
          <w:lang w:val="en-US"/>
        </w:rPr>
      </w:pPr>
      <w:r w:rsidRPr="003A259E">
        <w:rPr>
          <w:lang w:val="en-US"/>
        </w:rPr>
        <w:t xml:space="preserve">Additional content </w:t>
      </w:r>
    </w:p>
    <w:p w:rsidR="006F4AC5" w:rsidRPr="003A259E" w:rsidRDefault="006F4AC5" w:rsidP="006F4AC5">
      <w:pPr>
        <w:pStyle w:val="a5"/>
        <w:numPr>
          <w:ilvl w:val="0"/>
          <w:numId w:val="41"/>
        </w:numPr>
        <w:spacing w:line="360" w:lineRule="auto"/>
        <w:jc w:val="both"/>
        <w:rPr>
          <w:lang w:val="en-US"/>
        </w:rPr>
      </w:pPr>
      <w:r w:rsidRPr="003A259E">
        <w:rPr>
          <w:lang w:val="en-US"/>
        </w:rPr>
        <w:t xml:space="preserve">Cosmetic elements </w:t>
      </w:r>
    </w:p>
    <w:p w:rsidR="006F4AC5" w:rsidRPr="003A259E" w:rsidRDefault="006F4AC5" w:rsidP="006F4AC5">
      <w:pPr>
        <w:pStyle w:val="a5"/>
        <w:numPr>
          <w:ilvl w:val="0"/>
          <w:numId w:val="41"/>
        </w:numPr>
        <w:spacing w:line="360" w:lineRule="auto"/>
        <w:jc w:val="both"/>
        <w:rPr>
          <w:lang w:val="en-US"/>
        </w:rPr>
      </w:pPr>
      <w:r w:rsidRPr="003A259E">
        <w:rPr>
          <w:lang w:val="en-US"/>
        </w:rPr>
        <w:t xml:space="preserve">Amplifications </w:t>
      </w:r>
    </w:p>
    <w:p w:rsidR="006F4AC5" w:rsidRPr="003A259E" w:rsidRDefault="006F4AC5" w:rsidP="006F4AC5">
      <w:pPr>
        <w:pStyle w:val="a5"/>
        <w:numPr>
          <w:ilvl w:val="0"/>
          <w:numId w:val="41"/>
        </w:numPr>
        <w:spacing w:line="360" w:lineRule="auto"/>
        <w:jc w:val="both"/>
        <w:rPr>
          <w:lang w:val="en-US"/>
        </w:rPr>
      </w:pPr>
      <w:r w:rsidRPr="003A259E">
        <w:rPr>
          <w:lang w:val="en-US"/>
        </w:rPr>
        <w:t xml:space="preserve">In-game currency </w:t>
      </w:r>
    </w:p>
    <w:p w:rsidR="006F4AC5" w:rsidRPr="003A259E" w:rsidRDefault="006F4AC5" w:rsidP="006F4AC5">
      <w:pPr>
        <w:pStyle w:val="a5"/>
        <w:numPr>
          <w:ilvl w:val="0"/>
          <w:numId w:val="41"/>
        </w:numPr>
        <w:spacing w:line="360" w:lineRule="auto"/>
        <w:jc w:val="both"/>
        <w:rPr>
          <w:lang w:val="en-US"/>
        </w:rPr>
      </w:pPr>
      <w:proofErr w:type="spellStart"/>
      <w:r w:rsidRPr="003A259E">
        <w:rPr>
          <w:lang w:val="en-US"/>
        </w:rPr>
        <w:t>Gacha</w:t>
      </w:r>
      <w:proofErr w:type="spellEnd"/>
      <w:r w:rsidRPr="003A259E">
        <w:rPr>
          <w:lang w:val="en-US"/>
        </w:rPr>
        <w:t xml:space="preserve"> </w:t>
      </w:r>
    </w:p>
    <w:p w:rsidR="006F4AC5" w:rsidRPr="003A259E" w:rsidRDefault="006F4AC5" w:rsidP="006F4AC5">
      <w:pPr>
        <w:pStyle w:val="a5"/>
        <w:numPr>
          <w:ilvl w:val="0"/>
          <w:numId w:val="41"/>
        </w:numPr>
        <w:spacing w:line="360" w:lineRule="auto"/>
        <w:jc w:val="both"/>
        <w:rPr>
          <w:lang w:val="en-US"/>
        </w:rPr>
      </w:pPr>
      <w:r w:rsidRPr="003A259E">
        <w:rPr>
          <w:lang w:val="en-US"/>
        </w:rPr>
        <w:t>Subscription</w:t>
      </w:r>
    </w:p>
    <w:p w:rsidR="006F4AC5" w:rsidRPr="003A259E" w:rsidRDefault="006F4AC5" w:rsidP="006F4AC5">
      <w:pPr>
        <w:pStyle w:val="a5"/>
        <w:numPr>
          <w:ilvl w:val="0"/>
          <w:numId w:val="41"/>
        </w:numPr>
        <w:spacing w:line="360" w:lineRule="auto"/>
        <w:jc w:val="both"/>
        <w:rPr>
          <w:lang w:val="en-US"/>
        </w:rPr>
      </w:pPr>
      <w:r w:rsidRPr="003A259E">
        <w:rPr>
          <w:lang w:val="en-US"/>
        </w:rPr>
        <w:t xml:space="preserve">Show ads for in-game resources </w:t>
      </w:r>
    </w:p>
    <w:p w:rsidR="006F4AC5" w:rsidRPr="003A259E" w:rsidRDefault="006F4AC5" w:rsidP="006F4AC5">
      <w:pPr>
        <w:pStyle w:val="a5"/>
        <w:numPr>
          <w:ilvl w:val="0"/>
          <w:numId w:val="41"/>
        </w:numPr>
        <w:spacing w:line="360" w:lineRule="auto"/>
        <w:jc w:val="both"/>
        <w:rPr>
          <w:lang w:val="en-US"/>
        </w:rPr>
      </w:pPr>
      <w:r w:rsidRPr="003A259E">
        <w:rPr>
          <w:lang w:val="en-US"/>
        </w:rPr>
        <w:t>Constant ads (removal can be purchased)</w:t>
      </w:r>
    </w:p>
    <w:p w:rsidR="006F4AC5" w:rsidRPr="003A259E" w:rsidRDefault="006F4AC5" w:rsidP="006F4AC5">
      <w:pPr>
        <w:pStyle w:val="a5"/>
        <w:numPr>
          <w:ilvl w:val="0"/>
          <w:numId w:val="41"/>
        </w:numPr>
        <w:spacing w:line="360" w:lineRule="auto"/>
        <w:jc w:val="both"/>
        <w:rPr>
          <w:lang w:val="en-US"/>
        </w:rPr>
      </w:pPr>
      <w:r w:rsidRPr="003A259E">
        <w:rPr>
          <w:lang w:val="en-US"/>
        </w:rPr>
        <w:t>Sale personal data</w:t>
      </w:r>
    </w:p>
    <w:p w:rsidR="006F4AC5" w:rsidRPr="003A259E" w:rsidRDefault="006F4AC5" w:rsidP="006F4AC5">
      <w:pPr>
        <w:spacing w:line="360" w:lineRule="auto"/>
        <w:jc w:val="both"/>
        <w:rPr>
          <w:lang w:val="en-US"/>
        </w:rPr>
      </w:pPr>
    </w:p>
    <w:tbl>
      <w:tblPr>
        <w:tblStyle w:val="ab"/>
        <w:tblW w:w="0" w:type="auto"/>
        <w:tblLook w:val="04A0" w:firstRow="1" w:lastRow="0" w:firstColumn="1" w:lastColumn="0" w:noHBand="0" w:noVBand="1"/>
      </w:tblPr>
      <w:tblGrid>
        <w:gridCol w:w="1508"/>
        <w:gridCol w:w="3783"/>
        <w:gridCol w:w="4048"/>
      </w:tblGrid>
      <w:tr w:rsidR="006F4AC5" w:rsidTr="00354820">
        <w:tc>
          <w:tcPr>
            <w:tcW w:w="1508" w:type="dxa"/>
          </w:tcPr>
          <w:p w:rsidR="006F4AC5" w:rsidRDefault="006F4AC5" w:rsidP="006F4AC5">
            <w:pPr>
              <w:spacing w:line="360" w:lineRule="auto"/>
              <w:jc w:val="both"/>
              <w:rPr>
                <w:lang w:val="en-US"/>
              </w:rPr>
            </w:pPr>
          </w:p>
        </w:tc>
        <w:tc>
          <w:tcPr>
            <w:tcW w:w="3783" w:type="dxa"/>
          </w:tcPr>
          <w:p w:rsidR="006F4AC5" w:rsidRDefault="006F4AC5" w:rsidP="006F4AC5">
            <w:pPr>
              <w:spacing w:line="360" w:lineRule="auto"/>
              <w:jc w:val="both"/>
              <w:rPr>
                <w:lang w:val="en-US"/>
              </w:rPr>
            </w:pPr>
            <w:r>
              <w:rPr>
                <w:lang w:val="en-US"/>
              </w:rPr>
              <w:t>High efficiency:</w:t>
            </w:r>
          </w:p>
        </w:tc>
        <w:tc>
          <w:tcPr>
            <w:tcW w:w="4048" w:type="dxa"/>
          </w:tcPr>
          <w:p w:rsidR="006F4AC5" w:rsidRDefault="006F4AC5" w:rsidP="006F4AC5">
            <w:pPr>
              <w:spacing w:line="360" w:lineRule="auto"/>
              <w:jc w:val="both"/>
              <w:rPr>
                <w:lang w:val="en-US"/>
              </w:rPr>
            </w:pPr>
            <w:r>
              <w:rPr>
                <w:lang w:val="en-US"/>
              </w:rPr>
              <w:t>Medium efficiency:</w:t>
            </w:r>
          </w:p>
        </w:tc>
      </w:tr>
      <w:tr w:rsidR="00354820" w:rsidTr="00354820">
        <w:tc>
          <w:tcPr>
            <w:tcW w:w="1508" w:type="dxa"/>
          </w:tcPr>
          <w:p w:rsidR="00354820" w:rsidRDefault="00354820" w:rsidP="00354820">
            <w:pPr>
              <w:spacing w:line="360" w:lineRule="auto"/>
              <w:jc w:val="both"/>
              <w:rPr>
                <w:lang w:val="en-US"/>
              </w:rPr>
            </w:pPr>
            <w:r>
              <w:rPr>
                <w:lang w:val="en-US"/>
              </w:rPr>
              <w:t xml:space="preserve">RPG Enthusiasts </w:t>
            </w:r>
          </w:p>
          <w:p w:rsidR="00354820" w:rsidRDefault="00354820" w:rsidP="00354820">
            <w:pPr>
              <w:spacing w:line="360" w:lineRule="auto"/>
              <w:jc w:val="both"/>
              <w:rPr>
                <w:lang w:val="en-US"/>
              </w:rPr>
            </w:pPr>
            <w:r>
              <w:rPr>
                <w:lang w:val="en-US"/>
              </w:rPr>
              <w:t>(Explorers)</w:t>
            </w:r>
          </w:p>
        </w:tc>
        <w:tc>
          <w:tcPr>
            <w:tcW w:w="3783" w:type="dxa"/>
          </w:tcPr>
          <w:p w:rsidR="00354820" w:rsidRPr="003A259E" w:rsidRDefault="00354820" w:rsidP="00354820">
            <w:pPr>
              <w:pStyle w:val="a5"/>
              <w:numPr>
                <w:ilvl w:val="0"/>
                <w:numId w:val="47"/>
              </w:numPr>
              <w:spacing w:line="360" w:lineRule="auto"/>
              <w:jc w:val="both"/>
              <w:rPr>
                <w:lang w:val="en-US"/>
              </w:rPr>
            </w:pPr>
            <w:r w:rsidRPr="003A259E">
              <w:rPr>
                <w:lang w:val="en-US"/>
              </w:rPr>
              <w:t xml:space="preserve">Additional content </w:t>
            </w:r>
          </w:p>
          <w:p w:rsidR="00354820" w:rsidRPr="003A259E" w:rsidRDefault="00354820" w:rsidP="00354820">
            <w:pPr>
              <w:pStyle w:val="a5"/>
              <w:numPr>
                <w:ilvl w:val="0"/>
                <w:numId w:val="42"/>
              </w:numPr>
              <w:spacing w:line="360" w:lineRule="auto"/>
              <w:jc w:val="both"/>
              <w:rPr>
                <w:lang w:val="en-US"/>
              </w:rPr>
            </w:pPr>
            <w:r w:rsidRPr="003A259E">
              <w:rPr>
                <w:lang w:val="en-US"/>
              </w:rPr>
              <w:t xml:space="preserve">Subscriptions </w:t>
            </w:r>
          </w:p>
          <w:p w:rsidR="00354820" w:rsidRPr="003A259E" w:rsidRDefault="00354820" w:rsidP="00354820">
            <w:pPr>
              <w:pStyle w:val="a5"/>
              <w:numPr>
                <w:ilvl w:val="0"/>
                <w:numId w:val="42"/>
              </w:numPr>
              <w:spacing w:line="360" w:lineRule="auto"/>
              <w:jc w:val="both"/>
              <w:rPr>
                <w:lang w:val="en-US"/>
              </w:rPr>
            </w:pPr>
            <w:r w:rsidRPr="003A259E">
              <w:rPr>
                <w:lang w:val="en-US"/>
              </w:rPr>
              <w:t>Sale personal data</w:t>
            </w:r>
          </w:p>
        </w:tc>
        <w:tc>
          <w:tcPr>
            <w:tcW w:w="4048" w:type="dxa"/>
          </w:tcPr>
          <w:p w:rsidR="00354820" w:rsidRPr="003A259E" w:rsidRDefault="00354820" w:rsidP="00354820">
            <w:pPr>
              <w:pStyle w:val="a5"/>
              <w:numPr>
                <w:ilvl w:val="0"/>
                <w:numId w:val="43"/>
              </w:numPr>
              <w:spacing w:line="360" w:lineRule="auto"/>
              <w:jc w:val="both"/>
              <w:rPr>
                <w:lang w:val="en-US"/>
              </w:rPr>
            </w:pPr>
            <w:r w:rsidRPr="003A259E">
              <w:rPr>
                <w:lang w:val="en-US"/>
              </w:rPr>
              <w:t>In-game currency</w:t>
            </w:r>
          </w:p>
          <w:p w:rsidR="00354820" w:rsidRPr="003A259E" w:rsidRDefault="00354820" w:rsidP="00354820">
            <w:pPr>
              <w:pStyle w:val="a5"/>
              <w:numPr>
                <w:ilvl w:val="0"/>
                <w:numId w:val="43"/>
              </w:numPr>
              <w:spacing w:line="360" w:lineRule="auto"/>
              <w:jc w:val="both"/>
              <w:rPr>
                <w:lang w:val="en-US"/>
              </w:rPr>
            </w:pPr>
            <w:r w:rsidRPr="003A259E">
              <w:rPr>
                <w:lang w:val="en-US"/>
              </w:rPr>
              <w:t>Game as purchase</w:t>
            </w:r>
          </w:p>
          <w:p w:rsidR="00354820" w:rsidRDefault="00354820" w:rsidP="00354820">
            <w:pPr>
              <w:spacing w:line="360" w:lineRule="auto"/>
              <w:jc w:val="both"/>
              <w:rPr>
                <w:lang w:val="en-US"/>
              </w:rPr>
            </w:pPr>
          </w:p>
        </w:tc>
      </w:tr>
      <w:tr w:rsidR="00354820" w:rsidRPr="00324B51" w:rsidTr="00354820">
        <w:tc>
          <w:tcPr>
            <w:tcW w:w="1508" w:type="dxa"/>
          </w:tcPr>
          <w:p w:rsidR="00354820" w:rsidRDefault="00354820" w:rsidP="00354820">
            <w:pPr>
              <w:spacing w:line="360" w:lineRule="auto"/>
              <w:jc w:val="both"/>
              <w:rPr>
                <w:lang w:val="en-US"/>
              </w:rPr>
            </w:pPr>
            <w:r>
              <w:rPr>
                <w:lang w:val="en-US"/>
              </w:rPr>
              <w:t>Competitor</w:t>
            </w:r>
          </w:p>
          <w:p w:rsidR="00354820" w:rsidRDefault="00354820" w:rsidP="00354820">
            <w:pPr>
              <w:spacing w:line="360" w:lineRule="auto"/>
              <w:jc w:val="both"/>
              <w:rPr>
                <w:lang w:val="en-US"/>
              </w:rPr>
            </w:pPr>
            <w:r>
              <w:rPr>
                <w:lang w:val="en-US"/>
              </w:rPr>
              <w:t>(Fighter)</w:t>
            </w:r>
          </w:p>
        </w:tc>
        <w:tc>
          <w:tcPr>
            <w:tcW w:w="3783" w:type="dxa"/>
          </w:tcPr>
          <w:p w:rsidR="00354820" w:rsidRPr="003A259E" w:rsidRDefault="00354820" w:rsidP="00354820">
            <w:pPr>
              <w:pStyle w:val="a5"/>
              <w:numPr>
                <w:ilvl w:val="0"/>
                <w:numId w:val="44"/>
              </w:numPr>
              <w:spacing w:line="360" w:lineRule="auto"/>
              <w:jc w:val="both"/>
              <w:rPr>
                <w:lang w:val="en-US"/>
              </w:rPr>
            </w:pPr>
            <w:r w:rsidRPr="003A259E">
              <w:rPr>
                <w:lang w:val="en-US"/>
              </w:rPr>
              <w:t>Amplifications</w:t>
            </w:r>
          </w:p>
          <w:p w:rsidR="00354820" w:rsidRPr="003A259E" w:rsidRDefault="00354820" w:rsidP="00354820">
            <w:pPr>
              <w:pStyle w:val="a5"/>
              <w:numPr>
                <w:ilvl w:val="0"/>
                <w:numId w:val="44"/>
              </w:numPr>
              <w:spacing w:line="360" w:lineRule="auto"/>
              <w:jc w:val="both"/>
              <w:rPr>
                <w:lang w:val="en-US"/>
              </w:rPr>
            </w:pPr>
            <w:proofErr w:type="spellStart"/>
            <w:r w:rsidRPr="003A259E">
              <w:rPr>
                <w:lang w:val="en-US"/>
              </w:rPr>
              <w:t>Gacha</w:t>
            </w:r>
            <w:proofErr w:type="spellEnd"/>
          </w:p>
        </w:tc>
        <w:tc>
          <w:tcPr>
            <w:tcW w:w="4048" w:type="dxa"/>
          </w:tcPr>
          <w:p w:rsidR="00354820" w:rsidRDefault="00354820" w:rsidP="00354820">
            <w:pPr>
              <w:pStyle w:val="a5"/>
              <w:numPr>
                <w:ilvl w:val="0"/>
                <w:numId w:val="44"/>
              </w:numPr>
              <w:spacing w:line="360" w:lineRule="auto"/>
              <w:jc w:val="both"/>
              <w:rPr>
                <w:lang w:val="en-US"/>
              </w:rPr>
            </w:pPr>
            <w:r w:rsidRPr="003A259E">
              <w:rPr>
                <w:lang w:val="en-US"/>
              </w:rPr>
              <w:t>Sale personal data</w:t>
            </w:r>
          </w:p>
          <w:p w:rsidR="00354820" w:rsidRDefault="00354820" w:rsidP="00354820">
            <w:pPr>
              <w:pStyle w:val="a5"/>
              <w:numPr>
                <w:ilvl w:val="0"/>
                <w:numId w:val="44"/>
              </w:numPr>
              <w:spacing w:line="360" w:lineRule="auto"/>
              <w:jc w:val="both"/>
              <w:rPr>
                <w:lang w:val="en-US"/>
              </w:rPr>
            </w:pPr>
            <w:r w:rsidRPr="003A259E">
              <w:rPr>
                <w:lang w:val="en-US"/>
              </w:rPr>
              <w:t>Show ads for in-game resources</w:t>
            </w:r>
          </w:p>
          <w:p w:rsidR="00354820" w:rsidRPr="003A259E" w:rsidRDefault="00354820" w:rsidP="00354820">
            <w:pPr>
              <w:pStyle w:val="a5"/>
              <w:numPr>
                <w:ilvl w:val="0"/>
                <w:numId w:val="44"/>
              </w:numPr>
              <w:spacing w:line="360" w:lineRule="auto"/>
              <w:jc w:val="both"/>
              <w:rPr>
                <w:lang w:val="en-US"/>
              </w:rPr>
            </w:pPr>
            <w:r w:rsidRPr="003A259E">
              <w:rPr>
                <w:lang w:val="en-US"/>
              </w:rPr>
              <w:lastRenderedPageBreak/>
              <w:t>Constant ads (removal can be purchased)</w:t>
            </w:r>
          </w:p>
        </w:tc>
      </w:tr>
      <w:tr w:rsidR="00354820" w:rsidRPr="00324B51" w:rsidTr="00354820">
        <w:tc>
          <w:tcPr>
            <w:tcW w:w="1508" w:type="dxa"/>
          </w:tcPr>
          <w:p w:rsidR="00354820" w:rsidRDefault="00354820" w:rsidP="00354820">
            <w:pPr>
              <w:spacing w:line="360" w:lineRule="auto"/>
              <w:jc w:val="both"/>
              <w:rPr>
                <w:lang w:val="en-US"/>
              </w:rPr>
            </w:pPr>
            <w:r>
              <w:rPr>
                <w:lang w:val="en-US"/>
              </w:rPr>
              <w:lastRenderedPageBreak/>
              <w:t>Collector</w:t>
            </w:r>
          </w:p>
          <w:p w:rsidR="00354820" w:rsidRDefault="00354820" w:rsidP="00354820">
            <w:pPr>
              <w:spacing w:line="360" w:lineRule="auto"/>
              <w:jc w:val="both"/>
              <w:rPr>
                <w:lang w:val="en-US"/>
              </w:rPr>
            </w:pPr>
            <w:r>
              <w:rPr>
                <w:lang w:val="en-US"/>
              </w:rPr>
              <w:t>(Achiever)</w:t>
            </w:r>
          </w:p>
        </w:tc>
        <w:tc>
          <w:tcPr>
            <w:tcW w:w="3783" w:type="dxa"/>
          </w:tcPr>
          <w:p w:rsidR="00354820" w:rsidRPr="003A259E" w:rsidRDefault="00354820" w:rsidP="00354820">
            <w:pPr>
              <w:pStyle w:val="a5"/>
              <w:numPr>
                <w:ilvl w:val="0"/>
                <w:numId w:val="45"/>
              </w:numPr>
              <w:spacing w:line="360" w:lineRule="auto"/>
              <w:jc w:val="both"/>
              <w:rPr>
                <w:lang w:val="en-US"/>
              </w:rPr>
            </w:pPr>
            <w:r w:rsidRPr="003A259E">
              <w:rPr>
                <w:lang w:val="en-US"/>
              </w:rPr>
              <w:t>In-game currency</w:t>
            </w:r>
          </w:p>
          <w:p w:rsidR="00354820" w:rsidRPr="003A259E" w:rsidRDefault="00354820" w:rsidP="00354820">
            <w:pPr>
              <w:pStyle w:val="a5"/>
              <w:numPr>
                <w:ilvl w:val="0"/>
                <w:numId w:val="45"/>
              </w:numPr>
              <w:spacing w:line="360" w:lineRule="auto"/>
              <w:jc w:val="both"/>
              <w:rPr>
                <w:lang w:val="en-US"/>
              </w:rPr>
            </w:pPr>
            <w:proofErr w:type="spellStart"/>
            <w:r w:rsidRPr="003A259E">
              <w:rPr>
                <w:lang w:val="en-US"/>
              </w:rPr>
              <w:t>Gacha</w:t>
            </w:r>
            <w:proofErr w:type="spellEnd"/>
          </w:p>
        </w:tc>
        <w:tc>
          <w:tcPr>
            <w:tcW w:w="4048" w:type="dxa"/>
          </w:tcPr>
          <w:p w:rsidR="00354820" w:rsidRPr="003A259E" w:rsidRDefault="00354820" w:rsidP="00354820">
            <w:pPr>
              <w:pStyle w:val="a5"/>
              <w:numPr>
                <w:ilvl w:val="0"/>
                <w:numId w:val="45"/>
              </w:numPr>
              <w:spacing w:line="360" w:lineRule="auto"/>
              <w:jc w:val="both"/>
              <w:rPr>
                <w:lang w:val="en-US"/>
              </w:rPr>
            </w:pPr>
            <w:r w:rsidRPr="003A259E">
              <w:rPr>
                <w:lang w:val="en-US"/>
              </w:rPr>
              <w:t>Show ads for in-game resources</w:t>
            </w:r>
          </w:p>
        </w:tc>
      </w:tr>
      <w:tr w:rsidR="00354820" w:rsidTr="00354820">
        <w:tc>
          <w:tcPr>
            <w:tcW w:w="1508" w:type="dxa"/>
          </w:tcPr>
          <w:p w:rsidR="00354820" w:rsidRDefault="00354820" w:rsidP="00354820">
            <w:pPr>
              <w:spacing w:line="360" w:lineRule="auto"/>
              <w:jc w:val="both"/>
              <w:rPr>
                <w:lang w:val="en-US"/>
              </w:rPr>
            </w:pPr>
            <w:r>
              <w:rPr>
                <w:lang w:val="en-US"/>
              </w:rPr>
              <w:t>Socializer</w:t>
            </w:r>
          </w:p>
        </w:tc>
        <w:tc>
          <w:tcPr>
            <w:tcW w:w="3783" w:type="dxa"/>
          </w:tcPr>
          <w:p w:rsidR="00354820" w:rsidRPr="003A259E" w:rsidRDefault="00354820" w:rsidP="00354820">
            <w:pPr>
              <w:pStyle w:val="a5"/>
              <w:numPr>
                <w:ilvl w:val="0"/>
                <w:numId w:val="46"/>
              </w:numPr>
              <w:spacing w:line="360" w:lineRule="auto"/>
              <w:jc w:val="both"/>
              <w:rPr>
                <w:lang w:val="en-US"/>
              </w:rPr>
            </w:pPr>
            <w:r w:rsidRPr="003A259E">
              <w:rPr>
                <w:lang w:val="en-US"/>
              </w:rPr>
              <w:t>Cosmetic elements</w:t>
            </w:r>
          </w:p>
          <w:p w:rsidR="00354820" w:rsidRPr="003A259E" w:rsidRDefault="00354820" w:rsidP="00354820">
            <w:pPr>
              <w:pStyle w:val="a5"/>
              <w:numPr>
                <w:ilvl w:val="0"/>
                <w:numId w:val="46"/>
              </w:numPr>
              <w:spacing w:line="360" w:lineRule="auto"/>
              <w:jc w:val="both"/>
              <w:rPr>
                <w:lang w:val="en-US"/>
              </w:rPr>
            </w:pPr>
            <w:r w:rsidRPr="003A259E">
              <w:rPr>
                <w:lang w:val="en-US"/>
              </w:rPr>
              <w:t>Constant ads (removal can be purchased)</w:t>
            </w:r>
          </w:p>
        </w:tc>
        <w:tc>
          <w:tcPr>
            <w:tcW w:w="4048" w:type="dxa"/>
          </w:tcPr>
          <w:p w:rsidR="00354820" w:rsidRPr="003A259E" w:rsidRDefault="00354820" w:rsidP="00354820">
            <w:pPr>
              <w:pStyle w:val="a5"/>
              <w:numPr>
                <w:ilvl w:val="0"/>
                <w:numId w:val="46"/>
              </w:numPr>
              <w:spacing w:line="360" w:lineRule="auto"/>
              <w:jc w:val="both"/>
              <w:rPr>
                <w:lang w:val="en-US"/>
              </w:rPr>
            </w:pPr>
            <w:r w:rsidRPr="003A259E">
              <w:rPr>
                <w:lang w:val="en-US"/>
              </w:rPr>
              <w:t>Sale personal data</w:t>
            </w:r>
          </w:p>
          <w:p w:rsidR="00354820" w:rsidRDefault="00354820" w:rsidP="00354820">
            <w:pPr>
              <w:spacing w:line="360" w:lineRule="auto"/>
              <w:jc w:val="both"/>
              <w:rPr>
                <w:lang w:val="en-US"/>
              </w:rPr>
            </w:pPr>
          </w:p>
        </w:tc>
      </w:tr>
      <w:tr w:rsidR="00354820" w:rsidRPr="00324B51" w:rsidTr="00354820">
        <w:tc>
          <w:tcPr>
            <w:tcW w:w="1508" w:type="dxa"/>
          </w:tcPr>
          <w:p w:rsidR="00354820" w:rsidRDefault="00354820" w:rsidP="00354820">
            <w:pPr>
              <w:spacing w:line="360" w:lineRule="auto"/>
              <w:jc w:val="both"/>
              <w:rPr>
                <w:lang w:val="en-US"/>
              </w:rPr>
            </w:pPr>
            <w:r>
              <w:rPr>
                <w:lang w:val="en-US"/>
              </w:rPr>
              <w:t>Casual</w:t>
            </w:r>
          </w:p>
        </w:tc>
        <w:tc>
          <w:tcPr>
            <w:tcW w:w="3783" w:type="dxa"/>
          </w:tcPr>
          <w:p w:rsidR="00354820" w:rsidRPr="003A259E" w:rsidRDefault="00354820" w:rsidP="00354820">
            <w:pPr>
              <w:pStyle w:val="a5"/>
              <w:numPr>
                <w:ilvl w:val="0"/>
                <w:numId w:val="46"/>
              </w:numPr>
              <w:spacing w:line="360" w:lineRule="auto"/>
              <w:jc w:val="both"/>
              <w:rPr>
                <w:lang w:val="en-US"/>
              </w:rPr>
            </w:pPr>
            <w:r w:rsidRPr="003A259E">
              <w:rPr>
                <w:lang w:val="en-US"/>
              </w:rPr>
              <w:t xml:space="preserve">Show ads for in-game resources </w:t>
            </w:r>
          </w:p>
          <w:p w:rsidR="00354820" w:rsidRPr="003A259E" w:rsidRDefault="00354820" w:rsidP="00354820">
            <w:pPr>
              <w:pStyle w:val="a5"/>
              <w:numPr>
                <w:ilvl w:val="0"/>
                <w:numId w:val="46"/>
              </w:numPr>
              <w:spacing w:line="360" w:lineRule="auto"/>
              <w:jc w:val="both"/>
              <w:rPr>
                <w:lang w:val="en-US"/>
              </w:rPr>
            </w:pPr>
            <w:r w:rsidRPr="003A259E">
              <w:rPr>
                <w:lang w:val="en-US"/>
              </w:rPr>
              <w:t>Sale personal data</w:t>
            </w:r>
          </w:p>
        </w:tc>
        <w:tc>
          <w:tcPr>
            <w:tcW w:w="4048" w:type="dxa"/>
          </w:tcPr>
          <w:p w:rsidR="00354820" w:rsidRPr="003A259E" w:rsidRDefault="00354820" w:rsidP="00354820">
            <w:pPr>
              <w:pStyle w:val="a5"/>
              <w:numPr>
                <w:ilvl w:val="0"/>
                <w:numId w:val="46"/>
              </w:numPr>
              <w:spacing w:line="360" w:lineRule="auto"/>
              <w:jc w:val="both"/>
              <w:rPr>
                <w:lang w:val="en-US"/>
              </w:rPr>
            </w:pPr>
            <w:r w:rsidRPr="003A259E">
              <w:rPr>
                <w:lang w:val="en-US"/>
              </w:rPr>
              <w:t>Constant ads (removal can be purchased)</w:t>
            </w:r>
          </w:p>
        </w:tc>
      </w:tr>
    </w:tbl>
    <w:p w:rsidR="006F4AC5" w:rsidRPr="00B643D7" w:rsidRDefault="006F4AC5" w:rsidP="00354820">
      <w:pPr>
        <w:jc w:val="center"/>
        <w:rPr>
          <w:i/>
          <w:lang w:val="en-US"/>
        </w:rPr>
      </w:pPr>
      <w:r w:rsidRPr="00B643D7">
        <w:rPr>
          <w:i/>
          <w:lang w:val="en-US"/>
        </w:rPr>
        <w:t xml:space="preserve">Table </w:t>
      </w:r>
      <w:r w:rsidR="00354820" w:rsidRPr="00B643D7">
        <w:rPr>
          <w:i/>
          <w:lang w:val="en-US"/>
        </w:rPr>
        <w:t>4</w:t>
      </w:r>
      <w:r w:rsidRPr="00B643D7">
        <w:rPr>
          <w:i/>
          <w:lang w:val="en-US"/>
        </w:rPr>
        <w:t>.</w:t>
      </w:r>
      <w:r w:rsidR="00354820" w:rsidRPr="00B643D7">
        <w:rPr>
          <w:i/>
          <w:lang w:val="en-US"/>
        </w:rPr>
        <w:t xml:space="preserve">2.2. </w:t>
      </w:r>
      <w:r w:rsidRPr="00B643D7">
        <w:rPr>
          <w:i/>
          <w:lang w:val="en-US"/>
        </w:rPr>
        <w:t>possible monetization based on players evaluation; by author</w:t>
      </w:r>
    </w:p>
    <w:p w:rsidR="006F4AC5" w:rsidRPr="006F4AC5" w:rsidRDefault="006F4AC5" w:rsidP="006F4AC5">
      <w:pPr>
        <w:spacing w:line="360" w:lineRule="auto"/>
        <w:jc w:val="both"/>
        <w:rPr>
          <w:lang w:val="en-US"/>
        </w:rPr>
      </w:pPr>
    </w:p>
    <w:p w:rsidR="006F4AC5" w:rsidRPr="006F4AC5" w:rsidRDefault="006F4AC5" w:rsidP="006F4AC5">
      <w:pPr>
        <w:spacing w:line="360" w:lineRule="auto"/>
        <w:ind w:firstLine="708"/>
        <w:jc w:val="both"/>
        <w:rPr>
          <w:color w:val="000000" w:themeColor="text1"/>
          <w:lang w:val="en-US"/>
        </w:rPr>
      </w:pPr>
    </w:p>
    <w:p w:rsidR="006F4AC5" w:rsidRPr="006F4AC5" w:rsidRDefault="006F4AC5" w:rsidP="006F4AC5">
      <w:pPr>
        <w:spacing w:line="360" w:lineRule="auto"/>
        <w:ind w:firstLine="708"/>
        <w:jc w:val="both"/>
        <w:rPr>
          <w:color w:val="000000" w:themeColor="text1"/>
          <w:lang w:val="en-US"/>
        </w:rPr>
      </w:pPr>
    </w:p>
    <w:p w:rsidR="00354820" w:rsidRPr="00354820" w:rsidRDefault="00354820" w:rsidP="00354820">
      <w:pPr>
        <w:spacing w:line="360" w:lineRule="auto"/>
        <w:ind w:firstLine="708"/>
        <w:jc w:val="both"/>
        <w:rPr>
          <w:color w:val="000000" w:themeColor="text1"/>
          <w:lang w:val="en-US"/>
        </w:rPr>
      </w:pPr>
      <w:r w:rsidRPr="00354820">
        <w:rPr>
          <w:color w:val="000000" w:themeColor="text1"/>
          <w:lang w:val="en-US"/>
        </w:rPr>
        <w:t>Segments such as Gambling and Anime are in particular interested in a significant feature.</w:t>
      </w:r>
    </w:p>
    <w:p w:rsidR="00354820" w:rsidRDefault="00354820" w:rsidP="00354820">
      <w:pPr>
        <w:spacing w:line="360" w:lineRule="auto"/>
        <w:jc w:val="both"/>
        <w:rPr>
          <w:color w:val="000000" w:themeColor="text1"/>
          <w:lang w:val="en-US"/>
        </w:rPr>
      </w:pPr>
      <w:r w:rsidRPr="00354820">
        <w:rPr>
          <w:color w:val="000000" w:themeColor="text1"/>
          <w:lang w:val="en-US"/>
        </w:rPr>
        <w:t>So Gambling players will respond positively mainly to gambling features of a game (</w:t>
      </w:r>
      <w:proofErr w:type="spellStart"/>
      <w:r w:rsidRPr="00354820">
        <w:rPr>
          <w:color w:val="000000" w:themeColor="text1"/>
          <w:lang w:val="en-US"/>
        </w:rPr>
        <w:t>gacha</w:t>
      </w:r>
      <w:proofErr w:type="spellEnd"/>
      <w:r w:rsidRPr="00354820">
        <w:rPr>
          <w:color w:val="000000" w:themeColor="text1"/>
          <w:lang w:val="en-US"/>
        </w:rPr>
        <w:t>). Anime fans are interested in specific character designs and games. And also in relativity / similarity with the existing anime / manga.</w:t>
      </w:r>
    </w:p>
    <w:p w:rsidR="009807D7" w:rsidRDefault="009807D7" w:rsidP="00354820">
      <w:pPr>
        <w:spacing w:line="360" w:lineRule="auto"/>
        <w:jc w:val="both"/>
        <w:rPr>
          <w:color w:val="000000" w:themeColor="text1"/>
          <w:lang w:val="en-US"/>
        </w:rPr>
      </w:pPr>
    </w:p>
    <w:p w:rsidR="00F326FF" w:rsidRPr="009807D7" w:rsidRDefault="009807D7" w:rsidP="00354820">
      <w:pPr>
        <w:spacing w:line="360" w:lineRule="auto"/>
        <w:jc w:val="both"/>
        <w:rPr>
          <w:b/>
          <w:color w:val="000000" w:themeColor="text1"/>
          <w:lang w:val="en-US"/>
        </w:rPr>
      </w:pPr>
      <w:r w:rsidRPr="009807D7">
        <w:rPr>
          <w:b/>
          <w:color w:val="000000" w:themeColor="text1"/>
          <w:lang w:val="en-US"/>
        </w:rPr>
        <w:t xml:space="preserve">Possible implementation for </w:t>
      </w:r>
      <w:proofErr w:type="spellStart"/>
      <w:r w:rsidRPr="009807D7">
        <w:rPr>
          <w:b/>
          <w:color w:val="000000" w:themeColor="text1"/>
          <w:lang w:val="en-US"/>
        </w:rPr>
        <w:t>My.games</w:t>
      </w:r>
      <w:proofErr w:type="spellEnd"/>
    </w:p>
    <w:p w:rsidR="009807D7" w:rsidRPr="009807D7" w:rsidRDefault="009807D7" w:rsidP="00354820">
      <w:pPr>
        <w:spacing w:line="360" w:lineRule="auto"/>
        <w:jc w:val="both"/>
        <w:rPr>
          <w:color w:val="000000" w:themeColor="text1"/>
          <w:lang w:val="en-US"/>
        </w:rPr>
      </w:pPr>
    </w:p>
    <w:p w:rsidR="00F326FF" w:rsidRPr="00F326FF" w:rsidRDefault="00F326FF" w:rsidP="00F326FF">
      <w:pPr>
        <w:spacing w:line="360" w:lineRule="auto"/>
        <w:ind w:firstLine="360"/>
        <w:jc w:val="both"/>
        <w:rPr>
          <w:color w:val="000000" w:themeColor="text1"/>
          <w:lang w:val="en-US"/>
        </w:rPr>
      </w:pPr>
      <w:r w:rsidRPr="00F326FF">
        <w:rPr>
          <w:color w:val="000000" w:themeColor="text1"/>
          <w:lang w:val="en-US"/>
        </w:rPr>
        <w:t xml:space="preserve">So, using the example of one of the </w:t>
      </w:r>
      <w:proofErr w:type="spellStart"/>
      <w:r w:rsidRPr="00F326FF">
        <w:rPr>
          <w:color w:val="000000" w:themeColor="text1"/>
          <w:lang w:val="en-US"/>
        </w:rPr>
        <w:t>My.games</w:t>
      </w:r>
      <w:proofErr w:type="spellEnd"/>
      <w:r w:rsidRPr="00F326FF">
        <w:rPr>
          <w:color w:val="000000" w:themeColor="text1"/>
          <w:lang w:val="en-US"/>
        </w:rPr>
        <w:t xml:space="preserve"> titles presented on the Japanese market - "Street Brawlers: Tower Defense", let's consider the possibilities of using this algorithm.</w:t>
      </w:r>
    </w:p>
    <w:p w:rsidR="00F326FF" w:rsidRPr="00F326FF" w:rsidRDefault="00F326FF" w:rsidP="00F326FF">
      <w:pPr>
        <w:pStyle w:val="a5"/>
        <w:numPr>
          <w:ilvl w:val="0"/>
          <w:numId w:val="48"/>
        </w:numPr>
        <w:spacing w:line="360" w:lineRule="auto"/>
        <w:jc w:val="both"/>
        <w:rPr>
          <w:color w:val="000000" w:themeColor="text1"/>
          <w:lang w:val="en-US"/>
        </w:rPr>
      </w:pPr>
      <w:r w:rsidRPr="00F326FF">
        <w:rPr>
          <w:color w:val="000000" w:themeColor="text1"/>
          <w:lang w:val="en-US"/>
        </w:rPr>
        <w:t xml:space="preserve">This game has the </w:t>
      </w:r>
      <w:proofErr w:type="spellStart"/>
      <w:r w:rsidRPr="00F326FF">
        <w:rPr>
          <w:color w:val="000000" w:themeColor="text1"/>
          <w:lang w:val="en-US"/>
        </w:rPr>
        <w:t>Card+Strategy</w:t>
      </w:r>
      <w:proofErr w:type="spellEnd"/>
      <w:r w:rsidRPr="00F326FF">
        <w:rPr>
          <w:color w:val="000000" w:themeColor="text1"/>
          <w:lang w:val="en-US"/>
        </w:rPr>
        <w:t xml:space="preserve"> game genre. In-app purchases </w:t>
      </w:r>
      <w:proofErr w:type="spellStart"/>
      <w:r w:rsidRPr="00F326FF">
        <w:rPr>
          <w:color w:val="000000" w:themeColor="text1"/>
          <w:lang w:val="en-US"/>
        </w:rPr>
        <w:t>include:Premium</w:t>
      </w:r>
      <w:proofErr w:type="spellEnd"/>
      <w:r w:rsidRPr="00F326FF">
        <w:rPr>
          <w:color w:val="000000" w:themeColor="text1"/>
          <w:lang w:val="en-US"/>
        </w:rPr>
        <w:t xml:space="preserve"> pass</w:t>
      </w:r>
    </w:p>
    <w:p w:rsidR="00F326FF" w:rsidRPr="00F326FF" w:rsidRDefault="00F326FF" w:rsidP="00F326FF">
      <w:pPr>
        <w:pStyle w:val="a5"/>
        <w:numPr>
          <w:ilvl w:val="0"/>
          <w:numId w:val="48"/>
        </w:numPr>
        <w:spacing w:line="360" w:lineRule="auto"/>
        <w:jc w:val="both"/>
        <w:rPr>
          <w:color w:val="000000" w:themeColor="text1"/>
          <w:lang w:val="en-US"/>
        </w:rPr>
      </w:pPr>
      <w:r w:rsidRPr="00F326FF">
        <w:rPr>
          <w:color w:val="000000" w:themeColor="text1"/>
          <w:lang w:val="en-US"/>
        </w:rPr>
        <w:t>In-game currency</w:t>
      </w:r>
    </w:p>
    <w:p w:rsidR="00F326FF" w:rsidRDefault="00F326FF" w:rsidP="00F326FF">
      <w:pPr>
        <w:pStyle w:val="a5"/>
        <w:numPr>
          <w:ilvl w:val="0"/>
          <w:numId w:val="48"/>
        </w:numPr>
        <w:spacing w:line="360" w:lineRule="auto"/>
        <w:jc w:val="both"/>
        <w:rPr>
          <w:color w:val="000000" w:themeColor="text1"/>
          <w:lang w:val="en-US"/>
        </w:rPr>
      </w:pPr>
      <w:r w:rsidRPr="00F326FF">
        <w:rPr>
          <w:color w:val="000000" w:themeColor="text1"/>
          <w:lang w:val="en-US"/>
        </w:rPr>
        <w:t>Resources</w:t>
      </w:r>
    </w:p>
    <w:p w:rsidR="00F326FF" w:rsidRDefault="00F326FF" w:rsidP="00F326FF">
      <w:pPr>
        <w:spacing w:line="360" w:lineRule="auto"/>
        <w:ind w:firstLine="360"/>
        <w:jc w:val="both"/>
        <w:rPr>
          <w:color w:val="000000" w:themeColor="text1"/>
          <w:lang w:val="en-US"/>
        </w:rPr>
      </w:pPr>
      <w:r w:rsidRPr="00F326FF">
        <w:rPr>
          <w:color w:val="000000" w:themeColor="text1"/>
          <w:lang w:val="en-US"/>
        </w:rPr>
        <w:t>Using the algorithm, we see that the following monetization models are preferable for this game:</w:t>
      </w:r>
    </w:p>
    <w:p w:rsidR="00F326FF" w:rsidRPr="00F326FF" w:rsidRDefault="00F326FF" w:rsidP="00F326FF">
      <w:pPr>
        <w:pStyle w:val="a5"/>
        <w:numPr>
          <w:ilvl w:val="0"/>
          <w:numId w:val="50"/>
        </w:numPr>
        <w:spacing w:line="360" w:lineRule="auto"/>
        <w:jc w:val="both"/>
        <w:rPr>
          <w:color w:val="000000" w:themeColor="text1"/>
          <w:lang w:val="en-US"/>
        </w:rPr>
      </w:pPr>
      <w:r w:rsidRPr="00F326FF">
        <w:rPr>
          <w:color w:val="000000" w:themeColor="text1"/>
          <w:lang w:val="en-US"/>
        </w:rPr>
        <w:t>In-game currency</w:t>
      </w:r>
    </w:p>
    <w:p w:rsidR="00F326FF" w:rsidRPr="00F326FF" w:rsidRDefault="00F326FF" w:rsidP="00F326FF">
      <w:pPr>
        <w:pStyle w:val="a5"/>
        <w:numPr>
          <w:ilvl w:val="0"/>
          <w:numId w:val="48"/>
        </w:numPr>
        <w:spacing w:line="360" w:lineRule="auto"/>
        <w:jc w:val="both"/>
        <w:rPr>
          <w:color w:val="000000" w:themeColor="text1"/>
          <w:lang w:val="en-US"/>
        </w:rPr>
      </w:pPr>
      <w:proofErr w:type="spellStart"/>
      <w:r w:rsidRPr="00F326FF">
        <w:rPr>
          <w:color w:val="000000" w:themeColor="text1"/>
          <w:lang w:val="en-US"/>
        </w:rPr>
        <w:t>Gacha</w:t>
      </w:r>
      <w:proofErr w:type="spellEnd"/>
    </w:p>
    <w:p w:rsidR="00F326FF" w:rsidRPr="00F326FF" w:rsidRDefault="00F326FF" w:rsidP="00F326FF">
      <w:pPr>
        <w:pStyle w:val="a5"/>
        <w:numPr>
          <w:ilvl w:val="0"/>
          <w:numId w:val="48"/>
        </w:numPr>
        <w:spacing w:line="360" w:lineRule="auto"/>
        <w:jc w:val="both"/>
        <w:rPr>
          <w:color w:val="000000" w:themeColor="text1"/>
          <w:lang w:val="en-US"/>
        </w:rPr>
      </w:pPr>
      <w:r w:rsidRPr="00F326FF">
        <w:rPr>
          <w:color w:val="000000" w:themeColor="text1"/>
          <w:lang w:val="en-US"/>
        </w:rPr>
        <w:t>Amplifiers</w:t>
      </w:r>
    </w:p>
    <w:p w:rsidR="006F4AC5" w:rsidRPr="003143BB" w:rsidRDefault="003143BB" w:rsidP="003143BB">
      <w:pPr>
        <w:spacing w:line="360" w:lineRule="auto"/>
        <w:ind w:firstLine="360"/>
        <w:jc w:val="both"/>
        <w:rPr>
          <w:color w:val="000000" w:themeColor="text1"/>
          <w:lang w:val="en-US"/>
        </w:rPr>
      </w:pPr>
      <w:r w:rsidRPr="003143BB">
        <w:rPr>
          <w:color w:val="000000" w:themeColor="text1"/>
          <w:lang w:val="en-US"/>
        </w:rPr>
        <w:t>Already at the first stage, it is clear that the company is currently not using the full potential of the game. So she is unlikely to get Gambling players and, more importantly, one of the most profitable segments - Competitors (Fighter).</w:t>
      </w:r>
    </w:p>
    <w:p w:rsidR="003143BB" w:rsidRPr="009807D7" w:rsidRDefault="003143BB" w:rsidP="003143BB">
      <w:pPr>
        <w:spacing w:line="360" w:lineRule="auto"/>
        <w:ind w:firstLine="360"/>
        <w:jc w:val="both"/>
        <w:rPr>
          <w:color w:val="000000" w:themeColor="text1"/>
          <w:lang w:val="en-US"/>
        </w:rPr>
      </w:pPr>
      <w:r w:rsidRPr="009807D7">
        <w:rPr>
          <w:color w:val="000000" w:themeColor="text1"/>
          <w:lang w:val="en-US"/>
        </w:rPr>
        <w:lastRenderedPageBreak/>
        <w:t>Further analysis, unfortunately, is not possible due to closed access to game statistics of purchases and player activities.</w:t>
      </w:r>
    </w:p>
    <w:p w:rsidR="003143BB" w:rsidRPr="009807D7" w:rsidRDefault="003143BB" w:rsidP="006F4AC5">
      <w:pPr>
        <w:spacing w:line="360" w:lineRule="auto"/>
        <w:jc w:val="both"/>
        <w:rPr>
          <w:color w:val="000000" w:themeColor="text1"/>
          <w:lang w:val="en-US"/>
        </w:rPr>
      </w:pPr>
    </w:p>
    <w:p w:rsidR="007966E3" w:rsidRPr="00D62311" w:rsidRDefault="00D62311" w:rsidP="006F4AC5">
      <w:pPr>
        <w:pStyle w:val="2"/>
        <w:spacing w:line="360" w:lineRule="auto"/>
        <w:jc w:val="both"/>
        <w:rPr>
          <w:rFonts w:ascii="Times New Roman" w:hAnsi="Times New Roman" w:cs="Times New Roman"/>
          <w:b/>
          <w:color w:val="000000" w:themeColor="text1"/>
          <w:lang w:val="en-US"/>
        </w:rPr>
      </w:pPr>
      <w:bookmarkStart w:id="36" w:name="_Toc136469139"/>
      <w:r w:rsidRPr="00D62311">
        <w:rPr>
          <w:rFonts w:ascii="Times New Roman" w:hAnsi="Times New Roman" w:cs="Times New Roman"/>
          <w:b/>
          <w:color w:val="000000" w:themeColor="text1"/>
          <w:lang w:val="en-US"/>
        </w:rPr>
        <w:t>4.</w:t>
      </w:r>
      <w:r w:rsidR="005976BF">
        <w:rPr>
          <w:rFonts w:ascii="Times New Roman" w:hAnsi="Times New Roman" w:cs="Times New Roman"/>
          <w:b/>
          <w:color w:val="000000" w:themeColor="text1"/>
          <w:lang w:val="en-US"/>
        </w:rPr>
        <w:t>4</w:t>
      </w:r>
      <w:r w:rsidRPr="00D62311">
        <w:rPr>
          <w:rFonts w:ascii="Times New Roman" w:hAnsi="Times New Roman" w:cs="Times New Roman"/>
          <w:b/>
          <w:color w:val="000000" w:themeColor="text1"/>
          <w:lang w:val="en-US"/>
        </w:rPr>
        <w:t>. Metrics for evaluating the effectiveness of applied improvements</w:t>
      </w:r>
      <w:bookmarkEnd w:id="36"/>
      <w:r w:rsidRPr="00D62311">
        <w:rPr>
          <w:rFonts w:ascii="Times New Roman" w:hAnsi="Times New Roman" w:cs="Times New Roman"/>
          <w:b/>
          <w:color w:val="000000" w:themeColor="text1"/>
          <w:lang w:val="en-US"/>
        </w:rPr>
        <w:t xml:space="preserve"> </w:t>
      </w:r>
    </w:p>
    <w:p w:rsidR="007966E3" w:rsidRPr="00BB2018" w:rsidRDefault="007966E3" w:rsidP="006F4AC5">
      <w:pPr>
        <w:spacing w:line="360" w:lineRule="auto"/>
        <w:jc w:val="both"/>
        <w:rPr>
          <w:color w:val="000000" w:themeColor="text1"/>
          <w:lang w:val="en-US"/>
        </w:rPr>
      </w:pPr>
    </w:p>
    <w:p w:rsidR="00D33E24" w:rsidRDefault="00D33E24" w:rsidP="006F4AC5">
      <w:pPr>
        <w:spacing w:line="360" w:lineRule="auto"/>
        <w:jc w:val="both"/>
        <w:rPr>
          <w:color w:val="000000" w:themeColor="text1"/>
        </w:rPr>
      </w:pPr>
      <w:r w:rsidRPr="00D33E24">
        <w:rPr>
          <w:color w:val="000000" w:themeColor="text1"/>
          <w:lang w:val="en-US"/>
        </w:rPr>
        <w:t xml:space="preserve">There are many methods for evaluating the effectiveness of changes implemented in the game. </w:t>
      </w:r>
      <w:proofErr w:type="spellStart"/>
      <w:r w:rsidRPr="00D33E24">
        <w:rPr>
          <w:color w:val="000000" w:themeColor="text1"/>
        </w:rPr>
        <w:t>However</w:t>
      </w:r>
      <w:proofErr w:type="spellEnd"/>
      <w:r w:rsidRPr="00D33E24">
        <w:rPr>
          <w:color w:val="000000" w:themeColor="text1"/>
        </w:rPr>
        <w:t xml:space="preserve">, I </w:t>
      </w:r>
      <w:proofErr w:type="spellStart"/>
      <w:r w:rsidRPr="00D33E24">
        <w:rPr>
          <w:color w:val="000000" w:themeColor="text1"/>
        </w:rPr>
        <w:t>would</w:t>
      </w:r>
      <w:proofErr w:type="spellEnd"/>
      <w:r w:rsidRPr="00D33E24">
        <w:rPr>
          <w:color w:val="000000" w:themeColor="text1"/>
        </w:rPr>
        <w:t xml:space="preserve"> </w:t>
      </w:r>
      <w:proofErr w:type="spellStart"/>
      <w:r w:rsidRPr="00D33E24">
        <w:rPr>
          <w:color w:val="000000" w:themeColor="text1"/>
        </w:rPr>
        <w:t>like</w:t>
      </w:r>
      <w:proofErr w:type="spellEnd"/>
      <w:r w:rsidRPr="00D33E24">
        <w:rPr>
          <w:color w:val="000000" w:themeColor="text1"/>
        </w:rPr>
        <w:t xml:space="preserve"> </w:t>
      </w:r>
      <w:proofErr w:type="spellStart"/>
      <w:r w:rsidRPr="00D33E24">
        <w:rPr>
          <w:color w:val="000000" w:themeColor="text1"/>
        </w:rPr>
        <w:t>to</w:t>
      </w:r>
      <w:proofErr w:type="spellEnd"/>
      <w:r w:rsidRPr="00D33E24">
        <w:rPr>
          <w:color w:val="000000" w:themeColor="text1"/>
        </w:rPr>
        <w:t xml:space="preserve"> </w:t>
      </w:r>
      <w:proofErr w:type="spellStart"/>
      <w:r w:rsidRPr="00D33E24">
        <w:rPr>
          <w:color w:val="000000" w:themeColor="text1"/>
        </w:rPr>
        <w:t>focus</w:t>
      </w:r>
      <w:proofErr w:type="spellEnd"/>
      <w:r w:rsidRPr="00D33E24">
        <w:rPr>
          <w:color w:val="000000" w:themeColor="text1"/>
        </w:rPr>
        <w:t xml:space="preserve"> </w:t>
      </w:r>
      <w:proofErr w:type="spellStart"/>
      <w:r w:rsidRPr="00D33E24">
        <w:rPr>
          <w:color w:val="000000" w:themeColor="text1"/>
        </w:rPr>
        <w:t>on</w:t>
      </w:r>
      <w:proofErr w:type="spellEnd"/>
      <w:r w:rsidRPr="00D33E24">
        <w:rPr>
          <w:color w:val="000000" w:themeColor="text1"/>
        </w:rPr>
        <w:t xml:space="preserve"> </w:t>
      </w:r>
      <w:proofErr w:type="spellStart"/>
      <w:r w:rsidRPr="00D33E24">
        <w:rPr>
          <w:color w:val="000000" w:themeColor="text1"/>
        </w:rPr>
        <w:t>three</w:t>
      </w:r>
      <w:proofErr w:type="spellEnd"/>
      <w:r w:rsidRPr="00D33E24">
        <w:rPr>
          <w:color w:val="000000" w:themeColor="text1"/>
        </w:rPr>
        <w:t>:</w:t>
      </w:r>
    </w:p>
    <w:p w:rsidR="00D33E24" w:rsidRPr="00D33E24" w:rsidRDefault="00D33E24" w:rsidP="006F4AC5">
      <w:pPr>
        <w:spacing w:line="360" w:lineRule="auto"/>
        <w:jc w:val="both"/>
        <w:rPr>
          <w:color w:val="000000" w:themeColor="text1"/>
        </w:rPr>
      </w:pPr>
    </w:p>
    <w:p w:rsidR="00D33E24" w:rsidRPr="00D33E24" w:rsidRDefault="00D33E24" w:rsidP="006F4AC5">
      <w:pPr>
        <w:pStyle w:val="a5"/>
        <w:numPr>
          <w:ilvl w:val="0"/>
          <w:numId w:val="29"/>
        </w:numPr>
        <w:spacing w:line="360" w:lineRule="auto"/>
        <w:jc w:val="both"/>
        <w:rPr>
          <w:color w:val="000000" w:themeColor="text1"/>
        </w:rPr>
      </w:pPr>
      <w:r>
        <w:rPr>
          <w:color w:val="000000" w:themeColor="text1"/>
          <w:lang w:val="en-US"/>
        </w:rPr>
        <w:t xml:space="preserve">Installs </w:t>
      </w:r>
    </w:p>
    <w:p w:rsidR="00D33E24" w:rsidRPr="00D33E24" w:rsidRDefault="00D33E24" w:rsidP="006F4AC5">
      <w:pPr>
        <w:spacing w:line="360" w:lineRule="auto"/>
        <w:ind w:firstLine="360"/>
        <w:jc w:val="both"/>
        <w:rPr>
          <w:color w:val="000000" w:themeColor="text1"/>
          <w:lang w:val="en-US"/>
        </w:rPr>
      </w:pPr>
      <w:r w:rsidRPr="00D33E24">
        <w:rPr>
          <w:color w:val="000000" w:themeColor="text1"/>
          <w:lang w:val="en-US"/>
        </w:rPr>
        <w:t>The number of installed applications. For this, the company does not have to request special analytics. This data can be found on the distributor platforms - Apple Store and Google Play.</w:t>
      </w:r>
    </w:p>
    <w:p w:rsidR="007966E3" w:rsidRPr="00CF62C6" w:rsidRDefault="00D33E24" w:rsidP="006F4AC5">
      <w:pPr>
        <w:spacing w:line="360" w:lineRule="auto"/>
        <w:ind w:firstLine="360"/>
        <w:jc w:val="both"/>
        <w:rPr>
          <w:color w:val="000000" w:themeColor="text1"/>
          <w:lang w:val="en-US"/>
        </w:rPr>
      </w:pPr>
      <w:r w:rsidRPr="00D33E24">
        <w:rPr>
          <w:color w:val="000000" w:themeColor="text1"/>
          <w:lang w:val="en-US"/>
        </w:rPr>
        <w:t xml:space="preserve">To evaluate the effectiveness of paid traffic, </w:t>
      </w:r>
      <w:proofErr w:type="spellStart"/>
      <w:r w:rsidR="00DA264B">
        <w:rPr>
          <w:color w:val="000000" w:themeColor="text1"/>
          <w:lang w:val="en-US"/>
        </w:rPr>
        <w:t>My.games</w:t>
      </w:r>
      <w:proofErr w:type="spellEnd"/>
      <w:r w:rsidR="00DA264B">
        <w:rPr>
          <w:color w:val="000000" w:themeColor="text1"/>
          <w:lang w:val="en-US"/>
        </w:rPr>
        <w:t xml:space="preserve"> will</w:t>
      </w:r>
      <w:r w:rsidRPr="00D33E24">
        <w:rPr>
          <w:color w:val="000000" w:themeColor="text1"/>
          <w:lang w:val="en-US"/>
        </w:rPr>
        <w:t xml:space="preserve"> need to focus on the Conversion Rate advertising metric. If 1000 users clicked on the ad, but only 100 of them ended up downloading the app, then the CR would be 10%. The averages of this indicator fluctuate slightly depending on the genre. </w:t>
      </w:r>
      <w:proofErr w:type="spellStart"/>
      <w:r w:rsidRPr="00D33E24">
        <w:rPr>
          <w:color w:val="000000" w:themeColor="text1"/>
        </w:rPr>
        <w:t>The</w:t>
      </w:r>
      <w:proofErr w:type="spellEnd"/>
      <w:r w:rsidRPr="00D33E24">
        <w:rPr>
          <w:color w:val="000000" w:themeColor="text1"/>
        </w:rPr>
        <w:t xml:space="preserve"> </w:t>
      </w:r>
      <w:proofErr w:type="spellStart"/>
      <w:r w:rsidRPr="00D33E24">
        <w:rPr>
          <w:color w:val="000000" w:themeColor="text1"/>
        </w:rPr>
        <w:t>average</w:t>
      </w:r>
      <w:proofErr w:type="spellEnd"/>
      <w:r w:rsidRPr="00D33E24">
        <w:rPr>
          <w:color w:val="000000" w:themeColor="text1"/>
        </w:rPr>
        <w:t xml:space="preserve"> </w:t>
      </w:r>
      <w:proofErr w:type="spellStart"/>
      <w:r w:rsidRPr="00D33E24">
        <w:rPr>
          <w:color w:val="000000" w:themeColor="text1"/>
        </w:rPr>
        <w:t>rate</w:t>
      </w:r>
      <w:proofErr w:type="spellEnd"/>
      <w:r w:rsidRPr="00D33E24">
        <w:rPr>
          <w:color w:val="000000" w:themeColor="text1"/>
        </w:rPr>
        <w:t xml:space="preserve"> </w:t>
      </w:r>
      <w:proofErr w:type="spellStart"/>
      <w:r w:rsidRPr="00D33E24">
        <w:rPr>
          <w:color w:val="000000" w:themeColor="text1"/>
        </w:rPr>
        <w:t>varies</w:t>
      </w:r>
      <w:proofErr w:type="spellEnd"/>
      <w:r w:rsidRPr="00D33E24">
        <w:rPr>
          <w:color w:val="000000" w:themeColor="text1"/>
        </w:rPr>
        <w:t xml:space="preserve"> </w:t>
      </w:r>
      <w:proofErr w:type="spellStart"/>
      <w:r w:rsidRPr="00D33E24">
        <w:rPr>
          <w:color w:val="000000" w:themeColor="text1"/>
        </w:rPr>
        <w:t>from</w:t>
      </w:r>
      <w:proofErr w:type="spellEnd"/>
      <w:r w:rsidRPr="00D33E24">
        <w:rPr>
          <w:color w:val="000000" w:themeColor="text1"/>
        </w:rPr>
        <w:t xml:space="preserve"> 2% </w:t>
      </w:r>
      <w:proofErr w:type="spellStart"/>
      <w:r w:rsidRPr="00D33E24">
        <w:rPr>
          <w:color w:val="000000" w:themeColor="text1"/>
        </w:rPr>
        <w:t>to</w:t>
      </w:r>
      <w:proofErr w:type="spellEnd"/>
      <w:r w:rsidRPr="00D33E24">
        <w:rPr>
          <w:color w:val="000000" w:themeColor="text1"/>
        </w:rPr>
        <w:t xml:space="preserve"> 3%</w:t>
      </w:r>
      <w:r>
        <w:rPr>
          <w:rStyle w:val="a8"/>
          <w:color w:val="000000" w:themeColor="text1"/>
        </w:rPr>
        <w:footnoteReference w:id="57"/>
      </w:r>
      <w:r w:rsidR="00CF62C6">
        <w:rPr>
          <w:color w:val="000000" w:themeColor="text1"/>
          <w:lang w:val="en-US"/>
        </w:rPr>
        <w:t>.</w:t>
      </w:r>
    </w:p>
    <w:p w:rsidR="007966E3" w:rsidRPr="00D62311" w:rsidRDefault="007966E3" w:rsidP="006F4AC5">
      <w:pPr>
        <w:spacing w:line="360" w:lineRule="auto"/>
        <w:jc w:val="both"/>
        <w:rPr>
          <w:color w:val="000000" w:themeColor="text1"/>
        </w:rPr>
      </w:pPr>
    </w:p>
    <w:p w:rsidR="007966E3" w:rsidRDefault="00D33E24" w:rsidP="006F4AC5">
      <w:pPr>
        <w:pStyle w:val="a5"/>
        <w:numPr>
          <w:ilvl w:val="0"/>
          <w:numId w:val="29"/>
        </w:numPr>
        <w:spacing w:line="360" w:lineRule="auto"/>
        <w:jc w:val="both"/>
        <w:rPr>
          <w:color w:val="000000" w:themeColor="text1"/>
          <w:lang w:val="en-US"/>
        </w:rPr>
      </w:pPr>
      <w:r>
        <w:rPr>
          <w:color w:val="000000" w:themeColor="text1"/>
          <w:lang w:val="en-US"/>
        </w:rPr>
        <w:t>CPI</w:t>
      </w:r>
    </w:p>
    <w:p w:rsidR="00CF62C6" w:rsidRPr="00CF62C6" w:rsidRDefault="00CF62C6" w:rsidP="006F4AC5">
      <w:pPr>
        <w:spacing w:line="360" w:lineRule="auto"/>
        <w:ind w:firstLine="360"/>
        <w:jc w:val="both"/>
        <w:rPr>
          <w:color w:val="000000" w:themeColor="text1"/>
          <w:lang w:val="en-US"/>
        </w:rPr>
      </w:pPr>
      <w:r w:rsidRPr="00CF62C6">
        <w:rPr>
          <w:color w:val="000000" w:themeColor="text1"/>
          <w:lang w:val="en-US"/>
        </w:rPr>
        <w:t>The consumer price index is calculated from the cost of advertising correlated with the number of downloads. This indicator will help determine the most effective promotion methods and allow the company to focus on them.</w:t>
      </w:r>
    </w:p>
    <w:p w:rsidR="00CF62C6" w:rsidRPr="00CF62C6" w:rsidRDefault="00CF62C6" w:rsidP="006F4AC5">
      <w:pPr>
        <w:spacing w:line="360" w:lineRule="auto"/>
        <w:ind w:firstLine="708"/>
        <w:jc w:val="both"/>
        <w:rPr>
          <w:color w:val="000000" w:themeColor="text1"/>
          <w:lang w:val="en-US"/>
        </w:rPr>
      </w:pPr>
      <w:r w:rsidRPr="00CF62C6">
        <w:rPr>
          <w:color w:val="000000" w:themeColor="text1"/>
          <w:lang w:val="en-US"/>
        </w:rPr>
        <w:t>It should be noted that in the Japanese market, the price of attracting one player is much higher than in the European market, therefore, when analyzing, it is worth taking into account not only the company's earlier performance, but also not forgetting about the specifics of the market.</w:t>
      </w:r>
    </w:p>
    <w:p w:rsidR="00CF62C6" w:rsidRDefault="00CF62C6" w:rsidP="006F4AC5">
      <w:pPr>
        <w:spacing w:line="360" w:lineRule="auto"/>
        <w:jc w:val="both"/>
        <w:rPr>
          <w:color w:val="000000" w:themeColor="text1"/>
          <w:lang w:val="en-US"/>
        </w:rPr>
      </w:pPr>
    </w:p>
    <w:p w:rsidR="00CF62C6" w:rsidRPr="00CF62C6" w:rsidRDefault="00CF62C6" w:rsidP="006F4AC5">
      <w:pPr>
        <w:pStyle w:val="a5"/>
        <w:numPr>
          <w:ilvl w:val="0"/>
          <w:numId w:val="29"/>
        </w:numPr>
        <w:spacing w:line="360" w:lineRule="auto"/>
        <w:jc w:val="both"/>
        <w:rPr>
          <w:color w:val="000000" w:themeColor="text1"/>
          <w:lang w:val="en-US"/>
        </w:rPr>
      </w:pPr>
      <w:r w:rsidRPr="00CF62C6">
        <w:rPr>
          <w:color w:val="000000" w:themeColor="text1"/>
          <w:lang w:val="en-US"/>
        </w:rPr>
        <w:t>Sessions &amp; Average Session Duration</w:t>
      </w:r>
    </w:p>
    <w:p w:rsidR="00CF62C6" w:rsidRPr="00CF62C6" w:rsidRDefault="00CF62C6" w:rsidP="006F4AC5">
      <w:pPr>
        <w:spacing w:line="360" w:lineRule="auto"/>
        <w:ind w:firstLine="360"/>
        <w:jc w:val="both"/>
        <w:rPr>
          <w:color w:val="000000" w:themeColor="text1"/>
          <w:lang w:val="en-US"/>
        </w:rPr>
      </w:pPr>
      <w:r w:rsidRPr="00CF62C6">
        <w:rPr>
          <w:color w:val="000000" w:themeColor="text1"/>
          <w:lang w:val="en-US"/>
        </w:rPr>
        <w:t>Session is the time the user spent in the mobile app. ASD - Average Session Duration - is the average session time over a period of time.</w:t>
      </w:r>
    </w:p>
    <w:p w:rsidR="00CF62C6" w:rsidRDefault="00CF62C6" w:rsidP="006F4AC5">
      <w:pPr>
        <w:spacing w:line="360" w:lineRule="auto"/>
        <w:ind w:firstLine="360"/>
        <w:jc w:val="both"/>
        <w:rPr>
          <w:color w:val="000000" w:themeColor="text1"/>
          <w:lang w:val="en-US"/>
        </w:rPr>
      </w:pPr>
      <w:r w:rsidRPr="00CF62C6">
        <w:rPr>
          <w:color w:val="000000" w:themeColor="text1"/>
          <w:lang w:val="en-US"/>
        </w:rPr>
        <w:t>ASD = Total session duration for the period / total number of sessions for the same period.</w:t>
      </w:r>
      <w:r>
        <w:rPr>
          <w:color w:val="000000" w:themeColor="text1"/>
          <w:lang w:val="en-US"/>
        </w:rPr>
        <w:t xml:space="preserve"> </w:t>
      </w:r>
      <w:r w:rsidRPr="00CF62C6">
        <w:rPr>
          <w:color w:val="000000" w:themeColor="text1"/>
          <w:lang w:val="en-US"/>
        </w:rPr>
        <w:t>An indicator that reflects the distraction of users and their interest in content</w:t>
      </w:r>
      <w:r>
        <w:rPr>
          <w:color w:val="000000" w:themeColor="text1"/>
          <w:lang w:val="en-US"/>
        </w:rPr>
        <w:t xml:space="preserve">. </w:t>
      </w:r>
    </w:p>
    <w:p w:rsidR="00CF62C6" w:rsidRDefault="00E95319" w:rsidP="006F4AC5">
      <w:pPr>
        <w:spacing w:line="360" w:lineRule="auto"/>
        <w:ind w:firstLine="360"/>
        <w:jc w:val="both"/>
        <w:rPr>
          <w:color w:val="000000" w:themeColor="text1"/>
          <w:lang w:val="en-US"/>
        </w:rPr>
      </w:pPr>
      <w:r w:rsidRPr="00E95319">
        <w:rPr>
          <w:color w:val="000000" w:themeColor="text1"/>
          <w:lang w:val="en-US"/>
        </w:rPr>
        <w:t xml:space="preserve">Often the result is very different groups. For example, one user segment plays frequent but short sessions, while another launches the game 3-4 times a month and spends more than 2 hours each time. If </w:t>
      </w:r>
      <w:r>
        <w:rPr>
          <w:color w:val="000000" w:themeColor="text1"/>
          <w:lang w:val="en-US"/>
        </w:rPr>
        <w:t>one</w:t>
      </w:r>
      <w:r w:rsidRPr="00E95319">
        <w:rPr>
          <w:color w:val="000000" w:themeColor="text1"/>
          <w:lang w:val="en-US"/>
        </w:rPr>
        <w:t xml:space="preserve"> add</w:t>
      </w:r>
      <w:r>
        <w:rPr>
          <w:color w:val="000000" w:themeColor="text1"/>
          <w:lang w:val="en-US"/>
        </w:rPr>
        <w:t>s</w:t>
      </w:r>
      <w:r w:rsidRPr="00E95319">
        <w:rPr>
          <w:color w:val="000000" w:themeColor="text1"/>
          <w:lang w:val="en-US"/>
        </w:rPr>
        <w:t xml:space="preserve"> other metrics, such as ARPU / ARPPU, then </w:t>
      </w:r>
      <w:r>
        <w:rPr>
          <w:color w:val="000000" w:themeColor="text1"/>
          <w:lang w:val="en-US"/>
        </w:rPr>
        <w:t>becomes easier to</w:t>
      </w:r>
      <w:r w:rsidRPr="00E95319">
        <w:rPr>
          <w:color w:val="000000" w:themeColor="text1"/>
          <w:lang w:val="en-US"/>
        </w:rPr>
        <w:t xml:space="preserve"> understand </w:t>
      </w:r>
      <w:r w:rsidRPr="00E95319">
        <w:rPr>
          <w:color w:val="000000" w:themeColor="text1"/>
          <w:lang w:val="en-US"/>
        </w:rPr>
        <w:lastRenderedPageBreak/>
        <w:t>which of these groups pays better, which one is worth attracting, and which one to focus on when releasing updates.</w:t>
      </w:r>
    </w:p>
    <w:p w:rsidR="00CF62C6" w:rsidRPr="00CF62C6" w:rsidRDefault="00CF62C6" w:rsidP="006F4AC5">
      <w:pPr>
        <w:pStyle w:val="a5"/>
        <w:numPr>
          <w:ilvl w:val="0"/>
          <w:numId w:val="29"/>
        </w:numPr>
        <w:spacing w:line="360" w:lineRule="auto"/>
        <w:jc w:val="both"/>
        <w:rPr>
          <w:color w:val="000000" w:themeColor="text1"/>
          <w:lang w:val="en-US"/>
        </w:rPr>
      </w:pPr>
      <w:r w:rsidRPr="00CF62C6">
        <w:rPr>
          <w:color w:val="000000" w:themeColor="text1"/>
          <w:lang w:val="en-US"/>
        </w:rPr>
        <w:t>Average Transaction Value</w:t>
      </w:r>
    </w:p>
    <w:p w:rsidR="00CF62C6" w:rsidRDefault="00CF62C6" w:rsidP="006F4AC5">
      <w:pPr>
        <w:spacing w:line="360" w:lineRule="auto"/>
        <w:ind w:firstLine="360"/>
        <w:jc w:val="both"/>
        <w:rPr>
          <w:color w:val="000000" w:themeColor="text1"/>
          <w:lang w:val="en-US"/>
        </w:rPr>
      </w:pPr>
      <w:r w:rsidRPr="00CF62C6">
        <w:rPr>
          <w:color w:val="000000" w:themeColor="text1"/>
          <w:lang w:val="en-US"/>
        </w:rPr>
        <w:t>ATV = Total amount of purchases / number of purchases.</w:t>
      </w:r>
      <w:r>
        <w:rPr>
          <w:color w:val="000000" w:themeColor="text1"/>
          <w:lang w:val="en-US"/>
        </w:rPr>
        <w:t xml:space="preserve"> </w:t>
      </w:r>
    </w:p>
    <w:p w:rsidR="007966E3" w:rsidRPr="00CF62C6" w:rsidRDefault="00CF62C6" w:rsidP="006F4AC5">
      <w:pPr>
        <w:spacing w:line="360" w:lineRule="auto"/>
        <w:ind w:firstLine="708"/>
        <w:jc w:val="both"/>
        <w:rPr>
          <w:color w:val="000000" w:themeColor="text1"/>
          <w:lang w:val="en-US"/>
        </w:rPr>
      </w:pPr>
      <w:r w:rsidRPr="00CF62C6">
        <w:rPr>
          <w:color w:val="000000" w:themeColor="text1"/>
          <w:lang w:val="en-US"/>
        </w:rPr>
        <w:t>Reflects the average cost of in-game purchases for the month (or the selected period). It will help to understand whether the monetization model is chosen correctly and divide the players into segments according to solvency</w:t>
      </w:r>
    </w:p>
    <w:p w:rsidR="00CF62C6" w:rsidRPr="00CF62C6" w:rsidRDefault="00CF62C6" w:rsidP="006F4AC5">
      <w:pPr>
        <w:spacing w:line="360" w:lineRule="auto"/>
        <w:jc w:val="both"/>
        <w:rPr>
          <w:color w:val="000000" w:themeColor="text1"/>
          <w:lang w:val="en-US"/>
        </w:rPr>
      </w:pPr>
    </w:p>
    <w:p w:rsidR="00CF62C6" w:rsidRPr="00CF62C6" w:rsidRDefault="00CF62C6" w:rsidP="006F4AC5">
      <w:pPr>
        <w:spacing w:line="360" w:lineRule="auto"/>
        <w:ind w:firstLine="708"/>
        <w:jc w:val="both"/>
        <w:rPr>
          <w:color w:val="000000" w:themeColor="text1"/>
          <w:lang w:val="en-US"/>
        </w:rPr>
      </w:pPr>
      <w:r w:rsidRPr="00CF62C6">
        <w:rPr>
          <w:color w:val="000000" w:themeColor="text1"/>
          <w:lang w:val="en-US"/>
        </w:rPr>
        <w:t xml:space="preserve">These metrics must be used in combination to obtain more accurate data. It is also necessary to regularly check reviews on the site and platforms of distributors. Often, users themselves report what they liked and what they did </w:t>
      </w:r>
      <w:r>
        <w:rPr>
          <w:color w:val="000000" w:themeColor="text1"/>
          <w:lang w:val="en-US"/>
        </w:rPr>
        <w:t>not</w:t>
      </w:r>
      <w:r w:rsidRPr="00CF62C6">
        <w:rPr>
          <w:color w:val="000000" w:themeColor="text1"/>
          <w:lang w:val="en-US"/>
        </w:rPr>
        <w:t>.</w:t>
      </w:r>
    </w:p>
    <w:p w:rsidR="007966E3" w:rsidRPr="0038257F" w:rsidRDefault="007966E3" w:rsidP="006F4AC5">
      <w:pPr>
        <w:spacing w:line="360" w:lineRule="auto"/>
        <w:jc w:val="both"/>
        <w:rPr>
          <w:color w:val="000000" w:themeColor="text1"/>
          <w:lang w:val="en-US"/>
        </w:rPr>
      </w:pPr>
    </w:p>
    <w:p w:rsidR="00C9776A" w:rsidRDefault="00C9776A" w:rsidP="006F4AC5">
      <w:pPr>
        <w:spacing w:line="360" w:lineRule="auto"/>
        <w:jc w:val="both"/>
        <w:rPr>
          <w:color w:val="000000" w:themeColor="text1"/>
          <w:lang w:val="en-US"/>
        </w:rPr>
      </w:pPr>
    </w:p>
    <w:p w:rsidR="0038257F" w:rsidRDefault="0038257F" w:rsidP="006F4AC5">
      <w:pPr>
        <w:spacing w:line="360" w:lineRule="auto"/>
        <w:jc w:val="both"/>
        <w:rPr>
          <w:color w:val="000000" w:themeColor="text1"/>
          <w:lang w:val="en-US"/>
        </w:rPr>
      </w:pPr>
    </w:p>
    <w:p w:rsidR="00993834" w:rsidRDefault="00993834" w:rsidP="006F4AC5">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Default="00993834" w:rsidP="00A90EE6">
      <w:pPr>
        <w:spacing w:line="360" w:lineRule="auto"/>
        <w:jc w:val="both"/>
        <w:rPr>
          <w:color w:val="000000" w:themeColor="text1"/>
          <w:lang w:val="en-US"/>
        </w:rPr>
      </w:pPr>
    </w:p>
    <w:p w:rsidR="00993834" w:rsidRPr="0038257F" w:rsidRDefault="00993834" w:rsidP="00A90EE6">
      <w:pPr>
        <w:spacing w:line="360" w:lineRule="auto"/>
        <w:jc w:val="both"/>
        <w:rPr>
          <w:color w:val="000000" w:themeColor="text1"/>
          <w:lang w:val="en-US"/>
        </w:rPr>
      </w:pPr>
    </w:p>
    <w:p w:rsidR="00341068" w:rsidRPr="00324B51" w:rsidRDefault="0038257F" w:rsidP="00A90EE6">
      <w:pPr>
        <w:pStyle w:val="1"/>
        <w:spacing w:line="360" w:lineRule="auto"/>
        <w:jc w:val="both"/>
        <w:rPr>
          <w:rFonts w:ascii="Times New Roman" w:hAnsi="Times New Roman" w:cs="Times New Roman"/>
          <w:b/>
          <w:color w:val="000000" w:themeColor="text1"/>
          <w:sz w:val="28"/>
          <w:szCs w:val="28"/>
          <w:lang w:val="en-US"/>
        </w:rPr>
      </w:pPr>
      <w:bookmarkStart w:id="37" w:name="_Toc136469140"/>
      <w:r w:rsidRPr="0038257F">
        <w:rPr>
          <w:rFonts w:ascii="Times New Roman" w:hAnsi="Times New Roman" w:cs="Times New Roman"/>
          <w:b/>
          <w:color w:val="000000" w:themeColor="text1"/>
          <w:sz w:val="28"/>
          <w:szCs w:val="28"/>
          <w:lang w:val="en-US"/>
        </w:rPr>
        <w:lastRenderedPageBreak/>
        <w:t>Conclusion</w:t>
      </w:r>
      <w:bookmarkEnd w:id="37"/>
    </w:p>
    <w:p w:rsidR="00C9776A" w:rsidRPr="00324B51" w:rsidRDefault="00C9776A" w:rsidP="00A90EE6">
      <w:pPr>
        <w:spacing w:line="360" w:lineRule="auto"/>
        <w:jc w:val="both"/>
        <w:rPr>
          <w:color w:val="000000" w:themeColor="text1"/>
          <w:lang w:val="en-US"/>
        </w:rPr>
      </w:pPr>
    </w:p>
    <w:p w:rsidR="00904829" w:rsidRPr="00904829" w:rsidRDefault="00904829" w:rsidP="00904829">
      <w:pPr>
        <w:spacing w:line="360" w:lineRule="auto"/>
        <w:ind w:firstLine="708"/>
        <w:jc w:val="both"/>
        <w:rPr>
          <w:color w:val="000000" w:themeColor="text1"/>
          <w:lang w:val="en-US"/>
        </w:rPr>
      </w:pPr>
      <w:r w:rsidRPr="00904829">
        <w:rPr>
          <w:color w:val="000000" w:themeColor="text1"/>
          <w:lang w:val="en-US"/>
        </w:rPr>
        <w:t xml:space="preserve">In the </w:t>
      </w:r>
      <w:r>
        <w:rPr>
          <w:color w:val="000000" w:themeColor="text1"/>
          <w:lang w:val="en-US"/>
        </w:rPr>
        <w:t>process</w:t>
      </w:r>
      <w:r w:rsidRPr="00904829">
        <w:rPr>
          <w:color w:val="000000" w:themeColor="text1"/>
          <w:lang w:val="en-US"/>
        </w:rPr>
        <w:t xml:space="preserve"> of writing this </w:t>
      </w:r>
      <w:r>
        <w:rPr>
          <w:color w:val="000000" w:themeColor="text1"/>
          <w:lang w:val="en-US"/>
        </w:rPr>
        <w:t>bachelor</w:t>
      </w:r>
      <w:r w:rsidRPr="00904829">
        <w:rPr>
          <w:color w:val="000000" w:themeColor="text1"/>
          <w:lang w:val="en-US"/>
        </w:rPr>
        <w:t xml:space="preserve"> thesis, an analysis of the mobile games market in Japan</w:t>
      </w:r>
      <w:r>
        <w:rPr>
          <w:color w:val="000000" w:themeColor="text1"/>
          <w:lang w:val="en-US"/>
        </w:rPr>
        <w:t xml:space="preserve"> was conducted as well as</w:t>
      </w:r>
      <w:r w:rsidRPr="00904829">
        <w:rPr>
          <w:color w:val="000000" w:themeColor="text1"/>
          <w:lang w:val="en-US"/>
        </w:rPr>
        <w:t xml:space="preserve"> the activities of the developer company “</w:t>
      </w:r>
      <w:proofErr w:type="spellStart"/>
      <w:r w:rsidRPr="00904829">
        <w:rPr>
          <w:color w:val="000000" w:themeColor="text1"/>
          <w:lang w:val="en-US"/>
        </w:rPr>
        <w:t>My.games</w:t>
      </w:r>
      <w:proofErr w:type="spellEnd"/>
      <w:r w:rsidRPr="00904829">
        <w:rPr>
          <w:color w:val="000000" w:themeColor="text1"/>
          <w:lang w:val="en-US"/>
        </w:rPr>
        <w:t>” within this market. The result of the work done is the developed strategic recommendations for the promotion and monetization of mobile games, which will remain relevant for the company, at least for the next six months / year. During the analysis, the following conclusions were drawn:</w:t>
      </w:r>
    </w:p>
    <w:p w:rsidR="00904829" w:rsidRPr="00904829" w:rsidRDefault="00904829" w:rsidP="00904829">
      <w:pPr>
        <w:pStyle w:val="a5"/>
        <w:numPr>
          <w:ilvl w:val="0"/>
          <w:numId w:val="30"/>
        </w:numPr>
        <w:spacing w:line="360" w:lineRule="auto"/>
        <w:jc w:val="both"/>
        <w:rPr>
          <w:color w:val="000000" w:themeColor="text1"/>
          <w:lang w:val="en-US"/>
        </w:rPr>
      </w:pPr>
      <w:r w:rsidRPr="00904829">
        <w:rPr>
          <w:color w:val="000000" w:themeColor="text1"/>
          <w:lang w:val="en-US"/>
        </w:rPr>
        <w:t>The mobile gaming market in Japan is attractive and provides ample opportunities for growth and development.</w:t>
      </w:r>
    </w:p>
    <w:p w:rsidR="00904829" w:rsidRPr="00904829" w:rsidRDefault="00904829" w:rsidP="00904829">
      <w:pPr>
        <w:pStyle w:val="a5"/>
        <w:numPr>
          <w:ilvl w:val="0"/>
          <w:numId w:val="30"/>
        </w:numPr>
        <w:spacing w:line="360" w:lineRule="auto"/>
        <w:jc w:val="both"/>
        <w:rPr>
          <w:color w:val="000000" w:themeColor="text1"/>
          <w:lang w:val="en-US"/>
        </w:rPr>
      </w:pPr>
      <w:r w:rsidRPr="00904829">
        <w:rPr>
          <w:color w:val="000000" w:themeColor="text1"/>
          <w:lang w:val="en-US"/>
        </w:rPr>
        <w:t xml:space="preserve">Buyer analysis reveals positive buying behavior and growing interest in </w:t>
      </w:r>
      <w:r>
        <w:rPr>
          <w:color w:val="000000" w:themeColor="text1"/>
          <w:lang w:val="en-US"/>
        </w:rPr>
        <w:t>m</w:t>
      </w:r>
      <w:r w:rsidRPr="00904829">
        <w:rPr>
          <w:color w:val="000000" w:themeColor="text1"/>
          <w:lang w:val="en-US"/>
        </w:rPr>
        <w:t>obile games</w:t>
      </w:r>
      <w:r>
        <w:rPr>
          <w:color w:val="000000" w:themeColor="text1"/>
          <w:lang w:val="en-US"/>
        </w:rPr>
        <w:t xml:space="preserve"> among vary age groups</w:t>
      </w:r>
    </w:p>
    <w:p w:rsidR="00904829" w:rsidRPr="00904829" w:rsidRDefault="00904829" w:rsidP="00904829">
      <w:pPr>
        <w:pStyle w:val="a5"/>
        <w:numPr>
          <w:ilvl w:val="0"/>
          <w:numId w:val="30"/>
        </w:numPr>
        <w:spacing w:line="360" w:lineRule="auto"/>
        <w:jc w:val="both"/>
        <w:rPr>
          <w:color w:val="000000" w:themeColor="text1"/>
          <w:lang w:val="en-US"/>
        </w:rPr>
      </w:pPr>
      <w:r w:rsidRPr="00904829">
        <w:rPr>
          <w:color w:val="000000" w:themeColor="text1"/>
          <w:lang w:val="en-US"/>
        </w:rPr>
        <w:t>One of the problems that exist in the market is the wide presence of games with a similar design.</w:t>
      </w:r>
    </w:p>
    <w:p w:rsidR="00904829" w:rsidRPr="00904829" w:rsidRDefault="00904829" w:rsidP="00904829">
      <w:pPr>
        <w:pStyle w:val="a5"/>
        <w:numPr>
          <w:ilvl w:val="0"/>
          <w:numId w:val="30"/>
        </w:numPr>
        <w:spacing w:line="360" w:lineRule="auto"/>
        <w:jc w:val="both"/>
        <w:rPr>
          <w:color w:val="000000" w:themeColor="text1"/>
          <w:lang w:val="en-US"/>
        </w:rPr>
      </w:pPr>
      <w:r w:rsidRPr="00904829">
        <w:rPr>
          <w:color w:val="000000" w:themeColor="text1"/>
          <w:lang w:val="en-US"/>
        </w:rPr>
        <w:t>A series of unstructured interviews revealed potential reasons for the company's low competitiveness</w:t>
      </w:r>
      <w:r>
        <w:rPr>
          <w:color w:val="000000" w:themeColor="text1"/>
          <w:lang w:val="en-US"/>
        </w:rPr>
        <w:t xml:space="preserve"> as well as </w:t>
      </w:r>
      <w:r w:rsidRPr="00904829">
        <w:rPr>
          <w:color w:val="000000" w:themeColor="text1"/>
          <w:lang w:val="en-US"/>
        </w:rPr>
        <w:t>distinctive</w:t>
      </w:r>
      <w:r>
        <w:rPr>
          <w:color w:val="000000" w:themeColor="text1"/>
          <w:lang w:val="en-US"/>
        </w:rPr>
        <w:t xml:space="preserve">  features that company </w:t>
      </w:r>
      <w:r w:rsidRPr="00904829">
        <w:rPr>
          <w:color w:val="000000" w:themeColor="text1"/>
          <w:lang w:val="en-US"/>
        </w:rPr>
        <w:t>possess</w:t>
      </w:r>
      <w:r>
        <w:rPr>
          <w:color w:val="000000" w:themeColor="text1"/>
          <w:lang w:val="en-US"/>
        </w:rPr>
        <w:t xml:space="preserve"> </w:t>
      </w:r>
    </w:p>
    <w:p w:rsidR="00904829" w:rsidRPr="00541C30" w:rsidRDefault="00904829" w:rsidP="00904829">
      <w:pPr>
        <w:pStyle w:val="a5"/>
        <w:numPr>
          <w:ilvl w:val="0"/>
          <w:numId w:val="30"/>
        </w:numPr>
        <w:spacing w:line="360" w:lineRule="auto"/>
        <w:jc w:val="both"/>
        <w:rPr>
          <w:color w:val="000000" w:themeColor="text1"/>
          <w:lang w:val="en-US"/>
        </w:rPr>
      </w:pPr>
      <w:r w:rsidRPr="00904829">
        <w:rPr>
          <w:color w:val="000000" w:themeColor="text1"/>
          <w:lang w:val="en-US"/>
        </w:rPr>
        <w:t>Environmental factors are quite severe and require great efforts for development</w:t>
      </w:r>
      <w:r w:rsidR="00541C30">
        <w:rPr>
          <w:color w:val="000000" w:themeColor="text1"/>
          <w:lang w:val="en-US"/>
        </w:rPr>
        <w:t xml:space="preserve"> and attraction of buyers</w:t>
      </w:r>
    </w:p>
    <w:p w:rsidR="00904829" w:rsidRPr="00904829" w:rsidRDefault="00904829" w:rsidP="00541C30">
      <w:pPr>
        <w:spacing w:line="360" w:lineRule="auto"/>
        <w:ind w:firstLine="360"/>
        <w:jc w:val="both"/>
        <w:rPr>
          <w:color w:val="000000" w:themeColor="text1"/>
          <w:lang w:val="en-US"/>
        </w:rPr>
      </w:pPr>
      <w:r w:rsidRPr="00904829">
        <w:rPr>
          <w:color w:val="000000" w:themeColor="text1"/>
          <w:lang w:val="en-US"/>
        </w:rPr>
        <w:t>Also, based on the results of the analysis, an indicative plan for promoting monetization was drawn up and the following recommendations were presented:</w:t>
      </w:r>
    </w:p>
    <w:p w:rsidR="00904829" w:rsidRPr="00541C30" w:rsidRDefault="00904829" w:rsidP="00541C30">
      <w:pPr>
        <w:pStyle w:val="a5"/>
        <w:numPr>
          <w:ilvl w:val="0"/>
          <w:numId w:val="31"/>
        </w:numPr>
        <w:spacing w:line="360" w:lineRule="auto"/>
        <w:jc w:val="both"/>
        <w:rPr>
          <w:color w:val="000000" w:themeColor="text1"/>
          <w:lang w:val="en-US"/>
        </w:rPr>
      </w:pPr>
      <w:r w:rsidRPr="00541C30">
        <w:rPr>
          <w:color w:val="000000" w:themeColor="text1"/>
          <w:lang w:val="en-US"/>
        </w:rPr>
        <w:t xml:space="preserve">Focus on attracting a large </w:t>
      </w:r>
      <w:r w:rsidR="00541C30">
        <w:rPr>
          <w:color w:val="000000" w:themeColor="text1"/>
          <w:lang w:val="en-US"/>
        </w:rPr>
        <w:t>amount users to install a mobile game</w:t>
      </w:r>
      <w:r w:rsidRPr="00541C30">
        <w:rPr>
          <w:color w:val="000000" w:themeColor="text1"/>
          <w:lang w:val="en-US"/>
        </w:rPr>
        <w:t xml:space="preserve"> through active promotion to reach the largest audience</w:t>
      </w:r>
    </w:p>
    <w:p w:rsidR="00904829" w:rsidRPr="00541C30" w:rsidRDefault="00904829" w:rsidP="00541C30">
      <w:pPr>
        <w:pStyle w:val="a5"/>
        <w:numPr>
          <w:ilvl w:val="0"/>
          <w:numId w:val="31"/>
        </w:numPr>
        <w:spacing w:line="360" w:lineRule="auto"/>
        <w:jc w:val="both"/>
        <w:rPr>
          <w:color w:val="000000" w:themeColor="text1"/>
          <w:lang w:val="en-US"/>
        </w:rPr>
      </w:pPr>
      <w:r w:rsidRPr="00541C30">
        <w:rPr>
          <w:color w:val="000000" w:themeColor="text1"/>
          <w:lang w:val="en-US"/>
        </w:rPr>
        <w:t>By providing special offers and quality regularly updated content, retain users</w:t>
      </w:r>
      <w:r w:rsidR="00541C30">
        <w:rPr>
          <w:color w:val="000000" w:themeColor="text1"/>
          <w:lang w:val="en-US"/>
        </w:rPr>
        <w:t xml:space="preserve"> on the first stages</w:t>
      </w:r>
    </w:p>
    <w:p w:rsidR="00904829" w:rsidRPr="00541C30" w:rsidRDefault="00904829" w:rsidP="00541C30">
      <w:pPr>
        <w:pStyle w:val="a5"/>
        <w:numPr>
          <w:ilvl w:val="0"/>
          <w:numId w:val="31"/>
        </w:numPr>
        <w:spacing w:line="360" w:lineRule="auto"/>
        <w:jc w:val="both"/>
        <w:rPr>
          <w:color w:val="000000" w:themeColor="text1"/>
          <w:lang w:val="en-US"/>
        </w:rPr>
      </w:pPr>
      <w:r w:rsidRPr="00541C30">
        <w:rPr>
          <w:color w:val="000000" w:themeColor="text1"/>
          <w:lang w:val="en-US"/>
        </w:rPr>
        <w:t>Build trust and increase customer loyalty with Japan's most effective promotion and retention methods</w:t>
      </w:r>
    </w:p>
    <w:p w:rsidR="00904829" w:rsidRPr="00541C30" w:rsidRDefault="00904829" w:rsidP="00541C30">
      <w:pPr>
        <w:pStyle w:val="a5"/>
        <w:numPr>
          <w:ilvl w:val="0"/>
          <w:numId w:val="31"/>
        </w:numPr>
        <w:spacing w:line="360" w:lineRule="auto"/>
        <w:jc w:val="both"/>
        <w:rPr>
          <w:color w:val="000000" w:themeColor="text1"/>
          <w:lang w:val="en-US"/>
        </w:rPr>
      </w:pPr>
      <w:r w:rsidRPr="00541C30">
        <w:rPr>
          <w:color w:val="000000" w:themeColor="text1"/>
          <w:lang w:val="en-US"/>
        </w:rPr>
        <w:t>Introduce barriers into the game to keep players engaged and encourage in-app purchases</w:t>
      </w:r>
    </w:p>
    <w:p w:rsidR="00EB64AB" w:rsidRPr="00904829" w:rsidRDefault="00904829" w:rsidP="00541C30">
      <w:pPr>
        <w:spacing w:line="360" w:lineRule="auto"/>
        <w:ind w:firstLine="360"/>
        <w:jc w:val="both"/>
        <w:rPr>
          <w:color w:val="000000" w:themeColor="text1"/>
          <w:lang w:val="en-US"/>
        </w:rPr>
      </w:pPr>
      <w:r w:rsidRPr="00904829">
        <w:rPr>
          <w:color w:val="000000" w:themeColor="text1"/>
          <w:lang w:val="en-US"/>
        </w:rPr>
        <w:t>The proposed recommendations and analytical information about the market and buyers will allow the company "</w:t>
      </w:r>
      <w:proofErr w:type="spellStart"/>
      <w:r w:rsidRPr="00904829">
        <w:rPr>
          <w:color w:val="000000" w:themeColor="text1"/>
          <w:lang w:val="en-US"/>
        </w:rPr>
        <w:t>My.games</w:t>
      </w:r>
      <w:proofErr w:type="spellEnd"/>
      <w:r w:rsidRPr="00904829">
        <w:rPr>
          <w:color w:val="000000" w:themeColor="text1"/>
          <w:lang w:val="en-US"/>
        </w:rPr>
        <w:t>" to increase awareness of users about companies products and increase the profit from games in this market, at least within the considered product category, and will also allow to accelerate the development in the Japanese market in the long term, despite the challenges caused by external and internal factors.</w:t>
      </w:r>
    </w:p>
    <w:p w:rsidR="0038257F" w:rsidRPr="00904829" w:rsidRDefault="0038257F" w:rsidP="00A90EE6">
      <w:pPr>
        <w:spacing w:line="360" w:lineRule="auto"/>
        <w:jc w:val="both"/>
        <w:rPr>
          <w:color w:val="000000" w:themeColor="text1"/>
          <w:lang w:val="en-US"/>
        </w:rPr>
      </w:pPr>
    </w:p>
    <w:p w:rsidR="0038257F" w:rsidRPr="00904829" w:rsidRDefault="0038257F" w:rsidP="00A90EE6">
      <w:pPr>
        <w:spacing w:line="360" w:lineRule="auto"/>
        <w:jc w:val="both"/>
        <w:rPr>
          <w:color w:val="000000" w:themeColor="text1"/>
          <w:lang w:val="en-US"/>
        </w:rPr>
      </w:pPr>
    </w:p>
    <w:p w:rsidR="0038257F" w:rsidRPr="00904829" w:rsidRDefault="0038257F" w:rsidP="00A90EE6">
      <w:pPr>
        <w:spacing w:line="360" w:lineRule="auto"/>
        <w:jc w:val="both"/>
        <w:rPr>
          <w:color w:val="000000" w:themeColor="text1"/>
          <w:lang w:val="en-US"/>
        </w:rPr>
      </w:pPr>
    </w:p>
    <w:p w:rsidR="0038257F" w:rsidRPr="00541C30" w:rsidRDefault="0038257F" w:rsidP="00541C30">
      <w:pPr>
        <w:pStyle w:val="2"/>
        <w:rPr>
          <w:rFonts w:ascii="Times New Roman" w:hAnsi="Times New Roman" w:cs="Times New Roman"/>
          <w:b/>
          <w:color w:val="000000" w:themeColor="text1"/>
        </w:rPr>
      </w:pPr>
      <w:bookmarkStart w:id="38" w:name="_Toc136469141"/>
      <w:r w:rsidRPr="00541C30">
        <w:rPr>
          <w:rFonts w:ascii="Times New Roman" w:hAnsi="Times New Roman" w:cs="Times New Roman"/>
          <w:b/>
          <w:color w:val="000000" w:themeColor="text1"/>
          <w:lang w:val="en-US"/>
        </w:rPr>
        <w:lastRenderedPageBreak/>
        <w:t>Literature</w:t>
      </w:r>
      <w:r w:rsidRPr="00541C30">
        <w:rPr>
          <w:rFonts w:ascii="Times New Roman" w:hAnsi="Times New Roman" w:cs="Times New Roman"/>
          <w:b/>
          <w:color w:val="000000" w:themeColor="text1"/>
        </w:rPr>
        <w:t xml:space="preserve"> </w:t>
      </w:r>
      <w:r w:rsidRPr="00541C30">
        <w:rPr>
          <w:rFonts w:ascii="Times New Roman" w:hAnsi="Times New Roman" w:cs="Times New Roman"/>
          <w:b/>
          <w:color w:val="000000" w:themeColor="text1"/>
          <w:lang w:val="en-US"/>
        </w:rPr>
        <w:t>list</w:t>
      </w:r>
      <w:bookmarkEnd w:id="38"/>
      <w:r w:rsidRPr="00541C30">
        <w:rPr>
          <w:rFonts w:ascii="Times New Roman" w:hAnsi="Times New Roman" w:cs="Times New Roman"/>
          <w:b/>
          <w:color w:val="000000" w:themeColor="text1"/>
        </w:rPr>
        <w:t xml:space="preserve"> </w:t>
      </w:r>
    </w:p>
    <w:p w:rsidR="00D278A6" w:rsidRDefault="00D278A6" w:rsidP="00A90EE6">
      <w:pPr>
        <w:spacing w:line="360" w:lineRule="auto"/>
        <w:jc w:val="both"/>
      </w:pPr>
    </w:p>
    <w:p w:rsidR="00857AE3" w:rsidRPr="00993834" w:rsidRDefault="00857AE3" w:rsidP="00993834">
      <w:pPr>
        <w:pStyle w:val="a5"/>
        <w:spacing w:after="120" w:line="360" w:lineRule="auto"/>
        <w:jc w:val="both"/>
        <w:rPr>
          <w:lang w:val="en-US"/>
        </w:rPr>
      </w:pPr>
    </w:p>
    <w:p w:rsidR="00857AE3" w:rsidRDefault="00857AE3" w:rsidP="00857AE3">
      <w:pPr>
        <w:pStyle w:val="a5"/>
        <w:numPr>
          <w:ilvl w:val="0"/>
          <w:numId w:val="33"/>
        </w:numPr>
        <w:spacing w:after="120" w:line="360" w:lineRule="auto"/>
        <w:jc w:val="both"/>
        <w:rPr>
          <w:lang w:val="en-US"/>
        </w:rPr>
      </w:pPr>
      <w:r w:rsidRPr="00802F24">
        <w:rPr>
          <w:lang w:val="en-US"/>
        </w:rPr>
        <w:t>Andreas Rauscher</w:t>
      </w:r>
      <w:r>
        <w:rPr>
          <w:lang w:val="en-US"/>
        </w:rPr>
        <w:t xml:space="preserve">, </w:t>
      </w:r>
      <w:r w:rsidRPr="00802F24">
        <w:rPr>
          <w:lang w:val="en-US"/>
        </w:rPr>
        <w:t>Daniel Stein, Jan-Noël Thon</w:t>
      </w:r>
      <w:r>
        <w:rPr>
          <w:lang w:val="en-US"/>
        </w:rPr>
        <w:t xml:space="preserve"> / </w:t>
      </w:r>
      <w:r w:rsidRPr="00802F24">
        <w:rPr>
          <w:lang w:val="en-US"/>
        </w:rPr>
        <w:t xml:space="preserve">Comics and Videogames : From Hybrid </w:t>
      </w:r>
      <w:proofErr w:type="spellStart"/>
      <w:r w:rsidRPr="00802F24">
        <w:rPr>
          <w:lang w:val="en-US"/>
        </w:rPr>
        <w:t>Medialities</w:t>
      </w:r>
      <w:proofErr w:type="spellEnd"/>
      <w:r w:rsidRPr="00802F24">
        <w:rPr>
          <w:lang w:val="en-US"/>
        </w:rPr>
        <w:t xml:space="preserve"> to Transmedia Expansions</w:t>
      </w:r>
      <w:r>
        <w:rPr>
          <w:lang w:val="en-US"/>
        </w:rPr>
        <w:t xml:space="preserve"> / </w:t>
      </w:r>
      <w:r w:rsidRPr="00802F24">
        <w:rPr>
          <w:lang w:val="en-US"/>
        </w:rPr>
        <w:t>Andreas Rauscher</w:t>
      </w:r>
      <w:r>
        <w:rPr>
          <w:lang w:val="en-US"/>
        </w:rPr>
        <w:t xml:space="preserve">, </w:t>
      </w:r>
      <w:r w:rsidRPr="00802F24">
        <w:rPr>
          <w:lang w:val="en-US"/>
        </w:rPr>
        <w:t>Daniel Stein, Jan-Noël Thon</w:t>
      </w:r>
      <w:r>
        <w:rPr>
          <w:lang w:val="en-US"/>
        </w:rPr>
        <w:t xml:space="preserve"> // </w:t>
      </w:r>
      <w:r w:rsidRPr="00802F24">
        <w:rPr>
          <w:lang w:val="en-US"/>
        </w:rPr>
        <w:t>Abingdon, Oxon : Routledge.</w:t>
      </w:r>
      <w:r>
        <w:rPr>
          <w:lang w:val="en-US"/>
        </w:rPr>
        <w:t xml:space="preserve"> – </w:t>
      </w:r>
      <w:r w:rsidRPr="00802F24">
        <w:rPr>
          <w:lang w:val="en-US"/>
        </w:rPr>
        <w:t xml:space="preserve"> 2021</w:t>
      </w:r>
    </w:p>
    <w:p w:rsidR="00857AE3" w:rsidRDefault="00857AE3" w:rsidP="00857AE3">
      <w:pPr>
        <w:pStyle w:val="a5"/>
        <w:numPr>
          <w:ilvl w:val="0"/>
          <w:numId w:val="33"/>
        </w:numPr>
        <w:spacing w:after="120" w:line="360" w:lineRule="auto"/>
        <w:jc w:val="both"/>
        <w:rPr>
          <w:lang w:val="en-US"/>
        </w:rPr>
      </w:pPr>
      <w:proofErr w:type="spellStart"/>
      <w:r>
        <w:rPr>
          <w:lang w:val="en-US"/>
        </w:rPr>
        <w:t>Borets</w:t>
      </w:r>
      <w:proofErr w:type="spellEnd"/>
      <w:r>
        <w:rPr>
          <w:lang w:val="en-US"/>
        </w:rPr>
        <w:t xml:space="preserve"> Agata / </w:t>
      </w:r>
      <w:r w:rsidRPr="00874A56">
        <w:rPr>
          <w:lang w:val="en-US"/>
        </w:rPr>
        <w:t>Mobile games monetization modeling: the case of the US market</w:t>
      </w:r>
      <w:r>
        <w:rPr>
          <w:lang w:val="en-US"/>
        </w:rPr>
        <w:t xml:space="preserve"> / </w:t>
      </w:r>
      <w:proofErr w:type="spellStart"/>
      <w:r>
        <w:rPr>
          <w:lang w:val="en-US"/>
        </w:rPr>
        <w:t>Borets</w:t>
      </w:r>
      <w:proofErr w:type="spellEnd"/>
      <w:r>
        <w:rPr>
          <w:lang w:val="en-US"/>
        </w:rPr>
        <w:t xml:space="preserve"> Agata // </w:t>
      </w:r>
      <w:proofErr w:type="spellStart"/>
      <w:r>
        <w:rPr>
          <w:lang w:val="en-US"/>
        </w:rPr>
        <w:t>SpB</w:t>
      </w:r>
      <w:proofErr w:type="spellEnd"/>
      <w:r>
        <w:rPr>
          <w:lang w:val="en-US"/>
        </w:rPr>
        <w:t xml:space="preserve"> 2022</w:t>
      </w:r>
    </w:p>
    <w:p w:rsidR="00857AE3" w:rsidRPr="006C2018" w:rsidRDefault="00857AE3" w:rsidP="00857AE3">
      <w:pPr>
        <w:pStyle w:val="a5"/>
        <w:numPr>
          <w:ilvl w:val="0"/>
          <w:numId w:val="33"/>
        </w:numPr>
        <w:spacing w:line="360" w:lineRule="auto"/>
        <w:jc w:val="both"/>
        <w:rPr>
          <w:lang w:val="en-US"/>
        </w:rPr>
      </w:pPr>
      <w:r w:rsidRPr="006C2018">
        <w:rPr>
          <w:lang w:val="en-US"/>
        </w:rPr>
        <w:t xml:space="preserve">Central European Journal of Operations Research –  Mar 2023, v. 31, </w:t>
      </w:r>
      <w:proofErr w:type="spellStart"/>
      <w:r w:rsidRPr="006C2018">
        <w:rPr>
          <w:lang w:val="en-US"/>
        </w:rPr>
        <w:t>iss</w:t>
      </w:r>
      <w:proofErr w:type="spellEnd"/>
      <w:r w:rsidRPr="006C2018">
        <w:rPr>
          <w:lang w:val="en-US"/>
        </w:rPr>
        <w:t>. 1, pp. 165-90</w:t>
      </w:r>
    </w:p>
    <w:p w:rsidR="00857AE3" w:rsidRPr="006C2018" w:rsidRDefault="00857AE3" w:rsidP="00857AE3">
      <w:pPr>
        <w:pStyle w:val="a5"/>
        <w:numPr>
          <w:ilvl w:val="0"/>
          <w:numId w:val="33"/>
        </w:numPr>
        <w:spacing w:line="360" w:lineRule="auto"/>
        <w:jc w:val="both"/>
        <w:rPr>
          <w:bCs/>
          <w:lang w:val="en-US"/>
        </w:rPr>
      </w:pPr>
      <w:bookmarkStart w:id="39" w:name="citation"/>
      <w:proofErr w:type="spellStart"/>
      <w:r w:rsidRPr="006C2018">
        <w:rPr>
          <w:bCs/>
          <w:lang w:val="en-US"/>
        </w:rPr>
        <w:t>Finan</w:t>
      </w:r>
      <w:proofErr w:type="spellEnd"/>
      <w:r w:rsidRPr="006C2018">
        <w:rPr>
          <w:bCs/>
          <w:lang w:val="en-US"/>
        </w:rPr>
        <w:t>, Dorothy / Idols you can make: The player as auteur in Japan's media mix. // New Media &amp; Society.  – May2023, Vol. 25 Issue 5, p881-897. 17p.</w:t>
      </w:r>
    </w:p>
    <w:bookmarkEnd w:id="39"/>
    <w:p w:rsidR="00857AE3" w:rsidRPr="006C2018" w:rsidRDefault="00857AE3" w:rsidP="00857AE3">
      <w:pPr>
        <w:pStyle w:val="a5"/>
        <w:numPr>
          <w:ilvl w:val="0"/>
          <w:numId w:val="33"/>
        </w:numPr>
        <w:spacing w:after="120" w:line="360" w:lineRule="auto"/>
        <w:jc w:val="both"/>
        <w:rPr>
          <w:lang w:val="en-US"/>
        </w:rPr>
      </w:pPr>
      <w:r w:rsidRPr="006C2018">
        <w:rPr>
          <w:lang w:val="en-US"/>
        </w:rPr>
        <w:t xml:space="preserve">Global Mobile Gaming Market to 2027 - Consumer Mobile Usage Habits Foster Growth in Mobile Gaming Market / [Electronic resource] / </w:t>
      </w:r>
      <w:proofErr w:type="spellStart"/>
      <w:r w:rsidRPr="006C2018">
        <w:rPr>
          <w:lang w:val="en-US"/>
        </w:rPr>
        <w:t>ResearchAndMarkets</w:t>
      </w:r>
      <w:proofErr w:type="spellEnd"/>
      <w:r w:rsidRPr="006C2018">
        <w:rPr>
          <w:lang w:val="en-US"/>
        </w:rPr>
        <w:t>– Apr 04 2022  — Access mode: https://www.businesswire.com/news/home/20220404005478/en/Global-Mobile-Gaming-Market-to-2027---Consumer-Mobile-Usage-Habits-Foster-Growth-in-Mobile-Gaming-Market---ResearchAndMarkets.com</w:t>
      </w:r>
    </w:p>
    <w:p w:rsidR="00857AE3" w:rsidRDefault="00857AE3" w:rsidP="00857AE3">
      <w:pPr>
        <w:pStyle w:val="a5"/>
        <w:numPr>
          <w:ilvl w:val="0"/>
          <w:numId w:val="33"/>
        </w:numPr>
        <w:spacing w:after="120" w:line="360" w:lineRule="auto"/>
        <w:jc w:val="both"/>
        <w:rPr>
          <w:lang w:val="en-US"/>
        </w:rPr>
      </w:pPr>
      <w:proofErr w:type="spellStart"/>
      <w:r w:rsidRPr="00874A56">
        <w:rPr>
          <w:lang w:val="en-US"/>
        </w:rPr>
        <w:t>Hololive</w:t>
      </w:r>
      <w:proofErr w:type="spellEnd"/>
      <w:r w:rsidRPr="00874A56">
        <w:rPr>
          <w:lang w:val="en-US"/>
        </w:rPr>
        <w:t xml:space="preserve"> and Square </w:t>
      </w:r>
      <w:proofErr w:type="spellStart"/>
      <w:r w:rsidRPr="00874A56">
        <w:rPr>
          <w:lang w:val="en-US"/>
        </w:rPr>
        <w:t>Enix</w:t>
      </w:r>
      <w:proofErr w:type="spellEnd"/>
      <w:r w:rsidRPr="00874A56">
        <w:rPr>
          <w:lang w:val="en-US"/>
        </w:rPr>
        <w:t xml:space="preserve"> Collaboration on Marvel's Guardians of the Galaxy Initiates Next Week</w:t>
      </w:r>
      <w:r>
        <w:rPr>
          <w:lang w:val="en-US"/>
        </w:rPr>
        <w:t xml:space="preserve"> </w:t>
      </w:r>
      <w:r w:rsidRPr="006C2018">
        <w:rPr>
          <w:lang w:val="en-US"/>
        </w:rPr>
        <w:t xml:space="preserve">[Electronic resource] / </w:t>
      </w:r>
      <w:r>
        <w:rPr>
          <w:lang w:val="en-US"/>
        </w:rPr>
        <w:t xml:space="preserve">Noisy Pixel </w:t>
      </w:r>
      <w:r w:rsidRPr="006C2018">
        <w:rPr>
          <w:lang w:val="en-US"/>
        </w:rPr>
        <w:t xml:space="preserve">– </w:t>
      </w:r>
      <w:r>
        <w:rPr>
          <w:lang w:val="en-US"/>
        </w:rPr>
        <w:t>Oct 22</w:t>
      </w:r>
      <w:r w:rsidRPr="006C2018">
        <w:rPr>
          <w:lang w:val="en-US"/>
        </w:rPr>
        <w:t xml:space="preserve"> 202</w:t>
      </w:r>
      <w:r>
        <w:rPr>
          <w:lang w:val="en-US"/>
        </w:rPr>
        <w:t>1</w:t>
      </w:r>
      <w:r w:rsidRPr="006C2018">
        <w:rPr>
          <w:lang w:val="en-US"/>
        </w:rPr>
        <w:t xml:space="preserve">  — Access mode:</w:t>
      </w:r>
      <w:r>
        <w:rPr>
          <w:lang w:val="en-US"/>
        </w:rPr>
        <w:t xml:space="preserve"> </w:t>
      </w:r>
      <w:r w:rsidRPr="00874A56">
        <w:rPr>
          <w:lang w:val="en-US"/>
        </w:rPr>
        <w:t>https://noisypixel.net/hololive-square-enix-collab-marvels-guardians-of-the-galaxy/</w:t>
      </w:r>
      <w:r w:rsidRPr="006C2018">
        <w:rPr>
          <w:lang w:val="en-US"/>
        </w:rPr>
        <w:t>– resource access date – Apr 2023</w:t>
      </w:r>
    </w:p>
    <w:p w:rsidR="00857AE3" w:rsidRDefault="00857AE3" w:rsidP="00857AE3">
      <w:pPr>
        <w:pStyle w:val="a5"/>
        <w:numPr>
          <w:ilvl w:val="0"/>
          <w:numId w:val="33"/>
        </w:numPr>
        <w:spacing w:after="120" w:line="360" w:lineRule="auto"/>
        <w:jc w:val="both"/>
        <w:rPr>
          <w:lang w:val="en-US"/>
        </w:rPr>
      </w:pPr>
      <w:proofErr w:type="spellStart"/>
      <w:r w:rsidRPr="006C2018">
        <w:rPr>
          <w:lang w:val="en-US"/>
        </w:rPr>
        <w:t>Hypercasual</w:t>
      </w:r>
      <w:proofErr w:type="spellEnd"/>
      <w:r w:rsidRPr="006C2018">
        <w:rPr>
          <w:lang w:val="en-US"/>
        </w:rPr>
        <w:t xml:space="preserve"> games: how to improve retention for your mobile games in the East and West</w:t>
      </w:r>
      <w:r>
        <w:rPr>
          <w:lang w:val="en-US"/>
        </w:rPr>
        <w:t xml:space="preserve"> </w:t>
      </w:r>
      <w:r w:rsidRPr="006C2018">
        <w:rPr>
          <w:lang w:val="en-US"/>
        </w:rPr>
        <w:t xml:space="preserve">[Electronic resource] / </w:t>
      </w:r>
      <w:r>
        <w:rPr>
          <w:lang w:val="en-US"/>
        </w:rPr>
        <w:t xml:space="preserve">GamesInductry.biz </w:t>
      </w:r>
      <w:r w:rsidRPr="006C2018">
        <w:rPr>
          <w:lang w:val="en-US"/>
        </w:rPr>
        <w:t xml:space="preserve">– </w:t>
      </w:r>
      <w:r>
        <w:rPr>
          <w:lang w:val="en-US"/>
        </w:rPr>
        <w:t>Jul 26</w:t>
      </w:r>
      <w:r w:rsidRPr="006C2018">
        <w:rPr>
          <w:lang w:val="en-US"/>
        </w:rPr>
        <w:t xml:space="preserve"> 2022  — Access mode:</w:t>
      </w:r>
      <w:r>
        <w:rPr>
          <w:lang w:val="en-US"/>
        </w:rPr>
        <w:t xml:space="preserve"> </w:t>
      </w:r>
      <w:r w:rsidRPr="00802F24">
        <w:rPr>
          <w:lang w:val="en-US"/>
        </w:rPr>
        <w:t>https://www.gamesindustry.biz/hypercasual-games-how-to-improve-retention-for-your-mobile-games-in-the-east-and-west#:~:text=Player%20churn%20is%20typically%20much,below%2010%25%20for%20hypercasual%20games.</w:t>
      </w:r>
      <w:r w:rsidRPr="006C2018">
        <w:rPr>
          <w:lang w:val="en-US"/>
        </w:rPr>
        <w:t>– resource access date – Apr 2023</w:t>
      </w:r>
    </w:p>
    <w:p w:rsidR="00857AE3" w:rsidRDefault="00857AE3" w:rsidP="00857AE3">
      <w:pPr>
        <w:pStyle w:val="a5"/>
        <w:numPr>
          <w:ilvl w:val="0"/>
          <w:numId w:val="33"/>
        </w:numPr>
        <w:spacing w:after="120" w:line="360" w:lineRule="auto"/>
        <w:jc w:val="both"/>
        <w:rPr>
          <w:lang w:val="en-US"/>
        </w:rPr>
      </w:pPr>
      <w:r w:rsidRPr="00874A56">
        <w:rPr>
          <w:lang w:val="en-US"/>
        </w:rPr>
        <w:t>Jinju Lee</w:t>
      </w:r>
      <w:r>
        <w:rPr>
          <w:lang w:val="en-US"/>
        </w:rPr>
        <w:t xml:space="preserve">, </w:t>
      </w:r>
      <w:proofErr w:type="spellStart"/>
      <w:r w:rsidRPr="00874A56">
        <w:rPr>
          <w:lang w:val="en-US"/>
        </w:rPr>
        <w:t>Jin</w:t>
      </w:r>
      <w:proofErr w:type="spellEnd"/>
      <w:r w:rsidRPr="00874A56">
        <w:rPr>
          <w:lang w:val="en-US"/>
        </w:rPr>
        <w:t xml:space="preserve"> Suk Park, </w:t>
      </w:r>
      <w:proofErr w:type="spellStart"/>
      <w:r w:rsidRPr="00874A56">
        <w:rPr>
          <w:lang w:val="en-US"/>
        </w:rPr>
        <w:t>Jeonghwan</w:t>
      </w:r>
      <w:proofErr w:type="spellEnd"/>
      <w:r w:rsidRPr="00874A56">
        <w:rPr>
          <w:lang w:val="en-US"/>
        </w:rPr>
        <w:t xml:space="preserve"> Lee</w:t>
      </w:r>
      <w:r>
        <w:rPr>
          <w:lang w:val="en-US"/>
        </w:rPr>
        <w:t xml:space="preserve"> / </w:t>
      </w:r>
      <w:r w:rsidRPr="00874A56">
        <w:rPr>
          <w:lang w:val="en-US"/>
        </w:rPr>
        <w:t>The Impact of Multimarket Competition on Innovation Strategy: Evidence from the Korean Mobile Game Industry.</w:t>
      </w:r>
      <w:r>
        <w:rPr>
          <w:lang w:val="en-US"/>
        </w:rPr>
        <w:t xml:space="preserve"> / </w:t>
      </w:r>
      <w:r w:rsidRPr="00874A56">
        <w:rPr>
          <w:lang w:val="en-US"/>
        </w:rPr>
        <w:t>Jinju Lee</w:t>
      </w:r>
      <w:r>
        <w:rPr>
          <w:lang w:val="en-US"/>
        </w:rPr>
        <w:t xml:space="preserve">, </w:t>
      </w:r>
      <w:proofErr w:type="spellStart"/>
      <w:r w:rsidRPr="00874A56">
        <w:rPr>
          <w:lang w:val="en-US"/>
        </w:rPr>
        <w:t>Jin</w:t>
      </w:r>
      <w:proofErr w:type="spellEnd"/>
      <w:r w:rsidRPr="00874A56">
        <w:rPr>
          <w:lang w:val="en-US"/>
        </w:rPr>
        <w:t xml:space="preserve"> Suk Park, </w:t>
      </w:r>
      <w:proofErr w:type="spellStart"/>
      <w:r w:rsidRPr="00874A56">
        <w:rPr>
          <w:lang w:val="en-US"/>
        </w:rPr>
        <w:t>Jeonghwan</w:t>
      </w:r>
      <w:proofErr w:type="spellEnd"/>
      <w:r w:rsidRPr="00874A56">
        <w:rPr>
          <w:lang w:val="en-US"/>
        </w:rPr>
        <w:t xml:space="preserve"> Lee</w:t>
      </w:r>
      <w:r>
        <w:rPr>
          <w:lang w:val="en-US"/>
        </w:rPr>
        <w:t xml:space="preserve"> // </w:t>
      </w:r>
      <w:r w:rsidRPr="00874A56">
        <w:rPr>
          <w:lang w:val="en-US"/>
        </w:rPr>
        <w:t>Journal of Open Innovation.</w:t>
      </w:r>
      <w:r>
        <w:rPr>
          <w:lang w:val="en-US"/>
        </w:rPr>
        <w:t xml:space="preserve"> –</w:t>
      </w:r>
      <w:r w:rsidRPr="00874A56">
        <w:rPr>
          <w:lang w:val="en-US"/>
        </w:rPr>
        <w:t xml:space="preserve"> Mar</w:t>
      </w:r>
      <w:r>
        <w:rPr>
          <w:lang w:val="en-US"/>
        </w:rPr>
        <w:t xml:space="preserve"> </w:t>
      </w:r>
      <w:r w:rsidRPr="00874A56">
        <w:rPr>
          <w:lang w:val="en-US"/>
        </w:rPr>
        <w:t>2020, Vol. 6 Issue 1, p1-15. 15p.</w:t>
      </w:r>
    </w:p>
    <w:p w:rsidR="00857AE3" w:rsidRPr="006C2018" w:rsidRDefault="00857AE3" w:rsidP="00857AE3">
      <w:pPr>
        <w:pStyle w:val="a5"/>
        <w:numPr>
          <w:ilvl w:val="0"/>
          <w:numId w:val="33"/>
        </w:numPr>
        <w:spacing w:after="120" w:line="360" w:lineRule="auto"/>
        <w:jc w:val="both"/>
        <w:rPr>
          <w:lang w:val="en-US"/>
        </w:rPr>
      </w:pPr>
      <w:r w:rsidRPr="006C2018">
        <w:rPr>
          <w:lang w:val="en-US"/>
        </w:rPr>
        <w:t>John Wiley &amp; Sons, Inc.  Strategic Management Journal / John Wiley &amp; Sons, Inc. – Apr 2022 –</w:t>
      </w:r>
    </w:p>
    <w:p w:rsidR="00857AE3" w:rsidRDefault="00857AE3" w:rsidP="00857AE3">
      <w:pPr>
        <w:pStyle w:val="a5"/>
        <w:numPr>
          <w:ilvl w:val="0"/>
          <w:numId w:val="33"/>
        </w:numPr>
        <w:spacing w:after="120" w:line="360" w:lineRule="auto"/>
        <w:jc w:val="both"/>
        <w:rPr>
          <w:lang w:val="en-US"/>
        </w:rPr>
      </w:pPr>
      <w:r w:rsidRPr="00802F24">
        <w:rPr>
          <w:lang w:val="en-US"/>
        </w:rPr>
        <w:t>Mark J. P. Wolf</w:t>
      </w:r>
      <w:r>
        <w:rPr>
          <w:lang w:val="en-US"/>
        </w:rPr>
        <w:t xml:space="preserve"> / </w:t>
      </w:r>
      <w:r w:rsidRPr="00802F24">
        <w:rPr>
          <w:lang w:val="en-US"/>
        </w:rPr>
        <w:t>Video Games Around the World</w:t>
      </w:r>
      <w:r>
        <w:rPr>
          <w:lang w:val="en-US"/>
        </w:rPr>
        <w:t xml:space="preserve"> / </w:t>
      </w:r>
      <w:r w:rsidRPr="00802F24">
        <w:rPr>
          <w:lang w:val="en-US"/>
        </w:rPr>
        <w:t>Mark J. P. Wolf</w:t>
      </w:r>
      <w:r>
        <w:rPr>
          <w:lang w:val="en-US"/>
        </w:rPr>
        <w:t xml:space="preserve"> // </w:t>
      </w:r>
      <w:r w:rsidRPr="00802F24">
        <w:rPr>
          <w:lang w:val="en-US"/>
        </w:rPr>
        <w:t xml:space="preserve">Cambridge, Massachusetts: The MIT Press. </w:t>
      </w:r>
      <w:r>
        <w:rPr>
          <w:lang w:val="en-US"/>
        </w:rPr>
        <w:t xml:space="preserve"> – </w:t>
      </w:r>
      <w:r w:rsidRPr="00802F24">
        <w:rPr>
          <w:lang w:val="en-US"/>
        </w:rPr>
        <w:t>2015</w:t>
      </w:r>
    </w:p>
    <w:p w:rsidR="00857AE3" w:rsidRPr="006C2018" w:rsidRDefault="00857AE3" w:rsidP="00857AE3">
      <w:pPr>
        <w:pStyle w:val="a5"/>
        <w:numPr>
          <w:ilvl w:val="0"/>
          <w:numId w:val="33"/>
        </w:numPr>
        <w:spacing w:line="360" w:lineRule="auto"/>
        <w:jc w:val="both"/>
        <w:rPr>
          <w:lang w:val="en-US"/>
        </w:rPr>
      </w:pPr>
      <w:r w:rsidRPr="006C2018">
        <w:rPr>
          <w:lang w:val="en-US"/>
        </w:rPr>
        <w:lastRenderedPageBreak/>
        <w:t xml:space="preserve">Mia </w:t>
      </w:r>
      <w:proofErr w:type="spellStart"/>
      <w:r w:rsidRPr="006C2018">
        <w:rPr>
          <w:lang w:val="en-US"/>
        </w:rPr>
        <w:t>Consalvo</w:t>
      </w:r>
      <w:proofErr w:type="spellEnd"/>
      <w:r w:rsidRPr="006C2018">
        <w:rPr>
          <w:lang w:val="en-US"/>
        </w:rPr>
        <w:t xml:space="preserve"> / Atari to Zelda : Japan's Videogames in Global Contexts // Cambridge, Massachusetts : The MIT Press. –  2016</w:t>
      </w:r>
    </w:p>
    <w:p w:rsidR="00857AE3" w:rsidRDefault="00857AE3" w:rsidP="00857AE3">
      <w:pPr>
        <w:pStyle w:val="a5"/>
        <w:numPr>
          <w:ilvl w:val="0"/>
          <w:numId w:val="33"/>
        </w:numPr>
        <w:spacing w:after="120" w:line="360" w:lineRule="auto"/>
        <w:jc w:val="both"/>
        <w:rPr>
          <w:lang w:val="en-US"/>
        </w:rPr>
      </w:pPr>
      <w:proofErr w:type="spellStart"/>
      <w:r w:rsidRPr="006C2018">
        <w:rPr>
          <w:lang w:val="en-US"/>
        </w:rPr>
        <w:t>Mihovil</w:t>
      </w:r>
      <w:proofErr w:type="spellEnd"/>
      <w:r w:rsidRPr="006C2018">
        <w:rPr>
          <w:lang w:val="en-US"/>
        </w:rPr>
        <w:t xml:space="preserve"> </w:t>
      </w:r>
      <w:proofErr w:type="spellStart"/>
      <w:r w:rsidRPr="006C2018">
        <w:rPr>
          <w:lang w:val="en-US"/>
        </w:rPr>
        <w:t>Grguric</w:t>
      </w:r>
      <w:proofErr w:type="spellEnd"/>
      <w:r w:rsidRPr="006C2018">
        <w:rPr>
          <w:lang w:val="en-US"/>
        </w:rPr>
        <w:t xml:space="preserve">  / Monetizing Mobile Games in Asia: Best Practices for 2023, March 6, 2023</w:t>
      </w:r>
      <w:r>
        <w:rPr>
          <w:lang w:val="en-US"/>
        </w:rPr>
        <w:t xml:space="preserve">  </w:t>
      </w:r>
      <w:r w:rsidRPr="006C2018">
        <w:rPr>
          <w:lang w:val="en-US"/>
        </w:rPr>
        <w:t xml:space="preserve">[Electronic resource] / </w:t>
      </w:r>
      <w:proofErr w:type="spellStart"/>
      <w:r>
        <w:rPr>
          <w:lang w:val="en-US"/>
        </w:rPr>
        <w:t>Udonis</w:t>
      </w:r>
      <w:proofErr w:type="spellEnd"/>
      <w:r>
        <w:rPr>
          <w:lang w:val="en-US"/>
        </w:rPr>
        <w:t xml:space="preserve">. </w:t>
      </w:r>
      <w:r w:rsidRPr="006C2018">
        <w:rPr>
          <w:lang w:val="en-US"/>
        </w:rPr>
        <w:t>– Apr 04 2022  — Access mode:</w:t>
      </w:r>
      <w:r>
        <w:rPr>
          <w:lang w:val="en-US"/>
        </w:rPr>
        <w:t xml:space="preserve"> </w:t>
      </w:r>
      <w:r w:rsidRPr="00907EF5">
        <w:rPr>
          <w:lang w:val="en-US"/>
        </w:rPr>
        <w:t>https://www.blog.udonis.co/mobile-marketing/mobile-games/monetizing-mobile-games-in-asia</w:t>
      </w:r>
      <w:r>
        <w:rPr>
          <w:lang w:val="en-US"/>
        </w:rPr>
        <w:t xml:space="preserve"> </w:t>
      </w:r>
      <w:r w:rsidRPr="006C2018">
        <w:rPr>
          <w:lang w:val="en-US"/>
        </w:rPr>
        <w:t>– resource access date – Apr 2023</w:t>
      </w:r>
    </w:p>
    <w:p w:rsidR="00857AE3" w:rsidRDefault="00857AE3" w:rsidP="00857AE3">
      <w:pPr>
        <w:pStyle w:val="a5"/>
        <w:numPr>
          <w:ilvl w:val="0"/>
          <w:numId w:val="33"/>
        </w:numPr>
        <w:spacing w:after="120" w:line="360" w:lineRule="auto"/>
        <w:jc w:val="both"/>
        <w:rPr>
          <w:lang w:val="en-US"/>
        </w:rPr>
      </w:pPr>
      <w:r w:rsidRPr="00874A56">
        <w:rPr>
          <w:lang w:val="en-US"/>
        </w:rPr>
        <w:t>Mike Rose</w:t>
      </w:r>
      <w:r>
        <w:rPr>
          <w:lang w:val="en-US"/>
        </w:rPr>
        <w:t xml:space="preserve"> / </w:t>
      </w:r>
      <w:r w:rsidRPr="00874A56">
        <w:rPr>
          <w:lang w:val="en-US"/>
        </w:rPr>
        <w:t>Supercell aims to replicate its mobile success in Japan</w:t>
      </w:r>
      <w:r>
        <w:rPr>
          <w:lang w:val="en-US"/>
        </w:rPr>
        <w:t xml:space="preserve"> </w:t>
      </w:r>
      <w:r w:rsidRPr="006C2018">
        <w:rPr>
          <w:lang w:val="en-US"/>
        </w:rPr>
        <w:t xml:space="preserve">[Electronic resource] / </w:t>
      </w:r>
      <w:r>
        <w:rPr>
          <w:lang w:val="en-US"/>
        </w:rPr>
        <w:t xml:space="preserve">Game Developer </w:t>
      </w:r>
      <w:r w:rsidRPr="006C2018">
        <w:rPr>
          <w:lang w:val="en-US"/>
        </w:rPr>
        <w:t xml:space="preserve">– </w:t>
      </w:r>
      <w:r w:rsidRPr="00874A56">
        <w:rPr>
          <w:lang w:val="en-US"/>
        </w:rPr>
        <w:t>June 18, 2013</w:t>
      </w:r>
      <w:r w:rsidRPr="006C2018">
        <w:rPr>
          <w:lang w:val="en-US"/>
        </w:rPr>
        <w:t>— Access mode:</w:t>
      </w:r>
      <w:r>
        <w:rPr>
          <w:lang w:val="en-US"/>
        </w:rPr>
        <w:t xml:space="preserve"> </w:t>
      </w:r>
      <w:r w:rsidRPr="00874A56">
        <w:rPr>
          <w:lang w:val="en-US"/>
        </w:rPr>
        <w:t>https://www.gamedeveloper.com/business/supercell-aims-to-replicate-its-mobile-success-in-japan#close-modal</w:t>
      </w:r>
      <w:r w:rsidRPr="006C2018">
        <w:rPr>
          <w:lang w:val="en-US"/>
        </w:rPr>
        <w:t>– resource access date – Apr 2023</w:t>
      </w:r>
    </w:p>
    <w:p w:rsidR="00857AE3" w:rsidRDefault="00857AE3" w:rsidP="00857AE3">
      <w:pPr>
        <w:pStyle w:val="a5"/>
        <w:numPr>
          <w:ilvl w:val="0"/>
          <w:numId w:val="33"/>
        </w:numPr>
        <w:spacing w:after="120" w:line="360" w:lineRule="auto"/>
        <w:jc w:val="both"/>
        <w:rPr>
          <w:lang w:val="en-US"/>
        </w:rPr>
      </w:pPr>
      <w:r w:rsidRPr="0022067F">
        <w:rPr>
          <w:lang w:val="en-US"/>
        </w:rPr>
        <w:t>Mochizuki, Takashi</w:t>
      </w:r>
      <w:r>
        <w:rPr>
          <w:lang w:val="en-US"/>
        </w:rPr>
        <w:t xml:space="preserve"> / </w:t>
      </w:r>
      <w:r w:rsidRPr="0022067F">
        <w:rPr>
          <w:lang w:val="en-US"/>
        </w:rPr>
        <w:t>Nintendo Chills Mobile Ambitions After Animal Crossing Success.</w:t>
      </w:r>
      <w:r>
        <w:rPr>
          <w:lang w:val="en-US"/>
        </w:rPr>
        <w:t xml:space="preserve"> / </w:t>
      </w:r>
      <w:r w:rsidRPr="0022067F">
        <w:rPr>
          <w:lang w:val="en-US"/>
        </w:rPr>
        <w:t xml:space="preserve">Mochizuki, </w:t>
      </w:r>
      <w:proofErr w:type="spellStart"/>
      <w:r w:rsidRPr="0022067F">
        <w:rPr>
          <w:lang w:val="en-US"/>
        </w:rPr>
        <w:t>Takash</w:t>
      </w:r>
      <w:proofErr w:type="spellEnd"/>
      <w:r>
        <w:rPr>
          <w:lang w:val="en-US"/>
        </w:rPr>
        <w:t xml:space="preserve"> // </w:t>
      </w:r>
      <w:r w:rsidRPr="0022067F">
        <w:rPr>
          <w:lang w:val="en-US"/>
        </w:rPr>
        <w:t>Bloomberg.com.</w:t>
      </w:r>
      <w:r>
        <w:rPr>
          <w:lang w:val="en-US"/>
        </w:rPr>
        <w:t xml:space="preserve"> – </w:t>
      </w:r>
      <w:r w:rsidRPr="0022067F">
        <w:rPr>
          <w:lang w:val="en-US"/>
        </w:rPr>
        <w:t xml:space="preserve"> </w:t>
      </w:r>
      <w:r>
        <w:rPr>
          <w:lang w:val="en-US"/>
        </w:rPr>
        <w:t xml:space="preserve">Jun 21 </w:t>
      </w:r>
      <w:r w:rsidRPr="0022067F">
        <w:rPr>
          <w:lang w:val="en-US"/>
        </w:rPr>
        <w:t xml:space="preserve">2020 </w:t>
      </w:r>
      <w:r>
        <w:rPr>
          <w:lang w:val="en-US"/>
        </w:rPr>
        <w:t xml:space="preserve">/ </w:t>
      </w:r>
      <w:proofErr w:type="spellStart"/>
      <w:r w:rsidRPr="0022067F">
        <w:rPr>
          <w:lang w:val="en-US"/>
        </w:rPr>
        <w:t>pN.PAG</w:t>
      </w:r>
      <w:proofErr w:type="spellEnd"/>
      <w:r w:rsidRPr="0022067F">
        <w:rPr>
          <w:lang w:val="en-US"/>
        </w:rPr>
        <w:t>-N.PAG. 1p.</w:t>
      </w:r>
    </w:p>
    <w:p w:rsidR="00857AE3" w:rsidRPr="0022067F" w:rsidRDefault="00857AE3" w:rsidP="00857AE3">
      <w:pPr>
        <w:pStyle w:val="a5"/>
        <w:numPr>
          <w:ilvl w:val="0"/>
          <w:numId w:val="33"/>
        </w:numPr>
        <w:spacing w:after="120" w:line="360" w:lineRule="auto"/>
        <w:jc w:val="both"/>
        <w:rPr>
          <w:lang w:val="en-US"/>
        </w:rPr>
      </w:pPr>
      <w:r w:rsidRPr="00802F24">
        <w:rPr>
          <w:lang w:val="en-US"/>
        </w:rPr>
        <w:t>Molly Taylor</w:t>
      </w:r>
      <w:r>
        <w:rPr>
          <w:lang w:val="en-US"/>
        </w:rPr>
        <w:t xml:space="preserve"> / </w:t>
      </w:r>
      <w:proofErr w:type="spellStart"/>
      <w:r w:rsidRPr="0022067F">
        <w:rPr>
          <w:lang w:val="en-US"/>
        </w:rPr>
        <w:t>Genshin</w:t>
      </w:r>
      <w:proofErr w:type="spellEnd"/>
      <w:r w:rsidRPr="0022067F">
        <w:rPr>
          <w:lang w:val="en-US"/>
        </w:rPr>
        <w:t xml:space="preserve"> Impact is getting a Horizon Zero Dawn crossover</w:t>
      </w:r>
      <w:r>
        <w:rPr>
          <w:lang w:val="en-US"/>
        </w:rPr>
        <w:t xml:space="preserve"> </w:t>
      </w:r>
      <w:r w:rsidRPr="006C2018">
        <w:rPr>
          <w:lang w:val="en-US"/>
        </w:rPr>
        <w:t xml:space="preserve">[Electronic resource] / </w:t>
      </w:r>
      <w:proofErr w:type="spellStart"/>
      <w:r>
        <w:rPr>
          <w:lang w:val="en-US"/>
        </w:rPr>
        <w:t>PCGamer</w:t>
      </w:r>
      <w:proofErr w:type="spellEnd"/>
      <w:r>
        <w:rPr>
          <w:lang w:val="en-US"/>
        </w:rPr>
        <w:t xml:space="preserve"> </w:t>
      </w:r>
      <w:r w:rsidRPr="006C2018">
        <w:rPr>
          <w:lang w:val="en-US"/>
        </w:rPr>
        <w:t xml:space="preserve">– </w:t>
      </w:r>
      <w:r>
        <w:rPr>
          <w:lang w:val="en-US"/>
        </w:rPr>
        <w:t>Jul 22</w:t>
      </w:r>
      <w:r w:rsidRPr="006C2018">
        <w:rPr>
          <w:lang w:val="en-US"/>
        </w:rPr>
        <w:t xml:space="preserve"> 202</w:t>
      </w:r>
      <w:r>
        <w:rPr>
          <w:lang w:val="en-US"/>
        </w:rPr>
        <w:t>1</w:t>
      </w:r>
      <w:r w:rsidRPr="006C2018">
        <w:rPr>
          <w:lang w:val="en-US"/>
        </w:rPr>
        <w:t xml:space="preserve">  — Access mode:</w:t>
      </w:r>
      <w:r>
        <w:rPr>
          <w:lang w:val="en-US"/>
        </w:rPr>
        <w:t xml:space="preserve"> </w:t>
      </w:r>
      <w:r w:rsidRPr="0022067F">
        <w:rPr>
          <w:lang w:val="en-US"/>
        </w:rPr>
        <w:t>https://www.pcgamer.com/genshin-impact-is-getting-a-horizon-zero-dawn-crossover/#</w:t>
      </w:r>
      <w:r>
        <w:rPr>
          <w:lang w:val="en-US"/>
        </w:rPr>
        <w:t xml:space="preserve">  </w:t>
      </w:r>
      <w:r w:rsidRPr="0022067F">
        <w:rPr>
          <w:lang w:val="en-US"/>
        </w:rPr>
        <w:t xml:space="preserve"> – resource access date – Apr 2023</w:t>
      </w:r>
    </w:p>
    <w:p w:rsidR="00857AE3" w:rsidRDefault="00857AE3" w:rsidP="00857AE3">
      <w:pPr>
        <w:pStyle w:val="a5"/>
        <w:numPr>
          <w:ilvl w:val="0"/>
          <w:numId w:val="33"/>
        </w:numPr>
        <w:spacing w:after="120" w:line="360" w:lineRule="auto"/>
        <w:jc w:val="both"/>
        <w:rPr>
          <w:lang w:val="en-US"/>
        </w:rPr>
      </w:pPr>
      <w:r w:rsidRPr="00802F24">
        <w:rPr>
          <w:lang w:val="en-US"/>
        </w:rPr>
        <w:t>Nakamura, Yuji</w:t>
      </w:r>
      <w:r>
        <w:rPr>
          <w:lang w:val="en-US"/>
        </w:rPr>
        <w:t xml:space="preserve"> / </w:t>
      </w:r>
      <w:r w:rsidRPr="00802F24">
        <w:rPr>
          <w:lang w:val="en-US"/>
        </w:rPr>
        <w:t>Japan's Digital Casinos Are Closing.</w:t>
      </w:r>
      <w:r>
        <w:rPr>
          <w:lang w:val="en-US"/>
        </w:rPr>
        <w:t xml:space="preserve"> / </w:t>
      </w:r>
      <w:r w:rsidRPr="00802F24">
        <w:rPr>
          <w:lang w:val="en-US"/>
        </w:rPr>
        <w:t>Nakamura, Yuji</w:t>
      </w:r>
      <w:r>
        <w:rPr>
          <w:lang w:val="en-US"/>
        </w:rPr>
        <w:t xml:space="preserve"> // </w:t>
      </w:r>
      <w:r w:rsidRPr="00802F24">
        <w:rPr>
          <w:lang w:val="en-US"/>
        </w:rPr>
        <w:t>Bloomberg Businessweek, Issue 4592, p22-23. 2p. 1 Color Photograph.</w:t>
      </w:r>
      <w:r>
        <w:rPr>
          <w:lang w:val="en-US"/>
        </w:rPr>
        <w:t xml:space="preserve"> – Dec </w:t>
      </w:r>
      <w:r w:rsidRPr="00802F24">
        <w:rPr>
          <w:lang w:val="en-US"/>
        </w:rPr>
        <w:t>11</w:t>
      </w:r>
      <w:r>
        <w:rPr>
          <w:lang w:val="en-US"/>
        </w:rPr>
        <w:t xml:space="preserve"> </w:t>
      </w:r>
      <w:r w:rsidRPr="00802F24">
        <w:rPr>
          <w:lang w:val="en-US"/>
        </w:rPr>
        <w:t>2018</w:t>
      </w:r>
    </w:p>
    <w:p w:rsidR="00857AE3" w:rsidRDefault="00857AE3" w:rsidP="00857AE3">
      <w:pPr>
        <w:pStyle w:val="a5"/>
        <w:numPr>
          <w:ilvl w:val="0"/>
          <w:numId w:val="33"/>
        </w:numPr>
        <w:spacing w:after="120" w:line="360" w:lineRule="auto"/>
        <w:jc w:val="both"/>
        <w:rPr>
          <w:lang w:val="en-US"/>
        </w:rPr>
      </w:pPr>
      <w:r w:rsidRPr="0022067F">
        <w:rPr>
          <w:lang w:val="en-US"/>
        </w:rPr>
        <w:t>Nakamura, Yuji</w:t>
      </w:r>
      <w:r>
        <w:rPr>
          <w:lang w:val="en-US"/>
        </w:rPr>
        <w:t xml:space="preserve"> / </w:t>
      </w:r>
      <w:r w:rsidRPr="0022067F">
        <w:rPr>
          <w:lang w:val="en-US"/>
        </w:rPr>
        <w:t xml:space="preserve">Square </w:t>
      </w:r>
      <w:proofErr w:type="spellStart"/>
      <w:r w:rsidRPr="0022067F">
        <w:rPr>
          <w:lang w:val="en-US"/>
        </w:rPr>
        <w:t>Enix</w:t>
      </w:r>
      <w:proofErr w:type="spellEnd"/>
      <w:r w:rsidRPr="0022067F">
        <w:rPr>
          <w:lang w:val="en-US"/>
        </w:rPr>
        <w:t xml:space="preserve"> Soars After Unveiling Its Own Take on </w:t>
      </w:r>
      <w:proofErr w:type="spellStart"/>
      <w:r w:rsidRPr="0022067F">
        <w:rPr>
          <w:lang w:val="en-US"/>
        </w:rPr>
        <w:t>Pokemon</w:t>
      </w:r>
      <w:proofErr w:type="spellEnd"/>
      <w:r w:rsidRPr="0022067F">
        <w:rPr>
          <w:lang w:val="en-US"/>
        </w:rPr>
        <w:t xml:space="preserve"> Go.</w:t>
      </w:r>
      <w:r>
        <w:rPr>
          <w:lang w:val="en-US"/>
        </w:rPr>
        <w:t xml:space="preserve"> / </w:t>
      </w:r>
      <w:r w:rsidRPr="0022067F">
        <w:rPr>
          <w:lang w:val="en-US"/>
        </w:rPr>
        <w:t>Nakamura, Yuji</w:t>
      </w:r>
      <w:r>
        <w:rPr>
          <w:lang w:val="en-US"/>
        </w:rPr>
        <w:t xml:space="preserve"> // </w:t>
      </w:r>
      <w:r w:rsidRPr="0022067F">
        <w:rPr>
          <w:lang w:val="en-US"/>
        </w:rPr>
        <w:t>Bloomberg.com.</w:t>
      </w:r>
      <w:r>
        <w:rPr>
          <w:lang w:val="en-US"/>
        </w:rPr>
        <w:t xml:space="preserve"> – Jun 3 </w:t>
      </w:r>
      <w:r w:rsidRPr="0022067F">
        <w:rPr>
          <w:lang w:val="en-US"/>
        </w:rPr>
        <w:t xml:space="preserve">2019, </w:t>
      </w:r>
      <w:proofErr w:type="spellStart"/>
      <w:r w:rsidRPr="0022067F">
        <w:rPr>
          <w:lang w:val="en-US"/>
        </w:rPr>
        <w:t>pN.PAG</w:t>
      </w:r>
      <w:proofErr w:type="spellEnd"/>
      <w:r w:rsidRPr="0022067F">
        <w:rPr>
          <w:lang w:val="en-US"/>
        </w:rPr>
        <w:t>-N.PAG. 1p.</w:t>
      </w:r>
    </w:p>
    <w:p w:rsidR="00857AE3" w:rsidRDefault="00857AE3" w:rsidP="00857AE3">
      <w:pPr>
        <w:pStyle w:val="a5"/>
        <w:numPr>
          <w:ilvl w:val="0"/>
          <w:numId w:val="33"/>
        </w:numPr>
        <w:spacing w:after="120" w:line="360" w:lineRule="auto"/>
        <w:jc w:val="both"/>
        <w:rPr>
          <w:lang w:val="en-US"/>
        </w:rPr>
      </w:pPr>
      <w:r>
        <w:rPr>
          <w:lang w:val="en-US"/>
        </w:rPr>
        <w:t xml:space="preserve"> </w:t>
      </w:r>
      <w:r w:rsidRPr="0022067F">
        <w:rPr>
          <w:lang w:val="en-US"/>
        </w:rPr>
        <w:t>Nakamura, Yuji</w:t>
      </w:r>
      <w:r>
        <w:rPr>
          <w:lang w:val="en-US"/>
        </w:rPr>
        <w:t xml:space="preserve"> / </w:t>
      </w:r>
      <w:r w:rsidRPr="0022067F">
        <w:rPr>
          <w:lang w:val="en-US"/>
        </w:rPr>
        <w:t>The good times are over for japan s loot box style gaming bonanza.</w:t>
      </w:r>
      <w:r>
        <w:rPr>
          <w:lang w:val="en-US"/>
        </w:rPr>
        <w:t xml:space="preserve"> / </w:t>
      </w:r>
      <w:r w:rsidRPr="0022067F">
        <w:rPr>
          <w:lang w:val="en-US"/>
        </w:rPr>
        <w:t>Nakamura, Yuji</w:t>
      </w:r>
      <w:r>
        <w:rPr>
          <w:lang w:val="en-US"/>
        </w:rPr>
        <w:t xml:space="preserve"> // </w:t>
      </w:r>
      <w:r w:rsidRPr="0022067F">
        <w:rPr>
          <w:lang w:val="en-US"/>
        </w:rPr>
        <w:t>Bloomberg.com.</w:t>
      </w:r>
      <w:r>
        <w:rPr>
          <w:lang w:val="en-US"/>
        </w:rPr>
        <w:t xml:space="preserve"> – May </w:t>
      </w:r>
      <w:r w:rsidRPr="0022067F">
        <w:rPr>
          <w:lang w:val="en-US"/>
        </w:rPr>
        <w:t xml:space="preserve"> 11</w:t>
      </w:r>
      <w:r>
        <w:rPr>
          <w:lang w:val="en-US"/>
        </w:rPr>
        <w:t xml:space="preserve"> </w:t>
      </w:r>
      <w:r w:rsidRPr="0022067F">
        <w:rPr>
          <w:lang w:val="en-US"/>
        </w:rPr>
        <w:t>2018</w:t>
      </w:r>
      <w:r>
        <w:rPr>
          <w:lang w:val="en-US"/>
        </w:rPr>
        <w:t xml:space="preserve"> /</w:t>
      </w:r>
      <w:r w:rsidRPr="0022067F">
        <w:rPr>
          <w:lang w:val="en-US"/>
        </w:rPr>
        <w:t xml:space="preserve"> </w:t>
      </w:r>
      <w:proofErr w:type="spellStart"/>
      <w:r w:rsidRPr="0022067F">
        <w:rPr>
          <w:lang w:val="en-US"/>
        </w:rPr>
        <w:t>pN.PAG</w:t>
      </w:r>
      <w:proofErr w:type="spellEnd"/>
      <w:r w:rsidRPr="0022067F">
        <w:rPr>
          <w:lang w:val="en-US"/>
        </w:rPr>
        <w:t>-N.PAG. 1p.</w:t>
      </w:r>
    </w:p>
    <w:p w:rsidR="00857AE3" w:rsidRDefault="00857AE3" w:rsidP="00857AE3">
      <w:pPr>
        <w:pStyle w:val="a5"/>
        <w:numPr>
          <w:ilvl w:val="0"/>
          <w:numId w:val="33"/>
        </w:numPr>
        <w:spacing w:after="120" w:line="360" w:lineRule="auto"/>
        <w:jc w:val="both"/>
        <w:rPr>
          <w:lang w:val="en-US"/>
        </w:rPr>
      </w:pPr>
      <w:r w:rsidRPr="00802F24">
        <w:rPr>
          <w:lang w:val="en-US"/>
        </w:rPr>
        <w:t xml:space="preserve">Nick / Which 15 Countries Have The Most Twitch Viewers? </w:t>
      </w:r>
      <w:r w:rsidRPr="006C2018">
        <w:rPr>
          <w:lang w:val="en-US"/>
        </w:rPr>
        <w:t xml:space="preserve">[Electronic resource] / </w:t>
      </w:r>
      <w:proofErr w:type="spellStart"/>
      <w:r>
        <w:rPr>
          <w:lang w:val="en-US"/>
        </w:rPr>
        <w:t>VisualByImoulse</w:t>
      </w:r>
      <w:proofErr w:type="spellEnd"/>
      <w:r>
        <w:rPr>
          <w:lang w:val="en-US"/>
        </w:rPr>
        <w:t xml:space="preserve"> </w:t>
      </w:r>
      <w:r w:rsidRPr="006C2018">
        <w:rPr>
          <w:lang w:val="en-US"/>
        </w:rPr>
        <w:t xml:space="preserve">– </w:t>
      </w:r>
      <w:r>
        <w:rPr>
          <w:lang w:val="en-US"/>
        </w:rPr>
        <w:t>Sep 6</w:t>
      </w:r>
      <w:r w:rsidRPr="006C2018">
        <w:rPr>
          <w:lang w:val="en-US"/>
        </w:rPr>
        <w:t xml:space="preserve"> 202</w:t>
      </w:r>
      <w:r>
        <w:rPr>
          <w:lang w:val="en-US"/>
        </w:rPr>
        <w:t>1</w:t>
      </w:r>
      <w:r w:rsidRPr="006C2018">
        <w:rPr>
          <w:lang w:val="en-US"/>
        </w:rPr>
        <w:t xml:space="preserve">  — Access mode:</w:t>
      </w:r>
      <w:r>
        <w:rPr>
          <w:lang w:val="en-US"/>
        </w:rPr>
        <w:t xml:space="preserve"> </w:t>
      </w:r>
      <w:r w:rsidRPr="00802F24">
        <w:rPr>
          <w:lang w:val="en-US"/>
        </w:rPr>
        <w:t>https://visualsbyimpulse.com/countries-most-twitch-viewers-top-15/#</w:t>
      </w:r>
      <w:r w:rsidRPr="006C2018">
        <w:rPr>
          <w:lang w:val="en-US"/>
        </w:rPr>
        <w:t>– resource access date – Apr 2023</w:t>
      </w:r>
    </w:p>
    <w:p w:rsidR="00857AE3" w:rsidRDefault="00857AE3" w:rsidP="00857AE3">
      <w:pPr>
        <w:pStyle w:val="a5"/>
        <w:numPr>
          <w:ilvl w:val="0"/>
          <w:numId w:val="33"/>
        </w:numPr>
        <w:spacing w:after="120" w:line="360" w:lineRule="auto"/>
        <w:jc w:val="both"/>
        <w:rPr>
          <w:lang w:val="en-US"/>
        </w:rPr>
      </w:pPr>
      <w:r w:rsidRPr="006C2018">
        <w:rPr>
          <w:lang w:val="en-US"/>
        </w:rPr>
        <w:t>Official site of a company “</w:t>
      </w:r>
      <w:proofErr w:type="spellStart"/>
      <w:r>
        <w:rPr>
          <w:lang w:val="en-US"/>
        </w:rPr>
        <w:t>GungHo</w:t>
      </w:r>
      <w:proofErr w:type="spellEnd"/>
      <w:r w:rsidRPr="006C2018">
        <w:rPr>
          <w:lang w:val="en-US"/>
        </w:rPr>
        <w:t xml:space="preserve">” [Electronic resource].  — Access mode: </w:t>
      </w:r>
      <w:r w:rsidRPr="00857AE3">
        <w:rPr>
          <w:lang w:val="en-US"/>
        </w:rPr>
        <w:t>https://www.gungho.co.jp/en/</w:t>
      </w:r>
      <w:r w:rsidRPr="006C2018">
        <w:rPr>
          <w:lang w:val="en-US"/>
        </w:rPr>
        <w:t xml:space="preserve"> – resource access date – Apr 2023</w:t>
      </w:r>
    </w:p>
    <w:p w:rsidR="00857AE3" w:rsidRDefault="00857AE3" w:rsidP="00857AE3">
      <w:pPr>
        <w:pStyle w:val="a5"/>
        <w:numPr>
          <w:ilvl w:val="0"/>
          <w:numId w:val="33"/>
        </w:numPr>
        <w:spacing w:after="120" w:line="360" w:lineRule="auto"/>
        <w:jc w:val="both"/>
        <w:rPr>
          <w:lang w:val="en-US"/>
        </w:rPr>
      </w:pPr>
      <w:r w:rsidRPr="006C2018">
        <w:rPr>
          <w:lang w:val="en-US"/>
        </w:rPr>
        <w:t>Official site of a company “</w:t>
      </w:r>
      <w:proofErr w:type="spellStart"/>
      <w:r>
        <w:rPr>
          <w:lang w:val="en-US"/>
        </w:rPr>
        <w:t>HoYoVerse</w:t>
      </w:r>
      <w:proofErr w:type="spellEnd"/>
      <w:r w:rsidRPr="006C2018">
        <w:rPr>
          <w:lang w:val="en-US"/>
        </w:rPr>
        <w:t xml:space="preserve">” [Electronic resource].  — Access mode: </w:t>
      </w:r>
      <w:r w:rsidRPr="00874A56">
        <w:rPr>
          <w:lang w:val="en-US"/>
        </w:rPr>
        <w:t>https://www.hoyoverse.com/ru-ru</w:t>
      </w:r>
      <w:r w:rsidRPr="006C2018">
        <w:rPr>
          <w:lang w:val="en-US"/>
        </w:rPr>
        <w:t>– resource access date – Apr 2023</w:t>
      </w:r>
    </w:p>
    <w:p w:rsidR="00857AE3" w:rsidRPr="00874A56" w:rsidRDefault="00857AE3" w:rsidP="00857AE3">
      <w:pPr>
        <w:pStyle w:val="a5"/>
        <w:numPr>
          <w:ilvl w:val="0"/>
          <w:numId w:val="33"/>
        </w:numPr>
        <w:spacing w:after="120" w:line="360" w:lineRule="auto"/>
        <w:jc w:val="both"/>
        <w:rPr>
          <w:lang w:val="en-US"/>
        </w:rPr>
      </w:pPr>
      <w:r w:rsidRPr="006C2018">
        <w:rPr>
          <w:lang w:val="en-US"/>
        </w:rPr>
        <w:t>Official site of a company “</w:t>
      </w:r>
      <w:r>
        <w:rPr>
          <w:lang w:val="en-US"/>
        </w:rPr>
        <w:t>Konami</w:t>
      </w:r>
      <w:r w:rsidRPr="006C2018">
        <w:rPr>
          <w:lang w:val="en-US"/>
        </w:rPr>
        <w:t xml:space="preserve">” [Electronic resource].  — Access mode: </w:t>
      </w:r>
      <w:r w:rsidRPr="00874A56">
        <w:rPr>
          <w:lang w:val="en-US"/>
        </w:rPr>
        <w:t>https://www.konami.com/en/</w:t>
      </w:r>
      <w:r w:rsidRPr="006C2018">
        <w:rPr>
          <w:lang w:val="en-US"/>
        </w:rPr>
        <w:t>– resource access date – Apr 2023</w:t>
      </w:r>
    </w:p>
    <w:p w:rsidR="00857AE3" w:rsidRDefault="00857AE3" w:rsidP="00857AE3">
      <w:pPr>
        <w:pStyle w:val="a5"/>
        <w:numPr>
          <w:ilvl w:val="0"/>
          <w:numId w:val="33"/>
        </w:numPr>
        <w:spacing w:after="120" w:line="360" w:lineRule="auto"/>
        <w:jc w:val="both"/>
        <w:rPr>
          <w:lang w:val="en-US"/>
        </w:rPr>
      </w:pPr>
      <w:r w:rsidRPr="006C2018">
        <w:rPr>
          <w:lang w:val="en-US"/>
        </w:rPr>
        <w:t>Official site of a company “</w:t>
      </w:r>
      <w:proofErr w:type="spellStart"/>
      <w:r>
        <w:rPr>
          <w:lang w:val="en-US"/>
        </w:rPr>
        <w:t>Nintendo</w:t>
      </w:r>
      <w:r w:rsidRPr="006C2018">
        <w:rPr>
          <w:lang w:val="en-US"/>
        </w:rPr>
        <w:t>l</w:t>
      </w:r>
      <w:proofErr w:type="spellEnd"/>
      <w:r w:rsidRPr="006C2018">
        <w:rPr>
          <w:lang w:val="en-US"/>
        </w:rPr>
        <w:t xml:space="preserve">” [Electronic resource].  — Access mode: </w:t>
      </w:r>
      <w:r w:rsidRPr="00802F24">
        <w:rPr>
          <w:lang w:val="en-US"/>
        </w:rPr>
        <w:t>https://www.nintendo-europe.com/Important-information-about-Nintendo-s-operations-in-Russia-May-31st-2023--2393864.html</w:t>
      </w:r>
      <w:r w:rsidRPr="006C2018">
        <w:rPr>
          <w:lang w:val="en-US"/>
        </w:rPr>
        <w:t xml:space="preserve"> – resource access date – Apr 2023</w:t>
      </w:r>
    </w:p>
    <w:p w:rsidR="00857AE3" w:rsidRDefault="00857AE3" w:rsidP="00857AE3">
      <w:pPr>
        <w:pStyle w:val="a5"/>
        <w:numPr>
          <w:ilvl w:val="0"/>
          <w:numId w:val="33"/>
        </w:numPr>
        <w:spacing w:after="120" w:line="360" w:lineRule="auto"/>
        <w:jc w:val="both"/>
        <w:rPr>
          <w:lang w:val="en-US"/>
        </w:rPr>
      </w:pPr>
      <w:r w:rsidRPr="006C2018">
        <w:rPr>
          <w:lang w:val="en-US"/>
        </w:rPr>
        <w:t>Official site of a company “</w:t>
      </w:r>
      <w:r>
        <w:rPr>
          <w:lang w:val="en-US"/>
        </w:rPr>
        <w:t xml:space="preserve">Square </w:t>
      </w:r>
      <w:proofErr w:type="spellStart"/>
      <w:r>
        <w:rPr>
          <w:lang w:val="en-US"/>
        </w:rPr>
        <w:t>Enix</w:t>
      </w:r>
      <w:proofErr w:type="spellEnd"/>
      <w:r w:rsidRPr="006C2018">
        <w:rPr>
          <w:lang w:val="en-US"/>
        </w:rPr>
        <w:t xml:space="preserve">” [Electronic resource].  — Access mode: </w:t>
      </w:r>
      <w:r w:rsidRPr="0022067F">
        <w:rPr>
          <w:lang w:val="en-US"/>
        </w:rPr>
        <w:t>https://www.square-enix.com/</w:t>
      </w:r>
      <w:r w:rsidRPr="006C2018">
        <w:rPr>
          <w:lang w:val="en-US"/>
        </w:rPr>
        <w:t>– resource access date – Apr 2023</w:t>
      </w:r>
    </w:p>
    <w:p w:rsidR="00857AE3" w:rsidRDefault="00857AE3" w:rsidP="00857AE3">
      <w:pPr>
        <w:pStyle w:val="a5"/>
        <w:numPr>
          <w:ilvl w:val="0"/>
          <w:numId w:val="33"/>
        </w:numPr>
        <w:spacing w:after="120" w:line="360" w:lineRule="auto"/>
        <w:jc w:val="both"/>
        <w:rPr>
          <w:lang w:val="en-US"/>
        </w:rPr>
      </w:pPr>
      <w:r w:rsidRPr="006C2018">
        <w:rPr>
          <w:lang w:val="en-US"/>
        </w:rPr>
        <w:lastRenderedPageBreak/>
        <w:t xml:space="preserve">Official site of a company “Supercell” [Electronic resource].  — Access mode: </w:t>
      </w:r>
      <w:hyperlink r:id="rId18" w:history="1">
        <w:r w:rsidRPr="006C2018">
          <w:rPr>
            <w:rStyle w:val="a4"/>
            <w:lang w:val="en-US"/>
          </w:rPr>
          <w:t>https://supercell.com/en/</w:t>
        </w:r>
      </w:hyperlink>
      <w:r w:rsidRPr="006C2018">
        <w:rPr>
          <w:lang w:val="en-US"/>
        </w:rPr>
        <w:t xml:space="preserve"> – resource access date – Apr 2023</w:t>
      </w:r>
    </w:p>
    <w:p w:rsidR="00857AE3" w:rsidRPr="00857AE3" w:rsidRDefault="00993834" w:rsidP="00857AE3">
      <w:pPr>
        <w:pStyle w:val="a5"/>
        <w:numPr>
          <w:ilvl w:val="0"/>
          <w:numId w:val="33"/>
        </w:numPr>
        <w:spacing w:after="120" w:line="360" w:lineRule="auto"/>
        <w:jc w:val="both"/>
        <w:rPr>
          <w:b/>
          <w:bCs/>
          <w:lang w:val="en-US"/>
        </w:rPr>
      </w:pPr>
      <w:r w:rsidRPr="00857AE3">
        <w:rPr>
          <w:lang w:val="en-US"/>
        </w:rPr>
        <w:t xml:space="preserve">Oliver </w:t>
      </w:r>
      <w:r w:rsidR="00857AE3" w:rsidRPr="00857AE3">
        <w:rPr>
          <w:lang w:val="en-US"/>
        </w:rPr>
        <w:t xml:space="preserve">Chiang </w:t>
      </w:r>
      <w:r w:rsidR="00857AE3" w:rsidRPr="00857AE3">
        <w:rPr>
          <w:bCs/>
          <w:lang w:val="en-US"/>
        </w:rPr>
        <w:t xml:space="preserve">Japanese Social Games Company </w:t>
      </w:r>
      <w:proofErr w:type="spellStart"/>
      <w:r w:rsidR="00857AE3" w:rsidRPr="00857AE3">
        <w:rPr>
          <w:bCs/>
          <w:lang w:val="en-US"/>
        </w:rPr>
        <w:t>DeNA</w:t>
      </w:r>
      <w:proofErr w:type="spellEnd"/>
      <w:r w:rsidR="00857AE3" w:rsidRPr="00857AE3">
        <w:rPr>
          <w:bCs/>
          <w:lang w:val="en-US"/>
        </w:rPr>
        <w:t xml:space="preserve"> Makes As Much Money As Facebook, Is Aggressively Expanding In The U.S.</w:t>
      </w:r>
      <w:r w:rsidR="00857AE3" w:rsidRPr="00857AE3">
        <w:rPr>
          <w:lang w:val="en-US"/>
        </w:rPr>
        <w:t xml:space="preserve"> [Electronic resource] / Oliver Chiang // Forbes – Sept 24 2020  — Access mode: </w:t>
      </w:r>
      <w:hyperlink r:id="rId19" w:history="1">
        <w:r w:rsidR="00857AE3" w:rsidRPr="00857AE3">
          <w:rPr>
            <w:rStyle w:val="a4"/>
            <w:lang w:val="en-US"/>
          </w:rPr>
          <w:t>https://www.forbes.com/sites/oliverchiang/2010/09/24/japanese-social-games-company-dena-makes-as-much-money-as-facebook-is-aggressively-expanding-in-the-u-s/?sh=4fc254e62a8f</w:t>
        </w:r>
      </w:hyperlink>
      <w:r w:rsidR="00857AE3" w:rsidRPr="00857AE3">
        <w:rPr>
          <w:lang w:val="en-US"/>
        </w:rPr>
        <w:t xml:space="preserve"> // </w:t>
      </w:r>
    </w:p>
    <w:p w:rsidR="00857AE3" w:rsidRPr="006C2018" w:rsidRDefault="00857AE3" w:rsidP="00857AE3">
      <w:pPr>
        <w:pStyle w:val="a5"/>
        <w:numPr>
          <w:ilvl w:val="0"/>
          <w:numId w:val="33"/>
        </w:numPr>
        <w:spacing w:after="120" w:line="360" w:lineRule="auto"/>
        <w:jc w:val="both"/>
        <w:rPr>
          <w:bCs/>
          <w:lang w:val="en-US"/>
        </w:rPr>
      </w:pPr>
      <w:proofErr w:type="spellStart"/>
      <w:r w:rsidRPr="006C2018">
        <w:rPr>
          <w:bCs/>
          <w:lang w:val="en-US"/>
        </w:rPr>
        <w:t>Perisic</w:t>
      </w:r>
      <w:proofErr w:type="spellEnd"/>
      <w:r w:rsidRPr="006C2018">
        <w:rPr>
          <w:bCs/>
          <w:lang w:val="en-US"/>
        </w:rPr>
        <w:t xml:space="preserve">, Ana; </w:t>
      </w:r>
      <w:proofErr w:type="spellStart"/>
      <w:r w:rsidRPr="006C2018">
        <w:rPr>
          <w:bCs/>
          <w:lang w:val="en-US"/>
        </w:rPr>
        <w:t>Pahor</w:t>
      </w:r>
      <w:proofErr w:type="spellEnd"/>
      <w:r w:rsidRPr="006C2018">
        <w:rPr>
          <w:bCs/>
          <w:lang w:val="en-US"/>
        </w:rPr>
        <w:t>, Marko Clustering Mixed-Type Player Behavior Data for Churn Prediction in Mobile Games // Springer – Mar 2023</w:t>
      </w:r>
    </w:p>
    <w:p w:rsidR="00857AE3" w:rsidRDefault="00857AE3" w:rsidP="00857AE3">
      <w:pPr>
        <w:pStyle w:val="a5"/>
        <w:numPr>
          <w:ilvl w:val="0"/>
          <w:numId w:val="33"/>
        </w:numPr>
        <w:spacing w:after="120" w:line="360" w:lineRule="auto"/>
        <w:jc w:val="both"/>
        <w:rPr>
          <w:lang w:val="en-US"/>
        </w:rPr>
      </w:pPr>
      <w:r w:rsidRPr="00874A56">
        <w:rPr>
          <w:lang w:val="en-US"/>
        </w:rPr>
        <w:t>PR Newswire</w:t>
      </w:r>
      <w:r>
        <w:rPr>
          <w:lang w:val="en-US"/>
        </w:rPr>
        <w:t xml:space="preserve"> / </w:t>
      </w:r>
      <w:r w:rsidRPr="000A0A65">
        <w:rPr>
          <w:lang w:val="en-US"/>
        </w:rPr>
        <w:t xml:space="preserve">Facebook and </w:t>
      </w:r>
      <w:proofErr w:type="spellStart"/>
      <w:r w:rsidRPr="000A0A65">
        <w:rPr>
          <w:lang w:val="en-US"/>
        </w:rPr>
        <w:t>GameRefinery</w:t>
      </w:r>
      <w:proofErr w:type="spellEnd"/>
      <w:r w:rsidRPr="000A0A65">
        <w:rPr>
          <w:lang w:val="en-US"/>
        </w:rPr>
        <w:t xml:space="preserve"> launch mobile gaming report: 'Genre and great games - Understanding Audiences and Designing Better Mobile Games'</w:t>
      </w:r>
      <w:r>
        <w:rPr>
          <w:lang w:val="en-US"/>
        </w:rPr>
        <w:t xml:space="preserve"> / </w:t>
      </w:r>
      <w:r w:rsidRPr="00874A56">
        <w:rPr>
          <w:lang w:val="en-US"/>
        </w:rPr>
        <w:t>PR Newswire</w:t>
      </w:r>
      <w:r>
        <w:rPr>
          <w:lang w:val="en-US"/>
        </w:rPr>
        <w:t xml:space="preserve"> // </w:t>
      </w:r>
      <w:r w:rsidRPr="00874A56">
        <w:rPr>
          <w:lang w:val="en-US"/>
        </w:rPr>
        <w:t xml:space="preserve">PR Newswire US. </w:t>
      </w:r>
      <w:r>
        <w:rPr>
          <w:lang w:val="en-US"/>
        </w:rPr>
        <w:t xml:space="preserve">Nov 8, </w:t>
      </w:r>
      <w:r w:rsidRPr="00874A56">
        <w:rPr>
          <w:lang w:val="en-US"/>
        </w:rPr>
        <w:t>2020.</w:t>
      </w:r>
    </w:p>
    <w:p w:rsidR="00857AE3" w:rsidRDefault="00857AE3" w:rsidP="00857AE3">
      <w:pPr>
        <w:pStyle w:val="a5"/>
        <w:numPr>
          <w:ilvl w:val="0"/>
          <w:numId w:val="33"/>
        </w:numPr>
        <w:spacing w:after="120" w:line="360" w:lineRule="auto"/>
        <w:jc w:val="both"/>
        <w:rPr>
          <w:lang w:val="en-US"/>
        </w:rPr>
      </w:pPr>
      <w:r>
        <w:rPr>
          <w:lang w:val="en-US"/>
        </w:rPr>
        <w:t xml:space="preserve"> </w:t>
      </w:r>
      <w:r w:rsidRPr="00874A56">
        <w:rPr>
          <w:lang w:val="en-US"/>
        </w:rPr>
        <w:t>PR Newswire</w:t>
      </w:r>
      <w:r>
        <w:rPr>
          <w:lang w:val="en-US"/>
        </w:rPr>
        <w:t xml:space="preserve"> / </w:t>
      </w:r>
      <w:r w:rsidRPr="00874A56">
        <w:rPr>
          <w:lang w:val="en-US"/>
        </w:rPr>
        <w:t>MY.GAMES Announces 33% Revenue Increase in Q3</w:t>
      </w:r>
      <w:r>
        <w:rPr>
          <w:lang w:val="en-US"/>
        </w:rPr>
        <w:t xml:space="preserve">/ </w:t>
      </w:r>
      <w:r w:rsidRPr="00874A56">
        <w:rPr>
          <w:lang w:val="en-US"/>
        </w:rPr>
        <w:t>PR Newswire</w:t>
      </w:r>
      <w:r>
        <w:rPr>
          <w:lang w:val="en-US"/>
        </w:rPr>
        <w:t xml:space="preserve"> // </w:t>
      </w:r>
      <w:r w:rsidRPr="00874A56">
        <w:rPr>
          <w:lang w:val="en-US"/>
        </w:rPr>
        <w:t xml:space="preserve">PR Newswire US. </w:t>
      </w:r>
      <w:r>
        <w:rPr>
          <w:lang w:val="en-US"/>
        </w:rPr>
        <w:t xml:space="preserve">Oct 26, </w:t>
      </w:r>
      <w:r w:rsidRPr="00874A56">
        <w:rPr>
          <w:lang w:val="en-US"/>
        </w:rPr>
        <w:t>2020.</w:t>
      </w:r>
    </w:p>
    <w:p w:rsidR="00857AE3" w:rsidRDefault="00857AE3" w:rsidP="00857AE3">
      <w:pPr>
        <w:pStyle w:val="a5"/>
        <w:numPr>
          <w:ilvl w:val="0"/>
          <w:numId w:val="33"/>
        </w:numPr>
        <w:spacing w:after="120" w:line="360" w:lineRule="auto"/>
        <w:jc w:val="both"/>
        <w:rPr>
          <w:lang w:val="en-US"/>
        </w:rPr>
      </w:pPr>
      <w:r w:rsidRPr="00874A56">
        <w:rPr>
          <w:lang w:val="en-US"/>
        </w:rPr>
        <w:t>Schick, Shane</w:t>
      </w:r>
      <w:r>
        <w:rPr>
          <w:lang w:val="en-US"/>
        </w:rPr>
        <w:t xml:space="preserve"> / </w:t>
      </w:r>
      <w:proofErr w:type="spellStart"/>
      <w:r w:rsidRPr="000A0A65">
        <w:rPr>
          <w:lang w:val="en-US"/>
        </w:rPr>
        <w:t>InMobi</w:t>
      </w:r>
      <w:proofErr w:type="spellEnd"/>
      <w:r w:rsidRPr="000A0A65">
        <w:rPr>
          <w:lang w:val="en-US"/>
        </w:rPr>
        <w:t>: App interstitial ads converting for developers, publishers.</w:t>
      </w:r>
      <w:r>
        <w:rPr>
          <w:lang w:val="en-US"/>
        </w:rPr>
        <w:t xml:space="preserve"> / </w:t>
      </w:r>
      <w:r w:rsidRPr="00874A56">
        <w:rPr>
          <w:lang w:val="en-US"/>
        </w:rPr>
        <w:t>Schick, Shane</w:t>
      </w:r>
      <w:r>
        <w:rPr>
          <w:lang w:val="en-US"/>
        </w:rPr>
        <w:t xml:space="preserve"> // </w:t>
      </w:r>
      <w:r w:rsidRPr="000A0A65">
        <w:rPr>
          <w:lang w:val="en-US"/>
        </w:rPr>
        <w:t>Fierce Developer.</w:t>
      </w:r>
      <w:r>
        <w:rPr>
          <w:lang w:val="en-US"/>
        </w:rPr>
        <w:t xml:space="preserve"> – </w:t>
      </w:r>
      <w:r w:rsidRPr="000A0A65">
        <w:rPr>
          <w:lang w:val="en-US"/>
        </w:rPr>
        <w:t xml:space="preserve"> </w:t>
      </w:r>
      <w:r>
        <w:rPr>
          <w:lang w:val="en-US"/>
        </w:rPr>
        <w:t xml:space="preserve">Oct 26 </w:t>
      </w:r>
      <w:r w:rsidRPr="000A0A65">
        <w:rPr>
          <w:lang w:val="en-US"/>
        </w:rPr>
        <w:t>2013, p1-1. 1p.</w:t>
      </w:r>
    </w:p>
    <w:p w:rsidR="00857AE3" w:rsidRDefault="00857AE3" w:rsidP="00857AE3">
      <w:pPr>
        <w:pStyle w:val="a5"/>
        <w:numPr>
          <w:ilvl w:val="0"/>
          <w:numId w:val="33"/>
        </w:numPr>
        <w:spacing w:after="120" w:line="360" w:lineRule="auto"/>
        <w:jc w:val="both"/>
        <w:rPr>
          <w:lang w:val="en-US"/>
        </w:rPr>
      </w:pPr>
      <w:r w:rsidRPr="000A0A65">
        <w:rPr>
          <w:lang w:val="en-US"/>
        </w:rPr>
        <w:t>Scott Baird</w:t>
      </w:r>
      <w:r>
        <w:rPr>
          <w:lang w:val="en-US"/>
        </w:rPr>
        <w:t xml:space="preserve"> / </w:t>
      </w:r>
      <w:r w:rsidRPr="000A0A65">
        <w:rPr>
          <w:lang w:val="en-US"/>
        </w:rPr>
        <w:t>Dragon Quest Of The Stars - Paid Subscription Services Explained</w:t>
      </w:r>
      <w:r>
        <w:rPr>
          <w:lang w:val="en-US"/>
        </w:rPr>
        <w:t xml:space="preserve"> </w:t>
      </w:r>
      <w:r w:rsidRPr="006C2018">
        <w:rPr>
          <w:lang w:val="en-US"/>
        </w:rPr>
        <w:t xml:space="preserve">[Electronic resource] / </w:t>
      </w:r>
      <w:proofErr w:type="spellStart"/>
      <w:r>
        <w:rPr>
          <w:lang w:val="en-US"/>
        </w:rPr>
        <w:t>TheGamer</w:t>
      </w:r>
      <w:proofErr w:type="spellEnd"/>
      <w:r>
        <w:rPr>
          <w:lang w:val="en-US"/>
        </w:rPr>
        <w:t xml:space="preserve"> </w:t>
      </w:r>
      <w:r w:rsidRPr="006C2018">
        <w:rPr>
          <w:lang w:val="en-US"/>
        </w:rPr>
        <w:t xml:space="preserve">– </w:t>
      </w:r>
      <w:r>
        <w:rPr>
          <w:lang w:val="en-US"/>
        </w:rPr>
        <w:t>Feb</w:t>
      </w:r>
      <w:r w:rsidRPr="00874A56">
        <w:rPr>
          <w:lang w:val="en-US"/>
        </w:rPr>
        <w:t xml:space="preserve"> </w:t>
      </w:r>
      <w:r>
        <w:rPr>
          <w:lang w:val="en-US"/>
        </w:rPr>
        <w:t>25</w:t>
      </w:r>
      <w:r w:rsidRPr="00874A56">
        <w:rPr>
          <w:lang w:val="en-US"/>
        </w:rPr>
        <w:t>, 20</w:t>
      </w:r>
      <w:r>
        <w:rPr>
          <w:lang w:val="en-US"/>
        </w:rPr>
        <w:t>20</w:t>
      </w:r>
      <w:r w:rsidRPr="006C2018">
        <w:rPr>
          <w:lang w:val="en-US"/>
        </w:rPr>
        <w:t>— Access mode:</w:t>
      </w:r>
      <w:r>
        <w:rPr>
          <w:lang w:val="en-US"/>
        </w:rPr>
        <w:t xml:space="preserve"> </w:t>
      </w:r>
      <w:r w:rsidRPr="000A0A65">
        <w:rPr>
          <w:lang w:val="en-US"/>
        </w:rPr>
        <w:t>https://www.thegamer.com/dragon-quest-of-the-stars-paid-subscription-services-explained/</w:t>
      </w:r>
      <w:r w:rsidRPr="006C2018">
        <w:rPr>
          <w:lang w:val="en-US"/>
        </w:rPr>
        <w:t>– resource access date – Apr 2023</w:t>
      </w:r>
    </w:p>
    <w:p w:rsidR="00857AE3" w:rsidRDefault="00857AE3" w:rsidP="00857AE3">
      <w:pPr>
        <w:pStyle w:val="a5"/>
        <w:numPr>
          <w:ilvl w:val="0"/>
          <w:numId w:val="33"/>
        </w:numPr>
        <w:spacing w:after="120" w:line="360" w:lineRule="auto"/>
        <w:jc w:val="both"/>
        <w:rPr>
          <w:lang w:val="en-US"/>
        </w:rPr>
      </w:pPr>
      <w:r w:rsidRPr="00874A56">
        <w:rPr>
          <w:lang w:val="en-US"/>
        </w:rPr>
        <w:t>Shibuya, Akiko</w:t>
      </w:r>
      <w:r>
        <w:rPr>
          <w:lang w:val="en-US"/>
        </w:rPr>
        <w:t xml:space="preserve"> </w:t>
      </w:r>
      <w:proofErr w:type="spellStart"/>
      <w:r w:rsidRPr="00874A56">
        <w:rPr>
          <w:lang w:val="en-US"/>
        </w:rPr>
        <w:t>Teramoto</w:t>
      </w:r>
      <w:proofErr w:type="spellEnd"/>
      <w:r w:rsidRPr="00874A56">
        <w:rPr>
          <w:lang w:val="en-US"/>
        </w:rPr>
        <w:t xml:space="preserve"> etc.</w:t>
      </w:r>
      <w:r>
        <w:rPr>
          <w:lang w:val="en-US"/>
        </w:rPr>
        <w:t xml:space="preserve"> / </w:t>
      </w:r>
      <w:r w:rsidRPr="00874A56">
        <w:rPr>
          <w:lang w:val="en-US"/>
        </w:rPr>
        <w:t>Long-Term Effects of In-Game Purchases and Event Game Mechanics on Young Mobile Social Game Players in Japan.</w:t>
      </w:r>
      <w:r>
        <w:rPr>
          <w:lang w:val="en-US"/>
        </w:rPr>
        <w:t xml:space="preserve"> / </w:t>
      </w:r>
      <w:r w:rsidRPr="00874A56">
        <w:rPr>
          <w:lang w:val="en-US"/>
        </w:rPr>
        <w:t>Shibuya, Akiko</w:t>
      </w:r>
      <w:r>
        <w:rPr>
          <w:lang w:val="en-US"/>
        </w:rPr>
        <w:t xml:space="preserve"> </w:t>
      </w:r>
      <w:proofErr w:type="spellStart"/>
      <w:r w:rsidRPr="00874A56">
        <w:rPr>
          <w:lang w:val="en-US"/>
        </w:rPr>
        <w:t>Teramoto</w:t>
      </w:r>
      <w:proofErr w:type="spellEnd"/>
      <w:r w:rsidRPr="00874A56">
        <w:rPr>
          <w:lang w:val="en-US"/>
        </w:rPr>
        <w:t xml:space="preserve"> etc.</w:t>
      </w:r>
      <w:r>
        <w:rPr>
          <w:lang w:val="en-US"/>
        </w:rPr>
        <w:t xml:space="preserve"> // </w:t>
      </w:r>
      <w:r w:rsidRPr="00874A56">
        <w:rPr>
          <w:lang w:val="en-US"/>
        </w:rPr>
        <w:t xml:space="preserve">Simulation &amp; Gaming. </w:t>
      </w:r>
      <w:r>
        <w:rPr>
          <w:lang w:val="en-US"/>
        </w:rPr>
        <w:t xml:space="preserve"> – </w:t>
      </w:r>
      <w:r w:rsidRPr="00874A56">
        <w:rPr>
          <w:lang w:val="en-US"/>
        </w:rPr>
        <w:t>Feb</w:t>
      </w:r>
      <w:r>
        <w:rPr>
          <w:lang w:val="en-US"/>
        </w:rPr>
        <w:t xml:space="preserve"> </w:t>
      </w:r>
      <w:r w:rsidRPr="00874A56">
        <w:rPr>
          <w:lang w:val="en-US"/>
        </w:rPr>
        <w:t>2019, Vol. 50 Issue 1, p76-92. 17p.</w:t>
      </w:r>
    </w:p>
    <w:p w:rsidR="00857AE3" w:rsidRPr="00993834" w:rsidRDefault="00857AE3" w:rsidP="00993834">
      <w:pPr>
        <w:pStyle w:val="a5"/>
        <w:numPr>
          <w:ilvl w:val="0"/>
          <w:numId w:val="33"/>
        </w:numPr>
        <w:spacing w:after="120" w:line="360" w:lineRule="auto"/>
        <w:jc w:val="both"/>
        <w:rPr>
          <w:lang w:val="en-US"/>
        </w:rPr>
      </w:pPr>
      <w:r w:rsidRPr="000A0A65">
        <w:rPr>
          <w:lang w:val="en-US"/>
        </w:rPr>
        <w:t>Supercell: Don't make monetization your number one priority</w:t>
      </w:r>
      <w:r>
        <w:rPr>
          <w:lang w:val="en-US"/>
        </w:rPr>
        <w:t xml:space="preserve">  </w:t>
      </w:r>
      <w:r w:rsidRPr="006C2018">
        <w:rPr>
          <w:lang w:val="en-US"/>
        </w:rPr>
        <w:t xml:space="preserve">[Electronic resource] / </w:t>
      </w:r>
      <w:r>
        <w:rPr>
          <w:lang w:val="en-US"/>
        </w:rPr>
        <w:t xml:space="preserve">Game Developer </w:t>
      </w:r>
      <w:r w:rsidRPr="006C2018">
        <w:rPr>
          <w:lang w:val="en-US"/>
        </w:rPr>
        <w:t xml:space="preserve">– </w:t>
      </w:r>
      <w:r>
        <w:rPr>
          <w:lang w:val="en-US"/>
        </w:rPr>
        <w:t>July</w:t>
      </w:r>
      <w:r w:rsidRPr="00874A56">
        <w:rPr>
          <w:lang w:val="en-US"/>
        </w:rPr>
        <w:t xml:space="preserve"> </w:t>
      </w:r>
      <w:r>
        <w:rPr>
          <w:lang w:val="en-US"/>
        </w:rPr>
        <w:t>24</w:t>
      </w:r>
      <w:r w:rsidRPr="00874A56">
        <w:rPr>
          <w:lang w:val="en-US"/>
        </w:rPr>
        <w:t>, 20</w:t>
      </w:r>
      <w:r>
        <w:rPr>
          <w:lang w:val="en-US"/>
        </w:rPr>
        <w:t>20</w:t>
      </w:r>
      <w:r w:rsidRPr="006C2018">
        <w:rPr>
          <w:lang w:val="en-US"/>
        </w:rPr>
        <w:t>— Access mode:</w:t>
      </w:r>
      <w:r>
        <w:rPr>
          <w:lang w:val="en-US"/>
        </w:rPr>
        <w:t xml:space="preserve"> </w:t>
      </w:r>
      <w:r w:rsidRPr="000A0A65">
        <w:rPr>
          <w:lang w:val="en-US"/>
        </w:rPr>
        <w:t>https://www.gamedeveloper.com/business/supercell-don-t-make-monetization-your-number-one-priority</w:t>
      </w:r>
      <w:r w:rsidRPr="006C2018">
        <w:rPr>
          <w:lang w:val="en-US"/>
        </w:rPr>
        <w:t>– resource access date – Apr 2023</w:t>
      </w:r>
      <w:r w:rsidR="00993834" w:rsidRPr="00993834">
        <w:rPr>
          <w:lang w:val="en-US"/>
        </w:rPr>
        <w:t xml:space="preserve"> </w:t>
      </w:r>
      <w:r w:rsidRPr="00993834">
        <w:rPr>
          <w:lang w:val="en-US"/>
        </w:rPr>
        <w:t>Vol. 43 Issue 4, p792-821</w:t>
      </w:r>
    </w:p>
    <w:p w:rsidR="00857AE3" w:rsidRDefault="00857AE3" w:rsidP="00857AE3">
      <w:pPr>
        <w:pStyle w:val="a5"/>
        <w:numPr>
          <w:ilvl w:val="0"/>
          <w:numId w:val="33"/>
        </w:numPr>
        <w:spacing w:after="120" w:line="360" w:lineRule="auto"/>
        <w:jc w:val="both"/>
      </w:pPr>
      <w:r w:rsidRPr="00802F24">
        <w:t xml:space="preserve">Максим Лаба - директор по росту клиентов </w:t>
      </w:r>
      <w:proofErr w:type="spellStart"/>
      <w:r w:rsidRPr="00802F24">
        <w:t>Nativex</w:t>
      </w:r>
      <w:proofErr w:type="spellEnd"/>
      <w:r w:rsidRPr="00802F24">
        <w:t xml:space="preserve"> / Рынок мобильных игр в Японии: раскрываем секрета успеха / Максим Лаба // </w:t>
      </w:r>
      <w:proofErr w:type="spellStart"/>
      <w:r>
        <w:rPr>
          <w:lang w:val="en-US"/>
        </w:rPr>
        <w:t>Apptractor</w:t>
      </w:r>
      <w:proofErr w:type="spellEnd"/>
      <w:r w:rsidRPr="00802F24">
        <w:t xml:space="preserve"> </w:t>
      </w:r>
      <w:r>
        <w:t>–</w:t>
      </w:r>
      <w:r w:rsidRPr="00802F24">
        <w:t xml:space="preserve"> </w:t>
      </w:r>
      <w:r>
        <w:rPr>
          <w:lang w:val="en-US"/>
        </w:rPr>
        <w:t>Sep</w:t>
      </w:r>
      <w:r w:rsidRPr="00802F24">
        <w:t xml:space="preserve"> 12 2022</w:t>
      </w:r>
    </w:p>
    <w:p w:rsidR="00A455F0" w:rsidRDefault="00A455F0" w:rsidP="00A455F0">
      <w:pPr>
        <w:pStyle w:val="a5"/>
        <w:spacing w:after="120" w:line="360" w:lineRule="auto"/>
        <w:jc w:val="both"/>
      </w:pPr>
    </w:p>
    <w:p w:rsidR="00A455F0" w:rsidRDefault="00A455F0" w:rsidP="00A455F0">
      <w:pPr>
        <w:pStyle w:val="a5"/>
        <w:spacing w:after="120" w:line="360" w:lineRule="auto"/>
        <w:jc w:val="both"/>
      </w:pPr>
    </w:p>
    <w:p w:rsidR="00A455F0" w:rsidRDefault="00A455F0" w:rsidP="00A455F0">
      <w:pPr>
        <w:pStyle w:val="a5"/>
        <w:spacing w:after="120" w:line="360" w:lineRule="auto"/>
        <w:jc w:val="both"/>
      </w:pPr>
    </w:p>
    <w:p w:rsidR="00993834" w:rsidRDefault="00993834" w:rsidP="00A455F0">
      <w:pPr>
        <w:pStyle w:val="a5"/>
        <w:spacing w:after="120" w:line="360" w:lineRule="auto"/>
        <w:jc w:val="both"/>
      </w:pPr>
    </w:p>
    <w:p w:rsidR="00993834" w:rsidRDefault="00993834" w:rsidP="00A455F0">
      <w:pPr>
        <w:pStyle w:val="a5"/>
        <w:spacing w:after="120" w:line="360" w:lineRule="auto"/>
        <w:jc w:val="both"/>
      </w:pPr>
    </w:p>
    <w:p w:rsidR="00993834" w:rsidRPr="00324B51" w:rsidRDefault="00993834" w:rsidP="00324B51">
      <w:pPr>
        <w:pStyle w:val="2"/>
        <w:rPr>
          <w:rFonts w:ascii="Times New Roman" w:hAnsi="Times New Roman" w:cs="Times New Roman"/>
          <w:b/>
          <w:color w:val="000000" w:themeColor="text1"/>
          <w:lang w:val="en-US"/>
        </w:rPr>
      </w:pPr>
      <w:bookmarkStart w:id="40" w:name="_Toc136469142"/>
      <w:r w:rsidRPr="00324B51">
        <w:rPr>
          <w:rFonts w:ascii="Times New Roman" w:hAnsi="Times New Roman" w:cs="Times New Roman"/>
          <w:b/>
          <w:color w:val="000000" w:themeColor="text1"/>
          <w:lang w:val="en-US"/>
        </w:rPr>
        <w:lastRenderedPageBreak/>
        <w:t>Appendix</w:t>
      </w:r>
      <w:bookmarkEnd w:id="40"/>
    </w:p>
    <w:p w:rsidR="00993834" w:rsidRPr="00324B51" w:rsidRDefault="00993834" w:rsidP="00993834">
      <w:pPr>
        <w:rPr>
          <w:lang w:val="en-US"/>
        </w:rPr>
      </w:pPr>
    </w:p>
    <w:p w:rsidR="00993834" w:rsidRPr="00993834" w:rsidRDefault="00993834" w:rsidP="00993834">
      <w:pPr>
        <w:spacing w:line="360" w:lineRule="auto"/>
        <w:rPr>
          <w:lang w:val="en-US"/>
        </w:rPr>
      </w:pPr>
      <w:proofErr w:type="spellStart"/>
      <w:r w:rsidRPr="00993834">
        <w:rPr>
          <w:lang w:val="en-US"/>
        </w:rPr>
        <w:t>My.games</w:t>
      </w:r>
      <w:proofErr w:type="spellEnd"/>
      <w:r w:rsidRPr="00993834">
        <w:rPr>
          <w:lang w:val="en-US"/>
        </w:rPr>
        <w:t xml:space="preserve"> interview questions</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 xml:space="preserve">Who does </w:t>
      </w:r>
      <w:proofErr w:type="spellStart"/>
      <w:r w:rsidRPr="00993834">
        <w:rPr>
          <w:lang w:val="en-US"/>
        </w:rPr>
        <w:t>my.games</w:t>
      </w:r>
      <w:proofErr w:type="spellEnd"/>
      <w:r w:rsidRPr="00993834">
        <w:rPr>
          <w:lang w:val="en-US"/>
        </w:rPr>
        <w:t xml:space="preserve"> consider its main competitors in the Japanese market?</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Are there any specific political / legal / cultural factors that somehow complicate the work in this market?</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How is targeting organized and how is the audience attracted at the earliest stages of the game?</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Which segment of paying players are most targeted by the monetization models in the Japanese market? (whales/dolphins/minnows)</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 xml:space="preserve">What are the most profitable (Japanese market) </w:t>
      </w:r>
      <w:proofErr w:type="spellStart"/>
      <w:r w:rsidRPr="00993834">
        <w:rPr>
          <w:lang w:val="en-US"/>
        </w:rPr>
        <w:t>my.games</w:t>
      </w:r>
      <w:proofErr w:type="spellEnd"/>
      <w:r w:rsidRPr="00993834">
        <w:rPr>
          <w:lang w:val="en-US"/>
        </w:rPr>
        <w:t xml:space="preserve"> monetization models?</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What genres of mobile games are the most popular in the Japanese market?</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Have there been any changes in the genre/monetization model/target audience since the release of the game?</w:t>
      </w:r>
    </w:p>
    <w:p w:rsidR="00993834" w:rsidRPr="00993834" w:rsidRDefault="00993834" w:rsidP="00993834">
      <w:pPr>
        <w:spacing w:line="360" w:lineRule="auto"/>
        <w:rPr>
          <w:lang w:val="en-US"/>
        </w:rPr>
      </w:pPr>
      <w:r>
        <w:rPr>
          <w:lang w:val="en-US"/>
        </w:rPr>
        <w:t xml:space="preserve">      </w:t>
      </w:r>
      <w:r w:rsidRPr="00993834">
        <w:rPr>
          <w:lang w:val="en-US"/>
        </w:rPr>
        <w:t>(If yes)</w:t>
      </w:r>
    </w:p>
    <w:p w:rsidR="00993834" w:rsidRPr="00993834" w:rsidRDefault="00993834" w:rsidP="00993834">
      <w:pPr>
        <w:spacing w:line="360" w:lineRule="auto"/>
        <w:rPr>
          <w:lang w:val="en-US"/>
        </w:rPr>
      </w:pPr>
      <w:r>
        <w:rPr>
          <w:lang w:val="en-US"/>
        </w:rPr>
        <w:t xml:space="preserve">      </w:t>
      </w:r>
      <w:r w:rsidRPr="00993834">
        <w:rPr>
          <w:lang w:val="en-US"/>
        </w:rPr>
        <w:t>Were they successful? Did it help make the game more profitable?</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 xml:space="preserve">Does </w:t>
      </w:r>
      <w:proofErr w:type="spellStart"/>
      <w:r w:rsidRPr="00993834">
        <w:rPr>
          <w:lang w:val="en-US"/>
        </w:rPr>
        <w:t>my.game</w:t>
      </w:r>
      <w:proofErr w:type="spellEnd"/>
      <w:r w:rsidRPr="00993834">
        <w:rPr>
          <w:lang w:val="en-US"/>
        </w:rPr>
        <w:t xml:space="preserve"> use any mechanisms to force non-paying users to start paying?</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What is the average user lifetime in the game? LTV?</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In what language does a game need to be released in order for it to be successful? Is it important for users - English or Japanese?</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 xml:space="preserve">Which platform is more popular - android or </w:t>
      </w:r>
      <w:proofErr w:type="spellStart"/>
      <w:r w:rsidRPr="00993834">
        <w:rPr>
          <w:lang w:val="en-US"/>
        </w:rPr>
        <w:t>ios</w:t>
      </w:r>
      <w:proofErr w:type="spellEnd"/>
      <w:r w:rsidRPr="00993834">
        <w:rPr>
          <w:lang w:val="en-US"/>
        </w:rPr>
        <w:t>?</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Target player profile for the company?</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Advertising tolerance of the average Japanese player?</w:t>
      </w:r>
    </w:p>
    <w:p w:rsidR="00993834" w:rsidRPr="00993834" w:rsidRDefault="00993834" w:rsidP="00993834">
      <w:pPr>
        <w:spacing w:line="360" w:lineRule="auto"/>
        <w:rPr>
          <w:lang w:val="en-US"/>
        </w:rPr>
      </w:pPr>
    </w:p>
    <w:p w:rsidR="00993834" w:rsidRPr="00885DA7" w:rsidRDefault="00993834" w:rsidP="00993834">
      <w:pPr>
        <w:spacing w:line="360" w:lineRule="auto"/>
        <w:rPr>
          <w:lang w:val="en-US"/>
        </w:rPr>
      </w:pPr>
      <w:r>
        <w:rPr>
          <w:lang w:val="en-US"/>
        </w:rPr>
        <w:lastRenderedPageBreak/>
        <w:t>-</w:t>
      </w:r>
      <w:r w:rsidRPr="00993834">
        <w:rPr>
          <w:lang w:val="en-US"/>
        </w:rPr>
        <w:t xml:space="preserve">Can you give examples of games (any, not necessarily your own) that were unsuccessful in the Japanese market? </w:t>
      </w:r>
      <w:r w:rsidRPr="00885DA7">
        <w:rPr>
          <w:lang w:val="en-US"/>
        </w:rPr>
        <w:t>Why did it happen?</w:t>
      </w:r>
    </w:p>
    <w:p w:rsidR="00993834" w:rsidRPr="00885DA7"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What difficulties has the company encountered when entering the market and recently?</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What is the internal structure of the company?</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Information about the company (because of the lack of information in the public domain): strengths / weaknesses, development plans, threats.</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Tell us about marketing, corporate governance of the company?</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What are the company's plans for development in the global market and the Japanese market?</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 xml:space="preserve">What do you think are the competitive advantages of </w:t>
      </w:r>
      <w:proofErr w:type="spellStart"/>
      <w:r w:rsidRPr="00993834">
        <w:rPr>
          <w:lang w:val="en-US"/>
        </w:rPr>
        <w:t>My.games</w:t>
      </w:r>
      <w:proofErr w:type="spellEnd"/>
      <w:r w:rsidRPr="00993834">
        <w:rPr>
          <w:lang w:val="en-US"/>
        </w:rPr>
        <w:t>?</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 xml:space="preserve">Who is considered a competitor by </w:t>
      </w:r>
      <w:proofErr w:type="spellStart"/>
      <w:r w:rsidRPr="00993834">
        <w:rPr>
          <w:lang w:val="en-US"/>
        </w:rPr>
        <w:t>my.games</w:t>
      </w:r>
      <w:proofErr w:type="spellEnd"/>
      <w:r w:rsidRPr="00993834">
        <w:rPr>
          <w:lang w:val="en-US"/>
        </w:rPr>
        <w:t xml:space="preserve"> and who is not, why?</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How do you see the development of the mobile games market in the future, how can you adapt to this?</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Are the players changing, from your point of view, in which direction?</w:t>
      </w:r>
    </w:p>
    <w:p w:rsidR="00993834" w:rsidRPr="00993834" w:rsidRDefault="00993834" w:rsidP="00993834">
      <w:pPr>
        <w:spacing w:line="360" w:lineRule="auto"/>
        <w:rPr>
          <w:lang w:val="en-US"/>
        </w:rPr>
      </w:pPr>
    </w:p>
    <w:p w:rsidR="00993834" w:rsidRPr="00993834" w:rsidRDefault="00993834" w:rsidP="00993834">
      <w:pPr>
        <w:spacing w:line="360" w:lineRule="auto"/>
        <w:rPr>
          <w:lang w:val="en-US"/>
        </w:rPr>
      </w:pPr>
      <w:r>
        <w:rPr>
          <w:lang w:val="en-US"/>
        </w:rPr>
        <w:t>-</w:t>
      </w:r>
      <w:r w:rsidRPr="00993834">
        <w:rPr>
          <w:lang w:val="en-US"/>
        </w:rPr>
        <w:t>How to deal with "advertising blindness"?</w:t>
      </w:r>
    </w:p>
    <w:p w:rsidR="00993834" w:rsidRPr="00291B77" w:rsidRDefault="00993834" w:rsidP="00993834">
      <w:pPr>
        <w:spacing w:line="360" w:lineRule="auto"/>
        <w:rPr>
          <w:lang w:val="en-US"/>
        </w:rPr>
      </w:pPr>
    </w:p>
    <w:p w:rsidR="00993834" w:rsidRPr="00993834" w:rsidRDefault="00993834" w:rsidP="00993834">
      <w:pPr>
        <w:rPr>
          <w:lang w:val="en-US"/>
        </w:rPr>
      </w:pPr>
    </w:p>
    <w:sectPr w:rsidR="00993834" w:rsidRPr="00993834" w:rsidSect="00C2423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238" w:rsidRDefault="007F5238">
      <w:r>
        <w:separator/>
      </w:r>
    </w:p>
  </w:endnote>
  <w:endnote w:type="continuationSeparator" w:id="0">
    <w:p w:rsidR="007F5238" w:rsidRDefault="007F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a"/>
      </w:rPr>
      <w:id w:val="848916213"/>
      <w:docPartObj>
        <w:docPartGallery w:val="Page Numbers (Bottom of Page)"/>
        <w:docPartUnique/>
      </w:docPartObj>
    </w:sdtPr>
    <w:sdtEndPr>
      <w:rPr>
        <w:rStyle w:val="afa"/>
      </w:rPr>
    </w:sdtEndPr>
    <w:sdtContent>
      <w:p w:rsidR="006F4AC5" w:rsidRDefault="006F4AC5" w:rsidP="00D179F0">
        <w:pPr>
          <w:pStyle w:val="af8"/>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rsidR="006F4AC5" w:rsidRDefault="006F4AC5" w:rsidP="00C24239">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a"/>
      </w:rPr>
      <w:id w:val="154119151"/>
      <w:docPartObj>
        <w:docPartGallery w:val="Page Numbers (Bottom of Page)"/>
        <w:docPartUnique/>
      </w:docPartObj>
    </w:sdtPr>
    <w:sdtEndPr>
      <w:rPr>
        <w:rStyle w:val="afa"/>
      </w:rPr>
    </w:sdtEndPr>
    <w:sdtContent>
      <w:p w:rsidR="006F4AC5" w:rsidRDefault="006F4AC5" w:rsidP="00D179F0">
        <w:pPr>
          <w:pStyle w:val="af8"/>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separate"/>
        </w:r>
        <w:r>
          <w:rPr>
            <w:rStyle w:val="afa"/>
            <w:noProof/>
          </w:rPr>
          <w:t>1</w:t>
        </w:r>
        <w:r>
          <w:rPr>
            <w:rStyle w:val="afa"/>
          </w:rPr>
          <w:fldChar w:fldCharType="end"/>
        </w:r>
      </w:p>
    </w:sdtContent>
  </w:sdt>
  <w:p w:rsidR="006F4AC5" w:rsidRDefault="006F4AC5" w:rsidP="00C24239">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238" w:rsidRDefault="007F5238">
      <w:r>
        <w:separator/>
      </w:r>
    </w:p>
  </w:footnote>
  <w:footnote w:type="continuationSeparator" w:id="0">
    <w:p w:rsidR="007F5238" w:rsidRDefault="007F5238">
      <w:r>
        <w:continuationSeparator/>
      </w:r>
    </w:p>
  </w:footnote>
  <w:footnote w:id="1">
    <w:p w:rsidR="006F4AC5" w:rsidRPr="00B11048" w:rsidRDefault="006F4AC5">
      <w:pPr>
        <w:pStyle w:val="a6"/>
        <w:rPr>
          <w:lang w:val="en-US"/>
        </w:rPr>
      </w:pPr>
      <w:r>
        <w:rPr>
          <w:rStyle w:val="a8"/>
        </w:rPr>
        <w:footnoteRef/>
      </w:r>
      <w:r>
        <w:t xml:space="preserve"> </w:t>
      </w:r>
      <w:r w:rsidRPr="00B11048">
        <w:t>https://explodingtopics.com/blog/smartphone-usage-stats</w:t>
      </w:r>
    </w:p>
  </w:footnote>
  <w:footnote w:id="2">
    <w:p w:rsidR="006F4AC5" w:rsidRPr="0062467F" w:rsidRDefault="006F4AC5">
      <w:pPr>
        <w:pStyle w:val="a6"/>
        <w:rPr>
          <w:lang w:val="en-US"/>
        </w:rPr>
      </w:pPr>
      <w:r>
        <w:rPr>
          <w:rStyle w:val="a8"/>
        </w:rPr>
        <w:footnoteRef/>
      </w:r>
      <w:r w:rsidRPr="00907EF5">
        <w:rPr>
          <w:lang w:val="en-US"/>
        </w:rPr>
        <w:t xml:space="preserve"> https://www.statista.com/statistics/1028679/japan-duration-use-smartphone/</w:t>
      </w:r>
    </w:p>
  </w:footnote>
  <w:footnote w:id="3">
    <w:p w:rsidR="006F4AC5" w:rsidRPr="003F6AA7" w:rsidRDefault="006F4AC5">
      <w:pPr>
        <w:pStyle w:val="a6"/>
        <w:rPr>
          <w:lang w:val="en-US"/>
        </w:rPr>
      </w:pPr>
      <w:r>
        <w:rPr>
          <w:rStyle w:val="a8"/>
        </w:rPr>
        <w:footnoteRef/>
      </w:r>
      <w:r w:rsidRPr="003F6AA7">
        <w:rPr>
          <w:lang w:val="en-US"/>
        </w:rPr>
        <w:t xml:space="preserve"> https://www.thinkwithgoogle.com/intl/en-apac/collections/sports-and-gaming/</w:t>
      </w:r>
    </w:p>
  </w:footnote>
  <w:footnote w:id="4">
    <w:p w:rsidR="006F4AC5" w:rsidRPr="0043685B" w:rsidRDefault="006F4AC5">
      <w:pPr>
        <w:pStyle w:val="a6"/>
        <w:rPr>
          <w:lang w:val="en-US"/>
        </w:rPr>
      </w:pPr>
      <w:r>
        <w:rPr>
          <w:rStyle w:val="a8"/>
        </w:rPr>
        <w:footnoteRef/>
      </w:r>
      <w:r w:rsidRPr="0043685B">
        <w:rPr>
          <w:lang w:val="en-US"/>
        </w:rPr>
        <w:t xml:space="preserve"> https://allcorrectgames.com/insights/japan/</w:t>
      </w:r>
    </w:p>
  </w:footnote>
  <w:footnote w:id="5">
    <w:p w:rsidR="006F4AC5" w:rsidRPr="00B92518" w:rsidRDefault="006F4AC5">
      <w:pPr>
        <w:pStyle w:val="a6"/>
        <w:rPr>
          <w:lang w:val="en-US"/>
        </w:rPr>
      </w:pPr>
      <w:r>
        <w:rPr>
          <w:rStyle w:val="a8"/>
        </w:rPr>
        <w:footnoteRef/>
      </w:r>
      <w:r w:rsidRPr="0062467F">
        <w:rPr>
          <w:lang w:val="en-US"/>
        </w:rPr>
        <w:t xml:space="preserve"> https://www.devtodev.com/education/articles/en/446/game-market-overview-the-most-important-reports-published-in-june-2022</w:t>
      </w:r>
    </w:p>
  </w:footnote>
  <w:footnote w:id="6">
    <w:p w:rsidR="006F4AC5" w:rsidRPr="008B0BDA" w:rsidRDefault="006F4AC5" w:rsidP="007C24B6">
      <w:pPr>
        <w:pStyle w:val="a6"/>
        <w:rPr>
          <w:lang w:val="en-US"/>
        </w:rPr>
      </w:pPr>
      <w:r>
        <w:rPr>
          <w:rStyle w:val="a8"/>
        </w:rPr>
        <w:footnoteRef/>
      </w:r>
      <w:r w:rsidRPr="008B0BDA">
        <w:rPr>
          <w:lang w:val="en-US"/>
        </w:rPr>
        <w:t xml:space="preserve"> </w:t>
      </w:r>
      <w:r w:rsidRPr="00766BF1">
        <w:rPr>
          <w:lang w:val="en-US"/>
        </w:rPr>
        <w:t>https://www.nippon.com/ru/japan-data/h01509/</w:t>
      </w:r>
    </w:p>
  </w:footnote>
  <w:footnote w:id="7">
    <w:p w:rsidR="006F4AC5" w:rsidRPr="000000E8" w:rsidRDefault="006F4AC5">
      <w:pPr>
        <w:pStyle w:val="a6"/>
        <w:rPr>
          <w:lang w:val="en-US"/>
        </w:rPr>
      </w:pPr>
      <w:r>
        <w:rPr>
          <w:rStyle w:val="a8"/>
        </w:rPr>
        <w:footnoteRef/>
      </w:r>
      <w:r w:rsidRPr="000000E8">
        <w:rPr>
          <w:lang w:val="en-US"/>
        </w:rPr>
        <w:t xml:space="preserve"> https://www.tadviser.ru/index.php/</w:t>
      </w:r>
      <w:r w:rsidRPr="000000E8">
        <w:t>Компания</w:t>
      </w:r>
      <w:r w:rsidRPr="000000E8">
        <w:rPr>
          <w:lang w:val="en-US"/>
        </w:rPr>
        <w:t>:</w:t>
      </w:r>
      <w:proofErr w:type="spellStart"/>
      <w:r w:rsidRPr="000000E8">
        <w:rPr>
          <w:lang w:val="en-US"/>
        </w:rPr>
        <w:t>My.Games</w:t>
      </w:r>
      <w:proofErr w:type="spellEnd"/>
    </w:p>
  </w:footnote>
  <w:footnote w:id="8">
    <w:p w:rsidR="006F4AC5" w:rsidRPr="00B8414D" w:rsidRDefault="006F4AC5">
      <w:pPr>
        <w:pStyle w:val="a6"/>
        <w:rPr>
          <w:lang w:val="en-US"/>
        </w:rPr>
      </w:pPr>
      <w:r>
        <w:rPr>
          <w:rStyle w:val="a8"/>
        </w:rPr>
        <w:footnoteRef/>
      </w:r>
      <w:r w:rsidRPr="000000E8">
        <w:rPr>
          <w:lang w:val="en-US"/>
        </w:rPr>
        <w:t xml:space="preserve"> https://www.tadviser.ru/index.php/Компания:My.Games</w:t>
      </w:r>
    </w:p>
  </w:footnote>
  <w:footnote w:id="9">
    <w:p w:rsidR="006F4AC5" w:rsidRPr="00C24239" w:rsidRDefault="006F4AC5">
      <w:pPr>
        <w:pStyle w:val="a6"/>
        <w:rPr>
          <w:lang w:val="en-US"/>
        </w:rPr>
      </w:pPr>
      <w:r>
        <w:rPr>
          <w:rStyle w:val="a8"/>
        </w:rPr>
        <w:footnoteRef/>
      </w:r>
      <w:r w:rsidRPr="00C24239">
        <w:rPr>
          <w:lang w:val="en-US"/>
        </w:rPr>
        <w:t xml:space="preserve"> </w:t>
      </w:r>
      <w:r>
        <w:rPr>
          <w:lang w:val="en-US"/>
        </w:rPr>
        <w:t>Interview in appendix</w:t>
      </w:r>
    </w:p>
  </w:footnote>
  <w:footnote w:id="10">
    <w:p w:rsidR="006F4AC5" w:rsidRPr="00C24239" w:rsidRDefault="006F4AC5">
      <w:pPr>
        <w:pStyle w:val="a6"/>
        <w:rPr>
          <w:lang w:val="en-US"/>
        </w:rPr>
      </w:pPr>
      <w:r>
        <w:rPr>
          <w:rStyle w:val="a8"/>
        </w:rPr>
        <w:footnoteRef/>
      </w:r>
      <w:r w:rsidRPr="00C24239">
        <w:rPr>
          <w:lang w:val="en-US"/>
        </w:rPr>
        <w:t xml:space="preserve"> https://www.statista.com/outlook/dmo/digital-media/video-games/mobile-games/japan</w:t>
      </w:r>
    </w:p>
  </w:footnote>
  <w:footnote w:id="11">
    <w:p w:rsidR="006F4AC5" w:rsidRPr="00221D8E" w:rsidRDefault="006F4AC5">
      <w:pPr>
        <w:pStyle w:val="a6"/>
        <w:rPr>
          <w:lang w:val="en-US"/>
        </w:rPr>
      </w:pPr>
      <w:r>
        <w:rPr>
          <w:rStyle w:val="a8"/>
        </w:rPr>
        <w:footnoteRef/>
      </w:r>
      <w:r w:rsidRPr="00221D8E">
        <w:rPr>
          <w:lang w:val="en-US"/>
        </w:rPr>
        <w:t xml:space="preserve"> </w:t>
      </w:r>
      <w:hyperlink r:id="rId1" w:anchor=":~:text=The%20smartphone%20penetration%20rate%20among,people%20in%20their%20everyday%20lives" w:history="1">
        <w:r w:rsidRPr="00221D8E">
          <w:rPr>
            <w:rStyle w:val="a4"/>
            <w:lang w:val="en-US"/>
          </w:rPr>
          <w:t>https://www.statista.com/topics/4594/smartphones-in-japan/#:~:text=The%20smartphone%20penetration%20rate%20among,people%20in%20their%20everyday%20lives</w:t>
        </w:r>
      </w:hyperlink>
      <w:r w:rsidRPr="00221D8E">
        <w:rPr>
          <w:lang w:val="en-US"/>
        </w:rPr>
        <w:t>.</w:t>
      </w:r>
    </w:p>
  </w:footnote>
  <w:footnote w:id="12">
    <w:p w:rsidR="006F4AC5" w:rsidRPr="00B33EC8" w:rsidRDefault="006F4AC5">
      <w:pPr>
        <w:pStyle w:val="a6"/>
        <w:rPr>
          <w:lang w:val="en-US"/>
        </w:rPr>
      </w:pPr>
      <w:r>
        <w:rPr>
          <w:rStyle w:val="a8"/>
        </w:rPr>
        <w:footnoteRef/>
      </w:r>
      <w:r w:rsidRPr="00B33EC8">
        <w:rPr>
          <w:lang w:val="en-US"/>
        </w:rPr>
        <w:t xml:space="preserve"> https://www.data.ai/ru/insights/market-data/the-rise-of-tv-advertising-for-mobile-games-in-japan/</w:t>
      </w:r>
    </w:p>
  </w:footnote>
  <w:footnote w:id="13">
    <w:p w:rsidR="006F4AC5" w:rsidRPr="00FB5E4B" w:rsidRDefault="006F4AC5">
      <w:pPr>
        <w:pStyle w:val="a6"/>
        <w:rPr>
          <w:lang w:val="en-US"/>
        </w:rPr>
      </w:pPr>
      <w:r>
        <w:rPr>
          <w:rStyle w:val="a8"/>
        </w:rPr>
        <w:footnoteRef/>
      </w:r>
      <w:r w:rsidRPr="00FB5E4B">
        <w:rPr>
          <w:lang w:val="en-US"/>
        </w:rPr>
        <w:t xml:space="preserve"> https://dtf.ru/gamedev/143973-kak-prodvigat-mobilnye-igry-i-prilozheniya-v-yaponii-koree-i-kitae</w:t>
      </w:r>
    </w:p>
  </w:footnote>
  <w:footnote w:id="14">
    <w:p w:rsidR="006F4AC5" w:rsidRPr="00FB5E4B" w:rsidRDefault="006F4AC5">
      <w:pPr>
        <w:pStyle w:val="a6"/>
        <w:rPr>
          <w:lang w:val="en-US"/>
        </w:rPr>
      </w:pPr>
      <w:r>
        <w:rPr>
          <w:rStyle w:val="a8"/>
        </w:rPr>
        <w:footnoteRef/>
      </w:r>
      <w:r w:rsidRPr="00FB5E4B">
        <w:rPr>
          <w:lang w:val="en-US"/>
        </w:rPr>
        <w:t xml:space="preserve"> https://us.principle-c.com/blog/apac/youtube-trends-in-japan-and-everything-marketers-should-know/</w:t>
      </w:r>
    </w:p>
  </w:footnote>
  <w:footnote w:id="15">
    <w:p w:rsidR="006F4AC5" w:rsidRPr="00E33726" w:rsidRDefault="006F4AC5" w:rsidP="00E33726">
      <w:pPr>
        <w:pStyle w:val="a6"/>
        <w:rPr>
          <w:lang w:val="en-US"/>
        </w:rPr>
      </w:pPr>
      <w:r>
        <w:rPr>
          <w:rStyle w:val="a8"/>
        </w:rPr>
        <w:footnoteRef/>
      </w:r>
      <w:r w:rsidRPr="00E33726">
        <w:rPr>
          <w:lang w:val="en-US"/>
        </w:rPr>
        <w:t xml:space="preserve"> https://www.statista.com/statistics/1185309/japan-mobile-game-in-app-purchase-experience/</w:t>
      </w:r>
    </w:p>
    <w:p w:rsidR="006F4AC5" w:rsidRPr="00E33726" w:rsidRDefault="006F4AC5">
      <w:pPr>
        <w:pStyle w:val="a6"/>
        <w:rPr>
          <w:lang w:val="en-US"/>
        </w:rPr>
      </w:pPr>
    </w:p>
  </w:footnote>
  <w:footnote w:id="16">
    <w:p w:rsidR="006F4AC5" w:rsidRPr="003846F7" w:rsidRDefault="006F4AC5">
      <w:pPr>
        <w:pStyle w:val="a6"/>
        <w:rPr>
          <w:lang w:val="en-US"/>
        </w:rPr>
      </w:pPr>
      <w:r>
        <w:rPr>
          <w:rStyle w:val="a8"/>
        </w:rPr>
        <w:footnoteRef/>
      </w:r>
      <w:r w:rsidRPr="003846F7">
        <w:rPr>
          <w:lang w:val="en-US"/>
        </w:rPr>
        <w:t xml:space="preserve"> https://4108351.fs1.hubspotusercontent-na1.net/hubfs/4108351/Modern%20Mobile%20Consumer%20-%20App%20Discovery%20and%20Monetization%202022/ironSource%20Modern%20Mobile%20Consumer%202022_%20App%20Monetization%20Report.pdf?utm_campaign=Modern%20Mobile%20Consumer%202022&amp;utm_medium=email&amp;_hsmi=223586522&amp;_hsenc=p2ANqtz-8BNCQ0-KueUWEd1DuVfeskx6H5N7IBsLylsiczdkjQK9GSQREuNFw2gM28NpeAqsXlKzrlCZIj69HEq7lPqfD3UfPxOQ&amp;utm_content=223586522&amp;utm_source=hs_automation</w:t>
      </w:r>
    </w:p>
  </w:footnote>
  <w:footnote w:id="17">
    <w:p w:rsidR="006F4AC5" w:rsidRPr="00A90EE6" w:rsidRDefault="006F4AC5">
      <w:pPr>
        <w:pStyle w:val="a6"/>
        <w:rPr>
          <w:lang w:val="en-US"/>
        </w:rPr>
      </w:pPr>
      <w:r>
        <w:rPr>
          <w:rStyle w:val="a8"/>
        </w:rPr>
        <w:footnoteRef/>
      </w:r>
      <w:r w:rsidRPr="00A90EE6">
        <w:rPr>
          <w:lang w:val="en-US"/>
        </w:rPr>
        <w:t xml:space="preserve"> </w:t>
      </w:r>
      <w:hyperlink r:id="rId2" w:history="1">
        <w:r w:rsidRPr="00A90EE6">
          <w:rPr>
            <w:rStyle w:val="a4"/>
            <w:lang w:val="en-US"/>
          </w:rPr>
          <w:t>https://www.statista.com/outlook/dmo/digital-media/video-games/mobile-games/japan</w:t>
        </w:r>
      </w:hyperlink>
    </w:p>
  </w:footnote>
  <w:footnote w:id="18">
    <w:p w:rsidR="006F4AC5" w:rsidRPr="00451F34" w:rsidRDefault="006F4AC5">
      <w:pPr>
        <w:pStyle w:val="a6"/>
        <w:rPr>
          <w:lang w:val="en-US"/>
        </w:rPr>
      </w:pPr>
      <w:r>
        <w:rPr>
          <w:rStyle w:val="a8"/>
        </w:rPr>
        <w:footnoteRef/>
      </w:r>
      <w:r w:rsidRPr="00451F34">
        <w:rPr>
          <w:lang w:val="en-US"/>
        </w:rPr>
        <w:t xml:space="preserve"> https://www.statista.com/statistics/1065117/japan-mobile-and-social-game-market-size/#:~:text=The%20market%20size%20of%20mobile,yen%20in%20the%20previous%20year.</w:t>
      </w:r>
    </w:p>
  </w:footnote>
  <w:footnote w:id="19">
    <w:p w:rsidR="006F4AC5" w:rsidRPr="00130D41" w:rsidRDefault="006F4AC5">
      <w:pPr>
        <w:pStyle w:val="a6"/>
        <w:rPr>
          <w:lang w:val="en-US"/>
        </w:rPr>
      </w:pPr>
      <w:r>
        <w:rPr>
          <w:rStyle w:val="a8"/>
        </w:rPr>
        <w:footnoteRef/>
      </w:r>
      <w:r w:rsidRPr="00130D41">
        <w:rPr>
          <w:lang w:val="en-US"/>
        </w:rPr>
        <w:t xml:space="preserve"> </w:t>
      </w:r>
      <w:hyperlink r:id="rId3" w:anchor=":~:text=The%20smartphone%20penetration%20rate%20among,people%20in%20their%20everyday%20lives" w:history="1">
        <w:r w:rsidRPr="00221D8E">
          <w:rPr>
            <w:rStyle w:val="a4"/>
            <w:lang w:val="en-US"/>
          </w:rPr>
          <w:t>https://www.statista.com/topics/4594/smartphones-in-japan/#:~:text=The%20smartphone%20penetration%20rate%20among,people%20in%20their%20everyday%20lives</w:t>
        </w:r>
      </w:hyperlink>
    </w:p>
  </w:footnote>
  <w:footnote w:id="20">
    <w:p w:rsidR="006F4AC5" w:rsidRPr="005E042D" w:rsidRDefault="006F4AC5">
      <w:pPr>
        <w:pStyle w:val="a6"/>
        <w:rPr>
          <w:lang w:val="en-US"/>
        </w:rPr>
      </w:pPr>
      <w:r>
        <w:rPr>
          <w:rStyle w:val="a8"/>
        </w:rPr>
        <w:footnoteRef/>
      </w:r>
      <w:r w:rsidRPr="005E042D">
        <w:rPr>
          <w:lang w:val="en-US"/>
        </w:rPr>
        <w:t xml:space="preserve"> https://worldpopulationreview.com/country-rankings/disposable-income-by-country</w:t>
      </w:r>
    </w:p>
  </w:footnote>
  <w:footnote w:id="21">
    <w:p w:rsidR="006F4AC5" w:rsidRPr="003640CC" w:rsidRDefault="006F4AC5">
      <w:pPr>
        <w:pStyle w:val="a6"/>
        <w:rPr>
          <w:lang w:val="en-US"/>
        </w:rPr>
      </w:pPr>
      <w:r>
        <w:rPr>
          <w:rStyle w:val="a8"/>
        </w:rPr>
        <w:footnoteRef/>
      </w:r>
      <w:r w:rsidRPr="003640CC">
        <w:rPr>
          <w:lang w:val="en-US"/>
        </w:rPr>
        <w:t xml:space="preserve"> https://www.weforum.org/agenda/2023/02/world-oldest-populations-asia-health/#:~:text=Which%20countries%20have%20the%20oldest,and%20Italy%20%7C%20World%20Economic%20Forum</w:t>
      </w:r>
    </w:p>
  </w:footnote>
  <w:footnote w:id="22">
    <w:p w:rsidR="006F4AC5" w:rsidRPr="003640CC" w:rsidRDefault="006F4AC5">
      <w:pPr>
        <w:pStyle w:val="a6"/>
        <w:rPr>
          <w:lang w:val="en-US"/>
        </w:rPr>
      </w:pPr>
      <w:r>
        <w:rPr>
          <w:rStyle w:val="a8"/>
        </w:rPr>
        <w:footnoteRef/>
      </w:r>
      <w:r w:rsidRPr="003640CC">
        <w:rPr>
          <w:lang w:val="en-US"/>
        </w:rPr>
        <w:t xml:space="preserve"> https://www.worldometers.info/world-population/japan-population/#:~:text=The%20current%20population%20of%20Japan,the%20latest%20United%20Nations%20data.</w:t>
      </w:r>
    </w:p>
  </w:footnote>
  <w:footnote w:id="23">
    <w:p w:rsidR="006F4AC5" w:rsidRPr="003640CC" w:rsidRDefault="006F4AC5">
      <w:pPr>
        <w:pStyle w:val="a6"/>
        <w:rPr>
          <w:lang w:val="en-US"/>
        </w:rPr>
      </w:pPr>
      <w:r>
        <w:rPr>
          <w:rStyle w:val="a8"/>
        </w:rPr>
        <w:footnoteRef/>
      </w:r>
      <w:r w:rsidRPr="003640CC">
        <w:rPr>
          <w:lang w:val="en-US"/>
        </w:rPr>
        <w:t>https://www.google.com/url?sa=t&amp;rct=j&amp;q=&amp;esrc=s&amp;source=web&amp;cd=&amp;ved=2ahUKEwij0uD30Zv_AhUGy4sKHWz8BFcQFnoECA4QAQ&amp;url=https%3A%2F%2Firep.inc%2Fblog%2Finsight-of-mobile-gaming-insutry-in-japan%2F&amp;usg=AOvVaw1GHhxTtqA4ES5h0ADMAj8l</w:t>
      </w:r>
    </w:p>
  </w:footnote>
  <w:footnote w:id="24">
    <w:p w:rsidR="006F4AC5" w:rsidRPr="00FB52C7" w:rsidRDefault="006F4AC5">
      <w:pPr>
        <w:pStyle w:val="a6"/>
        <w:rPr>
          <w:lang w:val="en-US"/>
        </w:rPr>
      </w:pPr>
      <w:r>
        <w:rPr>
          <w:rStyle w:val="a8"/>
        </w:rPr>
        <w:footnoteRef/>
      </w:r>
      <w:r w:rsidRPr="00FB52C7">
        <w:rPr>
          <w:lang w:val="en-US"/>
        </w:rPr>
        <w:t xml:space="preserve"> https://www.blog.udonis.co/mobile-marketing/mobile-games/monetizing-mobile-games-in-asia</w:t>
      </w:r>
    </w:p>
  </w:footnote>
  <w:footnote w:id="25">
    <w:p w:rsidR="006F4AC5" w:rsidRPr="00B7397C" w:rsidRDefault="006F4AC5">
      <w:pPr>
        <w:pStyle w:val="a6"/>
        <w:rPr>
          <w:lang w:val="en-US"/>
        </w:rPr>
      </w:pPr>
      <w:r>
        <w:rPr>
          <w:rStyle w:val="a8"/>
        </w:rPr>
        <w:footnoteRef/>
      </w:r>
      <w:r w:rsidRPr="00B7397C">
        <w:rPr>
          <w:lang w:val="en-US"/>
        </w:rPr>
        <w:t xml:space="preserve"> https://www.ajmarketing.io/post/top-20-tiktok-influencers-japan-2021#:~:text=In%20Japan%2C%20TikTok%20has%20taken,16.7%25%20of%20the%20entire%20population!</w:t>
      </w:r>
    </w:p>
  </w:footnote>
  <w:footnote w:id="26">
    <w:p w:rsidR="006F4AC5" w:rsidRPr="005F11E0" w:rsidRDefault="006F4AC5">
      <w:pPr>
        <w:pStyle w:val="a6"/>
        <w:rPr>
          <w:lang w:val="en-US"/>
        </w:rPr>
      </w:pPr>
      <w:r>
        <w:rPr>
          <w:rStyle w:val="a8"/>
        </w:rPr>
        <w:footnoteRef/>
      </w:r>
      <w:r w:rsidRPr="005F11E0">
        <w:rPr>
          <w:lang w:val="en-US"/>
        </w:rPr>
        <w:t xml:space="preserve"> https://www.ajmarketing.io/post/top-20-tiktok-influencers-japan-2021#:~:text=In%20Japan%2C%20TikTok%20has%20taken,16.7%25%20of%20the%20entire%20population!</w:t>
      </w:r>
    </w:p>
  </w:footnote>
  <w:footnote w:id="27">
    <w:p w:rsidR="006F4AC5" w:rsidRPr="00A60B4B" w:rsidRDefault="006F4AC5">
      <w:pPr>
        <w:pStyle w:val="a6"/>
        <w:rPr>
          <w:lang w:val="en-US"/>
        </w:rPr>
      </w:pPr>
      <w:r>
        <w:rPr>
          <w:rStyle w:val="a8"/>
        </w:rPr>
        <w:footnoteRef/>
      </w:r>
      <w:r w:rsidRPr="00A60B4B">
        <w:rPr>
          <w:lang w:val="en-US"/>
        </w:rPr>
        <w:t xml:space="preserve"> https://www.statista.com/outlook/dmo/digital-media/video-games/mobile-games/japan</w:t>
      </w:r>
    </w:p>
  </w:footnote>
  <w:footnote w:id="28">
    <w:p w:rsidR="006F4AC5" w:rsidRPr="0063031B" w:rsidRDefault="006F4AC5">
      <w:pPr>
        <w:pStyle w:val="a6"/>
        <w:rPr>
          <w:lang w:val="en-US"/>
        </w:rPr>
      </w:pPr>
      <w:r>
        <w:rPr>
          <w:rStyle w:val="a8"/>
        </w:rPr>
        <w:footnoteRef/>
      </w:r>
      <w:r w:rsidRPr="0063031B">
        <w:rPr>
          <w:lang w:val="en-US"/>
        </w:rPr>
        <w:t xml:space="preserve"> https://www.gamedeveloper.com/business/supercell-don-t-make-monetization-your-number-one-priority</w:t>
      </w:r>
    </w:p>
  </w:footnote>
  <w:footnote w:id="29">
    <w:p w:rsidR="006F4AC5" w:rsidRPr="003D52C2" w:rsidRDefault="006F4AC5" w:rsidP="002A4CCD">
      <w:pPr>
        <w:spacing w:line="360" w:lineRule="auto"/>
        <w:rPr>
          <w:lang w:val="en-US"/>
        </w:rPr>
      </w:pPr>
      <w:r>
        <w:rPr>
          <w:rStyle w:val="a8"/>
        </w:rPr>
        <w:footnoteRef/>
      </w:r>
      <w:r w:rsidRPr="003D52C2">
        <w:rPr>
          <w:lang w:val="en-US"/>
        </w:rPr>
        <w:t xml:space="preserve"> </w:t>
      </w:r>
      <w:hyperlink r:id="rId4" w:anchor="close-modal" w:history="1">
        <w:r w:rsidRPr="003D52C2">
          <w:rPr>
            <w:rStyle w:val="a4"/>
            <w:sz w:val="20"/>
            <w:szCs w:val="20"/>
            <w:lang w:val="en-US"/>
          </w:rPr>
          <w:t>https://www.gamedeveloper.com/business/supercell-aims-to-replicate-its-mobile-success-in-japan#close-modal</w:t>
        </w:r>
      </w:hyperlink>
    </w:p>
  </w:footnote>
  <w:footnote w:id="30">
    <w:p w:rsidR="006F4AC5" w:rsidRPr="002A4CCD" w:rsidRDefault="006F4AC5" w:rsidP="002A4CCD">
      <w:pPr>
        <w:pStyle w:val="a6"/>
        <w:rPr>
          <w:lang w:val="en-US"/>
        </w:rPr>
      </w:pPr>
      <w:r>
        <w:rPr>
          <w:rStyle w:val="a8"/>
        </w:rPr>
        <w:footnoteRef/>
      </w:r>
      <w:r w:rsidRPr="002A4CCD">
        <w:rPr>
          <w:lang w:val="en-US"/>
        </w:rPr>
        <w:t xml:space="preserve"> https://supercell.com/en/careers/regional-marketing-seoul/1171539/</w:t>
      </w:r>
    </w:p>
    <w:p w:rsidR="006F4AC5" w:rsidRPr="002A4CCD" w:rsidRDefault="006F4AC5">
      <w:pPr>
        <w:pStyle w:val="a6"/>
        <w:rPr>
          <w:lang w:val="en-US"/>
        </w:rPr>
      </w:pPr>
    </w:p>
  </w:footnote>
  <w:footnote w:id="31">
    <w:p w:rsidR="006F4AC5" w:rsidRPr="005537CE" w:rsidRDefault="006F4AC5">
      <w:pPr>
        <w:pStyle w:val="a6"/>
        <w:rPr>
          <w:lang w:val="en-US"/>
        </w:rPr>
      </w:pPr>
      <w:r>
        <w:rPr>
          <w:rStyle w:val="a8"/>
        </w:rPr>
        <w:footnoteRef/>
      </w:r>
      <w:r w:rsidRPr="005537CE">
        <w:rPr>
          <w:lang w:val="en-US"/>
        </w:rPr>
        <w:t xml:space="preserve"> https://www.thegamer.com/dragon-quest-of-the-stars-paid-subscription-services-explained/</w:t>
      </w:r>
    </w:p>
  </w:footnote>
  <w:footnote w:id="32">
    <w:p w:rsidR="006F4AC5" w:rsidRPr="009F350E" w:rsidRDefault="006F4AC5">
      <w:pPr>
        <w:pStyle w:val="a6"/>
        <w:rPr>
          <w:lang w:val="en-US"/>
        </w:rPr>
      </w:pPr>
      <w:r>
        <w:rPr>
          <w:rStyle w:val="a8"/>
        </w:rPr>
        <w:footnoteRef/>
      </w:r>
      <w:r w:rsidRPr="009F350E">
        <w:rPr>
          <w:lang w:val="en-US"/>
        </w:rPr>
        <w:t xml:space="preserve"> https://noisypixel.net/hololive-square-enix-collab-marvels-guardians-of-the-galaxy/</w:t>
      </w:r>
    </w:p>
  </w:footnote>
  <w:footnote w:id="33">
    <w:p w:rsidR="006F4AC5" w:rsidRPr="001F721D" w:rsidRDefault="006F4AC5">
      <w:pPr>
        <w:pStyle w:val="a6"/>
        <w:rPr>
          <w:lang w:val="en-US"/>
        </w:rPr>
      </w:pPr>
      <w:r>
        <w:rPr>
          <w:rStyle w:val="a8"/>
        </w:rPr>
        <w:footnoteRef/>
      </w:r>
      <w:r w:rsidRPr="001F721D">
        <w:rPr>
          <w:lang w:val="en-US"/>
        </w:rPr>
        <w:t xml:space="preserve"> https://www.similarweb.com/apps/top/google/store-rank/jp/all/top-grossing/</w:t>
      </w:r>
    </w:p>
  </w:footnote>
  <w:footnote w:id="34">
    <w:p w:rsidR="006F4AC5" w:rsidRPr="00B03EF9" w:rsidRDefault="006F4AC5">
      <w:pPr>
        <w:pStyle w:val="a6"/>
        <w:rPr>
          <w:lang w:val="en-US"/>
        </w:rPr>
      </w:pPr>
      <w:r>
        <w:rPr>
          <w:rStyle w:val="a8"/>
        </w:rPr>
        <w:footnoteRef/>
      </w:r>
      <w:r w:rsidRPr="00B03EF9">
        <w:rPr>
          <w:lang w:val="en-US"/>
        </w:rPr>
        <w:t xml:space="preserve"> https://www.pcgamer.com/genshin-impact-is-getting-a-horizon-zero-dawn-crossover/#</w:t>
      </w:r>
    </w:p>
  </w:footnote>
  <w:footnote w:id="35">
    <w:p w:rsidR="006F4AC5" w:rsidRPr="00993834" w:rsidRDefault="006F4AC5" w:rsidP="00993834">
      <w:pPr>
        <w:pStyle w:val="a6"/>
        <w:rPr>
          <w:lang w:val="en-US"/>
        </w:rPr>
      </w:pPr>
      <w:r>
        <w:rPr>
          <w:rStyle w:val="a8"/>
        </w:rPr>
        <w:footnoteRef/>
      </w:r>
      <w:r w:rsidRPr="00993834">
        <w:rPr>
          <w:lang w:val="en-US"/>
        </w:rPr>
        <w:t xml:space="preserve"> https://us.principle-c.com/blog/apac/youtube-trends-in-japan-and-everything-marketers-should-know/</w:t>
      </w:r>
    </w:p>
    <w:p w:rsidR="006F4AC5" w:rsidRPr="00993834" w:rsidRDefault="006F4AC5">
      <w:pPr>
        <w:pStyle w:val="a6"/>
        <w:rPr>
          <w:lang w:val="en-US"/>
        </w:rPr>
      </w:pPr>
    </w:p>
  </w:footnote>
  <w:footnote w:id="36">
    <w:p w:rsidR="00EC59BC" w:rsidRPr="002E0582" w:rsidRDefault="00EC59BC" w:rsidP="00EC59BC">
      <w:pPr>
        <w:pStyle w:val="a6"/>
        <w:rPr>
          <w:sz w:val="24"/>
          <w:szCs w:val="24"/>
          <w:lang w:val="en-US"/>
        </w:rPr>
      </w:pPr>
      <w:r>
        <w:rPr>
          <w:rStyle w:val="a8"/>
        </w:rPr>
        <w:footnoteRef/>
      </w:r>
      <w:r w:rsidRPr="002E0582">
        <w:rPr>
          <w:lang w:val="en-US"/>
        </w:rPr>
        <w:t xml:space="preserve"> Mobile games monetization model choice​: the case of US; by Agata </w:t>
      </w:r>
      <w:proofErr w:type="spellStart"/>
      <w:r w:rsidRPr="002E0582">
        <w:rPr>
          <w:lang w:val="en-US"/>
        </w:rPr>
        <w:t>Borets</w:t>
      </w:r>
      <w:proofErr w:type="spellEnd"/>
      <w:r w:rsidRPr="002E0582">
        <w:rPr>
          <w:lang w:val="en-US"/>
        </w:rPr>
        <w:t>; 2022</w:t>
      </w:r>
    </w:p>
    <w:p w:rsidR="00EC59BC" w:rsidRPr="002E0582" w:rsidRDefault="00EC59BC" w:rsidP="00EC59BC">
      <w:pPr>
        <w:pStyle w:val="a6"/>
        <w:rPr>
          <w:lang w:val="en-US"/>
        </w:rPr>
      </w:pPr>
    </w:p>
  </w:footnote>
  <w:footnote w:id="37">
    <w:p w:rsidR="00EC59BC" w:rsidRPr="00232670" w:rsidRDefault="00EC59BC" w:rsidP="00EC59BC">
      <w:pPr>
        <w:pStyle w:val="a6"/>
        <w:rPr>
          <w:lang w:val="en-US"/>
        </w:rPr>
      </w:pPr>
      <w:r>
        <w:rPr>
          <w:rStyle w:val="a8"/>
        </w:rPr>
        <w:footnoteRef/>
      </w:r>
      <w:r w:rsidRPr="00232670">
        <w:rPr>
          <w:lang w:val="en-US"/>
        </w:rPr>
        <w:t xml:space="preserve"> https://www.gamesindustry.biz/hypercasual-games-how-to-improve-retention-for-your-mobile-games-in-the-east-and-west#:~:text=Player%20churn%20is%20typically%20much,below%2010%25%20for%20hypercasual%20games.</w:t>
      </w:r>
    </w:p>
  </w:footnote>
  <w:footnote w:id="38">
    <w:p w:rsidR="00EC59BC" w:rsidRPr="00232670" w:rsidRDefault="00EC59BC" w:rsidP="00EC59BC">
      <w:pPr>
        <w:pStyle w:val="a6"/>
        <w:rPr>
          <w:lang w:val="en-US"/>
        </w:rPr>
      </w:pPr>
      <w:r>
        <w:rPr>
          <w:rStyle w:val="a8"/>
        </w:rPr>
        <w:footnoteRef/>
      </w:r>
      <w:r w:rsidRPr="00232670">
        <w:rPr>
          <w:lang w:val="en-US"/>
        </w:rPr>
        <w:t xml:space="preserve"> https://www.google.com/url?sa=i&amp;rct=j&amp;q=&amp;esrc=s&amp;source=web&amp;cd=&amp;cad=rja&amp;uact=8&amp;ved=0CAIQw7AJahcKEwi4guuR7Jv_AhUAAAAAHQAAAAAQAg&amp;url=https%3A%2F%2Fwww.quora.com%2FWhat-is-the-average-playing-time-for-online-casual-games&amp;psig=AOvVaw2cOXA1-tE_zOKaGqPKFnzn&amp;ust=1685494939266018</w:t>
      </w:r>
    </w:p>
  </w:footnote>
  <w:footnote w:id="39">
    <w:p w:rsidR="00EC59BC" w:rsidRPr="0024782F" w:rsidRDefault="00EC59BC" w:rsidP="00EC59BC">
      <w:pPr>
        <w:pStyle w:val="a6"/>
        <w:rPr>
          <w:lang w:val="en-US"/>
        </w:rPr>
      </w:pPr>
      <w:r>
        <w:rPr>
          <w:rStyle w:val="a8"/>
        </w:rPr>
        <w:footnoteRef/>
      </w:r>
      <w:r w:rsidRPr="0024782F">
        <w:rPr>
          <w:lang w:val="en-US"/>
        </w:rPr>
        <w:t xml:space="preserve"> https://app2top.ru/analytics/newzoo-igrovoj-ry-nok-yaponii-zarabotaet-22-1-mlrd-k-kontsu-goda-193587.html</w:t>
      </w:r>
    </w:p>
  </w:footnote>
  <w:footnote w:id="40">
    <w:p w:rsidR="00EC59BC" w:rsidRPr="00907EF5" w:rsidRDefault="00EC59BC" w:rsidP="00EC59BC">
      <w:pPr>
        <w:pStyle w:val="a6"/>
        <w:rPr>
          <w:lang w:val="en-US"/>
        </w:rPr>
      </w:pPr>
      <w:r>
        <w:rPr>
          <w:rStyle w:val="a8"/>
        </w:rPr>
        <w:footnoteRef/>
      </w:r>
      <w:r w:rsidRPr="00907EF5">
        <w:rPr>
          <w:lang w:val="en-US"/>
        </w:rPr>
        <w:t xml:space="preserve"> </w:t>
      </w:r>
      <w:r w:rsidRPr="0024782F">
        <w:rPr>
          <w:lang w:val="en-US"/>
        </w:rPr>
        <w:t>app2top.ru</w:t>
      </w:r>
    </w:p>
  </w:footnote>
  <w:footnote w:id="41">
    <w:p w:rsidR="00EC59BC" w:rsidRPr="00907EF5" w:rsidRDefault="00EC59BC" w:rsidP="00EC59BC">
      <w:pPr>
        <w:pStyle w:val="a6"/>
        <w:rPr>
          <w:lang w:val="en-US"/>
        </w:rPr>
      </w:pPr>
      <w:r>
        <w:rPr>
          <w:rStyle w:val="a8"/>
        </w:rPr>
        <w:footnoteRef/>
      </w:r>
      <w:r w:rsidRPr="00907EF5">
        <w:rPr>
          <w:lang w:val="en-US"/>
        </w:rPr>
        <w:t xml:space="preserve"> https://info.liftoff.io/japan-mobile-app-trends-report-2022?_gl=1*sn8laa*_gcl_au*MTEwODUzMTE4NC4xNjg1NDU2ODA2&amp;_ga=2.84426203.391214118.1685456806-1541501031.1685456806</w:t>
      </w:r>
    </w:p>
  </w:footnote>
  <w:footnote w:id="42">
    <w:p w:rsidR="00EC59BC" w:rsidRPr="00907EF5" w:rsidRDefault="00EC59BC" w:rsidP="00EC59BC">
      <w:pPr>
        <w:pStyle w:val="a6"/>
        <w:rPr>
          <w:lang w:val="en-US"/>
        </w:rPr>
      </w:pPr>
      <w:r>
        <w:rPr>
          <w:rStyle w:val="a8"/>
        </w:rPr>
        <w:footnoteRef/>
      </w:r>
      <w:r w:rsidRPr="00907EF5">
        <w:rPr>
          <w:lang w:val="en-US"/>
        </w:rPr>
        <w:t xml:space="preserve"> https://liftoff.io/ru/blog/casual-gaming-apps-dominate-the-japanese-gaming-market/</w:t>
      </w:r>
    </w:p>
  </w:footnote>
  <w:footnote w:id="43">
    <w:p w:rsidR="00EC59BC" w:rsidRPr="00907EF5" w:rsidRDefault="00EC59BC" w:rsidP="00EC59BC">
      <w:pPr>
        <w:pStyle w:val="a6"/>
        <w:rPr>
          <w:lang w:val="en-US"/>
        </w:rPr>
      </w:pPr>
      <w:r>
        <w:rPr>
          <w:rStyle w:val="a8"/>
        </w:rPr>
        <w:footnoteRef/>
      </w:r>
      <w:r w:rsidRPr="00907EF5">
        <w:rPr>
          <w:lang w:val="en-US"/>
        </w:rPr>
        <w:t xml:space="preserve"> https://www.blog.udonis.co/mobile-marketing/mobile-games/monetizing-mobile-games-in-asia</w:t>
      </w:r>
    </w:p>
  </w:footnote>
  <w:footnote w:id="44">
    <w:p w:rsidR="00EC59BC" w:rsidRPr="00907EF5" w:rsidRDefault="00EC59BC" w:rsidP="00EC59BC">
      <w:pPr>
        <w:pStyle w:val="a6"/>
        <w:rPr>
          <w:lang w:val="en-US"/>
        </w:rPr>
      </w:pPr>
      <w:r>
        <w:rPr>
          <w:rStyle w:val="a8"/>
        </w:rPr>
        <w:footnoteRef/>
      </w:r>
      <w:r w:rsidRPr="00907EF5">
        <w:rPr>
          <w:lang w:val="en-US"/>
        </w:rPr>
        <w:t xml:space="preserve"> https://www.facebook.com/gaming/</w:t>
      </w:r>
    </w:p>
  </w:footnote>
  <w:footnote w:id="45">
    <w:p w:rsidR="00EC59BC" w:rsidRPr="00907EF5" w:rsidRDefault="00EC59BC" w:rsidP="00EC59BC">
      <w:pPr>
        <w:pStyle w:val="a6"/>
        <w:rPr>
          <w:lang w:val="en-US"/>
        </w:rPr>
      </w:pPr>
      <w:r>
        <w:rPr>
          <w:rStyle w:val="a8"/>
        </w:rPr>
        <w:footnoteRef/>
      </w:r>
      <w:r w:rsidRPr="00907EF5">
        <w:rPr>
          <w:lang w:val="en-US"/>
        </w:rPr>
        <w:t xml:space="preserve"> https://liftoff.io/ru/blog/casual-gaming-apps-dominate-the-japanese-gaming-market/</w:t>
      </w:r>
    </w:p>
  </w:footnote>
  <w:footnote w:id="46">
    <w:p w:rsidR="00EC59BC" w:rsidRPr="00907EF5" w:rsidRDefault="00EC59BC" w:rsidP="00EC59BC">
      <w:pPr>
        <w:pStyle w:val="a6"/>
        <w:rPr>
          <w:lang w:val="en-US"/>
        </w:rPr>
      </w:pPr>
      <w:r>
        <w:rPr>
          <w:rStyle w:val="a8"/>
        </w:rPr>
        <w:footnoteRef/>
      </w:r>
      <w:r w:rsidRPr="00907EF5">
        <w:rPr>
          <w:lang w:val="en-US"/>
        </w:rPr>
        <w:t xml:space="preserve"> https://www.statista.com/outlook/dmo/digital-media/video-games/mobile-games/japan</w:t>
      </w:r>
    </w:p>
  </w:footnote>
  <w:footnote w:id="47">
    <w:p w:rsidR="00EC59BC" w:rsidRPr="00907EF5" w:rsidRDefault="00EC59BC" w:rsidP="00EC59BC">
      <w:pPr>
        <w:pStyle w:val="a6"/>
        <w:rPr>
          <w:lang w:val="en-US"/>
        </w:rPr>
      </w:pPr>
      <w:r>
        <w:rPr>
          <w:rStyle w:val="a8"/>
        </w:rPr>
        <w:footnoteRef/>
      </w:r>
      <w:r w:rsidRPr="00907EF5">
        <w:rPr>
          <w:lang w:val="en-US"/>
        </w:rPr>
        <w:t xml:space="preserve"> https://www.nippon.com/en/japan-data/h00871/</w:t>
      </w:r>
    </w:p>
  </w:footnote>
  <w:footnote w:id="48">
    <w:p w:rsidR="00EC59BC" w:rsidRPr="00907EF5" w:rsidRDefault="00EC59BC" w:rsidP="00EC59BC">
      <w:pPr>
        <w:pStyle w:val="a6"/>
        <w:rPr>
          <w:lang w:val="en-US"/>
        </w:rPr>
      </w:pPr>
      <w:r>
        <w:rPr>
          <w:rStyle w:val="a8"/>
        </w:rPr>
        <w:footnoteRef/>
      </w:r>
      <w:r w:rsidRPr="00907EF5">
        <w:rPr>
          <w:lang w:val="en-US"/>
        </w:rPr>
        <w:t xml:space="preserve"> https://liftoff.io/ru/blog/casual-gaming-apps-dominate-the-japanese-gaming-market/</w:t>
      </w:r>
    </w:p>
  </w:footnote>
  <w:footnote w:id="49">
    <w:p w:rsidR="00EC59BC" w:rsidRPr="00907EF5" w:rsidRDefault="00EC59BC" w:rsidP="00EC59BC">
      <w:pPr>
        <w:pStyle w:val="a6"/>
        <w:rPr>
          <w:lang w:val="en-US"/>
        </w:rPr>
      </w:pPr>
      <w:r>
        <w:rPr>
          <w:rStyle w:val="a8"/>
        </w:rPr>
        <w:footnoteRef/>
      </w:r>
      <w:r w:rsidRPr="00907EF5">
        <w:rPr>
          <w:lang w:val="en-US"/>
        </w:rPr>
        <w:t xml:space="preserve"> https://www.statista.com/statistics/655110/japan-smartphone-gamers-spending-mobile-games/</w:t>
      </w:r>
    </w:p>
  </w:footnote>
  <w:footnote w:id="50">
    <w:p w:rsidR="00EC59BC" w:rsidRPr="00907EF5" w:rsidRDefault="00EC59BC" w:rsidP="00EC59BC">
      <w:pPr>
        <w:pStyle w:val="a6"/>
        <w:rPr>
          <w:lang w:val="en-US"/>
        </w:rPr>
      </w:pPr>
      <w:r>
        <w:rPr>
          <w:rStyle w:val="a8"/>
        </w:rPr>
        <w:footnoteRef/>
      </w:r>
      <w:r w:rsidRPr="00907EF5">
        <w:rPr>
          <w:lang w:val="en-US"/>
        </w:rPr>
        <w:t xml:space="preserve"> https://www.nippon.com/en/japan-data/h00871</w:t>
      </w:r>
    </w:p>
  </w:footnote>
  <w:footnote w:id="51">
    <w:p w:rsidR="006F4AC5" w:rsidRPr="006C0E62" w:rsidRDefault="006F4AC5" w:rsidP="00B00786">
      <w:pPr>
        <w:pStyle w:val="a6"/>
        <w:rPr>
          <w:lang w:val="en-US"/>
        </w:rPr>
      </w:pPr>
      <w:r>
        <w:rPr>
          <w:rStyle w:val="a8"/>
        </w:rPr>
        <w:footnoteRef/>
      </w:r>
      <w:r w:rsidRPr="006C0E62">
        <w:rPr>
          <w:lang w:val="en-US"/>
        </w:rPr>
        <w:t xml:space="preserve"> https://www.statista.com/topics/5679/mobile-gaming-in-japan/#topicOverview</w:t>
      </w:r>
    </w:p>
  </w:footnote>
  <w:footnote w:id="52">
    <w:p w:rsidR="006F4AC5" w:rsidRPr="00737672" w:rsidRDefault="006F4AC5">
      <w:pPr>
        <w:pStyle w:val="a6"/>
        <w:rPr>
          <w:lang w:val="en-US"/>
        </w:rPr>
      </w:pPr>
      <w:r>
        <w:rPr>
          <w:rStyle w:val="a8"/>
        </w:rPr>
        <w:footnoteRef/>
      </w:r>
      <w:r w:rsidRPr="00737672">
        <w:rPr>
          <w:lang w:val="en-US"/>
        </w:rPr>
        <w:t xml:space="preserve"> https://visualsbyimpulse.com/countries-most-twitch-viewers-top-15/#</w:t>
      </w:r>
    </w:p>
  </w:footnote>
  <w:footnote w:id="53">
    <w:p w:rsidR="006F4AC5" w:rsidRPr="00C3195F" w:rsidRDefault="006F4AC5" w:rsidP="00B00786">
      <w:pPr>
        <w:pStyle w:val="a6"/>
        <w:rPr>
          <w:lang w:val="en-US"/>
        </w:rPr>
      </w:pPr>
      <w:r>
        <w:rPr>
          <w:rStyle w:val="a8"/>
        </w:rPr>
        <w:footnoteRef/>
      </w:r>
      <w:r w:rsidRPr="00C3195F">
        <w:rPr>
          <w:lang w:val="en-US"/>
        </w:rPr>
        <w:t xml:space="preserve"> https://www.statista.com/statistics/1077406/japan-tiktok-penetration-rate-by-age-group/</w:t>
      </w:r>
    </w:p>
  </w:footnote>
  <w:footnote w:id="54">
    <w:p w:rsidR="006F4AC5" w:rsidRPr="00766BF1" w:rsidRDefault="006F4AC5" w:rsidP="00D900D9">
      <w:pPr>
        <w:pStyle w:val="a6"/>
        <w:rPr>
          <w:lang w:val="en-US"/>
        </w:rPr>
      </w:pPr>
      <w:r>
        <w:rPr>
          <w:rStyle w:val="a8"/>
        </w:rPr>
        <w:footnoteRef/>
      </w:r>
      <w:r w:rsidRPr="00766BF1">
        <w:rPr>
          <w:lang w:val="en-US"/>
        </w:rPr>
        <w:t xml:space="preserve"> https://www.nippon.com/ru/japan-data/h01509/</w:t>
      </w:r>
    </w:p>
  </w:footnote>
  <w:footnote w:id="55">
    <w:p w:rsidR="005976BF" w:rsidRPr="00FB5E4B" w:rsidRDefault="005976BF" w:rsidP="005976BF">
      <w:pPr>
        <w:spacing w:line="360" w:lineRule="auto"/>
        <w:jc w:val="both"/>
        <w:rPr>
          <w:sz w:val="20"/>
          <w:szCs w:val="20"/>
          <w:lang w:val="en-US"/>
        </w:rPr>
      </w:pPr>
      <w:r w:rsidRPr="00FB5E4B">
        <w:rPr>
          <w:rStyle w:val="a8"/>
          <w:sz w:val="20"/>
          <w:szCs w:val="20"/>
        </w:rPr>
        <w:footnoteRef/>
      </w:r>
      <w:r w:rsidRPr="00FB5E4B">
        <w:rPr>
          <w:sz w:val="20"/>
          <w:szCs w:val="20"/>
          <w:lang w:val="en-US"/>
        </w:rPr>
        <w:t xml:space="preserve"> https://www.last-dragon.work/zrush.html</w:t>
      </w:r>
    </w:p>
  </w:footnote>
  <w:footnote w:id="56">
    <w:p w:rsidR="006F4AC5" w:rsidRPr="00FB56FF" w:rsidRDefault="006F4AC5">
      <w:pPr>
        <w:pStyle w:val="a6"/>
        <w:rPr>
          <w:lang w:val="en-US"/>
        </w:rPr>
      </w:pPr>
      <w:r>
        <w:rPr>
          <w:rStyle w:val="a8"/>
        </w:rPr>
        <w:footnoteRef/>
      </w:r>
      <w:r w:rsidRPr="00FB56FF">
        <w:rPr>
          <w:lang w:val="en-US"/>
        </w:rPr>
        <w:t xml:space="preserve"> </w:t>
      </w:r>
      <w:r>
        <w:rPr>
          <w:lang w:val="en-US"/>
        </w:rPr>
        <w:t xml:space="preserve">Interview with the company representative in appendix </w:t>
      </w:r>
    </w:p>
  </w:footnote>
  <w:footnote w:id="57">
    <w:p w:rsidR="006F4AC5" w:rsidRPr="00D33E24" w:rsidRDefault="006F4AC5">
      <w:pPr>
        <w:pStyle w:val="a6"/>
        <w:rPr>
          <w:lang w:val="en-US"/>
        </w:rPr>
      </w:pPr>
      <w:r>
        <w:rPr>
          <w:rStyle w:val="a8"/>
        </w:rPr>
        <w:footnoteRef/>
      </w:r>
      <w:r w:rsidRPr="00D33E24">
        <w:rPr>
          <w:lang w:val="en-US"/>
        </w:rPr>
        <w:t xml:space="preserve"> https://www.is.com/community/blog/iap-conversion-rate/#:~:text=What%27s%20considered%20a%20good%20IAP,tablet%2C%20App%20Store%20vs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848"/>
    <w:multiLevelType w:val="hybridMultilevel"/>
    <w:tmpl w:val="3AE23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B6D23"/>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2582F"/>
    <w:multiLevelType w:val="multilevel"/>
    <w:tmpl w:val="B8F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82416"/>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91991"/>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E49F9"/>
    <w:multiLevelType w:val="hybridMultilevel"/>
    <w:tmpl w:val="C7A6C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84409"/>
    <w:multiLevelType w:val="hybridMultilevel"/>
    <w:tmpl w:val="C27CA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570AC"/>
    <w:multiLevelType w:val="hybridMultilevel"/>
    <w:tmpl w:val="8A52E5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1435C92"/>
    <w:multiLevelType w:val="multilevel"/>
    <w:tmpl w:val="EA48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8C1285"/>
    <w:multiLevelType w:val="hybridMultilevel"/>
    <w:tmpl w:val="5E2A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157124"/>
    <w:multiLevelType w:val="hybridMultilevel"/>
    <w:tmpl w:val="15BE7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802529"/>
    <w:multiLevelType w:val="hybridMultilevel"/>
    <w:tmpl w:val="C7A6C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F702B6"/>
    <w:multiLevelType w:val="multilevel"/>
    <w:tmpl w:val="B26C72C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E5D5A"/>
    <w:multiLevelType w:val="multilevel"/>
    <w:tmpl w:val="1E02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2D5718"/>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5704B"/>
    <w:multiLevelType w:val="hybridMultilevel"/>
    <w:tmpl w:val="96AE2E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F51645D"/>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71354"/>
    <w:multiLevelType w:val="hybridMultilevel"/>
    <w:tmpl w:val="EE969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204C9E"/>
    <w:multiLevelType w:val="multilevel"/>
    <w:tmpl w:val="E5EE6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D5DC7"/>
    <w:multiLevelType w:val="hybridMultilevel"/>
    <w:tmpl w:val="B1E66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D03BCB"/>
    <w:multiLevelType w:val="multilevel"/>
    <w:tmpl w:val="49E4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45EB6"/>
    <w:multiLevelType w:val="hybridMultilevel"/>
    <w:tmpl w:val="4E4E9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7E1DC0"/>
    <w:multiLevelType w:val="multilevel"/>
    <w:tmpl w:val="ECF28122"/>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23" w15:restartNumberingAfterBreak="0">
    <w:nsid w:val="394A104C"/>
    <w:multiLevelType w:val="hybridMultilevel"/>
    <w:tmpl w:val="965CF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3B01E1"/>
    <w:multiLevelType w:val="hybridMultilevel"/>
    <w:tmpl w:val="1B8AF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4704AC"/>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703026"/>
    <w:multiLevelType w:val="hybridMultilevel"/>
    <w:tmpl w:val="94063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A736EE"/>
    <w:multiLevelType w:val="hybridMultilevel"/>
    <w:tmpl w:val="23D8A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F5579C"/>
    <w:multiLevelType w:val="multilevel"/>
    <w:tmpl w:val="687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4F3FEC"/>
    <w:multiLevelType w:val="multilevel"/>
    <w:tmpl w:val="B26C72C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272EBC"/>
    <w:multiLevelType w:val="hybridMultilevel"/>
    <w:tmpl w:val="59D82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591632"/>
    <w:multiLevelType w:val="hybridMultilevel"/>
    <w:tmpl w:val="60169A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8F4470"/>
    <w:multiLevelType w:val="hybridMultilevel"/>
    <w:tmpl w:val="94063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CA5487"/>
    <w:multiLevelType w:val="multilevel"/>
    <w:tmpl w:val="EA48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1C1D58"/>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EB4FD4"/>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059D6"/>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EF50DE"/>
    <w:multiLevelType w:val="hybridMultilevel"/>
    <w:tmpl w:val="3E165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A64BB7"/>
    <w:multiLevelType w:val="multilevel"/>
    <w:tmpl w:val="4AC0FD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E8131E"/>
    <w:multiLevelType w:val="multilevel"/>
    <w:tmpl w:val="FE720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4A65F3"/>
    <w:multiLevelType w:val="hybridMultilevel"/>
    <w:tmpl w:val="8B14F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4D1048"/>
    <w:multiLevelType w:val="multilevel"/>
    <w:tmpl w:val="4622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AE65F2"/>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E86D37"/>
    <w:multiLevelType w:val="hybridMultilevel"/>
    <w:tmpl w:val="4CCED6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6E0B74B4"/>
    <w:multiLevelType w:val="hybridMultilevel"/>
    <w:tmpl w:val="01A2F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E0691F"/>
    <w:multiLevelType w:val="multilevel"/>
    <w:tmpl w:val="7A860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4565DB"/>
    <w:multiLevelType w:val="multilevel"/>
    <w:tmpl w:val="23BC5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004CAF"/>
    <w:multiLevelType w:val="multilevel"/>
    <w:tmpl w:val="4622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1E2EE5"/>
    <w:multiLevelType w:val="multilevel"/>
    <w:tmpl w:val="01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73596F"/>
    <w:multiLevelType w:val="multilevel"/>
    <w:tmpl w:val="1E02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7"/>
  </w:num>
  <w:num w:numId="3">
    <w:abstractNumId w:val="33"/>
  </w:num>
  <w:num w:numId="4">
    <w:abstractNumId w:val="20"/>
  </w:num>
  <w:num w:numId="5">
    <w:abstractNumId w:val="28"/>
  </w:num>
  <w:num w:numId="6">
    <w:abstractNumId w:val="13"/>
  </w:num>
  <w:num w:numId="7">
    <w:abstractNumId w:val="5"/>
  </w:num>
  <w:num w:numId="8">
    <w:abstractNumId w:val="39"/>
  </w:num>
  <w:num w:numId="9">
    <w:abstractNumId w:val="38"/>
  </w:num>
  <w:num w:numId="10">
    <w:abstractNumId w:val="46"/>
  </w:num>
  <w:num w:numId="11">
    <w:abstractNumId w:val="18"/>
  </w:num>
  <w:num w:numId="12">
    <w:abstractNumId w:val="45"/>
  </w:num>
  <w:num w:numId="13">
    <w:abstractNumId w:val="2"/>
  </w:num>
  <w:num w:numId="14">
    <w:abstractNumId w:val="15"/>
  </w:num>
  <w:num w:numId="15">
    <w:abstractNumId w:val="7"/>
  </w:num>
  <w:num w:numId="16">
    <w:abstractNumId w:val="9"/>
  </w:num>
  <w:num w:numId="17">
    <w:abstractNumId w:val="21"/>
  </w:num>
  <w:num w:numId="18">
    <w:abstractNumId w:val="23"/>
  </w:num>
  <w:num w:numId="19">
    <w:abstractNumId w:val="41"/>
  </w:num>
  <w:num w:numId="20">
    <w:abstractNumId w:val="8"/>
  </w:num>
  <w:num w:numId="21">
    <w:abstractNumId w:val="49"/>
  </w:num>
  <w:num w:numId="22">
    <w:abstractNumId w:val="11"/>
  </w:num>
  <w:num w:numId="23">
    <w:abstractNumId w:val="37"/>
  </w:num>
  <w:num w:numId="24">
    <w:abstractNumId w:val="26"/>
  </w:num>
  <w:num w:numId="25">
    <w:abstractNumId w:val="10"/>
  </w:num>
  <w:num w:numId="26">
    <w:abstractNumId w:val="24"/>
  </w:num>
  <w:num w:numId="27">
    <w:abstractNumId w:val="40"/>
  </w:num>
  <w:num w:numId="28">
    <w:abstractNumId w:val="32"/>
  </w:num>
  <w:num w:numId="29">
    <w:abstractNumId w:val="19"/>
  </w:num>
  <w:num w:numId="30">
    <w:abstractNumId w:val="30"/>
  </w:num>
  <w:num w:numId="31">
    <w:abstractNumId w:val="27"/>
  </w:num>
  <w:num w:numId="32">
    <w:abstractNumId w:val="22"/>
  </w:num>
  <w:num w:numId="33">
    <w:abstractNumId w:val="44"/>
  </w:num>
  <w:num w:numId="34">
    <w:abstractNumId w:val="31"/>
  </w:num>
  <w:num w:numId="35">
    <w:abstractNumId w:val="12"/>
  </w:num>
  <w:num w:numId="36">
    <w:abstractNumId w:val="16"/>
  </w:num>
  <w:num w:numId="37">
    <w:abstractNumId w:val="36"/>
  </w:num>
  <w:num w:numId="38">
    <w:abstractNumId w:val="14"/>
  </w:num>
  <w:num w:numId="39">
    <w:abstractNumId w:val="48"/>
  </w:num>
  <w:num w:numId="40">
    <w:abstractNumId w:val="34"/>
  </w:num>
  <w:num w:numId="41">
    <w:abstractNumId w:val="29"/>
  </w:num>
  <w:num w:numId="42">
    <w:abstractNumId w:val="3"/>
  </w:num>
  <w:num w:numId="43">
    <w:abstractNumId w:val="25"/>
  </w:num>
  <w:num w:numId="44">
    <w:abstractNumId w:val="42"/>
  </w:num>
  <w:num w:numId="45">
    <w:abstractNumId w:val="1"/>
  </w:num>
  <w:num w:numId="46">
    <w:abstractNumId w:val="35"/>
  </w:num>
  <w:num w:numId="47">
    <w:abstractNumId w:val="4"/>
  </w:num>
  <w:num w:numId="48">
    <w:abstractNumId w:val="17"/>
  </w:num>
  <w:num w:numId="49">
    <w:abstractNumId w:val="43"/>
  </w:num>
  <w:num w:numId="5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F3"/>
    <w:rsid w:val="000000E8"/>
    <w:rsid w:val="00020311"/>
    <w:rsid w:val="00033F9D"/>
    <w:rsid w:val="0003589A"/>
    <w:rsid w:val="00045859"/>
    <w:rsid w:val="0005051E"/>
    <w:rsid w:val="00054300"/>
    <w:rsid w:val="00056ABD"/>
    <w:rsid w:val="00062F90"/>
    <w:rsid w:val="00076072"/>
    <w:rsid w:val="000820BC"/>
    <w:rsid w:val="000841FA"/>
    <w:rsid w:val="000C6156"/>
    <w:rsid w:val="000D7D27"/>
    <w:rsid w:val="00104235"/>
    <w:rsid w:val="00114841"/>
    <w:rsid w:val="00117DB5"/>
    <w:rsid w:val="00130D41"/>
    <w:rsid w:val="00131D53"/>
    <w:rsid w:val="00140EDA"/>
    <w:rsid w:val="001469B0"/>
    <w:rsid w:val="00146D57"/>
    <w:rsid w:val="0015573A"/>
    <w:rsid w:val="00165F97"/>
    <w:rsid w:val="0018703D"/>
    <w:rsid w:val="00195A1E"/>
    <w:rsid w:val="001B2D89"/>
    <w:rsid w:val="001B4378"/>
    <w:rsid w:val="001C6881"/>
    <w:rsid w:val="001F65F0"/>
    <w:rsid w:val="001F721D"/>
    <w:rsid w:val="0022105F"/>
    <w:rsid w:val="00221D8E"/>
    <w:rsid w:val="00222746"/>
    <w:rsid w:val="00224064"/>
    <w:rsid w:val="00224482"/>
    <w:rsid w:val="00232670"/>
    <w:rsid w:val="0024782F"/>
    <w:rsid w:val="00247EC2"/>
    <w:rsid w:val="00250387"/>
    <w:rsid w:val="00264CB3"/>
    <w:rsid w:val="00266B80"/>
    <w:rsid w:val="0028047A"/>
    <w:rsid w:val="00283DFB"/>
    <w:rsid w:val="002974AC"/>
    <w:rsid w:val="0029792D"/>
    <w:rsid w:val="002A4CCD"/>
    <w:rsid w:val="002A6EF3"/>
    <w:rsid w:val="002B4C5D"/>
    <w:rsid w:val="002C4BB8"/>
    <w:rsid w:val="002D723C"/>
    <w:rsid w:val="002E0582"/>
    <w:rsid w:val="002E27CE"/>
    <w:rsid w:val="002F3770"/>
    <w:rsid w:val="0030006A"/>
    <w:rsid w:val="003143BB"/>
    <w:rsid w:val="003220ED"/>
    <w:rsid w:val="00324B51"/>
    <w:rsid w:val="0032500E"/>
    <w:rsid w:val="00327209"/>
    <w:rsid w:val="003348F3"/>
    <w:rsid w:val="00335C53"/>
    <w:rsid w:val="00336013"/>
    <w:rsid w:val="003401CD"/>
    <w:rsid w:val="00341068"/>
    <w:rsid w:val="00346A66"/>
    <w:rsid w:val="00346CA3"/>
    <w:rsid w:val="0035340E"/>
    <w:rsid w:val="00354820"/>
    <w:rsid w:val="003640CC"/>
    <w:rsid w:val="0038257F"/>
    <w:rsid w:val="003846F7"/>
    <w:rsid w:val="00385D3D"/>
    <w:rsid w:val="003A4897"/>
    <w:rsid w:val="003A4D4F"/>
    <w:rsid w:val="003A5D80"/>
    <w:rsid w:val="003B2B76"/>
    <w:rsid w:val="003B633D"/>
    <w:rsid w:val="003D4449"/>
    <w:rsid w:val="003D52C2"/>
    <w:rsid w:val="003F601E"/>
    <w:rsid w:val="003F6AA7"/>
    <w:rsid w:val="004046F4"/>
    <w:rsid w:val="00422FFA"/>
    <w:rsid w:val="0043685B"/>
    <w:rsid w:val="004369E4"/>
    <w:rsid w:val="0044212D"/>
    <w:rsid w:val="00444563"/>
    <w:rsid w:val="00451F34"/>
    <w:rsid w:val="00457BCB"/>
    <w:rsid w:val="00457E18"/>
    <w:rsid w:val="004761D2"/>
    <w:rsid w:val="004765C9"/>
    <w:rsid w:val="004857D4"/>
    <w:rsid w:val="00491CCF"/>
    <w:rsid w:val="004A5BDB"/>
    <w:rsid w:val="004B0D3A"/>
    <w:rsid w:val="004C128C"/>
    <w:rsid w:val="004E04A7"/>
    <w:rsid w:val="004E5A0B"/>
    <w:rsid w:val="004F259A"/>
    <w:rsid w:val="004F3780"/>
    <w:rsid w:val="00505B20"/>
    <w:rsid w:val="00523E63"/>
    <w:rsid w:val="00536118"/>
    <w:rsid w:val="00540F9D"/>
    <w:rsid w:val="00541C30"/>
    <w:rsid w:val="005537CE"/>
    <w:rsid w:val="005654C4"/>
    <w:rsid w:val="00572BAF"/>
    <w:rsid w:val="00582924"/>
    <w:rsid w:val="005976BF"/>
    <w:rsid w:val="005C2EA9"/>
    <w:rsid w:val="005C6521"/>
    <w:rsid w:val="005C6924"/>
    <w:rsid w:val="005C6C66"/>
    <w:rsid w:val="005C70E3"/>
    <w:rsid w:val="005C7AB0"/>
    <w:rsid w:val="005D023E"/>
    <w:rsid w:val="005D1D2A"/>
    <w:rsid w:val="005E042D"/>
    <w:rsid w:val="005F11E0"/>
    <w:rsid w:val="005F18F1"/>
    <w:rsid w:val="006004B7"/>
    <w:rsid w:val="00605A51"/>
    <w:rsid w:val="00606622"/>
    <w:rsid w:val="00620397"/>
    <w:rsid w:val="0062467F"/>
    <w:rsid w:val="0063031B"/>
    <w:rsid w:val="006328DD"/>
    <w:rsid w:val="0064632A"/>
    <w:rsid w:val="00647D56"/>
    <w:rsid w:val="00661421"/>
    <w:rsid w:val="00661597"/>
    <w:rsid w:val="00661C75"/>
    <w:rsid w:val="00666FE2"/>
    <w:rsid w:val="006744EF"/>
    <w:rsid w:val="006759BC"/>
    <w:rsid w:val="00682B00"/>
    <w:rsid w:val="00684229"/>
    <w:rsid w:val="006A02CC"/>
    <w:rsid w:val="006A3265"/>
    <w:rsid w:val="006B4DE5"/>
    <w:rsid w:val="006C0E62"/>
    <w:rsid w:val="006D5B10"/>
    <w:rsid w:val="006F4AC5"/>
    <w:rsid w:val="00700844"/>
    <w:rsid w:val="00715F70"/>
    <w:rsid w:val="007254FB"/>
    <w:rsid w:val="0072674A"/>
    <w:rsid w:val="00737672"/>
    <w:rsid w:val="00750AEA"/>
    <w:rsid w:val="007648B5"/>
    <w:rsid w:val="00766BF1"/>
    <w:rsid w:val="00796068"/>
    <w:rsid w:val="007966E3"/>
    <w:rsid w:val="007A4176"/>
    <w:rsid w:val="007B0D21"/>
    <w:rsid w:val="007B0E91"/>
    <w:rsid w:val="007B2243"/>
    <w:rsid w:val="007C0DA1"/>
    <w:rsid w:val="007C24B6"/>
    <w:rsid w:val="007C3C70"/>
    <w:rsid w:val="007D7E8D"/>
    <w:rsid w:val="007E66DC"/>
    <w:rsid w:val="007E6B6E"/>
    <w:rsid w:val="007F5238"/>
    <w:rsid w:val="007F5608"/>
    <w:rsid w:val="00804F5E"/>
    <w:rsid w:val="00833AC0"/>
    <w:rsid w:val="0084304F"/>
    <w:rsid w:val="00853527"/>
    <w:rsid w:val="00855067"/>
    <w:rsid w:val="00855E41"/>
    <w:rsid w:val="00857AE3"/>
    <w:rsid w:val="008812A7"/>
    <w:rsid w:val="00883268"/>
    <w:rsid w:val="00885DA7"/>
    <w:rsid w:val="00894959"/>
    <w:rsid w:val="008A43D2"/>
    <w:rsid w:val="008A497D"/>
    <w:rsid w:val="008A5ECD"/>
    <w:rsid w:val="008B0BDA"/>
    <w:rsid w:val="008C5D4C"/>
    <w:rsid w:val="008D4C6B"/>
    <w:rsid w:val="008E42F6"/>
    <w:rsid w:val="008E63F4"/>
    <w:rsid w:val="008F60CE"/>
    <w:rsid w:val="00904829"/>
    <w:rsid w:val="00907EF5"/>
    <w:rsid w:val="00914BCF"/>
    <w:rsid w:val="009154EA"/>
    <w:rsid w:val="00942F2F"/>
    <w:rsid w:val="00963866"/>
    <w:rsid w:val="00964E05"/>
    <w:rsid w:val="00966081"/>
    <w:rsid w:val="00966D74"/>
    <w:rsid w:val="009807D7"/>
    <w:rsid w:val="00993834"/>
    <w:rsid w:val="009C5A07"/>
    <w:rsid w:val="009D549D"/>
    <w:rsid w:val="009E2C78"/>
    <w:rsid w:val="009E4A84"/>
    <w:rsid w:val="009F350E"/>
    <w:rsid w:val="009F50D9"/>
    <w:rsid w:val="00A0181A"/>
    <w:rsid w:val="00A16364"/>
    <w:rsid w:val="00A21393"/>
    <w:rsid w:val="00A3018E"/>
    <w:rsid w:val="00A32607"/>
    <w:rsid w:val="00A455F0"/>
    <w:rsid w:val="00A57849"/>
    <w:rsid w:val="00A60B4B"/>
    <w:rsid w:val="00A638EE"/>
    <w:rsid w:val="00A860EF"/>
    <w:rsid w:val="00A86685"/>
    <w:rsid w:val="00A87CE2"/>
    <w:rsid w:val="00A90EE6"/>
    <w:rsid w:val="00A964EA"/>
    <w:rsid w:val="00AC43C8"/>
    <w:rsid w:val="00AD0199"/>
    <w:rsid w:val="00AD605A"/>
    <w:rsid w:val="00B00786"/>
    <w:rsid w:val="00B03EF9"/>
    <w:rsid w:val="00B11048"/>
    <w:rsid w:val="00B13841"/>
    <w:rsid w:val="00B221E5"/>
    <w:rsid w:val="00B23460"/>
    <w:rsid w:val="00B26F97"/>
    <w:rsid w:val="00B275E7"/>
    <w:rsid w:val="00B33CEE"/>
    <w:rsid w:val="00B33EC8"/>
    <w:rsid w:val="00B40925"/>
    <w:rsid w:val="00B618CE"/>
    <w:rsid w:val="00B643D7"/>
    <w:rsid w:val="00B725FD"/>
    <w:rsid w:val="00B72DC2"/>
    <w:rsid w:val="00B7397C"/>
    <w:rsid w:val="00B75333"/>
    <w:rsid w:val="00B82CF8"/>
    <w:rsid w:val="00B8414D"/>
    <w:rsid w:val="00B92518"/>
    <w:rsid w:val="00BB2018"/>
    <w:rsid w:val="00BB2C6A"/>
    <w:rsid w:val="00BC3A8E"/>
    <w:rsid w:val="00BD047C"/>
    <w:rsid w:val="00BD2D6F"/>
    <w:rsid w:val="00BF5B21"/>
    <w:rsid w:val="00BF73F3"/>
    <w:rsid w:val="00C059FB"/>
    <w:rsid w:val="00C24239"/>
    <w:rsid w:val="00C3195F"/>
    <w:rsid w:val="00C44924"/>
    <w:rsid w:val="00C57449"/>
    <w:rsid w:val="00C6151F"/>
    <w:rsid w:val="00C937B4"/>
    <w:rsid w:val="00C9776A"/>
    <w:rsid w:val="00CA49C3"/>
    <w:rsid w:val="00CB007E"/>
    <w:rsid w:val="00CB4551"/>
    <w:rsid w:val="00CB6932"/>
    <w:rsid w:val="00CB7009"/>
    <w:rsid w:val="00CC0D73"/>
    <w:rsid w:val="00CD5FC6"/>
    <w:rsid w:val="00CE3B1A"/>
    <w:rsid w:val="00CE414E"/>
    <w:rsid w:val="00CE5AE0"/>
    <w:rsid w:val="00CF62C6"/>
    <w:rsid w:val="00D00B79"/>
    <w:rsid w:val="00D179F0"/>
    <w:rsid w:val="00D278A6"/>
    <w:rsid w:val="00D335ED"/>
    <w:rsid w:val="00D33E24"/>
    <w:rsid w:val="00D52028"/>
    <w:rsid w:val="00D55B07"/>
    <w:rsid w:val="00D606D8"/>
    <w:rsid w:val="00D61C44"/>
    <w:rsid w:val="00D62311"/>
    <w:rsid w:val="00D64AAC"/>
    <w:rsid w:val="00D673C4"/>
    <w:rsid w:val="00D677E9"/>
    <w:rsid w:val="00D67897"/>
    <w:rsid w:val="00D7355A"/>
    <w:rsid w:val="00D900D9"/>
    <w:rsid w:val="00D93997"/>
    <w:rsid w:val="00D973B6"/>
    <w:rsid w:val="00DA264B"/>
    <w:rsid w:val="00DA3252"/>
    <w:rsid w:val="00DD4609"/>
    <w:rsid w:val="00DD5E7E"/>
    <w:rsid w:val="00DD6CAE"/>
    <w:rsid w:val="00DE1318"/>
    <w:rsid w:val="00DF2B78"/>
    <w:rsid w:val="00DF688D"/>
    <w:rsid w:val="00E14EDB"/>
    <w:rsid w:val="00E2065D"/>
    <w:rsid w:val="00E30C7A"/>
    <w:rsid w:val="00E33726"/>
    <w:rsid w:val="00E4296F"/>
    <w:rsid w:val="00E51D7A"/>
    <w:rsid w:val="00E51DFD"/>
    <w:rsid w:val="00E76AC8"/>
    <w:rsid w:val="00E803BE"/>
    <w:rsid w:val="00E93BB0"/>
    <w:rsid w:val="00E95319"/>
    <w:rsid w:val="00EB0C56"/>
    <w:rsid w:val="00EB64AB"/>
    <w:rsid w:val="00EC59BC"/>
    <w:rsid w:val="00ED27FA"/>
    <w:rsid w:val="00ED393F"/>
    <w:rsid w:val="00EE61C4"/>
    <w:rsid w:val="00EF0E2C"/>
    <w:rsid w:val="00F318E1"/>
    <w:rsid w:val="00F326FF"/>
    <w:rsid w:val="00F439B3"/>
    <w:rsid w:val="00F4729D"/>
    <w:rsid w:val="00F5338C"/>
    <w:rsid w:val="00F9174B"/>
    <w:rsid w:val="00F975AF"/>
    <w:rsid w:val="00FA0EDC"/>
    <w:rsid w:val="00FB1BF2"/>
    <w:rsid w:val="00FB210A"/>
    <w:rsid w:val="00FB52C7"/>
    <w:rsid w:val="00FB56FF"/>
    <w:rsid w:val="00FB5E4B"/>
    <w:rsid w:val="00FC0770"/>
    <w:rsid w:val="00FC244B"/>
    <w:rsid w:val="00FC57F3"/>
    <w:rsid w:val="00FF14CE"/>
    <w:rsid w:val="00FF1B11"/>
    <w:rsid w:val="00FF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501E6-EE64-0747-BF38-D671BE54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3EC8"/>
    <w:rPr>
      <w:rFonts w:ascii="Times New Roman" w:eastAsia="Times New Roman" w:hAnsi="Times New Roman" w:cs="Times New Roman"/>
      <w:lang w:eastAsia="ru-RU"/>
    </w:rPr>
  </w:style>
  <w:style w:type="paragraph" w:styleId="1">
    <w:name w:val="heading 1"/>
    <w:basedOn w:val="a"/>
    <w:next w:val="a"/>
    <w:link w:val="10"/>
    <w:uiPriority w:val="9"/>
    <w:qFormat/>
    <w:rsid w:val="002A6E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246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220E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4046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Mcentered">
    <w:name w:val="BAM centered"/>
    <w:basedOn w:val="a"/>
    <w:next w:val="a"/>
    <w:qFormat/>
    <w:rsid w:val="002A6EF3"/>
    <w:pPr>
      <w:ind w:firstLine="340"/>
      <w:jc w:val="center"/>
    </w:pPr>
    <w:rPr>
      <w:szCs w:val="23"/>
      <w:lang w:val="en-US"/>
    </w:rPr>
  </w:style>
  <w:style w:type="paragraph" w:customStyle="1" w:styleId="BAMwithindent">
    <w:name w:val="BAM with indent"/>
    <w:basedOn w:val="a"/>
    <w:qFormat/>
    <w:rsid w:val="002A6EF3"/>
    <w:pPr>
      <w:ind w:left="4536"/>
    </w:pPr>
    <w:rPr>
      <w:lang w:val="en-US"/>
    </w:rPr>
  </w:style>
  <w:style w:type="character" w:customStyle="1" w:styleId="BAMunderlined">
    <w:name w:val="BAM underlined"/>
    <w:basedOn w:val="a0"/>
    <w:uiPriority w:val="1"/>
    <w:qFormat/>
    <w:rsid w:val="002A6EF3"/>
    <w:rPr>
      <w:szCs w:val="24"/>
      <w:u w:val="single"/>
      <w:lang w:val="en-US"/>
    </w:rPr>
  </w:style>
  <w:style w:type="character" w:customStyle="1" w:styleId="BAMemphasized">
    <w:name w:val="BAM emphasized"/>
    <w:basedOn w:val="a0"/>
    <w:uiPriority w:val="1"/>
    <w:qFormat/>
    <w:rsid w:val="002A6EF3"/>
    <w:rPr>
      <w:b/>
      <w:szCs w:val="24"/>
      <w:lang w:val="en-US"/>
    </w:rPr>
  </w:style>
  <w:style w:type="character" w:customStyle="1" w:styleId="10">
    <w:name w:val="Заголовок 1 Знак"/>
    <w:basedOn w:val="a0"/>
    <w:link w:val="1"/>
    <w:uiPriority w:val="9"/>
    <w:rsid w:val="002A6EF3"/>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2A6EF3"/>
    <w:pPr>
      <w:spacing w:before="480" w:line="276" w:lineRule="auto"/>
      <w:outlineLvl w:val="9"/>
    </w:pPr>
    <w:rPr>
      <w:rFonts w:ascii="Times New Roman" w:hAnsi="Times New Roman"/>
      <w:b/>
      <w:bCs/>
      <w:color w:val="000000" w:themeColor="text1"/>
      <w:sz w:val="28"/>
      <w:szCs w:val="28"/>
      <w:lang w:val="en-US"/>
    </w:rPr>
  </w:style>
  <w:style w:type="paragraph" w:styleId="11">
    <w:name w:val="toc 1"/>
    <w:basedOn w:val="a"/>
    <w:next w:val="a"/>
    <w:autoRedefine/>
    <w:uiPriority w:val="39"/>
    <w:unhideWhenUsed/>
    <w:rsid w:val="002A6EF3"/>
    <w:pPr>
      <w:spacing w:before="120"/>
    </w:pPr>
    <w:rPr>
      <w:rFonts w:asciiTheme="minorHAnsi" w:hAnsiTheme="minorHAnsi"/>
      <w:b/>
      <w:bCs/>
      <w:i/>
      <w:iCs/>
    </w:rPr>
  </w:style>
  <w:style w:type="paragraph" w:styleId="21">
    <w:name w:val="toc 2"/>
    <w:basedOn w:val="a"/>
    <w:next w:val="a"/>
    <w:autoRedefine/>
    <w:uiPriority w:val="39"/>
    <w:unhideWhenUsed/>
    <w:rsid w:val="002A6EF3"/>
    <w:pPr>
      <w:spacing w:before="120"/>
      <w:ind w:left="240"/>
    </w:pPr>
    <w:rPr>
      <w:rFonts w:asciiTheme="minorHAnsi" w:hAnsiTheme="minorHAnsi"/>
      <w:b/>
      <w:bCs/>
      <w:sz w:val="22"/>
    </w:rPr>
  </w:style>
  <w:style w:type="character" w:styleId="a4">
    <w:name w:val="Hyperlink"/>
    <w:basedOn w:val="a0"/>
    <w:uiPriority w:val="99"/>
    <w:unhideWhenUsed/>
    <w:rsid w:val="002A6EF3"/>
    <w:rPr>
      <w:color w:val="0563C1" w:themeColor="hyperlink"/>
      <w:u w:val="single"/>
    </w:rPr>
  </w:style>
  <w:style w:type="paragraph" w:styleId="31">
    <w:name w:val="toc 3"/>
    <w:basedOn w:val="a"/>
    <w:next w:val="a"/>
    <w:autoRedefine/>
    <w:uiPriority w:val="39"/>
    <w:unhideWhenUsed/>
    <w:rsid w:val="002A6EF3"/>
    <w:pPr>
      <w:ind w:left="480"/>
    </w:pPr>
    <w:rPr>
      <w:rFonts w:asciiTheme="minorHAnsi" w:hAnsiTheme="minorHAnsi"/>
      <w:sz w:val="20"/>
      <w:szCs w:val="20"/>
    </w:rPr>
  </w:style>
  <w:style w:type="paragraph" w:styleId="a5">
    <w:name w:val="List Paragraph"/>
    <w:basedOn w:val="a"/>
    <w:uiPriority w:val="34"/>
    <w:qFormat/>
    <w:rsid w:val="0062467F"/>
    <w:pPr>
      <w:ind w:left="720"/>
      <w:contextualSpacing/>
    </w:pPr>
  </w:style>
  <w:style w:type="paragraph" w:styleId="a6">
    <w:name w:val="footnote text"/>
    <w:basedOn w:val="a"/>
    <w:link w:val="a7"/>
    <w:uiPriority w:val="99"/>
    <w:semiHidden/>
    <w:unhideWhenUsed/>
    <w:rsid w:val="0062467F"/>
    <w:rPr>
      <w:sz w:val="20"/>
      <w:szCs w:val="20"/>
    </w:rPr>
  </w:style>
  <w:style w:type="character" w:customStyle="1" w:styleId="a7">
    <w:name w:val="Текст сноски Знак"/>
    <w:basedOn w:val="a0"/>
    <w:link w:val="a6"/>
    <w:uiPriority w:val="99"/>
    <w:semiHidden/>
    <w:rsid w:val="0062467F"/>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62467F"/>
    <w:rPr>
      <w:vertAlign w:val="superscript"/>
    </w:rPr>
  </w:style>
  <w:style w:type="paragraph" w:styleId="a9">
    <w:name w:val="Title"/>
    <w:basedOn w:val="a"/>
    <w:next w:val="a"/>
    <w:link w:val="aa"/>
    <w:uiPriority w:val="10"/>
    <w:qFormat/>
    <w:rsid w:val="0062467F"/>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62467F"/>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62467F"/>
    <w:rPr>
      <w:rFonts w:asciiTheme="majorHAnsi" w:eastAsiaTheme="majorEastAsia" w:hAnsiTheme="majorHAnsi" w:cstheme="majorBidi"/>
      <w:color w:val="2F5496" w:themeColor="accent1" w:themeShade="BF"/>
      <w:sz w:val="26"/>
      <w:szCs w:val="26"/>
      <w:lang w:eastAsia="ru-RU"/>
    </w:rPr>
  </w:style>
  <w:style w:type="table" w:styleId="ab">
    <w:name w:val="Table Grid"/>
    <w:basedOn w:val="a1"/>
    <w:uiPriority w:val="39"/>
    <w:rsid w:val="0062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D278A6"/>
    <w:rPr>
      <w:color w:val="605E5C"/>
      <w:shd w:val="clear" w:color="auto" w:fill="E1DFDD"/>
    </w:rPr>
  </w:style>
  <w:style w:type="character" w:customStyle="1" w:styleId="30">
    <w:name w:val="Заголовок 3 Знак"/>
    <w:basedOn w:val="a0"/>
    <w:link w:val="3"/>
    <w:uiPriority w:val="9"/>
    <w:rsid w:val="003220ED"/>
    <w:rPr>
      <w:rFonts w:asciiTheme="majorHAnsi" w:eastAsiaTheme="majorEastAsia" w:hAnsiTheme="majorHAnsi" w:cstheme="majorBidi"/>
      <w:color w:val="1F3763" w:themeColor="accent1" w:themeShade="7F"/>
      <w:lang w:eastAsia="ru-RU"/>
    </w:rPr>
  </w:style>
  <w:style w:type="character" w:styleId="ad">
    <w:name w:val="annotation reference"/>
    <w:basedOn w:val="a0"/>
    <w:uiPriority w:val="99"/>
    <w:semiHidden/>
    <w:unhideWhenUsed/>
    <w:rsid w:val="003220ED"/>
    <w:rPr>
      <w:sz w:val="16"/>
      <w:szCs w:val="16"/>
    </w:rPr>
  </w:style>
  <w:style w:type="paragraph" w:styleId="ae">
    <w:name w:val="annotation text"/>
    <w:basedOn w:val="a"/>
    <w:link w:val="af"/>
    <w:uiPriority w:val="99"/>
    <w:semiHidden/>
    <w:unhideWhenUsed/>
    <w:rsid w:val="003220ED"/>
    <w:rPr>
      <w:sz w:val="20"/>
      <w:szCs w:val="20"/>
    </w:rPr>
  </w:style>
  <w:style w:type="character" w:customStyle="1" w:styleId="af">
    <w:name w:val="Текст примечания Знак"/>
    <w:basedOn w:val="a0"/>
    <w:link w:val="ae"/>
    <w:uiPriority w:val="99"/>
    <w:semiHidden/>
    <w:rsid w:val="003220ED"/>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3220ED"/>
    <w:rPr>
      <w:sz w:val="18"/>
      <w:szCs w:val="18"/>
    </w:rPr>
  </w:style>
  <w:style w:type="character" w:customStyle="1" w:styleId="af1">
    <w:name w:val="Текст выноски Знак"/>
    <w:basedOn w:val="a0"/>
    <w:link w:val="af0"/>
    <w:uiPriority w:val="99"/>
    <w:semiHidden/>
    <w:rsid w:val="003220ED"/>
    <w:rPr>
      <w:rFonts w:ascii="Times New Roman" w:eastAsia="Times New Roman" w:hAnsi="Times New Roman" w:cs="Times New Roman"/>
      <w:sz w:val="18"/>
      <w:szCs w:val="18"/>
      <w:lang w:eastAsia="ru-RU"/>
    </w:rPr>
  </w:style>
  <w:style w:type="character" w:customStyle="1" w:styleId="apple-converted-space">
    <w:name w:val="apple-converted-space"/>
    <w:basedOn w:val="a0"/>
    <w:rsid w:val="00BF5B21"/>
  </w:style>
  <w:style w:type="paragraph" w:styleId="22">
    <w:name w:val="Quote"/>
    <w:basedOn w:val="a"/>
    <w:next w:val="a"/>
    <w:link w:val="23"/>
    <w:uiPriority w:val="29"/>
    <w:qFormat/>
    <w:rsid w:val="00766BF1"/>
    <w:pPr>
      <w:spacing w:before="200" w:after="160"/>
      <w:ind w:left="864" w:right="864"/>
      <w:jc w:val="center"/>
    </w:pPr>
    <w:rPr>
      <w:i/>
      <w:iCs/>
      <w:color w:val="404040" w:themeColor="text1" w:themeTint="BF"/>
    </w:rPr>
  </w:style>
  <w:style w:type="character" w:customStyle="1" w:styleId="23">
    <w:name w:val="Цитата 2 Знак"/>
    <w:basedOn w:val="a0"/>
    <w:link w:val="22"/>
    <w:uiPriority w:val="29"/>
    <w:rsid w:val="00766BF1"/>
    <w:rPr>
      <w:rFonts w:ascii="Times New Roman" w:eastAsia="Times New Roman" w:hAnsi="Times New Roman" w:cs="Times New Roman"/>
      <w:i/>
      <w:iCs/>
      <w:color w:val="404040" w:themeColor="text1" w:themeTint="BF"/>
      <w:lang w:eastAsia="ru-RU"/>
    </w:rPr>
  </w:style>
  <w:style w:type="character" w:customStyle="1" w:styleId="ui-provider">
    <w:name w:val="ui-provider"/>
    <w:basedOn w:val="a0"/>
    <w:rsid w:val="0005051E"/>
  </w:style>
  <w:style w:type="character" w:customStyle="1" w:styleId="normaltextrun">
    <w:name w:val="normaltextrun"/>
    <w:basedOn w:val="a0"/>
    <w:rsid w:val="002E0582"/>
  </w:style>
  <w:style w:type="character" w:customStyle="1" w:styleId="eop">
    <w:name w:val="eop"/>
    <w:basedOn w:val="a0"/>
    <w:rsid w:val="002E0582"/>
  </w:style>
  <w:style w:type="character" w:styleId="af2">
    <w:name w:val="FollowedHyperlink"/>
    <w:basedOn w:val="a0"/>
    <w:uiPriority w:val="99"/>
    <w:semiHidden/>
    <w:unhideWhenUsed/>
    <w:rsid w:val="002A4CCD"/>
    <w:rPr>
      <w:color w:val="954F72" w:themeColor="followedHyperlink"/>
      <w:u w:val="single"/>
    </w:rPr>
  </w:style>
  <w:style w:type="paragraph" w:styleId="af3">
    <w:name w:val="Normal (Web)"/>
    <w:basedOn w:val="a"/>
    <w:uiPriority w:val="99"/>
    <w:unhideWhenUsed/>
    <w:rsid w:val="002B4C5D"/>
    <w:pPr>
      <w:spacing w:before="100" w:beforeAutospacing="1" w:after="100" w:afterAutospacing="1"/>
    </w:pPr>
  </w:style>
  <w:style w:type="character" w:styleId="af4">
    <w:name w:val="Strong"/>
    <w:basedOn w:val="a0"/>
    <w:uiPriority w:val="22"/>
    <w:qFormat/>
    <w:rsid w:val="002B4C5D"/>
    <w:rPr>
      <w:b/>
      <w:bCs/>
    </w:rPr>
  </w:style>
  <w:style w:type="paragraph" w:styleId="af5">
    <w:name w:val="endnote text"/>
    <w:basedOn w:val="a"/>
    <w:link w:val="af6"/>
    <w:uiPriority w:val="99"/>
    <w:semiHidden/>
    <w:unhideWhenUsed/>
    <w:rsid w:val="005F11E0"/>
    <w:rPr>
      <w:sz w:val="20"/>
      <w:szCs w:val="20"/>
    </w:rPr>
  </w:style>
  <w:style w:type="character" w:customStyle="1" w:styleId="af6">
    <w:name w:val="Текст концевой сноски Знак"/>
    <w:basedOn w:val="a0"/>
    <w:link w:val="af5"/>
    <w:uiPriority w:val="99"/>
    <w:semiHidden/>
    <w:rsid w:val="005F11E0"/>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5F11E0"/>
    <w:rPr>
      <w:vertAlign w:val="superscript"/>
    </w:rPr>
  </w:style>
  <w:style w:type="character" w:customStyle="1" w:styleId="40">
    <w:name w:val="Заголовок 4 Знак"/>
    <w:basedOn w:val="a0"/>
    <w:link w:val="4"/>
    <w:uiPriority w:val="9"/>
    <w:rsid w:val="004046F4"/>
    <w:rPr>
      <w:rFonts w:asciiTheme="majorHAnsi" w:eastAsiaTheme="majorEastAsia" w:hAnsiTheme="majorHAnsi" w:cstheme="majorBidi"/>
      <w:i/>
      <w:iCs/>
      <w:color w:val="2F5496" w:themeColor="accent1" w:themeShade="BF"/>
      <w:lang w:eastAsia="ru-RU"/>
    </w:rPr>
  </w:style>
  <w:style w:type="paragraph" w:styleId="af8">
    <w:name w:val="footer"/>
    <w:basedOn w:val="a"/>
    <w:link w:val="af9"/>
    <w:uiPriority w:val="99"/>
    <w:unhideWhenUsed/>
    <w:rsid w:val="00C24239"/>
    <w:pPr>
      <w:tabs>
        <w:tab w:val="center" w:pos="4677"/>
        <w:tab w:val="right" w:pos="9355"/>
      </w:tabs>
    </w:pPr>
  </w:style>
  <w:style w:type="character" w:customStyle="1" w:styleId="af9">
    <w:name w:val="Нижний колонтитул Знак"/>
    <w:basedOn w:val="a0"/>
    <w:link w:val="af8"/>
    <w:uiPriority w:val="99"/>
    <w:rsid w:val="00C24239"/>
    <w:rPr>
      <w:rFonts w:ascii="Times New Roman" w:eastAsia="Times New Roman" w:hAnsi="Times New Roman" w:cs="Times New Roman"/>
      <w:lang w:eastAsia="ru-RU"/>
    </w:rPr>
  </w:style>
  <w:style w:type="character" w:styleId="afa">
    <w:name w:val="page number"/>
    <w:basedOn w:val="a0"/>
    <w:uiPriority w:val="99"/>
    <w:semiHidden/>
    <w:unhideWhenUsed/>
    <w:rsid w:val="00C24239"/>
  </w:style>
  <w:style w:type="paragraph" w:styleId="afb">
    <w:name w:val="header"/>
    <w:basedOn w:val="a"/>
    <w:link w:val="afc"/>
    <w:uiPriority w:val="99"/>
    <w:unhideWhenUsed/>
    <w:rsid w:val="00C24239"/>
    <w:pPr>
      <w:tabs>
        <w:tab w:val="center" w:pos="4677"/>
        <w:tab w:val="right" w:pos="9355"/>
      </w:tabs>
    </w:pPr>
  </w:style>
  <w:style w:type="character" w:customStyle="1" w:styleId="afc">
    <w:name w:val="Верхний колонтитул Знак"/>
    <w:basedOn w:val="a0"/>
    <w:link w:val="afb"/>
    <w:uiPriority w:val="99"/>
    <w:rsid w:val="00C24239"/>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504">
      <w:bodyDiv w:val="1"/>
      <w:marLeft w:val="0"/>
      <w:marRight w:val="0"/>
      <w:marTop w:val="0"/>
      <w:marBottom w:val="0"/>
      <w:divBdr>
        <w:top w:val="none" w:sz="0" w:space="0" w:color="auto"/>
        <w:left w:val="none" w:sz="0" w:space="0" w:color="auto"/>
        <w:bottom w:val="none" w:sz="0" w:space="0" w:color="auto"/>
        <w:right w:val="none" w:sz="0" w:space="0" w:color="auto"/>
      </w:divBdr>
    </w:div>
    <w:div w:id="6641649">
      <w:bodyDiv w:val="1"/>
      <w:marLeft w:val="0"/>
      <w:marRight w:val="0"/>
      <w:marTop w:val="0"/>
      <w:marBottom w:val="0"/>
      <w:divBdr>
        <w:top w:val="none" w:sz="0" w:space="0" w:color="auto"/>
        <w:left w:val="none" w:sz="0" w:space="0" w:color="auto"/>
        <w:bottom w:val="none" w:sz="0" w:space="0" w:color="auto"/>
        <w:right w:val="none" w:sz="0" w:space="0" w:color="auto"/>
      </w:divBdr>
    </w:div>
    <w:div w:id="9261421">
      <w:bodyDiv w:val="1"/>
      <w:marLeft w:val="0"/>
      <w:marRight w:val="0"/>
      <w:marTop w:val="0"/>
      <w:marBottom w:val="0"/>
      <w:divBdr>
        <w:top w:val="none" w:sz="0" w:space="0" w:color="auto"/>
        <w:left w:val="none" w:sz="0" w:space="0" w:color="auto"/>
        <w:bottom w:val="none" w:sz="0" w:space="0" w:color="auto"/>
        <w:right w:val="none" w:sz="0" w:space="0" w:color="auto"/>
      </w:divBdr>
    </w:div>
    <w:div w:id="26873394">
      <w:bodyDiv w:val="1"/>
      <w:marLeft w:val="0"/>
      <w:marRight w:val="0"/>
      <w:marTop w:val="0"/>
      <w:marBottom w:val="0"/>
      <w:divBdr>
        <w:top w:val="none" w:sz="0" w:space="0" w:color="auto"/>
        <w:left w:val="none" w:sz="0" w:space="0" w:color="auto"/>
        <w:bottom w:val="none" w:sz="0" w:space="0" w:color="auto"/>
        <w:right w:val="none" w:sz="0" w:space="0" w:color="auto"/>
      </w:divBdr>
    </w:div>
    <w:div w:id="46493361">
      <w:bodyDiv w:val="1"/>
      <w:marLeft w:val="0"/>
      <w:marRight w:val="0"/>
      <w:marTop w:val="0"/>
      <w:marBottom w:val="0"/>
      <w:divBdr>
        <w:top w:val="none" w:sz="0" w:space="0" w:color="auto"/>
        <w:left w:val="none" w:sz="0" w:space="0" w:color="auto"/>
        <w:bottom w:val="none" w:sz="0" w:space="0" w:color="auto"/>
        <w:right w:val="none" w:sz="0" w:space="0" w:color="auto"/>
      </w:divBdr>
    </w:div>
    <w:div w:id="71048745">
      <w:bodyDiv w:val="1"/>
      <w:marLeft w:val="0"/>
      <w:marRight w:val="0"/>
      <w:marTop w:val="0"/>
      <w:marBottom w:val="0"/>
      <w:divBdr>
        <w:top w:val="none" w:sz="0" w:space="0" w:color="auto"/>
        <w:left w:val="none" w:sz="0" w:space="0" w:color="auto"/>
        <w:bottom w:val="none" w:sz="0" w:space="0" w:color="auto"/>
        <w:right w:val="none" w:sz="0" w:space="0" w:color="auto"/>
      </w:divBdr>
    </w:div>
    <w:div w:id="122693518">
      <w:bodyDiv w:val="1"/>
      <w:marLeft w:val="0"/>
      <w:marRight w:val="0"/>
      <w:marTop w:val="0"/>
      <w:marBottom w:val="0"/>
      <w:divBdr>
        <w:top w:val="none" w:sz="0" w:space="0" w:color="auto"/>
        <w:left w:val="none" w:sz="0" w:space="0" w:color="auto"/>
        <w:bottom w:val="none" w:sz="0" w:space="0" w:color="auto"/>
        <w:right w:val="none" w:sz="0" w:space="0" w:color="auto"/>
      </w:divBdr>
    </w:div>
    <w:div w:id="160243831">
      <w:bodyDiv w:val="1"/>
      <w:marLeft w:val="0"/>
      <w:marRight w:val="0"/>
      <w:marTop w:val="0"/>
      <w:marBottom w:val="0"/>
      <w:divBdr>
        <w:top w:val="none" w:sz="0" w:space="0" w:color="auto"/>
        <w:left w:val="none" w:sz="0" w:space="0" w:color="auto"/>
        <w:bottom w:val="none" w:sz="0" w:space="0" w:color="auto"/>
        <w:right w:val="none" w:sz="0" w:space="0" w:color="auto"/>
      </w:divBdr>
    </w:div>
    <w:div w:id="161942433">
      <w:bodyDiv w:val="1"/>
      <w:marLeft w:val="0"/>
      <w:marRight w:val="0"/>
      <w:marTop w:val="0"/>
      <w:marBottom w:val="0"/>
      <w:divBdr>
        <w:top w:val="none" w:sz="0" w:space="0" w:color="auto"/>
        <w:left w:val="none" w:sz="0" w:space="0" w:color="auto"/>
        <w:bottom w:val="none" w:sz="0" w:space="0" w:color="auto"/>
        <w:right w:val="none" w:sz="0" w:space="0" w:color="auto"/>
      </w:divBdr>
    </w:div>
    <w:div w:id="170605204">
      <w:bodyDiv w:val="1"/>
      <w:marLeft w:val="0"/>
      <w:marRight w:val="0"/>
      <w:marTop w:val="0"/>
      <w:marBottom w:val="0"/>
      <w:divBdr>
        <w:top w:val="none" w:sz="0" w:space="0" w:color="auto"/>
        <w:left w:val="none" w:sz="0" w:space="0" w:color="auto"/>
        <w:bottom w:val="none" w:sz="0" w:space="0" w:color="auto"/>
        <w:right w:val="none" w:sz="0" w:space="0" w:color="auto"/>
      </w:divBdr>
    </w:div>
    <w:div w:id="241641483">
      <w:bodyDiv w:val="1"/>
      <w:marLeft w:val="0"/>
      <w:marRight w:val="0"/>
      <w:marTop w:val="0"/>
      <w:marBottom w:val="0"/>
      <w:divBdr>
        <w:top w:val="none" w:sz="0" w:space="0" w:color="auto"/>
        <w:left w:val="none" w:sz="0" w:space="0" w:color="auto"/>
        <w:bottom w:val="none" w:sz="0" w:space="0" w:color="auto"/>
        <w:right w:val="none" w:sz="0" w:space="0" w:color="auto"/>
      </w:divBdr>
    </w:div>
    <w:div w:id="247886804">
      <w:bodyDiv w:val="1"/>
      <w:marLeft w:val="0"/>
      <w:marRight w:val="0"/>
      <w:marTop w:val="0"/>
      <w:marBottom w:val="0"/>
      <w:divBdr>
        <w:top w:val="none" w:sz="0" w:space="0" w:color="auto"/>
        <w:left w:val="none" w:sz="0" w:space="0" w:color="auto"/>
        <w:bottom w:val="none" w:sz="0" w:space="0" w:color="auto"/>
        <w:right w:val="none" w:sz="0" w:space="0" w:color="auto"/>
      </w:divBdr>
    </w:div>
    <w:div w:id="330984272">
      <w:bodyDiv w:val="1"/>
      <w:marLeft w:val="0"/>
      <w:marRight w:val="0"/>
      <w:marTop w:val="0"/>
      <w:marBottom w:val="0"/>
      <w:divBdr>
        <w:top w:val="none" w:sz="0" w:space="0" w:color="auto"/>
        <w:left w:val="none" w:sz="0" w:space="0" w:color="auto"/>
        <w:bottom w:val="none" w:sz="0" w:space="0" w:color="auto"/>
        <w:right w:val="none" w:sz="0" w:space="0" w:color="auto"/>
      </w:divBdr>
    </w:div>
    <w:div w:id="384063990">
      <w:bodyDiv w:val="1"/>
      <w:marLeft w:val="0"/>
      <w:marRight w:val="0"/>
      <w:marTop w:val="0"/>
      <w:marBottom w:val="0"/>
      <w:divBdr>
        <w:top w:val="none" w:sz="0" w:space="0" w:color="auto"/>
        <w:left w:val="none" w:sz="0" w:space="0" w:color="auto"/>
        <w:bottom w:val="none" w:sz="0" w:space="0" w:color="auto"/>
        <w:right w:val="none" w:sz="0" w:space="0" w:color="auto"/>
      </w:divBdr>
    </w:div>
    <w:div w:id="394931667">
      <w:bodyDiv w:val="1"/>
      <w:marLeft w:val="0"/>
      <w:marRight w:val="0"/>
      <w:marTop w:val="0"/>
      <w:marBottom w:val="0"/>
      <w:divBdr>
        <w:top w:val="none" w:sz="0" w:space="0" w:color="auto"/>
        <w:left w:val="none" w:sz="0" w:space="0" w:color="auto"/>
        <w:bottom w:val="none" w:sz="0" w:space="0" w:color="auto"/>
        <w:right w:val="none" w:sz="0" w:space="0" w:color="auto"/>
      </w:divBdr>
    </w:div>
    <w:div w:id="394940289">
      <w:bodyDiv w:val="1"/>
      <w:marLeft w:val="0"/>
      <w:marRight w:val="0"/>
      <w:marTop w:val="0"/>
      <w:marBottom w:val="0"/>
      <w:divBdr>
        <w:top w:val="none" w:sz="0" w:space="0" w:color="auto"/>
        <w:left w:val="none" w:sz="0" w:space="0" w:color="auto"/>
        <w:bottom w:val="none" w:sz="0" w:space="0" w:color="auto"/>
        <w:right w:val="none" w:sz="0" w:space="0" w:color="auto"/>
      </w:divBdr>
    </w:div>
    <w:div w:id="439643199">
      <w:bodyDiv w:val="1"/>
      <w:marLeft w:val="0"/>
      <w:marRight w:val="0"/>
      <w:marTop w:val="0"/>
      <w:marBottom w:val="0"/>
      <w:divBdr>
        <w:top w:val="none" w:sz="0" w:space="0" w:color="auto"/>
        <w:left w:val="none" w:sz="0" w:space="0" w:color="auto"/>
        <w:bottom w:val="none" w:sz="0" w:space="0" w:color="auto"/>
        <w:right w:val="none" w:sz="0" w:space="0" w:color="auto"/>
      </w:divBdr>
    </w:div>
    <w:div w:id="510611007">
      <w:bodyDiv w:val="1"/>
      <w:marLeft w:val="0"/>
      <w:marRight w:val="0"/>
      <w:marTop w:val="0"/>
      <w:marBottom w:val="0"/>
      <w:divBdr>
        <w:top w:val="none" w:sz="0" w:space="0" w:color="auto"/>
        <w:left w:val="none" w:sz="0" w:space="0" w:color="auto"/>
        <w:bottom w:val="none" w:sz="0" w:space="0" w:color="auto"/>
        <w:right w:val="none" w:sz="0" w:space="0" w:color="auto"/>
      </w:divBdr>
    </w:div>
    <w:div w:id="518735023">
      <w:bodyDiv w:val="1"/>
      <w:marLeft w:val="0"/>
      <w:marRight w:val="0"/>
      <w:marTop w:val="0"/>
      <w:marBottom w:val="0"/>
      <w:divBdr>
        <w:top w:val="none" w:sz="0" w:space="0" w:color="auto"/>
        <w:left w:val="none" w:sz="0" w:space="0" w:color="auto"/>
        <w:bottom w:val="none" w:sz="0" w:space="0" w:color="auto"/>
        <w:right w:val="none" w:sz="0" w:space="0" w:color="auto"/>
      </w:divBdr>
    </w:div>
    <w:div w:id="543760452">
      <w:bodyDiv w:val="1"/>
      <w:marLeft w:val="0"/>
      <w:marRight w:val="0"/>
      <w:marTop w:val="0"/>
      <w:marBottom w:val="0"/>
      <w:divBdr>
        <w:top w:val="none" w:sz="0" w:space="0" w:color="auto"/>
        <w:left w:val="none" w:sz="0" w:space="0" w:color="auto"/>
        <w:bottom w:val="none" w:sz="0" w:space="0" w:color="auto"/>
        <w:right w:val="none" w:sz="0" w:space="0" w:color="auto"/>
      </w:divBdr>
      <w:divsChild>
        <w:div w:id="179703052">
          <w:marLeft w:val="0"/>
          <w:marRight w:val="0"/>
          <w:marTop w:val="0"/>
          <w:marBottom w:val="0"/>
          <w:divBdr>
            <w:top w:val="none" w:sz="0" w:space="0" w:color="auto"/>
            <w:left w:val="none" w:sz="0" w:space="0" w:color="auto"/>
            <w:bottom w:val="none" w:sz="0" w:space="0" w:color="auto"/>
            <w:right w:val="none" w:sz="0" w:space="0" w:color="auto"/>
          </w:divBdr>
        </w:div>
      </w:divsChild>
    </w:div>
    <w:div w:id="545488140">
      <w:bodyDiv w:val="1"/>
      <w:marLeft w:val="0"/>
      <w:marRight w:val="0"/>
      <w:marTop w:val="0"/>
      <w:marBottom w:val="0"/>
      <w:divBdr>
        <w:top w:val="none" w:sz="0" w:space="0" w:color="auto"/>
        <w:left w:val="none" w:sz="0" w:space="0" w:color="auto"/>
        <w:bottom w:val="none" w:sz="0" w:space="0" w:color="auto"/>
        <w:right w:val="none" w:sz="0" w:space="0" w:color="auto"/>
      </w:divBdr>
    </w:div>
    <w:div w:id="547494973">
      <w:bodyDiv w:val="1"/>
      <w:marLeft w:val="0"/>
      <w:marRight w:val="0"/>
      <w:marTop w:val="0"/>
      <w:marBottom w:val="0"/>
      <w:divBdr>
        <w:top w:val="none" w:sz="0" w:space="0" w:color="auto"/>
        <w:left w:val="none" w:sz="0" w:space="0" w:color="auto"/>
        <w:bottom w:val="none" w:sz="0" w:space="0" w:color="auto"/>
        <w:right w:val="none" w:sz="0" w:space="0" w:color="auto"/>
      </w:divBdr>
    </w:div>
    <w:div w:id="559944785">
      <w:bodyDiv w:val="1"/>
      <w:marLeft w:val="0"/>
      <w:marRight w:val="0"/>
      <w:marTop w:val="0"/>
      <w:marBottom w:val="0"/>
      <w:divBdr>
        <w:top w:val="none" w:sz="0" w:space="0" w:color="auto"/>
        <w:left w:val="none" w:sz="0" w:space="0" w:color="auto"/>
        <w:bottom w:val="none" w:sz="0" w:space="0" w:color="auto"/>
        <w:right w:val="none" w:sz="0" w:space="0" w:color="auto"/>
      </w:divBdr>
    </w:div>
    <w:div w:id="564265803">
      <w:bodyDiv w:val="1"/>
      <w:marLeft w:val="0"/>
      <w:marRight w:val="0"/>
      <w:marTop w:val="0"/>
      <w:marBottom w:val="0"/>
      <w:divBdr>
        <w:top w:val="none" w:sz="0" w:space="0" w:color="auto"/>
        <w:left w:val="none" w:sz="0" w:space="0" w:color="auto"/>
        <w:bottom w:val="none" w:sz="0" w:space="0" w:color="auto"/>
        <w:right w:val="none" w:sz="0" w:space="0" w:color="auto"/>
      </w:divBdr>
    </w:div>
    <w:div w:id="582376344">
      <w:bodyDiv w:val="1"/>
      <w:marLeft w:val="0"/>
      <w:marRight w:val="0"/>
      <w:marTop w:val="0"/>
      <w:marBottom w:val="0"/>
      <w:divBdr>
        <w:top w:val="none" w:sz="0" w:space="0" w:color="auto"/>
        <w:left w:val="none" w:sz="0" w:space="0" w:color="auto"/>
        <w:bottom w:val="none" w:sz="0" w:space="0" w:color="auto"/>
        <w:right w:val="none" w:sz="0" w:space="0" w:color="auto"/>
      </w:divBdr>
    </w:div>
    <w:div w:id="603880438">
      <w:bodyDiv w:val="1"/>
      <w:marLeft w:val="0"/>
      <w:marRight w:val="0"/>
      <w:marTop w:val="0"/>
      <w:marBottom w:val="0"/>
      <w:divBdr>
        <w:top w:val="none" w:sz="0" w:space="0" w:color="auto"/>
        <w:left w:val="none" w:sz="0" w:space="0" w:color="auto"/>
        <w:bottom w:val="none" w:sz="0" w:space="0" w:color="auto"/>
        <w:right w:val="none" w:sz="0" w:space="0" w:color="auto"/>
      </w:divBdr>
    </w:div>
    <w:div w:id="609630691">
      <w:bodyDiv w:val="1"/>
      <w:marLeft w:val="0"/>
      <w:marRight w:val="0"/>
      <w:marTop w:val="0"/>
      <w:marBottom w:val="0"/>
      <w:divBdr>
        <w:top w:val="none" w:sz="0" w:space="0" w:color="auto"/>
        <w:left w:val="none" w:sz="0" w:space="0" w:color="auto"/>
        <w:bottom w:val="none" w:sz="0" w:space="0" w:color="auto"/>
        <w:right w:val="none" w:sz="0" w:space="0" w:color="auto"/>
      </w:divBdr>
    </w:div>
    <w:div w:id="627049103">
      <w:bodyDiv w:val="1"/>
      <w:marLeft w:val="0"/>
      <w:marRight w:val="0"/>
      <w:marTop w:val="0"/>
      <w:marBottom w:val="0"/>
      <w:divBdr>
        <w:top w:val="none" w:sz="0" w:space="0" w:color="auto"/>
        <w:left w:val="none" w:sz="0" w:space="0" w:color="auto"/>
        <w:bottom w:val="none" w:sz="0" w:space="0" w:color="auto"/>
        <w:right w:val="none" w:sz="0" w:space="0" w:color="auto"/>
      </w:divBdr>
    </w:div>
    <w:div w:id="654264911">
      <w:bodyDiv w:val="1"/>
      <w:marLeft w:val="0"/>
      <w:marRight w:val="0"/>
      <w:marTop w:val="0"/>
      <w:marBottom w:val="0"/>
      <w:divBdr>
        <w:top w:val="none" w:sz="0" w:space="0" w:color="auto"/>
        <w:left w:val="none" w:sz="0" w:space="0" w:color="auto"/>
        <w:bottom w:val="none" w:sz="0" w:space="0" w:color="auto"/>
        <w:right w:val="none" w:sz="0" w:space="0" w:color="auto"/>
      </w:divBdr>
    </w:div>
    <w:div w:id="674460623">
      <w:bodyDiv w:val="1"/>
      <w:marLeft w:val="0"/>
      <w:marRight w:val="0"/>
      <w:marTop w:val="0"/>
      <w:marBottom w:val="0"/>
      <w:divBdr>
        <w:top w:val="none" w:sz="0" w:space="0" w:color="auto"/>
        <w:left w:val="none" w:sz="0" w:space="0" w:color="auto"/>
        <w:bottom w:val="none" w:sz="0" w:space="0" w:color="auto"/>
        <w:right w:val="none" w:sz="0" w:space="0" w:color="auto"/>
      </w:divBdr>
    </w:div>
    <w:div w:id="678846739">
      <w:bodyDiv w:val="1"/>
      <w:marLeft w:val="0"/>
      <w:marRight w:val="0"/>
      <w:marTop w:val="0"/>
      <w:marBottom w:val="0"/>
      <w:divBdr>
        <w:top w:val="none" w:sz="0" w:space="0" w:color="auto"/>
        <w:left w:val="none" w:sz="0" w:space="0" w:color="auto"/>
        <w:bottom w:val="none" w:sz="0" w:space="0" w:color="auto"/>
        <w:right w:val="none" w:sz="0" w:space="0" w:color="auto"/>
      </w:divBdr>
    </w:div>
    <w:div w:id="683674834">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7702795">
      <w:bodyDiv w:val="1"/>
      <w:marLeft w:val="0"/>
      <w:marRight w:val="0"/>
      <w:marTop w:val="0"/>
      <w:marBottom w:val="0"/>
      <w:divBdr>
        <w:top w:val="none" w:sz="0" w:space="0" w:color="auto"/>
        <w:left w:val="none" w:sz="0" w:space="0" w:color="auto"/>
        <w:bottom w:val="none" w:sz="0" w:space="0" w:color="auto"/>
        <w:right w:val="none" w:sz="0" w:space="0" w:color="auto"/>
      </w:divBdr>
    </w:div>
    <w:div w:id="781344068">
      <w:bodyDiv w:val="1"/>
      <w:marLeft w:val="0"/>
      <w:marRight w:val="0"/>
      <w:marTop w:val="0"/>
      <w:marBottom w:val="0"/>
      <w:divBdr>
        <w:top w:val="none" w:sz="0" w:space="0" w:color="auto"/>
        <w:left w:val="none" w:sz="0" w:space="0" w:color="auto"/>
        <w:bottom w:val="none" w:sz="0" w:space="0" w:color="auto"/>
        <w:right w:val="none" w:sz="0" w:space="0" w:color="auto"/>
      </w:divBdr>
    </w:div>
    <w:div w:id="788889404">
      <w:bodyDiv w:val="1"/>
      <w:marLeft w:val="0"/>
      <w:marRight w:val="0"/>
      <w:marTop w:val="0"/>
      <w:marBottom w:val="0"/>
      <w:divBdr>
        <w:top w:val="none" w:sz="0" w:space="0" w:color="auto"/>
        <w:left w:val="none" w:sz="0" w:space="0" w:color="auto"/>
        <w:bottom w:val="none" w:sz="0" w:space="0" w:color="auto"/>
        <w:right w:val="none" w:sz="0" w:space="0" w:color="auto"/>
      </w:divBdr>
    </w:div>
    <w:div w:id="789207422">
      <w:bodyDiv w:val="1"/>
      <w:marLeft w:val="0"/>
      <w:marRight w:val="0"/>
      <w:marTop w:val="0"/>
      <w:marBottom w:val="0"/>
      <w:divBdr>
        <w:top w:val="none" w:sz="0" w:space="0" w:color="auto"/>
        <w:left w:val="none" w:sz="0" w:space="0" w:color="auto"/>
        <w:bottom w:val="none" w:sz="0" w:space="0" w:color="auto"/>
        <w:right w:val="none" w:sz="0" w:space="0" w:color="auto"/>
      </w:divBdr>
    </w:div>
    <w:div w:id="806047609">
      <w:bodyDiv w:val="1"/>
      <w:marLeft w:val="0"/>
      <w:marRight w:val="0"/>
      <w:marTop w:val="0"/>
      <w:marBottom w:val="0"/>
      <w:divBdr>
        <w:top w:val="none" w:sz="0" w:space="0" w:color="auto"/>
        <w:left w:val="none" w:sz="0" w:space="0" w:color="auto"/>
        <w:bottom w:val="none" w:sz="0" w:space="0" w:color="auto"/>
        <w:right w:val="none" w:sz="0" w:space="0" w:color="auto"/>
      </w:divBdr>
    </w:div>
    <w:div w:id="813716594">
      <w:bodyDiv w:val="1"/>
      <w:marLeft w:val="0"/>
      <w:marRight w:val="0"/>
      <w:marTop w:val="0"/>
      <w:marBottom w:val="0"/>
      <w:divBdr>
        <w:top w:val="none" w:sz="0" w:space="0" w:color="auto"/>
        <w:left w:val="none" w:sz="0" w:space="0" w:color="auto"/>
        <w:bottom w:val="none" w:sz="0" w:space="0" w:color="auto"/>
        <w:right w:val="none" w:sz="0" w:space="0" w:color="auto"/>
      </w:divBdr>
    </w:div>
    <w:div w:id="838303206">
      <w:bodyDiv w:val="1"/>
      <w:marLeft w:val="0"/>
      <w:marRight w:val="0"/>
      <w:marTop w:val="0"/>
      <w:marBottom w:val="0"/>
      <w:divBdr>
        <w:top w:val="none" w:sz="0" w:space="0" w:color="auto"/>
        <w:left w:val="none" w:sz="0" w:space="0" w:color="auto"/>
        <w:bottom w:val="none" w:sz="0" w:space="0" w:color="auto"/>
        <w:right w:val="none" w:sz="0" w:space="0" w:color="auto"/>
      </w:divBdr>
    </w:div>
    <w:div w:id="841696850">
      <w:bodyDiv w:val="1"/>
      <w:marLeft w:val="0"/>
      <w:marRight w:val="0"/>
      <w:marTop w:val="0"/>
      <w:marBottom w:val="0"/>
      <w:divBdr>
        <w:top w:val="none" w:sz="0" w:space="0" w:color="auto"/>
        <w:left w:val="none" w:sz="0" w:space="0" w:color="auto"/>
        <w:bottom w:val="none" w:sz="0" w:space="0" w:color="auto"/>
        <w:right w:val="none" w:sz="0" w:space="0" w:color="auto"/>
      </w:divBdr>
    </w:div>
    <w:div w:id="844442871">
      <w:bodyDiv w:val="1"/>
      <w:marLeft w:val="0"/>
      <w:marRight w:val="0"/>
      <w:marTop w:val="0"/>
      <w:marBottom w:val="0"/>
      <w:divBdr>
        <w:top w:val="none" w:sz="0" w:space="0" w:color="auto"/>
        <w:left w:val="none" w:sz="0" w:space="0" w:color="auto"/>
        <w:bottom w:val="none" w:sz="0" w:space="0" w:color="auto"/>
        <w:right w:val="none" w:sz="0" w:space="0" w:color="auto"/>
      </w:divBdr>
    </w:div>
    <w:div w:id="865489421">
      <w:bodyDiv w:val="1"/>
      <w:marLeft w:val="0"/>
      <w:marRight w:val="0"/>
      <w:marTop w:val="0"/>
      <w:marBottom w:val="0"/>
      <w:divBdr>
        <w:top w:val="none" w:sz="0" w:space="0" w:color="auto"/>
        <w:left w:val="none" w:sz="0" w:space="0" w:color="auto"/>
        <w:bottom w:val="none" w:sz="0" w:space="0" w:color="auto"/>
        <w:right w:val="none" w:sz="0" w:space="0" w:color="auto"/>
      </w:divBdr>
    </w:div>
    <w:div w:id="876746405">
      <w:bodyDiv w:val="1"/>
      <w:marLeft w:val="0"/>
      <w:marRight w:val="0"/>
      <w:marTop w:val="0"/>
      <w:marBottom w:val="0"/>
      <w:divBdr>
        <w:top w:val="none" w:sz="0" w:space="0" w:color="auto"/>
        <w:left w:val="none" w:sz="0" w:space="0" w:color="auto"/>
        <w:bottom w:val="none" w:sz="0" w:space="0" w:color="auto"/>
        <w:right w:val="none" w:sz="0" w:space="0" w:color="auto"/>
      </w:divBdr>
    </w:div>
    <w:div w:id="882180387">
      <w:bodyDiv w:val="1"/>
      <w:marLeft w:val="0"/>
      <w:marRight w:val="0"/>
      <w:marTop w:val="0"/>
      <w:marBottom w:val="0"/>
      <w:divBdr>
        <w:top w:val="none" w:sz="0" w:space="0" w:color="auto"/>
        <w:left w:val="none" w:sz="0" w:space="0" w:color="auto"/>
        <w:bottom w:val="none" w:sz="0" w:space="0" w:color="auto"/>
        <w:right w:val="none" w:sz="0" w:space="0" w:color="auto"/>
      </w:divBdr>
    </w:div>
    <w:div w:id="890650705">
      <w:bodyDiv w:val="1"/>
      <w:marLeft w:val="0"/>
      <w:marRight w:val="0"/>
      <w:marTop w:val="0"/>
      <w:marBottom w:val="0"/>
      <w:divBdr>
        <w:top w:val="none" w:sz="0" w:space="0" w:color="auto"/>
        <w:left w:val="none" w:sz="0" w:space="0" w:color="auto"/>
        <w:bottom w:val="none" w:sz="0" w:space="0" w:color="auto"/>
        <w:right w:val="none" w:sz="0" w:space="0" w:color="auto"/>
      </w:divBdr>
    </w:div>
    <w:div w:id="914584619">
      <w:bodyDiv w:val="1"/>
      <w:marLeft w:val="0"/>
      <w:marRight w:val="0"/>
      <w:marTop w:val="0"/>
      <w:marBottom w:val="0"/>
      <w:divBdr>
        <w:top w:val="none" w:sz="0" w:space="0" w:color="auto"/>
        <w:left w:val="none" w:sz="0" w:space="0" w:color="auto"/>
        <w:bottom w:val="none" w:sz="0" w:space="0" w:color="auto"/>
        <w:right w:val="none" w:sz="0" w:space="0" w:color="auto"/>
      </w:divBdr>
    </w:div>
    <w:div w:id="917404808">
      <w:bodyDiv w:val="1"/>
      <w:marLeft w:val="0"/>
      <w:marRight w:val="0"/>
      <w:marTop w:val="0"/>
      <w:marBottom w:val="0"/>
      <w:divBdr>
        <w:top w:val="none" w:sz="0" w:space="0" w:color="auto"/>
        <w:left w:val="none" w:sz="0" w:space="0" w:color="auto"/>
        <w:bottom w:val="none" w:sz="0" w:space="0" w:color="auto"/>
        <w:right w:val="none" w:sz="0" w:space="0" w:color="auto"/>
      </w:divBdr>
    </w:div>
    <w:div w:id="918487192">
      <w:bodyDiv w:val="1"/>
      <w:marLeft w:val="0"/>
      <w:marRight w:val="0"/>
      <w:marTop w:val="0"/>
      <w:marBottom w:val="0"/>
      <w:divBdr>
        <w:top w:val="none" w:sz="0" w:space="0" w:color="auto"/>
        <w:left w:val="none" w:sz="0" w:space="0" w:color="auto"/>
        <w:bottom w:val="none" w:sz="0" w:space="0" w:color="auto"/>
        <w:right w:val="none" w:sz="0" w:space="0" w:color="auto"/>
      </w:divBdr>
    </w:div>
    <w:div w:id="927467095">
      <w:bodyDiv w:val="1"/>
      <w:marLeft w:val="0"/>
      <w:marRight w:val="0"/>
      <w:marTop w:val="0"/>
      <w:marBottom w:val="0"/>
      <w:divBdr>
        <w:top w:val="none" w:sz="0" w:space="0" w:color="auto"/>
        <w:left w:val="none" w:sz="0" w:space="0" w:color="auto"/>
        <w:bottom w:val="none" w:sz="0" w:space="0" w:color="auto"/>
        <w:right w:val="none" w:sz="0" w:space="0" w:color="auto"/>
      </w:divBdr>
    </w:div>
    <w:div w:id="931933317">
      <w:bodyDiv w:val="1"/>
      <w:marLeft w:val="0"/>
      <w:marRight w:val="0"/>
      <w:marTop w:val="0"/>
      <w:marBottom w:val="0"/>
      <w:divBdr>
        <w:top w:val="none" w:sz="0" w:space="0" w:color="auto"/>
        <w:left w:val="none" w:sz="0" w:space="0" w:color="auto"/>
        <w:bottom w:val="none" w:sz="0" w:space="0" w:color="auto"/>
        <w:right w:val="none" w:sz="0" w:space="0" w:color="auto"/>
      </w:divBdr>
    </w:div>
    <w:div w:id="935987605">
      <w:bodyDiv w:val="1"/>
      <w:marLeft w:val="0"/>
      <w:marRight w:val="0"/>
      <w:marTop w:val="0"/>
      <w:marBottom w:val="0"/>
      <w:divBdr>
        <w:top w:val="none" w:sz="0" w:space="0" w:color="auto"/>
        <w:left w:val="none" w:sz="0" w:space="0" w:color="auto"/>
        <w:bottom w:val="none" w:sz="0" w:space="0" w:color="auto"/>
        <w:right w:val="none" w:sz="0" w:space="0" w:color="auto"/>
      </w:divBdr>
    </w:div>
    <w:div w:id="949169438">
      <w:bodyDiv w:val="1"/>
      <w:marLeft w:val="0"/>
      <w:marRight w:val="0"/>
      <w:marTop w:val="0"/>
      <w:marBottom w:val="0"/>
      <w:divBdr>
        <w:top w:val="none" w:sz="0" w:space="0" w:color="auto"/>
        <w:left w:val="none" w:sz="0" w:space="0" w:color="auto"/>
        <w:bottom w:val="none" w:sz="0" w:space="0" w:color="auto"/>
        <w:right w:val="none" w:sz="0" w:space="0" w:color="auto"/>
      </w:divBdr>
    </w:div>
    <w:div w:id="970021164">
      <w:bodyDiv w:val="1"/>
      <w:marLeft w:val="0"/>
      <w:marRight w:val="0"/>
      <w:marTop w:val="0"/>
      <w:marBottom w:val="0"/>
      <w:divBdr>
        <w:top w:val="none" w:sz="0" w:space="0" w:color="auto"/>
        <w:left w:val="none" w:sz="0" w:space="0" w:color="auto"/>
        <w:bottom w:val="none" w:sz="0" w:space="0" w:color="auto"/>
        <w:right w:val="none" w:sz="0" w:space="0" w:color="auto"/>
      </w:divBdr>
    </w:div>
    <w:div w:id="981540095">
      <w:bodyDiv w:val="1"/>
      <w:marLeft w:val="0"/>
      <w:marRight w:val="0"/>
      <w:marTop w:val="0"/>
      <w:marBottom w:val="0"/>
      <w:divBdr>
        <w:top w:val="none" w:sz="0" w:space="0" w:color="auto"/>
        <w:left w:val="none" w:sz="0" w:space="0" w:color="auto"/>
        <w:bottom w:val="none" w:sz="0" w:space="0" w:color="auto"/>
        <w:right w:val="none" w:sz="0" w:space="0" w:color="auto"/>
      </w:divBdr>
    </w:div>
    <w:div w:id="986396783">
      <w:bodyDiv w:val="1"/>
      <w:marLeft w:val="0"/>
      <w:marRight w:val="0"/>
      <w:marTop w:val="0"/>
      <w:marBottom w:val="0"/>
      <w:divBdr>
        <w:top w:val="none" w:sz="0" w:space="0" w:color="auto"/>
        <w:left w:val="none" w:sz="0" w:space="0" w:color="auto"/>
        <w:bottom w:val="none" w:sz="0" w:space="0" w:color="auto"/>
        <w:right w:val="none" w:sz="0" w:space="0" w:color="auto"/>
      </w:divBdr>
    </w:div>
    <w:div w:id="995691483">
      <w:bodyDiv w:val="1"/>
      <w:marLeft w:val="0"/>
      <w:marRight w:val="0"/>
      <w:marTop w:val="0"/>
      <w:marBottom w:val="0"/>
      <w:divBdr>
        <w:top w:val="none" w:sz="0" w:space="0" w:color="auto"/>
        <w:left w:val="none" w:sz="0" w:space="0" w:color="auto"/>
        <w:bottom w:val="none" w:sz="0" w:space="0" w:color="auto"/>
        <w:right w:val="none" w:sz="0" w:space="0" w:color="auto"/>
      </w:divBdr>
    </w:div>
    <w:div w:id="1019313413">
      <w:bodyDiv w:val="1"/>
      <w:marLeft w:val="0"/>
      <w:marRight w:val="0"/>
      <w:marTop w:val="0"/>
      <w:marBottom w:val="0"/>
      <w:divBdr>
        <w:top w:val="none" w:sz="0" w:space="0" w:color="auto"/>
        <w:left w:val="none" w:sz="0" w:space="0" w:color="auto"/>
        <w:bottom w:val="none" w:sz="0" w:space="0" w:color="auto"/>
        <w:right w:val="none" w:sz="0" w:space="0" w:color="auto"/>
      </w:divBdr>
    </w:div>
    <w:div w:id="1040476559">
      <w:bodyDiv w:val="1"/>
      <w:marLeft w:val="0"/>
      <w:marRight w:val="0"/>
      <w:marTop w:val="0"/>
      <w:marBottom w:val="0"/>
      <w:divBdr>
        <w:top w:val="none" w:sz="0" w:space="0" w:color="auto"/>
        <w:left w:val="none" w:sz="0" w:space="0" w:color="auto"/>
        <w:bottom w:val="none" w:sz="0" w:space="0" w:color="auto"/>
        <w:right w:val="none" w:sz="0" w:space="0" w:color="auto"/>
      </w:divBdr>
    </w:div>
    <w:div w:id="1062290770">
      <w:bodyDiv w:val="1"/>
      <w:marLeft w:val="0"/>
      <w:marRight w:val="0"/>
      <w:marTop w:val="0"/>
      <w:marBottom w:val="0"/>
      <w:divBdr>
        <w:top w:val="none" w:sz="0" w:space="0" w:color="auto"/>
        <w:left w:val="none" w:sz="0" w:space="0" w:color="auto"/>
        <w:bottom w:val="none" w:sz="0" w:space="0" w:color="auto"/>
        <w:right w:val="none" w:sz="0" w:space="0" w:color="auto"/>
      </w:divBdr>
    </w:div>
    <w:div w:id="1071581932">
      <w:bodyDiv w:val="1"/>
      <w:marLeft w:val="0"/>
      <w:marRight w:val="0"/>
      <w:marTop w:val="0"/>
      <w:marBottom w:val="0"/>
      <w:divBdr>
        <w:top w:val="none" w:sz="0" w:space="0" w:color="auto"/>
        <w:left w:val="none" w:sz="0" w:space="0" w:color="auto"/>
        <w:bottom w:val="none" w:sz="0" w:space="0" w:color="auto"/>
        <w:right w:val="none" w:sz="0" w:space="0" w:color="auto"/>
      </w:divBdr>
    </w:div>
    <w:div w:id="1087769500">
      <w:bodyDiv w:val="1"/>
      <w:marLeft w:val="0"/>
      <w:marRight w:val="0"/>
      <w:marTop w:val="0"/>
      <w:marBottom w:val="0"/>
      <w:divBdr>
        <w:top w:val="none" w:sz="0" w:space="0" w:color="auto"/>
        <w:left w:val="none" w:sz="0" w:space="0" w:color="auto"/>
        <w:bottom w:val="none" w:sz="0" w:space="0" w:color="auto"/>
        <w:right w:val="none" w:sz="0" w:space="0" w:color="auto"/>
      </w:divBdr>
    </w:div>
    <w:div w:id="1090396732">
      <w:bodyDiv w:val="1"/>
      <w:marLeft w:val="0"/>
      <w:marRight w:val="0"/>
      <w:marTop w:val="0"/>
      <w:marBottom w:val="0"/>
      <w:divBdr>
        <w:top w:val="none" w:sz="0" w:space="0" w:color="auto"/>
        <w:left w:val="none" w:sz="0" w:space="0" w:color="auto"/>
        <w:bottom w:val="none" w:sz="0" w:space="0" w:color="auto"/>
        <w:right w:val="none" w:sz="0" w:space="0" w:color="auto"/>
      </w:divBdr>
    </w:div>
    <w:div w:id="1110247506">
      <w:bodyDiv w:val="1"/>
      <w:marLeft w:val="0"/>
      <w:marRight w:val="0"/>
      <w:marTop w:val="0"/>
      <w:marBottom w:val="0"/>
      <w:divBdr>
        <w:top w:val="none" w:sz="0" w:space="0" w:color="auto"/>
        <w:left w:val="none" w:sz="0" w:space="0" w:color="auto"/>
        <w:bottom w:val="none" w:sz="0" w:space="0" w:color="auto"/>
        <w:right w:val="none" w:sz="0" w:space="0" w:color="auto"/>
      </w:divBdr>
    </w:div>
    <w:div w:id="1125149710">
      <w:bodyDiv w:val="1"/>
      <w:marLeft w:val="0"/>
      <w:marRight w:val="0"/>
      <w:marTop w:val="0"/>
      <w:marBottom w:val="0"/>
      <w:divBdr>
        <w:top w:val="none" w:sz="0" w:space="0" w:color="auto"/>
        <w:left w:val="none" w:sz="0" w:space="0" w:color="auto"/>
        <w:bottom w:val="none" w:sz="0" w:space="0" w:color="auto"/>
        <w:right w:val="none" w:sz="0" w:space="0" w:color="auto"/>
      </w:divBdr>
    </w:div>
    <w:div w:id="1144390650">
      <w:bodyDiv w:val="1"/>
      <w:marLeft w:val="0"/>
      <w:marRight w:val="0"/>
      <w:marTop w:val="0"/>
      <w:marBottom w:val="0"/>
      <w:divBdr>
        <w:top w:val="none" w:sz="0" w:space="0" w:color="auto"/>
        <w:left w:val="none" w:sz="0" w:space="0" w:color="auto"/>
        <w:bottom w:val="none" w:sz="0" w:space="0" w:color="auto"/>
        <w:right w:val="none" w:sz="0" w:space="0" w:color="auto"/>
      </w:divBdr>
    </w:div>
    <w:div w:id="1150943677">
      <w:bodyDiv w:val="1"/>
      <w:marLeft w:val="0"/>
      <w:marRight w:val="0"/>
      <w:marTop w:val="0"/>
      <w:marBottom w:val="0"/>
      <w:divBdr>
        <w:top w:val="none" w:sz="0" w:space="0" w:color="auto"/>
        <w:left w:val="none" w:sz="0" w:space="0" w:color="auto"/>
        <w:bottom w:val="none" w:sz="0" w:space="0" w:color="auto"/>
        <w:right w:val="none" w:sz="0" w:space="0" w:color="auto"/>
      </w:divBdr>
    </w:div>
    <w:div w:id="1208949119">
      <w:bodyDiv w:val="1"/>
      <w:marLeft w:val="0"/>
      <w:marRight w:val="0"/>
      <w:marTop w:val="0"/>
      <w:marBottom w:val="0"/>
      <w:divBdr>
        <w:top w:val="none" w:sz="0" w:space="0" w:color="auto"/>
        <w:left w:val="none" w:sz="0" w:space="0" w:color="auto"/>
        <w:bottom w:val="none" w:sz="0" w:space="0" w:color="auto"/>
        <w:right w:val="none" w:sz="0" w:space="0" w:color="auto"/>
      </w:divBdr>
    </w:div>
    <w:div w:id="1219587217">
      <w:bodyDiv w:val="1"/>
      <w:marLeft w:val="0"/>
      <w:marRight w:val="0"/>
      <w:marTop w:val="0"/>
      <w:marBottom w:val="0"/>
      <w:divBdr>
        <w:top w:val="none" w:sz="0" w:space="0" w:color="auto"/>
        <w:left w:val="none" w:sz="0" w:space="0" w:color="auto"/>
        <w:bottom w:val="none" w:sz="0" w:space="0" w:color="auto"/>
        <w:right w:val="none" w:sz="0" w:space="0" w:color="auto"/>
      </w:divBdr>
    </w:div>
    <w:div w:id="1222211936">
      <w:bodyDiv w:val="1"/>
      <w:marLeft w:val="0"/>
      <w:marRight w:val="0"/>
      <w:marTop w:val="0"/>
      <w:marBottom w:val="0"/>
      <w:divBdr>
        <w:top w:val="none" w:sz="0" w:space="0" w:color="auto"/>
        <w:left w:val="none" w:sz="0" w:space="0" w:color="auto"/>
        <w:bottom w:val="none" w:sz="0" w:space="0" w:color="auto"/>
        <w:right w:val="none" w:sz="0" w:space="0" w:color="auto"/>
      </w:divBdr>
    </w:div>
    <w:div w:id="1222717032">
      <w:bodyDiv w:val="1"/>
      <w:marLeft w:val="0"/>
      <w:marRight w:val="0"/>
      <w:marTop w:val="0"/>
      <w:marBottom w:val="0"/>
      <w:divBdr>
        <w:top w:val="none" w:sz="0" w:space="0" w:color="auto"/>
        <w:left w:val="none" w:sz="0" w:space="0" w:color="auto"/>
        <w:bottom w:val="none" w:sz="0" w:space="0" w:color="auto"/>
        <w:right w:val="none" w:sz="0" w:space="0" w:color="auto"/>
      </w:divBdr>
    </w:div>
    <w:div w:id="1301767957">
      <w:bodyDiv w:val="1"/>
      <w:marLeft w:val="0"/>
      <w:marRight w:val="0"/>
      <w:marTop w:val="0"/>
      <w:marBottom w:val="0"/>
      <w:divBdr>
        <w:top w:val="none" w:sz="0" w:space="0" w:color="auto"/>
        <w:left w:val="none" w:sz="0" w:space="0" w:color="auto"/>
        <w:bottom w:val="none" w:sz="0" w:space="0" w:color="auto"/>
        <w:right w:val="none" w:sz="0" w:space="0" w:color="auto"/>
      </w:divBdr>
    </w:div>
    <w:div w:id="1305040775">
      <w:bodyDiv w:val="1"/>
      <w:marLeft w:val="0"/>
      <w:marRight w:val="0"/>
      <w:marTop w:val="0"/>
      <w:marBottom w:val="0"/>
      <w:divBdr>
        <w:top w:val="none" w:sz="0" w:space="0" w:color="auto"/>
        <w:left w:val="none" w:sz="0" w:space="0" w:color="auto"/>
        <w:bottom w:val="none" w:sz="0" w:space="0" w:color="auto"/>
        <w:right w:val="none" w:sz="0" w:space="0" w:color="auto"/>
      </w:divBdr>
    </w:div>
    <w:div w:id="1311442541">
      <w:bodyDiv w:val="1"/>
      <w:marLeft w:val="0"/>
      <w:marRight w:val="0"/>
      <w:marTop w:val="0"/>
      <w:marBottom w:val="0"/>
      <w:divBdr>
        <w:top w:val="none" w:sz="0" w:space="0" w:color="auto"/>
        <w:left w:val="none" w:sz="0" w:space="0" w:color="auto"/>
        <w:bottom w:val="none" w:sz="0" w:space="0" w:color="auto"/>
        <w:right w:val="none" w:sz="0" w:space="0" w:color="auto"/>
      </w:divBdr>
    </w:div>
    <w:div w:id="1361323340">
      <w:bodyDiv w:val="1"/>
      <w:marLeft w:val="0"/>
      <w:marRight w:val="0"/>
      <w:marTop w:val="0"/>
      <w:marBottom w:val="0"/>
      <w:divBdr>
        <w:top w:val="none" w:sz="0" w:space="0" w:color="auto"/>
        <w:left w:val="none" w:sz="0" w:space="0" w:color="auto"/>
        <w:bottom w:val="none" w:sz="0" w:space="0" w:color="auto"/>
        <w:right w:val="none" w:sz="0" w:space="0" w:color="auto"/>
      </w:divBdr>
      <w:divsChild>
        <w:div w:id="1589923687">
          <w:marLeft w:val="0"/>
          <w:marRight w:val="0"/>
          <w:marTop w:val="0"/>
          <w:marBottom w:val="0"/>
          <w:divBdr>
            <w:top w:val="none" w:sz="0" w:space="0" w:color="auto"/>
            <w:left w:val="none" w:sz="0" w:space="0" w:color="auto"/>
            <w:bottom w:val="none" w:sz="0" w:space="0" w:color="auto"/>
            <w:right w:val="none" w:sz="0" w:space="0" w:color="auto"/>
          </w:divBdr>
        </w:div>
      </w:divsChild>
    </w:div>
    <w:div w:id="1371999469">
      <w:bodyDiv w:val="1"/>
      <w:marLeft w:val="0"/>
      <w:marRight w:val="0"/>
      <w:marTop w:val="0"/>
      <w:marBottom w:val="0"/>
      <w:divBdr>
        <w:top w:val="none" w:sz="0" w:space="0" w:color="auto"/>
        <w:left w:val="none" w:sz="0" w:space="0" w:color="auto"/>
        <w:bottom w:val="none" w:sz="0" w:space="0" w:color="auto"/>
        <w:right w:val="none" w:sz="0" w:space="0" w:color="auto"/>
      </w:divBdr>
    </w:div>
    <w:div w:id="1404329381">
      <w:bodyDiv w:val="1"/>
      <w:marLeft w:val="0"/>
      <w:marRight w:val="0"/>
      <w:marTop w:val="0"/>
      <w:marBottom w:val="0"/>
      <w:divBdr>
        <w:top w:val="none" w:sz="0" w:space="0" w:color="auto"/>
        <w:left w:val="none" w:sz="0" w:space="0" w:color="auto"/>
        <w:bottom w:val="none" w:sz="0" w:space="0" w:color="auto"/>
        <w:right w:val="none" w:sz="0" w:space="0" w:color="auto"/>
      </w:divBdr>
    </w:div>
    <w:div w:id="1416172376">
      <w:bodyDiv w:val="1"/>
      <w:marLeft w:val="0"/>
      <w:marRight w:val="0"/>
      <w:marTop w:val="0"/>
      <w:marBottom w:val="0"/>
      <w:divBdr>
        <w:top w:val="none" w:sz="0" w:space="0" w:color="auto"/>
        <w:left w:val="none" w:sz="0" w:space="0" w:color="auto"/>
        <w:bottom w:val="none" w:sz="0" w:space="0" w:color="auto"/>
        <w:right w:val="none" w:sz="0" w:space="0" w:color="auto"/>
      </w:divBdr>
    </w:div>
    <w:div w:id="1422406540">
      <w:bodyDiv w:val="1"/>
      <w:marLeft w:val="0"/>
      <w:marRight w:val="0"/>
      <w:marTop w:val="0"/>
      <w:marBottom w:val="0"/>
      <w:divBdr>
        <w:top w:val="none" w:sz="0" w:space="0" w:color="auto"/>
        <w:left w:val="none" w:sz="0" w:space="0" w:color="auto"/>
        <w:bottom w:val="none" w:sz="0" w:space="0" w:color="auto"/>
        <w:right w:val="none" w:sz="0" w:space="0" w:color="auto"/>
      </w:divBdr>
    </w:div>
    <w:div w:id="1436051109">
      <w:bodyDiv w:val="1"/>
      <w:marLeft w:val="0"/>
      <w:marRight w:val="0"/>
      <w:marTop w:val="0"/>
      <w:marBottom w:val="0"/>
      <w:divBdr>
        <w:top w:val="none" w:sz="0" w:space="0" w:color="auto"/>
        <w:left w:val="none" w:sz="0" w:space="0" w:color="auto"/>
        <w:bottom w:val="none" w:sz="0" w:space="0" w:color="auto"/>
        <w:right w:val="none" w:sz="0" w:space="0" w:color="auto"/>
      </w:divBdr>
    </w:div>
    <w:div w:id="1444300188">
      <w:bodyDiv w:val="1"/>
      <w:marLeft w:val="0"/>
      <w:marRight w:val="0"/>
      <w:marTop w:val="0"/>
      <w:marBottom w:val="0"/>
      <w:divBdr>
        <w:top w:val="none" w:sz="0" w:space="0" w:color="auto"/>
        <w:left w:val="none" w:sz="0" w:space="0" w:color="auto"/>
        <w:bottom w:val="none" w:sz="0" w:space="0" w:color="auto"/>
        <w:right w:val="none" w:sz="0" w:space="0" w:color="auto"/>
      </w:divBdr>
    </w:div>
    <w:div w:id="1451389696">
      <w:bodyDiv w:val="1"/>
      <w:marLeft w:val="0"/>
      <w:marRight w:val="0"/>
      <w:marTop w:val="0"/>
      <w:marBottom w:val="0"/>
      <w:divBdr>
        <w:top w:val="none" w:sz="0" w:space="0" w:color="auto"/>
        <w:left w:val="none" w:sz="0" w:space="0" w:color="auto"/>
        <w:bottom w:val="none" w:sz="0" w:space="0" w:color="auto"/>
        <w:right w:val="none" w:sz="0" w:space="0" w:color="auto"/>
      </w:divBdr>
    </w:div>
    <w:div w:id="1458059472">
      <w:bodyDiv w:val="1"/>
      <w:marLeft w:val="0"/>
      <w:marRight w:val="0"/>
      <w:marTop w:val="0"/>
      <w:marBottom w:val="0"/>
      <w:divBdr>
        <w:top w:val="none" w:sz="0" w:space="0" w:color="auto"/>
        <w:left w:val="none" w:sz="0" w:space="0" w:color="auto"/>
        <w:bottom w:val="none" w:sz="0" w:space="0" w:color="auto"/>
        <w:right w:val="none" w:sz="0" w:space="0" w:color="auto"/>
      </w:divBdr>
    </w:div>
    <w:div w:id="1471898485">
      <w:bodyDiv w:val="1"/>
      <w:marLeft w:val="0"/>
      <w:marRight w:val="0"/>
      <w:marTop w:val="0"/>
      <w:marBottom w:val="0"/>
      <w:divBdr>
        <w:top w:val="none" w:sz="0" w:space="0" w:color="auto"/>
        <w:left w:val="none" w:sz="0" w:space="0" w:color="auto"/>
        <w:bottom w:val="none" w:sz="0" w:space="0" w:color="auto"/>
        <w:right w:val="none" w:sz="0" w:space="0" w:color="auto"/>
      </w:divBdr>
    </w:div>
    <w:div w:id="1503161705">
      <w:bodyDiv w:val="1"/>
      <w:marLeft w:val="0"/>
      <w:marRight w:val="0"/>
      <w:marTop w:val="0"/>
      <w:marBottom w:val="0"/>
      <w:divBdr>
        <w:top w:val="none" w:sz="0" w:space="0" w:color="auto"/>
        <w:left w:val="none" w:sz="0" w:space="0" w:color="auto"/>
        <w:bottom w:val="none" w:sz="0" w:space="0" w:color="auto"/>
        <w:right w:val="none" w:sz="0" w:space="0" w:color="auto"/>
      </w:divBdr>
    </w:div>
    <w:div w:id="1504778812">
      <w:bodyDiv w:val="1"/>
      <w:marLeft w:val="0"/>
      <w:marRight w:val="0"/>
      <w:marTop w:val="0"/>
      <w:marBottom w:val="0"/>
      <w:divBdr>
        <w:top w:val="none" w:sz="0" w:space="0" w:color="auto"/>
        <w:left w:val="none" w:sz="0" w:space="0" w:color="auto"/>
        <w:bottom w:val="none" w:sz="0" w:space="0" w:color="auto"/>
        <w:right w:val="none" w:sz="0" w:space="0" w:color="auto"/>
      </w:divBdr>
    </w:div>
    <w:div w:id="1512647658">
      <w:bodyDiv w:val="1"/>
      <w:marLeft w:val="0"/>
      <w:marRight w:val="0"/>
      <w:marTop w:val="0"/>
      <w:marBottom w:val="0"/>
      <w:divBdr>
        <w:top w:val="none" w:sz="0" w:space="0" w:color="auto"/>
        <w:left w:val="none" w:sz="0" w:space="0" w:color="auto"/>
        <w:bottom w:val="none" w:sz="0" w:space="0" w:color="auto"/>
        <w:right w:val="none" w:sz="0" w:space="0" w:color="auto"/>
      </w:divBdr>
    </w:div>
    <w:div w:id="1535533995">
      <w:bodyDiv w:val="1"/>
      <w:marLeft w:val="0"/>
      <w:marRight w:val="0"/>
      <w:marTop w:val="0"/>
      <w:marBottom w:val="0"/>
      <w:divBdr>
        <w:top w:val="none" w:sz="0" w:space="0" w:color="auto"/>
        <w:left w:val="none" w:sz="0" w:space="0" w:color="auto"/>
        <w:bottom w:val="none" w:sz="0" w:space="0" w:color="auto"/>
        <w:right w:val="none" w:sz="0" w:space="0" w:color="auto"/>
      </w:divBdr>
    </w:div>
    <w:div w:id="1545368566">
      <w:bodyDiv w:val="1"/>
      <w:marLeft w:val="0"/>
      <w:marRight w:val="0"/>
      <w:marTop w:val="0"/>
      <w:marBottom w:val="0"/>
      <w:divBdr>
        <w:top w:val="none" w:sz="0" w:space="0" w:color="auto"/>
        <w:left w:val="none" w:sz="0" w:space="0" w:color="auto"/>
        <w:bottom w:val="none" w:sz="0" w:space="0" w:color="auto"/>
        <w:right w:val="none" w:sz="0" w:space="0" w:color="auto"/>
      </w:divBdr>
    </w:div>
    <w:div w:id="1560752696">
      <w:bodyDiv w:val="1"/>
      <w:marLeft w:val="0"/>
      <w:marRight w:val="0"/>
      <w:marTop w:val="0"/>
      <w:marBottom w:val="0"/>
      <w:divBdr>
        <w:top w:val="none" w:sz="0" w:space="0" w:color="auto"/>
        <w:left w:val="none" w:sz="0" w:space="0" w:color="auto"/>
        <w:bottom w:val="none" w:sz="0" w:space="0" w:color="auto"/>
        <w:right w:val="none" w:sz="0" w:space="0" w:color="auto"/>
      </w:divBdr>
    </w:div>
    <w:div w:id="1580097558">
      <w:bodyDiv w:val="1"/>
      <w:marLeft w:val="0"/>
      <w:marRight w:val="0"/>
      <w:marTop w:val="0"/>
      <w:marBottom w:val="0"/>
      <w:divBdr>
        <w:top w:val="none" w:sz="0" w:space="0" w:color="auto"/>
        <w:left w:val="none" w:sz="0" w:space="0" w:color="auto"/>
        <w:bottom w:val="none" w:sz="0" w:space="0" w:color="auto"/>
        <w:right w:val="none" w:sz="0" w:space="0" w:color="auto"/>
      </w:divBdr>
    </w:div>
    <w:div w:id="1602644200">
      <w:bodyDiv w:val="1"/>
      <w:marLeft w:val="0"/>
      <w:marRight w:val="0"/>
      <w:marTop w:val="0"/>
      <w:marBottom w:val="0"/>
      <w:divBdr>
        <w:top w:val="none" w:sz="0" w:space="0" w:color="auto"/>
        <w:left w:val="none" w:sz="0" w:space="0" w:color="auto"/>
        <w:bottom w:val="none" w:sz="0" w:space="0" w:color="auto"/>
        <w:right w:val="none" w:sz="0" w:space="0" w:color="auto"/>
      </w:divBdr>
    </w:div>
    <w:div w:id="1614750782">
      <w:bodyDiv w:val="1"/>
      <w:marLeft w:val="0"/>
      <w:marRight w:val="0"/>
      <w:marTop w:val="0"/>
      <w:marBottom w:val="0"/>
      <w:divBdr>
        <w:top w:val="none" w:sz="0" w:space="0" w:color="auto"/>
        <w:left w:val="none" w:sz="0" w:space="0" w:color="auto"/>
        <w:bottom w:val="none" w:sz="0" w:space="0" w:color="auto"/>
        <w:right w:val="none" w:sz="0" w:space="0" w:color="auto"/>
      </w:divBdr>
      <w:divsChild>
        <w:div w:id="77334584">
          <w:marLeft w:val="0"/>
          <w:marRight w:val="0"/>
          <w:marTop w:val="0"/>
          <w:marBottom w:val="0"/>
          <w:divBdr>
            <w:top w:val="none" w:sz="0" w:space="0" w:color="auto"/>
            <w:left w:val="none" w:sz="0" w:space="0" w:color="auto"/>
            <w:bottom w:val="none" w:sz="0" w:space="0" w:color="auto"/>
            <w:right w:val="none" w:sz="0" w:space="0" w:color="auto"/>
          </w:divBdr>
        </w:div>
      </w:divsChild>
    </w:div>
    <w:div w:id="1618640344">
      <w:bodyDiv w:val="1"/>
      <w:marLeft w:val="0"/>
      <w:marRight w:val="0"/>
      <w:marTop w:val="0"/>
      <w:marBottom w:val="0"/>
      <w:divBdr>
        <w:top w:val="none" w:sz="0" w:space="0" w:color="auto"/>
        <w:left w:val="none" w:sz="0" w:space="0" w:color="auto"/>
        <w:bottom w:val="none" w:sz="0" w:space="0" w:color="auto"/>
        <w:right w:val="none" w:sz="0" w:space="0" w:color="auto"/>
      </w:divBdr>
    </w:div>
    <w:div w:id="1650163268">
      <w:bodyDiv w:val="1"/>
      <w:marLeft w:val="0"/>
      <w:marRight w:val="0"/>
      <w:marTop w:val="0"/>
      <w:marBottom w:val="0"/>
      <w:divBdr>
        <w:top w:val="none" w:sz="0" w:space="0" w:color="auto"/>
        <w:left w:val="none" w:sz="0" w:space="0" w:color="auto"/>
        <w:bottom w:val="none" w:sz="0" w:space="0" w:color="auto"/>
        <w:right w:val="none" w:sz="0" w:space="0" w:color="auto"/>
      </w:divBdr>
    </w:div>
    <w:div w:id="1650673514">
      <w:bodyDiv w:val="1"/>
      <w:marLeft w:val="0"/>
      <w:marRight w:val="0"/>
      <w:marTop w:val="0"/>
      <w:marBottom w:val="0"/>
      <w:divBdr>
        <w:top w:val="none" w:sz="0" w:space="0" w:color="auto"/>
        <w:left w:val="none" w:sz="0" w:space="0" w:color="auto"/>
        <w:bottom w:val="none" w:sz="0" w:space="0" w:color="auto"/>
        <w:right w:val="none" w:sz="0" w:space="0" w:color="auto"/>
      </w:divBdr>
    </w:div>
    <w:div w:id="1659452900">
      <w:bodyDiv w:val="1"/>
      <w:marLeft w:val="0"/>
      <w:marRight w:val="0"/>
      <w:marTop w:val="0"/>
      <w:marBottom w:val="0"/>
      <w:divBdr>
        <w:top w:val="none" w:sz="0" w:space="0" w:color="auto"/>
        <w:left w:val="none" w:sz="0" w:space="0" w:color="auto"/>
        <w:bottom w:val="none" w:sz="0" w:space="0" w:color="auto"/>
        <w:right w:val="none" w:sz="0" w:space="0" w:color="auto"/>
      </w:divBdr>
    </w:div>
    <w:div w:id="1665233279">
      <w:bodyDiv w:val="1"/>
      <w:marLeft w:val="0"/>
      <w:marRight w:val="0"/>
      <w:marTop w:val="0"/>
      <w:marBottom w:val="0"/>
      <w:divBdr>
        <w:top w:val="none" w:sz="0" w:space="0" w:color="auto"/>
        <w:left w:val="none" w:sz="0" w:space="0" w:color="auto"/>
        <w:bottom w:val="none" w:sz="0" w:space="0" w:color="auto"/>
        <w:right w:val="none" w:sz="0" w:space="0" w:color="auto"/>
      </w:divBdr>
    </w:div>
    <w:div w:id="1673217238">
      <w:bodyDiv w:val="1"/>
      <w:marLeft w:val="0"/>
      <w:marRight w:val="0"/>
      <w:marTop w:val="0"/>
      <w:marBottom w:val="0"/>
      <w:divBdr>
        <w:top w:val="none" w:sz="0" w:space="0" w:color="auto"/>
        <w:left w:val="none" w:sz="0" w:space="0" w:color="auto"/>
        <w:bottom w:val="none" w:sz="0" w:space="0" w:color="auto"/>
        <w:right w:val="none" w:sz="0" w:space="0" w:color="auto"/>
      </w:divBdr>
    </w:div>
    <w:div w:id="1678383507">
      <w:bodyDiv w:val="1"/>
      <w:marLeft w:val="0"/>
      <w:marRight w:val="0"/>
      <w:marTop w:val="0"/>
      <w:marBottom w:val="0"/>
      <w:divBdr>
        <w:top w:val="none" w:sz="0" w:space="0" w:color="auto"/>
        <w:left w:val="none" w:sz="0" w:space="0" w:color="auto"/>
        <w:bottom w:val="none" w:sz="0" w:space="0" w:color="auto"/>
        <w:right w:val="none" w:sz="0" w:space="0" w:color="auto"/>
      </w:divBdr>
    </w:div>
    <w:div w:id="1694380103">
      <w:bodyDiv w:val="1"/>
      <w:marLeft w:val="0"/>
      <w:marRight w:val="0"/>
      <w:marTop w:val="0"/>
      <w:marBottom w:val="0"/>
      <w:divBdr>
        <w:top w:val="none" w:sz="0" w:space="0" w:color="auto"/>
        <w:left w:val="none" w:sz="0" w:space="0" w:color="auto"/>
        <w:bottom w:val="none" w:sz="0" w:space="0" w:color="auto"/>
        <w:right w:val="none" w:sz="0" w:space="0" w:color="auto"/>
      </w:divBdr>
    </w:div>
    <w:div w:id="1713917112">
      <w:bodyDiv w:val="1"/>
      <w:marLeft w:val="0"/>
      <w:marRight w:val="0"/>
      <w:marTop w:val="0"/>
      <w:marBottom w:val="0"/>
      <w:divBdr>
        <w:top w:val="none" w:sz="0" w:space="0" w:color="auto"/>
        <w:left w:val="none" w:sz="0" w:space="0" w:color="auto"/>
        <w:bottom w:val="none" w:sz="0" w:space="0" w:color="auto"/>
        <w:right w:val="none" w:sz="0" w:space="0" w:color="auto"/>
      </w:divBdr>
    </w:div>
    <w:div w:id="1716198506">
      <w:bodyDiv w:val="1"/>
      <w:marLeft w:val="0"/>
      <w:marRight w:val="0"/>
      <w:marTop w:val="0"/>
      <w:marBottom w:val="0"/>
      <w:divBdr>
        <w:top w:val="none" w:sz="0" w:space="0" w:color="auto"/>
        <w:left w:val="none" w:sz="0" w:space="0" w:color="auto"/>
        <w:bottom w:val="none" w:sz="0" w:space="0" w:color="auto"/>
        <w:right w:val="none" w:sz="0" w:space="0" w:color="auto"/>
      </w:divBdr>
    </w:div>
    <w:div w:id="1720669922">
      <w:bodyDiv w:val="1"/>
      <w:marLeft w:val="0"/>
      <w:marRight w:val="0"/>
      <w:marTop w:val="0"/>
      <w:marBottom w:val="0"/>
      <w:divBdr>
        <w:top w:val="none" w:sz="0" w:space="0" w:color="auto"/>
        <w:left w:val="none" w:sz="0" w:space="0" w:color="auto"/>
        <w:bottom w:val="none" w:sz="0" w:space="0" w:color="auto"/>
        <w:right w:val="none" w:sz="0" w:space="0" w:color="auto"/>
      </w:divBdr>
    </w:div>
    <w:div w:id="1838420937">
      <w:bodyDiv w:val="1"/>
      <w:marLeft w:val="0"/>
      <w:marRight w:val="0"/>
      <w:marTop w:val="0"/>
      <w:marBottom w:val="0"/>
      <w:divBdr>
        <w:top w:val="none" w:sz="0" w:space="0" w:color="auto"/>
        <w:left w:val="none" w:sz="0" w:space="0" w:color="auto"/>
        <w:bottom w:val="none" w:sz="0" w:space="0" w:color="auto"/>
        <w:right w:val="none" w:sz="0" w:space="0" w:color="auto"/>
      </w:divBdr>
    </w:div>
    <w:div w:id="1859271831">
      <w:bodyDiv w:val="1"/>
      <w:marLeft w:val="0"/>
      <w:marRight w:val="0"/>
      <w:marTop w:val="0"/>
      <w:marBottom w:val="0"/>
      <w:divBdr>
        <w:top w:val="none" w:sz="0" w:space="0" w:color="auto"/>
        <w:left w:val="none" w:sz="0" w:space="0" w:color="auto"/>
        <w:bottom w:val="none" w:sz="0" w:space="0" w:color="auto"/>
        <w:right w:val="none" w:sz="0" w:space="0" w:color="auto"/>
      </w:divBdr>
    </w:div>
    <w:div w:id="1883129117">
      <w:bodyDiv w:val="1"/>
      <w:marLeft w:val="0"/>
      <w:marRight w:val="0"/>
      <w:marTop w:val="0"/>
      <w:marBottom w:val="0"/>
      <w:divBdr>
        <w:top w:val="none" w:sz="0" w:space="0" w:color="auto"/>
        <w:left w:val="none" w:sz="0" w:space="0" w:color="auto"/>
        <w:bottom w:val="none" w:sz="0" w:space="0" w:color="auto"/>
        <w:right w:val="none" w:sz="0" w:space="0" w:color="auto"/>
      </w:divBdr>
    </w:div>
    <w:div w:id="1883396746">
      <w:bodyDiv w:val="1"/>
      <w:marLeft w:val="0"/>
      <w:marRight w:val="0"/>
      <w:marTop w:val="0"/>
      <w:marBottom w:val="0"/>
      <w:divBdr>
        <w:top w:val="none" w:sz="0" w:space="0" w:color="auto"/>
        <w:left w:val="none" w:sz="0" w:space="0" w:color="auto"/>
        <w:bottom w:val="none" w:sz="0" w:space="0" w:color="auto"/>
        <w:right w:val="none" w:sz="0" w:space="0" w:color="auto"/>
      </w:divBdr>
    </w:div>
    <w:div w:id="1927155601">
      <w:bodyDiv w:val="1"/>
      <w:marLeft w:val="0"/>
      <w:marRight w:val="0"/>
      <w:marTop w:val="0"/>
      <w:marBottom w:val="0"/>
      <w:divBdr>
        <w:top w:val="none" w:sz="0" w:space="0" w:color="auto"/>
        <w:left w:val="none" w:sz="0" w:space="0" w:color="auto"/>
        <w:bottom w:val="none" w:sz="0" w:space="0" w:color="auto"/>
        <w:right w:val="none" w:sz="0" w:space="0" w:color="auto"/>
      </w:divBdr>
    </w:div>
    <w:div w:id="1928921211">
      <w:bodyDiv w:val="1"/>
      <w:marLeft w:val="0"/>
      <w:marRight w:val="0"/>
      <w:marTop w:val="0"/>
      <w:marBottom w:val="0"/>
      <w:divBdr>
        <w:top w:val="none" w:sz="0" w:space="0" w:color="auto"/>
        <w:left w:val="none" w:sz="0" w:space="0" w:color="auto"/>
        <w:bottom w:val="none" w:sz="0" w:space="0" w:color="auto"/>
        <w:right w:val="none" w:sz="0" w:space="0" w:color="auto"/>
      </w:divBdr>
    </w:div>
    <w:div w:id="1929583105">
      <w:bodyDiv w:val="1"/>
      <w:marLeft w:val="0"/>
      <w:marRight w:val="0"/>
      <w:marTop w:val="0"/>
      <w:marBottom w:val="0"/>
      <w:divBdr>
        <w:top w:val="none" w:sz="0" w:space="0" w:color="auto"/>
        <w:left w:val="none" w:sz="0" w:space="0" w:color="auto"/>
        <w:bottom w:val="none" w:sz="0" w:space="0" w:color="auto"/>
        <w:right w:val="none" w:sz="0" w:space="0" w:color="auto"/>
      </w:divBdr>
    </w:div>
    <w:div w:id="1930650060">
      <w:bodyDiv w:val="1"/>
      <w:marLeft w:val="0"/>
      <w:marRight w:val="0"/>
      <w:marTop w:val="0"/>
      <w:marBottom w:val="0"/>
      <w:divBdr>
        <w:top w:val="none" w:sz="0" w:space="0" w:color="auto"/>
        <w:left w:val="none" w:sz="0" w:space="0" w:color="auto"/>
        <w:bottom w:val="none" w:sz="0" w:space="0" w:color="auto"/>
        <w:right w:val="none" w:sz="0" w:space="0" w:color="auto"/>
      </w:divBdr>
    </w:div>
    <w:div w:id="1942952239">
      <w:bodyDiv w:val="1"/>
      <w:marLeft w:val="0"/>
      <w:marRight w:val="0"/>
      <w:marTop w:val="0"/>
      <w:marBottom w:val="0"/>
      <w:divBdr>
        <w:top w:val="none" w:sz="0" w:space="0" w:color="auto"/>
        <w:left w:val="none" w:sz="0" w:space="0" w:color="auto"/>
        <w:bottom w:val="none" w:sz="0" w:space="0" w:color="auto"/>
        <w:right w:val="none" w:sz="0" w:space="0" w:color="auto"/>
      </w:divBdr>
    </w:div>
    <w:div w:id="1974434934">
      <w:bodyDiv w:val="1"/>
      <w:marLeft w:val="0"/>
      <w:marRight w:val="0"/>
      <w:marTop w:val="0"/>
      <w:marBottom w:val="0"/>
      <w:divBdr>
        <w:top w:val="none" w:sz="0" w:space="0" w:color="auto"/>
        <w:left w:val="none" w:sz="0" w:space="0" w:color="auto"/>
        <w:bottom w:val="none" w:sz="0" w:space="0" w:color="auto"/>
        <w:right w:val="none" w:sz="0" w:space="0" w:color="auto"/>
      </w:divBdr>
    </w:div>
    <w:div w:id="1983652512">
      <w:bodyDiv w:val="1"/>
      <w:marLeft w:val="0"/>
      <w:marRight w:val="0"/>
      <w:marTop w:val="0"/>
      <w:marBottom w:val="0"/>
      <w:divBdr>
        <w:top w:val="none" w:sz="0" w:space="0" w:color="auto"/>
        <w:left w:val="none" w:sz="0" w:space="0" w:color="auto"/>
        <w:bottom w:val="none" w:sz="0" w:space="0" w:color="auto"/>
        <w:right w:val="none" w:sz="0" w:space="0" w:color="auto"/>
      </w:divBdr>
    </w:div>
    <w:div w:id="1996759935">
      <w:bodyDiv w:val="1"/>
      <w:marLeft w:val="0"/>
      <w:marRight w:val="0"/>
      <w:marTop w:val="0"/>
      <w:marBottom w:val="0"/>
      <w:divBdr>
        <w:top w:val="none" w:sz="0" w:space="0" w:color="auto"/>
        <w:left w:val="none" w:sz="0" w:space="0" w:color="auto"/>
        <w:bottom w:val="none" w:sz="0" w:space="0" w:color="auto"/>
        <w:right w:val="none" w:sz="0" w:space="0" w:color="auto"/>
      </w:divBdr>
    </w:div>
    <w:div w:id="2003120713">
      <w:bodyDiv w:val="1"/>
      <w:marLeft w:val="0"/>
      <w:marRight w:val="0"/>
      <w:marTop w:val="0"/>
      <w:marBottom w:val="0"/>
      <w:divBdr>
        <w:top w:val="none" w:sz="0" w:space="0" w:color="auto"/>
        <w:left w:val="none" w:sz="0" w:space="0" w:color="auto"/>
        <w:bottom w:val="none" w:sz="0" w:space="0" w:color="auto"/>
        <w:right w:val="none" w:sz="0" w:space="0" w:color="auto"/>
      </w:divBdr>
    </w:div>
    <w:div w:id="2022462428">
      <w:bodyDiv w:val="1"/>
      <w:marLeft w:val="0"/>
      <w:marRight w:val="0"/>
      <w:marTop w:val="0"/>
      <w:marBottom w:val="0"/>
      <w:divBdr>
        <w:top w:val="none" w:sz="0" w:space="0" w:color="auto"/>
        <w:left w:val="none" w:sz="0" w:space="0" w:color="auto"/>
        <w:bottom w:val="none" w:sz="0" w:space="0" w:color="auto"/>
        <w:right w:val="none" w:sz="0" w:space="0" w:color="auto"/>
      </w:divBdr>
    </w:div>
    <w:div w:id="2043479730">
      <w:bodyDiv w:val="1"/>
      <w:marLeft w:val="0"/>
      <w:marRight w:val="0"/>
      <w:marTop w:val="0"/>
      <w:marBottom w:val="0"/>
      <w:divBdr>
        <w:top w:val="none" w:sz="0" w:space="0" w:color="auto"/>
        <w:left w:val="none" w:sz="0" w:space="0" w:color="auto"/>
        <w:bottom w:val="none" w:sz="0" w:space="0" w:color="auto"/>
        <w:right w:val="none" w:sz="0" w:space="0" w:color="auto"/>
      </w:divBdr>
    </w:div>
    <w:div w:id="2050715706">
      <w:bodyDiv w:val="1"/>
      <w:marLeft w:val="0"/>
      <w:marRight w:val="0"/>
      <w:marTop w:val="0"/>
      <w:marBottom w:val="0"/>
      <w:divBdr>
        <w:top w:val="none" w:sz="0" w:space="0" w:color="auto"/>
        <w:left w:val="none" w:sz="0" w:space="0" w:color="auto"/>
        <w:bottom w:val="none" w:sz="0" w:space="0" w:color="auto"/>
        <w:right w:val="none" w:sz="0" w:space="0" w:color="auto"/>
      </w:divBdr>
    </w:div>
    <w:div w:id="2053920155">
      <w:bodyDiv w:val="1"/>
      <w:marLeft w:val="0"/>
      <w:marRight w:val="0"/>
      <w:marTop w:val="0"/>
      <w:marBottom w:val="0"/>
      <w:divBdr>
        <w:top w:val="none" w:sz="0" w:space="0" w:color="auto"/>
        <w:left w:val="none" w:sz="0" w:space="0" w:color="auto"/>
        <w:bottom w:val="none" w:sz="0" w:space="0" w:color="auto"/>
        <w:right w:val="none" w:sz="0" w:space="0" w:color="auto"/>
      </w:divBdr>
    </w:div>
    <w:div w:id="2055155438">
      <w:bodyDiv w:val="1"/>
      <w:marLeft w:val="0"/>
      <w:marRight w:val="0"/>
      <w:marTop w:val="0"/>
      <w:marBottom w:val="0"/>
      <w:divBdr>
        <w:top w:val="none" w:sz="0" w:space="0" w:color="auto"/>
        <w:left w:val="none" w:sz="0" w:space="0" w:color="auto"/>
        <w:bottom w:val="none" w:sz="0" w:space="0" w:color="auto"/>
        <w:right w:val="none" w:sz="0" w:space="0" w:color="auto"/>
      </w:divBdr>
    </w:div>
    <w:div w:id="2057970545">
      <w:bodyDiv w:val="1"/>
      <w:marLeft w:val="0"/>
      <w:marRight w:val="0"/>
      <w:marTop w:val="0"/>
      <w:marBottom w:val="0"/>
      <w:divBdr>
        <w:top w:val="none" w:sz="0" w:space="0" w:color="auto"/>
        <w:left w:val="none" w:sz="0" w:space="0" w:color="auto"/>
        <w:bottom w:val="none" w:sz="0" w:space="0" w:color="auto"/>
        <w:right w:val="none" w:sz="0" w:space="0" w:color="auto"/>
      </w:divBdr>
    </w:div>
    <w:div w:id="2058964173">
      <w:bodyDiv w:val="1"/>
      <w:marLeft w:val="0"/>
      <w:marRight w:val="0"/>
      <w:marTop w:val="0"/>
      <w:marBottom w:val="0"/>
      <w:divBdr>
        <w:top w:val="none" w:sz="0" w:space="0" w:color="auto"/>
        <w:left w:val="none" w:sz="0" w:space="0" w:color="auto"/>
        <w:bottom w:val="none" w:sz="0" w:space="0" w:color="auto"/>
        <w:right w:val="none" w:sz="0" w:space="0" w:color="auto"/>
      </w:divBdr>
    </w:div>
    <w:div w:id="2063478846">
      <w:bodyDiv w:val="1"/>
      <w:marLeft w:val="0"/>
      <w:marRight w:val="0"/>
      <w:marTop w:val="0"/>
      <w:marBottom w:val="0"/>
      <w:divBdr>
        <w:top w:val="none" w:sz="0" w:space="0" w:color="auto"/>
        <w:left w:val="none" w:sz="0" w:space="0" w:color="auto"/>
        <w:bottom w:val="none" w:sz="0" w:space="0" w:color="auto"/>
        <w:right w:val="none" w:sz="0" w:space="0" w:color="auto"/>
      </w:divBdr>
    </w:div>
    <w:div w:id="2066294784">
      <w:bodyDiv w:val="1"/>
      <w:marLeft w:val="0"/>
      <w:marRight w:val="0"/>
      <w:marTop w:val="0"/>
      <w:marBottom w:val="0"/>
      <w:divBdr>
        <w:top w:val="none" w:sz="0" w:space="0" w:color="auto"/>
        <w:left w:val="none" w:sz="0" w:space="0" w:color="auto"/>
        <w:bottom w:val="none" w:sz="0" w:space="0" w:color="auto"/>
        <w:right w:val="none" w:sz="0" w:space="0" w:color="auto"/>
      </w:divBdr>
    </w:div>
    <w:div w:id="2080471162">
      <w:bodyDiv w:val="1"/>
      <w:marLeft w:val="0"/>
      <w:marRight w:val="0"/>
      <w:marTop w:val="0"/>
      <w:marBottom w:val="0"/>
      <w:divBdr>
        <w:top w:val="none" w:sz="0" w:space="0" w:color="auto"/>
        <w:left w:val="none" w:sz="0" w:space="0" w:color="auto"/>
        <w:bottom w:val="none" w:sz="0" w:space="0" w:color="auto"/>
        <w:right w:val="none" w:sz="0" w:space="0" w:color="auto"/>
      </w:divBdr>
    </w:div>
    <w:div w:id="2087679163">
      <w:bodyDiv w:val="1"/>
      <w:marLeft w:val="0"/>
      <w:marRight w:val="0"/>
      <w:marTop w:val="0"/>
      <w:marBottom w:val="0"/>
      <w:divBdr>
        <w:top w:val="none" w:sz="0" w:space="0" w:color="auto"/>
        <w:left w:val="none" w:sz="0" w:space="0" w:color="auto"/>
        <w:bottom w:val="none" w:sz="0" w:space="0" w:color="auto"/>
        <w:right w:val="none" w:sz="0" w:space="0" w:color="auto"/>
      </w:divBdr>
    </w:div>
    <w:div w:id="2091078392">
      <w:bodyDiv w:val="1"/>
      <w:marLeft w:val="0"/>
      <w:marRight w:val="0"/>
      <w:marTop w:val="0"/>
      <w:marBottom w:val="0"/>
      <w:divBdr>
        <w:top w:val="none" w:sz="0" w:space="0" w:color="auto"/>
        <w:left w:val="none" w:sz="0" w:space="0" w:color="auto"/>
        <w:bottom w:val="none" w:sz="0" w:space="0" w:color="auto"/>
        <w:right w:val="none" w:sz="0" w:space="0" w:color="auto"/>
      </w:divBdr>
    </w:div>
    <w:div w:id="21027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supercell.com/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yperlink" Target="https://www.forbes.com/sites/oliverchiang/2010/09/24/japanese-social-games-company-dena-makes-as-much-money-as-facebook-is-aggressively-expanding-in-the-u-s/?sh=4fc254e62a8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statista.com/topics/4594/smartphones-in-japan/" TargetMode="External"/><Relationship Id="rId2" Type="http://schemas.openxmlformats.org/officeDocument/2006/relationships/hyperlink" Target="https://www.statista.com/outlook/dmo/digital-media/video-games/mobile-games/japan" TargetMode="External"/><Relationship Id="rId1" Type="http://schemas.openxmlformats.org/officeDocument/2006/relationships/hyperlink" Target="https://www.statista.com/topics/4594/smartphones-in-japan/" TargetMode="External"/><Relationship Id="rId4" Type="http://schemas.openxmlformats.org/officeDocument/2006/relationships/hyperlink" Target="https://www.gamedeveloper.com/business/supercell-aims-to-replicate-its-mobile-success-in-jap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6D7A9-9645-914E-9B2D-6E928299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5238</TotalTime>
  <Pages>61</Pages>
  <Words>17504</Words>
  <Characters>92776</Characters>
  <Application>Microsoft Office Word</Application>
  <DocSecurity>0</DocSecurity>
  <Lines>2061</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dc:creator>
  <cp:keywords/>
  <dc:description/>
  <cp:lastModifiedBy>Agata B</cp:lastModifiedBy>
  <cp:revision>59</cp:revision>
  <dcterms:created xsi:type="dcterms:W3CDTF">2023-04-04T11:37:00Z</dcterms:created>
  <dcterms:modified xsi:type="dcterms:W3CDTF">2023-05-31T20:46:00Z</dcterms:modified>
</cp:coreProperties>
</file>