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642F" w14:textId="58163D5D" w:rsidR="00F376A9" w:rsidRDefault="00F376A9" w:rsidP="00343CFA">
      <w:pPr>
        <w:pStyle w:val="a3"/>
        <w:tabs>
          <w:tab w:val="left" w:pos="851"/>
        </w:tabs>
        <w:spacing w:line="360" w:lineRule="auto"/>
        <w:ind w:firstLine="709"/>
        <w:rPr>
          <w:iCs/>
          <w:szCs w:val="24"/>
        </w:rPr>
      </w:pPr>
      <w:r w:rsidRPr="00343CFA">
        <w:rPr>
          <w:szCs w:val="24"/>
        </w:rPr>
        <w:t xml:space="preserve">Отзыв научного руководителя выпускной квалификационной работы </w:t>
      </w:r>
      <w:r w:rsidRPr="00343CFA">
        <w:rPr>
          <w:iCs/>
          <w:szCs w:val="24"/>
        </w:rPr>
        <w:t xml:space="preserve">Тань </w:t>
      </w:r>
      <w:proofErr w:type="spellStart"/>
      <w:r w:rsidRPr="00343CFA">
        <w:rPr>
          <w:iCs/>
          <w:szCs w:val="24"/>
        </w:rPr>
        <w:t>Хункан</w:t>
      </w:r>
      <w:proofErr w:type="spellEnd"/>
      <w:r w:rsidRPr="00343CFA">
        <w:rPr>
          <w:iCs/>
          <w:szCs w:val="24"/>
        </w:rPr>
        <w:t xml:space="preserve"> по теме ОСОБЕННОСТИ ЦЕННОСТНЫХ ОРИЕНТАЦИЙ СОВРЕМЕННЫХ КИТАЙСКИХ И РОССИЙСКИХ СТУДЕНТОВ</w:t>
      </w:r>
    </w:p>
    <w:p w14:paraId="63424231" w14:textId="77777777" w:rsidR="001A437D" w:rsidRPr="00343CFA" w:rsidRDefault="001A437D" w:rsidP="00343CFA">
      <w:pPr>
        <w:pStyle w:val="a3"/>
        <w:tabs>
          <w:tab w:val="left" w:pos="851"/>
        </w:tabs>
        <w:spacing w:line="360" w:lineRule="auto"/>
        <w:ind w:firstLine="709"/>
        <w:rPr>
          <w:iCs/>
          <w:szCs w:val="24"/>
        </w:rPr>
      </w:pPr>
    </w:p>
    <w:p w14:paraId="249E21CA" w14:textId="33454145" w:rsidR="00343CFA" w:rsidRPr="00343CFA" w:rsidRDefault="00343CFA" w:rsidP="00343CF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343CF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Выпускная квалификационная работа посвящена актуальной проблеме ценностных ориентаций современной студенческой молодёжи. В ходе работы </w:t>
      </w:r>
      <w:proofErr w:type="spellStart"/>
      <w:r w:rsidRPr="00343CFA">
        <w:rPr>
          <w:rFonts w:ascii="Times New Roman" w:hAnsi="Times New Roman" w:cs="Times New Roman"/>
          <w:bCs/>
          <w:spacing w:val="-4"/>
          <w:sz w:val="24"/>
          <w:szCs w:val="24"/>
        </w:rPr>
        <w:t>Хункан</w:t>
      </w:r>
      <w:proofErr w:type="spellEnd"/>
      <w:r w:rsidRPr="00343CF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продемонстрировал удовлетворительное владение русским языком, умение пользоваться литературой на русском языке. </w:t>
      </w:r>
    </w:p>
    <w:p w14:paraId="5C8ECAA3" w14:textId="77777777" w:rsidR="00183822" w:rsidRDefault="00183822" w:rsidP="00343CF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18382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В ходе работы над ВКР </w:t>
      </w:r>
      <w:proofErr w:type="spellStart"/>
      <w:r w:rsidRPr="00183822">
        <w:rPr>
          <w:rFonts w:ascii="Times New Roman" w:hAnsi="Times New Roman" w:cs="Times New Roman"/>
          <w:bCs/>
          <w:spacing w:val="-4"/>
          <w:sz w:val="24"/>
          <w:szCs w:val="24"/>
        </w:rPr>
        <w:t>Хункан</w:t>
      </w:r>
      <w:proofErr w:type="spellEnd"/>
      <w:r w:rsidRPr="0018382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показал зрелую гражданскую и профессиональную позицию. Им были сформулированы собственные предложения по усилению взаимопонимания России и Китая в культурном и ценностном </w:t>
      </w:r>
      <w:proofErr w:type="spellStart"/>
      <w:r w:rsidRPr="00183822">
        <w:rPr>
          <w:rFonts w:ascii="Times New Roman" w:hAnsi="Times New Roman" w:cs="Times New Roman"/>
          <w:bCs/>
          <w:spacing w:val="-4"/>
          <w:sz w:val="24"/>
          <w:szCs w:val="24"/>
        </w:rPr>
        <w:t>аспектах.</w:t>
      </w:r>
      <w:proofErr w:type="spellEnd"/>
    </w:p>
    <w:p w14:paraId="2AEE0FC7" w14:textId="3D7C1718" w:rsidR="00F376A9" w:rsidRPr="00343CFA" w:rsidRDefault="00F376A9" w:rsidP="00343CF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343CF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В соответствие с требованиями государственного образовательного стандарта подготовка Тань </w:t>
      </w:r>
      <w:proofErr w:type="spellStart"/>
      <w:r w:rsidRPr="00343CFA">
        <w:rPr>
          <w:rFonts w:ascii="Times New Roman" w:hAnsi="Times New Roman" w:cs="Times New Roman"/>
          <w:bCs/>
          <w:spacing w:val="-4"/>
          <w:sz w:val="24"/>
          <w:szCs w:val="24"/>
        </w:rPr>
        <w:t>Хункан</w:t>
      </w:r>
      <w:proofErr w:type="spellEnd"/>
      <w:r w:rsidRPr="00343CF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соответствует следующим показателям:</w:t>
      </w:r>
    </w:p>
    <w:p w14:paraId="09E018D7" w14:textId="1B88C31B" w:rsidR="00F376A9" w:rsidRPr="00343CFA" w:rsidRDefault="00F376A9" w:rsidP="00343CF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FA">
        <w:rPr>
          <w:rFonts w:ascii="Times New Roman" w:hAnsi="Times New Roman" w:cs="Times New Roman"/>
          <w:sz w:val="24"/>
          <w:szCs w:val="24"/>
        </w:rPr>
        <w:t>умение анализировать, диагностировать причины появления проблем, их актуальность, корректно формулировать и ставить исследовательские задачи;</w:t>
      </w:r>
    </w:p>
    <w:p w14:paraId="7525B7E2" w14:textId="77777777" w:rsidR="00F376A9" w:rsidRPr="00343CFA" w:rsidRDefault="00F376A9" w:rsidP="00343CF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FA">
        <w:rPr>
          <w:rFonts w:ascii="Times New Roman" w:hAnsi="Times New Roman" w:cs="Times New Roman"/>
          <w:spacing w:val="-7"/>
          <w:sz w:val="24"/>
          <w:szCs w:val="24"/>
        </w:rPr>
        <w:t>устанавливать приоритеты и методы решения поставленных задач;</w:t>
      </w:r>
    </w:p>
    <w:p w14:paraId="430C59C1" w14:textId="77777777" w:rsidR="00F376A9" w:rsidRPr="00343CFA" w:rsidRDefault="00F376A9" w:rsidP="00343CF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FA">
        <w:rPr>
          <w:rFonts w:ascii="Times New Roman" w:hAnsi="Times New Roman" w:cs="Times New Roman"/>
          <w:spacing w:val="-7"/>
          <w:sz w:val="24"/>
          <w:szCs w:val="24"/>
        </w:rPr>
        <w:t>умение рационально планировать время выполнения работы, определять грамотную последовательность и объём операций и решений при выполнении поставленной задачи;</w:t>
      </w:r>
    </w:p>
    <w:p w14:paraId="55509C54" w14:textId="35DF053C" w:rsidR="00F376A9" w:rsidRPr="00343CFA" w:rsidRDefault="00F376A9" w:rsidP="00343CF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FA">
        <w:rPr>
          <w:rFonts w:ascii="Times New Roman" w:hAnsi="Times New Roman" w:cs="Times New Roman"/>
          <w:spacing w:val="-4"/>
          <w:sz w:val="24"/>
          <w:szCs w:val="24"/>
        </w:rPr>
        <w:t>умение проводить сравнительный анализ, интерпретировать полученные данные</w:t>
      </w:r>
      <w:r w:rsidRPr="00343CFA">
        <w:rPr>
          <w:rFonts w:ascii="Times New Roman" w:hAnsi="Times New Roman" w:cs="Times New Roman"/>
          <w:sz w:val="24"/>
          <w:szCs w:val="24"/>
        </w:rPr>
        <w:t>;</w:t>
      </w:r>
    </w:p>
    <w:p w14:paraId="108A353C" w14:textId="6183007F" w:rsidR="00F376A9" w:rsidRPr="00343CFA" w:rsidRDefault="00F376A9" w:rsidP="00343CF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FA">
        <w:rPr>
          <w:rFonts w:ascii="Times New Roman" w:hAnsi="Times New Roman" w:cs="Times New Roman"/>
          <w:bCs/>
          <w:spacing w:val="-12"/>
          <w:sz w:val="24"/>
          <w:szCs w:val="24"/>
        </w:rPr>
        <w:t>умение делать самостоятельные обоснованные выводы из проделанной работы;</w:t>
      </w:r>
    </w:p>
    <w:p w14:paraId="2128F5CC" w14:textId="0C4142E0" w:rsidR="00F376A9" w:rsidRPr="00343CFA" w:rsidRDefault="00F376A9" w:rsidP="00343CF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FA">
        <w:rPr>
          <w:rFonts w:ascii="Times New Roman" w:hAnsi="Times New Roman" w:cs="Times New Roman"/>
          <w:bCs/>
          <w:spacing w:val="-12"/>
          <w:sz w:val="24"/>
          <w:szCs w:val="24"/>
        </w:rPr>
        <w:t>умение пользоваться научной литературой профессиональной направленности на русском и китайском языках</w:t>
      </w:r>
      <w:r w:rsidRPr="00343CFA">
        <w:rPr>
          <w:rFonts w:ascii="Times New Roman" w:hAnsi="Times New Roman" w:cs="Times New Roman"/>
          <w:sz w:val="24"/>
          <w:szCs w:val="24"/>
        </w:rPr>
        <w:t>.</w:t>
      </w:r>
    </w:p>
    <w:p w14:paraId="4BBE107C" w14:textId="77777777" w:rsidR="00343CFA" w:rsidRDefault="00F376A9" w:rsidP="00343C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FA">
        <w:rPr>
          <w:rFonts w:ascii="Times New Roman" w:hAnsi="Times New Roman" w:cs="Times New Roman"/>
          <w:sz w:val="24"/>
          <w:szCs w:val="24"/>
        </w:rPr>
        <w:t xml:space="preserve">Выполненная выпускная квалификационная работа отвечает предъявляемым требованиям и в случае успешной защиты </w:t>
      </w:r>
      <w:r w:rsidR="00343CFA" w:rsidRPr="00343CFA">
        <w:rPr>
          <w:rFonts w:ascii="Times New Roman" w:hAnsi="Times New Roman" w:cs="Times New Roman"/>
          <w:sz w:val="24"/>
          <w:szCs w:val="24"/>
        </w:rPr>
        <w:t xml:space="preserve">на русском языке </w:t>
      </w:r>
      <w:r w:rsidRPr="00343CFA">
        <w:rPr>
          <w:rFonts w:ascii="Times New Roman" w:hAnsi="Times New Roman" w:cs="Times New Roman"/>
          <w:sz w:val="24"/>
          <w:szCs w:val="24"/>
        </w:rPr>
        <w:t>может быть оценена высок</w:t>
      </w:r>
      <w:r w:rsidR="00343CFA" w:rsidRPr="00343CFA">
        <w:rPr>
          <w:rFonts w:ascii="Times New Roman" w:hAnsi="Times New Roman" w:cs="Times New Roman"/>
          <w:sz w:val="24"/>
          <w:szCs w:val="24"/>
        </w:rPr>
        <w:t>ой оценкой.</w:t>
      </w:r>
    </w:p>
    <w:p w14:paraId="59A7DFC2" w14:textId="77777777" w:rsidR="00343CFA" w:rsidRDefault="00343CFA" w:rsidP="00343C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84D79" w14:textId="7AC1B307" w:rsidR="00D41324" w:rsidRDefault="00343CFA" w:rsidP="00343C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1A437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д-р социол</w:t>
      </w:r>
      <w:r w:rsidR="001A43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наук, доц. Кафедры социологии молодёжи и молодёжной политики Н.Е. Шилкина</w:t>
      </w:r>
    </w:p>
    <w:p w14:paraId="4D63DE7A" w14:textId="77777777" w:rsidR="00343CFA" w:rsidRDefault="00343CFA" w:rsidP="00343C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D32BE" w14:textId="1F6FAEC9" w:rsidR="00343CFA" w:rsidRPr="00343CFA" w:rsidRDefault="00343CFA" w:rsidP="00343C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17.05.2023</w:t>
      </w:r>
    </w:p>
    <w:sectPr w:rsidR="00343CFA" w:rsidRPr="0034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44F34"/>
    <w:multiLevelType w:val="hybridMultilevel"/>
    <w:tmpl w:val="977CF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991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BC"/>
    <w:rsid w:val="00183822"/>
    <w:rsid w:val="001A437D"/>
    <w:rsid w:val="00343CFA"/>
    <w:rsid w:val="005078BC"/>
    <w:rsid w:val="00D41324"/>
    <w:rsid w:val="00F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F6AF"/>
  <w15:chartTrackingRefBased/>
  <w15:docId w15:val="{3B2B739D-7BB7-4C15-8C39-E3C86AB5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76A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character" w:customStyle="1" w:styleId="a4">
    <w:name w:val="Заголовок Знак"/>
    <w:basedOn w:val="a0"/>
    <w:link w:val="a3"/>
    <w:rsid w:val="00F376A9"/>
    <w:rPr>
      <w:rFonts w:ascii="Times New Roman" w:eastAsia="Times New Roman" w:hAnsi="Times New Roman" w:cs="Times New Roman"/>
      <w:b/>
      <w:kern w:val="0"/>
      <w:sz w:val="24"/>
      <w:szCs w:val="20"/>
      <w:lang w:eastAsia="ru-RU"/>
      <w14:ligatures w14:val="none"/>
    </w:rPr>
  </w:style>
  <w:style w:type="paragraph" w:styleId="a5">
    <w:name w:val="Body Text"/>
    <w:basedOn w:val="a"/>
    <w:link w:val="a6"/>
    <w:uiPriority w:val="1"/>
    <w:qFormat/>
    <w:rsid w:val="00F376A9"/>
    <w:pPr>
      <w:autoSpaceDE/>
      <w:autoSpaceDN/>
      <w:adjustRightInd/>
      <w:ind w:left="11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376A9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Наталья Егоровна</dc:creator>
  <cp:keywords/>
  <dc:description/>
  <cp:lastModifiedBy>Шилкина Наталья Егоровна</cp:lastModifiedBy>
  <cp:revision>3</cp:revision>
  <dcterms:created xsi:type="dcterms:W3CDTF">2023-05-17T17:01:00Z</dcterms:created>
  <dcterms:modified xsi:type="dcterms:W3CDTF">2023-05-17T17:28:00Z</dcterms:modified>
</cp:coreProperties>
</file>