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bookmarkStart w:id="0" w:name="_Toc130339966"/>
      <w:r>
        <w:rPr>
          <w:rFonts w:hint="default" w:ascii="Times New Roman" w:hAnsi="Times New Roman" w:cs="Times New Roman"/>
          <w:sz w:val="28"/>
          <w:szCs w:val="28"/>
        </w:rPr>
        <w:t>Санкт-Петербургский государственный университет</w:t>
      </w: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Хуан Имин</w:t>
      </w:r>
    </w:p>
    <w:p>
      <w:pPr>
        <w:jc w:val="center"/>
        <w:rPr>
          <w:rFonts w:hint="default" w:ascii="Times New Roman" w:hAnsi="Times New Roman" w:cs="Times New Roman"/>
          <w:sz w:val="28"/>
          <w:szCs w:val="28"/>
        </w:rPr>
      </w:pPr>
      <w:r>
        <w:rPr>
          <w:rFonts w:hint="default" w:ascii="Times New Roman" w:hAnsi="Times New Roman" w:cs="Times New Roman"/>
          <w:sz w:val="28"/>
          <w:szCs w:val="28"/>
        </w:rPr>
        <w:t>Выпускная квалификационная работа</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Новый этап китайско-российского всеобъемлющего стратегического партнерства в сотрудничестве </w:t>
      </w:r>
    </w:p>
    <w:p>
      <w:pPr>
        <w:jc w:val="center"/>
        <w:rPr>
          <w:rFonts w:hint="default" w:ascii="Times New Roman" w:hAnsi="Times New Roman" w:cs="Times New Roman"/>
          <w:b/>
          <w:sz w:val="28"/>
          <w:szCs w:val="28"/>
        </w:rPr>
      </w:pPr>
    </w:p>
    <w:p>
      <w:pPr>
        <w:jc w:val="center"/>
        <w:rPr>
          <w:rFonts w:hint="default" w:ascii="Times New Roman" w:hAnsi="Times New Roman" w:cs="Times New Roman"/>
          <w:sz w:val="28"/>
          <w:szCs w:val="28"/>
        </w:rPr>
      </w:pPr>
      <w:r>
        <w:rPr>
          <w:rFonts w:hint="default" w:ascii="Times New Roman" w:hAnsi="Times New Roman" w:cs="Times New Roman"/>
          <w:sz w:val="28"/>
          <w:szCs w:val="28"/>
        </w:rPr>
        <w:t>Уровень образования: Магистратура</w:t>
      </w:r>
    </w:p>
    <w:p>
      <w:pPr>
        <w:jc w:val="center"/>
        <w:rPr>
          <w:rFonts w:hint="default" w:ascii="Times New Roman" w:hAnsi="Times New Roman" w:cs="Times New Roman"/>
          <w:sz w:val="28"/>
          <w:szCs w:val="28"/>
        </w:rPr>
      </w:pPr>
      <w:r>
        <w:rPr>
          <w:rFonts w:hint="default" w:ascii="Times New Roman" w:hAnsi="Times New Roman" w:cs="Times New Roman"/>
          <w:sz w:val="28"/>
          <w:szCs w:val="28"/>
        </w:rPr>
        <w:t>Направление 41.04.05 «Международные отношения»</w:t>
      </w:r>
    </w:p>
    <w:p>
      <w:pPr>
        <w:jc w:val="center"/>
        <w:rPr>
          <w:rFonts w:hint="default" w:ascii="Times New Roman" w:hAnsi="Times New Roman" w:cs="Times New Roman"/>
          <w:sz w:val="28"/>
          <w:szCs w:val="28"/>
        </w:rPr>
      </w:pPr>
      <w:r>
        <w:rPr>
          <w:rFonts w:hint="default" w:ascii="Times New Roman" w:hAnsi="Times New Roman" w:cs="Times New Roman"/>
          <w:sz w:val="28"/>
          <w:szCs w:val="28"/>
        </w:rPr>
        <w:t>Основная образовательная программа</w:t>
      </w:r>
    </w:p>
    <w:p>
      <w:pPr>
        <w:jc w:val="center"/>
        <w:rPr>
          <w:rFonts w:hint="default" w:ascii="Times New Roman" w:hAnsi="Times New Roman" w:cs="Times New Roman"/>
          <w:sz w:val="28"/>
          <w:szCs w:val="28"/>
        </w:rPr>
      </w:pPr>
      <w:r>
        <w:rPr>
          <w:rFonts w:hint="default" w:ascii="Times New Roman" w:hAnsi="Times New Roman" w:cs="Times New Roman"/>
          <w:sz w:val="28"/>
          <w:szCs w:val="28"/>
        </w:rPr>
        <w:t>ВМ.5709.2021 «Исследования БРИКС»</w:t>
      </w:r>
    </w:p>
    <w:p>
      <w:pPr>
        <w:keepNext w:val="0"/>
        <w:keepLines w:val="0"/>
        <w:widowControl/>
        <w:suppressLineNumbers w:val="0"/>
        <w:shd w:val="clear" w:fill="FFFFFF"/>
        <w:spacing w:before="0" w:beforeAutospacing="0" w:after="0" w:afterAutospacing="0"/>
        <w:ind w:left="0" w:right="0" w:firstLine="0"/>
        <w:jc w:val="right"/>
        <w:rPr>
          <w:rFonts w:ascii="Calibri" w:hAnsi="Calibri" w:cs="Calibri"/>
          <w:i w:val="0"/>
          <w:iCs w:val="0"/>
          <w:caps w:val="0"/>
          <w:color w:val="222222"/>
          <w:spacing w:val="0"/>
          <w:sz w:val="21"/>
          <w:szCs w:val="21"/>
        </w:rPr>
      </w:pPr>
      <w:r>
        <w:rPr>
          <w:rFonts w:hint="default" w:ascii="Times New Roman" w:hAnsi="Times New Roman" w:cs="Times New Roman" w:eastAsiaTheme="minorEastAsia"/>
          <w:i w:val="0"/>
          <w:iCs w:val="0"/>
          <w:caps w:val="0"/>
          <w:color w:val="222222"/>
          <w:spacing w:val="0"/>
          <w:kern w:val="0"/>
          <w:sz w:val="28"/>
          <w:szCs w:val="28"/>
          <w:shd w:val="clear" w:fill="FFFFFF"/>
          <w:lang w:val="en-US" w:eastAsia="zh-CN" w:bidi="ar"/>
        </w:rPr>
        <w:t>Научный руководитель:</w:t>
      </w:r>
    </w:p>
    <w:p>
      <w:pPr>
        <w:keepNext w:val="0"/>
        <w:keepLines w:val="0"/>
        <w:widowControl/>
        <w:suppressLineNumbers w:val="0"/>
        <w:shd w:val="clear" w:fill="FFFFFF"/>
        <w:spacing w:before="0" w:beforeAutospacing="0" w:after="0" w:afterAutospacing="0"/>
        <w:ind w:left="0" w:right="0" w:firstLine="0"/>
        <w:jc w:val="right"/>
        <w:rPr>
          <w:rFonts w:hint="default" w:ascii="Calibri" w:hAnsi="Calibri" w:cs="Calibri"/>
          <w:i w:val="0"/>
          <w:iCs w:val="0"/>
          <w:caps w:val="0"/>
          <w:color w:val="222222"/>
          <w:spacing w:val="0"/>
          <w:sz w:val="21"/>
          <w:szCs w:val="21"/>
        </w:rPr>
      </w:pPr>
      <w:r>
        <w:rPr>
          <w:rFonts w:hint="default" w:ascii="Times New Roman" w:hAnsi="Times New Roman" w:cs="Times New Roman" w:eastAsiaTheme="minorEastAsia"/>
          <w:i w:val="0"/>
          <w:iCs w:val="0"/>
          <w:caps w:val="0"/>
          <w:color w:val="222222"/>
          <w:spacing w:val="0"/>
          <w:kern w:val="0"/>
          <w:sz w:val="28"/>
          <w:szCs w:val="28"/>
          <w:shd w:val="clear" w:fill="FFFFFF"/>
          <w:lang w:val="en-US" w:eastAsia="zh-CN" w:bidi="ar"/>
        </w:rPr>
        <w:t>Профессор кафедры европейских исследований СПбГУ</w:t>
      </w:r>
    </w:p>
    <w:p>
      <w:pPr>
        <w:keepNext w:val="0"/>
        <w:keepLines w:val="0"/>
        <w:widowControl/>
        <w:suppressLineNumbers w:val="0"/>
        <w:shd w:val="clear" w:fill="FFFFFF"/>
        <w:spacing w:before="0" w:beforeAutospacing="0" w:after="0" w:afterAutospacing="0"/>
        <w:ind w:left="0" w:right="0" w:firstLine="0"/>
        <w:jc w:val="right"/>
        <w:rPr>
          <w:rFonts w:hint="default" w:ascii="Calibri" w:hAnsi="Calibri" w:cs="Calibri"/>
          <w:i w:val="0"/>
          <w:iCs w:val="0"/>
          <w:caps w:val="0"/>
          <w:color w:val="222222"/>
          <w:spacing w:val="0"/>
          <w:sz w:val="21"/>
          <w:szCs w:val="21"/>
        </w:rPr>
      </w:pPr>
      <w:r>
        <w:rPr>
          <w:rFonts w:hint="default" w:ascii="Times New Roman" w:hAnsi="Times New Roman" w:cs="Times New Roman" w:eastAsiaTheme="minorEastAsia"/>
          <w:i w:val="0"/>
          <w:iCs w:val="0"/>
          <w:caps w:val="0"/>
          <w:color w:val="222222"/>
          <w:spacing w:val="0"/>
          <w:kern w:val="0"/>
          <w:sz w:val="28"/>
          <w:szCs w:val="28"/>
          <w:shd w:val="clear" w:fill="FFFFFF"/>
          <w:lang w:val="en-US" w:eastAsia="zh-CN" w:bidi="ar"/>
        </w:rPr>
        <w:t>Доктор экономических наук</w:t>
      </w:r>
    </w:p>
    <w:p>
      <w:pPr>
        <w:keepNext w:val="0"/>
        <w:keepLines w:val="0"/>
        <w:widowControl/>
        <w:suppressLineNumbers w:val="0"/>
        <w:shd w:val="clear" w:fill="FFFFFF"/>
        <w:spacing w:before="0" w:beforeAutospacing="0" w:after="0" w:afterAutospacing="0"/>
        <w:ind w:left="0" w:right="0" w:firstLine="0"/>
        <w:jc w:val="right"/>
        <w:rPr>
          <w:rFonts w:hint="default" w:ascii="Calibri" w:hAnsi="Calibri" w:cs="Calibri"/>
          <w:i w:val="0"/>
          <w:iCs w:val="0"/>
          <w:caps w:val="0"/>
          <w:color w:val="222222"/>
          <w:spacing w:val="0"/>
          <w:sz w:val="21"/>
          <w:szCs w:val="21"/>
        </w:rPr>
      </w:pPr>
      <w:r>
        <w:rPr>
          <w:rFonts w:hint="default" w:ascii="Times New Roman" w:hAnsi="Times New Roman" w:cs="Times New Roman" w:eastAsiaTheme="minorEastAsia"/>
          <w:i w:val="0"/>
          <w:iCs w:val="0"/>
          <w:caps w:val="0"/>
          <w:color w:val="222222"/>
          <w:spacing w:val="0"/>
          <w:kern w:val="0"/>
          <w:sz w:val="28"/>
          <w:szCs w:val="28"/>
          <w:shd w:val="clear" w:fill="FFFFFF"/>
          <w:lang w:val="en-US" w:eastAsia="zh-CN" w:bidi="ar"/>
        </w:rPr>
        <w:t>Ткаченко Станислав Леонидович </w:t>
      </w:r>
    </w:p>
    <w:p>
      <w:pPr>
        <w:keepNext w:val="0"/>
        <w:keepLines w:val="0"/>
        <w:widowControl/>
        <w:suppressLineNumbers w:val="0"/>
        <w:shd w:val="clear" w:fill="FFFFFF"/>
        <w:spacing w:before="0" w:beforeAutospacing="0" w:after="0" w:afterAutospacing="0"/>
        <w:ind w:left="0" w:right="0" w:firstLine="0"/>
        <w:jc w:val="right"/>
        <w:rPr>
          <w:rFonts w:hint="default" w:ascii="Calibri" w:hAnsi="Calibri" w:cs="Calibri"/>
          <w:i w:val="0"/>
          <w:iCs w:val="0"/>
          <w:caps w:val="0"/>
          <w:color w:val="222222"/>
          <w:spacing w:val="0"/>
          <w:sz w:val="21"/>
          <w:szCs w:val="21"/>
        </w:rPr>
      </w:pPr>
      <w:r>
        <w:rPr>
          <w:rFonts w:hint="default" w:ascii="Times New Roman" w:hAnsi="Times New Roman" w:cs="Times New Roman" w:eastAsiaTheme="minorEastAsia"/>
          <w:i w:val="0"/>
          <w:iCs w:val="0"/>
          <w:caps w:val="0"/>
          <w:color w:val="222222"/>
          <w:spacing w:val="0"/>
          <w:kern w:val="0"/>
          <w:sz w:val="28"/>
          <w:szCs w:val="28"/>
          <w:shd w:val="clear" w:fill="FFFFFF"/>
          <w:lang w:val="en-US" w:eastAsia="zh-CN" w:bidi="ar"/>
        </w:rPr>
        <w:t>Рецензент:</w:t>
      </w:r>
    </w:p>
    <w:p>
      <w:pPr>
        <w:keepNext w:val="0"/>
        <w:keepLines w:val="0"/>
        <w:widowControl/>
        <w:suppressLineNumbers w:val="0"/>
        <w:shd w:val="clear" w:fill="FFFFFF"/>
        <w:spacing w:before="0" w:beforeAutospacing="0" w:after="0" w:afterAutospacing="0"/>
        <w:ind w:left="0" w:right="0" w:firstLine="0"/>
        <w:jc w:val="right"/>
        <w:rPr>
          <w:rFonts w:hint="default" w:ascii="Calibri" w:hAnsi="Calibri" w:cs="Calibri"/>
          <w:i w:val="0"/>
          <w:iCs w:val="0"/>
          <w:caps w:val="0"/>
          <w:color w:val="222222"/>
          <w:spacing w:val="0"/>
          <w:sz w:val="21"/>
          <w:szCs w:val="21"/>
        </w:rPr>
      </w:pPr>
      <w:r>
        <w:rPr>
          <w:rFonts w:hint="default" w:ascii="Times New Roman" w:hAnsi="Times New Roman" w:cs="Times New Roman" w:eastAsiaTheme="minorEastAsia"/>
          <w:i w:val="0"/>
          <w:iCs w:val="0"/>
          <w:caps w:val="0"/>
          <w:color w:val="222222"/>
          <w:spacing w:val="0"/>
          <w:kern w:val="0"/>
          <w:sz w:val="28"/>
          <w:szCs w:val="28"/>
          <w:shd w:val="clear" w:fill="FFFFFF"/>
          <w:lang w:val="en-US" w:eastAsia="zh-CN" w:bidi="ar"/>
        </w:rPr>
        <w:t>Профессор РАНХиГС</w:t>
      </w:r>
    </w:p>
    <w:p>
      <w:pPr>
        <w:keepNext w:val="0"/>
        <w:keepLines w:val="0"/>
        <w:widowControl/>
        <w:suppressLineNumbers w:val="0"/>
        <w:shd w:val="clear" w:fill="FFFFFF"/>
        <w:spacing w:before="0" w:beforeAutospacing="0" w:after="0" w:afterAutospacing="0"/>
        <w:ind w:left="0" w:right="0" w:firstLine="0"/>
        <w:jc w:val="right"/>
        <w:rPr>
          <w:rFonts w:hint="default" w:ascii="Calibri" w:hAnsi="Calibri" w:cs="Calibri"/>
          <w:i w:val="0"/>
          <w:iCs w:val="0"/>
          <w:caps w:val="0"/>
          <w:color w:val="222222"/>
          <w:spacing w:val="0"/>
          <w:sz w:val="21"/>
          <w:szCs w:val="21"/>
        </w:rPr>
      </w:pPr>
      <w:r>
        <w:rPr>
          <w:rFonts w:hint="default" w:ascii="Times New Roman" w:hAnsi="Times New Roman" w:cs="Times New Roman" w:eastAsiaTheme="minorEastAsia"/>
          <w:i w:val="0"/>
          <w:iCs w:val="0"/>
          <w:caps w:val="0"/>
          <w:color w:val="222222"/>
          <w:spacing w:val="0"/>
          <w:kern w:val="0"/>
          <w:sz w:val="28"/>
          <w:szCs w:val="28"/>
          <w:shd w:val="clear" w:fill="FFFFFF"/>
          <w:lang w:val="en-US" w:eastAsia="zh-CN" w:bidi="ar"/>
        </w:rPr>
        <w:t>Доктор юридических наук</w:t>
      </w:r>
    </w:p>
    <w:p>
      <w:pPr>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cs="Times New Roman"/>
          <w:sz w:val="28"/>
          <w:szCs w:val="28"/>
        </w:rPr>
      </w:pPr>
      <w:r>
        <w:rPr>
          <w:rFonts w:hint="default" w:ascii="Times New Roman" w:hAnsi="Times New Roman" w:cs="Times New Roman" w:eastAsiaTheme="minorEastAsia"/>
          <w:i w:val="0"/>
          <w:iCs w:val="0"/>
          <w:caps w:val="0"/>
          <w:color w:val="222222"/>
          <w:spacing w:val="0"/>
          <w:kern w:val="0"/>
          <w:sz w:val="28"/>
          <w:szCs w:val="28"/>
          <w:shd w:val="clear" w:fill="FFFFFF"/>
          <w:lang w:val="en-US" w:eastAsia="zh-CN" w:bidi="ar"/>
        </w:rPr>
        <w:t>Карцов Алексей Сергеевич</w:t>
      </w:r>
    </w:p>
    <w:p>
      <w:pPr>
        <w:jc w:val="center"/>
        <w:rPr>
          <w:rFonts w:hint="default" w:ascii="Times New Roman" w:hAnsi="Times New Roman" w:cs="Times New Roman"/>
          <w:sz w:val="28"/>
          <w:szCs w:val="28"/>
          <w:lang w:val="en-US"/>
        </w:rPr>
      </w:pPr>
      <w:r>
        <w:rPr>
          <w:rFonts w:hint="default" w:ascii="Times New Roman" w:hAnsi="Times New Roman" w:cs="Times New Roman"/>
          <w:sz w:val="28"/>
          <w:szCs w:val="28"/>
        </w:rPr>
        <w:t>Санкт-Петербург</w:t>
      </w:r>
    </w:p>
    <w:p>
      <w:pPr>
        <w:jc w:val="center"/>
        <w:rPr>
          <w:rFonts w:hint="default" w:ascii="Times New Roman" w:hAnsi="Times New Roman" w:cs="Times New Roman"/>
          <w:sz w:val="28"/>
          <w:szCs w:val="28"/>
        </w:rPr>
      </w:pPr>
      <w:r>
        <w:rPr>
          <w:rFonts w:hint="default" w:ascii="Times New Roman" w:hAnsi="Times New Roman" w:cs="Times New Roman"/>
          <w:sz w:val="28"/>
          <w:szCs w:val="28"/>
          <w:lang w:val="en-US"/>
        </w:rPr>
        <w:t>202</w:t>
      </w:r>
      <w:r>
        <w:rPr>
          <w:rFonts w:hint="default" w:ascii="Times New Roman" w:hAnsi="Times New Roman" w:cs="Times New Roman"/>
          <w:sz w:val="28"/>
          <w:szCs w:val="28"/>
        </w:rPr>
        <w:t>3</w:t>
      </w:r>
    </w:p>
    <w:p>
      <w:pPr>
        <w:jc w:val="both"/>
        <w:rPr>
          <w:rFonts w:hint="default"/>
          <w:lang w:val="ru-RU"/>
        </w:rPr>
        <w:sectPr>
          <w:footerReference r:id="rId3" w:type="default"/>
          <w:pgSz w:w="11906" w:h="16838"/>
          <w:pgMar w:top="1440" w:right="1800" w:bottom="1440" w:left="1800" w:header="851" w:footer="992" w:gutter="0"/>
          <w:cols w:space="425" w:num="1"/>
          <w:docGrid w:type="lines" w:linePitch="312" w:charSpace="0"/>
        </w:sectPr>
      </w:pPr>
    </w:p>
    <w:sdt>
      <w:sdtPr>
        <w:rPr>
          <w:rFonts w:hint="default" w:ascii="Times New Roman" w:hAnsi="Times New Roman" w:eastAsia="宋体" w:cs="Times New Roman"/>
          <w:kern w:val="2"/>
          <w:sz w:val="28"/>
          <w:szCs w:val="28"/>
          <w:lang w:val="en-US" w:eastAsia="zh-CN" w:bidi="ar-SA"/>
        </w:rPr>
        <w:id w:val="147452464"/>
        <w15:color w:val="DBDBDB"/>
        <w:docPartObj>
          <w:docPartGallery w:val="Table of Contents"/>
          <w:docPartUnique/>
        </w:docPartObj>
      </w:sdtPr>
      <w:sdtEndPr>
        <w:rPr>
          <w:rFonts w:hint="default" w:asciiTheme="minorHAnsi" w:hAnsiTheme="minorHAnsi" w:eastAsiaTheme="minorEastAsia" w:cstheme="minorBidi"/>
          <w:kern w:val="2"/>
          <w:sz w:val="21"/>
          <w:szCs w:val="24"/>
          <w:lang w:val="ru-RU" w:eastAsia="zh-CN" w:bidi="ar-SA"/>
        </w:rPr>
      </w:sdtEndPr>
      <w:sdtContent>
        <w:p>
          <w:pPr>
            <w:pStyle w:val="17"/>
            <w:ind w:firstLine="562" w:firstLineChars="200"/>
            <w:rPr>
              <w:rFonts w:hint="default" w:ascii="Times New Roman" w:hAnsi="Times New Roman" w:cs="Times New Roman"/>
              <w:sz w:val="32"/>
              <w:szCs w:val="32"/>
            </w:rPr>
          </w:pPr>
          <w:r>
            <w:rPr>
              <w:rFonts w:hint="default" w:ascii="Times New Roman" w:hAnsi="Times New Roman" w:cs="Times New Roman"/>
              <w:sz w:val="28"/>
              <w:szCs w:val="28"/>
              <w:lang w:val="ru-RU"/>
            </w:rPr>
            <w:t>Оглавление</w:t>
          </w:r>
        </w:p>
        <w:p>
          <w:pPr>
            <w:pStyle w:val="7"/>
            <w:tabs>
              <w:tab w:val="right" w:leader="dot" w:pos="8306"/>
            </w:tabs>
          </w:pPr>
          <w:r>
            <w:rPr>
              <w:rFonts w:hint="default" w:ascii="Times New Roman" w:hAnsi="Times New Roman" w:cs="Times New Roman"/>
              <w:sz w:val="32"/>
              <w:szCs w:val="32"/>
              <w:lang w:val="ru-RU"/>
            </w:rPr>
            <w:fldChar w:fldCharType="begin"/>
          </w:r>
          <w:r>
            <w:rPr>
              <w:rFonts w:hint="default" w:ascii="Times New Roman" w:hAnsi="Times New Roman" w:cs="Times New Roman"/>
              <w:sz w:val="32"/>
              <w:szCs w:val="32"/>
              <w:lang w:val="ru-RU"/>
            </w:rPr>
            <w:instrText xml:space="preserve">TOC \o "1-3" \h \u </w:instrText>
          </w:r>
          <w:r>
            <w:rPr>
              <w:rFonts w:hint="default" w:ascii="Times New Roman" w:hAnsi="Times New Roman" w:cs="Times New Roman"/>
              <w:sz w:val="32"/>
              <w:szCs w:val="32"/>
              <w:lang w:val="ru-RU"/>
            </w:rPr>
            <w:fldChar w:fldCharType="separate"/>
          </w: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_Toc0 </w:instrText>
          </w:r>
          <w:r>
            <w:rPr>
              <w:rFonts w:hint="default" w:ascii="Times New Roman" w:hAnsi="Times New Roman" w:cs="Times New Roman"/>
              <w:szCs w:val="32"/>
              <w:lang w:val="ru-RU"/>
            </w:rPr>
            <w:fldChar w:fldCharType="separate"/>
          </w:r>
          <w:r>
            <w:rPr>
              <w:rFonts w:hint="default" w:ascii="Times New Roman" w:hAnsi="Times New Roman" w:cs="Times New Roman"/>
              <w:bCs/>
              <w:szCs w:val="32"/>
              <w:lang w:val="ru-RU"/>
            </w:rPr>
            <w:t>Аннотация</w:t>
          </w:r>
          <w:r>
            <w:tab/>
          </w:r>
          <w:r>
            <w:fldChar w:fldCharType="begin"/>
          </w:r>
          <w:r>
            <w:instrText xml:space="preserve"> PAGEREF _Toc0 \h </w:instrText>
          </w:r>
          <w:r>
            <w:fldChar w:fldCharType="separate"/>
          </w:r>
          <w:r>
            <w:t>4</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_Toc28795 </w:instrText>
          </w:r>
          <w:r>
            <w:rPr>
              <w:rFonts w:hint="default" w:ascii="Times New Roman" w:hAnsi="Times New Roman" w:cs="Times New Roman"/>
              <w:szCs w:val="32"/>
              <w:lang w:val="ru-RU"/>
            </w:rPr>
            <w:fldChar w:fldCharType="separate"/>
          </w:r>
          <w:r>
            <w:rPr>
              <w:rFonts w:hint="default" w:ascii="Times New Roman" w:hAnsi="Times New Roman" w:cs="Times New Roman"/>
              <w:bCs/>
              <w:szCs w:val="32"/>
              <w:lang w:val="ru-RU"/>
            </w:rPr>
            <w:t>ВВЕДЕНИЕ</w:t>
          </w:r>
          <w:r>
            <w:tab/>
          </w:r>
          <w:r>
            <w:fldChar w:fldCharType="begin"/>
          </w:r>
          <w:r>
            <w:instrText xml:space="preserve"> PAGEREF _Toc28795 \h </w:instrText>
          </w:r>
          <w:r>
            <w:fldChar w:fldCharType="separate"/>
          </w:r>
          <w:r>
            <w:t>5</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_Toc24202 </w:instrText>
          </w:r>
          <w:r>
            <w:rPr>
              <w:rFonts w:hint="default" w:ascii="Times New Roman" w:hAnsi="Times New Roman" w:cs="Times New Roman"/>
              <w:szCs w:val="32"/>
              <w:lang w:val="ru-RU"/>
            </w:rPr>
            <w:fldChar w:fldCharType="separate"/>
          </w:r>
          <w:r>
            <w:rPr>
              <w:rFonts w:hint="default" w:ascii="Times New Roman" w:hAnsi="Times New Roman" w:eastAsia="新宋体" w:cs="Times New Roman"/>
              <w:bCs/>
              <w:caps/>
              <w:smallCaps w:val="0"/>
              <w:kern w:val="32"/>
              <w:szCs w:val="32"/>
            </w:rPr>
            <w:t>Глава 1.</w:t>
          </w:r>
          <w:r>
            <w:tab/>
          </w:r>
          <w:r>
            <w:fldChar w:fldCharType="begin"/>
          </w:r>
          <w:r>
            <w:instrText xml:space="preserve"> PAGEREF _Toc24202 \h </w:instrText>
          </w:r>
          <w:r>
            <w:fldChar w:fldCharType="separate"/>
          </w:r>
          <w:r>
            <w:t>13</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_Toc13964 </w:instrText>
          </w:r>
          <w:r>
            <w:rPr>
              <w:rFonts w:hint="default" w:ascii="Times New Roman" w:hAnsi="Times New Roman" w:cs="Times New Roman"/>
              <w:szCs w:val="32"/>
              <w:lang w:val="ru-RU"/>
            </w:rPr>
            <w:fldChar w:fldCharType="separate"/>
          </w:r>
          <w:r>
            <w:rPr>
              <w:rFonts w:hint="default" w:ascii="Times New Roman" w:hAnsi="Times New Roman" w:eastAsia="新宋体" w:cs="Times New Roman"/>
              <w:bCs/>
              <w:caps/>
              <w:smallCaps w:val="0"/>
              <w:spacing w:val="0"/>
              <w:kern w:val="32"/>
              <w:szCs w:val="32"/>
            </w:rPr>
            <w:t>Тенденции</w:t>
          </w:r>
          <w:r>
            <w:rPr>
              <w:rFonts w:hint="eastAsia" w:ascii="Times New Roman" w:hAnsi="Times New Roman" w:eastAsia="新宋体" w:cs="Times New Roman"/>
              <w:bCs/>
              <w:caps/>
              <w:smallCaps w:val="0"/>
              <w:spacing w:val="0"/>
              <w:kern w:val="32"/>
              <w:szCs w:val="32"/>
              <w:lang w:val="en-US" w:eastAsia="zh-CN"/>
            </w:rPr>
            <w:t xml:space="preserve"> </w:t>
          </w:r>
          <w:r>
            <w:rPr>
              <w:rFonts w:hint="default" w:ascii="Times New Roman" w:hAnsi="Times New Roman" w:eastAsia="新宋体" w:cs="Times New Roman"/>
              <w:bCs/>
              <w:caps/>
              <w:smallCaps w:val="0"/>
              <w:spacing w:val="0"/>
              <w:kern w:val="32"/>
              <w:szCs w:val="32"/>
            </w:rPr>
            <w:t>глобализации и многополярность мира</w:t>
          </w:r>
          <w:r>
            <w:tab/>
          </w:r>
          <w:r>
            <w:fldChar w:fldCharType="begin"/>
          </w:r>
          <w:r>
            <w:instrText xml:space="preserve"> PAGEREF _Toc13964 \h </w:instrText>
          </w:r>
          <w:r>
            <w:fldChar w:fldCharType="separate"/>
          </w:r>
          <w:r>
            <w:t>13</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_Toc26089 </w:instrText>
          </w:r>
          <w:r>
            <w:rPr>
              <w:rFonts w:hint="default" w:ascii="Times New Roman" w:hAnsi="Times New Roman" w:cs="Times New Roman"/>
              <w:szCs w:val="32"/>
              <w:lang w:val="ru-RU"/>
            </w:rPr>
            <w:fldChar w:fldCharType="separate"/>
          </w:r>
          <w:r>
            <w:rPr>
              <w:rFonts w:hint="eastAsia" w:ascii="Times New Roman" w:hAnsi="Times New Roman" w:eastAsia="新宋体" w:cs="Times New Roman"/>
              <w:bCs/>
              <w:i/>
              <w:iCs/>
              <w:szCs w:val="28"/>
              <w:lang w:val="en-US" w:eastAsia="zh-CN"/>
            </w:rPr>
            <w:t>1.1</w:t>
          </w:r>
          <w:r>
            <w:rPr>
              <w:rFonts w:hint="default" w:ascii="Times New Roman" w:hAnsi="Times New Roman" w:eastAsia="新宋体" w:cs="Times New Roman"/>
              <w:bCs/>
              <w:i/>
              <w:iCs/>
              <w:szCs w:val="28"/>
            </w:rPr>
            <w:t>Теории глобализации и многополярности</w:t>
          </w:r>
          <w:r>
            <w:rPr>
              <w:rFonts w:hint="default" w:ascii="Times New Roman" w:hAnsi="Times New Roman" w:eastAsia="新宋体" w:cs="Times New Roman"/>
              <w:bCs/>
              <w:i/>
              <w:iCs/>
              <w:szCs w:val="28"/>
              <w:lang w:val="en-US"/>
            </w:rPr>
            <w:t>.</w:t>
          </w:r>
          <w:r>
            <w:tab/>
          </w:r>
          <w:r>
            <w:fldChar w:fldCharType="begin"/>
          </w:r>
          <w:r>
            <w:instrText xml:space="preserve"> PAGEREF _Toc26089 \h </w:instrText>
          </w:r>
          <w:r>
            <w:fldChar w:fldCharType="separate"/>
          </w:r>
          <w:r>
            <w:t>13</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_Toc6101 </w:instrText>
          </w:r>
          <w:r>
            <w:rPr>
              <w:rFonts w:hint="default" w:ascii="Times New Roman" w:hAnsi="Times New Roman" w:cs="Times New Roman"/>
              <w:szCs w:val="32"/>
              <w:lang w:val="ru-RU"/>
            </w:rPr>
            <w:fldChar w:fldCharType="separate"/>
          </w:r>
          <w:r>
            <w:rPr>
              <w:rFonts w:hint="default" w:ascii="Times New Roman" w:hAnsi="Times New Roman" w:eastAsia="新宋体" w:cs="Times New Roman"/>
              <w:bCs/>
              <w:i/>
              <w:iCs/>
              <w:szCs w:val="28"/>
              <w:lang w:val="en-US" w:eastAsia="zh-CN"/>
            </w:rPr>
            <w:t>1.1.1Эволюция идеологии экономической глобализации.</w:t>
          </w:r>
          <w:r>
            <w:tab/>
          </w:r>
          <w:r>
            <w:fldChar w:fldCharType="begin"/>
          </w:r>
          <w:r>
            <w:instrText xml:space="preserve"> PAGEREF _Toc6101 \h </w:instrText>
          </w:r>
          <w:r>
            <w:fldChar w:fldCharType="separate"/>
          </w:r>
          <w:r>
            <w:t>13</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_Toc20340 </w:instrText>
          </w:r>
          <w:r>
            <w:rPr>
              <w:rFonts w:hint="default" w:ascii="Times New Roman" w:hAnsi="Times New Roman" w:cs="Times New Roman"/>
              <w:szCs w:val="32"/>
              <w:lang w:val="ru-RU"/>
            </w:rPr>
            <w:fldChar w:fldCharType="separate"/>
          </w:r>
          <w:r>
            <w:rPr>
              <w:rFonts w:hint="eastAsia" w:ascii="Times New Roman" w:hAnsi="Times New Roman" w:eastAsia="新宋体" w:cs="Times New Roman"/>
              <w:bCs/>
              <w:i/>
              <w:iCs/>
              <w:szCs w:val="28"/>
              <w:lang w:val="en-US" w:eastAsia="zh-CN"/>
            </w:rPr>
            <w:t>1.1.2</w:t>
          </w:r>
          <w:r>
            <w:rPr>
              <w:rFonts w:hint="default" w:ascii="Times New Roman" w:hAnsi="Times New Roman" w:eastAsia="新宋体" w:cs="Times New Roman"/>
              <w:bCs/>
              <w:i/>
              <w:iCs/>
              <w:szCs w:val="28"/>
              <w:lang w:val="en-US"/>
            </w:rPr>
            <w:t>Интерпретация модели мировой многополярности</w:t>
          </w:r>
          <w:r>
            <w:tab/>
          </w:r>
          <w:r>
            <w:fldChar w:fldCharType="begin"/>
          </w:r>
          <w:r>
            <w:instrText xml:space="preserve"> PAGEREF _Toc20340 \h </w:instrText>
          </w:r>
          <w:r>
            <w:fldChar w:fldCharType="separate"/>
          </w:r>
          <w:r>
            <w:t>33</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_Toc22561 </w:instrText>
          </w:r>
          <w:r>
            <w:rPr>
              <w:rFonts w:hint="default" w:ascii="Times New Roman" w:hAnsi="Times New Roman" w:cs="Times New Roman"/>
              <w:szCs w:val="32"/>
              <w:lang w:val="ru-RU"/>
            </w:rPr>
            <w:fldChar w:fldCharType="separate"/>
          </w:r>
          <w:r>
            <w:rPr>
              <w:rFonts w:hint="default" w:ascii="Times New Roman" w:hAnsi="Times New Roman" w:eastAsia="新宋体" w:cs="Times New Roman"/>
              <w:bCs/>
              <w:i/>
              <w:iCs/>
              <w:szCs w:val="28"/>
              <w:lang w:val="en-US" w:eastAsia="zh-CN"/>
            </w:rPr>
            <w:t>1.2</w:t>
          </w:r>
          <w:r>
            <w:rPr>
              <w:rFonts w:hint="eastAsia" w:ascii="Times New Roman" w:hAnsi="Times New Roman" w:eastAsia="新宋体" w:cs="Times New Roman"/>
              <w:bCs/>
              <w:i/>
              <w:iCs/>
              <w:szCs w:val="28"/>
              <w:lang w:val="en-US" w:eastAsia="zh-CN"/>
            </w:rPr>
            <w:t>.</w:t>
          </w:r>
          <w:r>
            <w:rPr>
              <w:rFonts w:hint="default" w:ascii="Times New Roman" w:hAnsi="Times New Roman" w:eastAsia="新宋体" w:cs="Times New Roman"/>
              <w:bCs/>
              <w:i/>
              <w:iCs/>
              <w:szCs w:val="28"/>
            </w:rPr>
            <w:t>Крупный сдвиг в глобальном стратегическом ландшафте: многочисленные факторы сближения Китая и России.</w:t>
          </w:r>
          <w:r>
            <w:tab/>
          </w:r>
          <w:r>
            <w:fldChar w:fldCharType="begin"/>
          </w:r>
          <w:r>
            <w:instrText xml:space="preserve"> PAGEREF _Toc22561 \h </w:instrText>
          </w:r>
          <w:r>
            <w:fldChar w:fldCharType="separate"/>
          </w:r>
          <w:r>
            <w:t>46</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_Toc10351 </w:instrText>
          </w:r>
          <w:r>
            <w:rPr>
              <w:rFonts w:hint="default" w:ascii="Times New Roman" w:hAnsi="Times New Roman" w:cs="Times New Roman"/>
              <w:szCs w:val="32"/>
              <w:lang w:val="ru-RU"/>
            </w:rPr>
            <w:fldChar w:fldCharType="separate"/>
          </w:r>
          <w:r>
            <w:rPr>
              <w:rFonts w:ascii="Times New Roman" w:hAnsi="Times New Roman" w:cs="Times New Roman"/>
              <w:bCs/>
              <w:szCs w:val="28"/>
              <w:lang w:val="ru-RU"/>
            </w:rPr>
            <w:t xml:space="preserve">Выводы к главе </w:t>
          </w:r>
          <w:r>
            <w:rPr>
              <w:rFonts w:hint="eastAsia" w:ascii="Times New Roman" w:hAnsi="Times New Roman" w:cs="Times New Roman"/>
              <w:bCs/>
              <w:szCs w:val="28"/>
              <w:lang w:val="ru-RU"/>
            </w:rPr>
            <w:t>1</w:t>
          </w:r>
          <w:r>
            <w:tab/>
          </w:r>
          <w:r>
            <w:fldChar w:fldCharType="begin"/>
          </w:r>
          <w:r>
            <w:instrText xml:space="preserve"> PAGEREF _Toc10351 \h </w:instrText>
          </w:r>
          <w:r>
            <w:fldChar w:fldCharType="separate"/>
          </w:r>
          <w:r>
            <w:t>51</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_Toc19898 </w:instrText>
          </w:r>
          <w:r>
            <w:rPr>
              <w:rFonts w:hint="default" w:ascii="Times New Roman" w:hAnsi="Times New Roman" w:cs="Times New Roman"/>
              <w:szCs w:val="32"/>
              <w:lang w:val="ru-RU"/>
            </w:rPr>
            <w:fldChar w:fldCharType="separate"/>
          </w:r>
          <w:r>
            <w:rPr>
              <w:rFonts w:hint="default" w:ascii="Times New Roman" w:hAnsi="Times New Roman" w:eastAsia="新宋体" w:cs="Times New Roman"/>
              <w:bCs/>
              <w:caps/>
              <w:smallCaps w:val="0"/>
              <w:szCs w:val="28"/>
              <w:lang w:val="ru-RU"/>
            </w:rPr>
            <w:t>Глава 2.</w:t>
          </w:r>
          <w:r>
            <w:tab/>
          </w:r>
          <w:r>
            <w:fldChar w:fldCharType="begin"/>
          </w:r>
          <w:r>
            <w:instrText xml:space="preserve"> PAGEREF _Toc19898 \h </w:instrText>
          </w:r>
          <w:r>
            <w:fldChar w:fldCharType="separate"/>
          </w:r>
          <w:r>
            <w:t>52</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_Toc23464 </w:instrText>
          </w:r>
          <w:r>
            <w:rPr>
              <w:rFonts w:hint="default" w:ascii="Times New Roman" w:hAnsi="Times New Roman" w:cs="Times New Roman"/>
              <w:szCs w:val="32"/>
              <w:lang w:val="ru-RU"/>
            </w:rPr>
            <w:fldChar w:fldCharType="separate"/>
          </w:r>
          <w:r>
            <w:rPr>
              <w:rFonts w:hint="default" w:ascii="Times New Roman" w:hAnsi="Times New Roman" w:eastAsia="新宋体" w:cs="Times New Roman"/>
              <w:bCs/>
              <w:caps/>
              <w:smallCaps w:val="0"/>
              <w:szCs w:val="28"/>
              <w:lang w:val="ru-RU"/>
            </w:rPr>
            <w:t>История и развитие российско-китайского сотрудничества.</w:t>
          </w:r>
          <w:r>
            <w:tab/>
          </w:r>
          <w:r>
            <w:fldChar w:fldCharType="begin"/>
          </w:r>
          <w:r>
            <w:instrText xml:space="preserve"> PAGEREF _Toc23464 \h </w:instrText>
          </w:r>
          <w:r>
            <w:fldChar w:fldCharType="separate"/>
          </w:r>
          <w:r>
            <w:t>52</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_Toc14111 </w:instrText>
          </w:r>
          <w:r>
            <w:rPr>
              <w:rFonts w:hint="default" w:ascii="Times New Roman" w:hAnsi="Times New Roman" w:cs="Times New Roman"/>
              <w:szCs w:val="32"/>
              <w:lang w:val="ru-RU"/>
            </w:rPr>
            <w:fldChar w:fldCharType="separate"/>
          </w:r>
          <w:r>
            <w:rPr>
              <w:rFonts w:asciiTheme="majorBidi" w:hAnsiTheme="majorBidi"/>
              <w:bCs/>
              <w:szCs w:val="28"/>
              <w:lang w:val="ru-RU"/>
            </w:rPr>
            <w:t xml:space="preserve">2.1. </w:t>
          </w:r>
          <w:r>
            <w:rPr>
              <w:rFonts w:hint="default" w:ascii="Times New Roman" w:hAnsi="Times New Roman" w:eastAsia="新宋体" w:cs="Times New Roman"/>
              <w:bCs/>
              <w:i/>
              <w:iCs/>
              <w:szCs w:val="28"/>
              <w:lang w:val="ru-RU"/>
            </w:rPr>
            <w:t>Историческая эволюция российско-китайских отношений.</w:t>
          </w:r>
          <w:r>
            <w:tab/>
          </w:r>
          <w:r>
            <w:fldChar w:fldCharType="begin"/>
          </w:r>
          <w:r>
            <w:instrText xml:space="preserve"> PAGEREF _Toc14111 \h </w:instrText>
          </w:r>
          <w:r>
            <w:fldChar w:fldCharType="separate"/>
          </w:r>
          <w:r>
            <w:t>52</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_Toc22759 </w:instrText>
          </w:r>
          <w:r>
            <w:rPr>
              <w:rFonts w:hint="default" w:ascii="Times New Roman" w:hAnsi="Times New Roman" w:cs="Times New Roman"/>
              <w:szCs w:val="32"/>
              <w:lang w:val="ru-RU"/>
            </w:rPr>
            <w:fldChar w:fldCharType="separate"/>
          </w:r>
          <w:r>
            <w:rPr>
              <w:rFonts w:hint="default" w:ascii="Times New Roman" w:hAnsi="Times New Roman" w:eastAsia="宋体" w:cs="Times New Roman"/>
              <w:bCs/>
              <w:szCs w:val="28"/>
            </w:rPr>
            <w:t>2.2.Причины российско-китайского сотрудничества</w:t>
          </w:r>
          <w:r>
            <w:rPr>
              <w:rFonts w:hint="eastAsia" w:ascii="Times New Roman" w:hAnsi="Times New Roman" w:eastAsia="宋体" w:cs="Times New Roman"/>
              <w:bCs/>
              <w:szCs w:val="28"/>
              <w:lang w:val="en-US" w:eastAsia="zh-CN"/>
            </w:rPr>
            <w:t>.</w:t>
          </w:r>
          <w:r>
            <w:tab/>
          </w:r>
          <w:r>
            <w:fldChar w:fldCharType="begin"/>
          </w:r>
          <w:r>
            <w:instrText xml:space="preserve"> PAGEREF _Toc22759 \h </w:instrText>
          </w:r>
          <w:r>
            <w:fldChar w:fldCharType="separate"/>
          </w:r>
          <w:r>
            <w:t>56</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_Toc19250 </w:instrText>
          </w:r>
          <w:r>
            <w:rPr>
              <w:rFonts w:hint="default" w:ascii="Times New Roman" w:hAnsi="Times New Roman" w:cs="Times New Roman"/>
              <w:szCs w:val="32"/>
              <w:lang w:val="ru-RU"/>
            </w:rPr>
            <w:fldChar w:fldCharType="separate"/>
          </w:r>
          <w:r>
            <w:rPr>
              <w:rFonts w:hint="default" w:ascii="Times New Roman" w:hAnsi="Times New Roman" w:cs="Times New Roman"/>
              <w:bCs/>
              <w:szCs w:val="24"/>
              <w:lang w:val="en-US" w:eastAsia="zh-CN"/>
            </w:rPr>
            <w:t>2.2.1 Стратегическая контекстуальная синергия</w:t>
          </w:r>
          <w:r>
            <w:rPr>
              <w:rFonts w:hint="eastAsia" w:ascii="Times New Roman" w:hAnsi="Times New Roman" w:cs="Times New Roman"/>
              <w:bCs/>
              <w:szCs w:val="24"/>
              <w:lang w:val="en-US" w:eastAsia="zh-CN"/>
            </w:rPr>
            <w:t>.</w:t>
          </w:r>
          <w:r>
            <w:tab/>
          </w:r>
          <w:r>
            <w:fldChar w:fldCharType="begin"/>
          </w:r>
          <w:r>
            <w:instrText xml:space="preserve"> PAGEREF _Toc19250 \h </w:instrText>
          </w:r>
          <w:r>
            <w:fldChar w:fldCharType="separate"/>
          </w:r>
          <w:r>
            <w:t>56</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_Toc20700 </w:instrText>
          </w:r>
          <w:r>
            <w:rPr>
              <w:rFonts w:hint="default" w:ascii="Times New Roman" w:hAnsi="Times New Roman" w:cs="Times New Roman"/>
              <w:szCs w:val="32"/>
              <w:lang w:val="ru-RU"/>
            </w:rPr>
            <w:fldChar w:fldCharType="separate"/>
          </w:r>
          <w:r>
            <w:rPr>
              <w:rFonts w:hint="default" w:ascii="Times New Roman" w:hAnsi="Times New Roman" w:cs="Times New Roman"/>
              <w:bCs/>
              <w:szCs w:val="24"/>
              <w:lang w:val="en-US" w:eastAsia="zh-CN"/>
            </w:rPr>
            <w:t>2.2.</w:t>
          </w:r>
          <w:r>
            <w:rPr>
              <w:rFonts w:hint="eastAsia" w:ascii="Times New Roman" w:hAnsi="Times New Roman" w:cs="Times New Roman"/>
              <w:bCs/>
              <w:szCs w:val="24"/>
              <w:lang w:val="en-US" w:eastAsia="zh-CN"/>
            </w:rPr>
            <w:t>2</w:t>
          </w:r>
          <w:r>
            <w:rPr>
              <w:rFonts w:hint="default" w:ascii="Times New Roman" w:hAnsi="Times New Roman" w:cs="Times New Roman"/>
              <w:bCs/>
              <w:szCs w:val="24"/>
              <w:lang w:val="en-US" w:eastAsia="zh-CN"/>
            </w:rPr>
            <w:t xml:space="preserve"> Санкции и конфликт между Китаем и Россией со стороны западного блока во главе с США</w:t>
          </w:r>
          <w:r>
            <w:rPr>
              <w:rFonts w:hint="eastAsia" w:ascii="Times New Roman" w:hAnsi="Times New Roman" w:cs="Times New Roman"/>
              <w:bCs/>
              <w:szCs w:val="24"/>
              <w:lang w:val="en-US" w:eastAsia="zh-CN"/>
            </w:rPr>
            <w:t>.</w:t>
          </w:r>
          <w:r>
            <w:tab/>
          </w:r>
          <w:r>
            <w:fldChar w:fldCharType="begin"/>
          </w:r>
          <w:r>
            <w:instrText xml:space="preserve"> PAGEREF _Toc20700 \h </w:instrText>
          </w:r>
          <w:r>
            <w:fldChar w:fldCharType="separate"/>
          </w:r>
          <w:r>
            <w:t>59</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_Toc16367 </w:instrText>
          </w:r>
          <w:r>
            <w:rPr>
              <w:rFonts w:hint="default" w:ascii="Times New Roman" w:hAnsi="Times New Roman" w:cs="Times New Roman"/>
              <w:szCs w:val="32"/>
              <w:lang w:val="ru-RU"/>
            </w:rPr>
            <w:fldChar w:fldCharType="separate"/>
          </w:r>
          <w:r>
            <w:rPr>
              <w:rFonts w:hint="eastAsia" w:ascii="Times New Roman" w:hAnsi="Times New Roman" w:cs="Times New Roman"/>
              <w:bCs/>
              <w:szCs w:val="24"/>
              <w:lang w:val="en-US" w:eastAsia="zh-CN"/>
            </w:rPr>
            <w:t>2.2.3</w:t>
          </w:r>
          <w:r>
            <w:rPr>
              <w:rFonts w:hint="default" w:ascii="Times New Roman" w:hAnsi="Times New Roman" w:cs="Times New Roman"/>
              <w:bCs/>
              <w:szCs w:val="24"/>
              <w:lang w:val="en-US" w:eastAsia="zh-CN"/>
            </w:rPr>
            <w:t>Причина неприсоединения России и Китая</w:t>
          </w:r>
          <w:r>
            <w:tab/>
          </w:r>
          <w:r>
            <w:fldChar w:fldCharType="begin"/>
          </w:r>
          <w:r>
            <w:instrText xml:space="preserve"> PAGEREF _Toc16367 \h </w:instrText>
          </w:r>
          <w:r>
            <w:fldChar w:fldCharType="separate"/>
          </w:r>
          <w:r>
            <w:t>76</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_Toc29037 </w:instrText>
          </w:r>
          <w:r>
            <w:rPr>
              <w:rFonts w:hint="default" w:ascii="Times New Roman" w:hAnsi="Times New Roman" w:cs="Times New Roman"/>
              <w:szCs w:val="32"/>
              <w:lang w:val="ru-RU"/>
            </w:rPr>
            <w:fldChar w:fldCharType="separate"/>
          </w:r>
          <w:r>
            <w:rPr>
              <w:rFonts w:hint="default" w:ascii="Times New Roman" w:hAnsi="Times New Roman" w:cs="Times New Roman"/>
              <w:bCs/>
              <w:szCs w:val="24"/>
              <w:lang w:val="en-US" w:eastAsia="zh-CN"/>
            </w:rPr>
            <w:t>2.3 Необходимость российско-китайского сотрудничества</w:t>
          </w:r>
          <w:r>
            <w:rPr>
              <w:rFonts w:hint="eastAsia" w:ascii="Times New Roman" w:hAnsi="Times New Roman" w:cs="Times New Roman"/>
              <w:bCs/>
              <w:szCs w:val="24"/>
              <w:lang w:val="en-US" w:eastAsia="zh-CN"/>
            </w:rPr>
            <w:t>.</w:t>
          </w:r>
          <w:r>
            <w:tab/>
          </w:r>
          <w:r>
            <w:fldChar w:fldCharType="begin"/>
          </w:r>
          <w:r>
            <w:instrText xml:space="preserve"> PAGEREF _Toc29037 \h </w:instrText>
          </w:r>
          <w:r>
            <w:fldChar w:fldCharType="separate"/>
          </w:r>
          <w:r>
            <w:t>83</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_Toc9216 </w:instrText>
          </w:r>
          <w:r>
            <w:rPr>
              <w:rFonts w:hint="default" w:ascii="Times New Roman" w:hAnsi="Times New Roman" w:cs="Times New Roman"/>
              <w:szCs w:val="32"/>
              <w:lang w:val="ru-RU"/>
            </w:rPr>
            <w:fldChar w:fldCharType="separate"/>
          </w:r>
          <w:r>
            <w:rPr>
              <w:rFonts w:ascii="Times New Roman" w:hAnsi="Times New Roman" w:cs="Times New Roman"/>
              <w:bCs/>
              <w:szCs w:val="28"/>
              <w:lang w:val="ru-RU"/>
            </w:rPr>
            <w:t xml:space="preserve">Выводы к главе </w:t>
          </w:r>
          <w:r>
            <w:rPr>
              <w:rFonts w:hint="eastAsia" w:ascii="Times New Roman" w:hAnsi="Times New Roman" w:cs="Times New Roman"/>
              <w:bCs/>
              <w:szCs w:val="28"/>
              <w:lang w:val="en-US" w:eastAsia="zh-CN"/>
            </w:rPr>
            <w:t>2</w:t>
          </w:r>
          <w:r>
            <w:tab/>
          </w:r>
          <w:r>
            <w:fldChar w:fldCharType="begin"/>
          </w:r>
          <w:r>
            <w:instrText xml:space="preserve"> PAGEREF _Toc9216 \h </w:instrText>
          </w:r>
          <w:r>
            <w:fldChar w:fldCharType="separate"/>
          </w:r>
          <w:r>
            <w:t>89</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_Toc11669 </w:instrText>
          </w:r>
          <w:r>
            <w:rPr>
              <w:rFonts w:hint="default" w:ascii="Times New Roman" w:hAnsi="Times New Roman" w:cs="Times New Roman"/>
              <w:szCs w:val="32"/>
              <w:lang w:val="ru-RU"/>
            </w:rPr>
            <w:fldChar w:fldCharType="separate"/>
          </w:r>
          <w:r>
            <w:rPr>
              <w:rFonts w:hint="default" w:ascii="Times New Roman" w:hAnsi="Times New Roman" w:cs="Times New Roman"/>
              <w:bCs/>
              <w:lang w:val="ru-RU"/>
            </w:rPr>
            <w:t>ГЛАВА 3.  Потенциал российско-китайского сотрудничества</w:t>
          </w:r>
          <w:r>
            <w:tab/>
          </w:r>
          <w:r>
            <w:fldChar w:fldCharType="begin"/>
          </w:r>
          <w:r>
            <w:instrText xml:space="preserve"> PAGEREF _Toc11669 \h </w:instrText>
          </w:r>
          <w:r>
            <w:fldChar w:fldCharType="separate"/>
          </w:r>
          <w:r>
            <w:t>91</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_Toc2455 </w:instrText>
          </w:r>
          <w:r>
            <w:rPr>
              <w:rFonts w:hint="default" w:ascii="Times New Roman" w:hAnsi="Times New Roman" w:cs="Times New Roman"/>
              <w:szCs w:val="32"/>
              <w:lang w:val="ru-RU"/>
            </w:rPr>
            <w:fldChar w:fldCharType="separate"/>
          </w:r>
          <w:r>
            <w:rPr>
              <w:rFonts w:hint="default" w:ascii="Times New Roman" w:hAnsi="Times New Roman" w:cs="Times New Roman"/>
              <w:bCs/>
              <w:szCs w:val="28"/>
              <w:lang w:val="ru-RU"/>
            </w:rPr>
            <w:t>3.1Достижения российско-китайского сотрудничества и его влияние на мир</w:t>
          </w:r>
          <w:r>
            <w:rPr>
              <w:rFonts w:hint="eastAsia" w:ascii="Times New Roman" w:hAnsi="Times New Roman" w:cs="Times New Roman"/>
              <w:bCs/>
              <w:szCs w:val="28"/>
              <w:lang w:val="en-US" w:eastAsia="zh-CN"/>
            </w:rPr>
            <w:t>.</w:t>
          </w:r>
          <w:r>
            <w:tab/>
          </w:r>
          <w:r>
            <w:fldChar w:fldCharType="begin"/>
          </w:r>
          <w:r>
            <w:instrText xml:space="preserve"> PAGEREF _Toc2455 \h </w:instrText>
          </w:r>
          <w:r>
            <w:fldChar w:fldCharType="separate"/>
          </w:r>
          <w:r>
            <w:t>91</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_Toc13629 </w:instrText>
          </w:r>
          <w:r>
            <w:rPr>
              <w:rFonts w:hint="default" w:ascii="Times New Roman" w:hAnsi="Times New Roman" w:cs="Times New Roman"/>
              <w:szCs w:val="32"/>
              <w:lang w:val="ru-RU"/>
            </w:rPr>
            <w:fldChar w:fldCharType="separate"/>
          </w:r>
          <w:r>
            <w:rPr>
              <w:rFonts w:hint="eastAsia" w:ascii="Times New Roman" w:hAnsi="Times New Roman" w:cs="Times New Roman"/>
              <w:bCs/>
              <w:szCs w:val="24"/>
              <w:lang w:val="en-US" w:eastAsia="zh-CN"/>
            </w:rPr>
            <w:t>3.1.1</w:t>
          </w:r>
          <w:r>
            <w:rPr>
              <w:rFonts w:hint="default" w:ascii="Times New Roman" w:hAnsi="Times New Roman" w:cs="Times New Roman"/>
              <w:bCs/>
              <w:szCs w:val="24"/>
              <w:lang w:val="en-US" w:eastAsia="zh-CN"/>
            </w:rPr>
            <w:t>Российско-китайское сотрудничество в рамках БРИКС</w:t>
          </w:r>
          <w:r>
            <w:rPr>
              <w:rFonts w:hint="eastAsia" w:ascii="Times New Roman" w:hAnsi="Times New Roman" w:cs="Times New Roman"/>
              <w:bCs/>
              <w:szCs w:val="24"/>
              <w:lang w:val="en-US" w:eastAsia="zh-CN"/>
            </w:rPr>
            <w:t>.</w:t>
          </w:r>
          <w:r>
            <w:tab/>
          </w:r>
          <w:r>
            <w:fldChar w:fldCharType="begin"/>
          </w:r>
          <w:r>
            <w:instrText xml:space="preserve"> PAGEREF _Toc13629 \h </w:instrText>
          </w:r>
          <w:r>
            <w:fldChar w:fldCharType="separate"/>
          </w:r>
          <w:r>
            <w:t>91</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_Toc13690 </w:instrText>
          </w:r>
          <w:r>
            <w:rPr>
              <w:rFonts w:hint="default" w:ascii="Times New Roman" w:hAnsi="Times New Roman" w:cs="Times New Roman"/>
              <w:szCs w:val="32"/>
              <w:lang w:val="ru-RU"/>
            </w:rPr>
            <w:fldChar w:fldCharType="separate"/>
          </w:r>
          <w:r>
            <w:rPr>
              <w:rFonts w:hint="eastAsia" w:ascii="Times New Roman" w:hAnsi="Times New Roman" w:cs="Times New Roman"/>
              <w:bCs/>
              <w:szCs w:val="24"/>
              <w:lang w:val="en-US" w:eastAsia="zh-CN"/>
            </w:rPr>
            <w:t>3.1.</w:t>
          </w:r>
          <w:r>
            <w:rPr>
              <w:rFonts w:hint="default" w:ascii="Times New Roman" w:hAnsi="Times New Roman" w:cs="Times New Roman"/>
              <w:bCs/>
              <w:szCs w:val="24"/>
              <w:lang w:val="en-US" w:eastAsia="zh-CN"/>
            </w:rPr>
            <w:t>2Китайско-российские совместные военные учения</w:t>
          </w:r>
          <w:r>
            <w:tab/>
          </w:r>
          <w:r>
            <w:fldChar w:fldCharType="begin"/>
          </w:r>
          <w:r>
            <w:instrText xml:space="preserve"> PAGEREF _Toc13690 \h </w:instrText>
          </w:r>
          <w:r>
            <w:fldChar w:fldCharType="separate"/>
          </w:r>
          <w:r>
            <w:t>97</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_Toc9382 </w:instrText>
          </w:r>
          <w:r>
            <w:rPr>
              <w:rFonts w:hint="default" w:ascii="Times New Roman" w:hAnsi="Times New Roman" w:cs="Times New Roman"/>
              <w:szCs w:val="32"/>
              <w:lang w:val="ru-RU"/>
            </w:rPr>
            <w:fldChar w:fldCharType="separate"/>
          </w:r>
          <w:r>
            <w:rPr>
              <w:rFonts w:hint="eastAsia" w:ascii="Times New Roman" w:hAnsi="Times New Roman" w:cs="Times New Roman"/>
              <w:bCs/>
              <w:szCs w:val="28"/>
              <w:lang w:val="en-US" w:eastAsia="zh-CN"/>
            </w:rPr>
            <w:t>3.2</w:t>
          </w:r>
          <w:r>
            <w:rPr>
              <w:rFonts w:hint="default" w:ascii="Times New Roman" w:hAnsi="Times New Roman" w:cs="Times New Roman"/>
              <w:bCs/>
              <w:szCs w:val="28"/>
              <w:lang w:val="ru-RU"/>
            </w:rPr>
            <w:t>Проблемы в китайско-российских отношениях</w:t>
          </w:r>
          <w:r>
            <w:rPr>
              <w:rFonts w:hint="eastAsia" w:ascii="Times New Roman" w:hAnsi="Times New Roman" w:cs="Times New Roman"/>
              <w:bCs/>
              <w:szCs w:val="28"/>
              <w:lang w:val="en-US" w:eastAsia="zh-CN"/>
            </w:rPr>
            <w:t>.</w:t>
          </w:r>
          <w:r>
            <w:tab/>
          </w:r>
          <w:r>
            <w:fldChar w:fldCharType="begin"/>
          </w:r>
          <w:r>
            <w:instrText xml:space="preserve"> PAGEREF _Toc9382 \h </w:instrText>
          </w:r>
          <w:r>
            <w:fldChar w:fldCharType="separate"/>
          </w:r>
          <w:r>
            <w:t>101</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_Toc23342 </w:instrText>
          </w:r>
          <w:r>
            <w:rPr>
              <w:rFonts w:hint="default" w:ascii="Times New Roman" w:hAnsi="Times New Roman" w:cs="Times New Roman"/>
              <w:szCs w:val="32"/>
              <w:lang w:val="ru-RU"/>
            </w:rPr>
            <w:fldChar w:fldCharType="separate"/>
          </w:r>
          <w:r>
            <w:rPr>
              <w:rFonts w:hint="eastAsia" w:ascii="Times New Roman" w:hAnsi="Times New Roman" w:cs="Times New Roman"/>
              <w:bCs/>
              <w:szCs w:val="24"/>
              <w:lang w:val="en-US" w:eastAsia="zh-CN"/>
            </w:rPr>
            <w:t>3.3</w:t>
          </w:r>
          <w:r>
            <w:rPr>
              <w:rFonts w:hint="default" w:ascii="Times New Roman" w:hAnsi="Times New Roman" w:cs="Times New Roman"/>
              <w:bCs/>
              <w:szCs w:val="24"/>
              <w:lang w:val="ru-RU"/>
            </w:rPr>
            <w:t>Размышления и рекомендации по китайско-российским отношениям</w:t>
          </w:r>
          <w:r>
            <w:rPr>
              <w:rFonts w:hint="eastAsia" w:ascii="Times New Roman" w:hAnsi="Times New Roman" w:cs="Times New Roman"/>
              <w:bCs/>
              <w:szCs w:val="24"/>
              <w:lang w:val="en-US" w:eastAsia="zh-CN"/>
            </w:rPr>
            <w:t>.</w:t>
          </w:r>
          <w:r>
            <w:tab/>
          </w:r>
          <w:r>
            <w:fldChar w:fldCharType="begin"/>
          </w:r>
          <w:r>
            <w:instrText xml:space="preserve"> PAGEREF _Toc23342 \h </w:instrText>
          </w:r>
          <w:r>
            <w:fldChar w:fldCharType="separate"/>
          </w:r>
          <w:r>
            <w:t>106</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_Toc28769 </w:instrText>
          </w:r>
          <w:r>
            <w:rPr>
              <w:rFonts w:hint="default" w:ascii="Times New Roman" w:hAnsi="Times New Roman" w:cs="Times New Roman"/>
              <w:szCs w:val="32"/>
              <w:lang w:val="ru-RU"/>
            </w:rPr>
            <w:fldChar w:fldCharType="separate"/>
          </w:r>
          <w:r>
            <w:rPr>
              <w:rFonts w:hint="default" w:ascii="Times New Roman" w:hAnsi="Times New Roman" w:cs="Times New Roman"/>
              <w:bCs/>
              <w:szCs w:val="24"/>
              <w:lang w:val="en-US" w:eastAsia="zh-CN"/>
            </w:rPr>
            <w:t>3.3.1 Обобщение исторического опыта</w:t>
          </w:r>
          <w:r>
            <w:tab/>
          </w:r>
          <w:r>
            <w:fldChar w:fldCharType="begin"/>
          </w:r>
          <w:r>
            <w:instrText xml:space="preserve"> PAGEREF _Toc28769 \h </w:instrText>
          </w:r>
          <w:r>
            <w:fldChar w:fldCharType="separate"/>
          </w:r>
          <w:r>
            <w:t>106</w:t>
          </w:r>
          <w:r>
            <w:fldChar w:fldCharType="end"/>
          </w:r>
          <w:r>
            <w:rPr>
              <w:rFonts w:hint="default" w:ascii="Times New Roman" w:hAnsi="Times New Roman" w:cs="Times New Roman"/>
              <w:szCs w:val="32"/>
              <w:lang w:val="ru-RU"/>
            </w:rPr>
            <w:fldChar w:fldCharType="end"/>
          </w:r>
        </w:p>
        <w:p>
          <w:pPr>
            <w:pStyle w:val="9"/>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_Toc30615 </w:instrText>
          </w:r>
          <w:r>
            <w:rPr>
              <w:rFonts w:hint="default" w:ascii="Times New Roman" w:hAnsi="Times New Roman" w:cs="Times New Roman"/>
              <w:szCs w:val="32"/>
              <w:lang w:val="ru-RU"/>
            </w:rPr>
            <w:fldChar w:fldCharType="separate"/>
          </w:r>
          <w:r>
            <w:rPr>
              <w:rFonts w:hint="default" w:ascii="Times New Roman" w:hAnsi="Times New Roman" w:cs="Times New Roman"/>
              <w:bCs/>
              <w:szCs w:val="24"/>
              <w:lang w:val="en-US" w:eastAsia="zh-CN"/>
            </w:rPr>
            <w:t>3.3.2Расширение социальной базы между Россией и Китаем</w:t>
          </w:r>
          <w:r>
            <w:rPr>
              <w:rFonts w:hint="eastAsia" w:ascii="Times New Roman" w:hAnsi="Times New Roman" w:cs="Times New Roman"/>
              <w:bCs/>
              <w:szCs w:val="24"/>
              <w:lang w:val="en-US" w:eastAsia="zh-CN"/>
            </w:rPr>
            <w:t>.</w:t>
          </w:r>
          <w:r>
            <w:tab/>
          </w:r>
          <w:r>
            <w:fldChar w:fldCharType="begin"/>
          </w:r>
          <w:r>
            <w:instrText xml:space="preserve"> PAGEREF _Toc30615 \h </w:instrText>
          </w:r>
          <w:r>
            <w:fldChar w:fldCharType="separate"/>
          </w:r>
          <w:r>
            <w:t>116</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_Toc31219 </w:instrText>
          </w:r>
          <w:r>
            <w:rPr>
              <w:rFonts w:hint="default" w:ascii="Times New Roman" w:hAnsi="Times New Roman" w:cs="Times New Roman"/>
              <w:szCs w:val="32"/>
              <w:lang w:val="ru-RU"/>
            </w:rPr>
            <w:fldChar w:fldCharType="separate"/>
          </w:r>
          <w:r>
            <w:rPr>
              <w:rFonts w:ascii="Times New Roman" w:hAnsi="Times New Roman" w:cs="Times New Roman"/>
              <w:bCs/>
              <w:szCs w:val="28"/>
              <w:lang w:val="ru-RU"/>
            </w:rPr>
            <w:t>Выводы к главе</w:t>
          </w:r>
          <w:r>
            <w:rPr>
              <w:rFonts w:hint="eastAsia" w:ascii="Times New Roman" w:hAnsi="Times New Roman" w:cs="Times New Roman"/>
              <w:bCs/>
              <w:szCs w:val="28"/>
              <w:lang w:val="en-US" w:eastAsia="zh-CN"/>
            </w:rPr>
            <w:t xml:space="preserve"> 3：</w:t>
          </w:r>
          <w:r>
            <w:tab/>
          </w:r>
          <w:r>
            <w:fldChar w:fldCharType="begin"/>
          </w:r>
          <w:r>
            <w:instrText xml:space="preserve"> PAGEREF _Toc31219 \h </w:instrText>
          </w:r>
          <w:r>
            <w:fldChar w:fldCharType="separate"/>
          </w:r>
          <w:r>
            <w:t>120</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_Toc9618 </w:instrText>
          </w:r>
          <w:r>
            <w:rPr>
              <w:rFonts w:hint="default" w:ascii="Times New Roman" w:hAnsi="Times New Roman" w:cs="Times New Roman"/>
              <w:szCs w:val="32"/>
              <w:lang w:val="ru-RU"/>
            </w:rPr>
            <w:fldChar w:fldCharType="separate"/>
          </w:r>
          <w:r>
            <w:rPr>
              <w:rFonts w:asciiTheme="majorBidi" w:hAnsiTheme="majorBidi"/>
              <w:bCs/>
              <w:lang w:val="ru-RU"/>
            </w:rPr>
            <w:t>ЗАКЛЮЧЕНИЕ</w:t>
          </w:r>
          <w:r>
            <w:tab/>
          </w:r>
          <w:r>
            <w:fldChar w:fldCharType="begin"/>
          </w:r>
          <w:r>
            <w:instrText xml:space="preserve"> PAGEREF _Toc9618 \h </w:instrText>
          </w:r>
          <w:r>
            <w:fldChar w:fldCharType="separate"/>
          </w:r>
          <w:r>
            <w:t>121</w:t>
          </w:r>
          <w:r>
            <w:fldChar w:fldCharType="end"/>
          </w:r>
          <w:r>
            <w:rPr>
              <w:rFonts w:hint="default" w:ascii="Times New Roman" w:hAnsi="Times New Roman" w:cs="Times New Roman"/>
              <w:szCs w:val="32"/>
              <w:lang w:val="ru-RU"/>
            </w:rPr>
            <w:fldChar w:fldCharType="end"/>
          </w:r>
        </w:p>
        <w:p>
          <w:pPr>
            <w:pStyle w:val="7"/>
            <w:tabs>
              <w:tab w:val="right" w:leader="dot" w:pos="8306"/>
            </w:tabs>
          </w:pPr>
          <w:r>
            <w:rPr>
              <w:rFonts w:hint="default" w:ascii="Times New Roman" w:hAnsi="Times New Roman" w:cs="Times New Roman"/>
              <w:szCs w:val="32"/>
              <w:lang w:val="ru-RU"/>
            </w:rPr>
            <w:fldChar w:fldCharType="begin"/>
          </w:r>
          <w:r>
            <w:rPr>
              <w:rFonts w:hint="default" w:ascii="Times New Roman" w:hAnsi="Times New Roman" w:cs="Times New Roman"/>
              <w:szCs w:val="32"/>
              <w:lang w:val="ru-RU"/>
            </w:rPr>
            <w:instrText xml:space="preserve"> HYPERLINK \l _Toc23181 </w:instrText>
          </w:r>
          <w:r>
            <w:rPr>
              <w:rFonts w:hint="default" w:ascii="Times New Roman" w:hAnsi="Times New Roman" w:cs="Times New Roman"/>
              <w:szCs w:val="32"/>
              <w:lang w:val="ru-RU"/>
            </w:rPr>
            <w:fldChar w:fldCharType="separate"/>
          </w:r>
          <w:r>
            <w:rPr>
              <w:rFonts w:asciiTheme="majorBidi" w:hAnsiTheme="majorBidi"/>
              <w:bCs/>
              <w:lang w:val="ru-RU"/>
            </w:rPr>
            <w:t>СПИСОК ЛИТЕРАТУРЫ И ИСТОЧНИКОВ</w:t>
          </w:r>
          <w:r>
            <w:tab/>
          </w:r>
          <w:r>
            <w:fldChar w:fldCharType="begin"/>
          </w:r>
          <w:r>
            <w:instrText xml:space="preserve"> PAGEREF _Toc23181 \h </w:instrText>
          </w:r>
          <w:r>
            <w:fldChar w:fldCharType="separate"/>
          </w:r>
          <w:r>
            <w:t>122</w:t>
          </w:r>
          <w:r>
            <w:fldChar w:fldCharType="end"/>
          </w:r>
          <w:r>
            <w:rPr>
              <w:rFonts w:hint="default" w:ascii="Times New Roman" w:hAnsi="Times New Roman" w:cs="Times New Roman"/>
              <w:szCs w:val="32"/>
              <w:lang w:val="ru-RU"/>
            </w:rPr>
            <w:fldChar w:fldCharType="end"/>
          </w:r>
        </w:p>
        <w:p>
          <w:pPr>
            <w:ind w:firstLine="420" w:firstLineChars="200"/>
            <w:rPr>
              <w:rFonts w:hint="default"/>
              <w:lang w:val="ru-RU"/>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szCs w:val="32"/>
              <w:lang w:val="ru-RU"/>
            </w:rPr>
            <w:fldChar w:fldCharType="end"/>
          </w:r>
        </w:p>
      </w:sdtContent>
    </w:sdt>
    <w:p>
      <w:pPr>
        <w:pStyle w:val="2"/>
        <w:pageBreakBefore w:val="0"/>
        <w:kinsoku/>
        <w:wordWrap/>
        <w:overflowPunct/>
        <w:topLinePunct w:val="0"/>
        <w:autoSpaceDE/>
        <w:autoSpaceDN/>
        <w:bidi w:val="0"/>
        <w:adjustRightInd/>
        <w:snapToGrid/>
        <w:ind w:firstLine="643" w:firstLineChars="200"/>
        <w:jc w:val="center"/>
        <w:textAlignment w:val="auto"/>
        <w:outlineLvl w:val="0"/>
        <w:rPr>
          <w:rFonts w:hint="default" w:ascii="Times New Roman" w:hAnsi="Times New Roman" w:cs="Times New Roman"/>
          <w:sz w:val="32"/>
          <w:szCs w:val="32"/>
          <w:lang w:val="ru-RU"/>
        </w:rPr>
      </w:pPr>
      <w:bookmarkStart w:id="1" w:name="_Toc26045"/>
      <w:bookmarkStart w:id="2" w:name="_Toc0"/>
      <w:bookmarkStart w:id="3" w:name="_Toc21357"/>
      <w:r>
        <w:rPr>
          <w:rFonts w:hint="default" w:ascii="Times New Roman" w:hAnsi="Times New Roman" w:cs="Times New Roman"/>
          <w:b/>
          <w:bCs/>
          <w:color w:val="000000" w:themeColor="text1"/>
          <w:sz w:val="32"/>
          <w:szCs w:val="32"/>
          <w:lang w:val="ru-RU"/>
          <w14:textFill>
            <w14:solidFill>
              <w14:schemeClr w14:val="tx1"/>
            </w14:solidFill>
          </w14:textFill>
        </w:rPr>
        <w:t>Аннотация</w:t>
      </w:r>
      <w:bookmarkEnd w:id="0"/>
      <w:bookmarkEnd w:id="1"/>
      <w:bookmarkEnd w:id="2"/>
      <w:bookmarkEnd w:id="3"/>
    </w:p>
    <w:p>
      <w:pPr>
        <w:spacing w:line="360" w:lineRule="auto"/>
        <w:ind w:firstLine="560" w:firstLineChars="200"/>
        <w:rPr>
          <w:rFonts w:hint="default" w:ascii="Times New Roman" w:hAnsi="Times New Roman" w:cs="Times New Roman"/>
          <w:b/>
          <w:bCs/>
          <w:color w:val="000000" w:themeColor="text1"/>
          <w:sz w:val="28"/>
          <w:szCs w:val="28"/>
          <w:lang w:val="ru-RU"/>
          <w14:textFill>
            <w14:solidFill>
              <w14:schemeClr w14:val="tx1"/>
            </w14:solidFill>
          </w14:textFill>
        </w:rPr>
      </w:pPr>
      <w:r>
        <w:rPr>
          <w:rFonts w:hint="default" w:ascii="Times New Roman" w:hAnsi="Times New Roman" w:cs="Times New Roman"/>
          <w:sz w:val="28"/>
          <w:szCs w:val="28"/>
          <w:lang w:val="ru-RU"/>
        </w:rPr>
        <w:t>Китайско-российские отношения занимают чрезвычайно важное место в ландшафте китайской дипломатии в новую эпоху. Россия является важнейшим партнером Китая по стратегическому сотрудничеству и играет незаменимую роль в стратегии безопасности и стратегии экономического развития Китая. С точки зрения отношений с соседями, Россия оказывает наибольшее реальное и потенциальное влияние на Китай, и стабильность отношений с Россией имеет решающее значение для формирования среды соседства Китая. Среди многих крупных держав, с которыми Китай поддерживает отношения, Россия является ключевым объектом стратегического сотрудничества Китая и основным партнером в его усилиях по продвижению многополярности в мире. С точки зрения экономического развития, богатые энергетические ресурсы России также имеют большое стратегическое значение для устойчивого развития Китая. Изучение китайско-российских отношений имеет аутуальность для суждения о ситуации в мире в нынешней многополярной модели и представляет особый интерес для исследователей как в теоретическом, так и в прикладном плане, поскольку обе страны имеют схожие пересечения во многих областях.</w:t>
      </w:r>
      <w:bookmarkStart w:id="4" w:name="_Toc130339967"/>
    </w:p>
    <w:bookmarkEnd w:id="4"/>
    <w:p>
      <w:pPr>
        <w:pStyle w:val="2"/>
        <w:pageBreakBefore w:val="0"/>
        <w:kinsoku/>
        <w:wordWrap/>
        <w:overflowPunct/>
        <w:topLinePunct w:val="0"/>
        <w:autoSpaceDE/>
        <w:autoSpaceDN/>
        <w:bidi w:val="0"/>
        <w:adjustRightInd/>
        <w:snapToGrid/>
        <w:ind w:firstLine="643" w:firstLineChars="200"/>
        <w:jc w:val="center"/>
        <w:textAlignment w:val="auto"/>
        <w:outlineLvl w:val="0"/>
        <w:rPr>
          <w:rFonts w:hint="default" w:ascii="Times New Roman" w:hAnsi="Times New Roman" w:cs="Times New Roman"/>
          <w:sz w:val="32"/>
          <w:szCs w:val="32"/>
          <w:lang w:val="ru-RU"/>
        </w:rPr>
      </w:pPr>
      <w:bookmarkStart w:id="5" w:name="_Toc11427"/>
      <w:bookmarkStart w:id="6" w:name="_Toc28795"/>
      <w:bookmarkStart w:id="7" w:name="_Toc22683"/>
      <w:bookmarkStart w:id="8" w:name="_Toc13726"/>
      <w:bookmarkStart w:id="9" w:name="_Toc4576"/>
      <w:r>
        <w:rPr>
          <w:rFonts w:hint="default" w:ascii="Times New Roman" w:hAnsi="Times New Roman" w:cs="Times New Roman"/>
          <w:b/>
          <w:bCs/>
          <w:color w:val="000000" w:themeColor="text1"/>
          <w:sz w:val="32"/>
          <w:szCs w:val="32"/>
          <w:lang w:val="ru-RU"/>
          <w14:textFill>
            <w14:solidFill>
              <w14:schemeClr w14:val="tx1"/>
            </w14:solidFill>
          </w14:textFill>
        </w:rPr>
        <w:t>ВВЕДЕНИЕ</w:t>
      </w:r>
      <w:bookmarkEnd w:id="5"/>
      <w:bookmarkEnd w:id="6"/>
      <w:bookmarkEnd w:id="7"/>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Актуальность:</w:t>
      </w:r>
      <w:r>
        <w:rPr>
          <w:rFonts w:hint="default" w:ascii="Times New Roman" w:hAnsi="Times New Roman" w:cs="Times New Roman"/>
          <w:b w:val="0"/>
          <w:bCs w:val="0"/>
          <w:sz w:val="28"/>
          <w:szCs w:val="28"/>
          <w:lang w:val="ru-RU"/>
        </w:rPr>
        <w:t>Распад биполярной модели международных отношений привел к возникновению многоуровневой модели, которая привела к появлению ряда новых держав, способных конкурировать с Соединенными Штатами, к таким державам можно отнести Китай. Влияние Китая в мире огромно: его быстрый экономический рост, развитие вооруженных сил, превращение в одну из трех крупнейших мировых держав, достижения в области ядерного оружия и технологий делают его огромным актором, способным противостоять угрозам и вызовам со стороны любой державы. В результате многие страны стремятся установить дружеские отношения и заключить торговые соглашения с Китаем. Среди этих стран Россия заявила, что она "смотрит на Восток". Для России Китай может компенсировать ее финансовые потери из-за экономических санкций, введенных Западом, и укрепить позиции России в Азии. Данная статья посвящена изучению российско-китайского "партнерства", а не "альянса".</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 заключение можно отметить, что китайско-российское всеобъемлющее стратегическое партнерство является стратегическим выбором для долгосрочной стабильности обеих стран и важным активом для международного сообщества. Для того чтобы развивать взаимовыгодные отношения, страны должны понимать друг друга. Я хотел бы рассмотреть, почему выгодные отношения между Россией и Китаем были бы партнерскими, а не союзническими. В настоящее время я слышу, как некоторые ученые из США и Европы говорят, что Россия и Китай стали союзниками и восстают против США и Европы, что, на мой взгляд, является ошибочным мнением.</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Чтобы прояснить разницу между "партнерством" и "альянсом", я рассмотрю факторы, способствующие российско-китайскому сотрудничеству. Поэтому информация, используемая в данной работе, взята из ключевых международных саммитов и резолюций, вытекающих из двустороннего политического и экономического сотрудничества между Россией и Китаем. Я также рассматриваю российско-китайские отношения за последнее десятилетие, включая изучение экономических, политических и культурных аспектов отношений между этими странами, а также международные проблемы, с которыми сталкиваются Россия и Китай, например, с какой санкционной тактикой США и европейских стран сталкивается Россия.</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新宋体" w:cs="Times New Roman"/>
          <w:sz w:val="28"/>
          <w:szCs w:val="28"/>
          <w:lang w:val="ru-RU"/>
        </w:rPr>
      </w:pPr>
      <w:r>
        <w:rPr>
          <w:rFonts w:hint="default" w:ascii="Times New Roman" w:hAnsi="Times New Roman" w:cs="Times New Roman"/>
          <w:b/>
          <w:bCs/>
          <w:sz w:val="28"/>
          <w:szCs w:val="28"/>
          <w:lang w:val="ru-RU"/>
        </w:rPr>
        <w:t>Цель исследования:</w:t>
      </w:r>
      <w:r>
        <w:rPr>
          <w:rFonts w:hint="default" w:ascii="Times New Roman" w:hAnsi="Times New Roman" w:eastAsia="新宋体" w:cs="Times New Roman"/>
          <w:sz w:val="28"/>
          <w:szCs w:val="28"/>
          <w:lang w:val="ru-RU"/>
        </w:rPr>
        <w:t xml:space="preserve"> выявить характер и масштабы российско-китайского сотрудничества в новую эпоху, чтобы определить необходимость российско-китайского сотрудничества.</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Объектом:</w:t>
      </w:r>
      <w:r>
        <w:rPr>
          <w:rFonts w:hint="default" w:ascii="Times New Roman" w:hAnsi="Times New Roman" w:cs="Times New Roman"/>
          <w:b w:val="0"/>
          <w:bCs w:val="0"/>
          <w:sz w:val="28"/>
          <w:szCs w:val="28"/>
          <w:lang w:val="ru-RU"/>
        </w:rPr>
        <w:t>Российско-китайское сотрудничество в различных областях (в основном в политической и экономической)</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eastAsia" w:ascii="Times New Roman" w:hAnsi="Times New Roman" w:cs="Times New Roman" w:eastAsiaTheme="minorEastAsia"/>
          <w:b/>
          <w:bCs/>
          <w:sz w:val="28"/>
          <w:szCs w:val="28"/>
          <w:lang w:val="en-US" w:eastAsia="zh-CN"/>
        </w:rPr>
      </w:pPr>
      <w:r>
        <w:rPr>
          <w:rFonts w:hint="default" w:ascii="Times New Roman" w:hAnsi="Times New Roman" w:cs="Times New Roman"/>
          <w:b/>
          <w:bCs/>
          <w:sz w:val="28"/>
          <w:szCs w:val="28"/>
          <w:lang w:val="ru-RU"/>
        </w:rPr>
        <w:t xml:space="preserve">Предметом исследования </w:t>
      </w:r>
      <w:r>
        <w:rPr>
          <w:rFonts w:hint="default" w:ascii="Times New Roman" w:hAnsi="Times New Roman" w:cs="Times New Roman"/>
          <w:b w:val="0"/>
          <w:bCs w:val="0"/>
          <w:sz w:val="28"/>
          <w:szCs w:val="28"/>
          <w:lang w:val="ru-RU"/>
        </w:rPr>
        <w:t>являются способы сотрудничества между Россией и Китаем на основе "партнерства, а не союза" в рассматриваемых событиях</w:t>
      </w:r>
      <w:r>
        <w:rPr>
          <w:rFonts w:hint="eastAsia" w:ascii="Times New Roman" w:hAnsi="Times New Roman" w:cs="Times New Roman"/>
          <w:b w:val="0"/>
          <w:bCs w:val="0"/>
          <w:sz w:val="28"/>
          <w:szCs w:val="28"/>
          <w:lang w:val="en-US" w:eastAsia="zh-CN"/>
        </w:rPr>
        <w:t>.</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新宋体" w:cs="Times New Roman"/>
          <w:b/>
          <w:bCs/>
          <w:sz w:val="28"/>
          <w:szCs w:val="28"/>
        </w:rPr>
      </w:pPr>
      <w:r>
        <w:rPr>
          <w:rFonts w:hint="default" w:ascii="Times New Roman" w:hAnsi="Times New Roman" w:cs="Times New Roman"/>
          <w:b/>
          <w:bCs/>
          <w:sz w:val="28"/>
          <w:szCs w:val="28"/>
          <w:lang w:val="ru-RU"/>
        </w:rPr>
        <w:t>Достижение цели предопределяет решение следующих задач:</w:t>
      </w:r>
    </w:p>
    <w:p>
      <w:pPr>
        <w:pStyle w:val="14"/>
        <w:keepNext w:val="0"/>
        <w:keepLines w:val="0"/>
        <w:pageBreakBefore w:val="0"/>
        <w:numPr>
          <w:ilvl w:val="0"/>
          <w:numId w:val="0"/>
        </w:numPr>
        <w:kinsoku/>
        <w:wordWrap/>
        <w:overflowPunct/>
        <w:topLinePunct w:val="0"/>
        <w:autoSpaceDE/>
        <w:autoSpaceDN/>
        <w:bidi w:val="0"/>
        <w:adjustRightInd/>
        <w:snapToGrid/>
        <w:spacing w:line="360" w:lineRule="auto"/>
        <w:ind w:left="425" w:leftChars="0" w:firstLine="560" w:firstLineChars="200"/>
        <w:jc w:val="both"/>
        <w:textAlignment w:val="auto"/>
        <w:outlineLvl w:val="9"/>
        <w:rPr>
          <w:rFonts w:hint="default" w:ascii="Times New Roman" w:hAnsi="Times New Roman" w:eastAsia="新宋体" w:cs="Times New Roman"/>
          <w:b w:val="0"/>
          <w:bCs w:val="0"/>
          <w:sz w:val="28"/>
          <w:szCs w:val="28"/>
        </w:rPr>
      </w:pPr>
      <w:r>
        <w:rPr>
          <w:rFonts w:hint="default" w:ascii="Times New Roman" w:hAnsi="Times New Roman" w:eastAsia="新宋体" w:cs="Times New Roman"/>
          <w:b w:val="0"/>
          <w:bCs w:val="0"/>
          <w:sz w:val="28"/>
          <w:szCs w:val="28"/>
          <w:lang w:val="ru-RU" w:eastAsia="zh-CN" w:bidi="ar-SA"/>
        </w:rPr>
        <w:t>1.</w:t>
      </w:r>
      <w:r>
        <w:rPr>
          <w:rFonts w:hint="default" w:ascii="Times New Roman" w:hAnsi="Times New Roman" w:eastAsia="新宋体" w:cs="Times New Roman"/>
          <w:b w:val="0"/>
          <w:bCs w:val="0"/>
          <w:sz w:val="28"/>
          <w:szCs w:val="28"/>
        </w:rPr>
        <w:t>Обсудить историю и достижения российско-китайского сотрудничества.</w:t>
      </w:r>
    </w:p>
    <w:p>
      <w:pPr>
        <w:pStyle w:val="14"/>
        <w:keepNext w:val="0"/>
        <w:keepLines w:val="0"/>
        <w:pageBreakBefore w:val="0"/>
        <w:numPr>
          <w:ilvl w:val="0"/>
          <w:numId w:val="0"/>
        </w:numPr>
        <w:kinsoku/>
        <w:wordWrap/>
        <w:overflowPunct/>
        <w:topLinePunct w:val="0"/>
        <w:autoSpaceDE/>
        <w:autoSpaceDN/>
        <w:bidi w:val="0"/>
        <w:adjustRightInd/>
        <w:snapToGrid/>
        <w:spacing w:line="360" w:lineRule="auto"/>
        <w:ind w:left="425" w:leftChars="0" w:firstLine="560" w:firstLineChars="200"/>
        <w:jc w:val="both"/>
        <w:textAlignment w:val="auto"/>
        <w:outlineLvl w:val="9"/>
        <w:rPr>
          <w:rFonts w:hint="default" w:ascii="Times New Roman" w:hAnsi="Times New Roman" w:eastAsia="新宋体" w:cs="Times New Roman"/>
          <w:b w:val="0"/>
          <w:bCs w:val="0"/>
          <w:sz w:val="28"/>
          <w:szCs w:val="28"/>
        </w:rPr>
      </w:pPr>
      <w:r>
        <w:rPr>
          <w:rFonts w:hint="default" w:ascii="Times New Roman" w:hAnsi="Times New Roman" w:eastAsia="新宋体" w:cs="Times New Roman"/>
          <w:b w:val="0"/>
          <w:bCs w:val="0"/>
          <w:sz w:val="28"/>
          <w:szCs w:val="28"/>
          <w:lang w:val="ru-RU" w:eastAsia="zh-CN" w:bidi="ar-SA"/>
        </w:rPr>
        <w:t>2.</w:t>
      </w:r>
      <w:r>
        <w:rPr>
          <w:rFonts w:hint="default" w:ascii="Times New Roman" w:hAnsi="Times New Roman" w:cs="Times New Roman"/>
          <w:sz w:val="28"/>
          <w:szCs w:val="28"/>
          <w:lang w:val="ru-RU"/>
        </w:rPr>
        <w:t>Рассмотреть преимущества</w:t>
      </w:r>
      <w:r>
        <w:rPr>
          <w:rFonts w:hint="default" w:ascii="Times New Roman" w:hAnsi="Times New Roman" w:cs="Times New Roman"/>
          <w:b w:val="0"/>
          <w:bCs w:val="0"/>
          <w:color w:val="000000"/>
          <w:sz w:val="28"/>
          <w:szCs w:val="28"/>
        </w:rPr>
        <w:t>, которые китайско-российское сотрудничество может принести обеим сторонам.</w:t>
      </w:r>
    </w:p>
    <w:p>
      <w:pPr>
        <w:pStyle w:val="14"/>
        <w:keepNext w:val="0"/>
        <w:keepLines w:val="0"/>
        <w:pageBreakBefore w:val="0"/>
        <w:numPr>
          <w:ilvl w:val="0"/>
          <w:numId w:val="0"/>
        </w:numPr>
        <w:kinsoku/>
        <w:wordWrap/>
        <w:overflowPunct/>
        <w:topLinePunct w:val="0"/>
        <w:autoSpaceDE/>
        <w:autoSpaceDN/>
        <w:bidi w:val="0"/>
        <w:adjustRightInd/>
        <w:snapToGrid/>
        <w:spacing w:line="360" w:lineRule="auto"/>
        <w:ind w:left="425" w:leftChars="0" w:firstLine="560" w:firstLineChars="200"/>
        <w:jc w:val="both"/>
        <w:textAlignment w:val="auto"/>
        <w:outlineLvl w:val="9"/>
        <w:rPr>
          <w:rFonts w:hint="default" w:ascii="Times New Roman" w:hAnsi="Times New Roman" w:eastAsia="新宋体" w:cs="Times New Roman"/>
          <w:b w:val="0"/>
          <w:bCs w:val="0"/>
          <w:sz w:val="28"/>
          <w:szCs w:val="28"/>
        </w:rPr>
      </w:pPr>
      <w:r>
        <w:rPr>
          <w:rFonts w:hint="default" w:ascii="Times New Roman" w:hAnsi="Times New Roman" w:eastAsia="新宋体" w:cs="Times New Roman"/>
          <w:b w:val="0"/>
          <w:bCs w:val="0"/>
          <w:sz w:val="28"/>
          <w:szCs w:val="28"/>
          <w:lang w:val="ru-RU" w:eastAsia="zh-CN" w:bidi="ar-SA"/>
        </w:rPr>
        <w:t>3.</w:t>
      </w:r>
      <w:r>
        <w:rPr>
          <w:rFonts w:hint="default" w:ascii="Times New Roman" w:hAnsi="Times New Roman" w:eastAsia="新宋体" w:cs="Times New Roman"/>
          <w:b w:val="0"/>
          <w:bCs w:val="0"/>
          <w:sz w:val="28"/>
          <w:szCs w:val="28"/>
        </w:rPr>
        <w:t>Проанализировать трудности,с которыми  необходимо преодолеть российско-китайскому сотрудничеству.</w:t>
      </w:r>
    </w:p>
    <w:p>
      <w:pPr>
        <w:pStyle w:val="14"/>
        <w:keepNext w:val="0"/>
        <w:keepLines w:val="0"/>
        <w:pageBreakBefore w:val="0"/>
        <w:numPr>
          <w:ilvl w:val="0"/>
          <w:numId w:val="0"/>
        </w:numPr>
        <w:kinsoku/>
        <w:wordWrap/>
        <w:overflowPunct/>
        <w:topLinePunct w:val="0"/>
        <w:autoSpaceDE/>
        <w:autoSpaceDN/>
        <w:bidi w:val="0"/>
        <w:adjustRightInd/>
        <w:snapToGrid/>
        <w:spacing w:line="360" w:lineRule="auto"/>
        <w:ind w:left="425" w:leftChars="0" w:firstLine="560" w:firstLineChars="200"/>
        <w:jc w:val="both"/>
        <w:textAlignment w:val="auto"/>
        <w:outlineLvl w:val="9"/>
        <w:rPr>
          <w:rFonts w:hint="default" w:ascii="Times New Roman" w:hAnsi="Times New Roman" w:eastAsia="新宋体" w:cs="Times New Roman"/>
          <w:b w:val="0"/>
          <w:bCs w:val="0"/>
          <w:sz w:val="28"/>
          <w:szCs w:val="28"/>
        </w:rPr>
      </w:pPr>
      <w:r>
        <w:rPr>
          <w:rFonts w:hint="default" w:ascii="Times New Roman" w:hAnsi="Times New Roman" w:eastAsia="新宋体" w:cs="Times New Roman"/>
          <w:b w:val="0"/>
          <w:bCs w:val="0"/>
          <w:sz w:val="28"/>
          <w:szCs w:val="28"/>
          <w:lang w:val="ru-RU" w:eastAsia="zh-CN" w:bidi="ar-SA"/>
        </w:rPr>
        <w:t>4.</w:t>
      </w:r>
      <w:r>
        <w:rPr>
          <w:rFonts w:hint="default" w:ascii="Times New Roman" w:hAnsi="Times New Roman" w:eastAsia="新宋体" w:cs="Times New Roman"/>
          <w:b w:val="0"/>
          <w:bCs w:val="0"/>
          <w:sz w:val="28"/>
          <w:szCs w:val="28"/>
        </w:rPr>
        <w:t>Проанализировать глобальное влияния российско-китайского сотрудничества</w:t>
      </w:r>
    </w:p>
    <w:p>
      <w:pPr>
        <w:pStyle w:val="14"/>
        <w:keepNext w:val="0"/>
        <w:keepLines w:val="0"/>
        <w:pageBreakBefore w:val="0"/>
        <w:numPr>
          <w:ilvl w:val="0"/>
          <w:numId w:val="0"/>
        </w:numPr>
        <w:kinsoku/>
        <w:wordWrap/>
        <w:overflowPunct/>
        <w:topLinePunct w:val="0"/>
        <w:autoSpaceDE/>
        <w:autoSpaceDN/>
        <w:bidi w:val="0"/>
        <w:adjustRightInd/>
        <w:snapToGrid/>
        <w:spacing w:line="360" w:lineRule="auto"/>
        <w:ind w:left="425" w:leftChars="0" w:firstLine="562" w:firstLineChars="200"/>
        <w:jc w:val="both"/>
        <w:textAlignment w:val="auto"/>
        <w:outlineLvl w:val="9"/>
        <w:rPr>
          <w:rFonts w:hint="default" w:ascii="Times New Roman" w:hAnsi="Times New Roman" w:eastAsia="新宋体" w:cs="Times New Roman"/>
          <w:b/>
          <w:bCs/>
          <w:sz w:val="28"/>
          <w:szCs w:val="28"/>
        </w:rPr>
      </w:pPr>
      <w:r>
        <w:rPr>
          <w:rFonts w:hint="default" w:ascii="Times New Roman" w:hAnsi="Times New Roman" w:eastAsia="新宋体" w:cs="Times New Roman"/>
          <w:b/>
          <w:bCs/>
          <w:sz w:val="28"/>
          <w:szCs w:val="28"/>
          <w:lang w:val="ru-RU" w:eastAsia="zh-CN" w:bidi="ar-SA"/>
        </w:rPr>
        <w:t>5.</w:t>
      </w:r>
      <w:r>
        <w:rPr>
          <w:rFonts w:hint="default" w:ascii="Times New Roman" w:hAnsi="Times New Roman" w:eastAsia="新宋体" w:cs="Times New Roman"/>
          <w:b w:val="0"/>
          <w:bCs w:val="0"/>
          <w:sz w:val="28"/>
          <w:szCs w:val="28"/>
        </w:rPr>
        <w:t>Прогнозирование будущего российско-китайского сотрудничества в новую эпоху</w:t>
      </w:r>
    </w:p>
    <w:p>
      <w:pPr>
        <w:pStyle w:val="14"/>
        <w:keepNext w:val="0"/>
        <w:keepLines w:val="0"/>
        <w:pageBreakBefore w:val="0"/>
        <w:kinsoku/>
        <w:wordWrap/>
        <w:overflowPunct/>
        <w:topLinePunct w:val="0"/>
        <w:autoSpaceDE/>
        <w:autoSpaceDN/>
        <w:bidi w:val="0"/>
        <w:adjustRightInd/>
        <w:snapToGrid/>
        <w:spacing w:line="360" w:lineRule="auto"/>
        <w:ind w:firstLine="562" w:firstLineChars="200"/>
        <w:jc w:val="both"/>
        <w:textAlignment w:val="auto"/>
        <w:outlineLvl w:val="9"/>
        <w:rPr>
          <w:rFonts w:hint="default" w:ascii="Times New Roman" w:hAnsi="Times New Roman" w:eastAsia="新宋体" w:cs="Times New Roman"/>
          <w:sz w:val="28"/>
          <w:szCs w:val="28"/>
        </w:rPr>
      </w:pPr>
      <w:r>
        <w:rPr>
          <w:rFonts w:hint="default" w:ascii="Times New Roman" w:hAnsi="Times New Roman" w:cs="Times New Roman"/>
          <w:b/>
          <w:bCs/>
          <w:color w:val="000000" w:themeColor="text1"/>
          <w:sz w:val="28"/>
          <w:szCs w:val="28"/>
          <w:lang w:val="ru-RU"/>
          <w14:textFill>
            <w14:solidFill>
              <w14:schemeClr w14:val="tx1"/>
            </w14:solidFill>
          </w14:textFill>
        </w:rPr>
        <w:t>Научная новизна</w:t>
      </w:r>
      <w:r>
        <w:rPr>
          <w:rFonts w:hint="default" w:ascii="Times New Roman" w:hAnsi="Times New Roman" w:eastAsia="新宋体" w:cs="Times New Roman"/>
          <w:sz w:val="28"/>
          <w:szCs w:val="28"/>
        </w:rPr>
        <w:t xml:space="preserve"> заключается в указании соответствующих методов сотрудничества, включая последние намерения сотрудничества. Кроме того, эта работа помогает спрогнозировать направление и перспективы сотрудничества в российско-китайских отношениях.</w:t>
      </w:r>
    </w:p>
    <w:p>
      <w:pPr>
        <w:pStyle w:val="14"/>
        <w:keepNext w:val="0"/>
        <w:keepLines w:val="0"/>
        <w:pageBreakBefore w:val="0"/>
        <w:kinsoku/>
        <w:wordWrap/>
        <w:overflowPunct/>
        <w:topLinePunct w:val="0"/>
        <w:autoSpaceDE/>
        <w:autoSpaceDN/>
        <w:bidi w:val="0"/>
        <w:adjustRightInd/>
        <w:snapToGrid/>
        <w:spacing w:line="360" w:lineRule="auto"/>
        <w:ind w:firstLine="562"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bCs/>
          <w:color w:val="000000" w:themeColor="text1"/>
          <w:sz w:val="28"/>
          <w:szCs w:val="28"/>
          <w:lang w:val="ru-RU" w:eastAsia="zh-CN"/>
          <w14:textFill>
            <w14:solidFill>
              <w14:schemeClr w14:val="tx1"/>
            </w14:solidFill>
          </w14:textFill>
        </w:rPr>
        <w:t>Методы исследования</w:t>
      </w:r>
      <w:r>
        <w:rPr>
          <w:rFonts w:hint="eastAsia" w:ascii="Times New Roman" w:hAnsi="Times New Roman" w:cs="Times New Roman"/>
          <w:b/>
          <w:bCs/>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Сравнительный анализ: Внутренние и внешние факторы, определяющие изменения в отношениях между Россией и Китаем, а также между Россией и Китаем и США и европейскими державами, анализируются путем сравнения отношений между двумя странами в разные периоды и уточнения изменений в отношениях между двумя странами, в основном в главах 1 и 2;</w:t>
      </w:r>
    </w:p>
    <w:p>
      <w:pPr>
        <w:pStyle w:val="14"/>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Прикладная историография: Вторая глава текста посвящена изучению и обсуждению истории китайско-российских и китайско-советских отношений с использованием метода прикладной историографии. Исторический обзор китайско-советских и китайско-российских отношений помогает изучить факторы, повлиявшие на китайско-российские отношения, пролить свет на уроки, извлеченные из происходящего, и предложить эффективные контрмеры;</w:t>
      </w:r>
    </w:p>
    <w:p>
      <w:pPr>
        <w:pStyle w:val="14"/>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outlineLvl w:val="9"/>
        <w:rPr>
          <w:rFonts w:hint="default" w:ascii="Times New Roman" w:hAnsi="Times New Roman" w:eastAsia="新宋体" w:cs="Times New Roman"/>
          <w:b w:val="0"/>
          <w:bCs w:val="0"/>
          <w:sz w:val="28"/>
          <w:szCs w:val="28"/>
          <w:lang w:val="en-US"/>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Описательный метод исследования: иллюстрирует практические вопросы, описывая давление международной ситуации, с которой сталкиваются Россия и Китай, и практические примеры того, как санкции были преодолены посредством сотрудничества; также дается представление о текущем состоянии местного сотрудничества между Россией и Китаем.</w:t>
      </w:r>
    </w:p>
    <w:p>
      <w:pPr>
        <w:pStyle w:val="14"/>
        <w:keepNext w:val="0"/>
        <w:keepLines w:val="0"/>
        <w:pageBreakBefore w:val="0"/>
        <w:kinsoku/>
        <w:wordWrap/>
        <w:overflowPunct/>
        <w:topLinePunct w:val="0"/>
        <w:autoSpaceDE/>
        <w:autoSpaceDN/>
        <w:bidi w:val="0"/>
        <w:adjustRightInd/>
        <w:snapToGrid/>
        <w:spacing w:line="360" w:lineRule="auto"/>
        <w:ind w:firstLine="562" w:firstLineChars="200"/>
        <w:jc w:val="both"/>
        <w:textAlignment w:val="auto"/>
        <w:outlineLvl w:val="9"/>
        <w:rPr>
          <w:rFonts w:hint="default" w:ascii="Times New Roman" w:hAnsi="Times New Roman" w:eastAsia="新宋体" w:cs="Times New Roman"/>
          <w:sz w:val="28"/>
          <w:szCs w:val="28"/>
        </w:rPr>
      </w:pPr>
      <w:r>
        <w:rPr>
          <w:rFonts w:hint="default" w:ascii="Times New Roman" w:hAnsi="Times New Roman" w:eastAsia="新宋体" w:cs="Times New Roman"/>
          <w:b/>
          <w:bCs/>
          <w:sz w:val="28"/>
          <w:szCs w:val="28"/>
        </w:rPr>
        <w:t>Теоретическая значимость</w:t>
      </w:r>
      <w:r>
        <w:rPr>
          <w:rFonts w:hint="default" w:ascii="Times New Roman" w:hAnsi="Times New Roman" w:eastAsia="新宋体" w:cs="Times New Roman"/>
          <w:sz w:val="28"/>
          <w:szCs w:val="28"/>
        </w:rPr>
        <w:t xml:space="preserve"> данной работы заключается в том, что полученные результаты будут способствовать дальнейшей разработке ряда вопросов сотрудничества в российско-китайских отношениях, описывать историю становления и развития российско-китайских отношений, раскрывать новые модели сотрудничества в российско-китайских отношениях в современных международных рамках, а также могут быть применены к теории международных отношений и мировой многополярности.</w:t>
      </w:r>
    </w:p>
    <w:p>
      <w:pPr>
        <w:pStyle w:val="14"/>
        <w:keepNext w:val="0"/>
        <w:keepLines w:val="0"/>
        <w:pageBreakBefore w:val="0"/>
        <w:kinsoku/>
        <w:wordWrap/>
        <w:overflowPunct/>
        <w:topLinePunct w:val="0"/>
        <w:autoSpaceDE/>
        <w:autoSpaceDN/>
        <w:bidi w:val="0"/>
        <w:adjustRightInd/>
        <w:snapToGrid/>
        <w:spacing w:line="360" w:lineRule="auto"/>
        <w:ind w:firstLine="562" w:firstLineChars="200"/>
        <w:jc w:val="both"/>
        <w:textAlignment w:val="auto"/>
        <w:outlineLvl w:val="9"/>
        <w:rPr>
          <w:rFonts w:hint="default" w:ascii="Times New Roman" w:hAnsi="Times New Roman" w:eastAsia="新宋体" w:cs="Times New Roman"/>
          <w:b w:val="0"/>
          <w:bCs w:val="0"/>
          <w:sz w:val="28"/>
          <w:szCs w:val="28"/>
        </w:rPr>
      </w:pPr>
      <w:r>
        <w:rPr>
          <w:rFonts w:hint="default" w:ascii="Times New Roman" w:hAnsi="Times New Roman" w:eastAsia="新宋体" w:cs="Times New Roman"/>
          <w:b/>
          <w:bCs/>
          <w:sz w:val="28"/>
          <w:szCs w:val="28"/>
        </w:rPr>
        <w:t>Практическая значимость</w:t>
      </w:r>
      <w:r>
        <w:rPr>
          <w:rFonts w:hint="default" w:ascii="Times New Roman" w:hAnsi="Times New Roman" w:eastAsia="新宋体" w:cs="Times New Roman"/>
          <w:b w:val="0"/>
          <w:bCs w:val="0"/>
          <w:sz w:val="28"/>
          <w:szCs w:val="28"/>
        </w:rPr>
        <w:t xml:space="preserve"> исследования заключается в том, </w:t>
      </w:r>
      <w:r>
        <w:rPr>
          <w:rFonts w:hint="default" w:ascii="Times New Roman" w:hAnsi="Times New Roman" w:eastAsia="宋体" w:cs="Times New Roman"/>
          <w:sz w:val="28"/>
          <w:szCs w:val="28"/>
        </w:rPr>
        <w:t>что китайско-российское всеобъемлющее стратегическое партнерство сотрудничества имеет не только двустороннее значение, но и важно для глобальной стабильности и развития. Китайско-российские отношения тесно связаны и сделали новый шаг в своем непрерывном развитии, будь то совместное реагирование на давление международной ситуации, местные обмены и сотрудничество, или энергетические и торговые обмены между двумя странами.</w:t>
      </w:r>
      <w:r>
        <w:rPr>
          <w:rFonts w:hint="default" w:ascii="Times New Roman" w:hAnsi="Times New Roman" w:eastAsia="新宋体" w:cs="Times New Roman"/>
          <w:b w:val="0"/>
          <w:bCs w:val="0"/>
          <w:sz w:val="28"/>
          <w:szCs w:val="28"/>
        </w:rPr>
        <w:t xml:space="preserve">Отношения между Китаем и Россией, как двумя крупнейшими державами мира, оказывают важное влияние на тенденцию развития международной политики, и изучение отношений между Китаем и Россией является не только важным ориентиром для построения международного политического ландшафта, но и важным руководством для развития двусторонних отношений в национальной дипломатии. Эффективно анализируя ограничения в рамках всеобъемлющего стратегического партнерства между Россией и Китаем и почему это "партнерство", а не "союз", а также изучая перспективы развития китайско-российских отношений, важно устранить разногласия, разрешить противоречия и способствовать развитию дружественных отношений между двумя странами. Для будущего развития китайско-российских отношений имеет большое практическое и теоретическое значение устранение разногласий, разрешение противоречий, содействие развитию более дружественных отношений между двумя странами, углубление отношений между двумя странами и вливание позитивной энергии в китайско-российские отношения. </w:t>
      </w:r>
    </w:p>
    <w:p>
      <w:pPr>
        <w:pStyle w:val="14"/>
        <w:keepNext w:val="0"/>
        <w:keepLines w:val="0"/>
        <w:pageBreakBefore w:val="0"/>
        <w:kinsoku/>
        <w:wordWrap/>
        <w:overflowPunct/>
        <w:topLinePunct w:val="0"/>
        <w:autoSpaceDE/>
        <w:autoSpaceDN/>
        <w:bidi w:val="0"/>
        <w:adjustRightInd/>
        <w:snapToGrid/>
        <w:spacing w:line="360" w:lineRule="auto"/>
        <w:ind w:firstLine="562" w:firstLineChars="200"/>
        <w:jc w:val="both"/>
        <w:textAlignment w:val="auto"/>
        <w:outlineLvl w:val="9"/>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bCs/>
          <w:color w:val="000000" w:themeColor="text1"/>
          <w:sz w:val="28"/>
          <w:szCs w:val="28"/>
          <w:lang w:val="ru-RU"/>
          <w14:textFill>
            <w14:solidFill>
              <w14:schemeClr w14:val="tx1"/>
            </w14:solidFill>
          </w14:textFill>
        </w:rPr>
        <w:t>Структура работы:</w:t>
      </w:r>
      <w:r>
        <w:rPr>
          <w:rFonts w:hint="default" w:ascii="Times New Roman" w:hAnsi="Times New Roman" w:cs="Times New Roman"/>
          <w:b w:val="0"/>
          <w:bCs w:val="0"/>
          <w:color w:val="000000" w:themeColor="text1"/>
          <w:sz w:val="28"/>
          <w:szCs w:val="28"/>
          <w:lang w:val="ru-RU"/>
          <w14:textFill>
            <w14:solidFill>
              <w14:schemeClr w14:val="tx1"/>
            </w14:solidFill>
          </w14:textFill>
        </w:rPr>
        <w:t xml:space="preserve"> магистерская диссертация состоит из введения, четырех глав, заключения, списка литературы и приложения. Во введении дается обзор будущего исследования: раскрываются тема и содержание диссертации.Первая глава "Теории экономической глобализации и мировой многополярности" представляет собой теоретическую справку. В ней рассматриваются общие возможности и вызовы, с которыми сталкиваются Китай и Россия в контексте глобализации и многополярности, основные сферы их соответствующих международных интересов, а также то, могут ли они найти теоретический консенсус и совпадение интересов по ряду основных международных и региональных проблем и, таким образом, вести плодотворные стратегические консультации и сотрудничество в этих областях. Это, в свою очередь, связано со взглядами, позициями и ответственностью Китая и России в отношении международного порядка 21 века.</w:t>
      </w:r>
    </w:p>
    <w:p>
      <w:pPr>
        <w:pStyle w:val="14"/>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outlineLvl w:val="9"/>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Глава 2 "История и развитие китайско-российского сотрудничества" описывает, как две страны перешли от китайско-советских отношений к китайско-российским, и какие факторы стояли за этими историческими событиями, определившими российско-китайское сотрудничество. Почему Россия изменила свою внешнюю политику и стала "смотреть на Восток" и как она попала под санкции Запада? Каковы общие интересы сотрудничества между двумя сторонами? Это вопросы, которых Китай и Россия, а также международное сообщество в целом, не могут избежать и поэтому должны их рассмотреть и решить.</w:t>
      </w:r>
    </w:p>
    <w:p>
      <w:pPr>
        <w:pStyle w:val="14"/>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outlineLvl w:val="9"/>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В третьей главе "Потенциал российско-китайского сотрудничества" описываются примеры российско-китайского сотрудничества в последние годы и его влияние на тенденцию к многополярному миру, какие выгоды оно приносит соседям? Эти данные используются для оценки потенциала сотрудничества.В нем также кратко рассматриваются некоторые недостатки, выявившиеся в российско-китайском сотрудничестве, и высказываются предложения по продвижению гармоничного сотрудничества.</w:t>
      </w:r>
    </w:p>
    <w:p>
      <w:pPr>
        <w:pStyle w:val="14"/>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outlineLvl w:val="9"/>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В выводах будут изложены результаты всей работы.</w:t>
      </w: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cs="Times New Roman"/>
          <w:b w:val="0"/>
          <w:bCs w:val="0"/>
          <w:color w:val="000000" w:themeColor="text1"/>
          <w:sz w:val="28"/>
          <w:szCs w:val="28"/>
          <w:lang w:val="ru-RU"/>
          <w14:textFill>
            <w14:solidFill>
              <w14:schemeClr w14:val="tx1"/>
            </w14:solidFill>
          </w14:textFill>
        </w:rPr>
      </w:pPr>
    </w:p>
    <w:p>
      <w:pPr>
        <w:pStyle w:val="14"/>
        <w:pageBreakBefore w:val="0"/>
        <w:kinsoku/>
        <w:wordWrap/>
        <w:overflowPunct/>
        <w:topLinePunct w:val="0"/>
        <w:autoSpaceDE/>
        <w:autoSpaceDN/>
        <w:bidi w:val="0"/>
        <w:adjustRightInd/>
        <w:snapToGrid/>
        <w:spacing w:line="360" w:lineRule="auto"/>
        <w:ind w:firstLine="560" w:firstLineChars="200"/>
        <w:jc w:val="both"/>
        <w:textAlignment w:val="auto"/>
        <w:outlineLvl w:val="0"/>
        <w:rPr>
          <w:rFonts w:hint="default" w:ascii="Times New Roman" w:hAnsi="Times New Roman" w:eastAsia="新宋体" w:cs="Times New Roman"/>
          <w:b w:val="0"/>
          <w:bCs w:val="0"/>
          <w:sz w:val="28"/>
          <w:szCs w:val="28"/>
        </w:rPr>
      </w:pPr>
    </w:p>
    <w:p>
      <w:pPr>
        <w:pStyle w:val="14"/>
        <w:pageBreakBefore w:val="0"/>
        <w:kinsoku/>
        <w:wordWrap/>
        <w:overflowPunct/>
        <w:topLinePunct w:val="0"/>
        <w:autoSpaceDE/>
        <w:autoSpaceDN/>
        <w:bidi w:val="0"/>
        <w:adjustRightInd/>
        <w:snapToGrid/>
        <w:spacing w:line="360" w:lineRule="auto"/>
        <w:ind w:firstLine="643" w:firstLineChars="200"/>
        <w:jc w:val="center"/>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ind w:firstLine="643" w:firstLineChars="200"/>
        <w:jc w:val="center"/>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ind w:firstLine="643" w:firstLineChars="200"/>
        <w:jc w:val="center"/>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ind w:firstLine="643" w:firstLineChars="200"/>
        <w:jc w:val="center"/>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ind w:firstLine="643" w:firstLineChars="200"/>
        <w:jc w:val="center"/>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pageBreakBefore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新宋体" w:cs="Times New Roman"/>
          <w:b/>
          <w:bCs/>
          <w:caps/>
          <w:smallCaps w:val="0"/>
          <w:kern w:val="32"/>
          <w:sz w:val="32"/>
          <w:szCs w:val="32"/>
        </w:rPr>
      </w:pPr>
    </w:p>
    <w:p>
      <w:pPr>
        <w:pStyle w:val="14"/>
        <w:keepNext w:val="0"/>
        <w:keepLines w:val="0"/>
        <w:pageBreakBefore w:val="0"/>
        <w:widowControl/>
        <w:kinsoku/>
        <w:wordWrap/>
        <w:overflowPunct/>
        <w:topLinePunct w:val="0"/>
        <w:autoSpaceDE/>
        <w:autoSpaceDN/>
        <w:bidi w:val="0"/>
        <w:adjustRightInd/>
        <w:snapToGrid/>
        <w:spacing w:line="360" w:lineRule="auto"/>
        <w:ind w:firstLine="643" w:firstLineChars="200"/>
        <w:jc w:val="center"/>
        <w:textAlignment w:val="auto"/>
        <w:outlineLvl w:val="0"/>
        <w:rPr>
          <w:rFonts w:hint="default" w:ascii="Times New Roman" w:hAnsi="Times New Roman" w:eastAsia="新宋体" w:cs="Times New Roman"/>
          <w:b/>
          <w:bCs/>
          <w:caps/>
          <w:smallCaps w:val="0"/>
          <w:kern w:val="32"/>
          <w:sz w:val="32"/>
          <w:szCs w:val="32"/>
        </w:rPr>
      </w:pPr>
      <w:bookmarkStart w:id="10" w:name="_Toc24202"/>
      <w:r>
        <w:rPr>
          <w:rFonts w:hint="default" w:ascii="Times New Roman" w:hAnsi="Times New Roman" w:eastAsia="新宋体" w:cs="Times New Roman"/>
          <w:b/>
          <w:bCs/>
          <w:caps/>
          <w:smallCaps w:val="0"/>
          <w:kern w:val="32"/>
          <w:sz w:val="32"/>
          <w:szCs w:val="32"/>
        </w:rPr>
        <w:t>Глава 1.</w:t>
      </w:r>
      <w:bookmarkEnd w:id="8"/>
      <w:bookmarkEnd w:id="9"/>
      <w:bookmarkEnd w:id="10"/>
    </w:p>
    <w:p>
      <w:pPr>
        <w:pStyle w:val="14"/>
        <w:keepNext w:val="0"/>
        <w:keepLines w:val="0"/>
        <w:pageBreakBefore w:val="0"/>
        <w:widowControl/>
        <w:kinsoku/>
        <w:wordWrap/>
        <w:overflowPunct/>
        <w:topLinePunct w:val="0"/>
        <w:autoSpaceDE/>
        <w:autoSpaceDN/>
        <w:bidi w:val="0"/>
        <w:adjustRightInd/>
        <w:snapToGrid/>
        <w:spacing w:line="240" w:lineRule="atLeast"/>
        <w:ind w:firstLine="643" w:firstLineChars="200"/>
        <w:jc w:val="center"/>
        <w:textAlignment w:val="auto"/>
        <w:outlineLvl w:val="0"/>
        <w:rPr>
          <w:rFonts w:hint="default" w:ascii="Times New Roman" w:hAnsi="Times New Roman" w:eastAsia="新宋体" w:cs="Times New Roman"/>
          <w:b/>
          <w:bCs/>
          <w:caps/>
          <w:smallCaps w:val="0"/>
          <w:spacing w:val="0"/>
          <w:kern w:val="32"/>
          <w:sz w:val="32"/>
          <w:szCs w:val="32"/>
        </w:rPr>
      </w:pPr>
      <w:bookmarkStart w:id="11" w:name="_Toc21402"/>
      <w:bookmarkStart w:id="12" w:name="_Toc24721"/>
      <w:bookmarkStart w:id="13" w:name="_Toc13964"/>
      <w:r>
        <w:rPr>
          <w:rFonts w:hint="default" w:ascii="Times New Roman" w:hAnsi="Times New Roman" w:eastAsia="新宋体" w:cs="Times New Roman"/>
          <w:b/>
          <w:bCs/>
          <w:caps/>
          <w:smallCaps w:val="0"/>
          <w:spacing w:val="0"/>
          <w:kern w:val="32"/>
          <w:sz w:val="32"/>
          <w:szCs w:val="32"/>
        </w:rPr>
        <w:t>Тенденции</w:t>
      </w:r>
      <w:r>
        <w:rPr>
          <w:rFonts w:hint="eastAsia" w:ascii="Times New Roman" w:hAnsi="Times New Roman" w:eastAsia="新宋体" w:cs="Times New Roman"/>
          <w:b/>
          <w:bCs/>
          <w:caps/>
          <w:smallCaps w:val="0"/>
          <w:spacing w:val="0"/>
          <w:kern w:val="32"/>
          <w:sz w:val="32"/>
          <w:szCs w:val="32"/>
          <w:lang w:val="en-US" w:eastAsia="zh-CN"/>
        </w:rPr>
        <w:t xml:space="preserve"> </w:t>
      </w:r>
      <w:r>
        <w:rPr>
          <w:rFonts w:hint="default" w:ascii="Times New Roman" w:hAnsi="Times New Roman" w:eastAsia="新宋体" w:cs="Times New Roman"/>
          <w:b/>
          <w:bCs/>
          <w:caps/>
          <w:smallCaps w:val="0"/>
          <w:spacing w:val="0"/>
          <w:kern w:val="32"/>
          <w:sz w:val="32"/>
          <w:szCs w:val="32"/>
        </w:rPr>
        <w:t>глобализации и многополярность мира</w:t>
      </w:r>
      <w:bookmarkEnd w:id="11"/>
      <w:bookmarkEnd w:id="12"/>
      <w:bookmarkEnd w:id="13"/>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2" w:firstLineChars="200"/>
        <w:jc w:val="center"/>
        <w:textAlignment w:val="auto"/>
        <w:outlineLvl w:val="0"/>
        <w:rPr>
          <w:rFonts w:hint="default" w:ascii="Times New Roman" w:hAnsi="Times New Roman" w:eastAsia="新宋体" w:cs="Times New Roman"/>
          <w:b/>
          <w:bCs/>
          <w:i/>
          <w:iCs/>
          <w:sz w:val="28"/>
          <w:szCs w:val="28"/>
          <w:lang w:val="en-US"/>
        </w:rPr>
      </w:pPr>
      <w:bookmarkStart w:id="14" w:name="_Toc17971"/>
      <w:bookmarkStart w:id="15" w:name="_Toc6415"/>
      <w:bookmarkStart w:id="16" w:name="_Toc26089"/>
      <w:r>
        <w:rPr>
          <w:rFonts w:hint="eastAsia" w:ascii="Times New Roman" w:hAnsi="Times New Roman" w:eastAsia="新宋体" w:cs="Times New Roman"/>
          <w:b/>
          <w:bCs/>
          <w:i/>
          <w:iCs/>
          <w:sz w:val="28"/>
          <w:szCs w:val="28"/>
          <w:lang w:val="en-US" w:eastAsia="zh-CN"/>
        </w:rPr>
        <w:t>1.1</w:t>
      </w:r>
      <w:r>
        <w:rPr>
          <w:rFonts w:hint="default" w:ascii="Times New Roman" w:hAnsi="Times New Roman" w:eastAsia="新宋体" w:cs="Times New Roman"/>
          <w:b/>
          <w:bCs/>
          <w:i/>
          <w:iCs/>
          <w:sz w:val="28"/>
          <w:szCs w:val="28"/>
        </w:rPr>
        <w:t>Теории глобализации и многополярности</w:t>
      </w:r>
      <w:r>
        <w:rPr>
          <w:rFonts w:hint="default" w:ascii="Times New Roman" w:hAnsi="Times New Roman" w:eastAsia="新宋体" w:cs="Times New Roman"/>
          <w:b/>
          <w:bCs/>
          <w:i/>
          <w:iCs/>
          <w:sz w:val="28"/>
          <w:szCs w:val="28"/>
          <w:lang w:val="en-US"/>
        </w:rPr>
        <w:t>.</w:t>
      </w:r>
      <w:bookmarkEnd w:id="14"/>
      <w:bookmarkEnd w:id="15"/>
      <w:bookmarkEnd w:id="16"/>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2" w:firstLineChars="200"/>
        <w:jc w:val="center"/>
        <w:textAlignment w:val="auto"/>
        <w:outlineLvl w:val="1"/>
        <w:rPr>
          <w:rFonts w:hint="default" w:ascii="Times New Roman" w:hAnsi="Times New Roman" w:eastAsia="新宋体" w:cs="Times New Roman"/>
          <w:b/>
          <w:bCs/>
          <w:i/>
          <w:iCs/>
          <w:sz w:val="28"/>
          <w:szCs w:val="28"/>
          <w:lang w:val="en-US" w:eastAsia="zh-CN"/>
        </w:rPr>
      </w:pPr>
      <w:bookmarkStart w:id="17" w:name="_Toc6101"/>
      <w:r>
        <w:rPr>
          <w:rFonts w:hint="default" w:ascii="Times New Roman" w:hAnsi="Times New Roman" w:eastAsia="新宋体" w:cs="Times New Roman"/>
          <w:b/>
          <w:bCs/>
          <w:i/>
          <w:iCs/>
          <w:sz w:val="28"/>
          <w:szCs w:val="28"/>
          <w:lang w:val="en-US" w:eastAsia="zh-CN"/>
        </w:rPr>
        <w:t>1.1.1Эволюция идеологии экономической глобализации.</w:t>
      </w:r>
      <w:bookmarkEnd w:id="17"/>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Общепринято, что понятие глобализации было впервые введено в 1985 году Тито О'Дореллавиттом в его статье "Глобализация рынков", которое первоначально означало экономическую глобализацию и с тех пор вошло в обиход в международной экономике, международной политологии и международных культурных исследованиях.15 Глобализация - это широкое, сложное и комплексное явление и процесс в современном мире, из которых наиболее доминирующим и значимым является экономическая глобализация. Единого определения глобализации не существует, но в общем смысле глобализация относится к транснациональному движению товаров и капитала, которое прошло несколько этапов развития: транснационализация, частичная интернационализация и глобализация. Транснациональное движение товаров и капитала было начальной формой глобализации. В этом процессе возникают соответствующие регионы, культуры, образ жизни и ценности. Транснациональный обмен, столкновение, конфликт и интеграция духовных сил, таких как идеологии.</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На сегодняшний день все еще существуют различные понимания глобализации, и трудно достичь консенсуса. В настоящее время существует пять точек зрения на историческое происхождение глобализации. Одна из точек зрения заключается в том, что глобализация имеет долгую историю, и что весь этот процесс, по крайней мере, такой же древний, как возникновение так называемых мировых религий более двух тысяч лет назад. В Китае некоторые даже предложили "пять высших точек глобализации", а первая глобализация Первая волна глобализации может быть прослежена до периода расселения людей из Африки в другие части света. Другая точка зрения заключается в том, что "так называемая глобализация - это последняя мировая тенденция 1990-х годов". Очевидно, что обе точки зрения являются крайними. Третья точка зрения заключается в том, что глобализация началась с географических открытий, отмеченных экспансией раннего капитализма. Эта точка зрения является более распространенной, поскольку она может включать в себя расширение капиталистических способов производства, процесс индустриализации и рост национальных государств. Четвертая точка зрения заключается в том, что настоящая глобализация (или экономическая глобализация) произошла в середине или конце 19 века. Это объясняется тем, что до этого времени торговля товарами была неконкурентной, товары, которыми торговали, были некачественными, жизненный цикл товаров практически отсутствовал, и не было тенденции к конвергенции стоимости. Среди тех, кто придерживается этой точки зрения, некоторые даже предполагают, что расцвет глобализации пришелся не на конец 20 века, а на его начало (т.е. до Первой мировой войны), и что поэтому нет абсолютно никакой необходимости преувеличивать место и роль глобализации сегодня. Пятая точка зрения подчеркивает, что глобализация, вызывающая нынешнее беспокойство и дебаты, - это социальное явление, возникшее после Второй мировой войны, а точнее, после 1960-х и 1970-х годов. Три десятилетия после Второй мировой войны были золотым периодом быстрого глобального экономического развития и периодом, когда высокие технологии оказывали более глубокое влияние на жизнь человека. Углубление глобальной взаимозависимости, обострение глобальных проблем, взрывной рост многонациональных корпораций, влияние информационных технологий и сетей - все это сформировало социальный ландшафт последних трех десятилетий XX века. Особенно с середины 1980-х годов, учитывая ее всеобъемлющее и значительное влияние на реальную жизнь, глобализация вошла в академический пантеон как официальное понятие, став мейнстримом и модным термином в современной социальной науке. [1]</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 xml:space="preserve">В научных кругах сформировалась тенденция к обсуждению экономической глобализации. Однако до сих пор нет единого понимания определения понятия экономической глобализации, и ученые из разных стран проводят многоуровневые и многогранные исследования этого вопроса, формируя различные теоретические конструкции. Основные исследования западных ученых находятся в центре внимания западных исследований экономической глобализации и дискуссии об экономической глобализации и идеологии. </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 xml:space="preserve">(1) "Центризм" и "антицентризм" в экономической глобализации. В развитии западных теорий экономической глобализации различные теории в основном колебались между "центризмом" и "антицентризмом". Так называемые "центризм" и "антицентризм" на самом деле являются концепцией или отношением к процессу развития глобализации. Для "центристов" этот "центр" в основном может быть отнесен к "Европе", "Западу" или даже "США", или даже "Америка". Беспрецедентное положение "центра" на этом этапе, с его контролирующей властью в политической, экономической и культурной идеологических сферах, сделало основные западные социальные и гуманитарные науки на этом этапе более или менее "евроцентричными" или "оксидентальными". Антицентризм" был идеологией экспансии капитализма или западной цивилизации, прямо или косвенно. Антицентризм, с другой стороны, считает, что процесс экономической глобализации управляется не одним "центром", а множеством действующих лиц, и что результатом глобализации является не распространение одной модели, а сосуществование многих моделей. "Антицентристский" взгляд на то, что экономическая глобализация будет представлять собой плюралистическую картину, разделяют незападные общества, которые долгое время были зажаты западными силами и поддерживаются их практикой. Антицентризм" начинает набирать силу против "центризма", если не небольшое преимущество над ним. </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 xml:space="preserve">(2) Экономическая глобализация и ослабление роли суверенного государства и национального государства. Национальное государство является основным институтом современного общества, но новые изменения в процессе экономической глобализации, начиная с 1960-х годов, поставили под сомнение ранее надежное положение государства. Эти изменения в основном отражаются в резком увеличении транснациональной деятельности и транснациональных субъектов, а также в росте власти отдельных лиц и внутренних групп. Те, кто делал акцент на глобальной экономике, развивали идею "мира без границ", описывая глобализацию мировой экономики в терминах разрушения границ национальных государств. Действительно, в 1960-х и 1970-х годах в некоторых исследованиях транснациональных корпораций отмечалось, что "национальное государство как экономическая единица исчезает". Большинство международных экономических реалистов, с другой стороны, настаивают на том, что государство остается основным инструментом международного регулирования и приспособления, и что даже транснациональные корпорации остаются подчиненными отдельным государствам и не утратили своей национальности.8 Между этими двумя точками зрения также существует ряд мнений. Одни признают, что сети и глобальные коммуникационные потоки через национальные границы способны трансформировать традиционные экономические модели, но что национальные государства по-прежнему играют важную роль в управлении мировой экономикой и в определении успеха компаний и стран происхождения; другие указывают, что силы экономической глобализации преувеличены и что предполагаемое исчезновение национальных границ не соответствует действительности. Следует видеть, что участниками экономической глобализации по-прежнему являются суверенные государства и что сам процесс экономической глобализации по-прежнему является не более чем продуктом преследования максимальных национальных интересов различными суверенными государствами мира. Короче говоря, региональные, национальные и различные силы всегда сопротивлялись глобализации, поскольку развитие современной мировой экономики всегда основывалось на классическом противоречии, а именно на парадоксе взаимозависимости и национальной автономии экономической глобализации. </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(3) Идеологическая теория социальных функций. Западные марксистские мыслители придавали общее значение и внимание вопросу идеологии. Выдвижение на первый план роли идеологии в современном обществе представляет собой важную особенность и идеологическую тенденцию западной марксистской семьи. По словам Лукача, "идеология сама по себе является неэкономическим фактором, но она является отражением определенных экономических отношений в представлениях людей. [</w:t>
      </w:r>
      <w:r>
        <w:rPr>
          <w:rFonts w:hint="eastAsia" w:ascii="Times New Roman" w:hAnsi="Times New Roman" w:eastAsia="新宋体" w:cs="Times New Roman"/>
          <w:b w:val="0"/>
          <w:bCs w:val="0"/>
          <w:i w:val="0"/>
          <w:iCs w:val="0"/>
          <w:sz w:val="28"/>
          <w:szCs w:val="28"/>
          <w:lang w:val="en-US" w:eastAsia="zh-CN"/>
        </w:rPr>
        <w:t>2</w:t>
      </w:r>
      <w:r>
        <w:rPr>
          <w:rFonts w:hint="default" w:ascii="Times New Roman" w:hAnsi="Times New Roman" w:eastAsia="新宋体" w:cs="Times New Roman"/>
          <w:b w:val="0"/>
          <w:bCs w:val="0"/>
          <w:i w:val="0"/>
          <w:iCs w:val="0"/>
          <w:sz w:val="28"/>
          <w:szCs w:val="28"/>
          <w:lang w:val="en-US"/>
        </w:rPr>
        <w:t>]" Он видел огромное противодействующее влияние идеологии на экономические отношения. Кирш признавал, что "идеология имеет искаженный и ложный аспект, но она также является духовной силой, которая оказывает огромное влияние на социальную жизнь и на человеческий дух".[</w:t>
      </w:r>
      <w:r>
        <w:rPr>
          <w:rFonts w:hint="eastAsia" w:ascii="Times New Roman" w:hAnsi="Times New Roman" w:eastAsia="新宋体" w:cs="Times New Roman"/>
          <w:b w:val="0"/>
          <w:bCs w:val="0"/>
          <w:i w:val="0"/>
          <w:iCs w:val="0"/>
          <w:sz w:val="28"/>
          <w:szCs w:val="28"/>
          <w:lang w:val="en-US" w:eastAsia="zh-CN"/>
        </w:rPr>
        <w:t>3</w:t>
      </w:r>
      <w:r>
        <w:rPr>
          <w:rFonts w:hint="default" w:ascii="Times New Roman" w:hAnsi="Times New Roman" w:eastAsia="新宋体" w:cs="Times New Roman"/>
          <w:b w:val="0"/>
          <w:bCs w:val="0"/>
          <w:i w:val="0"/>
          <w:iCs w:val="0"/>
          <w:sz w:val="28"/>
          <w:szCs w:val="28"/>
          <w:lang w:val="en-US"/>
        </w:rPr>
        <w:t>] Грамши основывал свой анализ структуры западного общества на идее "лидерства". Правящий класс, чтобы сохранить свое господство над конкурирующим классом, опирается на гражданское общество, то есть социальную организацию народа, для распространения системы ценностей класса и осуществления руководства культурой и идеологией правящего класса". [</w:t>
      </w:r>
      <w:r>
        <w:rPr>
          <w:rFonts w:hint="eastAsia" w:ascii="Times New Roman" w:hAnsi="Times New Roman" w:eastAsia="新宋体" w:cs="Times New Roman"/>
          <w:b w:val="0"/>
          <w:bCs w:val="0"/>
          <w:i w:val="0"/>
          <w:iCs w:val="0"/>
          <w:sz w:val="28"/>
          <w:szCs w:val="28"/>
          <w:lang w:val="en-US" w:eastAsia="zh-CN"/>
        </w:rPr>
        <w:t>4</w:t>
      </w:r>
      <w:r>
        <w:rPr>
          <w:rFonts w:hint="default" w:ascii="Times New Roman" w:hAnsi="Times New Roman" w:eastAsia="新宋体" w:cs="Times New Roman"/>
          <w:b w:val="0"/>
          <w:bCs w:val="0"/>
          <w:i w:val="0"/>
          <w:iCs w:val="0"/>
          <w:sz w:val="28"/>
          <w:szCs w:val="28"/>
          <w:lang w:val="en-US"/>
        </w:rPr>
        <w:t>] "Альтюссер делает акцент на социальной функциональности идеологии, разделяя области, в которых она играет роль в обществе, на три: экономическую, политическую и идеологическую, "Идеология, таким образом, является неотъемлемой частью всех социальных тотальностей". [</w:t>
      </w:r>
      <w:r>
        <w:rPr>
          <w:rFonts w:hint="eastAsia" w:ascii="Times New Roman" w:hAnsi="Times New Roman" w:eastAsia="新宋体" w:cs="Times New Roman"/>
          <w:b w:val="0"/>
          <w:bCs w:val="0"/>
          <w:i w:val="0"/>
          <w:iCs w:val="0"/>
          <w:sz w:val="28"/>
          <w:szCs w:val="28"/>
          <w:lang w:val="en-US" w:eastAsia="zh-CN"/>
        </w:rPr>
        <w:t>5</w:t>
      </w:r>
      <w:r>
        <w:rPr>
          <w:rFonts w:hint="default" w:ascii="Times New Roman" w:hAnsi="Times New Roman" w:eastAsia="新宋体" w:cs="Times New Roman"/>
          <w:b w:val="0"/>
          <w:bCs w:val="0"/>
          <w:i w:val="0"/>
          <w:iCs w:val="0"/>
          <w:sz w:val="28"/>
          <w:szCs w:val="28"/>
          <w:lang w:val="en-US"/>
        </w:rPr>
        <w:t>]</w:t>
      </w:r>
      <w:r>
        <w:rPr>
          <w:rFonts w:hint="default" w:ascii="Times New Roman" w:hAnsi="Times New Roman" w:eastAsia="新宋体" w:cs="Times New Roman"/>
          <w:b w:val="0"/>
          <w:bCs w:val="0"/>
          <w:i w:val="0"/>
          <w:iCs w:val="0"/>
          <w:sz w:val="36"/>
          <w:szCs w:val="36"/>
          <w:lang w:val="en-US"/>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jc w:val="both"/>
        <w:textAlignment w:val="auto"/>
        <w:outlineLvl w:val="9"/>
        <w:rPr>
          <w:rFonts w:hint="default" w:ascii="Times New Roman" w:hAnsi="Times New Roman" w:eastAsia="新宋体" w:cs="Times New Roman"/>
          <w:b w:val="0"/>
          <w:bCs w:val="0"/>
          <w:i w:val="0"/>
          <w:iCs w:val="0"/>
          <w:sz w:val="28"/>
          <w:szCs w:val="28"/>
          <w:lang w:val="en-US"/>
        </w:rPr>
      </w:pP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Для более точного понимания реальности экономической глобализации в данной работе утверждается, что мы должны интерпретировать и анализировать коннотацию экономической глобализации на двух уровнях: объективной тенденции и основной стратегии. С точки зрения общей тенденции, экономическая глобализация является необратимой и непреодолимой тенденцией времени и объективной тенденцией развития, а поскольку в объективный процесс экономической глобализации вплетены субъективные и искусственные факторы, будущее развитие экономической глобализации будет сложным и изменчивым. Другими словами, под экономической глобализацией понимается объективный процесс, в результате которого с постепенным утверждением западного капиталистического способа производства и распространением капитала на внешний мир люди постоянно преодолевают социальные барьеры, такие как различные пространства, системы и культуры, все теснее взаимодействуют и интегрируются друг с другом во всех аспектах экономической, политической, культурной, научно-технической и социальной жизни, достигают большего консенсуса и общих действий. В то же время она неизбежно сопровождается субъективной стратегией расширения и распространения определенной социальной системы и идеологии (например, капиталистической идеологии) в глобальном масштабе, что делает процесс развития экономической глобализации сегодня более сложным. Поэтому важно осознать объективные тенденции и субъективные намерения экономической глобализации, а также разницу между сегодняшней экономической глобализацией и экономической глобализацией будущего. Можно сказать, что экономическая глобализация обусловлена развитием социальной производительности и является тенденцией, процессом и субъективной стратегией человеческого общества, направленной на постепенное преодоление различных препятствий и ограничений, укрепление взаимодействия и коммуникации в различных областях, постепенное достижение консенсуса, соблюдение общих правил и принятие общих мер. Одним словом, экономическая глобализация - это объективный исторический процесс и тенденция развития, которая приведет к тому, что люди из всех стран и регионов мира будут все ближе и ближе друг к другу во всех областях и аспектах, и в конечном итоге приведет к "содружеству человечества", то есть к коммунизму. Поэтому мы должны понять концепцию и значение экономической глобализации в макро- и целостном смысле.</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 отличие от первоначального употребления термина "экономическая глобализация" Ла Веттом, в дальнейшем он был расширен и обогащен. Все, что является общим или согласованным в глобальном масштабе, может быть названо "глобализацией". Обобщенное значение термина "экономическая глобализация" постоянно углублялось, выходя за рамки его первоначального экономического смысла.[</w:t>
      </w:r>
      <w:r>
        <w:rPr>
          <w:rFonts w:hint="eastAsia" w:ascii="Times New Roman" w:hAnsi="Times New Roman" w:eastAsia="新宋体" w:cs="Times New Roman"/>
          <w:b w:val="0"/>
          <w:bCs w:val="0"/>
          <w:i w:val="0"/>
          <w:iCs w:val="0"/>
          <w:sz w:val="28"/>
          <w:szCs w:val="28"/>
          <w:lang w:val="en-US" w:eastAsia="zh-CN"/>
        </w:rPr>
        <w:t>6</w:t>
      </w:r>
      <w:r>
        <w:rPr>
          <w:rFonts w:hint="default" w:ascii="Times New Roman" w:hAnsi="Times New Roman" w:eastAsia="新宋体" w:cs="Times New Roman"/>
          <w:b w:val="0"/>
          <w:bCs w:val="0"/>
          <w:i w:val="0"/>
          <w:iCs w:val="0"/>
          <w:sz w:val="28"/>
          <w:szCs w:val="28"/>
          <w:lang w:val="en-US"/>
        </w:rPr>
        <w:t>] "Экономическая глобализация" - это всеобъемлющий процесс социальных изменений. Она относится как к растущей взаимозависимости мировых экономик вследствие широкого и быстрого распространения технологий, так и к увеличению масштабов и форм транснациональной торговли товарами и услугами и международного движения капитала, т.е. к экономической глобализации, но также обязательно включает в себя обширные и глубокие изменения в политической и культурной сферах, т.е. политическую и культурную "глобализацию". Глобализация политики характеризуется все большим размыванием границ между внутренней и международной политикой, усилением наднациональной власти и появлением симбиоза, актуальности и закономерности политической жизни и явлений. Глобализация культуры, с другой стороны, подразумевает гомогенизацию, колонизацию и высокую степень взаимодействия и актуальности. Другие ученые специализируются на понимании экономической глобализации с точки зрения изменения концепций пространства и времени, включая то, что Бауман называет исчезновением времени, пространственных расстояний и концом географии, или, как это называет Роланд Робертсон, "сжатием мира", когда культуры, общества и другие элементы собираются вместе и способствуют усилению взаимодействия, делая мир, в котором мы живем, все больше местом и системой. [</w:t>
      </w:r>
      <w:r>
        <w:rPr>
          <w:rFonts w:hint="eastAsia" w:ascii="Times New Roman" w:hAnsi="Times New Roman" w:eastAsia="新宋体" w:cs="Times New Roman"/>
          <w:b w:val="0"/>
          <w:bCs w:val="0"/>
          <w:i w:val="0"/>
          <w:iCs w:val="0"/>
          <w:sz w:val="28"/>
          <w:szCs w:val="28"/>
          <w:lang w:val="en-US" w:eastAsia="zh-CN"/>
        </w:rPr>
        <w:t>7</w:t>
      </w:r>
      <w:r>
        <w:rPr>
          <w:rFonts w:hint="default" w:ascii="Times New Roman" w:hAnsi="Times New Roman" w:eastAsia="新宋体" w:cs="Times New Roman"/>
          <w:b w:val="0"/>
          <w:bCs w:val="0"/>
          <w:i w:val="0"/>
          <w:iCs w:val="0"/>
          <w:sz w:val="28"/>
          <w:szCs w:val="28"/>
          <w:lang w:val="en-US"/>
        </w:rPr>
        <w:t>] По поводу разграбления экономического пространства французский ученый Жак Ада говорит: "Говорить об экономической глобализации - значит напоминать о господстве в мировом пространстве такой экономической системы, как капитализм".[</w:t>
      </w:r>
      <w:r>
        <w:rPr>
          <w:rFonts w:hint="eastAsia" w:ascii="Times New Roman" w:hAnsi="Times New Roman" w:eastAsia="新宋体" w:cs="Times New Roman"/>
          <w:b w:val="0"/>
          <w:bCs w:val="0"/>
          <w:i w:val="0"/>
          <w:iCs w:val="0"/>
          <w:sz w:val="28"/>
          <w:szCs w:val="28"/>
          <w:lang w:val="en-US" w:eastAsia="zh-CN"/>
        </w:rPr>
        <w:t>8</w:t>
      </w:r>
      <w:r>
        <w:rPr>
          <w:rFonts w:hint="default" w:ascii="Times New Roman" w:hAnsi="Times New Roman" w:eastAsia="新宋体" w:cs="Times New Roman"/>
          <w:b w:val="0"/>
          <w:bCs w:val="0"/>
          <w:i w:val="0"/>
          <w:iCs w:val="0"/>
          <w:sz w:val="28"/>
          <w:szCs w:val="28"/>
          <w:lang w:val="en-US"/>
        </w:rPr>
        <w:t xml:space="preserve">] В частности, с "глобализацией" транспортных и информационных потоков, экономического производства и финансовых технологий, в глобализированной сети как целостном пространстве, территориальные идеологии становятся все более взаимосвязанными, т.е. идеологии все чаще обмениваются и сталкиваются друг с другом, учатся друг у друга и интегрируются. </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Несомненно, экономическая глобализация оказала преобразующее воздействие на мир. В данной статье рассматриваются следующие основные моменты</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1. влияние экономической глобализации на международную политику.</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 книге "Капитализм в эпоху глобализации", составленной Чжан Шипэном и Инь Сюйи, есть такое замечательное описание: "Капитализм потерял свои национальные границы". Среди управленческого сообщества Барнвик считается образцом для подражания в области экономической глобализации. Он перевел центр управления ABB в Цюрих". [</w:t>
      </w:r>
      <w:r>
        <w:rPr>
          <w:rFonts w:hint="eastAsia" w:ascii="Times New Roman" w:hAnsi="Times New Roman" w:eastAsia="新宋体" w:cs="Times New Roman"/>
          <w:b w:val="0"/>
          <w:bCs w:val="0"/>
          <w:i w:val="0"/>
          <w:iCs w:val="0"/>
          <w:sz w:val="28"/>
          <w:szCs w:val="28"/>
          <w:lang w:val="en-US" w:eastAsia="zh-CN"/>
        </w:rPr>
        <w:t>9</w:t>
      </w:r>
      <w:r>
        <w:rPr>
          <w:rFonts w:hint="default" w:ascii="Times New Roman" w:hAnsi="Times New Roman" w:eastAsia="新宋体" w:cs="Times New Roman"/>
          <w:b w:val="0"/>
          <w:bCs w:val="0"/>
          <w:i w:val="0"/>
          <w:iCs w:val="0"/>
          <w:sz w:val="28"/>
          <w:szCs w:val="28"/>
          <w:lang w:val="en-US"/>
        </w:rPr>
        <w:t xml:space="preserve">] Такая компания почти не чувствует связи со своей родиной. Экономическая глобализация сделала национальные атрибуты экономических агентов более неоднозначными и трудноопределимыми. Экономические связи между странами, которым она способствует, неизбежно приводят к международным политическим контактам, тем самым подчеркивая современную тенденцию к политической глобализации. Одним из проявлений политической глобализации является растущее значение в международной экономической и политической жизни систем и механизмов власти, которые отличаются от национального суверенитета или выходят за его рамки. Другими словами, в современной глобализированной экономике страны не только становятся все более экономически связанными и взаимозависимыми, но и связаны рядом договоров, соглашений, механизмов и правил. Можно утверждать, что многие решения на международной арене в настоящее время принимаются не суверенными государствами, а международными организациями, контролируемыми развитыми западными странами или другими сильными мира сего. И как только эти решения приняты, они обязательны для исполнения практически всеми странами мира. Более того, в эпоху экономической глобализации рыночные силы в некотором роде заменяют государственную власть как важное средство защиты национальных интересов. Таким образом, в определенном смысле государство больше не имеет возможности полностью контролировать свою судьбу, а правительства подчиняются диктату международного рынка, адаптируя всю свою стратегию национального развития к изменениям на международном рынке. Как видно, в результате экономической глобализации функции правительства должны были измениться, хотя и не исчезли. Кроме того, существует множество областей, которые правительства не могут регулировать, даже если захотят, что означает, что экономическая глобализация в определенной степени ограничила области и методы государственного вмешательства в экономику, в то время как сила и области международного вмешательства усилились в соответствии с процессом экономической глобализации. В то же время правительствам приходится постоянно корректировать и исправлять свои стратегии развития в ответ на изменения на мировом рынке и требования международных организаций. Эти изменения отнюдь не являются "благом" для развивающихся стран. В связи с этим развивающиеся страны должны быть хорошо подготовлены и понимать, что вмешательство государства и правительства является последним щитом для защиты экономических интересов стран третьего мира. В процессе экономической глобализации вмешательство суверенных государств в экономику должно не ослабевать, а усиливаться. </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2. влияние экономической глобализации на национальные культуры.</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 то время как экономическая глобализация позволила экономической деятельности выйти за пределы национальных границ, она также позволила идеологии и ценностям, таким как культура, выйти за их пределы, постепенно переплетая противоречия и конфликты. Причина противоречий и конфликтов заключается в том, что различные страны и национальности с разным уровнем экономического развития и чрезвычайно разными культурами не будут естественным образом интегрироваться в процессе экономической глобализации; это скорее вопрос сотрудничества и идентификации посреди трений и столкновений, например, между восточной и западной культурами, американской и европейской культурами и африканской культурой, и их различия самоочевидны. Но в процессе экономической глобализации, с увеличением общего взаимодействия между людьми и с развитием многонациональных компаний, обосновавшихся повсюду, неумолимо создается новая мировая культура. Или, скорее, формирование всемирной популярной культуры или глобализация культуры. Глобализация экономики привела к широкому взаимодействию между странами и народами, которое разрушает один замкнутый организм производства за другим и объединяет мировое производство в единое целое. Этот процесс способствует всестороннему развитию и эмансипации человека. В этом отношении можно сказать, что глобализация является благом для человечества. Но сегодняшняя экономическая глобализация - это отнюдь не экономическая глобализация, в которой все страны и народы мира сидят на равных и работают рука об руку для развития мира, а скорее экономическая глобализация, которую возглавляют и продвигают развитые западные страны, особенно США. Как следствие, она не может не носить глубокий отпечаток развитых западных стран, особенно США, в экономическом, политическом и культурном плане. В процессе экономической глобализации развитые страны используют свои передовые информационные технологии, международный Интернет и другие средства для импорта своих ценностей, образа жизни и упаднических идеологий и культур в развивающиеся страны. Соединенные Штаты, в частности, уделяют особое внимание торговле услугами и информационными продуктами. Они производят тысячи культурных товаров на сборочных конвейерах, а затем продают произведенные ими фильмы и компакт-диски остальному миру, одновременно распространяя их в более широких масштабах через радио и спутниковое телевидение. Таким образом, западная культура, идеология и ценности заняли свое место в сердцах и умах миллионов людей по всему миру. Бывший министр торговли США Джеффри Гартен нечаянно проболтался, когда сказал: "Соединенные Штаты расширяют свое экономическое участие не только ради коммерческой выгоды, но и для того, чтобы получить влияние в других областях, таких как права человека и военные вопросы" и "В следующем десятилетии, если экономический прогресс продолжится, мир станет ближе к американским ценностям". мир приблизится к американской системе ценностей". [</w:t>
      </w:r>
      <w:r>
        <w:rPr>
          <w:rFonts w:hint="eastAsia" w:ascii="Times New Roman" w:hAnsi="Times New Roman" w:eastAsia="新宋体" w:cs="Times New Roman"/>
          <w:b w:val="0"/>
          <w:bCs w:val="0"/>
          <w:i w:val="0"/>
          <w:iCs w:val="0"/>
          <w:sz w:val="28"/>
          <w:szCs w:val="28"/>
          <w:lang w:val="en-US" w:eastAsia="zh-CN"/>
        </w:rPr>
        <w:t>10</w:t>
      </w:r>
      <w:r>
        <w:rPr>
          <w:rFonts w:hint="default" w:ascii="Times New Roman" w:hAnsi="Times New Roman" w:eastAsia="新宋体" w:cs="Times New Roman"/>
          <w:b w:val="0"/>
          <w:bCs w:val="0"/>
          <w:i w:val="0"/>
          <w:iCs w:val="0"/>
          <w:sz w:val="28"/>
          <w:szCs w:val="28"/>
          <w:lang w:val="en-US"/>
        </w:rPr>
        <w:t xml:space="preserve">] В основе западных буржуазных ценностей лежат индивидуализм и гедонизм, погоня за деньгами и прибылью. Конфликт наций в 21 веке будет скорее "столкновением цивилизаций", вытекающим из социальных ценностей культуры. Поэтому, принимая человеческую цивилизацию, страны, особенно развивающиеся, должны взять из нее лучшее и убрать худшее, а также сохранить и развить свои собственные национальные культурные особенности и традиции. Это связано с тем, что экономическая глобализация не должна быть вестернизированной и тем более американизированной. </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 xml:space="preserve">3. От сущности экономической глобализации. Цель обсуждения сущности экономической глобализации состоит в том, чтобы лучше понять направление ее развития и влияние этого развития на различные экономики для вынесения точных суждений. Однако долгое время анализ влияния экономической глобализации был очень односторонним. Например, до середины 1990-х годов экономисты и другие ученые, как правило, положительно оценивали экономическую глобализацию или подчеркивали ее положительные стороны, игнорируя при этом ее негативные последствия для реальной экономики. Но после финансового кризиса в Восточной Азии влияние экономической глобализации было рассмотрено с противоположной точки зрения. Выяснилось, что экономическая глобализация выгодна не всем странам. Таким образом, анализ благосостояния экономической глобализации включает в себя вопрос справедливости и эффективности, т.е. какое влияние окажет продвижение экономической глобализации на глобальный уровень производительности и разрыв в развитии между отдельными экономическими субъектами. </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 настоящее время из-за производительности и других причин экономическую глобализацию клеймят как капиталистическую, или, точнее, в нынешней тенденции экономической глобализации по-прежнему доминируют капиталистические страны, и она по-прежнему подчинена потребности капитала в максимальном извлечении прибавочной стоимости. В то же время экономическая глобализация как процесс также отражает дисбаланс, обусловленный большими различиями в уровнях производительности труда между национальными государствами, и в целом экономическая глобализация в основном сосредоточена в развитых странах. Хотя развивающиеся страны все больше интегрируются в мировой экономический цикл, они отстают в процессе глобализации как по степени интеграции между внутренним и международным рынками, так и по глубине и уровню участия в международном разделении труда. Одним словом, экономическая глобализация всегда имела свое собственное клеймо времени. Нынешняя капиталистическая экономика доминирует в мировой экономике, поэтому о нынешней экономической глобализации можно сказать, что она является расширением и продолжением капиталистических отношений производства или способа производства. Отрывок из "Коммунистического манифеста" Маркса и Энгельса является еще более острым и имеет классическое значение во времени и пространстве, когда они отмечают: "Буржуазия, благодаря быстрому усовершенствованию всех средств производства и чрезвычайному удобству транспорта, вовлекла в цивилизацию все народы, даже самые варварские. ...... Она заставляет их внедрить в себя то, что она называет цивилизацией, т.е. стать буржуа. Одним словом, он создает для себя мир по своему собственному лицу. [</w:t>
      </w:r>
      <w:r>
        <w:rPr>
          <w:rFonts w:hint="eastAsia" w:ascii="Times New Roman" w:hAnsi="Times New Roman" w:eastAsia="新宋体" w:cs="Times New Roman"/>
          <w:b w:val="0"/>
          <w:bCs w:val="0"/>
          <w:i w:val="0"/>
          <w:iCs w:val="0"/>
          <w:sz w:val="28"/>
          <w:szCs w:val="28"/>
          <w:lang w:val="en-US" w:eastAsia="zh-CN"/>
        </w:rPr>
        <w:t>11</w:t>
      </w:r>
      <w:r>
        <w:rPr>
          <w:rFonts w:hint="default" w:ascii="Times New Roman" w:hAnsi="Times New Roman" w:eastAsia="新宋体" w:cs="Times New Roman"/>
          <w:b w:val="0"/>
          <w:bCs w:val="0"/>
          <w:i w:val="0"/>
          <w:iCs w:val="0"/>
          <w:sz w:val="28"/>
          <w:szCs w:val="28"/>
          <w:lang w:val="en-US"/>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Исходя из вышесказанного, можно сделать общий вывод, что современная глобализация имеет свои особенности. Во-первых, благодаря средствам коммуникации и взаимодействия, предоставляемым современными технологиями, пространственные и временные границы человеческого взаимодействия действительно были разрушены, и глобализация перестала быть туманным умозаключением, а стала реальностью, ощутимой для обычных людей. Формально говоря, глобализация расширилась до своих пределов, открыв новую страницу в истории человечества - историю глобальной деревни.</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Во-вторых, глобализация стала богаче по содержанию. Если экономическая глобализация остается темой, то глобализация политической, культурной и социальной жизни в целом обладает той же привлекательностью. И снова глобализация продемонстрировала явную антикапиталистическую и антизападную тенденцию. С одной стороны, эта тенденция видна в исследованиях процессов мировой цивилизации левыми учеными и образованными политиками в развитых странах, особенно в их самоанализе и критике капитализма; с другой стороны, она видна в критике и сопротивлении капитализму и западной цивилизации, которые преобладают в развивающихся странах. Наконец, произошли фундаментальные изменения в основах глобализации, а именно: переход от кластероцентризма и государствоцентризма к глобализму и человеческому холизму. Другими словами, начал распространяться образ мышления, рассматривающий социальную жизнь человека как единое целое - глобальное сознание, и было признано общее благо человечества.</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Поэтому я утверждаю, что экономическая глобализация имеет идеологический подтекст. И это несмотря на то, что экономическая глобализация возникла не как продукт ситуации идеологического антагонизма, а как продукт возникновения и развития капиталистического способа производства. Однако в процессе его продуктивной экспансии капиталистическая идеология сыграла определенную роль в его подпитке. Экономическая глобализация - это сочетание объективных исторических процессов и субъективных манипуляций, а суть нынешней экономической глобализации - это процесс глобального расширения капиталистического способа производства и его политической системы в новых формах, и экономическая глобализация неизбежно преследует глобализацию сопутствующей ей идеологии, и сегодняшняя экономическая глобализация - это также процесс экономической политизации и политической экономизации в единстве, и в этом процессе она ведет к китайско-российскому конфликту. В этом процессе также глубоко изучается и обсуждается основная идея китайско-российского сотрудничества, а именно, что китайско-российские отношения в новую эпоху являются "партнерством", а не союзом.</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2" w:firstLineChars="200"/>
        <w:jc w:val="both"/>
        <w:textAlignment w:val="auto"/>
        <w:outlineLvl w:val="1"/>
        <w:rPr>
          <w:rFonts w:hint="default" w:ascii="Times New Roman" w:hAnsi="Times New Roman" w:eastAsia="新宋体" w:cs="Times New Roman"/>
          <w:b/>
          <w:bCs/>
          <w:i/>
          <w:iCs/>
          <w:sz w:val="28"/>
          <w:szCs w:val="28"/>
          <w:lang w:val="en-US"/>
        </w:rPr>
      </w:pPr>
      <w:bookmarkStart w:id="18" w:name="_Toc20340"/>
      <w:r>
        <w:rPr>
          <w:rFonts w:hint="eastAsia" w:ascii="Times New Roman" w:hAnsi="Times New Roman" w:eastAsia="新宋体" w:cs="Times New Roman"/>
          <w:b/>
          <w:bCs/>
          <w:i/>
          <w:iCs/>
          <w:sz w:val="28"/>
          <w:szCs w:val="28"/>
          <w:lang w:val="en-US" w:eastAsia="zh-CN"/>
        </w:rPr>
        <w:t>1.1.2</w:t>
      </w:r>
      <w:r>
        <w:rPr>
          <w:rFonts w:hint="default" w:ascii="Times New Roman" w:hAnsi="Times New Roman" w:eastAsia="新宋体" w:cs="Times New Roman"/>
          <w:b/>
          <w:bCs/>
          <w:i/>
          <w:iCs/>
          <w:sz w:val="28"/>
          <w:szCs w:val="28"/>
          <w:lang w:val="en-US"/>
        </w:rPr>
        <w:t>Интерпретация модели мировой многополярности</w:t>
      </w:r>
      <w:bookmarkEnd w:id="18"/>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Мировая политика - историческая категория, возникшая после появления государств, с частыми взаимодействиями между государствами и расширением их деятельности, международное сообщество расширилось от регионального до глобального, и лишь постепенно сформировалась полноценная международная система, вплоть до конца 19 века и начала 20 века, когда империализм завершил раздел мира и капитализировал весь мир. Под мировым политическим ландшафтом понимается структура и динамика взаимосвязи и взаимных ограничений стран и групп стран, игравших ведущую роль на международной политической арене в течение определенного исторического периода.</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После окончания холодной войны дискуссии о многополярности мирового политического ландшафта и дипломатической стратегии Китая стали актуальной темой в сообществе международных отношений.</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Некоторые из наиболее влиятельных работ, опубликованных в Китае, включают: "Международные отношения после войны" Гу Гуанфу, "Модели международных отношений: теория и реальность" Фан Бохуа, "Доклад о глобальной политике и безопасности 2002" Ли Шэньмина и Ван Ичжоу, "Стратегические исследования великих держав: США, Россия, Япония, Европа и Китай в будущем мире" Юй Чжэньляна, "Теория международных моделей" Ли Иху и другие.</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Основные влиятельные работы, опубликованные на Западе, включают "Великую дипломатию" Генри Киссинджера, "Великий беспорядок и хаос" и "Великую шахматную партию" Збигнева Бжезинского, "Столкновение цивилизаций и реконструкция мирового порядка" Сериола Хантингтона, "Уверена ли Америка, что будет лидировать в мире" Джозефа Хау, "Теорию международной политики" Кеннета Зорзи и др.</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Помимо этих работ, конечно же, существует еще множество статей о мировом политическом ландшафте и китайской дипломатической стратегии, опубликованных в многочисленных журналах. Изучение этих работ показывает, что большинство американских ученых рассматривали теоретическую основу однополярной модели с точки зрения стратегии США по однополярному мировому господству. Китайские ученые, однако, сосредоточили свои исследования с разных точек зрения и с разными характеристиками, и они содержат большое количество новых идей, точек зрения и теорий, имеющих большую ценность. Исследования картины мира были сосредоточены на ее коннотациях, характеристиках, факторах изменения, текущих тенденциях и причинах и так далее, они были более глубокими и достигли более последовательных мнений. Например, Гу Гуанфу, Янь Сюэтун, Ли Иху и Лян Шоудэ считают, что мировой политический ландшафт - это относительно стабильная структура и состояние, сформированное взаимосвязью и ролью основных стратегических сил мира, и что его коннотация включает три аспекта основных стратегических сил и формирование ими определенной структуры и относительной стабильности. Что касается эволюции мирового политического ландшафта и ее причин, то Янь Сюэдун, Лю Чанмин и Пань Цичан считают, что изменения в контрасте сил из-за развития производительности, особенно науки и техники, корректировка отношений между крупными державами и войны являются основными причинами изменений. Большинство ученых, таких как Янь Сюэтун и Гу Гуаньфу, считают, что нынешнюю политическую ситуацию в мире можно более точно резюмировать фразой "одна сверхдержава, много держав". Относительно большое количество китайских ученых считают, что многополярность - это направление развития мирового политического ландшафта. Что касается взаимосвязи между мировым политическим ландшафтом и дипломатией страны, то в "Послевоенных международных отношениях" Гу Гуанфу, "Отношения между великими державами и будущее Китая" Ли Вуйи и "Современной мировой экономике и политике" Цзян Аня на мировой политический ландшафт влияет только корректировка отношений между великими державами, но не влияние изменений в дипломатических стратегиях и политике великих держав на мировой политический ландшафт. В книге Цай Туо "Международные отношения" и Сюй Сяочуня "Международный ландшафт и построение многополярной дипломатической стратегии Китая" кратко упоминается, что мировой политический ландшафт является основой для формулирования дипломатической стратегии страны, а в книге Ван Хуйти и Хань Юйгуй "Введение в современную мировую политику и экономику" говорится, что изменения во внешней политике являются одной из причин эволюции мирового политического ландшафта. Видно, что изучение взаимосвязи мирового политического ландшафта и дипломатии носит достаточно фрагментарный и общий характер, и что эти материалы могут быть использованы для проведения систематического и углубленного исследования китайско-российских отношений.</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Согласно категориям мирового ландшафта, по вертикали существует однополярный мир, биполярный мир, многополярный мир и аполярный мир. Эксперты и ученые из разных стран высказали ряд мнений о том, как определить основные черты мирового политического ландшафта после холодной войны, и некоторые из наиболее представительных мнений включают.</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Во-первых, однополярный мир</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Многие ученые и политики в США считают, что после краха биполярной модели Соединенные Штаты стали единственной сверхдержавой, ни одна страна в мире не может быть такой всеобъемлющей державой, как бывший Советский Союз и Соединенные Штаты, модель мира после холодной войны может быть только однополярной. Самый известный из них - Чарльз Краутхаммер. Он опубликовал свою статью "Однополярная фаза" задолго до распада Советского Союза в 1991 году. Краутхаммер четко доказывал, что идея о том, что старый биполярный мир может привести к многополярному миру, в котором власть будет распределена между Японией, Германией (или Европой), Китаем и ослабленным Советским Союзом (или Россией), ошибочна. Мир, возникший после окончания холодной войны, является не многополярным, а однополярным. В августе 1997 года Краутхаммер опубликовал статью "Американские правила: слава Богу, кто еще может стрелять? Китай? Иран? Или русская мафия? В августе 1997 года Краутхаммер опубликовал статью под названием "Американское правило: слава Богу, кто еще может стрелять? Кроме того, Бжезинский также сформулировал однополярную точку зрения. В своей книге 1997 года "Большая игра" он утверждает, что "падение американского соперника поставило Соединенные Штаты в уникальное положение. Они стали первой и единственной по-настоящему глобальной державой". В интервью журналисту немецкого еженедельника Der Spiegel, опубликованном 1 января 2001 года, Бухер еще более точно определил роль Соединенных Штатов: "Мы, по крайней мере, начали новый американский век, хотя, возможно, не сможем его закончить". Государственный секретарь США Кондолиза Райс также утверждала, что "многополярность никогда не была символом единства, а не радужной перспективой", что "многополярность - это состязательность" и что "мы адаптировались к свободной, мирной и справедливой однополярности ".[</w:t>
      </w:r>
      <w:r>
        <w:rPr>
          <w:rFonts w:hint="eastAsia" w:ascii="Times New Roman" w:hAnsi="Times New Roman" w:eastAsia="新宋体" w:cs="Times New Roman"/>
          <w:b w:val="0"/>
          <w:bCs w:val="0"/>
          <w:i w:val="0"/>
          <w:iCs w:val="0"/>
          <w:sz w:val="28"/>
          <w:szCs w:val="28"/>
          <w:lang w:val="en-US" w:eastAsia="zh-CN"/>
        </w:rPr>
        <w:t>12</w:t>
      </w:r>
      <w:r>
        <w:rPr>
          <w:rFonts w:hint="default" w:ascii="Times New Roman" w:hAnsi="Times New Roman" w:eastAsia="新宋体" w:cs="Times New Roman"/>
          <w:b w:val="0"/>
          <w:bCs w:val="0"/>
          <w:i w:val="0"/>
          <w:iCs w:val="0"/>
          <w:sz w:val="28"/>
          <w:szCs w:val="28"/>
          <w:lang w:val="en-US"/>
        </w:rPr>
        <w:t>]  Этого мнения придерживаются и некоторые китайские ученые, некоторые ученые отмечают, что "война в Ираке отражает однополярный характер нынешней международной системы", и "трудности быстрого сокращения разрыва в силе приведут к стабильности и непрерывности однополярной системы в определенный период времени."[</w:t>
      </w:r>
      <w:r>
        <w:rPr>
          <w:rFonts w:hint="eastAsia" w:ascii="Times New Roman" w:hAnsi="Times New Roman" w:eastAsia="新宋体" w:cs="Times New Roman"/>
          <w:b w:val="0"/>
          <w:bCs w:val="0"/>
          <w:i w:val="0"/>
          <w:iCs w:val="0"/>
          <w:sz w:val="28"/>
          <w:szCs w:val="28"/>
          <w:lang w:val="en-US" w:eastAsia="zh-CN"/>
        </w:rPr>
        <w:t>13</w:t>
      </w:r>
      <w:r>
        <w:rPr>
          <w:rFonts w:hint="default" w:ascii="Times New Roman" w:hAnsi="Times New Roman" w:eastAsia="新宋体" w:cs="Times New Roman"/>
          <w:b w:val="0"/>
          <w:bCs w:val="0"/>
          <w:i w:val="0"/>
          <w:iCs w:val="0"/>
          <w:sz w:val="28"/>
          <w:szCs w:val="28"/>
          <w:lang w:val="en-US"/>
        </w:rPr>
        <w:t xml:space="preserve">] </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Во-вторых, модель многополярности</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Некоторые китайские ученые считают, что сформировалась модель многополярности. Например, Хуан Су выдвинул утверждение о "формировании многополярной модели" в 1994 году. [</w:t>
      </w:r>
      <w:r>
        <w:rPr>
          <w:rFonts w:hint="eastAsia" w:ascii="Times New Roman" w:hAnsi="Times New Roman" w:eastAsia="新宋体" w:cs="Times New Roman"/>
          <w:b w:val="0"/>
          <w:bCs w:val="0"/>
          <w:i w:val="0"/>
          <w:iCs w:val="0"/>
          <w:sz w:val="28"/>
          <w:szCs w:val="28"/>
          <w:lang w:val="en-US" w:eastAsia="zh-CN"/>
        </w:rPr>
        <w:t>14</w:t>
      </w:r>
      <w:r>
        <w:rPr>
          <w:rFonts w:hint="default" w:ascii="Times New Roman" w:hAnsi="Times New Roman" w:eastAsia="新宋体" w:cs="Times New Roman"/>
          <w:b w:val="0"/>
          <w:bCs w:val="0"/>
          <w:i w:val="0"/>
          <w:iCs w:val="0"/>
          <w:sz w:val="28"/>
          <w:szCs w:val="28"/>
          <w:lang w:val="en-US"/>
        </w:rPr>
        <w:t>]Ли Цюн, известный ученый в области мировой экономики и политики, также указал в 1997 году, что "многополярная модель мира будет сохраняться в течение длительного периода времени в будущем". [</w:t>
      </w:r>
      <w:r>
        <w:rPr>
          <w:rFonts w:hint="eastAsia" w:ascii="Times New Roman" w:hAnsi="Times New Roman" w:eastAsia="新宋体" w:cs="Times New Roman"/>
          <w:b w:val="0"/>
          <w:bCs w:val="0"/>
          <w:i w:val="0"/>
          <w:iCs w:val="0"/>
          <w:sz w:val="28"/>
          <w:szCs w:val="28"/>
          <w:lang w:val="en-US" w:eastAsia="zh-CN"/>
        </w:rPr>
        <w:t>15</w:t>
      </w:r>
      <w:r>
        <w:rPr>
          <w:rFonts w:hint="default" w:ascii="Times New Roman" w:hAnsi="Times New Roman" w:eastAsia="新宋体" w:cs="Times New Roman"/>
          <w:b w:val="0"/>
          <w:bCs w:val="0"/>
          <w:i w:val="0"/>
          <w:iCs w:val="0"/>
          <w:sz w:val="28"/>
          <w:szCs w:val="28"/>
          <w:lang w:val="en-US"/>
        </w:rPr>
        <w:t>]Некоторые ученые четко отметили, что "переход от биполярной модели к супердержавной модели после холодной войны завершен" и что "модель международной власти и отношений в основном установлена". Окончательное формирование модели отношений крупных держав отражено в "формировании трех основных геостратегических партнерств между Китаем, Россией, США, Японией и США и Европой".[</w:t>
      </w:r>
      <w:r>
        <w:rPr>
          <w:rFonts w:hint="eastAsia" w:ascii="Times New Roman" w:hAnsi="Times New Roman" w:eastAsia="新宋体" w:cs="Times New Roman"/>
          <w:b w:val="0"/>
          <w:bCs w:val="0"/>
          <w:i w:val="0"/>
          <w:iCs w:val="0"/>
          <w:sz w:val="28"/>
          <w:szCs w:val="28"/>
          <w:lang w:val="en-US" w:eastAsia="zh-CN"/>
        </w:rPr>
        <w:t>16</w:t>
      </w:r>
      <w:r>
        <w:rPr>
          <w:rFonts w:hint="default" w:ascii="Times New Roman" w:hAnsi="Times New Roman" w:eastAsia="新宋体" w:cs="Times New Roman"/>
          <w:b w:val="0"/>
          <w:bCs w:val="0"/>
          <w:i w:val="0"/>
          <w:iCs w:val="0"/>
          <w:sz w:val="28"/>
          <w:szCs w:val="28"/>
          <w:lang w:val="en-US"/>
        </w:rPr>
        <w:t>] Некоторые другие ученые дали дополнительную характеристику нынешней многополярности, утверждая, что, во-первых, в течение определенного периода времени это не многополярность равномерно сочетающихся сил, в которой США имеют явное преимущество, а разрыв между другими силами и США все еще относительно велик. Во-вторых, это многополярность, в которой различные силы переплетаются, многополярность, в которой различные силы объединяются. США, Япония, Россия, Германия, Китай и объединенная Европа конкурируют друг с другом; существуют также центры силы, объединяющие США, Японию, Германию, Китай и Россию; есть даже европейские региональные группы, азиатско-тихоокеанские региональные группы и североамериканские региональные группы. Эти комбинации сил формируют ситуацию перекрестной конкуренции. В-третьих, в настоящее время границы между различными силами многополярности не очень четкие, они конкурируют друг с другом, взаимосвязаны, имеют взаимозависимые интересы, сотрудничают и борются. В этих условиях маловероятно, что несколько центров силы будут существовать изолированно, это взаимосвязанная многополярная модель.</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В-третьих, теория однополярно-многополярной модели.</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Среди западных стратегов и ученых есть много тех, кто придерживается мнения об однополярно-многополярной модели. Джозеф Най, профессор Гарвардского университета, является представительной фигурой. Най, профессор Гарвардского университета, является одной из представительных фигур. Он отмечает, что идея о том, что с окончанием биполярного мира на его место придет многополярность, не очень точно описывает реальный мир, поскольку Соединенные Штаты гораздо могущественнее других стран. С другой стороны, однополярность также не является хорошим описанием, поскольку она расширяет возможности и легкость, с которой Соединенные Штаты могут действовать на своих собственных условиях, о чем свидетельствует война в Косово. Джозеф. В своей книге "Парадокс американской власти", опубликованной в марте 2003 года, Най представляет образ "теории трехмерной шахматной доски". Он указывает, что в век глобальных информационных технологий власть теперь распределена между различными странами мира таким образом, что напоминает трехмерную шахматную доску. "На первом уровне шахматной доски распределение военной мощи, по сути, однополярное: США обладают гораздо большей военной мощью, чем любая другая страна в мире. Но на втором уровне доски распределение экономической мощи является многополярным: на США, Европу и Японию приходится две трети мирового производства. Третий уровень шахматной доски - это транснациональные отношения вне правительственного контроля, и распределение власти на этом уровне значительно децентрализовано". [</w:t>
      </w:r>
      <w:r>
        <w:rPr>
          <w:rFonts w:hint="eastAsia" w:ascii="Times New Roman" w:hAnsi="Times New Roman" w:eastAsia="新宋体" w:cs="Times New Roman"/>
          <w:b w:val="0"/>
          <w:bCs w:val="0"/>
          <w:i w:val="0"/>
          <w:iCs w:val="0"/>
          <w:sz w:val="28"/>
          <w:szCs w:val="28"/>
          <w:lang w:val="en-US" w:eastAsia="zh-CN"/>
        </w:rPr>
        <w:t>17</w:t>
      </w:r>
      <w:r>
        <w:rPr>
          <w:rFonts w:hint="default" w:ascii="Times New Roman" w:hAnsi="Times New Roman" w:eastAsia="新宋体" w:cs="Times New Roman"/>
          <w:b w:val="0"/>
          <w:bCs w:val="0"/>
          <w:i w:val="0"/>
          <w:iCs w:val="0"/>
          <w:sz w:val="28"/>
          <w:szCs w:val="28"/>
          <w:lang w:val="en-US"/>
        </w:rPr>
        <w:t>]Он также утверждает, что США являются одним полюсом в плане общей национальной мощи, США и Россия - двумя полюсами в плане военной мощи, США, ЕС и Япония - тремя полюсами в плане экономической мощи, а США, Европа, Китай и Россия - четырьмя полюсами в плане политического влияния.</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Американский ученый Сэмюэл Хантингтон также придерживается этой точки зрения. Он считает, что нынешняя модель международных отношений - это "однополярно-многополярная система, в которой есть одна сверхдержава и несколько важных держав". [</w:t>
      </w:r>
      <w:r>
        <w:rPr>
          <w:rFonts w:hint="eastAsia" w:ascii="Times New Roman" w:hAnsi="Times New Roman" w:eastAsia="新宋体" w:cs="Times New Roman"/>
          <w:b w:val="0"/>
          <w:bCs w:val="0"/>
          <w:i w:val="0"/>
          <w:iCs w:val="0"/>
          <w:sz w:val="28"/>
          <w:szCs w:val="28"/>
          <w:lang w:val="en-US" w:eastAsia="zh-CN"/>
        </w:rPr>
        <w:t>18</w:t>
      </w:r>
      <w:r>
        <w:rPr>
          <w:rFonts w:hint="default" w:ascii="Times New Roman" w:hAnsi="Times New Roman" w:eastAsia="新宋体" w:cs="Times New Roman"/>
          <w:b w:val="0"/>
          <w:bCs w:val="0"/>
          <w:i w:val="0"/>
          <w:iCs w:val="0"/>
          <w:sz w:val="28"/>
          <w:szCs w:val="28"/>
          <w:lang w:val="en-US"/>
        </w:rPr>
        <w:t>]В однополярно-многополярной системе есть три уровня, первый из которых - сверхдержава, Соединенные Штаты. Соединенные Штаты обладают уникальной силой во всех сферах власти - экономической, военной, дипломатической, идеологической, технологической и культурной - и используют свои возможности для расширения своих интересов во всех регионах мира. Второй уровень - это уровень крупных региональных держав, которые, несмотря на свою мощь во всем мире, не могут расширять свои интересы и возможности в глобальном масштабе так же, как Соединенные Штаты. К таким странам относятся Россия в Евразии, Китай и Япония в Восточной Азии, Индия в Южной Азии, Иран в Юго-Западной Азии и Бразилия в Латинской Америке. Третий уровень состоит из субрегиональных держав, чьи интересы часто конфликтуют с интересами региональных держав, более могущественных, чем они сами. К ним относятся Украина по отношению к России, Япония по отношению к Китаю, Южная Корея по отношению к Японии, Пакистан по отношению к Индии, Саудовская Аравия по отношению к Ирану и Аргентина по отношению к Бразилии.</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Некоторые китайские ученые придерживаются аналогичных взглядов: некоторые отмечают, что "мировая система после холодной войны имеет как однополярные, так и многополярные характеристики", [</w:t>
      </w:r>
      <w:r>
        <w:rPr>
          <w:rFonts w:hint="eastAsia" w:ascii="Times New Roman" w:hAnsi="Times New Roman" w:eastAsia="新宋体" w:cs="Times New Roman"/>
          <w:b w:val="0"/>
          <w:bCs w:val="0"/>
          <w:i w:val="0"/>
          <w:iCs w:val="0"/>
          <w:sz w:val="28"/>
          <w:szCs w:val="28"/>
          <w:lang w:val="en-US" w:eastAsia="zh-CN"/>
        </w:rPr>
        <w:t>19</w:t>
      </w:r>
      <w:r>
        <w:rPr>
          <w:rFonts w:hint="default" w:ascii="Times New Roman" w:hAnsi="Times New Roman" w:eastAsia="新宋体" w:cs="Times New Roman"/>
          <w:b w:val="0"/>
          <w:bCs w:val="0"/>
          <w:i w:val="0"/>
          <w:iCs w:val="0"/>
          <w:sz w:val="28"/>
          <w:szCs w:val="28"/>
          <w:lang w:val="en-US"/>
        </w:rPr>
        <w:t>]а "у меня незрелая идея. Я думаю, что нынешняя модель международных отношений может быть резюмирована как ситуация, в которой сосуществуют однополярность, биполярность и многополярность".[</w:t>
      </w:r>
      <w:r>
        <w:rPr>
          <w:rFonts w:hint="eastAsia" w:ascii="Times New Roman" w:hAnsi="Times New Roman" w:eastAsia="新宋体" w:cs="Times New Roman"/>
          <w:b w:val="0"/>
          <w:bCs w:val="0"/>
          <w:i w:val="0"/>
          <w:iCs w:val="0"/>
          <w:sz w:val="28"/>
          <w:szCs w:val="28"/>
          <w:lang w:val="en-US" w:eastAsia="zh-CN"/>
        </w:rPr>
        <w:t>20</w:t>
      </w:r>
      <w:r>
        <w:rPr>
          <w:rFonts w:hint="default" w:ascii="Times New Roman" w:hAnsi="Times New Roman" w:eastAsia="新宋体" w:cs="Times New Roman"/>
          <w:b w:val="0"/>
          <w:bCs w:val="0"/>
          <w:i w:val="0"/>
          <w:iCs w:val="0"/>
          <w:sz w:val="28"/>
          <w:szCs w:val="28"/>
          <w:lang w:val="en-US"/>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В-четвертых, модель "одна сверхдержава, много сильных".</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Большинство китайских ученых считают, что нынешнюю политическую ситуацию в мире можно более точно охарактеризовать термином "одна сверхдержава и много сильных". Один из представительных ученых, Гу Гуанфу, считает, что мировой политический ландшафт после окончания холодной войны демонстрировал ситуацию "одна-супер-много-сильных", что было вызвано внезапным распадом Советского Союза, "оставив одну из первоначальных двух сверхдержав, в то время как несколько других держав не сильно изменились, что и стало моделью "одна-супер-много-сильных".[</w:t>
      </w:r>
      <w:r>
        <w:rPr>
          <w:rFonts w:hint="eastAsia" w:ascii="Times New Roman" w:hAnsi="Times New Roman" w:eastAsia="新宋体" w:cs="Times New Roman"/>
          <w:b w:val="0"/>
          <w:bCs w:val="0"/>
          <w:i w:val="0"/>
          <w:iCs w:val="0"/>
          <w:sz w:val="28"/>
          <w:szCs w:val="28"/>
          <w:lang w:val="en-US" w:eastAsia="zh-CN"/>
        </w:rPr>
        <w:t>21</w:t>
      </w:r>
      <w:r>
        <w:rPr>
          <w:rFonts w:hint="default" w:ascii="Times New Roman" w:hAnsi="Times New Roman" w:eastAsia="新宋体" w:cs="Times New Roman"/>
          <w:b w:val="0"/>
          <w:bCs w:val="0"/>
          <w:i w:val="0"/>
          <w:iCs w:val="0"/>
          <w:sz w:val="28"/>
          <w:szCs w:val="28"/>
          <w:lang w:val="en-US"/>
        </w:rPr>
        <w:t>] "Янь Сюэтун считает, что контраст в силе после холодной войны и формирование стратегических отношений между крупными державами знаменует собой завершение перехода от биполярной модели холодной войны к модели одной сверхдержавы и многих держав". После холодной войны Соединенные Штаты стали самой мощной страной в мире, особенно с новой экономикой 1990-х годов, которая позволила Соединенным Штатам восстановить и укрепить свою экономику, которая пошла на спад. Но мощь некоторых важных стран и групп стран также значительно возросла. В глобальной конкуренции за всеобъемлющую власть Соединенные Штаты являются доминирующей державой, но в конкретных областях, таких как международная политика, военное дело и мировая экономика, США больше не могут принимать решения в одиночку, а вынуждены консультироваться с некоторыми важными странами или группами стран, чтобы совместно решать международные дела. В то же время, из-за эффективной системы сдержек и противовесов, сложившейся между различными центрами силы, США неизбежно будут сдерживаться и ограничиваться другими центрами силы, даже несмотря на то, что США имеют сильные сдержки и противовесы в отношении них. Соединенные Штаты сами должны признать, что, несмотря на свою непревзойденную мощь, они не могут делать все, что хотят.</w:t>
      </w:r>
    </w:p>
    <w:p>
      <w:pPr>
        <w:pStyle w:val="14"/>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560" w:firstLineChars="200"/>
        <w:jc w:val="both"/>
        <w:textAlignment w:val="auto"/>
        <w:outlineLvl w:val="9"/>
        <w:rPr>
          <w:rFonts w:hint="default" w:ascii="Times New Roman" w:hAnsi="Times New Roman" w:eastAsia="新宋体" w:cs="Times New Roman"/>
          <w:b w:val="0"/>
          <w:bCs w:val="0"/>
          <w:i w:val="0"/>
          <w:iCs w:val="0"/>
          <w:sz w:val="28"/>
          <w:szCs w:val="28"/>
          <w:lang w:val="en-US"/>
        </w:rPr>
      </w:pPr>
      <w:r>
        <w:rPr>
          <w:rFonts w:hint="default" w:ascii="Times New Roman" w:hAnsi="Times New Roman" w:eastAsia="新宋体" w:cs="Times New Roman"/>
          <w:b w:val="0"/>
          <w:bCs w:val="0"/>
          <w:i w:val="0"/>
          <w:iCs w:val="0"/>
          <w:sz w:val="28"/>
          <w:szCs w:val="28"/>
          <w:lang w:val="en-US"/>
        </w:rPr>
        <w:t>Сравнивая суждения китайских и зарубежных ученых, легко заметить, что "теория однополярного мира" американских ученых явно служит теоретической основой для доминирования США в мире. Другие аргументы имеют свои обоснования и оправдания с разных точек зрения, но в разной степени они фокусируются на текущем международном ландшафте через статичную линзу. В данной статье утверждается, что после распада биполярной системы однополярная система объективно не существует, поскольку США также не в состоянии единолично доминировать в международных делах в какой-либо области. Относительное преимущество одной сверхдержавы уменьшается, а относительная слабость многих держав трансформируется, так что модель мира после холодной войны демонстрирует переход от "одной сверхдержавы" к многополярной модели. Хотя многополярная модель в полном смысле слова еще не сформировалась, и в международном сообществе еще долгое время будет продолжаться борьба однополярных и многополярных сил, трансформация мирового политического ландшафта в сторону многополярности стала непреодолимой исторической тенденцией.</w:t>
      </w:r>
    </w:p>
    <w:p>
      <w:pPr>
        <w:pStyle w:val="14"/>
        <w:keepNext w:val="0"/>
        <w:keepLines w:val="0"/>
        <w:pageBreakBefore w:val="0"/>
        <w:widowControl/>
        <w:numPr>
          <w:ilvl w:val="0"/>
          <w:numId w:val="0"/>
        </w:numPr>
        <w:kinsoku/>
        <w:wordWrap/>
        <w:overflowPunct/>
        <w:topLinePunct w:val="0"/>
        <w:autoSpaceDE/>
        <w:autoSpaceDN/>
        <w:bidi w:val="0"/>
        <w:adjustRightInd/>
        <w:snapToGrid/>
        <w:spacing w:line="360" w:lineRule="auto"/>
        <w:ind w:leftChars="125" w:firstLine="562" w:firstLineChars="200"/>
        <w:jc w:val="center"/>
        <w:textAlignment w:val="auto"/>
        <w:outlineLvl w:val="0"/>
        <w:rPr>
          <w:rFonts w:hint="default" w:ascii="Times New Roman" w:hAnsi="Times New Roman" w:eastAsia="新宋体" w:cs="Times New Roman"/>
          <w:b/>
          <w:bCs/>
          <w:i/>
          <w:iCs/>
          <w:sz w:val="28"/>
          <w:szCs w:val="28"/>
        </w:rPr>
      </w:pPr>
      <w:bookmarkStart w:id="19" w:name="_Toc22561"/>
      <w:bookmarkStart w:id="20" w:name="_Toc19427"/>
      <w:bookmarkStart w:id="21" w:name="_Toc7328"/>
      <w:r>
        <w:rPr>
          <w:rFonts w:hint="default" w:ascii="Times New Roman" w:hAnsi="Times New Roman" w:eastAsia="新宋体" w:cs="Times New Roman"/>
          <w:b/>
          <w:bCs/>
          <w:i/>
          <w:iCs/>
          <w:sz w:val="28"/>
          <w:szCs w:val="28"/>
          <w:lang w:val="en-US" w:eastAsia="zh-CN"/>
        </w:rPr>
        <w:t>1.2</w:t>
      </w:r>
      <w:r>
        <w:rPr>
          <w:rFonts w:hint="eastAsia" w:ascii="Times New Roman" w:hAnsi="Times New Roman" w:eastAsia="新宋体" w:cs="Times New Roman"/>
          <w:b/>
          <w:bCs/>
          <w:i/>
          <w:iCs/>
          <w:sz w:val="28"/>
          <w:szCs w:val="28"/>
          <w:lang w:val="en-US" w:eastAsia="zh-CN"/>
        </w:rPr>
        <w:t>.</w:t>
      </w:r>
      <w:r>
        <w:rPr>
          <w:rFonts w:hint="default" w:ascii="Times New Roman" w:hAnsi="Times New Roman" w:eastAsia="新宋体" w:cs="Times New Roman"/>
          <w:b/>
          <w:bCs/>
          <w:i/>
          <w:iCs/>
          <w:sz w:val="28"/>
          <w:szCs w:val="28"/>
        </w:rPr>
        <w:t>Крупный сдвиг в глобальном стратегическом ландшафте: многочисленные факторы сближения Китая и России.</w:t>
      </w:r>
      <w:bookmarkEnd w:id="19"/>
      <w:bookmarkEnd w:id="20"/>
      <w:bookmarkEnd w:id="21"/>
    </w:p>
    <w:p>
      <w:pPr>
        <w:pStyle w:val="14"/>
        <w:keepNext w:val="0"/>
        <w:keepLines w:val="0"/>
        <w:pageBreakBefore w:val="0"/>
        <w:widowControl/>
        <w:numPr>
          <w:ilvl w:val="0"/>
          <w:numId w:val="0"/>
        </w:numPr>
        <w:kinsoku/>
        <w:wordWrap/>
        <w:overflowPunct/>
        <w:topLinePunct w:val="0"/>
        <w:autoSpaceDE/>
        <w:autoSpaceDN/>
        <w:bidi w:val="0"/>
        <w:adjustRightInd/>
        <w:snapToGrid/>
        <w:spacing w:line="360" w:lineRule="auto"/>
        <w:ind w:leftChars="125" w:firstLine="560" w:firstLineChars="200"/>
        <w:jc w:val="both"/>
        <w:textAlignment w:val="auto"/>
        <w:outlineLvl w:val="9"/>
        <w:rPr>
          <w:rFonts w:hint="default" w:ascii="Times New Roman" w:hAnsi="Times New Roman" w:eastAsia="新宋体" w:cs="Times New Roman"/>
          <w:b w:val="0"/>
          <w:bCs w:val="0"/>
          <w:i w:val="0"/>
          <w:iCs w:val="0"/>
          <w:sz w:val="28"/>
          <w:szCs w:val="28"/>
        </w:rPr>
      </w:pPr>
      <w:r>
        <w:rPr>
          <w:rFonts w:hint="default" w:ascii="Times New Roman" w:hAnsi="Times New Roman" w:eastAsia="新宋体" w:cs="Times New Roman"/>
          <w:b w:val="0"/>
          <w:bCs w:val="0"/>
          <w:i w:val="0"/>
          <w:iCs w:val="0"/>
          <w:sz w:val="28"/>
          <w:szCs w:val="28"/>
        </w:rPr>
        <w:t>После окончания холодной войны мир и развитие стали двумя главными темами международного развития. Хотя международная ситуация меняется в сторону мира, Россия, как преемница Советского Союза, остается главным конкурентом Запада, и стратегическое пространство России сжимается как никогда ранее. После драматических изменений в Восточной Европе традиционная сфера влияния России постепенно исчезла, оборонительная граница отступила на 1000 километров на восток, и Россия потеряла свою буферную зону с Западом. Распад Советского Союза и независимость республик, входящих в его состав, привели к тому, что стратегическая оборона России снова отступила, оставив ее западную оборону почти полностью незащищенной. Наиболее серьезной является НАТО, крупнейшая в мире военная организация, которая не ослабла, а стала сильнее. НАТО значительно расширилась на восток от своей первоначальной базы, поглотив некоторые из стран бывшего Варшавского договора в Восточной Европе, в результате чего фронты НАТО продвинулись до границ России, представляя прямую угрозу безопасности России. После политических потрясений и экономического кризиса, последовавших за распадом Советского Союза, Россия находилась в состоянии упадка, и у нее не было иного выбора, кроме как согласиться с расширением НАТО на восток перед лицом агрессивной позиции Запада. Чтобы справиться с мощным сжатием западного фронта России, вызванным Западом, Россия должна была изменить свою дипломатическую стратегию и нуждалась в стабильном Востоке. В этой ситуации поддержание и развитие китайско-российских отношений имеет большое значение для национальной безопасности России. Это связано с тем, что с геополитической точки зрения Чтобы защититься от давления Запада, Россия должна использовать Китай на Востоке в качестве стратегической опоры для облегчения своей геополитической безопасности. Это объясняется тем, что с геополитической точки зрения, чтобы защититься от давления Запада, Россия должна использовать Китай на Востоке в качестве стратегического якоря для ослабления давления на ее геополитическую безопасность.[2</w:t>
      </w:r>
      <w:r>
        <w:rPr>
          <w:rFonts w:hint="eastAsia" w:ascii="Times New Roman" w:hAnsi="Times New Roman" w:eastAsia="新宋体" w:cs="Times New Roman"/>
          <w:b w:val="0"/>
          <w:bCs w:val="0"/>
          <w:i w:val="0"/>
          <w:iCs w:val="0"/>
          <w:sz w:val="28"/>
          <w:szCs w:val="28"/>
          <w:lang w:val="en-US" w:eastAsia="zh-CN"/>
        </w:rPr>
        <w:t>2</w:t>
      </w:r>
      <w:r>
        <w:rPr>
          <w:rFonts w:hint="default" w:ascii="Times New Roman" w:hAnsi="Times New Roman" w:eastAsia="新宋体" w:cs="Times New Roman"/>
          <w:b w:val="0"/>
          <w:bCs w:val="0"/>
          <w:i w:val="0"/>
          <w:iCs w:val="0"/>
          <w:sz w:val="28"/>
          <w:szCs w:val="28"/>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360" w:lineRule="auto"/>
        <w:ind w:leftChars="125" w:firstLine="560" w:firstLineChars="200"/>
        <w:jc w:val="both"/>
        <w:textAlignment w:val="auto"/>
        <w:outlineLvl w:val="9"/>
        <w:rPr>
          <w:rFonts w:hint="default" w:ascii="Times New Roman" w:hAnsi="Times New Roman" w:eastAsia="新宋体" w:cs="Times New Roman"/>
          <w:b w:val="0"/>
          <w:bCs w:val="0"/>
          <w:i w:val="0"/>
          <w:iCs w:val="0"/>
          <w:sz w:val="28"/>
          <w:szCs w:val="28"/>
        </w:rPr>
      </w:pPr>
      <w:r>
        <w:rPr>
          <w:rFonts w:hint="default" w:ascii="Times New Roman" w:hAnsi="Times New Roman" w:eastAsia="新宋体" w:cs="Times New Roman"/>
          <w:b w:val="0"/>
          <w:bCs w:val="0"/>
          <w:i w:val="0"/>
          <w:iCs w:val="0"/>
          <w:sz w:val="28"/>
          <w:szCs w:val="28"/>
        </w:rPr>
        <w:t>В современном мире гегемония и политика силы являются самыми большими препятствиями на пути демократизации международной политики. Чтобы обеспечить свое доминирующее положение в долгосрочной перспективе и предотвратить появление другого государства советского типа, Соединенные Штаты часто делают некоторые сверхмощные страны целью своей внешней стратегии. В Организации Объединенных Наций Соединенные Штаты всегда стремились играть ведущую роль, игнорируя право других стран на равноправное участие в международных делах, часто произвольно вмешиваясь во внутренние дела других стран на различных основаниях, даже с применением силы, и открыто занимаясь гегемонией и политикой силы на международном уровне. В то же время США всегда с опаской относились к мощным развивающимся державам, оспаривающим гегемонию США, а Китай и Россию они всегда считали мнимыми врагами. Она на каждом шагу сдерживает подъем Китая и России и постоянно сужает геополитическое пространство обеих стран. Перед лицом агрессивности США и Китай, и Россия понимают, что ни один из них не может противостоять США в одиночку, и поэтому две страны должны полагаться друг на друга, чтобы изменить ситуацию на международной политической арене, добиться сдержек и противовесов, противостоять гегемонии и эффективно защищать соответствующие права и интересы двух стран. Тот факт, что Китай и Россия достигли многих общих договоренностей в политической сфере и сфере международной безопасности, в значительной степени сдерживает Соединенные Штаты, и это стало движущей силой нормального развития отношений между Китаем и Россией в новом веке. [23]</w:t>
      </w:r>
    </w:p>
    <w:p>
      <w:pPr>
        <w:pStyle w:val="14"/>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rPr>
      </w:pPr>
      <w:r>
        <w:rPr>
          <w:rFonts w:hint="default" w:ascii="Times New Roman" w:hAnsi="Times New Roman" w:eastAsia="新宋体" w:cs="Times New Roman"/>
          <w:b w:val="0"/>
          <w:bCs w:val="0"/>
          <w:i w:val="0"/>
          <w:iCs w:val="0"/>
          <w:sz w:val="28"/>
          <w:szCs w:val="28"/>
        </w:rPr>
        <w:t>На международной политической арене Китай и Россия являются влиятельными державами, обе играют незаменимую роль, обе конкурируют и противостоят США как сверхдержаве в ведении международных дел. После распада Советского Союза Соединенные Штаты стали единственной в мире сверхдержавой, обладающей непревзойденным глобальным влиянием, вооруженными силами, не имеющими аналогов ни в одной другой стране, экономической гегемонией и ведущим положением в мире в области науки и техники. Поскольку ни одна страна в мире не может сравниться с ней в политическом, экономическом и военном отношении, положение и влияние Соединенных Штатов на международной арене были в свое время раздуты. В решении международных вопросов Соединенные Штаты часто использовали свое институциональное преимущество в международных организациях и культурное влияние для всестороннего вмешательства в международные дела и внутренние дела других стран, тем самым ввергая мировой политический ландшафт в состояние дисбаланса и нестабильности. В этой несбалансированной международной политической системе и Китай, и Россия находятся в одинаково невыгодном положении. Это делает необходимым для обеих стран полагаться друг на друга на международной арене, чтобы играть роль великих держав и защищать свои общие интересы. Китай и Россия - слабые страны по сравнению с Соединенными Штатами, и только сочетание слабых и слабых может достичь состояния равновесия. Поэтому в определенном смысле сотрудничество между Китаем и Россией является продуктом дисбаланса в международном политическом ландшафте и является требованием для национального развития обеих стран. Союз России и Китая способствует уравновешиванию международных политических сил и изменению стратегического положения самих двух стран.</w:t>
      </w:r>
    </w:p>
    <w:p>
      <w:pPr>
        <w:pStyle w:val="14"/>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rPr>
      </w:pPr>
      <w:r>
        <w:rPr>
          <w:rFonts w:hint="default" w:ascii="Times New Roman" w:hAnsi="Times New Roman" w:eastAsia="新宋体" w:cs="Times New Roman"/>
          <w:b w:val="0"/>
          <w:bCs w:val="0"/>
          <w:i w:val="0"/>
          <w:iCs w:val="0"/>
          <w:sz w:val="28"/>
          <w:szCs w:val="28"/>
        </w:rPr>
        <w:t>Для России ее традиционная сфера влияния сжимается Западом. Для Китая вопрос Тайваня также является актуальной проблемой нового века, которая затрагивает основные интересы страны, и в решении которой неизбежно взаимодействие с США. Очевидно, что Китай и Россия еще долго будут испытывать давление со стороны международной обстановки, и обеим сторонам необходимо тесно сотрудничать, чтобы получить соответствующее стратегическое пространство для маневра как способ уменьшить давление со стороны Запада, особенно США.</w:t>
      </w:r>
    </w:p>
    <w:p>
      <w:pPr>
        <w:pStyle w:val="14"/>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Times New Roman" w:hAnsi="Times New Roman" w:cs="Times New Roman"/>
          <w:b/>
          <w:bCs/>
          <w:sz w:val="28"/>
          <w:szCs w:val="28"/>
          <w:u w:val="single"/>
          <w:lang w:val="ru-RU"/>
        </w:rPr>
      </w:pPr>
      <w:bookmarkStart w:id="22" w:name="_Toc10351"/>
      <w:r>
        <w:rPr>
          <w:rFonts w:ascii="Times New Roman" w:hAnsi="Times New Roman" w:cs="Times New Roman"/>
          <w:b/>
          <w:bCs/>
          <w:sz w:val="28"/>
          <w:szCs w:val="28"/>
          <w:u w:val="single"/>
          <w:lang w:val="ru-RU"/>
        </w:rPr>
        <w:t xml:space="preserve">Выводы к главе </w:t>
      </w:r>
      <w:r>
        <w:rPr>
          <w:rFonts w:hint="eastAsia" w:ascii="Times New Roman" w:hAnsi="Times New Roman" w:cs="Times New Roman"/>
          <w:b/>
          <w:bCs/>
          <w:sz w:val="28"/>
          <w:szCs w:val="28"/>
          <w:u w:val="single"/>
          <w:lang w:val="ru-RU"/>
        </w:rPr>
        <w:t>1</w:t>
      </w:r>
      <w:bookmarkEnd w:id="2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cs="Times New Roman"/>
          <w:sz w:val="28"/>
          <w:szCs w:val="28"/>
          <w:lang w:val="ru-RU"/>
        </w:rPr>
      </w:pPr>
      <w:bookmarkStart w:id="23" w:name="_Toc17789"/>
      <w:bookmarkStart w:id="24" w:name="_Toc19984"/>
      <w:r>
        <w:rPr>
          <w:rFonts w:hint="default" w:ascii="Times New Roman" w:hAnsi="Times New Roman" w:cs="Times New Roman"/>
          <w:sz w:val="28"/>
          <w:szCs w:val="28"/>
          <w:lang w:val="ru-RU"/>
        </w:rPr>
        <w:t>Эта глава посвящена объяснению природы экономической глобализации как экспансии капиталистической идеологии, доминирующей в западном мире, а также основных изменений в глобальном стратегическом ландшафте как неизбежного направления нового этапа российско-китайских отношений.</w:t>
      </w: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pageBreakBefore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Times New Roman" w:hAnsi="Times New Roman" w:cs="Times New Roman"/>
          <w:sz w:val="28"/>
          <w:szCs w:val="28"/>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0"/>
        <w:rPr>
          <w:rFonts w:hint="default" w:ascii="Times New Roman" w:hAnsi="Times New Roman" w:eastAsia="新宋体" w:cs="Times New Roman"/>
          <w:b/>
          <w:bCs/>
          <w:caps/>
          <w:smallCaps w:val="0"/>
          <w:sz w:val="28"/>
          <w:szCs w:val="28"/>
          <w:lang w:val="ru-RU"/>
        </w:rPr>
      </w:pPr>
      <w:bookmarkStart w:id="25" w:name="_Toc19898"/>
      <w:r>
        <w:rPr>
          <w:rFonts w:hint="default" w:ascii="Times New Roman" w:hAnsi="Times New Roman" w:eastAsia="新宋体" w:cs="Times New Roman"/>
          <w:b/>
          <w:bCs/>
          <w:caps/>
          <w:smallCaps w:val="0"/>
          <w:sz w:val="28"/>
          <w:szCs w:val="28"/>
          <w:lang w:val="ru-RU"/>
        </w:rPr>
        <w:t>Глава 2.</w:t>
      </w:r>
      <w:bookmarkEnd w:id="23"/>
      <w:bookmarkEnd w:id="24"/>
      <w:bookmarkEnd w:id="25"/>
      <w:r>
        <w:rPr>
          <w:rFonts w:hint="default" w:ascii="Times New Roman" w:hAnsi="Times New Roman" w:eastAsia="新宋体" w:cs="Times New Roman"/>
          <w:b/>
          <w:bCs/>
          <w:caps/>
          <w:smallCaps w:val="0"/>
          <w:sz w:val="28"/>
          <w:szCs w:val="28"/>
          <w:lang w:val="ru-RU"/>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0"/>
        <w:rPr>
          <w:rFonts w:hint="default" w:ascii="Times New Roman" w:hAnsi="Times New Roman" w:eastAsia="新宋体" w:cs="Times New Roman"/>
          <w:b/>
          <w:bCs/>
          <w:caps/>
          <w:smallCaps w:val="0"/>
          <w:sz w:val="28"/>
          <w:szCs w:val="28"/>
          <w:lang w:val="ru-RU"/>
        </w:rPr>
      </w:pPr>
      <w:bookmarkStart w:id="26" w:name="_Toc23464"/>
      <w:bookmarkStart w:id="27" w:name="_Toc31625"/>
      <w:bookmarkStart w:id="28" w:name="_Toc3932"/>
      <w:r>
        <w:rPr>
          <w:rFonts w:hint="default" w:ascii="Times New Roman" w:hAnsi="Times New Roman" w:eastAsia="新宋体" w:cs="Times New Roman"/>
          <w:b/>
          <w:bCs/>
          <w:caps/>
          <w:smallCaps w:val="0"/>
          <w:sz w:val="28"/>
          <w:szCs w:val="28"/>
          <w:lang w:val="ru-RU"/>
        </w:rPr>
        <w:t>История и развитие российско-китайского сотрудничества.</w:t>
      </w:r>
      <w:bookmarkEnd w:id="26"/>
      <w:bookmarkEnd w:id="27"/>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25" w:firstLine="562" w:firstLineChars="200"/>
        <w:jc w:val="center"/>
        <w:textAlignment w:val="auto"/>
        <w:outlineLvl w:val="0"/>
        <w:rPr>
          <w:rFonts w:hint="default" w:ascii="Times New Roman" w:hAnsi="Times New Roman" w:eastAsia="新宋体" w:cs="Times New Roman"/>
          <w:b/>
          <w:bCs/>
          <w:i/>
          <w:iCs/>
          <w:sz w:val="28"/>
          <w:szCs w:val="28"/>
          <w:lang w:val="ru-RU"/>
        </w:rPr>
      </w:pPr>
      <w:bookmarkStart w:id="29" w:name="_Toc19951"/>
      <w:bookmarkStart w:id="30" w:name="_Toc14111"/>
      <w:bookmarkStart w:id="31" w:name="_Toc1769"/>
      <w:r>
        <w:rPr>
          <w:rFonts w:asciiTheme="majorBidi" w:hAnsiTheme="majorBidi"/>
          <w:b/>
          <w:bCs/>
          <w:color w:val="000000" w:themeColor="text1"/>
          <w:sz w:val="28"/>
          <w:szCs w:val="28"/>
          <w:lang w:val="ru-RU"/>
          <w14:textFill>
            <w14:solidFill>
              <w14:schemeClr w14:val="tx1"/>
            </w14:solidFill>
          </w14:textFill>
        </w:rPr>
        <w:t xml:space="preserve">2.1. </w:t>
      </w:r>
      <w:r>
        <w:rPr>
          <w:rFonts w:hint="default" w:ascii="Times New Roman" w:hAnsi="Times New Roman" w:eastAsia="新宋体" w:cs="Times New Roman"/>
          <w:b/>
          <w:bCs/>
          <w:i/>
          <w:iCs/>
          <w:sz w:val="28"/>
          <w:szCs w:val="28"/>
          <w:lang w:val="ru-RU"/>
        </w:rPr>
        <w:t>Историческая эволюция российско-китайских отношений.</w:t>
      </w:r>
      <w:bookmarkEnd w:id="29"/>
      <w:bookmarkEnd w:id="30"/>
      <w:bookmarkEnd w:id="31"/>
    </w:p>
    <w:p>
      <w:pPr>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lang w:val="ru-RU"/>
        </w:rPr>
      </w:pPr>
      <w:r>
        <w:rPr>
          <w:rFonts w:hint="default" w:ascii="Times New Roman" w:hAnsi="Times New Roman" w:eastAsia="新宋体" w:cs="Times New Roman"/>
          <w:b w:val="0"/>
          <w:bCs w:val="0"/>
          <w:i w:val="0"/>
          <w:iCs w:val="0"/>
          <w:sz w:val="28"/>
          <w:szCs w:val="28"/>
          <w:lang w:val="ru-RU"/>
        </w:rPr>
        <w:t>История российско-китайских отношений - это долгий и сложный процесс, охватывающий несколько веков, который можно разделить на следующие этапы:</w:t>
      </w:r>
    </w:p>
    <w:p>
      <w:pPr>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lang w:val="ru-RU"/>
        </w:rPr>
      </w:pPr>
      <w:r>
        <w:rPr>
          <w:rFonts w:hint="default" w:ascii="Times New Roman" w:hAnsi="Times New Roman" w:eastAsia="新宋体" w:cs="Times New Roman"/>
          <w:b w:val="0"/>
          <w:bCs w:val="0"/>
          <w:i w:val="0"/>
          <w:iCs w:val="0"/>
          <w:sz w:val="28"/>
          <w:szCs w:val="28"/>
          <w:lang w:val="ru-RU"/>
        </w:rPr>
        <w:t>Самые ранние контакты между Россией и Китаем имели место в 13-14 веках, когда между династией Юань и русскими княжествами велась торговля и военные действия, но официальные дипломатические отношения не были установлены.</w:t>
      </w:r>
    </w:p>
    <w:p>
      <w:pPr>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lang w:val="ru-RU"/>
        </w:rPr>
      </w:pPr>
      <w:r>
        <w:rPr>
          <w:rFonts w:hint="default" w:ascii="Times New Roman" w:hAnsi="Times New Roman" w:eastAsia="新宋体" w:cs="Times New Roman"/>
          <w:b w:val="0"/>
          <w:bCs w:val="0"/>
          <w:i w:val="0"/>
          <w:iCs w:val="0"/>
          <w:sz w:val="28"/>
          <w:szCs w:val="28"/>
          <w:lang w:val="ru-RU"/>
        </w:rPr>
        <w:t>Первые международные отношения между Россией и Китаем с момента основания государства произошли в 1689 году, когда между династией Цин и Российской империей на реке Нибчу был подписан Нибчуйский договор, очертивший границу между двумя странами и открывший торговлю и обмен посланниками. Затем последовали 1858 и 1860 годы, когда династия Цин была вынуждена подписать Айгунский и Пекинский договоры с Российской империей после поражения в Опиумных войнах и Второй Опиумной войне, по которым уступались территории к северу от реки Хэйлунцзян и на Внешнем Северо-Востоке, что привело к ухудшению отношений между двумя странами.</w:t>
      </w:r>
    </w:p>
    <w:p>
      <w:pPr>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lang w:val="ru-RU"/>
        </w:rPr>
      </w:pPr>
      <w:r>
        <w:rPr>
          <w:rFonts w:hint="default" w:ascii="Times New Roman" w:hAnsi="Times New Roman" w:eastAsia="新宋体" w:cs="Times New Roman"/>
          <w:b w:val="0"/>
          <w:bCs w:val="0"/>
          <w:i w:val="0"/>
          <w:iCs w:val="0"/>
          <w:sz w:val="28"/>
          <w:szCs w:val="28"/>
          <w:lang w:val="ru-RU"/>
        </w:rPr>
        <w:t>Пятьдесят лет спустя, в 1917 году, когда Российская империя рухнула в результате Октябрьской революции, был установлен советский режим. Китайское республиканское правительство не признало советский режим и сотрудничало с Белой армией, что привело к состоянию вражды между двумя странами. В 1924 году были установлены дипломатические отношения между тогдашним китайским националистическим правительством и Советским Союзом, которое получало помощь и поддержку от Советского Союза. Однако с началом гражданской войны между коммунистами отношения между двумя странами приняли другой оборот.</w:t>
      </w:r>
    </w:p>
    <w:p>
      <w:pPr>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lang w:val="ru-RU"/>
        </w:rPr>
      </w:pPr>
      <w:r>
        <w:rPr>
          <w:rFonts w:hint="default" w:ascii="Times New Roman" w:hAnsi="Times New Roman" w:eastAsia="新宋体" w:cs="Times New Roman"/>
          <w:b w:val="0"/>
          <w:bCs w:val="0"/>
          <w:i w:val="0"/>
          <w:iCs w:val="0"/>
          <w:sz w:val="28"/>
          <w:szCs w:val="28"/>
          <w:lang w:val="ru-RU"/>
        </w:rPr>
        <w:t>Строго российско-китайские контакты появились в 1949 году, когда была основана Китайская Народная Республика, установившая дружественный союз с Советским Союзом. Две страны широко сотрудничали в политической, экономической, военной и культурной сферах и вместе боролись против империализма США. Однако по мере углубления разногласий по вопросам идеологии, руководства и интересов безопасности, отношения начали ухудшаться в конце 1950-х годов и были разорваны в начале 1960-х годов.</w:t>
      </w:r>
    </w:p>
    <w:p>
      <w:pPr>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lang w:val="ru-RU"/>
        </w:rPr>
      </w:pPr>
      <w:r>
        <w:rPr>
          <w:rFonts w:hint="default" w:ascii="Times New Roman" w:hAnsi="Times New Roman" w:eastAsia="新宋体" w:cs="Times New Roman"/>
          <w:b w:val="0"/>
          <w:bCs w:val="0"/>
          <w:i w:val="0"/>
          <w:iCs w:val="0"/>
          <w:sz w:val="28"/>
          <w:szCs w:val="28"/>
          <w:lang w:val="ru-RU"/>
        </w:rPr>
        <w:t>В 1989 году, два десятилетия спустя, когда Советский Союз начал проводить политику реформ и открытости, дипломатические отношения с Китаем были восстановлены. В 1991 году, после распада Советского Союза, Китай и Российская Федерация подписали протокол переговоров по урегулированию преемственности отношений и официально установили дипломатические отношения.</w:t>
      </w:r>
    </w:p>
    <w:p>
      <w:pPr>
        <w:numPr>
          <w:ilvl w:val="0"/>
          <w:numId w:val="0"/>
        </w:numPr>
        <w:spacing w:line="360" w:lineRule="auto"/>
        <w:ind w:leftChars="125" w:firstLine="560" w:firstLineChars="200"/>
        <w:jc w:val="both"/>
        <w:rPr>
          <w:rFonts w:hint="default" w:ascii="Times New Roman" w:hAnsi="Times New Roman" w:eastAsia="新宋体" w:cs="Times New Roman"/>
          <w:b w:val="0"/>
          <w:bCs w:val="0"/>
          <w:i w:val="0"/>
          <w:iCs w:val="0"/>
          <w:sz w:val="28"/>
          <w:szCs w:val="28"/>
          <w:lang w:val="ru-RU"/>
        </w:rPr>
      </w:pPr>
      <w:r>
        <w:rPr>
          <w:rFonts w:hint="default" w:ascii="Times New Roman" w:hAnsi="Times New Roman" w:eastAsia="新宋体" w:cs="Times New Roman"/>
          <w:b w:val="0"/>
          <w:bCs w:val="0"/>
          <w:i w:val="0"/>
          <w:iCs w:val="0"/>
          <w:sz w:val="28"/>
          <w:szCs w:val="28"/>
          <w:lang w:val="ru-RU"/>
        </w:rPr>
        <w:t>Холодная война, последовавшая за окончанием Второй мировой войны, была не просто соревнованием между двумя державами-победительницами, Соединенными Штатами и Советским Союзом. В конце 1980-х - начале 1990-х годов, после драматических изменений в Восточной Европе и распада Советского Союза, некоторые западные ученые выдвинули идею "конца истории", и Запад начал массовую экспансию в мире, устанавливая мировой гегемонистский порядок с центром в США. Именно заблуждения Запада спровоцировали кризис существующего мирового порядка. Именно заблуждения Запада вызвали кризис существующего мирового порядка, именно постоянное расширение сферы влияния Запада привело к нынешней мировой гегемонии, состоящей из единого политического центра и постоянной монополии доллара США, который стал главной мировой платежной валютой и основой мировой финансовой системы, так называемой "Бреттон-Вудской системы". Но главной причиной "ослепительной победы" Запада стал распад самого Советского Союза. Если во время холодной войны США оправдывали свои действия и действия своих западных союзников отстаиванием "демократических ценностей" в своей глобальной политике, то после распада Советского Союза Запад больше не утруждал себя объяснением своих действий и все чаще использовал силу в качестве единственной основы для переговоров, причем не только в плане военной политики, но и в плане экономических интересов.</w:t>
      </w:r>
    </w:p>
    <w:p>
      <w:pPr>
        <w:numPr>
          <w:ilvl w:val="0"/>
          <w:numId w:val="0"/>
        </w:numPr>
        <w:spacing w:line="360" w:lineRule="auto"/>
        <w:ind w:leftChars="125" w:firstLine="560" w:firstLineChars="200"/>
        <w:jc w:val="both"/>
        <w:rPr>
          <w:rFonts w:ascii="Times New Roman" w:hAnsi="Times New Roman" w:cs="Times New Roman"/>
          <w:sz w:val="28"/>
          <w:szCs w:val="28"/>
          <w:lang w:val="ru-RU"/>
        </w:rPr>
      </w:pPr>
      <w:r>
        <w:rPr>
          <w:rFonts w:hint="default" w:ascii="Times New Roman" w:hAnsi="Times New Roman" w:eastAsia="新宋体" w:cs="Times New Roman"/>
          <w:b w:val="0"/>
          <w:bCs w:val="0"/>
          <w:i w:val="0"/>
          <w:iCs w:val="0"/>
          <w:sz w:val="28"/>
          <w:szCs w:val="28"/>
          <w:lang w:val="ru-RU"/>
        </w:rPr>
        <w:t>Однако с конца XX века произошло нечто, что застало неолибералов врасплох. После распада Советского Союза Китай поднял знамя прогресса и справедливости и привел 1,4 миллиарда китайцев к умеренно процветающему обществу. Китай перепрыгнул в клуб "мировых лидеров" и прочно утвердился в качестве второй по величине экономики мира. Теперь, когда Запад осознал стремительный подъем социалистического Китая и возрождение России, США открыто рассматривают Россию и Китай как своих главных конкурентов и быстро меняют свою внешнюю стратегию в попытке возродить так называемую защиту "демократических ценностей" и установление "порядка, основанного на правилах". "сдерживать развитие России и Китая под видом США сейчас видят в России и Китае своих главных соперников и быстро меняют свою внешнюю стратегию, пытаясь возродить предлоги защиты "демократических ценностей" и установления "порядка, основанного на правилах", чтобы сдержать Россию и Китай.</w:t>
      </w:r>
      <w:r>
        <w:rPr>
          <w:rFonts w:ascii="Times New Roman" w:hAnsi="Times New Roman" w:cs="Times New Roman"/>
          <w:sz w:val="28"/>
          <w:szCs w:val="28"/>
          <w:lang w:val="ru-RU"/>
        </w:rPr>
        <w:t xml:space="preserve"> </w:t>
      </w:r>
    </w:p>
    <w:p>
      <w:pPr>
        <w:numPr>
          <w:ilvl w:val="0"/>
          <w:numId w:val="0"/>
        </w:numPr>
        <w:spacing w:line="360" w:lineRule="auto"/>
        <w:ind w:leftChars="125" w:firstLine="560" w:firstLineChars="200"/>
        <w:jc w:val="both"/>
        <w:rPr>
          <w:rFonts w:hint="default" w:ascii="Times New Roman" w:hAnsi="Times New Roman" w:cs="Times New Roman"/>
          <w:sz w:val="28"/>
          <w:szCs w:val="28"/>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0"/>
        <w:rPr>
          <w:rFonts w:hint="default" w:ascii="Times New Roman" w:hAnsi="Times New Roman" w:eastAsia="宋体" w:cs="Times New Roman"/>
          <w:b w:val="0"/>
          <w:bCs w:val="0"/>
          <w:sz w:val="28"/>
          <w:szCs w:val="28"/>
        </w:rPr>
      </w:pPr>
      <w:bookmarkStart w:id="32" w:name="_Toc22759"/>
      <w:bookmarkStart w:id="33" w:name="_Toc30003"/>
      <w:bookmarkStart w:id="34" w:name="_Toc9657"/>
      <w:r>
        <w:rPr>
          <w:rFonts w:hint="default" w:ascii="Times New Roman" w:hAnsi="Times New Roman" w:eastAsia="宋体" w:cs="Times New Roman"/>
          <w:b/>
          <w:bCs/>
          <w:sz w:val="28"/>
          <w:szCs w:val="28"/>
        </w:rPr>
        <w:t>2.2.Причины российско-китайского сотрудничества</w:t>
      </w:r>
      <w:r>
        <w:rPr>
          <w:rFonts w:hint="eastAsia" w:ascii="Times New Roman" w:hAnsi="Times New Roman" w:eastAsia="宋体" w:cs="Times New Roman"/>
          <w:b/>
          <w:bCs/>
          <w:sz w:val="28"/>
          <w:szCs w:val="28"/>
          <w:lang w:val="en-US" w:eastAsia="zh-CN"/>
        </w:rPr>
        <w:t>.</w:t>
      </w:r>
      <w:bookmarkEnd w:id="32"/>
      <w:bookmarkEnd w:id="33"/>
      <w:bookmarkEnd w:id="34"/>
    </w:p>
    <w:p>
      <w:pPr>
        <w:spacing w:line="360" w:lineRule="auto"/>
        <w:ind w:firstLine="560" w:firstLineChars="200"/>
        <w:jc w:val="both"/>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Стабильность российско-китайских отношений основывается на трех ключевых факторах: взаимовыгодных торгово-экономических связях, отсутствии серьезных идеологических и политических разногласий между странами и необходимости сохранения мира на границе между Россией и Китаем.</w:t>
      </w:r>
    </w:p>
    <w:p>
      <w:pPr>
        <w:spacing w:line="360" w:lineRule="auto"/>
        <w:ind w:firstLine="560" w:firstLineChars="200"/>
        <w:jc w:val="both"/>
        <w:rPr>
          <w:rFonts w:hint="default" w:ascii="Times New Roman" w:hAnsi="Times New Roman" w:eastAsia="宋体" w:cs="Times New Roman"/>
          <w:b w:val="0"/>
          <w:bCs w:val="0"/>
          <w:sz w:val="28"/>
          <w:szCs w:val="28"/>
        </w:rPr>
      </w:pP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outlineLvl w:val="1"/>
        <w:rPr>
          <w:rFonts w:hint="default" w:ascii="Times New Roman" w:hAnsi="Times New Roman" w:cs="Times New Roman" w:eastAsiaTheme="minorEastAsia"/>
          <w:b/>
          <w:bCs/>
          <w:sz w:val="24"/>
          <w:szCs w:val="24"/>
          <w:lang w:val="en-US" w:eastAsia="zh-CN"/>
        </w:rPr>
      </w:pPr>
      <w:bookmarkStart w:id="35" w:name="_Toc19250"/>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2.2.1 </w:t>
      </w:r>
      <w:r>
        <w:rPr>
          <w:rFonts w:hint="default" w:ascii="Times New Roman" w:hAnsi="Times New Roman" w:cs="Times New Roman"/>
          <w:b/>
          <w:bCs/>
          <w:sz w:val="24"/>
          <w:szCs w:val="24"/>
          <w:lang w:val="en-US" w:eastAsia="zh-CN"/>
        </w:rPr>
        <w:t>Стратегическая контекстуальная синергия</w:t>
      </w:r>
      <w:r>
        <w:rPr>
          <w:rFonts w:hint="eastAsia" w:ascii="Times New Roman" w:hAnsi="Times New Roman" w:cs="Times New Roman"/>
          <w:b/>
          <w:bCs/>
          <w:sz w:val="24"/>
          <w:szCs w:val="24"/>
          <w:lang w:val="en-US" w:eastAsia="zh-CN"/>
        </w:rPr>
        <w:t>.</w:t>
      </w:r>
      <w:bookmarkEnd w:id="35"/>
    </w:p>
    <w:p>
      <w:pPr>
        <w:spacing w:line="360" w:lineRule="auto"/>
        <w:ind w:firstLine="560" w:firstLineChars="200"/>
        <w:jc w:val="both"/>
        <w:rPr>
          <w:rFonts w:hint="default" w:ascii="Times New Roman" w:hAnsi="Times New Roman" w:cs="Times New Roman"/>
          <w:sz w:val="28"/>
          <w:szCs w:val="28"/>
          <w:lang w:val="en-US" w:eastAsia="zh-CN"/>
        </w:rPr>
      </w:pPr>
      <w:r>
        <w:rPr>
          <w:rFonts w:hint="default" w:ascii="Times New Roman" w:hAnsi="Times New Roman" w:eastAsia="宋体" w:cs="Times New Roman"/>
          <w:b w:val="0"/>
          <w:bCs w:val="0"/>
          <w:sz w:val="28"/>
          <w:szCs w:val="28"/>
          <w:lang w:val="en-US" w:eastAsia="zh-CN"/>
        </w:rPr>
        <w:t>В 1990-х годах Россия столкнулась с дилеммой, куда повернуться на Запад или на Восток. Российская культура была вестернизирована, а политическая жизнь неразрывно связана с Западом, но постепенно в Москве поняли, что многие их надежды на Запад были напрасными.</w:t>
      </w:r>
      <w:r>
        <w:rPr>
          <w:rFonts w:hint="default" w:ascii="Times New Roman" w:hAnsi="Times New Roman" w:eastAsia="新宋体" w:cs="Times New Roman"/>
          <w:b w:val="0"/>
          <w:bCs w:val="0"/>
          <w:i w:val="0"/>
          <w:iCs w:val="0"/>
          <w:sz w:val="28"/>
          <w:szCs w:val="28"/>
        </w:rPr>
        <w:t>[2</w:t>
      </w:r>
      <w:r>
        <w:rPr>
          <w:rFonts w:hint="eastAsia" w:ascii="Times New Roman" w:hAnsi="Times New Roman" w:eastAsia="新宋体" w:cs="Times New Roman"/>
          <w:b w:val="0"/>
          <w:bCs w:val="0"/>
          <w:i w:val="0"/>
          <w:iCs w:val="0"/>
          <w:sz w:val="28"/>
          <w:szCs w:val="28"/>
          <w:lang w:val="en-US" w:eastAsia="zh-CN"/>
        </w:rPr>
        <w:t>4</w:t>
      </w:r>
      <w:bookmarkStart w:id="58" w:name="_GoBack"/>
      <w:bookmarkEnd w:id="58"/>
      <w:r>
        <w:rPr>
          <w:rFonts w:hint="default" w:ascii="Times New Roman" w:hAnsi="Times New Roman" w:eastAsia="新宋体" w:cs="Times New Roman"/>
          <w:b w:val="0"/>
          <w:bCs w:val="0"/>
          <w:i w:val="0"/>
          <w:iCs w:val="0"/>
          <w:sz w:val="28"/>
          <w:szCs w:val="28"/>
        </w:rPr>
        <w:t>]</w:t>
      </w:r>
      <w:r>
        <w:rPr>
          <w:rFonts w:hint="default" w:ascii="Times New Roman" w:hAnsi="Times New Roman" w:eastAsia="宋体" w:cs="Times New Roman"/>
          <w:b w:val="0"/>
          <w:bCs w:val="0"/>
          <w:sz w:val="28"/>
          <w:szCs w:val="28"/>
          <w:lang w:val="en-US" w:eastAsia="zh-CN"/>
        </w:rPr>
        <w:t xml:space="preserve"> Именно в этот переломный момент в 2014 году они наконец-то поняли, что их радужные надежды на хорошие отношения с Западом были не более чем мечтой, которая ни к чему не приведет, и что на самом деле им следует развивать отношения с Китаем. На самом деле, еще в 1996 году, когда Примаков был министром иностранных дел, Россия начала смещать свой стратегический фокус на Восток, и главной целью был Китай. На основе стратегического партнерства между Россией и Китаем был поставлен ряд задач, охватывающих такие области, как торговля, инвестиции, развитие инфраструктуры и гуманитарное сотрудничество.</w:t>
      </w:r>
      <w:r>
        <w:rPr>
          <w:rFonts w:ascii="Times New Roman" w:hAnsi="Times New Roman" w:cs="Times New Roman"/>
          <w:sz w:val="28"/>
          <w:szCs w:val="28"/>
          <w:lang w:val="ru-RU"/>
        </w:rPr>
        <w:t xml:space="preserve"> </w:t>
      </w:r>
    </w:p>
    <w:p>
      <w:pPr>
        <w:spacing w:line="360" w:lineRule="auto"/>
        <w:ind w:firstLine="560" w:firstLineChars="200"/>
        <w:jc w:val="both"/>
        <w:rPr>
          <w:rFonts w:hint="default" w:ascii="Times New Roman" w:hAnsi="Times New Roman" w:cs="Times New Roman"/>
          <w:sz w:val="28"/>
          <w:szCs w:val="28"/>
          <w:lang w:val="ru-RU"/>
        </w:rPr>
      </w:pPr>
      <w:r>
        <w:rPr>
          <w:rFonts w:hint="default" w:ascii="Times New Roman" w:hAnsi="Times New Roman" w:eastAsia="宋体" w:cs="Times New Roman"/>
          <w:b w:val="0"/>
          <w:bCs w:val="0"/>
          <w:sz w:val="28"/>
          <w:szCs w:val="28"/>
        </w:rPr>
        <w:t>Когда Китай впервые предложил инициативу "Пояс и путь", в России возникли некоторые опасения и сомнения, в основном по поводу того, впишется ли она в планы России в отношении Центральной Азии. Однако со временем российские власти убедились, что "Пояс и путь" предлагает ряд эффективных путей для российско-китайского сотрудничества в Центральной Азии, и первоначальные опасения и сомнения рассеялись. У России и Китая есть общие интересы в Центральной Азии, а именно: стабилизировать регион и сделать его главной платформой для совместного развития. Инициатива "Пояс и путь" соответствует стратегической цели Китая по воссозданию нового Шелкового пути, связывающего Китай и Европу, и одновременно помогает России привлечь китайские инвестиции и оживить Центральную Азию.</w:t>
      </w:r>
      <w:r>
        <w:rPr>
          <w:rFonts w:ascii="Times New Roman" w:hAnsi="Times New Roman" w:cs="Times New Roman"/>
          <w:sz w:val="28"/>
          <w:szCs w:val="28"/>
          <w:lang w:val="ru-RU"/>
        </w:rPr>
        <w:t xml:space="preserve"> </w:t>
      </w:r>
    </w:p>
    <w:p>
      <w:pPr>
        <w:spacing w:line="360" w:lineRule="auto"/>
        <w:ind w:firstLine="560" w:firstLineChars="200"/>
        <w:jc w:val="both"/>
        <w:rPr>
          <w:rFonts w:ascii="Times New Roman" w:hAnsi="Times New Roman" w:cs="Times New Roman"/>
          <w:sz w:val="28"/>
          <w:szCs w:val="28"/>
          <w:lang w:val="ru-RU"/>
        </w:rPr>
      </w:pPr>
      <w:r>
        <w:rPr>
          <w:rFonts w:hint="default" w:ascii="Times New Roman" w:hAnsi="Times New Roman" w:eastAsia="宋体" w:cs="Times New Roman"/>
          <w:b w:val="0"/>
          <w:bCs w:val="0"/>
          <w:sz w:val="28"/>
          <w:szCs w:val="28"/>
          <w:lang w:val="en-US" w:eastAsia="zh-CN"/>
        </w:rPr>
        <w:t>В последнее время стратегии развития Китая и России совпали, и в Евразийском регионе была построена интегрированная модель сотрудничества для регионального экономического развития и стратегического продвижения. Во-первых, инициатива "Пояс и путь" создала механизм сотрудничества для совместного развития России и Китая от точек к линиям и поверхностям. Для Китая Россия является не только важной транзитной страной Экономического пояса Шелкового пути на суше, но и важной страной регионального сотрудничества, особенно строительство Шелкового пути по льду стало продолжением китайского морского Шелкового пути 21 века, создав важную платформу для морского сотрудничества между Китаем и Россией. Благодаря Шелковому пути по льду Китай и Россия достигли совместного развития Северного морского пути, что еще больше обогатило значение китайско-российского сотрудничества и дало прямой толчок морскому могуществу Китая и оживлению Северо-Востока; во-вторых, реализация Россией стратегии "поворота на Восток" сделала Китай важным партнером. После кризиса на Украине в 2014 году Россия оказалась в экономической и политической блокаде и осаде со стороны США, Европы и других западных стран, что еще больше усугубило и без того сложное экономическое развитие России. В это время Азиатско-Тихоокеанский регион активно развивался и стал важным полюсом экономического роста в мире. Поэтому Россия ускорила свой сдвиг на Восток и реализовала агрессивную азиатско-тихоокеанскую стратегию, создавая геополитический плацдарм для своего экономического вхождения в этот регион через развитие и рост Дальнего Востока. Китай, как важная политическая экономика Азиатско-Тихоокеанского региона, является важной узловой страной и страной-партнером для поворота России на восток с целью реализации ее азиатско-тихоокеанской стратегии.</w:t>
      </w:r>
    </w:p>
    <w:p>
      <w:pPr>
        <w:spacing w:line="360" w:lineRule="auto"/>
        <w:ind w:firstLine="560" w:firstLineChars="200"/>
        <w:jc w:val="both"/>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outlineLvl w:val="1"/>
        <w:rPr>
          <w:rFonts w:hint="default" w:ascii="Times New Roman" w:hAnsi="Times New Roman" w:cs="Times New Roman"/>
          <w:b/>
          <w:bCs/>
          <w:sz w:val="24"/>
          <w:szCs w:val="24"/>
          <w:lang w:val="en-US" w:eastAsia="zh-CN"/>
        </w:rPr>
      </w:pPr>
      <w:bookmarkStart w:id="36" w:name="_Toc28209"/>
      <w:bookmarkStart w:id="37" w:name="_Toc21270"/>
      <w:bookmarkStart w:id="38" w:name="_Toc20700"/>
      <w:r>
        <w:rPr>
          <w:rFonts w:hint="default" w:ascii="Times New Roman" w:hAnsi="Times New Roman" w:cs="Times New Roman"/>
          <w:b/>
          <w:bCs/>
          <w:color w:val="000000" w:themeColor="text1"/>
          <w:sz w:val="24"/>
          <w:szCs w:val="24"/>
          <w:lang w:val="en-US" w:eastAsia="zh-CN"/>
          <w14:textFill>
            <w14:solidFill>
              <w14:schemeClr w14:val="tx1"/>
            </w14:solidFill>
          </w14:textFill>
        </w:rPr>
        <w:t>2.2.</w:t>
      </w:r>
      <w:r>
        <w:rPr>
          <w:rFonts w:hint="eastAsia" w:ascii="Times New Roman" w:hAnsi="Times New Roman" w:cs="Times New Roman"/>
          <w:b/>
          <w:bCs/>
          <w:color w:val="000000" w:themeColor="text1"/>
          <w:sz w:val="24"/>
          <w:szCs w:val="24"/>
          <w:lang w:val="en-US" w:eastAsia="zh-CN"/>
          <w14:textFill>
            <w14:solidFill>
              <w14:schemeClr w14:val="tx1"/>
            </w14:solidFill>
          </w14:textFill>
        </w:rPr>
        <w:t>2</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b/>
          <w:bCs/>
          <w:sz w:val="24"/>
          <w:szCs w:val="24"/>
          <w:lang w:val="en-US" w:eastAsia="zh-CN"/>
        </w:rPr>
        <w:t>Санкции и конфликт между Китаем и Россией со стороны западного блока во главе с США</w:t>
      </w:r>
      <w:r>
        <w:rPr>
          <w:rFonts w:hint="eastAsia" w:ascii="Times New Roman" w:hAnsi="Times New Roman" w:cs="Times New Roman"/>
          <w:b/>
          <w:bCs/>
          <w:sz w:val="24"/>
          <w:szCs w:val="24"/>
          <w:lang w:val="en-US" w:eastAsia="zh-CN"/>
        </w:rPr>
        <w:t>.</w:t>
      </w:r>
      <w:bookmarkEnd w:id="36"/>
      <w:bookmarkEnd w:id="37"/>
      <w:bookmarkEnd w:id="38"/>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Перед лицом западных сил, возглавляемых Соединенными Штатами, Китай и Россия имеют весьма схожее стратегическое совпадение, и я приведу конкретные примеры в трех областях: политической, экономической и национальной безопасности.</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Во-первых, политический. Соединенные Штаты, как крупная мировая держава, оказывают очень важное влияние на отношения между Россией и Китаем. После окончания холодной войны Соединенные Штаты постоянно бросали вызов своему бывшему сопернику России и поднимающемуся Китаю с целью продвижения гегемонии и силовой политики и поддержания однополярного мира, в котором доминируют Соединенные Штаты. США постоянно бросают вызов России и Китаю по политическим, экономическим вопросам, вопросам безопасности и культуры и в то же время выступают в качестве важного внешнего фактора, определяющего развитие отношений между Россией и Китаем.</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Центральная Азия, как сердце Евразии, занимает важное место в глобальной стратегии США. Бжезинский, бывший помощник президента США по вопросам национальной безопасности, четко заявляет: "Для США очевидно, что этот регион имеет геостратегическое значение не только для достижения их евразийских геостратегических целей, но и для защиты собственных растущих экономических интересов, а также интересов Европы и Дальнего Востока путем поиска неограниченного доступа в этот до сих пор закрытый регион". ". Как важные государства в Центральной Азии, Китай и Россия оказывают значительное влияние на контроль США в регионе. Чтобы сдержать Китай и Россию и добиться разграбления нефтяных ресурсов в Центральной Азии, США постоянно атакуют Китай и Россию в политическом плане. США считают Китай и Россию недемократичными и критикуют их социальные системы. Пропагандируя универсальные ценности, которые обычно отстаиваются на Западе, США критикуют социальные системы других стран. Запад считает, что "формы взаимодействия и социальные системы, установленные в его практике капиталистического производства, могут удовлетворить основные потребности людей, универсальны для каждого субъекта, могут способствовать всестороннему развитию всех субъектов, должны быть приняты и признаны всеми субъектами, и что конец социальной истории - это капитализм, и что смена социальных форм закончится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Западные универсальные ценности выступают за рынок и частную собственность и нападают на китайскую систему рыночной экономики, основанную на государственной собственности, а также на политическую систему Китая, утверждая, что китайская политика недемократична и лишена прав человека. С помощью массированной пропагандистской кампании в СМИ они критикуют политическую систему Китая и провозглашают превосходство капиталистической системы, оказывая большое влияние на непонимание обществом политической системы Китая, тем самым влияя на национальную безопасность и стабильность. Кроме того, Запад давно поддерживает силы независимости Тибета в Китае и совершает акты вандализма в отношении китайского внутреннего населения, подвергая опасности жизни людей, а также нарушая общественные настроения и преувеличивая культ западного капитализма. Эта поддержка своей внутренней системы и критика других стран с иными социальными системами серьезно повлияла на национальную безопасность и социальную стабильность и является для США способом достижения гегемонии.</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США и некоторые западные державы через различные неправительственные организации поддерживают восстановление власти оппозиции в странах СНГ, создание проамериканских правительств и "цветные революции", которые сильно повлияли на мир и стабильность в России и СНГ. Чтобы установить контроль и проникнуть в регион Центральной Азии, США под предлогом борьбы с терроризмом разместили в регионе военные силы после терактов 11 сентября. Пять стран Центральной Азии также начали оказывать военную и экономическую поддержку и проводить демократические реформы, используя избирательные споры и кампании в СМИ, для поддержки реакционных фракций в странах Центральной Азии, свержения существующих режимов и установления проамериканских и прозападных режимов. Тюльпановая революция" в Кыргызстане, "революция роз" в Грузии в 2003 году и "оранжевая революция" в Украине в декабре 2004 года - все это были "цветные революции", созданные при поддержке США. Это значительно подорвало влияние России, государства-преемника Советского Союза, в Центральной Азии и продолжило политическое сдерживание России.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Однако критика США российской и китайской социальных систем, которые считают Китай недемократическим, и "цветные революции" против России оказались на службе их гегемонии, не только повлияв на региональный мир и стабильность, но и позволив Китаю и России потеплеть друг к другу и постоянно сотрудничать, перерастая во всеобъемлющее стратегическое партнерство.</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Во-вторых, в экономическом плане Китай, как крупнейшая развивающаяся страна и крупнейшая развитая страна в мире, имеет очень широкий рынок между двумя странами, и торговое сотрудничество между Китаем и США взаимовыгодно друг для друга. Однако, поскольку всеобъемлющая национальная мощь Китая продолжает расти, а экономика США снижается, растущая экономическая мощь Китая и положительное сальдо торгового баланса стали причиной частых торговых трений между США и Китаем. Это происходит не только из-за одностороннего подхода и гегемонии США и преобладания торгового протекционизма, но и из-за угрозы, которую представляет для США все более растущий Китай. Только 10 мая 2019 года Соединенные Штаты начали торговую войну с Китаем, повысив тарифы с 10% до 25% на 200 миллиардов долларов США китайского экспорта, что серьезно повлияло на развитие мировой экономики и не отвечает интересам населения страны, а торговая война между двумя сторонами, когда потребители и бизнес в обеих странах оплачивают счет, серьезно противоречит интересам между двумя странами, а также внутренним интересам обеих стран. Однако на необдуманный шаг США по повышению тарифов Китай также дал резкий ответ: "В отношении торговой войны, инициированной США, Китай уже давно четко обозначил свою позицию: не желая бороться, но и не боясь бороться, если потребуется, придется бороться. Перед лицом мягкой и жесткой руки Соединенных Штатов Китай также давно дал ответ: говорите, дверь открыта; боритесь, сопровождайтесь концом". Торговая война, развязанная Соединенными Штатами против Китая, - это всего лишь препятствие в процессе развития Китая, ничего страшного, Китай будет тверд в своей уверенности, примет вызов, превратит кризис в возможность и будет бороться за новый мир". Как сказал председатель КНР Си Цзиньпин, "экономика Китая - это океан, а не маленький пруд; сильный шторм может опрокинуть маленький пруд, но не океан". Торговая война США не перевернет море Китая. Чтобы сохранить свое господство в однополярном мире, США не только ведут торговую войну против Китая, но и вводят санкции против России. В результате кризиса на Украине в 2013 году США, Европа и Япония, среди прочих, ввели экономические санкции против России. США считают действия России против Украины актом "агрессии" и вместе со своими союзниками ввели экономические санкции против России, которые не только сократили объем торговли России с США и Европой, но и снизили цену на российскую нефть и повлияли на валютные резервы России за счет сокращения торговли США российской нефтью. Россия сталкивается с двумя основными факторами давления, особенно после начала специальной российской военной операции против Украины: во-первых, антироссийское общественное мнение в международном сообществе; во-вторых, жесткие экономические санкции, введенные США и Европой. Экономические санкции, введенные против России Соединенными Штатами и Европой, начались в 2014 году в связи с присоединением Крыма к России, и различные санкции не прекращались до сих пор. После начала специальной военной операции России 24 февраля 2022 года экономические санкции, введенные против России США и Европой, еще более усилились и являются беспрецедентными по масштабу и интенсивности. На этот раз санкции против России по-прежнему сосредоточены на трех основных областях: финансы, ограничения на импорт высокотехнологичной продукции и энергетика.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Россия, находясь в экономической изоляции, усилила сотрудничество с Китаем, и отношения между двумя странами переросли во всеобъемлющее стратегическое партнерство сотрудничества. Результаты торговой войны США с Китаем и экономических санкций против России доказывают, что двусторонние трения не останавливают развитие Китая и России, и что сотрудничество является взаимовыгодным. Отношения между Китаем и США - это не игра с нулевой суммой, а взаимовыгодное сотрудничество, и подход США не отвечает национальным интересам каждой страны, но также способствует развитию отношений между Китаем и Россией, становясь важным внешним фактором, стимулирующим экономическое сотрудничество между Китаем и Россией.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Наконец, что касается национальной безопасности, как важного фактора, стимулирующего отношения между Китаем и Россией, США постоянно бросают вызов отношениям между Китаем и Россией по вопросам национального суверенитета, таким как Чечня и Тайвань, Корейский полуостров и САД, а также по вопросам безопасности, таким как расширение НАТО на восток, что стимулирует непрерывное развитие отношений между двумя странами.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1. Чечня и Тайвань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Высокая степень политического взаимного доверия является краеугольным камнем дружественных отношений между двумя странами, и это не является исключением для отношений США-Китай-Россия. Самые большие проблемы суверенитета между Китаем и Россией - это Тайвань и Чечня. Постоянные провокации США против двух стран и их постоянное вмешательство в национальный суверенитет и территориальную целостность Китая и России привели к тому, что Китай и Россия оказались в одинаковых внешних условиях, внешних условиях, в которых постоянно устанавливаются новые и лучшие отношения между Китаем и Россией. С момента образования России отношения между Китаем и Россией прошли три этапа - от создания дружественного государства до сегодняшнего всеобъемлющего стратегического партнерства сотрудничества. Внешний фактор, Соединенные Штаты, стал движущей силой развития отношений между Китаем и Россией. Тайвань с древних времен был неотъемлемой частью Китая. Однако в последние годы Соединенные Штаты продолжают вмешиваться во внутренние дела Китая путем продажи оружия Тайваню, нарушая принцип "одного Китая" и создавая серьезную угрозу национальному суверенитету и территориальной целостности Китая, в тщетной попытке сдержать Китай и повлиять на его мирное воссоединение через Тайвань. Россия же, напротив, всегда с большим уважением относилась к суверенитету и территориальной целостности Китая и решала территориальные споры между двумя странами разумным и спокойным образом. Китай и Россия регулируют свои отношения в соответствии с пятью основными принципами мирного сосуществования и в соответствии с Уставом ООН.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Чечня является националистическим вопросом в России. Частое использование террористической тактики чеченскими сепаратистскими силами серьезно угрожает национальной безопасности России. Столкнувшись с чеченским вопросом, Китай считает Чечню внутренним делом России и поддерживает ее. В китайско-российской совместной декларации Китай и Россия заявили, что "обе стороны подтверждают, что будут поддерживать друг друга в сохранении национального единства, суверенитета и территориальной целостности". Китай вновь заявил, что "чеченский вопрос является исключительно внутренним делом Российской Федерации, и Китай поддерживает действия, предпринимаемые правительством Российской Федерации для борьбы с террористическими сепаратистскими силами II". Российская сторона выразила свое удовлетворение вышеуказанной позицией китайской стороны.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Вышеуказанные события показывают, что Китай и Россия имеют очень твердую позицию в отношении национального суверенитета, и именно из-за гегемонии и силовой политики США, которые пытаются помешать национальному единству двух стран и подорвать суверенитет Китая и России, Китай и Россия обнимают друг друга, и сотрудничество между Китаем и Россией отвечает интересам двух народов.</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2. Проблема ситуации на Корейском полуострове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Корейский полуостров расположен в Северо-Восточной Азии, по соседству с Китаем. Его уникальное географическое положение определяет, что Корейский полуостров имеет стратегическое значение для Китая и затрагивает его национальную безопасность и интересы. Две страны, расположенные на северном и южном концах Корейского полуострова, Южная Корея и Северная Корея, - это две страны с очень разными идеологиями и социальными системами, и между ними существует долгая история конфликта. Инцидент с Чхонаном привел к тому, что ситуация на Корейском полуострове стала более напряженной не только из-за статуса полуострова, но и потому, что конфликт между Южной и Северной Кореей представляет собой игру между Китаем и США. Соединенные Штаты всегда придавали большое значение своему влиянию в Восточной Азии и разместили войска в Южной Корее, безопасность которой серьезно пострадала от ядерного испытания Северной Кореи, что поставило под угрозу региональный мир и стабильность.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Южная Корея и Северная Корея имеют большое значение для США и Китая. Соединенные Штаты стремятся к гегемонии и хотят доминировать в мировом порядке. Регион Восточной Азии богат экономическими интересами, и США всегда хотели усилить свое влияние на Корейском полуострове, а Южная Корея, страна, которая является союзником США и играет важную роль на Корейском полуострове, имеет для США стратегическое значение. Будучи соседом Китая, Северная Корея играет очень важную роль в национальной безопасности Китая. И в 2017 году развертывание Южной Кореей SAD в ответ на северокорейскую ядерную проблему серьезно поставило под угрозу национальную безопасность не только Китая, но и развертывание SAD в Восточной Европе, масштабы которого серьезно выходят за рамки поддержания национальной безопасности Южной Кореи, затрагивают Россию, а также безопасность других стран и провоцируют серьезные конфликты. Развертывание SAD является важной частью строительства США противоракетной системы для Азиатско-Тихоокеанского региона. США хотят доминировать в Азиатско-Тихоокеанском регионе и расширять свое влияние в регионе, постоянно привлекая союзников, чтобы держать Китай в дипломатической изоляции и сдерживать влияние Китая в регионе.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Учитывая нестабильную ситуацию в Северо-Восточной Азии и постоянные вызовы национальной безопасности Китая со стороны США, Японии, Южной Кореи, Филиппин и Вьетнама, сотрудничество России и Китая, как двух очень важных стран Евразийского региона, играет важную роль в противостоянии гегемонии и силовой политике США, поддержании мира и стабильности на Корейском полуострове и в Северо-Восточной Азии, а также важно для национальной безопасности России и Китая. Она также играет важную роль в обеспечении национальной безопасности Китая и России. США, как доминирующий игрок, стоящий за проблемой Корейского полуострова, неизменно ускоряет сотрудничество между Китаем и Россией.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3. расширение НАТО на восток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После распада Советского Союза и роспуска Варшавского договора Советский Союз распался на десяток независимых государств, которые в поисках убежища одно за другим вступали в НАТО. Международный статус России резко упал, серьезно раздвинув границы России, и стал важным фактором, влияющим на национальную безопасность и стратегическое положение России. Соединенные Штаты стремятся к гегемонии и постоянно расширяют рамки НАТО, распространяя его на восток, максимально расширяя военную мощь и идеологию Запада. США хотят сжать стратегическое пространство России, чтобы Россия действительно превратилась во второсортную страну, неспособную конкурировать с США и лучше служить США в их стремлении к гегемонии и однополярному миру.</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США знают, что прочный контроль над Европой - это единственный способ сохранить свою гегемонию. Контроль над самым развитым регионом мира является одним из важнейших условий сохранения гегемонии США. Основным средством контроля над Европой является защита безопасности. НАТО является эффективным инструментом для достижения этой стратегии. Противостояние двух лагерей во время холодной войны объективно соответствовало этим условиям. НАТО была создана в то время с тремя основными целями: 1. исключить Советский Союз из Европы; 2. контролировать Европу в руках США; 3. предотвратить конфликт между Германией и Францией в Европе. Драматические изменения в Восточной Европе, распад Советского Союза, роспуск Варшавского договора и окончание холодной войны оставили НАТО без сильного соперника, а США - единственной сверхдержавой. Опасаясь утраты своего гегемонистского положения, европейской и глобальной стратегией Америки стало сдерживание российского возрождения и остановка Москвы за пределами Европы. В стратегии США по сдерживанию возрождения России Украина стала геополитической пешкой, на которой США сосредоточили свое внимание.</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 2014 года отношения между Украиной и Россией становятся все более напряженными из-за вопроса Крыма и Востока США, а Россия находится под санкциями Запада. В феврале 2019 года украинский парламент принял конституционные поправки, устанавливающие процесс вступления страны в ЕС и НАТО, а с конца 2021 года, в частности, ситуация в восточной части страны становится все более нестабильной, будущее Минских соглашений находится под вопросом, а на горизонте маячит конфликт. 24 февраля 2023 года Россия объявила о проведении специальной военной операции против Украины с целью "демилитаризации, де-нацификации и нейтрализации" страны.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 этом случае становится ясно, что конфликт между Россией и Украиной на самом деле является гибридной войной, которую США ведут против России и даже Европы, чтобы сохранить свое гегемонистское положение и извлечь выгоду для групп военного, финансового и энергетического капитала, используя Украину в качестве стратегической пешки, выращиваемой на протяжении многих лет. Эта война включает в себя горячую войну (обычная война с использованием всех видов современного оружия), экономическую войну (санкции против России и угроза санкций против стран или регионов, которые не подчиняются ее командам), информационную войну и психологическую войну ......, целью которой является сохранение статуса США как единственной сверхдержавы.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Однако чем бы ни закончился российско-украинский конфликт, его последствия будут далеко идущими.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Формально США многое выиграли от российско-украинского конфликта: десятки миллиардов долларов помощи Украине и сотни миллиардов долларов увеличения военных расходов союзников по НАТО после провоцирования конфликта удовлетворят краткосрочные потребности американского военно-промышленного комплекса; США более сплочены со своими союзниками из-за российско-украинского конфликта; Европа отказалась от "Северного потока-2", а США достигли вех в своем вхождении на европейский энергетический рынок, подавив Россию. ...... Но обнажается и природа системы США: пренебрежение жизнями украинцев и экономическими интересами европейских союзников, использование всех стран в качестве пешек и т.д., несомненно, вызовет недовольство в соответствующих странах и регионах, что также противоречит теме времени, пропагандируемой Китаем: "мир и развитие". Это также противоречит теме времени, за которую выступает Китай, - "мир и развитие".</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Отношения между Россией и НАТО имеют свои взлеты и падения, и в целом в отношениях между ними преобладают противоречия и конфликты. Отношения России с НАТО основаны на максимизации собственных интересов, в то время как США, как главная держава в НАТО, постоянно сжимают стратегическое пространство России, нанося серьезный ущерб геополитическому окружению России. Не желая, чтобы другие поднимающиеся страны угрожали его международному статусу и влияли на существующий международный ландшафт, США постоянно вмешиваются во внутренние дела других стран во имя суверенитета и демократии, развязывая войну в Косово и вмешиваясь в балканские этнические споры. Это серьезно затронуло национальные интересы России.</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Расширение НАТО на восток не только открыло границы России для НАТО, но и поставило под серьезную угрозу национальную безопасность России, которая является важным звеном в осуществлении внешней гегемонии США. Мир и стабильность в Евразийском регионе серьезно пострадали, а стратегические позиции России в Евразийском регионе ослабли.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Российско-украинская война имеет важные последствия для стабильности евразийского региона, а ситуация с безопасностью и стабильностью в евразийском регионе никогда не была такой хрупкой. Влияние структурных противоречий между Россией и США на стабильность евразийского региона заслуживает того, чтобы его отслеживали, изучали и реагировали на него с трезвым стратегическим мышлением. В такой геополитической обстановке Россия вынуждена менять свою внешнюю политику и искать сотрудничества с Китаем, а сотрудничество между Россией и Китаем особенно важно. Именно благодаря печальным урокам необходимо открыть новый путь развития. Китайско-российское всеобъемлющее стратегическое партнерство сотрудничества является важной гарантией стабильности и развития в евразийском регионе, а США, как крупная держава НАТО, играют важную движущую роль в развитии отношений между Китаем и Россией. </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outlineLvl w:val="1"/>
        <w:rPr>
          <w:rFonts w:hint="default" w:ascii="Times New Roman" w:hAnsi="Times New Roman" w:cs="Times New Roman"/>
          <w:b/>
          <w:bCs/>
          <w:color w:val="000000" w:themeColor="text1"/>
          <w:sz w:val="24"/>
          <w:szCs w:val="24"/>
          <w:lang w:val="en-US" w:eastAsia="zh-CN"/>
          <w14:textFill>
            <w14:solidFill>
              <w14:schemeClr w14:val="tx1"/>
            </w14:solidFill>
          </w14:textFill>
        </w:rPr>
      </w:pPr>
      <w:bookmarkStart w:id="39" w:name="_Toc16367"/>
      <w:r>
        <w:rPr>
          <w:rFonts w:hint="eastAsia" w:ascii="Times New Roman" w:hAnsi="Times New Roman" w:cs="Times New Roman"/>
          <w:b/>
          <w:bCs/>
          <w:color w:val="000000" w:themeColor="text1"/>
          <w:sz w:val="24"/>
          <w:szCs w:val="24"/>
          <w:lang w:val="en-US" w:eastAsia="zh-CN"/>
          <w14:textFill>
            <w14:solidFill>
              <w14:schemeClr w14:val="tx1"/>
            </w14:solidFill>
          </w14:textFill>
        </w:rPr>
        <w:t>2.2.3</w:t>
      </w:r>
      <w:r>
        <w:rPr>
          <w:rFonts w:hint="default" w:ascii="Times New Roman" w:hAnsi="Times New Roman" w:cs="Times New Roman"/>
          <w:b/>
          <w:bCs/>
          <w:color w:val="000000" w:themeColor="text1"/>
          <w:sz w:val="24"/>
          <w:szCs w:val="24"/>
          <w:lang w:val="en-US" w:eastAsia="zh-CN"/>
          <w14:textFill>
            <w14:solidFill>
              <w14:schemeClr w14:val="tx1"/>
            </w14:solidFill>
          </w14:textFill>
        </w:rPr>
        <w:t>Причина неприсоединения России и Китая</w:t>
      </w:r>
      <w:bookmarkEnd w:id="39"/>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При таком количестве общих черт, почему российско-китайские отношения не образуют альянс, подобный НАТО? Я думаю, что некоторые ответы можно найти в политике России в отношении Китая.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Политика в отношении Китая является важной частью внешней стратегии России, она должна быть подчинена общим направлениям ее внешней политики и служить им. Если Россия хочет реализовать свое стремление вернуть статус великой державы и стать полюсом в мире, она должна активно развивать отношения с Китаем и оптимизировать их, причем не в силу целесообразности, не под влиянием внутренних или внешних факторов, а как долгосрочный и стратегический выбор. Но Россия также трезво осознает "необходимость установления тесных отношений с крупнейшими мировыми державами". Необходимо поддерживать дружественные отношения с США, Европой и НАТО, а также с Китаем. Ибо курс в пользу одного из полюсов означал бы для России самоубийство".</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 России существует три общих категории отношения к союзу с Китаем: первая - однозначно против; вторая - за, но не видит перспективы союза; третья - более эклектична, считая, что все зависит от того, как будет развиваться ситуация.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Россия - большая страна и не будет подчиняться ни одной стране. Особенно в свете увеличивающегося экономического разрыва с Китаем растет страх усиления зависимости от Китая и, как следствие, контроля с его стороны, поэтому субъективной готовности к союзу с Китаем нет. В то же время для них очевидно, что Китай тоже не хочет союза с Россией. Директор Московского Центра Карнеги Тренин проанализировал национальную психологию и великодержавный менталитет России, отметив, что хотя Россия готова работать с Китаем против США, российское общество не хочет быть "младшим партнером" Китая. Он подчеркнул, что китайско-советский союз 1950-х годов был исключением, и что Китай не желает официально вступать в союз с Россией и должен отказаться от иллюзии китайско-российского союза. Он также отметил, что Россия не будет объединять усилия с США против Китая, но и не будет формировать единый фронт с Китаем, чтобы противостоять США. Сохранение баланса с Китаем является самым важным вопросом. Он отметил, что экономические возможности и возможности развития России и Китая не симметричны, и что России уже приходится следовать китайским правилам в экономической, финансовой и смежных технологических областях, но Россия не будет зависеть от Китая и всегда будет придерживаться сбалансированной стратегии и не присоединится к политическому блоку, в котором доминирует Китай. Такого же мнения придерживался известный российский востоковед Тавновский. А Лукин, ведущий российский эксперт по Китаю, был еще более прямолинеен, заявив, что целью России в развитии дружественных отношений с Китаем является превращение в политическую и экономическую державу, и что военный союз не является вариантом в политике обеих сторон.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 январе 1996 года тогдашний министр иностранных дел России Примаков предложил "многополярную" дипломатическую стратегию, подчеркнув, что Россия должна реагировать на многополяризацию мира, способствовать ей и вести всестороннюю великодержавную дипломатию, а не становиться в один ряд со своими соперниками по холодной войне и превращаться в младшего брата и вассала Запада. Российская сторона предложила дальнейшие изменения в позиционировании российско-китайских отношений, подчеркнув "равенство" и "доверие" между двумя странами, то есть "развитие стратегического партнерства на основе равенства и доверия и сотрудничества в 21 веке. " Причина, по которой Россия придает такое значение "равенству" и "доверию", заключается в том, что после распада Советского Союза, несмотря на усилия России интегрироваться в западный лагерь, западные страны рассматривали Россию как проигравшую в холодной войне и геополитическую угрозу, отвергали и сдерживали ее. В результате Россия испытывала глубокое чувство неравенства и несправедливости. Таким образом, "равенство" и "доверие" - это сильные требования России, основанные на уроках, извлеченных из ее отношений с Западом. Два других ключевых слова - "ориентация на 21 век" и "стратегическое сотрудничество". С одной стороны, это показывает, что новая ситуация на рубеже веков создала реальную потребность в новой ориентации китайско-российских отношений; с другой стороны, это также показывает, что двум странам предстоит долгий путь в будущее и что необходимо зарезервировать широкое пространство и пространство для маневра для долгосрочного развития их отношений через "стратегическое сотрудничество". В 1997 году две страны подписали в Пекине китайско-российскую Совместную декларацию, в которой торжественно заявили о своей "решимости развивать стратегическое партнерство сотрудничества на равноправной и доверительной основе в 21 веке", договорились о создании механизма регулярных встреч лидеров, конфиденциальной "горячей линии" и российско-китайской комиссии по дружбе, миру и развитию, а также договорились укреплять координацию и сотрудничество по международным и региональным вопросам, представляющим взаимный интерес. Вышеизложенное показывает, что новый тип отношений великих держав, который решили установить Китай и Россия, является не только глубоким обобщением уроков истории, но и точным пониманием современных особенностей времени и международных тенденций, а неприсоединение и неконфронтация являются основой нового типа отношений великих держав.</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 одной стороны, это поможет России развивать свою экономику, лучше поддерживать стратегическую безопасность и увеличивать свой вес в международных делах, с другой стороны, это принесет России больше проблем: с одной стороны, это ослабит независимость России и усилит ее зависимость от Китая, что не соответствует ни национальной, ни народной психологии России. С точки зрения внешней стратегической безопасности у Китая и России разные национальные интересы, разные взгляды на проблемы и совершенно разные способы действий и поступков. Учитывая нынешнюю и будущую международную ситуацию, я боюсь, что России придется больше полагаться на собственные силы для решения сложных проблем, с которыми она сталкивается. Это приведет к дальнейшему ухудшению условий стратегической безопасности России, что не способствует долгосрочной стабильности и развитию страны. Поэтому, с точки зрения России, преимущества союза с Китаем перевешивают недостатки, и он не является стратегической необходимостью ни в настоящее время, ни в ближайшем будущем.</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Альянс не может длиться вечно, и при определенных условиях ему придет конец. Некоторые ученые считают, что союзы, созданные странами, придерживающимися наступательного реализма, недолговечны в долгосрочной перспективе, поскольку союзники объединяются друг с другом с целью максимизации собственных интересов, а когда возникают разногласия и противоречия по поводу распределения выгод, союзники постепенно превращаются во врагов, и союз распадается. С практической точки зрения развития международных отношений, с течением времени затраты на наступательные союзы становятся все выше, а выгоды - все меньше, а полностью завоевать другие страны или группы стран становится все нереальнее, поэтому союзам, которые просто придерживаются наступательного реализма, становится все труднее выжить, и их распад неизбежен.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Альянсы не решают проблему баланса сил между государствами и международной системой раз и навсегда, и имеют вполне очевидные ограничения. Во-первых, альянсы основаны на концепции "баланса сил", но эта концепция слишком идеалистична в условиях сложной и меняющейся международной политики, особенно в случае НАТО, где доминирующую роль играют США. Ведь по мере развития времени и прогресса цивилизации всегда будут появляться сильные государства, стремящиеся бросить вызов существующей системе, что делает поддержание "паритета" более дорогим и затратным и, таким образом, отталкивает некоторые менее сильные государства от этого.</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Более того, союзы сдерживают и игнорируют автономную роль государства, и потенциальные государства-противовесы могут обойти их путем реформ самосовершенствования, институциональных связей и укрепления легитимности. Во-вторых, государства участвуют в союзах, прежде всего, исходя из удовлетворения собственных интересов, и выполнение ими союзнических обязательств и обязанностей основывается на том, отвечают ли они их собственным интересам. Если государство видит возможность нанесения ущерба собственным интересам, оно предпочитает уклоняться от выполнения своих обязательств или отказываться от них, что, по сути, создает риск для безопасности других союзников, делая альянс гораздо менее эффективным. Опять же, современный мир является глобализированным, все страны живут во взаимозависимой глобальной деревне. Хотя идеологическая пропасть между различными странами не была полностью устранена, существует большая свобода взаимодействия между странами, что особенно заметно в экономической деятельности. Это в определенной степени не только ослабило функцию и роль альянсов в достижении национальных интересов, но и усложнило поддержание национальной безопасности. Кроме того, в современном мире продолжают распространяться такие угрозы, как беженцы, основные инфекционные заболевания и изменение климата, обостряются такие вопросы, как продовольственная безопасность, энергетическая и кибербезопасность. Коннотация и расширение понятия безопасности постоянно расширяются, а границы между традиционной и нетрадиционной безопасностью размываются. Перед лицом таких диверсифицированных отношений в сфере безопасности традиционные союзы кажутся чрезмерными, и для решения этой проблемы необходим многосторонний координационный механизм с более широким охватом и большей инклюзивностью.</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outlineLvl w:val="0"/>
        <w:rPr>
          <w:rFonts w:hint="default" w:ascii="Times New Roman" w:hAnsi="Times New Roman" w:cs="Times New Roman"/>
          <w:b/>
          <w:bCs/>
          <w:sz w:val="24"/>
          <w:szCs w:val="24"/>
          <w:lang w:val="en-US" w:eastAsia="zh-CN"/>
        </w:rPr>
      </w:pPr>
      <w:bookmarkStart w:id="40" w:name="_Toc29037"/>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2.3 </w:t>
      </w:r>
      <w:r>
        <w:rPr>
          <w:rFonts w:hint="default" w:ascii="Times New Roman" w:hAnsi="Times New Roman" w:cs="Times New Roman"/>
          <w:b/>
          <w:bCs/>
          <w:sz w:val="24"/>
          <w:szCs w:val="24"/>
          <w:lang w:val="en-US" w:eastAsia="zh-CN"/>
        </w:rPr>
        <w:t>Необходимость российско-китайского сотрудничества</w:t>
      </w:r>
      <w:r>
        <w:rPr>
          <w:rFonts w:hint="eastAsia" w:ascii="Times New Roman" w:hAnsi="Times New Roman" w:cs="Times New Roman"/>
          <w:b/>
          <w:bCs/>
          <w:sz w:val="24"/>
          <w:szCs w:val="24"/>
          <w:lang w:val="en-US" w:eastAsia="zh-CN"/>
        </w:rPr>
        <w:t>.</w:t>
      </w:r>
      <w:bookmarkEnd w:id="40"/>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b w:val="0"/>
          <w:bCs w:val="0"/>
          <w:sz w:val="28"/>
          <w:szCs w:val="28"/>
          <w:lang w:val="en-US" w:eastAsia="zh-CN"/>
        </w:rPr>
        <w:t>Экономический поворот России после кризиса на Украине в 2014 году был осуществлен с помощью Стратегии развития Дальнего Востока как инструмента, позволяющего обратить внимание на экономическое развитие в Азиатско-Тихоокеанский регион. В стратегии социально-экономического развития Дальнего Востока и региона озера Байкал до 2025 года четко говорится о необходимости укрепления сотрудничества с северо-восточным Китаем. в 2015 году Путин основал Восточный экономический форум, благодаря которому Дальний Восток стал важным плацдармом для вхождения России в Азиатско-Тихоокеанскую экономическую сферу. в 2018 году во время 4-го Восточного экономического форума председатель КНР Си Цзиньпин сказал: "Китай создал первоначальный инвестиционный фонд в размере 10 млрд юаней и общий инвестиционный фонд в размере 100 млрд юаней для китайско-российского регионального сотрудничества и развития и готов совместно с российской стороной поддерживать работу фонда, содействовать реализации крупных проектов и превратить его в важную платформу для китайско-российского регионального сотрудничества". Под совместным продвижением глав двух государств 2018 и 2019 годы были объявлены годом местного сотрудничества и обмена между Россией и Китаем, и можно сказать, что местное сотрудничество между двумя странами находится на самом высоком уровне в истории, как и отношения между двумя странами.</w:t>
      </w:r>
      <w:r>
        <w:rPr>
          <w:rFonts w:ascii="Times New Roman" w:hAnsi="Times New Roman" w:cs="Times New Roman"/>
          <w:sz w:val="28"/>
          <w:szCs w:val="28"/>
          <w:lang w:val="ru-RU"/>
        </w:rPr>
        <w:t xml:space="preserve"> </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b w:val="0"/>
          <w:bCs w:val="0"/>
          <w:color w:val="000000" w:themeColor="text1"/>
          <w:sz w:val="28"/>
          <w:szCs w:val="28"/>
          <w:lang w:val="ru-RU"/>
          <w14:textFill>
            <w14:solidFill>
              <w14:schemeClr w14:val="tx1"/>
            </w14:solidFill>
          </w14:textFill>
        </w:rPr>
        <w:t>По случаю 70-й годовщины установления дипломатических отношений между Китаем и Россией в 2019 году лидеры двух стран совместно подписали Совместную декларацию Китайской Народной Республики и Российской Федерации о развитии новой эры всеобъемлющего стратегического партнерства для сотрудничества, которая четко определяет отношения между двумя странами как "новую эру всеобъемлющего стратегического партнерства для сотрудничества" Отношения между двумя странами достигли беспрецедентного уровня. Отношения между двумя странами достигли беспрецедентного уровня, придав новое позиционирование двусторонним отношениям и установив принципы взаимопомощи, глубокой интеграции, инноваций и всеобщей выгоды. Новыми целями и направлениями развития двусторонних отношений являются: взаимопомощь, глубокая интеграция, инновации и беспроигрышное сотрудничество для всех.</w:t>
      </w:r>
      <w:r>
        <w:rPr>
          <w:rFonts w:ascii="Times New Roman" w:hAnsi="Times New Roman" w:cs="Times New Roman"/>
          <w:sz w:val="28"/>
          <w:szCs w:val="28"/>
          <w:lang w:val="ru-RU"/>
        </w:rPr>
        <w:t xml:space="preserve"> </w:t>
      </w:r>
    </w:p>
    <w:p>
      <w:pPr>
        <w:ind w:firstLine="560" w:firstLineChars="200"/>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Рассматривая текущую внутреннюю ситуацию в Китае и России: Китай переживает важный период критического развития в свои первые 100 лет. Хотя экономика Китая в целом стабильно растет, Китай находится в периоде экономического перехода, переходя от высокоскоростного развития к высококачественному развитию. Некоторые предприятия с относительно отсталым оборудованием и отсутствием инноваций столкнулись с узкими местами в своем развитии и стоят перед дилеммой ликвидации из-за трудностей в адаптации к изменениям, давление занятости также растет, а рынок периодически колеблется, поэтому углубленное сотрудничество с Россией способствует стимулированию экономической жизнеспособности Китая и национальному развитию. Стабильность окружающей среды. Несмотря на то, что президент России Владимир Путин со второго срока своего правления стремится к оздоровлению российской экономики и восстановлению статуса России как крупной державы, ряд реформ не дал должного эффекта: инфляция постоянно приближается к нижней границе, доходы населения растут медленно, и Путин очень недоволен текущей экономической ситуацией в России. Хотя отношения между Россией и Китаем не всегда были гладкими, после взлетов и падений в прошлом обе страны извлекли уроки из истории и прекрасно понимают, что Россия и Китай должны отложить в сторону свои разногласия и стремиться к общему развитию на основе общих интересов. Эта общая идея способствовала росту политического доверия между двумя странами и взаимной поддержке по вопросам, представляющим взаимный интерес, подавая пример нового типа дипломатии великих держав. Беспрецедентное укрепление политического доверия между двумя странами также способствовало либерализации экономического и торгового сотрудничества между двумя странами, углублению глубины и широты сотрудничества.</w:t>
      </w:r>
    </w:p>
    <w:p>
      <w:pPr>
        <w:ind w:firstLine="560" w:firstLineChars="200"/>
        <w:rPr>
          <w:rFonts w:hint="default" w:ascii="Times New Roman" w:hAnsi="Times New Roman" w:cs="Times New Roman"/>
          <w:sz w:val="28"/>
          <w:szCs w:val="28"/>
          <w:lang w:val="ru-RU"/>
        </w:rPr>
      </w:pPr>
      <w:r>
        <w:rPr>
          <w:rFonts w:hint="default" w:ascii="Times New Roman" w:hAnsi="Times New Roman" w:cs="Times New Roman"/>
          <w:b w:val="0"/>
          <w:bCs w:val="0"/>
          <w:color w:val="000000" w:themeColor="text1"/>
          <w:sz w:val="28"/>
          <w:szCs w:val="28"/>
          <w:lang w:val="ru-RU"/>
          <w14:textFill>
            <w14:solidFill>
              <w14:schemeClr w14:val="tx1"/>
            </w14:solidFill>
          </w14:textFill>
        </w:rPr>
        <w:t>Экономические структуры двух стран являются взаимодополняющими, и в них еще есть большой потенциал для развития. Обе страны сейчас находятся на переломном этапе своего национального возрождения и экономического подъема, и новая эра отношений между двумя странами влила новую жизненную силу в углубление и расширение экономического сотрудничества между двумя странами и содействие экономическому развитию их стран в соответствии с потребностями развития обеих стран. От стыковки "Пояса и пути" и "Евразийского экономического союза" до сотрудничества в рамках "Шелкового пути по льду", от углубления энергетического сотрудничества до появления электронной коммерции - экономическое и торговое сотрудничество между Россией и Китаем растет от широкого спектра областей сотрудничества до развития "Шелкового пути по льду". Экономическое и торговое сотрудничество между Китаем и Россией является беспрецедентным как по широте, так и по глубине сотрудничества. В новую эпоху российско-китайских отношений потенциал сотрудничества будет еще больше.</w:t>
      </w:r>
      <w:r>
        <w:rPr>
          <w:rFonts w:ascii="Times New Roman" w:hAnsi="Times New Roman" w:cs="Times New Roman"/>
          <w:sz w:val="28"/>
          <w:szCs w:val="28"/>
          <w:lang w:val="ru-RU"/>
        </w:rPr>
        <w:t xml:space="preserve"> </w:t>
      </w:r>
    </w:p>
    <w:p>
      <w:pPr>
        <w:ind w:firstLine="560" w:firstLineChars="200"/>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Что касается международной ситуации, с которой сталкиваются Россия и Китай, то международная обстановка стала более сложной и неопределенной. Популизм находится на подъеме, односторонность и гегемонизм процветают, Ближний Восток остается в состоянии постоянного конфликта; общая тенденция глобализации ослабевает, а тенденция региональной контрглобализации усиливается; различные проблемы, такие как болезни и загрязнение окружающей среды, стали общими глобальными проблемами ...... Изменения в международной ситуации требуют от стран совместной работы по решению различных проблем, стоящих перед человечеством. Китай и Россия сталкиваются со схожими внешними вызовами и проблемами и занимают схожие позиции по основным международным делам и вопросам "горячих точек". В частности, в последние годы односторонние и изоляционистские тенденции США становятся все более очевидными, а "селективная ревизионистская" дипломатия администрации Трампа серьезно повлияла на международный торговый порядок и механизмы глобального управления, предвещая ускоренное изменение международного порядка.</w:t>
      </w:r>
    </w:p>
    <w:p>
      <w:pPr>
        <w:ind w:firstLine="560" w:firstLineChars="200"/>
        <w:rPr>
          <w:rFonts w:ascii="Times New Roman" w:hAnsi="Times New Roman" w:cs="Times New Roman"/>
          <w:sz w:val="28"/>
          <w:szCs w:val="28"/>
          <w:lang w:val="ru-RU"/>
        </w:rPr>
      </w:pPr>
      <w:r>
        <w:rPr>
          <w:rFonts w:hint="default" w:ascii="Times New Roman" w:hAnsi="Times New Roman" w:cs="Times New Roman"/>
          <w:b w:val="0"/>
          <w:bCs w:val="0"/>
          <w:color w:val="000000" w:themeColor="text1"/>
          <w:sz w:val="28"/>
          <w:szCs w:val="28"/>
          <w:lang w:val="ru-RU"/>
          <w14:textFill>
            <w14:solidFill>
              <w14:schemeClr w14:val="tx1"/>
            </w14:solidFill>
          </w14:textFill>
        </w:rPr>
        <w:t>США сохраняют интенсивную репрессивную позицию по отношению как к Китаю, так и к России, причем США уже рассматривают Россию как последовательного противника и усиливают экономические санкции и пространственные репрессии против России; продолжающееся развитие и мощь Китая также заставляют его чувствовать огромную угрозу и рассматриваться как новый мощный противник, провоцируя торговые споры против Китая. Вопросы региональной и национальной безопасности, стоящие перед Россией и Китаем, такие как северокорейская ядерная проблема, спор в Южно-Китайском море, кризис на Украине и в Сирии - все они затрагивают США. США по-прежнему являются доминирующей державой, и Китаю и России трудно противостоять им в одиночку. В такой международной ситуации в общих интересах обеих стран стоять плечом к плечу и вместе решительно бороться с односторонним подходом и гегемонией. Как крупные державы с мировым влиянием, Китай и Россия также должны работать вместе с международным сообществом для поддержания стабильности в мире. Новая эра китайско-российских отношений - это исторический выбор, сделанный в то время, когда отношения между двумя странами находятся на новой высоте, сталкиваются с новыми возможностями и решают новые проблемы, и в коренных интересах двух стран и их народов, чтобы Россия и Китай встали на новую стартовую площадку и вступили в новую эру развития. Развитие российско-китайских отношений в новую эпоху также будет постепенно переходить в более широкий контекст. Развитие отношений между Китаем и Россией в новую эпоху также будет постепенно переходить в более широкое и глубокое пространство сотрудничества и играть более важную роль на международной арене.</w:t>
      </w:r>
      <w:bookmarkStart w:id="41" w:name="_Toc130339982"/>
      <w:bookmarkStart w:id="42" w:name="_Toc31905"/>
      <w:bookmarkStart w:id="43" w:name="_Toc18021"/>
      <w:r>
        <w:rPr>
          <w:rFonts w:ascii="Times New Roman" w:hAnsi="Times New Roman" w:cs="Times New Roman"/>
          <w:sz w:val="28"/>
          <w:szCs w:val="28"/>
          <w:lang w:val="ru-RU"/>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Times New Roman" w:hAnsi="Times New Roman" w:cs="Times New Roman" w:eastAsiaTheme="minorEastAsia"/>
          <w:b/>
          <w:bCs/>
          <w:sz w:val="28"/>
          <w:szCs w:val="28"/>
          <w:u w:val="single"/>
          <w:lang w:val="ru-RU" w:eastAsia="zh-CN"/>
        </w:rPr>
      </w:pPr>
      <w:bookmarkStart w:id="44" w:name="_Toc9216"/>
      <w:r>
        <w:rPr>
          <w:rFonts w:ascii="Times New Roman" w:hAnsi="Times New Roman" w:cs="Times New Roman"/>
          <w:b/>
          <w:bCs/>
          <w:sz w:val="28"/>
          <w:szCs w:val="28"/>
          <w:u w:val="single"/>
          <w:lang w:val="ru-RU"/>
        </w:rPr>
        <w:t xml:space="preserve">Выводы к главе </w:t>
      </w:r>
      <w:r>
        <w:rPr>
          <w:rFonts w:hint="eastAsia" w:ascii="Times New Roman" w:hAnsi="Times New Roman" w:cs="Times New Roman"/>
          <w:b/>
          <w:bCs/>
          <w:sz w:val="28"/>
          <w:szCs w:val="28"/>
          <w:u w:val="single"/>
          <w:lang w:val="en-US" w:eastAsia="zh-CN"/>
        </w:rPr>
        <w:t>2</w:t>
      </w:r>
      <w:bookmarkEnd w:id="44"/>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Внешние факторы (санкции США и Европы) и внутренние факторы (изменение фокуса российской внешней политики) являются двойными мотивами для ускорения китайско-российского сотрудничества.Это также объясняет, почему Россия и Китай находятся в партнерстве, а не в союзе, поскольку это оказывает каталитическое воздействие на развитие обеих стран, а также на многополяризацию мира.</w:t>
      </w:r>
    </w:p>
    <w:p>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Вывод таков:</w:t>
      </w:r>
      <w:r>
        <w:rPr>
          <w:rFonts w:hint="default" w:ascii="Times New Roman" w:hAnsi="Times New Roman" w:cs="Times New Roman"/>
          <w:sz w:val="28"/>
          <w:szCs w:val="28"/>
          <w:lang w:val="ru-RU"/>
        </w:rPr>
        <w:t xml:space="preserve">Сотрудничество между Россией и Китаем способствует повышению </w:t>
      </w:r>
      <w:r>
        <w:rPr>
          <w:rFonts w:ascii="Times New Roman" w:hAnsi="Times New Roman" w:cs="Times New Roman"/>
          <w:sz w:val="28"/>
          <w:szCs w:val="28"/>
          <w:lang w:val="ru-RU"/>
        </w:rPr>
        <w:t>их соответствующей международной конкурентоспособности.</w:t>
      </w:r>
    </w:p>
    <w:p>
      <w:pPr>
        <w:rPr>
          <w:rFonts w:hint="default" w:ascii="Times New Roman" w:hAnsi="Times New Roman" w:cs="Times New Roman"/>
          <w:sz w:val="28"/>
          <w:szCs w:val="28"/>
          <w:lang w:val="ru-RU"/>
        </w:rPr>
        <w:sectPr>
          <w:pgSz w:w="11906" w:h="16838"/>
          <w:pgMar w:top="1440" w:right="1800" w:bottom="1440" w:left="1800" w:header="851" w:footer="992" w:gutter="0"/>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ind w:firstLine="643" w:firstLineChars="200"/>
        <w:jc w:val="center"/>
        <w:textAlignment w:val="auto"/>
        <w:outlineLvl w:val="0"/>
        <w:rPr>
          <w:rFonts w:hint="default" w:ascii="Times New Roman" w:hAnsi="Times New Roman" w:cs="Times New Roman"/>
          <w:b/>
          <w:bCs/>
          <w:color w:val="000000" w:themeColor="text1"/>
          <w:lang w:val="ru-RU"/>
          <w14:textFill>
            <w14:solidFill>
              <w14:schemeClr w14:val="tx1"/>
            </w14:solidFill>
          </w14:textFill>
        </w:rPr>
      </w:pPr>
      <w:bookmarkStart w:id="45" w:name="_Toc11669"/>
      <w:r>
        <w:rPr>
          <w:rFonts w:hint="default" w:ascii="Times New Roman" w:hAnsi="Times New Roman" w:cs="Times New Roman"/>
          <w:b/>
          <w:bCs/>
          <w:color w:val="000000" w:themeColor="text1"/>
          <w:lang w:val="ru-RU"/>
          <w14:textFill>
            <w14:solidFill>
              <w14:schemeClr w14:val="tx1"/>
            </w14:solidFill>
          </w14:textFill>
        </w:rPr>
        <w:t>ГЛАВА 3.  Потенциал российско-китайского сотрудничества</w:t>
      </w:r>
      <w:bookmarkEnd w:id="45"/>
      <w:r>
        <w:rPr>
          <w:rFonts w:hint="default" w:ascii="Times New Roman" w:hAnsi="Times New Roman" w:cs="Times New Roman"/>
          <w:b/>
          <w:bCs/>
          <w:color w:val="000000" w:themeColor="text1"/>
          <w:lang w:val="ru-RU"/>
          <w14:textFill>
            <w14:solidFill>
              <w14:schemeClr w14:val="tx1"/>
            </w14:solidFill>
          </w14:textFill>
        </w:rPr>
        <w:tab/>
      </w:r>
    </w:p>
    <w:p>
      <w:pPr>
        <w:pStyle w:val="2"/>
        <w:keepNext/>
        <w:keepLines/>
        <w:pageBreakBefore w:val="0"/>
        <w:widowControl w:val="0"/>
        <w:kinsoku/>
        <w:wordWrap/>
        <w:overflowPunct/>
        <w:topLinePunct w:val="0"/>
        <w:autoSpaceDE/>
        <w:autoSpaceDN/>
        <w:bidi w:val="0"/>
        <w:adjustRightInd/>
        <w:snapToGrid/>
        <w:ind w:firstLine="562" w:firstLineChars="200"/>
        <w:jc w:val="center"/>
        <w:textAlignment w:val="auto"/>
        <w:outlineLvl w:val="0"/>
        <w:rPr>
          <w:rFonts w:hint="eastAsia" w:ascii="Times New Roman" w:hAnsi="Times New Roman" w:cs="Times New Roman"/>
          <w:b/>
          <w:bCs/>
          <w:color w:val="000000" w:themeColor="text1"/>
          <w:sz w:val="28"/>
          <w:szCs w:val="28"/>
          <w:lang w:val="en-US" w:eastAsia="zh-CN"/>
          <w14:textFill>
            <w14:solidFill>
              <w14:schemeClr w14:val="tx1"/>
            </w14:solidFill>
          </w14:textFill>
        </w:rPr>
      </w:pPr>
      <w:bookmarkStart w:id="46" w:name="_Toc2455"/>
      <w:r>
        <w:rPr>
          <w:rFonts w:hint="default" w:ascii="Times New Roman" w:hAnsi="Times New Roman" w:cs="Times New Roman"/>
          <w:b/>
          <w:bCs/>
          <w:color w:val="000000" w:themeColor="text1"/>
          <w:sz w:val="28"/>
          <w:szCs w:val="28"/>
          <w:lang w:val="ru-RU"/>
          <w14:textFill>
            <w14:solidFill>
              <w14:schemeClr w14:val="tx1"/>
            </w14:solidFill>
          </w14:textFill>
        </w:rPr>
        <w:t>3.1Достижения российско-китайского сотрудничества и его влияние на мир</w:t>
      </w:r>
      <w:r>
        <w:rPr>
          <w:rFonts w:hint="eastAsia" w:ascii="Times New Roman" w:hAnsi="Times New Roman" w:cs="Times New Roman"/>
          <w:b/>
          <w:bCs/>
          <w:color w:val="000000" w:themeColor="text1"/>
          <w:sz w:val="28"/>
          <w:szCs w:val="28"/>
          <w:lang w:val="en-US" w:eastAsia="zh-CN"/>
          <w14:textFill>
            <w14:solidFill>
              <w14:schemeClr w14:val="tx1"/>
            </w14:solidFill>
          </w14:textFill>
        </w:rPr>
        <w:t>.</w:t>
      </w:r>
      <w:bookmarkEnd w:id="46"/>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cs="Times New Roman"/>
          <w:b w:val="0"/>
          <w:bCs w:val="0"/>
          <w:sz w:val="24"/>
          <w:szCs w:val="24"/>
          <w:lang w:val="en-US" w:eastAsia="zh-CN"/>
        </w:rPr>
      </w:pPr>
      <w:bookmarkStart w:id="47" w:name="_Toc13629"/>
      <w:r>
        <w:rPr>
          <w:rFonts w:hint="eastAsia" w:ascii="Times New Roman" w:hAnsi="Times New Roman" w:cs="Times New Roman"/>
          <w:b/>
          <w:bCs/>
          <w:sz w:val="24"/>
          <w:szCs w:val="24"/>
          <w:lang w:val="en-US" w:eastAsia="zh-CN"/>
        </w:rPr>
        <w:t>3.1.1</w:t>
      </w:r>
      <w:r>
        <w:rPr>
          <w:rFonts w:hint="default" w:ascii="Times New Roman" w:hAnsi="Times New Roman" w:cs="Times New Roman"/>
          <w:b/>
          <w:bCs/>
          <w:sz w:val="24"/>
          <w:szCs w:val="24"/>
          <w:lang w:val="en-US" w:eastAsia="zh-CN"/>
        </w:rPr>
        <w:t>Российско-китайское сотрудничество в рамках БРИКС</w:t>
      </w:r>
      <w:r>
        <w:rPr>
          <w:rFonts w:hint="eastAsia" w:ascii="Times New Roman" w:hAnsi="Times New Roman" w:cs="Times New Roman"/>
          <w:b/>
          <w:bCs/>
          <w:sz w:val="24"/>
          <w:szCs w:val="24"/>
          <w:lang w:val="en-US" w:eastAsia="zh-CN"/>
        </w:rPr>
        <w:t>.</w:t>
      </w:r>
      <w:bookmarkEnd w:id="47"/>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БРИКС - это аббревиатура, обозначающая объединение пяти стран - Бразилии, России, Индии, Китая и Южной Африки. Акроним БРИК был введен аналитиком Goldman Sachs Джимом О'Нилом в докладе в ноябре 2001 года. Этот акроним использовался до 2011 года, но с добавлением Южной Африки в феврале 2011 года группа стала называться странами БРИК. Это объединение занимает особое место в мировой экономике. Страны БРИКС имеют ряд характеристик и компонентов, отличающих их от других стран, таких как приток капитала и инвестиций, высокие темпы роста торговли, большие валютные резервы, территория и население. Страны-участницы нацелены на активное сотрудничество в развитии мировой экономики и передовых технологий, гуманитарных вопросах, борьбе с терроризмом и других областях международного сотрудничества. Четыре члена группы сегодня входят в десятку крупнейших экономик мира, а три из них (Китай, Индия, Бразилия) имеют возможность войти в первую пятерку к 2050 году. В феврале 2013 года Россия опубликовала документ "Концепция участия Российской Федерации в деятельности стран БРИКС". Существование этого документа свидетельствует о том, что Россия считает эту группировку одним из ключевых направлений своей внешней политики.</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В наши дни международный ландшафт переживает глубокую перестройку, переходя от состояния "сверхдержавности" к тенденции "многополярности", с новыми изменениями в отношениях между крупными державами. В связи с объективным развитием ситуации все страны внесли соответствующие внешнеполитические и стратегические коррективы, соответственно изменились и международные отношения. Быстрое появление традиционных западных держав и блоков, таких как США, Европейский Союз и Япония, а также незападных стран с развивающейся экономикой, представленных странами БРИКС, играют все более важную роль в качестве сдержек и противовесов в международном ландшафте и в отношениях между великими державами.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"Страны БРИКС появились на международной арене как новая и независимая объединенная сила, сосредоточившаяся на развитии собственных экономик и в то же время вносящая значительный вклад в рост мировой экономики. В последние годы страны БРИКС играют активную роль в международном экономическом и политическом управлении, развивают сотрудничество Юг-Юг и диалог Север-Юг, используют свой разумный голос и право принимать решения в международных экономических и политических делах, защищают общие интересы развивающихся стран, балансируют мировое экономическое развитие и становятся важной силой в поддержании мира во всем мире. "Страны БРИКС выступают за изменение несправедливого и неразумного старого международного политического и экономического порядка и являются сторонниками установления нового международного политического и экономического порядка.</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После окончания холодной войны международная структура власти характеризуется отношениями "одна сверхдержава - много сильных", где Соединенные Штаты являются единственной сверхдержавой, а Европейский Союз, Япония, Россия и Китай - мощными странами, оказывающими влияние на международные дела. Международный ландшафт характеризуется стабильностью, поэтому такое положение дел сохранится в течение десятилетий. Тенденция к многополярности международного ландшафта включает в себя как крупные державы и группы стран, такие как США, ЕС, Япония, Россия и Китай, так и конкурирующие силы новых развивающихся стран, таких как Индия, Бразилия и Южная Африка, что в конечном итоге приведет к формированию многополярного ландшафта в определенный момент в будущем. Поэтому БРИКС является основополагающим элементом будущего многополярного международного ландшафта.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С быстрым появлением БРИКС в целом стратегическая позиция Соединенных Штатов ставится под сомнение, и международный ландшафт все больше движется в сторону многополярности. Многополярность международного ландшафта является не только вызовом существующему международному порядку, но и может привести к его реконфигурации. Установление нового международного порядка в будущем - это процесс, который требует повторяющихся игр, прогрессивных консультаций, взаимной конкуренции и широких консультаций между различными силами в международном ландшафте. Перед лицом общих угроз и при столкновении интересов различных сил компромисс, основанный на общих интересах, является важной основой для достижения консенсуса. Новый международный политический и экономический порядок будет более справедливым и рациональным, если суверенные государства, группы государств и организации, представляющие различные силы, будут участвовать и совместно работать над его формированием.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После образования БРИКС центр мировой экономики начал постепенно смещаться от первоначальных "трех центров" - США, Европейского Союза и Японии - к "Группе семи". "Большая семерка" + БРИКС. Периферия и центр мировой экономики начали меняться, относительно равная взаимозависимость пришла на смену старой зависимости "центр-периферия". Тесные и сложные отношения между развитыми и развивающимися странами определяют, что достижение паритета развивающихся и развитых стран в международных экономических делах и даже в управлении международными организациями будет долгосрочным процессом.</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Что касается нынешнего развития китайско-российского сотрудничества, то новая эра экономического сотрудничества между Россией и Китаем показала диверсифицированную тенденцию развития, и сотрудничество больше не фиксируется в одной или нескольких областях, а включает совместное сотрудничество во многих областях, таких как энергетика, производство и сельское хозяйство. В последние годы Россия и Китай приложили немало усилий для содействия торговле и инвестициям, улучшения инвестиционного климата и укрепления сотрудничества в различных областях, таких как таможенное оформление, сертификация и карантин. А внедрение обмена данными между Россией и Китаем в торговых портах обеспечило более удобную платформу для торговли между двумя странами, что, в свою очередь, способствовало расширению экономических и торговых обменов между ними. В частности, с быстрым развитием электронной коммерции в последние годы, трансграничная электронная коммерция начала становиться важной движущей силой в экономическом развитии России и Китая. Электронная коммерция, как новый тип торговой ситуации, быстро развивается с тех пор, чтобы способствовать электронизации и информатизации торговли между Россией и Китаем. Благодаря электронной коммерции можно добиться эффективного снижения затрат и сокращения торговых расстояний, что будет способствовать дальнейшему углублению экономического и торгового сотрудничества между двумя странами, помогая облегчить торговлю между Россией и Китаем.</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На геополитическом уровне Россия является мостом между Китаем и остальной Европой, и ее роль как моста не ограничивается сотрудничеством БРИКС; в последние годы китайский проект "Один пояс, один путь" также уделяет больше внимания двусторонней торговой деятельности с Россией. В этом процессе он может способствовать дальнейшему углублению отношений Китая со странами Евразии, укреплению торгового сотрудничества между двумя сторонами и устойчивому и стабильному развитию приграничной торговли. С точки зрения строительства ЗСТ, укрепление двустороннего торгово-экономического сотрудничества между Китаем и Россией имеет большое значение для плавного строительства интегрированной ЗСТ Китай-Россия-Азия.</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Среди стран БРИКС Китай и Россия являются двумя странами с сильным экономическим потенциалом, и экономическое сотрудничество между ними может способствовать развитию экономического сотрудничества между другими странами. В частности, экономическое сотрудничество между Китаем и Россией имеет огромное значение как для развития экономического сотрудничества между странами БРИКС, так и для повышения конкурентоспособности стран БРИКС на международной арене. Как видно, развитие экономического сотрудничества между Россией и Китаем имеет огромное значение.</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cs="Times New Roman"/>
          <w:b/>
          <w:bCs/>
          <w:sz w:val="24"/>
          <w:szCs w:val="24"/>
          <w:lang w:val="en-US" w:eastAsia="zh-CN"/>
        </w:rPr>
      </w:pPr>
      <w:bookmarkStart w:id="48" w:name="_Toc13690"/>
      <w:r>
        <w:rPr>
          <w:rFonts w:hint="eastAsia" w:ascii="Times New Roman" w:hAnsi="Times New Roman" w:cs="Times New Roman"/>
          <w:b/>
          <w:bCs/>
          <w:sz w:val="24"/>
          <w:szCs w:val="24"/>
          <w:lang w:val="en-US" w:eastAsia="zh-CN"/>
        </w:rPr>
        <w:t>3.1.</w:t>
      </w:r>
      <w:r>
        <w:rPr>
          <w:rFonts w:hint="default" w:ascii="Times New Roman" w:hAnsi="Times New Roman" w:cs="Times New Roman"/>
          <w:b/>
          <w:bCs/>
          <w:sz w:val="24"/>
          <w:szCs w:val="24"/>
          <w:lang w:val="en-US" w:eastAsia="zh-CN"/>
        </w:rPr>
        <w:t>2Китайско-российские совместные военные учения</w:t>
      </w:r>
      <w:bookmarkEnd w:id="48"/>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Договор о добрососедстве, дружбе и сотрудничестве от 16 июля 2001 года, в котором стороны обязались развивать взаимовыгодное стратегическое взаимодействие на долгосрочной основе, в том числе в области военных технологий, открыл новые перспективы для технологического сотрудничества между Россией и Китаем. Соглашение разрешает пограничный спор между двумя странами и закладывает правовую основу для дальнейшего развития их отношений. Российская сторона стремится привлечь к сотрудничеству китайские оборонные компании в области производства и разработки оборудования. Партнерство между двумя странами было бы полезным в условиях нынешних санкций и экономических проблем.</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Военный аспект является наиболее важной областью российско-китайского технического сотрудничества, поскольку он уравновешивает региональную безопасность в Азиатско-Тихоокеанском регионе, усиливает совокупную мощь двух великих держав и отражает экономические и политические интересы.</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Российско-китайское военное сотрудничество охватывает широкий спектр областей, таких как</w:t>
      </w:r>
    </w:p>
    <w:p>
      <w:pPr>
        <w:keepNext/>
        <w:keepLines/>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1. </w:t>
      </w:r>
      <w:r>
        <w:rPr>
          <w:rFonts w:hint="default" w:ascii="Times New Roman" w:hAnsi="Times New Roman" w:cs="Times New Roman"/>
          <w:b w:val="0"/>
          <w:bCs w:val="0"/>
          <w:sz w:val="28"/>
          <w:szCs w:val="28"/>
          <w:lang w:val="ru-RU" w:eastAsia="zh-CN"/>
        </w:rPr>
        <w:t>У</w:t>
      </w:r>
      <w:r>
        <w:rPr>
          <w:rFonts w:hint="default" w:ascii="Times New Roman" w:hAnsi="Times New Roman" w:cs="Times New Roman"/>
          <w:b w:val="0"/>
          <w:bCs w:val="0"/>
          <w:sz w:val="28"/>
          <w:szCs w:val="28"/>
          <w:lang w:val="en-US" w:eastAsia="zh-CN"/>
        </w:rPr>
        <w:t>частие российских и китайских войск в совместных военных учениях.</w:t>
      </w:r>
    </w:p>
    <w:p>
      <w:pPr>
        <w:keepNext/>
        <w:keepLines/>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2. </w:t>
      </w:r>
      <w:r>
        <w:rPr>
          <w:rFonts w:hint="default" w:ascii="Times New Roman" w:hAnsi="Times New Roman" w:cs="Times New Roman"/>
          <w:b w:val="0"/>
          <w:bCs w:val="0"/>
          <w:sz w:val="28"/>
          <w:szCs w:val="28"/>
          <w:lang w:val="ru-RU" w:eastAsia="zh-CN"/>
        </w:rPr>
        <w:t>С</w:t>
      </w:r>
      <w:r>
        <w:rPr>
          <w:rFonts w:hint="default" w:ascii="Times New Roman" w:hAnsi="Times New Roman" w:cs="Times New Roman"/>
          <w:b w:val="0"/>
          <w:bCs w:val="0"/>
          <w:sz w:val="28"/>
          <w:szCs w:val="28"/>
          <w:lang w:val="en-US" w:eastAsia="zh-CN"/>
        </w:rPr>
        <w:t>овместное военное сотрудничество в региональных и международных организациях.</w:t>
      </w:r>
    </w:p>
    <w:p>
      <w:pPr>
        <w:keepNext/>
        <w:keepLines/>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3. </w:t>
      </w:r>
      <w:r>
        <w:rPr>
          <w:rFonts w:hint="default" w:ascii="Times New Roman" w:hAnsi="Times New Roman" w:cs="Times New Roman"/>
          <w:b w:val="0"/>
          <w:bCs w:val="0"/>
          <w:sz w:val="28"/>
          <w:szCs w:val="28"/>
          <w:lang w:val="ru-RU" w:eastAsia="zh-CN"/>
        </w:rPr>
        <w:t>П</w:t>
      </w:r>
      <w:r>
        <w:rPr>
          <w:rFonts w:hint="default" w:ascii="Times New Roman" w:hAnsi="Times New Roman" w:cs="Times New Roman"/>
          <w:b w:val="0"/>
          <w:bCs w:val="0"/>
          <w:sz w:val="28"/>
          <w:szCs w:val="28"/>
          <w:lang w:val="en-US" w:eastAsia="zh-CN"/>
        </w:rPr>
        <w:t xml:space="preserve">оставка и разработка военной продукции для военно-морского флота и военно-воздушных сил. </w:t>
      </w:r>
    </w:p>
    <w:p>
      <w:pPr>
        <w:keepNext/>
        <w:keepLines/>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4. </w:t>
      </w:r>
      <w:r>
        <w:rPr>
          <w:rFonts w:hint="default" w:ascii="Times New Roman" w:hAnsi="Times New Roman" w:cs="Times New Roman"/>
          <w:b w:val="0"/>
          <w:bCs w:val="0"/>
          <w:sz w:val="28"/>
          <w:szCs w:val="28"/>
          <w:lang w:val="ru-RU" w:eastAsia="zh-CN"/>
        </w:rPr>
        <w:t>Р</w:t>
      </w:r>
      <w:r>
        <w:rPr>
          <w:rFonts w:hint="default" w:ascii="Times New Roman" w:hAnsi="Times New Roman" w:cs="Times New Roman"/>
          <w:b w:val="0"/>
          <w:bCs w:val="0"/>
          <w:sz w:val="28"/>
          <w:szCs w:val="28"/>
          <w:lang w:val="en-US" w:eastAsia="zh-CN"/>
        </w:rPr>
        <w:t xml:space="preserve">азвитие военного образования для вооруженных сил. </w:t>
      </w:r>
    </w:p>
    <w:p>
      <w:pPr>
        <w:keepNext/>
        <w:keepLines/>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5. </w:t>
      </w:r>
      <w:r>
        <w:rPr>
          <w:rFonts w:hint="default" w:ascii="Times New Roman" w:hAnsi="Times New Roman" w:cs="Times New Roman"/>
          <w:b w:val="0"/>
          <w:bCs w:val="0"/>
          <w:sz w:val="28"/>
          <w:szCs w:val="28"/>
          <w:lang w:val="ru-RU" w:eastAsia="zh-CN"/>
        </w:rPr>
        <w:t>У</w:t>
      </w:r>
      <w:r>
        <w:rPr>
          <w:rFonts w:hint="default" w:ascii="Times New Roman" w:hAnsi="Times New Roman" w:cs="Times New Roman"/>
          <w:b w:val="0"/>
          <w:bCs w:val="0"/>
          <w:sz w:val="28"/>
          <w:szCs w:val="28"/>
          <w:lang w:val="en-US" w:eastAsia="zh-CN"/>
        </w:rPr>
        <w:t>частие в совместных проектах по разработке новых вооружений.</w:t>
      </w:r>
    </w:p>
    <w:p>
      <w:pPr>
        <w:keepNext/>
        <w:keepLines/>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6. </w:t>
      </w:r>
      <w:r>
        <w:rPr>
          <w:rFonts w:hint="default" w:ascii="Times New Roman" w:hAnsi="Times New Roman" w:cs="Times New Roman"/>
          <w:b w:val="0"/>
          <w:bCs w:val="0"/>
          <w:sz w:val="28"/>
          <w:szCs w:val="28"/>
          <w:lang w:val="ru-RU" w:eastAsia="zh-CN"/>
        </w:rPr>
        <w:t>Р</w:t>
      </w:r>
      <w:r>
        <w:rPr>
          <w:rFonts w:hint="default" w:ascii="Times New Roman" w:hAnsi="Times New Roman" w:cs="Times New Roman"/>
          <w:b w:val="0"/>
          <w:bCs w:val="0"/>
          <w:sz w:val="28"/>
          <w:szCs w:val="28"/>
          <w:lang w:val="en-US" w:eastAsia="zh-CN"/>
        </w:rPr>
        <w:t>еализация совместных проектов и программ в области космоса. Приоритетные направления военно-технического сотрудничества России.</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В последние годы в международной обстановке наблюдается рост террористической активности и ухудшение региональной безопасности. Возрождение террористических, экстремистских и сепаратистских сил в Центральной Азии представляет серьезную угрозу региональной безопасности. Существует необходимость российско-китайского сотрудничества в области обороны и безопасности, а совместные российско-китайские военные учения могут эффективно помочь обеим странам обеспечить национальную безопасность и поддержать глобальную стабильность, а также усилить борьбу с терроризмом и сепаратизмом.</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Военные учения "Центральные-2019", в которых приняла участие китайская сторона, открылись на Донгузском полигоне в Оренбургской области России. Лю Сяону, заместитель командующего Западным театром военных действий Народно-освободительной армии Китая (НОАК), в своем выступлении отметил, что учения являются конкретной практикой реализации заявлений глав Китая и России о повышении уровня отношений между двумя странами до "новой эры китайско-российского всеобъемлющего стратегического партнерства сотрудничества" и являются важной платформой для углубления практического сотрудничества и повышения взаимного доверия в военной сфере между странами региона. На основе взаимного доверия и выгоды Китай готов к углубленному обмену и сотрудничеству с офицерами и солдатами других стран, участвующими в совместных учениях, чтобы совместно повысить способность совместно бороться с международным терроризмом и новыми угрозами и вызовами региональной безопасности, а также сыграть позитивную роль в поддержании регионального мира и стабильности.</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"Мирная миссия" - это многосторонние совместные антитеррористические военные учения, проводимые в рамках ШОС, первые учения состоялись в 2005 году и проводятся каждые два года с 2014 года. К 2021 году будет проведено восемь военных учений. После многолетнего развития серия совместных военных учений "Мирная миссия" стала одним из важных символов сотрудничества в области антитеррористической безопасности в рамках Шанхайской организации сотрудничества и важным окном для продвижения внешних военных обменов между странами-членами.</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В последние годы ВМС Народно-освободительной армии Китая и ВМФ России провели ряд совместных военных учений, посвященных безопасности на море в нетрадиционных районах и глобальной морской стратегической стабильности. С 2012 года, когда впервые была проведена серия китайско-российских военных учений, они стали регулярным механизмом, а места их проведения варьируются от Средиземного и Балтийского морей вокруг России, Японского моря вокруг Китая и России до Желтого,Восточно-Китайского и Южно-Китайского морей вокруг Китая.</w:t>
      </w:r>
    </w:p>
    <w:p>
      <w:pPr>
        <w:keepNext/>
        <w:keepLines/>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В декабре 2022 года Китай и Россия провели семидневные совместные военные учения "Морской джойнт-2022", которые стали одиннадцатыми совместными морскими учениями, проводимыми ВМФ России и Китая с 2012 года.</w:t>
      </w:r>
    </w:p>
    <w:p>
      <w:pPr>
        <w:keepNext/>
        <w:keepLines/>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Многочисленные совместные военные учения России и Китая показывают, что тесное военное сотрудничество между Москвой и Пекином станет нормой на современном этапе российско-китайских отношений, в соответствии с определением стратегического партнерства обеих сторон.</w:t>
      </w:r>
    </w:p>
    <w:p>
      <w:pPr>
        <w:pStyle w:val="2"/>
        <w:keepNext/>
        <w:keepLines/>
        <w:pageBreakBefore w:val="0"/>
        <w:widowControl w:val="0"/>
        <w:kinsoku/>
        <w:wordWrap/>
        <w:overflowPunct/>
        <w:topLinePunct w:val="0"/>
        <w:autoSpaceDE/>
        <w:autoSpaceDN/>
        <w:bidi w:val="0"/>
        <w:adjustRightInd/>
        <w:snapToGrid/>
        <w:jc w:val="center"/>
        <w:textAlignment w:val="auto"/>
        <w:outlineLvl w:val="0"/>
        <w:rPr>
          <w:rFonts w:hint="default"/>
          <w:lang w:val="ru-RU"/>
        </w:rPr>
      </w:pPr>
      <w:bookmarkStart w:id="49" w:name="_Toc9382"/>
      <w:r>
        <w:rPr>
          <w:rFonts w:hint="eastAsia" w:ascii="Times New Roman" w:hAnsi="Times New Roman" w:cs="Times New Roman"/>
          <w:b/>
          <w:bCs/>
          <w:color w:val="000000" w:themeColor="text1"/>
          <w:sz w:val="28"/>
          <w:szCs w:val="28"/>
          <w:lang w:val="en-US" w:eastAsia="zh-CN"/>
          <w14:textFill>
            <w14:solidFill>
              <w14:schemeClr w14:val="tx1"/>
            </w14:solidFill>
          </w14:textFill>
        </w:rPr>
        <w:t>3.2</w:t>
      </w:r>
      <w:r>
        <w:rPr>
          <w:rFonts w:hint="default" w:ascii="Times New Roman" w:hAnsi="Times New Roman" w:cs="Times New Roman"/>
          <w:b/>
          <w:bCs/>
          <w:color w:val="000000" w:themeColor="text1"/>
          <w:sz w:val="28"/>
          <w:szCs w:val="28"/>
          <w:lang w:val="ru-RU"/>
          <w14:textFill>
            <w14:solidFill>
              <w14:schemeClr w14:val="tx1"/>
            </w14:solidFill>
          </w14:textFill>
        </w:rPr>
        <w:t>Проблемы в китайско-российских отношениях</w:t>
      </w:r>
      <w:r>
        <w:rPr>
          <w:rFonts w:hint="eastAsia" w:ascii="Times New Roman" w:hAnsi="Times New Roman" w:cs="Times New Roman"/>
          <w:b/>
          <w:bCs/>
          <w:color w:val="000000" w:themeColor="text1"/>
          <w:sz w:val="28"/>
          <w:szCs w:val="28"/>
          <w:lang w:val="en-US" w:eastAsia="zh-CN"/>
          <w14:textFill>
            <w14:solidFill>
              <w14:schemeClr w14:val="tx1"/>
            </w14:solidFill>
          </w14:textFill>
        </w:rPr>
        <w:t>.</w:t>
      </w:r>
      <w:bookmarkEnd w:id="49"/>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Отношения между Россией и Китаем нельзя назвать гладкими, между двумя странами существует политический и экономический дисбаланс. По мере роста всеобъемлющей национальной мощи Китая и увеличения китайской миграции на Дальнем Востоке возникли вопросы теории китайской угрозы и китайской миграции, которые серьезно влияют на развитие отношений между Россией и Китаем. Изучение факторов, сдерживающих отношения между двумя странами, играет важную роль в содействии более плавному развитию китайско-российских отношений. Здесь я считаю, что вопрос, который больше всего влияет на китайско-российское сотрудничество, - это информационный пробел между Китаем и Россией друг о друге, а именно теория китайской угрозы и вопрос китайской миграции.</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Экономическая мощь Китая растет, он стал второй по величине экономикой в мире, и его общая национальная мощь растет. С мирным подъемом Китая, в 1990-х годах в мире начала появляться "теория китайской угрозы", сначала в Японии, а затем и в других странах мира, которая ставила под сомнение влияние подъема Китая на мировую экономику и международный ландшафт, чего не хотели большинство стран мира, особенно США. Это то, чего большинство стран мира, особенно США, не хотят видеть. Теория "китайской угрозы" оказала серьезное влияние на имидж Китая как страны и на опасения российской общественности по поводу подъема Китая. Для России, которая восстанавливает свою национальную мощь и международную конкурентоспособность, подъем любой страны, особенно Китая как соседа, повлияет на ее международный авторитет. С точки зрения России, она не хочет видеть растущий Китай.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Благодаря постоянному сотрудничеству между Китаем и Россией, отношения между двумя странами развиваются семимильными шагами, однако растущее число китайцев в Сибири и на Дальнем Востоке заставляет российскую общественность беспокоиться о Китае с его многочисленным населением. Холодный климат на Дальнем Востоке России привел к серьезной потере населения, в России мало рабочей силы, в то время как в Китае очень много рабочей силы и большое население, и китайско-российское сотрудничество принесло свои плоды. С одной стороны, китайская рабочая сила оказала положительное влияние на экономику России и Китая, но в то же время русские люди постоянно подозревают китайцев в посягательстве на Дальний Восток. По мнению российских ученых: "Русские как народ мягкий и оборонительный. Китайцы, как народ, агрессивны и представляют угрозу для своих соседей на земле". "В 21 веке России угрожает не Европа, а азиатские страны, которые граничат с ней на юге и востоке. Как только Китай станет достаточно сильным, чтобы бросить вызов Соединенным Штатам в Тихом океане и России на Дальнем Востоке, он оставит Россию." Таким образом, ясно, что русские обеспокоены ростом Китая. Это угроза для России и то, чего российская общественность не хочет видеть. Более того, исторические споры между Китаем и Советским Союзом по поводу территории заставили Россию беспокоиться о подъеме Китая и опасаться, что Китай вернет себе земли, которые китайское правительство было вынуждено уступить во времена царизма, что и стало основанием для теории китайской угрозы.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Экономическая мощь является важным компонентом всеобъемлющей мощи, и поскольку экономическая мощь Китая продолжает расти, Россия, как соседняя страна, стала беспокоиться по поводу экономического роста Китая, что способствовало распространению "теории китайской угрозы". Многие российские ученые и граждане также обеспокоены экономическим ростом Китая, и существует множество аргументов в пользу того, что рост Китая будет угрожать России, серьезно влияя на отношения между двумя странами и становясь сдерживающим фактором их дальнейшего развития. Китай объективно является геополитическим, экономическим и военным соперником России, таким же, как США, Германия и Япония", - сказал советник президента России по вопросам безопасности Кортунов, добавив, что "российско-китайские отношения нельзя идеализировать или упрощать. Российско-китайские отношения могут таить в себе крайне опасные конфликты, особенно в будущем". Перед лицом растущей экономической мощи Китая Россия опасается, что экономическая мощь Китая перерастет в международное влияние, чего Россия, как единственный противовес США во время холодной войны, не хочет видеть.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sz w:val="28"/>
          <w:szCs w:val="28"/>
          <w:lang w:val="ru-RU"/>
        </w:rPr>
        <w:t>Китайский народ должен работать с российским народом, чтобы добиться более широкого понимания культур двух стран, и того, что Китай, как хранитель мира и развития во всем мире, разделяет с Россией общие национальные интересы. Китайский народ должен усилить свою пропаганду, создать хороший образ Китая, дать миру понять Китай, устранить "теорию китайской угрозы", улучшить национальный имидж Китая и улучшить отношения между российским и китайским народам</w:t>
      </w:r>
    </w:p>
    <w:p>
      <w:pPr>
        <w:pStyle w:val="2"/>
        <w:keepNext/>
        <w:keepLines/>
        <w:pageBreakBefore w:val="0"/>
        <w:widowControl w:val="0"/>
        <w:kinsoku/>
        <w:wordWrap/>
        <w:overflowPunct/>
        <w:topLinePunct w:val="0"/>
        <w:autoSpaceDE/>
        <w:autoSpaceDN/>
        <w:bidi w:val="0"/>
        <w:adjustRightInd/>
        <w:snapToGrid/>
        <w:jc w:val="both"/>
        <w:textAlignment w:val="auto"/>
        <w:outlineLvl w:val="0"/>
        <w:rPr>
          <w:rFonts w:hint="eastAsia" w:ascii="Times New Roman" w:hAnsi="Times New Roman" w:cs="Times New Roman"/>
          <w:b/>
          <w:bCs/>
          <w:color w:val="000000" w:themeColor="text1"/>
          <w:sz w:val="24"/>
          <w:szCs w:val="24"/>
          <w:lang w:val="en-US" w:eastAsia="zh-CN"/>
          <w14:textFill>
            <w14:solidFill>
              <w14:schemeClr w14:val="tx1"/>
            </w14:solidFill>
          </w14:textFill>
        </w:rPr>
      </w:pPr>
      <w:bookmarkStart w:id="50" w:name="_Toc23342"/>
      <w:r>
        <w:rPr>
          <w:rFonts w:hint="eastAsia" w:ascii="Times New Roman" w:hAnsi="Times New Roman" w:cs="Times New Roman"/>
          <w:b/>
          <w:bCs/>
          <w:color w:val="000000" w:themeColor="text1"/>
          <w:sz w:val="24"/>
          <w:szCs w:val="24"/>
          <w:lang w:val="en-US" w:eastAsia="zh-CN"/>
          <w14:textFill>
            <w14:solidFill>
              <w14:schemeClr w14:val="tx1"/>
            </w14:solidFill>
          </w14:textFill>
        </w:rPr>
        <w:t>3.3</w:t>
      </w:r>
      <w:r>
        <w:rPr>
          <w:rFonts w:hint="default" w:ascii="Times New Roman" w:hAnsi="Times New Roman" w:cs="Times New Roman"/>
          <w:b/>
          <w:bCs/>
          <w:color w:val="000000" w:themeColor="text1"/>
          <w:sz w:val="24"/>
          <w:szCs w:val="24"/>
          <w:lang w:val="ru-RU"/>
          <w14:textFill>
            <w14:solidFill>
              <w14:schemeClr w14:val="tx1"/>
            </w14:solidFill>
          </w14:textFill>
        </w:rPr>
        <w:t>Размышления и рекомендации по китайско-российским отношениям</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bookmarkEnd w:id="50"/>
    </w:p>
    <w:p>
      <w:pPr>
        <w:keepNext w:val="0"/>
        <w:keepLines w:val="0"/>
        <w:pageBreakBefore w:val="0"/>
        <w:widowControl w:val="0"/>
        <w:kinsoku/>
        <w:wordWrap/>
        <w:overflowPunct/>
        <w:topLinePunct w:val="0"/>
        <w:autoSpaceDE/>
        <w:autoSpaceDN/>
        <w:bidi w:val="0"/>
        <w:adjustRightInd/>
        <w:snapToGrid/>
        <w:textAlignment w:val="auto"/>
        <w:outlineLvl w:val="1"/>
        <w:rPr>
          <w:rFonts w:hint="default" w:ascii="Times New Roman" w:hAnsi="Times New Roman" w:cs="Times New Roman"/>
          <w:b/>
          <w:bCs/>
          <w:sz w:val="24"/>
          <w:szCs w:val="24"/>
          <w:lang w:val="en-US" w:eastAsia="zh-CN"/>
        </w:rPr>
      </w:pPr>
      <w:bookmarkStart w:id="51" w:name="_Toc28769"/>
      <w:r>
        <w:rPr>
          <w:rFonts w:hint="default" w:ascii="Times New Roman" w:hAnsi="Times New Roman" w:cs="Times New Roman"/>
          <w:b/>
          <w:bCs/>
          <w:sz w:val="24"/>
          <w:szCs w:val="24"/>
          <w:lang w:val="en-US" w:eastAsia="zh-CN"/>
        </w:rPr>
        <w:t>3.3.1 Обобщение исторического опыта</w:t>
      </w:r>
      <w:bookmarkEnd w:id="51"/>
      <w:r>
        <w:rPr>
          <w:rFonts w:hint="default" w:ascii="Times New Roman" w:hAnsi="Times New Roman" w:cs="Times New Roman"/>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Китайско-российские отношения прошли через уроки исторического опыта и пришли к опыту содействия непрерывному и плавному развитию китайско-российских отношений. На основе уроков, извлеченных из исторического опыта, мы должны продолжать расширять социальную базу между двумя странами, укреплять взаимопонимание и доверие между китайской и российской общественностью друг к другу и продолжать продвигать китайско-российские отношения на более высокий уровень. Вот три моих предложения о том, как улучшить китайско-российские отношения</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 сотрудничать на равных как партнеры</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Правильное понимание истории двух стран может стать хорошим ориентиром и руководством для изучения и прогнозирования будущего развития китайско-российских отношений. Оглядываясь на историю китайско-российских (советских) отношений, можно сказать, что две страны прошли путь от союза к конфронтации, а затем к сегодняшним отношениям сотрудничества, и достижения дались им нелегко. Мужество двух стран извлекать уроки из исторического опыта, превращать свои проблемы в хорошие дела и продолжать продвигать свои отношения на более высокий уровень - это учет национальных интересов. Равное отношение к другим странам и выход за рамки идеологии в отношениях двух стран стали уроками для отношений России и Китая, а две страны усвоили свои уроки и на практическом уровне наиболее мудро подходят к двусторонним отношениям на основе норм неконфронтации, неприсоединения и ненаправленности против третьих стран.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За свою историю Россия и Китай вели много войн, и до своего образования Китай подвергался вторжению всех стран мира, в том числе и России, которая подписала с Китаем множество неравноправных договоров, включая Нибучуйский договор, Айгуньский договор и Пекинский договор, которые низвели Китай до полуколонии и полуфеодального государства. полуфеодальное государство. В начале существования нового Китая противоречия между Китаем и Советским Союзом все еще существовали, и Китай был уверен, что в начале существования страны экономика и общество сильно пострадали, и что Китай находится под экономическим сдерживанием и военной угрозой со стороны Запада. Однако Советский Союз, как ведущий социалистический лагерь, действительно относился к Китаю неравноправно - отношения между великой державой и малой. Советский Союз требовал, чтобы Китай защищал интересы социалистического лагеря, которые также являлись интересами Советского Союза, а включать Китай в свою внешнюю политику без учета его национальных интересов было политически неравноценно. При Хрущеве Россия предложила линию "Трех гармоний", призывающую к созданию в Китае длинноволновой радиостанции и совместного флота, улучшению отношений между Советским Союзом и США за счет национальных интересов прошлого. Китайский лидер Дэн Сяопин подытожил суть истории китайско-советских отношений, перешедших в период конфронтации: "Настоящей сутью было неравенство, и китайцы чувствовали себя униженными". "Главная цель этого рассказа - попрощаться с прошлым и начать будущее". Исторический опыт и уроки, полученные между Китаем и Советским Союзом, могут подсказать будущим китайским и российским лидерам, в каком направлении должны развиваться отношения между Китаем и Россией, однако ни одна страна в мире не может функционировать независимо, более важной движущей силой отношений между странами являются национальные интересы, а национальные интересы стоят на первом месте, отношения между Китаем, Россией и Китаем и Советским Союзом не могут сводиться к ненависти к прошлому, две страны могут отбросить прошлые конфронтации и извлечь уроки из истории. Только тогда мы сможем лучше выковать будущее. И лидеры обеих сторон стоят перед историей и реальностью, и должны обладать необычайной волей, чтобы справедливо взглянуть на историю и рационально разобраться в отношениях между двумя странами.</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История войн между Китаем и царской Россией и неравенства между Китаем и Советским Союзом напоминает, что нет двух равных стран, независимо от их экономических, политических, культурных и военных различий, и что отношение к своим соседям как к равным и управление двусторонними отношениями является очень важным вкладом в развитие обеих стран и в улучшение их национальных интересов. Договор о добрососедских отношениях и сотрудничестве между Россией и Китаем 2001 года Договор о добрососедстве, дружбе и сотрудничестве между Россией и Китаем в очередной раз подтвердил, что "обе стороны будут развивать долгосрочное и всеобъемлющее стратегическое партнерство сотрудничества между двумя странами добрососедства, дружбы, сотрудничества и доверия на равноправной основе, исходя из принципов взаимного уважения суверенитета и территориальной целостности, ненападения, невмешательства во внутренние дела друг друга, равенства и взаимной выгоды, мирного сосуществования в соответствии с общепризнанными принципами и нормами международного права". Пять принципов мирного сосуществования - это не только руководство для двусторонних отношений, но и проявление верности Уставу и основополагающим принципам Организации Объединенных Наций, где Китай и Россия отвергают историю, стоят на широкую ногу, точно улавливают особенности времени и правильно регулируют отношения между двумя странами, чтобы отношения между двумя странами могли перейти на более высокий уровень.</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2. За пределами идеологии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Идеология - это общий термин для обозначения всех форм политического, правового, морального, философского, художественного, религиозного и другого общественного сознания. Она носит исключительно классовый характер и по сути является ценностями различных классов, групп интересов и национальных государств. Идеология, как национальный компонент, также является одним из факторов, влияющих на отношения между двумя странами. Различия и даже конфронтация между Китаем и Советским Союзом возникали из-за различий в идеологии.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 начала Нового Китая Советский Союз был первой страной, признавшей Китай, который имел социалистическую систему и идеологически совпадал с Советским Союзом. Советский Союз интерпретировал это идеологическое совпадение как совпадение национальных интересов, и Советский Союз, как крупная держава, естественно, хотел, чтобы такая "маленькая страна", как Китай, подчинялась национальным интересам Советского Союза, и именно ранняя политика Советского Союза в отношении Китая сделала это неравное отношение неприемлемым для Китая, и начались противоречия и разногласия. Идеологические различия между Китаем и Советским Союзом породили конфликт между двумя странами, который перерос в военный конфликт в брежневский период, когда Советский Союз и Китай готовились к военной конфронтации друг с другом, а военное присутствие на двусторонних границах и расходы этого периода привели к тому, что обе страны были истощены и находились в экономическом упадке, причем обе страны значительно отставали от таких стран, как Япония и Южная Корея, которые развивались в этот период. Экономический упадок был таков, что обе страны значительно отставали от таких стран, как Япония и Южная Корея, которые развивались в этот период. После распада Советского Союза вновь образованная Россия обратилась к Западу, но не без поддержки Запада, который, будучи соперником США во время холодной войны, не хотел видеть, как Россия снова поднимается, и неудача с обращением к Западу заставила Россию понять, что идеология не является предпосылкой для сотрудничества между двумя странами, и принять всеобъемлющую внешнюю политику. Китай, в свою очередь, по-новому взглянул на свои отношения с Россией в свете больших изменений в международном ландшафте. В отношении России, государства-преемника Советского Союза, Дэн Сяопин заявил: "Как бы ни изменился Советский Союз, мы должны спокойно развивать с ним отношения на основе пяти принципов мирного сосуществования, включая политические отношения, не вступая в идеологические споры".</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Этот горький урок заставил обе страны понять, что идеологические различия не противоречат национальным интересам, и что сотрудничество вне идеологии является беспроигрышным вариантом для обеих стран. Поскольку Китай и Россия имеют разные идеологии, отношения между Китаем и Россией преодолели три ступени с момента распада Советского Союза и установления китайско-российского стратегического партнерства сотрудничества. Развитие отношений между двумя странами показало путь к отношениям между странами с разными идеологиями и придало импульс развитию отношений, что является наилучшим выбором в соответствии с общими интересами двух народов.</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3. неприсоединение, неконфронтация и ненаправленность против третьих сторон</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На протяжении всей истории развития ни союз, ни конфронтация не являются лучшим выбором для Китая. Китай всегда проводил мирную внешнюю политику оппозиционной автономии, а политика неприсоединения в основном подразумевает неприсоединение, неконфронтацию, неизоляцию, ненаправленность против третьих сторон и всестороннюю дипломатию. Она является важной частью стратегического мышления Дэн Сяопина в отношении иностранных дел. История китайско-российских (советских) отношений от советского периода до России прошла через различные периоды альянса, конфронтации и сотрудничества. История доказала, что китайско-российское всеобъемлющее стратегическое партнерство сотрудничества основано на равенстве и доверии, взаимной поддержке, общем процветании и дружбе поколений, является внеблоковым, неконфронтационным и не нацеленным на третьи стороны, что является отличительными чертами китайско-российского стратегического партнерства сотрудничества. Китай будет придерживаться позиционирования китайско-российского стратегического партнерства сотрудничества, постоянно укреплять стратегическое взаимное доверие с Россией, продвигать взаимовыгодное сотрудничество, усиливать координацию и взаимодействие в международных и региональных делах.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В 1950-х годах Китай проводил одностороннюю политику и присоединился к социалистическому лагерю под руководством СССР. Однако в этот период интересы Китая и Советского Союза разошлись, и отношения между двумя странами стали ухудшаться, доходя до военной конфронтации в 1970-х годах, во время которой Китай и Советский Союз провели много военных приготовлений и потратили много денег на военные расходы, чтобы избежать войны между ними. В этот период экономическая мощь обеих стран значительно снизилась. Китай установил дипломатические отношения с США в 1979 году, чтобы улучшить отношения с США, но и китайско-советский союз, и китайско-американский союз были внешней политикой, направленной на третьи страны, которая не принесла никаких дальнейших выгод. Позиция Китая по тому или иному международному вопросу основывается исключительно на существе вопроса и интересах китайского народа и народов мира, и на нее не влияют сверхдержавы или какие-либо внешние силы". Советский Союз, который провел в конфронтации с Китаем гораздо больше двадцати лет, и чьи военные расходы серьезно влияли на процесс экономических реформ, прекрасно понимал, какой ущерб эта конфронтация наносит интересам советского народа.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Отношения между любыми двумя странами основываются на национальных интересах, а отношения между Китаем и Россией не направлены против третьих сторон, и именно национальные интересы между двумя странами позволили отношениям между двумя странами улучшиться и подняться на более высокую ступень. В ноябре 2014 года Си Цзиньпин на рабочей конференции центрального правительства по иностранным делам отметил, что "придерживаясь принципа неприсоединения, мы должны широко дружить". В ноябре 2014 года Си Цзиньпин на центральной рабочей конференции по международным делам заявил, что "придерживаясь принципа неприсоединения, мы должны дружить с широким кругом людей и формировать глобальную сеть партнерских отношений". Построение партнерских отношений является характерной чертой китайской дипломатии, нацеленной на новый путь партнерства без союзов".</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Добрососедские отношения и великодержавные отношения нового типа между Китаем и Россией - это равноправное и взаимовыгодное сотрудничество и взаимовыручка, обе страны проводят всестороннюю внешнюю политику и не идут на Восток или Запад, а привержены улучшению двусторонних отношений и защите интересов между странами, никакая третья сторона не сможет коренным образом повлиять на отношения между Китаем и Россией, и доказано, что Китай и Россия преодолели идеологию и пошли по новому пути двустороннего сотрудничества и развития. Сотрудничество двух стран и новый тип отношений великих держав служат ориентирами как для человеческих, так и для двусторонних отношений между государствами. История и реальность доказали, что практика неконфронтации, неприсоединения, ненаправленности против третьих сторон и решение отношений между государствами на основе пяти принципов мирного сосуществования является правильной, жизнеспособной, долгосрочной и стабильной. </w:t>
      </w:r>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cs="Times New Roman"/>
          <w:b/>
          <w:bCs/>
          <w:sz w:val="24"/>
          <w:szCs w:val="24"/>
          <w:lang w:val="en-US" w:eastAsia="zh-CN"/>
        </w:rPr>
      </w:pPr>
      <w:bookmarkStart w:id="52" w:name="_Toc30615"/>
      <w:r>
        <w:rPr>
          <w:rFonts w:hint="default" w:ascii="Times New Roman" w:hAnsi="Times New Roman" w:cs="Times New Roman"/>
          <w:b/>
          <w:bCs/>
          <w:sz w:val="24"/>
          <w:szCs w:val="24"/>
          <w:lang w:val="en-US" w:eastAsia="zh-CN"/>
        </w:rPr>
        <w:t>3.3.2Расширение социальной базы между Россией и Китаем</w:t>
      </w:r>
      <w:r>
        <w:rPr>
          <w:rFonts w:hint="eastAsia" w:ascii="Times New Roman" w:hAnsi="Times New Roman" w:cs="Times New Roman"/>
          <w:b/>
          <w:bCs/>
          <w:sz w:val="24"/>
          <w:szCs w:val="24"/>
          <w:lang w:val="en-US" w:eastAsia="zh-CN"/>
        </w:rPr>
        <w:t>.</w:t>
      </w:r>
      <w:bookmarkEnd w:id="52"/>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Контакты на высоком уровне между Китаем и Россией в настоящее время институционализированы, ежегодные встречи правительств двух стран придают им особый характер. Однако возникшая проблема заключается в том, что популярная база между Россией и Китаем не успевает за контактами на высоком уровне. Российская и китайская общественность не так оптимистично смотрят на отношения, как может показаться. В результате китайской торговли и коммерции на Дальнем Востоке многие китайские бизнесмены уехали на Дальний Восток, а российское правительство стало опасаться китайских иммигрантов. Поэтому важно укреплять народную базу между Россией и Китаем, улучшать взаимопонимание между двумя странами, расширять каналы продвижения имиджа страны и повышать ведущую роль правительства, чтобы построить дружественное, стабильное, прочное и стратегическое партнерство между Россией и Китаем:</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1. Укреплять обмены между Россией и Китаем на всех уровнях</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С 2013 года лидеры Китая и России встречались более 20 раз. Многолетний обмен визитами между лидерами двух сторон стал очень хорошим толчком для развития двусторонних отношений. Однако важно отметить, что помимо диалога на высоком уровне и сотрудничества между Россией и Китаем, необходимо также проводить обмены между деловыми людьми, молодежью, студентами, государственными и провинциальными властями. Для того чтобы обмен между двумя странами был более широким, а сотрудничество более прочным, необходимо укреплять сотрудничество между Россией и Китаем на более высоком уровне и увеличивать народную базу обеих стран. Привалов, пекинский корреспондент российской газеты "Труд", заявил, что одной из главных причин того, что "теория китайской угрозы" имеет широкий рынок в России, является отсутствие общения и понимания между населением двух стран, заявив: "Альтернативы дружественному сотрудничеству между Россией и Китаем нет. Одним из моих предложений является дальнейшее расширение обменов между двумя сторонами. Не только официальные обмены, но и обмены на всех уровнях общества, таких как бизнесмены, СМИ и молодежь".</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Что касается гуманистических обменов, то для укрепления чувств двусторонних народов между двумя сторонами были проведены "Год наций", "Год языков", "Год туризма", "Год молодежных обменов", "Год молодежи" и "Год молодежи", "Это важный вклад во взаимопонимание между двумя странами и в продвижение их национального имиджа. Китайское и российское правительства должны преувеличивать гуманистические обмены между двумя странами и устанавливать хорошие связи между массами.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В экономическом плане, по мере роста торговли между Россией и Китаем, китайские бизнесмены все чаще появляются на российском Дальнем Востоке, в связи с чем в России получает распространение "теория угрозы китайских иммигрантов", серьезно влияющая на отношения между двумя странами.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2. Расширение каналов коммуникации</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Для того чтобы культивировать дружественные отношения между Россией и Китаем и улучшить отношения между двумя странами, необходимо использовать практический и эффективный подход. Пресса всегда занимала важное место как средство пропаганды между странами. Однако, поскольку двусторонние отношения России и Китая очень важны, жители обеих стран знают друг о друге только в плане обменов и сотрудничества между главами государств, но они очень мало знают о национальных культурах двух стран, и большинство каналов поступает из сообщений иностранных СМИ о России и Китае, что в определенной степени может легко привести к тому, что отношения между двумя странами будут управляться и направляться из-за рубежа, в ущерб отношениям между Россией и Китаем. Это в определенной степени может привести к тому, что отношения между двумя странами будут определяться и направляться из-за рубежа, что негативно скажется на отношениях между Россией и Китаем.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Китайская молодежь, как большая аудитория СМИ, знает больше о Японии, Южной Корее, США и Европе, чем о России, а СМИ играют очень важную роль в воздействии на общественные настроения и ориентировании общества. В этой связи правительство должно уделять внимание пропаганде имиджа страны и играть важную роль в расширении пропагандистских средств массовой информации. В этой связи главы государств Китая и России также отметили, что по случаю пятого пленарного заседания Российско-Китайского комитета дружбы, мира и развития Путин в своем поздравительном послании особо подчеркнул: "В настоящее время важно укреплять социальную основу двусторонних отношений между Россией и Китаем и молодому поколению двух стран продолжать традиции дружбы и доверия".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В связи с этим китайское правительство должно провести организованную и спланированную кампанию по продвижению национального имиджа Китая. В настоящее время в России основными китайскими СМИ являются русскоязычное информационное агентство Синьхуа, колонка в российской газете China Daily, русскоязычная версия газеты People's Daily Online, телевизионные каналы (CCTV4, Новости, документальный канал, русскоязычный канал, спутниковое телевидение Феникс) и газета "Дракон" Китайского информационного агентства. В Китае CCTV и Китайское радио и телевидение также запустили русскоязычные каналы, посвященные России. Однако из-за языкового барьера мало кто в реальной жизни обращает внимание на русскоязычные каналы. В связи с этим, правительство должно упорядоченно запускать различные СМИ для продвижения имиджа стран друг друга, для решения проблемы очень однородного подхода к внешней коммуникации, а также для укрепления двусторонней коммуникации на неофициальном уровне. Во-первых, в академической сфере важно укреплять гуманитарные обмены между двумя сторонами и издавать больше книг, которые помогут понять российскую и китайскую стороны и расширить их взаимопонимание. Во-вторых, в дополнение к журналистике, необходимо расширить средства массовой информации, включив в них развлекательные и художественные труппы для улучшения взаимопонимания между двумя странами, чтобы расширить понимание двух стран для масс. </w:t>
      </w:r>
    </w:p>
    <w:p>
      <w:pPr>
        <w:rPr>
          <w:rFonts w:asciiTheme="majorBidi" w:hAnsiTheme="majorBidi"/>
          <w:b/>
          <w:bCs/>
          <w:color w:val="000000" w:themeColor="text1"/>
          <w:lang w:val="ru-RU"/>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Times New Roman" w:hAnsi="Times New Roman" w:cs="Times New Roman"/>
          <w:b/>
          <w:bCs/>
          <w:sz w:val="28"/>
          <w:szCs w:val="28"/>
          <w:u w:val="single"/>
          <w:lang w:val="en-US" w:eastAsia="zh-CN"/>
        </w:rPr>
      </w:pPr>
      <w:bookmarkStart w:id="53" w:name="_Toc31219"/>
      <w:r>
        <w:rPr>
          <w:rFonts w:ascii="Times New Roman" w:hAnsi="Times New Roman" w:cs="Times New Roman"/>
          <w:b/>
          <w:bCs/>
          <w:sz w:val="28"/>
          <w:szCs w:val="28"/>
          <w:u w:val="single"/>
          <w:lang w:val="ru-RU"/>
        </w:rPr>
        <w:t>Выводы к главе</w:t>
      </w:r>
      <w:r>
        <w:rPr>
          <w:rFonts w:hint="eastAsia" w:ascii="Times New Roman" w:hAnsi="Times New Roman" w:cs="Times New Roman"/>
          <w:b/>
          <w:bCs/>
          <w:sz w:val="28"/>
          <w:szCs w:val="28"/>
          <w:u w:val="single"/>
          <w:lang w:val="en-US" w:eastAsia="zh-CN"/>
        </w:rPr>
        <w:t xml:space="preserve"> 3：</w:t>
      </w:r>
      <w:bookmarkEnd w:id="5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b w:val="0"/>
          <w:bCs w:val="0"/>
          <w:sz w:val="28"/>
          <w:szCs w:val="28"/>
          <w:u w:val="none"/>
          <w:lang w:val="ru-RU" w:eastAsia="zh-CN"/>
        </w:rPr>
      </w:pPr>
      <w:r>
        <w:rPr>
          <w:rFonts w:hint="default" w:ascii="Times New Roman" w:hAnsi="Times New Roman" w:cs="Times New Roman"/>
          <w:b w:val="0"/>
          <w:bCs w:val="0"/>
          <w:sz w:val="28"/>
          <w:szCs w:val="28"/>
          <w:u w:val="none"/>
          <w:lang w:val="ru-RU" w:eastAsia="zh-CN"/>
        </w:rPr>
        <w:t>Китай и Россия имеют взаимодополняющие экономические и торговые, военные стратегии, науку и технологии, и уже имеют много опыта сотрудничества на разных уровнях, но что нельзя игнорировать, так это культурный обмен между народами двух стран, далеко не адекватные знания о двух странах и подозрительность властей, вызванная многими историческими событиями, которые требуют от нас устранения противоречий и устранения препятствий для продвижения стратегического партнерства между Китаем и Россией.</w:t>
      </w: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pStyle w:val="2"/>
        <w:pageBreakBefore w:val="0"/>
        <w:kinsoku/>
        <w:wordWrap/>
        <w:overflowPunct/>
        <w:topLinePunct w:val="0"/>
        <w:autoSpaceDE/>
        <w:autoSpaceDN/>
        <w:bidi w:val="0"/>
        <w:adjustRightInd/>
        <w:snapToGrid/>
        <w:jc w:val="center"/>
        <w:textAlignment w:val="auto"/>
        <w:outlineLvl w:val="0"/>
        <w:rPr>
          <w:rFonts w:asciiTheme="majorBidi" w:hAnsiTheme="majorBidi"/>
          <w:b/>
          <w:bCs/>
          <w:color w:val="000000" w:themeColor="text1"/>
          <w:lang w:val="ru-RU"/>
          <w14:textFill>
            <w14:solidFill>
              <w14:schemeClr w14:val="tx1"/>
            </w14:solidFill>
          </w14:textFill>
        </w:rPr>
      </w:pPr>
      <w:bookmarkStart w:id="54" w:name="_Toc9618"/>
      <w:r>
        <w:rPr>
          <w:rFonts w:asciiTheme="majorBidi" w:hAnsiTheme="majorBidi"/>
          <w:b/>
          <w:bCs/>
          <w:color w:val="000000" w:themeColor="text1"/>
          <w:lang w:val="ru-RU"/>
          <w14:textFill>
            <w14:solidFill>
              <w14:schemeClr w14:val="tx1"/>
            </w14:solidFill>
          </w14:textFill>
        </w:rPr>
        <w:t>ЗАКЛЮЧЕНИЕ</w:t>
      </w:r>
      <w:bookmarkEnd w:id="41"/>
      <w:bookmarkEnd w:id="42"/>
      <w:bookmarkEnd w:id="43"/>
      <w:bookmarkEnd w:id="54"/>
    </w:p>
    <w:p>
      <w:pPr>
        <w:pStyle w:val="2"/>
        <w:pageBreakBefore w:val="0"/>
        <w:kinsoku/>
        <w:wordWrap/>
        <w:overflowPunct/>
        <w:topLinePunct w:val="0"/>
        <w:autoSpaceDE/>
        <w:autoSpaceDN/>
        <w:bidi w:val="0"/>
        <w:adjustRightInd/>
        <w:snapToGrid/>
        <w:ind w:firstLine="840" w:firstLineChars="300"/>
        <w:jc w:val="both"/>
        <w:textAlignment w:val="auto"/>
        <w:outlineLvl w:val="0"/>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В совместном заявлении, подписанном главами государств Китая и России 21 марта 2023 года, говорится, что отношения между Китаем и Россией не являются военно-политическим союзом, подобным тому, что был во времена холодной войны, а выходят за рамки этой модели государственных отношений и являются внеблоковыми, неконфронтационными и не нацеленными на третьи страны.</w:t>
      </w:r>
    </w:p>
    <w:p>
      <w:pPr>
        <w:pStyle w:val="2"/>
        <w:pageBreakBefore w:val="0"/>
        <w:kinsoku/>
        <w:wordWrap/>
        <w:overflowPunct/>
        <w:topLinePunct w:val="0"/>
        <w:autoSpaceDE/>
        <w:autoSpaceDN/>
        <w:bidi w:val="0"/>
        <w:adjustRightInd/>
        <w:snapToGrid/>
        <w:ind w:firstLine="840" w:firstLineChars="300"/>
        <w:jc w:val="both"/>
        <w:textAlignment w:val="auto"/>
        <w:outlineLvl w:val="0"/>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Запад никогда не видел хороших отношений между Китаем и Россией и предпочитает называть их "союзниками", добавляя такие прилагательные, как "авторитарный альянс" и "злой альянс". Я считаю, что Китай и Россия не состоят в альянсе, и что утверждения Запада совершенно необоснованны.Вопрос в том, что, учитывая растущие отношения между Китаем и Россией и тот факт, что обе страны подавляются Соединенными Штатами, не должен ли существовать альянс? Чтобы найти ответ на этот вопрос, сначала нужно выяснить, что такое альянс и каковы его плюсы и минусы.</w:t>
      </w:r>
    </w:p>
    <w:p>
      <w:pPr>
        <w:keepNext w:val="0"/>
        <w:keepLines w:val="0"/>
        <w:pageBreakBefore w:val="0"/>
        <w:widowControl w:val="0"/>
        <w:kinsoku/>
        <w:wordWrap/>
        <w:overflowPunct/>
        <w:topLinePunct w:val="0"/>
        <w:autoSpaceDE/>
        <w:autoSpaceDN/>
        <w:bidi w:val="0"/>
        <w:adjustRightInd/>
        <w:snapToGrid/>
        <w:ind w:firstLine="762"/>
        <w:jc w:val="both"/>
        <w:textAlignment w:val="auto"/>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Альянс - это долгосрочные тесные военно-политические отношения между двумя или более странами, имеющие определенные обязательства друг перед другом, такие как поддержка союзной страны, когда ей угрожают или нарушают ее права. По сути, это означает, что страны связаны друг с другом, в результате чего ваши враги становятся моими врагами, а мои враги - вашими врагами. Преимущество страны, заключившей союз с другой страной, в том, что она чувствует себя защищенной и безопасной на некоторое время, но если подумать, то на самом деле у нее становится больше врагов, а поскольку враги чувствуют себя менее защищенными, они также могут обратиться к своим союзникам или предпринять радикальные контрмеры. Если все пойдут на союзы, это создаст конфронтацию между различными лагерями, может последовать холодная и горячая война, и мир погрузится в хаос. НАТО, военный альянс, в течение многих лет использовал Россию в качестве гипотетического врага и объединился против России, что привело к крупнейшему геополитическому конфликту в континентальной Европе после холодной войны.</w:t>
      </w:r>
    </w:p>
    <w:p>
      <w:pPr>
        <w:keepNext w:val="0"/>
        <w:keepLines w:val="0"/>
        <w:pageBreakBefore w:val="0"/>
        <w:widowControl w:val="0"/>
        <w:kinsoku/>
        <w:wordWrap/>
        <w:overflowPunct/>
        <w:topLinePunct w:val="0"/>
        <w:autoSpaceDE/>
        <w:autoSpaceDN/>
        <w:bidi w:val="0"/>
        <w:adjustRightInd/>
        <w:snapToGrid/>
        <w:ind w:firstLine="762"/>
        <w:jc w:val="both"/>
        <w:textAlignment w:val="auto"/>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В нынешнем виде Китай и Россия не станут союзниками по трем причинам, которые я излагаю ниже в соответствии с моим тезисом.</w:t>
      </w:r>
    </w:p>
    <w:p>
      <w:pPr>
        <w:keepNext w:val="0"/>
        <w:keepLines w:val="0"/>
        <w:pageBreakBefore w:val="0"/>
        <w:widowControl w:val="0"/>
        <w:kinsoku/>
        <w:wordWrap/>
        <w:overflowPunct/>
        <w:topLinePunct w:val="0"/>
        <w:autoSpaceDE/>
        <w:autoSpaceDN/>
        <w:bidi w:val="0"/>
        <w:adjustRightInd/>
        <w:snapToGrid/>
        <w:ind w:firstLine="762"/>
        <w:jc w:val="both"/>
        <w:textAlignment w:val="auto"/>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　Во-первых, неприсоединение является одним из основных принципов китайской дипломатии. Сейчас слово "неприсоединение" может показаться банальным, но если вспомнить вторую половину прошлого века, когда союзы были популярны, то поколениям людей пришлось пережить немало страданий, прежде чем они пришли к взаимопониманию. У Китая была история союзов, и он извлек уроки, которые послужили основой для последующего перехода Китая к неприсоединению в своей дипломатии. Движение неприсоединения, начавшееся в 1960-х годах, также послужило источником вдохновения для великой трансформации китайской дипломатии. В конечном счете, неприсоединение было рациональным выбором, сделанным Китаем в ответ на меняющиеся времена. Во время холодной войны Соединенные Штаты и Советский Союз боролись за гегемонию в двух лагерях, и многие страны заключали союзы для самосохранения. Когда холодная война подошла к концу, главной потребностью подавляющего большинства стран мира стало установление дружеских отношений и развитие в мирных условиях. Китайская дипломатия отреагировала на эту тенденцию, выдвинув принципы "неприсоединения, неконфронтации и ненаправленности против третьих стран". Среди "трех "нет" неприсоединение является основным и необходимым условием, отражающим независимость, отсутствие зависимости от других и подчинения им. Мы неприсоединились не только к России, но и ко всем странам.</w:t>
      </w:r>
    </w:p>
    <w:p>
      <w:pPr>
        <w:keepNext w:val="0"/>
        <w:keepLines w:val="0"/>
        <w:pageBreakBefore w:val="0"/>
        <w:widowControl w:val="0"/>
        <w:kinsoku/>
        <w:wordWrap/>
        <w:overflowPunct/>
        <w:topLinePunct w:val="0"/>
        <w:autoSpaceDE/>
        <w:autoSpaceDN/>
        <w:bidi w:val="0"/>
        <w:adjustRightInd/>
        <w:snapToGrid/>
        <w:ind w:firstLine="762"/>
        <w:jc w:val="both"/>
        <w:textAlignment w:val="auto"/>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　Во-вторых, неприсоединение между Россией и Китаем закреплено в виде закона, а Договор о добрососедских отношениях, дружбе и сотрудничестве, подписанный в 2001 году, является программным документом, направляющим развитие китайско-российских отношений. Это короткий документ, менее 3 000 слов, но свет мудрости, сияющий в нем, сегодня еще ярче. Договор отменяет старое мышление и модель либо союза, либо конфронтации между странами и устанавливает характер "неприсоединения, неконфронтации и ненаправленности против третьих стран" в китайско-российских отношениях, задавая тон и закладывая основы. Китайско-российский договор о добрососедских отношениях, дружбе и сотрудничестве был ратифицирован законодательными органами двух стран и имеет силу закона.　В совместном заявлении Китая и России, опубликованном в июне 2016 года во время визита Владимира Путина в Китай, говорится, что "китайско-российские отношения не носят союзнического характера и не направлены против третьих стран".　В июне 2021 года в совместном заявлении России и Китая по случаю 20-летия подписания Договора о добрососедстве, дружбе и сотрудничестве было сказано, что отношения России и Китая - это не военно-политический союз времен холодной войны, а новый тип международных отношений, который преодолевает эту модель взаимоотношений государств, не стремится к целесообразности, свободен от идеологического подтекста, в полной мере учитывает интересы друг друга, не вмешивается во внутренние дела друг друга, имеет самостоятельные ценности и не направлен против третьих стран.</w:t>
      </w:r>
    </w:p>
    <w:p>
      <w:pPr>
        <w:keepNext w:val="0"/>
        <w:keepLines w:val="0"/>
        <w:pageBreakBefore w:val="0"/>
        <w:widowControl w:val="0"/>
        <w:kinsoku/>
        <w:wordWrap/>
        <w:overflowPunct/>
        <w:topLinePunct w:val="0"/>
        <w:autoSpaceDE/>
        <w:autoSpaceDN/>
        <w:bidi w:val="0"/>
        <w:adjustRightInd/>
        <w:snapToGrid/>
        <w:ind w:firstLine="762"/>
        <w:jc w:val="both"/>
        <w:textAlignment w:val="auto"/>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Наконец, союз противоречил бы первоначальным намерениям Китая и России и не способствовал бы развитию дружбы и сотрудничества между двумя странами. Китайско-российские отношения имеют свою внутреннюю логику развития. Китай и Россия - самые большие соседи друг друга, и их самое простое и прямое желание - быть хорошими соседями, хорошими друзьями и хорошими партнерами на благо двух народов. В то время, когда Соединенные Штаты подавляют другие страны, чтобы сохранить однополярную гегемонию, Китай и Россия должны также работать вместе, чтобы способствовать многополяризации мира и демократизации международных отношений на благо людей во всем мире. Чем ближе Китай и Россия друг к другу, тем больше Соединенные Штаты блокируют и подавляют их, но Китай и Россия развивают отношения не для того, чтобы противостоять Соединенным Штатам, и союз шел бы вразрез с первоначальными намерениями друг друга. Альянсы не могут заключаться на абсолютно равных основаниях, что видно из положения США как старшего брата в системе альянсов. Китай и Россия - обе великие державы, и обе хотят быть независимым и мощным полюсом в многополярном мире, и ни одна из них не может принять неравные отношения. Альянс также повлияет на авторитет страны и затруднит проявление гибкости при осуществлении влияния в международных делах. Представьте себе, если бы Китай и Россия уже были союзниками, Китаю было бы невозможно оставаться нейтральным в вопросе Украины, и не было бы возможности убеждать и продвигать мирные переговоры.</w:t>
      </w:r>
    </w:p>
    <w:p>
      <w:pPr>
        <w:keepNext w:val="0"/>
        <w:keepLines w:val="0"/>
        <w:pageBreakBefore w:val="0"/>
        <w:widowControl w:val="0"/>
        <w:kinsoku/>
        <w:wordWrap/>
        <w:overflowPunct/>
        <w:topLinePunct w:val="0"/>
        <w:autoSpaceDE/>
        <w:autoSpaceDN/>
        <w:bidi w:val="0"/>
        <w:adjustRightInd/>
        <w:snapToGrid/>
        <w:ind w:firstLine="762"/>
        <w:jc w:val="both"/>
        <w:textAlignment w:val="auto"/>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С момента окончания холодной войны Соединенные Штаты придерживаются менталитета холодной войны, желая сохранить однополярный мир, в котором доминируют Соединенные Штаты, и делают все возможное, чтобы препятствовать и сдерживать развитие Китая и России. В то же время мы всегда рассматривали США, как внешний фактор, как важный фактор, влияющий на отношения между Китаем и Россией. Однако среди факторов, влияющих на межгосударственные отношения, национальные интересы являются самым важным фактором, влияющим на внутренние и внешние дела государства. Более глубокий взгляд на развитие отношений между Россией и Китаем включает в себя не только экономическое и торговое сотрудничество и экономическую взаимодополняемость двух стран, ухудшение геополитической обстановки и общие стратегические цели России и Китая, создание многополярного мира и приверженность миру и развитию во всем мире, но и приобретающий все большее значение национальный имидж - все это важные внутренние факторы, определяющие отношения между Россией и Китаем. Извлекая уроки из истории, Китай и Россия приняли критерии неприсоединения, неконфронтации и ненаправленности против третьих сторон в двусторонних отношениях на равноправной основе и на основе пяти основных принципов мирного сосуществования, выходящих за рамки идеологии. Для того чтобы лучше поддерживать отношения между Китаем и Россией и устранить негативные аргументы, такие как теория китайской угрозы, Китай и Россия должны увеличивать массовую базу обеих сторон, постоянно усиливать эмоции между китайским и российским народом, расширять Российская и китайская стороны должны укреплять свою массовую базу, постоянно усиливать чувства китайского и российского народа, расширять среду общения, укреплять государственное руководство и проводить упорядоченные и основанные на правилах обмены. Российско-китайские отношения остаются прочными через толстые и тонкие слои, а российско-китайское экономическое и политическое сотрудничество развивается упорядоченно, углубляя и расширяя сотрудничество во все большем количестве областей.</w:t>
      </w: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rPr>
          <w:rFonts w:asciiTheme="majorBidi" w:hAnsiTheme="majorBidi"/>
          <w:b/>
          <w:bCs/>
          <w:color w:val="000000" w:themeColor="text1"/>
          <w:lang w:val="ru-RU"/>
          <w14:textFill>
            <w14:solidFill>
              <w14:schemeClr w14:val="tx1"/>
            </w14:solidFill>
          </w14:textFill>
        </w:rPr>
      </w:pPr>
    </w:p>
    <w:p>
      <w:pPr>
        <w:pStyle w:val="2"/>
        <w:pageBreakBefore w:val="0"/>
        <w:kinsoku/>
        <w:wordWrap/>
        <w:overflowPunct/>
        <w:topLinePunct w:val="0"/>
        <w:autoSpaceDE/>
        <w:autoSpaceDN/>
        <w:bidi w:val="0"/>
        <w:adjustRightInd/>
        <w:snapToGrid/>
        <w:ind w:firstLine="643" w:firstLineChars="200"/>
        <w:jc w:val="center"/>
        <w:textAlignment w:val="auto"/>
        <w:outlineLvl w:val="0"/>
        <w:rPr>
          <w:rFonts w:asciiTheme="majorBidi" w:hAnsiTheme="majorBidi"/>
          <w:b/>
          <w:bCs/>
          <w:color w:val="000000" w:themeColor="text1"/>
          <w:lang w:val="ru-RU"/>
          <w14:textFill>
            <w14:solidFill>
              <w14:schemeClr w14:val="tx1"/>
            </w14:solidFill>
          </w14:textFill>
        </w:rPr>
      </w:pPr>
      <w:bookmarkStart w:id="55" w:name="_Toc23181"/>
      <w:bookmarkStart w:id="56" w:name="_Toc4398"/>
      <w:bookmarkStart w:id="57" w:name="_Toc18643"/>
      <w:r>
        <w:rPr>
          <w:rFonts w:asciiTheme="majorBidi" w:hAnsiTheme="majorBidi"/>
          <w:b/>
          <w:bCs/>
          <w:color w:val="000000" w:themeColor="text1"/>
          <w:lang w:val="ru-RU"/>
          <w14:textFill>
            <w14:solidFill>
              <w14:schemeClr w14:val="tx1"/>
            </w14:solidFill>
          </w14:textFill>
        </w:rPr>
        <w:t>СПИСОК ЛИТЕРАТУРЫ И ИСТОЧНИКОВ</w:t>
      </w:r>
      <w:bookmarkEnd w:id="55"/>
      <w:bookmarkEnd w:id="56"/>
      <w:bookmarkEnd w:id="57"/>
    </w:p>
    <w:p>
      <w:pPr>
        <w:numPr>
          <w:ilvl w:val="0"/>
          <w:numId w:val="1"/>
        </w:numPr>
        <w:spacing w:line="360" w:lineRule="auto"/>
        <w:ind w:left="425" w:leftChars="0" w:hanging="425" w:firstLineChars="0"/>
        <w:jc w:val="left"/>
        <w:rPr>
          <w:rFonts w:hint="default" w:ascii="Times New Roman" w:hAnsi="Times New Roman" w:cs="Times New Roman"/>
        </w:rPr>
      </w:pPr>
      <w:r>
        <w:rPr>
          <w:rFonts w:hint="default" w:ascii="Times New Roman" w:hAnsi="Times New Roman" w:eastAsia="宋体" w:cs="Times New Roman"/>
          <w:b w:val="0"/>
          <w:bCs w:val="0"/>
          <w:color w:val="2F2F2F"/>
          <w:sz w:val="28"/>
          <w:szCs w:val="28"/>
          <w:shd w:val="clear" w:color="auto" w:fill="FFFFFF"/>
          <w:lang w:val="ru-RU"/>
        </w:rPr>
        <w:t>史亚军，《多边框架中的中俄关系 》// 华东师范大学 ，  2006， 博士论文</w:t>
      </w:r>
      <w:r>
        <w:rPr>
          <w:rFonts w:hint="default" w:ascii="Times New Roman" w:hAnsi="Times New Roman" w:eastAsia="宋体" w:cs="Times New Roman"/>
          <w:b w:val="0"/>
          <w:bCs w:val="0"/>
          <w:color w:val="2F2F2F"/>
          <w:sz w:val="28"/>
          <w:szCs w:val="28"/>
          <w:shd w:val="clear" w:color="auto" w:fill="FFFFFF"/>
          <w:lang w:val="en-US" w:eastAsia="zh-CN"/>
        </w:rPr>
        <w:t>.//Ши Яцзюнь, "Китайско-российские отношения в многосторонней структуре" // Восточно-китайский нормальный университет, 2006, докторская диссертация.</w:t>
      </w:r>
    </w:p>
    <w:p>
      <w:pPr>
        <w:numPr>
          <w:ilvl w:val="0"/>
          <w:numId w:val="1"/>
        </w:numPr>
        <w:ind w:left="425" w:leftChars="0" w:hanging="425" w:firstLineChars="0"/>
        <w:jc w:val="both"/>
        <w:rPr>
          <w:rFonts w:hint="default" w:ascii="Times New Roman" w:hAnsi="Times New Roman" w:eastAsia="宋体" w:cs="Times New Roman"/>
          <w:b w:val="0"/>
          <w:bCs w:val="0"/>
          <w:color w:val="2F2F2F"/>
          <w:sz w:val="28"/>
          <w:szCs w:val="28"/>
          <w:shd w:val="clear" w:color="auto" w:fill="FFFFFF"/>
          <w:lang w:val="ru-RU"/>
        </w:rPr>
      </w:pPr>
      <w:r>
        <w:rPr>
          <w:rFonts w:hint="eastAsia" w:ascii="Times New Roman" w:hAnsi="Times New Roman" w:cs="Times New Roman"/>
          <w:sz w:val="28"/>
          <w:szCs w:val="36"/>
          <w:lang w:val="en-US" w:eastAsia="zh-CN"/>
        </w:rPr>
        <w:t xml:space="preserve">   </w:t>
      </w:r>
      <w:r>
        <w:rPr>
          <w:rFonts w:hint="default" w:ascii="Times New Roman" w:hAnsi="Times New Roman" w:cs="Times New Roman"/>
          <w:sz w:val="28"/>
          <w:szCs w:val="36"/>
        </w:rPr>
        <w:t xml:space="preserve">George. Lukacs. History and class consciousness. University of California Press, Berkeley, 2003:66 </w:t>
      </w:r>
      <w:r>
        <w:rPr>
          <w:rFonts w:hint="eastAsia" w:ascii="Times New Roman" w:hAnsi="Times New Roman" w:cs="Times New Roman"/>
          <w:sz w:val="28"/>
          <w:szCs w:val="36"/>
          <w:lang w:val="en-US" w:eastAsia="zh-CN"/>
        </w:rPr>
        <w:t>//</w:t>
      </w:r>
      <w:r>
        <w:rPr>
          <w:rFonts w:hint="default" w:ascii="Times New Roman" w:hAnsi="Times New Roman" w:cs="Times New Roman"/>
          <w:sz w:val="28"/>
          <w:szCs w:val="36"/>
        </w:rPr>
        <w:t>Джордж. Лукач. История и классовое сознание. /</w:t>
      </w:r>
      <w:r>
        <w:rPr>
          <w:rFonts w:hint="eastAsia" w:ascii="Times New Roman" w:hAnsi="Times New Roman" w:cs="Times New Roman"/>
          <w:sz w:val="28"/>
          <w:szCs w:val="36"/>
          <w:lang w:val="en-US" w:eastAsia="zh-CN"/>
        </w:rPr>
        <w:t>/</w:t>
      </w:r>
      <w:r>
        <w:rPr>
          <w:rFonts w:hint="default" w:ascii="Times New Roman" w:hAnsi="Times New Roman" w:cs="Times New Roman"/>
          <w:sz w:val="28"/>
          <w:szCs w:val="36"/>
        </w:rPr>
        <w:t xml:space="preserve">Издательство Калифорнийского университета, Беркли, 2003:66 </w:t>
      </w:r>
    </w:p>
    <w:p>
      <w:pPr>
        <w:numPr>
          <w:ilvl w:val="0"/>
          <w:numId w:val="1"/>
        </w:numPr>
        <w:ind w:left="425" w:leftChars="0" w:hanging="425" w:firstLineChars="0"/>
        <w:jc w:val="both"/>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cs="Times New Roman"/>
          <w:sz w:val="28"/>
          <w:szCs w:val="28"/>
        </w:rPr>
        <w:t xml:space="preserve"> Korsch. Karl. Karl Marx. ST Martin’s Press, New York, 1989:217</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 xml:space="preserve">Корш. Карл. Карл Маркс. //St Martin's Press, Нью-Йорк,  1989:217. </w:t>
      </w:r>
    </w:p>
    <w:p>
      <w:pPr>
        <w:numPr>
          <w:ilvl w:val="0"/>
          <w:numId w:val="1"/>
        </w:numPr>
        <w:ind w:left="425" w:leftChars="0" w:hanging="425" w:firstLineChars="0"/>
        <w:jc w:val="both"/>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cs="Times New Roman"/>
          <w:sz w:val="28"/>
          <w:szCs w:val="28"/>
        </w:rPr>
        <w:t xml:space="preserve">Gramscis. Prison Notes. State University of New York Press, Albany, 1993:420 423 </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 xml:space="preserve">Грамшис. Тюремные записки. // Издательство Университета штата Нью-Йорк, Олбани, 1993:420 423 </w:t>
      </w:r>
    </w:p>
    <w:p>
      <w:pPr>
        <w:numPr>
          <w:ilvl w:val="0"/>
          <w:numId w:val="1"/>
        </w:numPr>
        <w:ind w:left="425" w:leftChars="0" w:hanging="425" w:firstLineChars="0"/>
        <w:jc w:val="both"/>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cs="Times New Roman"/>
          <w:sz w:val="28"/>
          <w:szCs w:val="28"/>
        </w:rPr>
        <w:t>Louis  Althusser.  Political  and  historical.  American  Sociological  Review  60, 1999:92</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Луи Альтюссер.  Политическое и историческое // Американское социологическое обозрение 60, 1999:92</w:t>
      </w:r>
    </w:p>
    <w:p>
      <w:pPr>
        <w:numPr>
          <w:ilvl w:val="0"/>
          <w:numId w:val="1"/>
        </w:numPr>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sz w:val="28"/>
          <w:szCs w:val="28"/>
        </w:rPr>
        <w:t>李长久</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 xml:space="preserve">经济全球化的影响. 书报简讯. 2004, (24):19 Ли, Чанг-Чжан. Влияние экономической глобализации. // Бюллетень книжных новостей. 2004, (24):19 </w:t>
      </w:r>
    </w:p>
    <w:p>
      <w:pPr>
        <w:numPr>
          <w:ilvl w:val="0"/>
          <w:numId w:val="1"/>
        </w:numPr>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Roland. Robertson. SociologyPapers. University of California Press, Berkeley, 2003:66 </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 xml:space="preserve">Роланд. Робертсон. SociologyPapers. // Издательство Калифорнийского университета, Беркли,  2003:66 </w:t>
      </w:r>
    </w:p>
    <w:p>
      <w:pPr>
        <w:numPr>
          <w:ilvl w:val="0"/>
          <w:numId w:val="1"/>
        </w:numPr>
        <w:ind w:left="425" w:leftChars="0" w:hanging="425" w:firstLineChars="0"/>
        <w:jc w:val="both"/>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 xml:space="preserve">Yakeeda. Capitalist future. University of Michigan Press, 2000:34 </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en-US" w:eastAsia="zh-CN"/>
        </w:rPr>
        <w:t xml:space="preserve">Якида. Капиталистическое будущее. Издательство Мичиганского университета, 2000:34 </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cs="Times New Roman"/>
          <w:sz w:val="28"/>
          <w:szCs w:val="28"/>
        </w:rPr>
        <w:t xml:space="preserve">张世鹏,  殷叙鹏.  全球化时代与资本主义.  北京大学出版社, 2000:302 </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Чжан Шипэн, Инь Сюпэн.  Глобализация и капитализм.  // Издательство Пекинского университета, 2000:302</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cs="Times New Roman"/>
          <w:sz w:val="28"/>
          <w:szCs w:val="28"/>
        </w:rPr>
        <w:t xml:space="preserve">Jiefullijia. Teng .World Politics. State University of New York Press, 1986:162 </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 xml:space="preserve">Цзефуллицзя. Teng .World Politics. // Издательство Государственного университета Нью-Йорка, 1986:162 </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cs="Times New Roman"/>
          <w:sz w:val="28"/>
          <w:szCs w:val="28"/>
        </w:rPr>
        <w:t>严书翰</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 xml:space="preserve">深化对人类社会历史发展规律的认识. 中共云南省委党校学报, 2003, (2):41 </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 xml:space="preserve">Янь Шухань. Углубление понимания законов социального и исторического развития человека. // Журнал партийной школы Юньнаньского провинциального комитета Коммунистической партии Китая, 2003, (2):41 </w:t>
      </w:r>
    </w:p>
    <w:p>
      <w:pPr>
        <w:numPr>
          <w:ilvl w:val="0"/>
          <w:numId w:val="1"/>
        </w:numPr>
        <w:spacing w:line="360" w:lineRule="auto"/>
        <w:ind w:left="425" w:leftChars="0" w:hanging="425" w:firstLineChars="0"/>
        <w:rPr>
          <w:rFonts w:hint="default" w:ascii="Times New Roman" w:hAnsi="Times New Roman" w:cs="Times New Roman"/>
          <w:sz w:val="28"/>
          <w:szCs w:val="28"/>
        </w:rPr>
      </w:pPr>
      <w:r>
        <w:rPr>
          <w:rFonts w:hint="default" w:ascii="Times New Roman" w:hAnsi="Times New Roman" w:cs="Times New Roman"/>
          <w:sz w:val="28"/>
          <w:szCs w:val="28"/>
        </w:rPr>
        <w:t>赖斯.在伦敦国际安全战略研讨会上的演讲</w:t>
      </w:r>
      <w:r>
        <w:rPr>
          <w:rFonts w:hint="eastAsia" w:ascii="Times New Roman" w:hAnsi="Times New Roman" w:cs="Times New Roman"/>
          <w:sz w:val="28"/>
          <w:szCs w:val="28"/>
          <w:lang w:val="en-US" w:eastAsia="zh-CN"/>
        </w:rPr>
        <w:t>URL:</w:t>
      </w:r>
      <w:r>
        <w:rPr>
          <w:rFonts w:hint="default" w:ascii="Times New Roman" w:hAnsi="Times New Roman" w:cs="Times New Roman"/>
          <w:sz w:val="28"/>
          <w:szCs w:val="28"/>
        </w:rPr>
        <w:t>http://eul.news.tom.eom</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2003</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6</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26</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Райс. Выступление на семинаре по стратегии международной безопасности, Лондон URL: http://eul.news.tom.eom 2003-6-26</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en-US" w:eastAsia="zh-CN"/>
        </w:rPr>
      </w:pPr>
      <w:r>
        <w:rPr>
          <w:rFonts w:hint="default" w:ascii="Times New Roman" w:hAnsi="Times New Roman" w:eastAsia="宋体" w:cs="Times New Roman"/>
          <w:b w:val="0"/>
          <w:bCs w:val="0"/>
          <w:color w:val="2F2F2F"/>
          <w:sz w:val="28"/>
          <w:szCs w:val="28"/>
          <w:shd w:val="clear" w:color="auto" w:fill="FFFFFF"/>
          <w:lang w:val="ru-RU"/>
        </w:rPr>
        <w:t>朱锋,伊拉克战争与国际战略格局的新态势.世界经济与政治,2003(11)</w:t>
      </w:r>
      <w:r>
        <w:rPr>
          <w:rFonts w:hint="default" w:ascii="Times New Roman" w:hAnsi="Times New Roman" w:eastAsia="宋体" w:cs="Times New Roman"/>
          <w:b w:val="0"/>
          <w:bCs w:val="0"/>
          <w:color w:val="2F2F2F"/>
          <w:sz w:val="28"/>
          <w:szCs w:val="28"/>
          <w:shd w:val="clear" w:color="auto" w:fill="FFFFFF"/>
          <w:lang w:val="en-US" w:eastAsia="zh-CN"/>
        </w:rPr>
        <w:t>//Чжу Фэн, Война в Ираке и новая динамика международного стратегического ландшафта. Мировая экономика и политика, 2003(11)</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en-US" w:eastAsia="zh-CN"/>
        </w:rPr>
      </w:pPr>
      <w:r>
        <w:rPr>
          <w:rFonts w:hint="default" w:ascii="Times New Roman" w:hAnsi="Times New Roman" w:eastAsia="宋体" w:cs="Times New Roman"/>
          <w:b w:val="0"/>
          <w:bCs w:val="0"/>
          <w:color w:val="2F2F2F"/>
          <w:sz w:val="28"/>
          <w:szCs w:val="28"/>
          <w:shd w:val="clear" w:color="auto" w:fill="FFFFFF"/>
          <w:lang w:val="ru-RU"/>
        </w:rPr>
        <w:t>黄苏，多极化与集体化趋势的出现.倪保志，谁与争锋多极世界与中国.山东大学出版社,2005.44.</w:t>
      </w:r>
      <w:r>
        <w:rPr>
          <w:rFonts w:hint="default" w:ascii="Times New Roman" w:hAnsi="Times New Roman" w:eastAsia="宋体" w:cs="Times New Roman"/>
          <w:b w:val="0"/>
          <w:bCs w:val="0"/>
          <w:color w:val="2F2F2F"/>
          <w:sz w:val="28"/>
          <w:szCs w:val="28"/>
          <w:shd w:val="clear" w:color="auto" w:fill="FFFFFF"/>
          <w:lang w:val="en-US" w:eastAsia="zh-CN"/>
        </w:rPr>
        <w:t>//Хуан Су, Многополярность и возникновение тенденций коллективизации. Ни Баочжи, Кто противостоит многополярному миру и Китаю. Издательство Шаньдунского университета, 2005.44.</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en-US" w:eastAsia="zh-CN"/>
        </w:rPr>
      </w:pPr>
      <w:r>
        <w:rPr>
          <w:rFonts w:hint="default" w:ascii="Times New Roman" w:hAnsi="Times New Roman" w:eastAsia="宋体" w:cs="Times New Roman"/>
          <w:b w:val="0"/>
          <w:bCs w:val="0"/>
          <w:color w:val="2F2F2F"/>
          <w:sz w:val="28"/>
          <w:szCs w:val="28"/>
          <w:shd w:val="clear" w:color="auto" w:fill="FFFFFF"/>
          <w:lang w:val="ru-RU"/>
        </w:rPr>
        <w:t>李琼,徐葵,中国特色的社会主义与当代世界.世界知识出版社,1997.92</w:t>
      </w:r>
      <w:r>
        <w:rPr>
          <w:rFonts w:hint="default" w:ascii="Times New Roman" w:hAnsi="Times New Roman" w:eastAsia="宋体" w:cs="Times New Roman"/>
          <w:b w:val="0"/>
          <w:bCs w:val="0"/>
          <w:color w:val="2F2F2F"/>
          <w:sz w:val="28"/>
          <w:szCs w:val="28"/>
          <w:shd w:val="clear" w:color="auto" w:fill="FFFFFF"/>
          <w:lang w:val="en-US" w:eastAsia="zh-CN"/>
        </w:rPr>
        <w:t>//Ли Цюн, Сюй Квай, Социализм с китайской спецификой и современный мир. Издательство "Мировое знание", 1997.92</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阎学通</w:t>
      </w:r>
      <w:r>
        <w:rPr>
          <w:rFonts w:hint="default"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1996</w:t>
      </w:r>
      <w:r>
        <w:rPr>
          <w:rFonts w:hint="default"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1997年国际形式和中国对外关系报告.中国战略与管理研究会国际形势分析报告,1997.</w:t>
      </w:r>
      <w:r>
        <w:rPr>
          <w:rFonts w:hint="default" w:ascii="Times New Roman" w:hAnsi="Times New Roman" w:eastAsia="宋体" w:cs="Times New Roman"/>
          <w:b w:val="0"/>
          <w:bCs w:val="0"/>
          <w:color w:val="2F2F2F"/>
          <w:sz w:val="28"/>
          <w:szCs w:val="28"/>
          <w:shd w:val="clear" w:color="auto" w:fill="FFFFFF"/>
          <w:lang w:val="en-US" w:eastAsia="zh-CN"/>
        </w:rPr>
        <w:t>//Янь Сюэтун, Международные формы и отчет о внешних связях Китая за 1996-1997 гг. Китайское общество по изучению стратегии и управления Китайское общество по изучению стратегий и менеджмента, Доклад об анализе международной ситуации, 1997.</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Joseph</w:t>
      </w:r>
      <w:r>
        <w:rPr>
          <w:rFonts w:hint="default"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S.Nye,The American NationalInterest and Global PublicGood,InrernationalAffairs,April2002,P.238</w:t>
      </w:r>
      <w:r>
        <w:rPr>
          <w:rFonts w:hint="default" w:ascii="Times New Roman" w:hAnsi="Times New Roman" w:eastAsia="宋体" w:cs="Times New Roman"/>
          <w:b w:val="0"/>
          <w:bCs w:val="0"/>
          <w:color w:val="2F2F2F"/>
          <w:sz w:val="28"/>
          <w:szCs w:val="28"/>
          <w:shd w:val="clear" w:color="auto" w:fill="FFFFFF"/>
          <w:lang w:val="en-US" w:eastAsia="zh-CN"/>
        </w:rPr>
        <w:t>//Джозеф .s.ние,Американские национальные интересы и глобальное общественное благо, Международные дела</w:t>
      </w:r>
      <w:r>
        <w:rPr>
          <w:rFonts w:hint="eastAsia" w:ascii="Times New Roman" w:hAnsi="Times New Roman" w:eastAsia="宋体" w:cs="Times New Roman"/>
          <w:b w:val="0"/>
          <w:bCs w:val="0"/>
          <w:color w:val="2F2F2F"/>
          <w:sz w:val="28"/>
          <w:szCs w:val="28"/>
          <w:shd w:val="clear" w:color="auto" w:fill="FFFFFF"/>
          <w:lang w:val="en-US" w:eastAsia="zh-CN"/>
        </w:rPr>
        <w:t xml:space="preserve"> </w:t>
      </w:r>
      <w:r>
        <w:rPr>
          <w:rFonts w:hint="default" w:ascii="Times New Roman" w:hAnsi="Times New Roman" w:eastAsia="宋体" w:cs="Times New Roman"/>
          <w:b w:val="0"/>
          <w:bCs w:val="0"/>
          <w:color w:val="2F2F2F"/>
          <w:sz w:val="28"/>
          <w:szCs w:val="28"/>
          <w:shd w:val="clear" w:color="auto" w:fill="FFFFFF"/>
          <w:lang w:val="en-US" w:eastAsia="zh-CN"/>
        </w:rPr>
        <w:t>Апрель2002, стр.238</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en-US" w:eastAsia="zh-CN"/>
        </w:rPr>
      </w:pPr>
      <w:r>
        <w:rPr>
          <w:rFonts w:hint="default" w:ascii="Times New Roman" w:hAnsi="Times New Roman" w:eastAsia="宋体" w:cs="Times New Roman"/>
          <w:b w:val="0"/>
          <w:bCs w:val="0"/>
          <w:color w:val="2F2F2F"/>
          <w:sz w:val="28"/>
          <w:szCs w:val="28"/>
          <w:shd w:val="clear" w:color="auto" w:fill="FFFFFF"/>
          <w:lang w:val="ru-RU"/>
        </w:rPr>
        <w:t>Samuelp.Huntington,The Lonely Super power,Foreign Affairs,march</w:t>
      </w:r>
      <w:r>
        <w:rPr>
          <w:rFonts w:hint="eastAsia" w:ascii="Times New Roman" w:hAnsi="Times New Roman" w:eastAsia="宋体" w:cs="Times New Roman"/>
          <w:b w:val="0"/>
          <w:bCs w:val="0"/>
          <w:color w:val="2F2F2F"/>
          <w:sz w:val="28"/>
          <w:szCs w:val="28"/>
          <w:shd w:val="clear" w:color="auto" w:fill="FFFFFF"/>
          <w:lang w:val="en-US" w:eastAsia="zh-CN"/>
        </w:rPr>
        <w:t xml:space="preserve"> </w:t>
      </w:r>
      <w:r>
        <w:rPr>
          <w:rFonts w:hint="default" w:ascii="Times New Roman" w:hAnsi="Times New Roman" w:eastAsia="宋体" w:cs="Times New Roman"/>
          <w:b w:val="0"/>
          <w:bCs w:val="0"/>
          <w:color w:val="2F2F2F"/>
          <w:sz w:val="28"/>
          <w:szCs w:val="28"/>
          <w:shd w:val="clear" w:color="auto" w:fill="FFFFFF"/>
          <w:lang w:val="ru-RU"/>
        </w:rPr>
        <w:t>1999,Page.78</w:t>
      </w:r>
      <w:r>
        <w:rPr>
          <w:rFonts w:hint="eastAsia" w:ascii="Times New Roman" w:hAnsi="Times New Roman" w:eastAsia="宋体" w:cs="Times New Roman"/>
          <w:b w:val="0"/>
          <w:bCs w:val="0"/>
          <w:color w:val="2F2F2F"/>
          <w:sz w:val="28"/>
          <w:szCs w:val="28"/>
          <w:shd w:val="clear" w:color="auto" w:fill="FFFFFF"/>
          <w:lang w:val="en-US" w:eastAsia="zh-CN"/>
        </w:rPr>
        <w:t xml:space="preserve"> </w:t>
      </w:r>
      <w:r>
        <w:rPr>
          <w:rFonts w:hint="default" w:ascii="Times New Roman" w:hAnsi="Times New Roman" w:eastAsia="宋体" w:cs="Times New Roman"/>
          <w:b w:val="0"/>
          <w:bCs w:val="0"/>
          <w:color w:val="2F2F2F"/>
          <w:sz w:val="28"/>
          <w:szCs w:val="28"/>
          <w:shd w:val="clear" w:color="auto" w:fill="FFFFFF"/>
          <w:lang w:val="en-US" w:eastAsia="zh-CN"/>
        </w:rPr>
        <w:t>//</w:t>
      </w:r>
      <w:r>
        <w:rPr>
          <w:rFonts w:hint="eastAsia" w:ascii="Times New Roman" w:hAnsi="Times New Roman" w:eastAsia="宋体" w:cs="Times New Roman"/>
          <w:b w:val="0"/>
          <w:bCs w:val="0"/>
          <w:color w:val="2F2F2F"/>
          <w:sz w:val="28"/>
          <w:szCs w:val="28"/>
          <w:shd w:val="clear" w:color="auto" w:fill="FFFFFF"/>
          <w:lang w:val="en-US" w:eastAsia="zh-CN"/>
        </w:rPr>
        <w:t xml:space="preserve"> </w:t>
      </w:r>
      <w:r>
        <w:rPr>
          <w:rFonts w:hint="default" w:ascii="Times New Roman" w:hAnsi="Times New Roman" w:eastAsia="宋体" w:cs="Times New Roman"/>
          <w:b w:val="0"/>
          <w:bCs w:val="0"/>
          <w:color w:val="2F2F2F"/>
          <w:sz w:val="28"/>
          <w:szCs w:val="28"/>
          <w:shd w:val="clear" w:color="auto" w:fill="FFFFFF"/>
          <w:lang w:val="en-US" w:eastAsia="zh-CN"/>
        </w:rPr>
        <w:t>Сэмюэл Хантингтон, Одинокая сверхдержава, Foreign Affairs,</w:t>
      </w:r>
      <w:r>
        <w:rPr>
          <w:rFonts w:hint="eastAsia" w:ascii="Times New Roman" w:hAnsi="Times New Roman" w:eastAsia="宋体" w:cs="Times New Roman"/>
          <w:b w:val="0"/>
          <w:bCs w:val="0"/>
          <w:color w:val="2F2F2F"/>
          <w:sz w:val="28"/>
          <w:szCs w:val="28"/>
          <w:shd w:val="clear" w:color="auto" w:fill="FFFFFF"/>
          <w:lang w:val="en-US" w:eastAsia="zh-CN"/>
        </w:rPr>
        <w:t xml:space="preserve"> </w:t>
      </w:r>
      <w:r>
        <w:rPr>
          <w:rFonts w:hint="default" w:ascii="Times New Roman" w:hAnsi="Times New Roman" w:eastAsia="宋体" w:cs="Times New Roman"/>
          <w:b w:val="0"/>
          <w:bCs w:val="0"/>
          <w:color w:val="2F2F2F"/>
          <w:sz w:val="28"/>
          <w:szCs w:val="28"/>
          <w:shd w:val="clear" w:color="auto" w:fill="FFFFFF"/>
          <w:lang w:val="en-US" w:eastAsia="zh-CN"/>
        </w:rPr>
        <w:t>март</w:t>
      </w:r>
      <w:r>
        <w:rPr>
          <w:rFonts w:hint="eastAsia" w:ascii="Times New Roman" w:hAnsi="Times New Roman" w:eastAsia="宋体" w:cs="Times New Roman"/>
          <w:b w:val="0"/>
          <w:bCs w:val="0"/>
          <w:color w:val="2F2F2F"/>
          <w:sz w:val="28"/>
          <w:szCs w:val="28"/>
          <w:shd w:val="clear" w:color="auto" w:fill="FFFFFF"/>
          <w:lang w:val="en-US" w:eastAsia="zh-CN"/>
        </w:rPr>
        <w:t xml:space="preserve"> </w:t>
      </w:r>
      <w:r>
        <w:rPr>
          <w:rFonts w:hint="default" w:ascii="Times New Roman" w:hAnsi="Times New Roman" w:eastAsia="宋体" w:cs="Times New Roman"/>
          <w:b w:val="0"/>
          <w:bCs w:val="0"/>
          <w:color w:val="2F2F2F"/>
          <w:sz w:val="28"/>
          <w:szCs w:val="28"/>
          <w:shd w:val="clear" w:color="auto" w:fill="FFFFFF"/>
          <w:lang w:val="en-US" w:eastAsia="zh-CN"/>
        </w:rPr>
        <w:t>1999, Стр 78</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安卫李,东燕.十字路口上的世界--中国学者探讨21世纪的国际焦点.中国人民大学出版社,2000.//Ань Вэй Ли, Дун Янь. Мир на перекрестке - китайские ученые обсуждают международный фокус 21 века. Издательство Китайского народного университета, 2000.</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吴大辉，伊拉克战争后大国关系与中俄关系研讨会综述.外交学院学报2004(75)//</w:t>
      </w:r>
      <w:r>
        <w:rPr>
          <w:rFonts w:hint="eastAsia" w:ascii="Times New Roman" w:hAnsi="Times New Roman" w:eastAsia="宋体" w:cs="Times New Roman"/>
          <w:b w:val="0"/>
          <w:bCs w:val="0"/>
          <w:color w:val="2F2F2F"/>
          <w:sz w:val="28"/>
          <w:szCs w:val="28"/>
          <w:shd w:val="clear" w:color="auto" w:fill="FFFFFF"/>
          <w:lang w:val="en-US" w:eastAsia="zh-CN"/>
        </w:rPr>
        <w:t xml:space="preserve"> </w:t>
      </w:r>
      <w:r>
        <w:rPr>
          <w:rFonts w:hint="default" w:ascii="Times New Roman" w:hAnsi="Times New Roman" w:eastAsia="宋体" w:cs="Times New Roman"/>
          <w:b w:val="0"/>
          <w:bCs w:val="0"/>
          <w:color w:val="2F2F2F"/>
          <w:sz w:val="28"/>
          <w:szCs w:val="28"/>
          <w:shd w:val="clear" w:color="auto" w:fill="FFFFFF"/>
          <w:lang w:val="ru-RU"/>
        </w:rPr>
        <w:t>У Дахуэй, Обзор семинара по отношениям великих держав и китайско-российским отношениям после войны в Ираке. Журнал Дипломатической академии 2004(75)</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顾关福.战后国际关系.事实出版社1999.33.</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Гу Гуаньфу. Послевоенные международные отношения. Факты Пресс 1999.33.</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 xml:space="preserve">高立伟 </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中俄地方合作现状、制约因素及对策建议//东北亚经济研究  ,2022年06期</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 xml:space="preserve">Гао Ливэй </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Текущая ситуация, ограничения и предложения по контрмерам китайско-российского местного сотрудничества // Экономические исследования Северо-Восточной Азии, 2022, Выпуск 06</w:t>
      </w:r>
      <w:r>
        <w:rPr>
          <w:rFonts w:hint="eastAsia" w:ascii="Times New Roman" w:hAnsi="Times New Roman" w:eastAsia="宋体" w:cs="Times New Roman"/>
          <w:b w:val="0"/>
          <w:bCs w:val="0"/>
          <w:color w:val="2F2F2F"/>
          <w:sz w:val="28"/>
          <w:szCs w:val="28"/>
          <w:shd w:val="clear" w:color="auto" w:fill="FFFFFF"/>
          <w:lang w:val="en-US" w:eastAsia="zh-CN"/>
        </w:rPr>
        <w:t>.</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Сергей С</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 xml:space="preserve"> С</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 xml:space="preserve"> Сотрудничество России и Китая в контексте больших мировых перемен // Современный мир, Редакционный почтовый ящик, Выпуск 2021 </w:t>
      </w:r>
      <w:r>
        <w:rPr>
          <w:rFonts w:hint="eastAsia" w:ascii="Times New Roman" w:hAnsi="Times New Roman" w:eastAsia="宋体" w:cs="Times New Roman"/>
          <w:b w:val="0"/>
          <w:bCs w:val="0"/>
          <w:color w:val="2F2F2F"/>
          <w:sz w:val="28"/>
          <w:szCs w:val="28"/>
          <w:shd w:val="clear" w:color="auto" w:fill="FFFFFF"/>
          <w:lang w:val="en-US" w:eastAsia="zh-CN"/>
        </w:rPr>
        <w:t>,</w:t>
      </w:r>
      <w:r>
        <w:rPr>
          <w:rFonts w:ascii="Times New Roman" w:hAnsi="Times New Roman" w:cs="Times New Roman"/>
          <w:color w:val="000000"/>
          <w:sz w:val="28"/>
          <w:szCs w:val="28"/>
          <w:lang w:val="ru-RU"/>
        </w:rPr>
        <w:t xml:space="preserve">Серия </w:t>
      </w:r>
      <w:r>
        <w:rPr>
          <w:rFonts w:hint="eastAsia" w:ascii="Times New Roman" w:hAnsi="Times New Roman" w:cs="Times New Roman"/>
          <w:color w:val="000000"/>
          <w:sz w:val="28"/>
          <w:szCs w:val="28"/>
          <w:lang w:val="en-US" w:eastAsia="zh-CN"/>
        </w:rPr>
        <w:t>0</w:t>
      </w:r>
      <w:r>
        <w:rPr>
          <w:rFonts w:ascii="Times New Roman" w:hAnsi="Times New Roman" w:cs="Times New Roman"/>
          <w:color w:val="000000"/>
          <w:sz w:val="28"/>
          <w:szCs w:val="28"/>
          <w:lang w:val="ru-RU"/>
        </w:rPr>
        <w:t>9.</w:t>
      </w:r>
    </w:p>
    <w:p>
      <w:pPr>
        <w:numPr>
          <w:ilvl w:val="0"/>
          <w:numId w:val="1"/>
        </w:numPr>
        <w:spacing w:line="360" w:lineRule="auto"/>
        <w:ind w:left="425" w:leftChars="0" w:hanging="425" w:firstLineChars="0"/>
        <w:jc w:val="both"/>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Андрей Быков, Россия и Китай должны "работать бок о бок" в эту эпоху // Global Times, 17 мая 2019 г., с. 007, стенограмма интервью.</w:t>
      </w:r>
      <w:r>
        <w:rPr>
          <w:rFonts w:hint="default" w:ascii="Times New Roman" w:hAnsi="Times New Roman" w:eastAsia="宋体" w:cs="Times New Roman"/>
          <w:b w:val="0"/>
          <w:bCs w:val="0"/>
          <w:color w:val="2F2F2F"/>
          <w:sz w:val="28"/>
          <w:szCs w:val="28"/>
          <w:shd w:val="clear" w:color="auto" w:fill="FFFFFF"/>
          <w:lang w:val="en-US" w:eastAsia="zh-CN"/>
        </w:rPr>
        <w:t>-</w:t>
      </w:r>
      <w:r>
        <w:rPr>
          <w:rFonts w:hint="eastAsia" w:ascii="Times New Roman" w:hAnsi="Times New Roman" w:eastAsia="宋体" w:cs="Times New Roman"/>
          <w:b w:val="0"/>
          <w:bCs w:val="0"/>
          <w:color w:val="2F2F2F"/>
          <w:sz w:val="28"/>
          <w:szCs w:val="28"/>
          <w:shd w:val="clear" w:color="auto" w:fill="FFFFFF"/>
          <w:lang w:val="en-US" w:eastAsia="zh-CN"/>
        </w:rPr>
        <w:t xml:space="preserve">        </w:t>
      </w:r>
      <w:r>
        <w:rPr>
          <w:rFonts w:hint="default" w:ascii="Times New Roman" w:hAnsi="Times New Roman" w:cs="Times New Roman"/>
          <w:sz w:val="28"/>
          <w:szCs w:val="28"/>
        </w:rPr>
        <w:t>Режим</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доступа: </w:t>
      </w:r>
      <w:r>
        <w:rPr>
          <w:rFonts w:hint="default" w:ascii="Times New Roman" w:hAnsi="Times New Roman" w:eastAsia="宋体" w:cs="Times New Roman"/>
          <w:color w:val="auto"/>
          <w:sz w:val="24"/>
          <w:szCs w:val="24"/>
          <w:u w:val="none"/>
        </w:rPr>
        <w:t>https://china.zjol.com.cn/gjxw/201905/t20190517_10140888.shtml</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刘洋硕</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 xml:space="preserve"> 数字丝绸之路背景下中俄数字贸易探究//国际商务财会  ,2022年22期</w:t>
      </w:r>
      <w:r>
        <w:rPr>
          <w:rFonts w:hint="default" w:ascii="Times New Roman" w:hAnsi="Times New Roman" w:eastAsia="宋体" w:cs="Times New Roman"/>
          <w:b w:val="0"/>
          <w:bCs w:val="0"/>
          <w:color w:val="2F2F2F"/>
          <w:sz w:val="28"/>
          <w:szCs w:val="28"/>
          <w:shd w:val="clear" w:color="auto" w:fill="FFFFFF"/>
          <w:lang w:val="en-US" w:eastAsia="zh-CN"/>
        </w:rPr>
        <w:t>.//Лю Яньшуо</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en-US" w:eastAsia="zh-CN"/>
        </w:rPr>
        <w:t xml:space="preserve"> Исследование китайско-российской цифровой торговли в контексте цифрового Шелкового пути // Международный бизнес Финансы и бухгалтерский учет, 2022, Выпуск 22</w:t>
      </w:r>
      <w:r>
        <w:rPr>
          <w:rFonts w:hint="eastAsia" w:ascii="Times New Roman" w:hAnsi="Times New Roman" w:eastAsia="宋体" w:cs="Times New Roman"/>
          <w:b w:val="0"/>
          <w:bCs w:val="0"/>
          <w:color w:val="2F2F2F"/>
          <w:sz w:val="28"/>
          <w:szCs w:val="28"/>
          <w:shd w:val="clear" w:color="auto" w:fill="FFFFFF"/>
          <w:lang w:val="en-US" w:eastAsia="zh-CN"/>
        </w:rPr>
        <w:t>.</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鲍·古谢列托夫</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 xml:space="preserve"> 胡昊</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 xml:space="preserve"> 俄中现阶段的合作：挑战和前景//中国投资(中英文) , 2022年Z0期</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Бао Гуселетов; Ху Хао; Российско-китайское сотрудничество на современном этапе: вызовы и перспективы // Китайские инвестиции (на английском и китайском языках), выпуск Z0, 2022 г.</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陆南泉</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 xml:space="preserve"> 美欧制裁对俄罗斯经济与中俄经贸关系的影响//黑河学院学报 ,2022年12期</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en-US" w:eastAsia="zh-CN"/>
        </w:rPr>
        <w:t>Лу Наньцюань. Влияние американо-европейских санкций на российскую экономику и китайско-российские экономические и торговые отношения // Журнал академии Хэйхэ, 2022, №12</w:t>
      </w:r>
      <w:r>
        <w:rPr>
          <w:rFonts w:hint="eastAsia" w:ascii="Times New Roman" w:hAnsi="Times New Roman" w:eastAsia="宋体" w:cs="Times New Roman"/>
          <w:b w:val="0"/>
          <w:bCs w:val="0"/>
          <w:color w:val="2F2F2F"/>
          <w:sz w:val="28"/>
          <w:szCs w:val="28"/>
          <w:shd w:val="clear" w:color="auto" w:fill="FFFFFF"/>
          <w:lang w:val="en-US" w:eastAsia="zh-CN"/>
        </w:rPr>
        <w:t>.</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赵隆</w:t>
      </w:r>
      <w:r>
        <w:rPr>
          <w:rFonts w:hint="default"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双重冲击下俄罗斯能源战略调整与中俄能源合作议程更新// 东北亚论坛 ,2023年01期</w:t>
      </w:r>
      <w:r>
        <w:rPr>
          <w:rFonts w:hint="default" w:ascii="Times New Roman" w:hAnsi="Times New Roman" w:eastAsia="宋体" w:cs="Times New Roman"/>
          <w:b w:val="0"/>
          <w:bCs w:val="0"/>
          <w:color w:val="2F2F2F"/>
          <w:sz w:val="28"/>
          <w:szCs w:val="28"/>
          <w:shd w:val="clear" w:color="auto" w:fill="FFFFFF"/>
          <w:lang w:val="en-US" w:eastAsia="zh-CN"/>
        </w:rPr>
        <w:t>.//Чжао Лонг. Корректировка российской энергетической стратегии и обновленная повестка дня китайско-российского энергетического сотрудничества в условиях двойного воздействия // Форум Северо-Восточной Азии, 2023, № 01.</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Яков Миркин, Внешняя политика в футляре экономики, стр. 8-22</w:t>
      </w:r>
      <w:r>
        <w:rPr>
          <w:rFonts w:hint="eastAsia"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Россия в глобальной политике, Жмурки. Большая Игра Nol Январь-Февраль 2016</w:t>
      </w:r>
      <w:r>
        <w:rPr>
          <w:rFonts w:hint="eastAsia" w:ascii="Times New Roman" w:hAnsi="Times New Roman" w:eastAsia="宋体" w:cs="Times New Roman"/>
          <w:b w:val="0"/>
          <w:bCs w:val="0"/>
          <w:color w:val="2F2F2F"/>
          <w:sz w:val="28"/>
          <w:szCs w:val="28"/>
          <w:shd w:val="clear" w:color="auto" w:fill="FFFFFF"/>
          <w:lang w:val="en-US" w:eastAsia="zh-CN"/>
        </w:rPr>
        <w:t>.</w:t>
      </w:r>
    </w:p>
    <w:p>
      <w:pPr>
        <w:numPr>
          <w:ilvl w:val="0"/>
          <w:numId w:val="1"/>
        </w:numPr>
        <w:spacing w:line="360" w:lineRule="auto"/>
        <w:ind w:left="425" w:leftChars="0" w:hanging="425" w:firstLineChars="0"/>
        <w:rPr>
          <w:rFonts w:hint="default" w:ascii="Times New Roman" w:hAnsi="Times New Roman" w:eastAsia="宋体" w:cs="Times New Roman"/>
          <w:b w:val="0"/>
          <w:bCs w:val="0"/>
          <w:color w:val="2F2F2F"/>
          <w:sz w:val="28"/>
          <w:szCs w:val="28"/>
          <w:shd w:val="clear" w:color="auto" w:fill="FFFFFF"/>
          <w:lang w:val="ru-RU"/>
        </w:rPr>
      </w:pPr>
      <w:r>
        <w:rPr>
          <w:rFonts w:hint="default" w:ascii="Times New Roman" w:hAnsi="Times New Roman" w:eastAsia="宋体" w:cs="Times New Roman"/>
          <w:b w:val="0"/>
          <w:bCs w:val="0"/>
          <w:color w:val="2F2F2F"/>
          <w:sz w:val="28"/>
          <w:szCs w:val="28"/>
          <w:shd w:val="clear" w:color="auto" w:fill="FFFFFF"/>
          <w:lang w:val="ru-RU"/>
        </w:rPr>
        <w:t>李春辉</w:t>
      </w:r>
      <w:r>
        <w:rPr>
          <w:rFonts w:hint="default" w:ascii="Times New Roman" w:hAnsi="Times New Roman" w:eastAsia="宋体" w:cs="Times New Roman"/>
          <w:b w:val="0"/>
          <w:bCs w:val="0"/>
          <w:color w:val="2F2F2F"/>
          <w:sz w:val="28"/>
          <w:szCs w:val="28"/>
          <w:shd w:val="clear" w:color="auto" w:fill="FFFFFF"/>
          <w:lang w:val="en-US" w:eastAsia="zh-CN"/>
        </w:rPr>
        <w:t>,</w:t>
      </w:r>
      <w:r>
        <w:rPr>
          <w:rFonts w:hint="default" w:ascii="Times New Roman" w:hAnsi="Times New Roman" w:eastAsia="宋体" w:cs="Times New Roman"/>
          <w:b w:val="0"/>
          <w:bCs w:val="0"/>
          <w:color w:val="2F2F2F"/>
          <w:sz w:val="28"/>
          <w:szCs w:val="28"/>
          <w:shd w:val="clear" w:color="auto" w:fill="FFFFFF"/>
          <w:lang w:val="ru-RU"/>
        </w:rPr>
        <w:t>中俄务实合作韧性强潜力足//经济日报,2022-12-28</w:t>
      </w:r>
      <w:r>
        <w:rPr>
          <w:rFonts w:hint="default" w:ascii="Times New Roman" w:hAnsi="Times New Roman" w:eastAsia="宋体" w:cs="Times New Roman"/>
          <w:b w:val="0"/>
          <w:bCs w:val="0"/>
          <w:color w:val="2F2F2F"/>
          <w:sz w:val="28"/>
          <w:szCs w:val="28"/>
          <w:shd w:val="clear" w:color="auto" w:fill="FFFFFF"/>
          <w:lang w:val="en-US" w:eastAsia="zh-CN"/>
        </w:rPr>
        <w:t>//Ли Чуньхуэй. Китайско-российское прагматичное сотрудничество устойчиво и полно потенциала // Economic Daily, 2022-12-28.</w:t>
      </w:r>
    </w:p>
    <w:p>
      <w:pPr>
        <w:numPr>
          <w:ilvl w:val="0"/>
          <w:numId w:val="0"/>
        </w:numPr>
        <w:spacing w:line="360" w:lineRule="auto"/>
        <w:ind w:leftChars="200"/>
        <w:jc w:val="both"/>
        <w:rPr>
          <w:rFonts w:hint="default" w:ascii="Times New Roman" w:hAnsi="Times New Roman" w:eastAsia="宋体" w:cs="Times New Roman"/>
          <w:b w:val="0"/>
          <w:bCs w:val="0"/>
          <w:color w:val="2F2F2F"/>
          <w:sz w:val="28"/>
          <w:szCs w:val="28"/>
          <w:shd w:val="clear" w:color="auto" w:fill="FFFFFF"/>
          <w:lang w:val="ru-RU"/>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3C0933"/>
    <w:multiLevelType w:val="singleLevel"/>
    <w:tmpl w:val="7B3C093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ODBjYjM0MTBmMTE1MTlhZWFiYWNlZWQ0ZWJiNzMifQ=="/>
  </w:docVars>
  <w:rsids>
    <w:rsidRoot w:val="010E6B53"/>
    <w:rsid w:val="00253613"/>
    <w:rsid w:val="00270AC2"/>
    <w:rsid w:val="00390AC8"/>
    <w:rsid w:val="004E616D"/>
    <w:rsid w:val="00641260"/>
    <w:rsid w:val="008F1007"/>
    <w:rsid w:val="00916655"/>
    <w:rsid w:val="00BD73D7"/>
    <w:rsid w:val="00E53E36"/>
    <w:rsid w:val="00F25A6E"/>
    <w:rsid w:val="00FC4A6B"/>
    <w:rsid w:val="010E6B53"/>
    <w:rsid w:val="09A0771C"/>
    <w:rsid w:val="0C75014E"/>
    <w:rsid w:val="0E594632"/>
    <w:rsid w:val="0ECE1FF2"/>
    <w:rsid w:val="0F781B93"/>
    <w:rsid w:val="1134315E"/>
    <w:rsid w:val="11D21031"/>
    <w:rsid w:val="12A00734"/>
    <w:rsid w:val="1647748F"/>
    <w:rsid w:val="1A886181"/>
    <w:rsid w:val="1DD23CF5"/>
    <w:rsid w:val="1E3C0576"/>
    <w:rsid w:val="1E7754D4"/>
    <w:rsid w:val="1F833C2E"/>
    <w:rsid w:val="20023517"/>
    <w:rsid w:val="21052421"/>
    <w:rsid w:val="217055A4"/>
    <w:rsid w:val="22BC62E5"/>
    <w:rsid w:val="239350E2"/>
    <w:rsid w:val="27D52B4D"/>
    <w:rsid w:val="28795E2D"/>
    <w:rsid w:val="28B0045B"/>
    <w:rsid w:val="2D9B5FC8"/>
    <w:rsid w:val="2E9D638E"/>
    <w:rsid w:val="30A73A46"/>
    <w:rsid w:val="31B2279E"/>
    <w:rsid w:val="35AA696C"/>
    <w:rsid w:val="37B666C0"/>
    <w:rsid w:val="386B5980"/>
    <w:rsid w:val="38750479"/>
    <w:rsid w:val="3D1B32A0"/>
    <w:rsid w:val="3DF064DB"/>
    <w:rsid w:val="3F9B48D6"/>
    <w:rsid w:val="40F177F3"/>
    <w:rsid w:val="44D309E1"/>
    <w:rsid w:val="44EE751E"/>
    <w:rsid w:val="451707F1"/>
    <w:rsid w:val="48911BE1"/>
    <w:rsid w:val="48E8507B"/>
    <w:rsid w:val="49B72FC0"/>
    <w:rsid w:val="49CD147E"/>
    <w:rsid w:val="4C627002"/>
    <w:rsid w:val="4E4D5283"/>
    <w:rsid w:val="4F2037F8"/>
    <w:rsid w:val="4FE17A31"/>
    <w:rsid w:val="51611720"/>
    <w:rsid w:val="53EC2E48"/>
    <w:rsid w:val="54912C70"/>
    <w:rsid w:val="57D70067"/>
    <w:rsid w:val="583D3C73"/>
    <w:rsid w:val="5CD206F5"/>
    <w:rsid w:val="5D9E6F62"/>
    <w:rsid w:val="5F5A6D0B"/>
    <w:rsid w:val="60AE2884"/>
    <w:rsid w:val="61E248DF"/>
    <w:rsid w:val="623A1223"/>
    <w:rsid w:val="631542CF"/>
    <w:rsid w:val="64E5191A"/>
    <w:rsid w:val="67283D40"/>
    <w:rsid w:val="6B342ECE"/>
    <w:rsid w:val="6CF61C57"/>
    <w:rsid w:val="6D550EC3"/>
    <w:rsid w:val="6E3F525F"/>
    <w:rsid w:val="6EA77C40"/>
    <w:rsid w:val="723E4B59"/>
    <w:rsid w:val="72C527CB"/>
    <w:rsid w:val="749535D1"/>
    <w:rsid w:val="76466ADB"/>
    <w:rsid w:val="77CE07E0"/>
    <w:rsid w:val="7AA5117C"/>
    <w:rsid w:val="7C82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semiHidden/>
    <w:unhideWhenUsed/>
    <w:qFormat/>
    <w:uiPriority w:val="0"/>
    <w:pPr>
      <w:keepNext/>
      <w:keepLines/>
      <w:spacing w:before="500" w:beforeLines="0" w:beforeAutospacing="0" w:after="500" w:afterLines="0" w:afterAutospacing="0" w:line="360" w:lineRule="auto"/>
      <w:ind w:left="0" w:firstLine="278"/>
      <w:jc w:val="center"/>
      <w:outlineLvl w:val="1"/>
    </w:pPr>
    <w:rPr>
      <w:rFonts w:ascii="Times New Roman" w:hAnsi="Times New Roman" w:eastAsia="Times New Roman"/>
      <w:b/>
      <w:sz w:val="30"/>
      <w:szCs w:val="28"/>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link w:val="18"/>
    <w:unhideWhenUsed/>
    <w:qFormat/>
    <w:uiPriority w:val="39"/>
    <w:pPr>
      <w:spacing w:before="120"/>
      <w:jc w:val="left"/>
    </w:pPr>
    <w:rPr>
      <w:rFonts w:cstheme="minorHAnsi"/>
      <w:b/>
      <w:bCs/>
      <w:i/>
      <w:iCs/>
      <w:sz w:val="24"/>
      <w:szCs w:val="28"/>
    </w:rPr>
  </w:style>
  <w:style w:type="paragraph" w:styleId="8">
    <w:name w:val="footnote text"/>
    <w:basedOn w:val="1"/>
    <w:qFormat/>
    <w:uiPriority w:val="0"/>
    <w:pPr>
      <w:snapToGrid w:val="0"/>
      <w:jc w:val="left"/>
    </w:pPr>
    <w:rPr>
      <w:sz w:val="18"/>
    </w:rPr>
  </w:style>
  <w:style w:type="paragraph" w:styleId="9">
    <w:name w:val="toc 2"/>
    <w:basedOn w:val="1"/>
    <w:next w:val="1"/>
    <w:unhideWhenUsed/>
    <w:qFormat/>
    <w:uiPriority w:val="39"/>
    <w:pPr>
      <w:spacing w:before="120"/>
      <w:ind w:left="210"/>
      <w:jc w:val="left"/>
    </w:pPr>
    <w:rPr>
      <w:rFonts w:cstheme="minorHAnsi"/>
      <w:b/>
      <w:bCs/>
      <w:sz w:val="22"/>
      <w:szCs w:val="26"/>
    </w:rPr>
  </w:style>
  <w:style w:type="character" w:styleId="12">
    <w:name w:val="Hyperlink"/>
    <w:basedOn w:val="11"/>
    <w:qFormat/>
    <w:uiPriority w:val="0"/>
    <w:rPr>
      <w:color w:val="0000FF"/>
      <w:u w:val="single"/>
    </w:rPr>
  </w:style>
  <w:style w:type="character" w:styleId="13">
    <w:name w:val="footnote reference"/>
    <w:basedOn w:val="11"/>
    <w:qFormat/>
    <w:uiPriority w:val="0"/>
    <w:rPr>
      <w:vertAlign w:val="superscript"/>
    </w:rPr>
  </w:style>
  <w:style w:type="paragraph" w:styleId="14">
    <w:name w:val="No Spacing"/>
    <w:qFormat/>
    <w:uiPriority w:val="1"/>
    <w:rPr>
      <w:rFonts w:asciiTheme="minorHAnsi" w:hAnsiTheme="minorHAnsi" w:eastAsiaTheme="minorEastAsia" w:cstheme="minorBidi"/>
      <w:sz w:val="22"/>
      <w:szCs w:val="22"/>
      <w:lang w:val="ru-RU" w:eastAsia="zh-CN" w:bidi="ar-SA"/>
    </w:rPr>
  </w:style>
  <w:style w:type="paragraph" w:styleId="15">
    <w:name w:val="List Paragraph"/>
    <w:basedOn w:val="1"/>
    <w:qFormat/>
    <w:uiPriority w:val="99"/>
    <w:pPr>
      <w:ind w:firstLine="420" w:firstLineChars="200"/>
    </w:p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7">
    <w:name w:val="TOC Heading"/>
    <w:basedOn w:val="2"/>
    <w:next w:val="1"/>
    <w:unhideWhenUsed/>
    <w:qFormat/>
    <w:uiPriority w:val="39"/>
    <w:pPr>
      <w:widowControl/>
      <w:spacing w:before="480" w:line="276" w:lineRule="auto"/>
      <w:jc w:val="left"/>
      <w:outlineLvl w:val="9"/>
    </w:pPr>
    <w:rPr>
      <w:b/>
      <w:bCs/>
      <w:kern w:val="0"/>
      <w:sz w:val="28"/>
      <w:szCs w:val="28"/>
      <w:lang w:val="zh-CN" w:eastAsia="ru-RU"/>
    </w:rPr>
  </w:style>
  <w:style w:type="character" w:customStyle="1" w:styleId="18">
    <w:name w:val="目录 1 Char"/>
    <w:link w:val="7"/>
    <w:qFormat/>
    <w:uiPriority w:val="39"/>
    <w:rPr>
      <w:rFonts w:cstheme="minorHAnsi"/>
      <w:b/>
      <w:bCs/>
      <w:i/>
      <w:iCs/>
      <w:sz w:val="24"/>
      <w:szCs w:val="28"/>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134</Pages>
  <Words>20718</Words>
  <Characters>138557</Characters>
  <Lines>86</Lines>
  <Paragraphs>24</Paragraphs>
  <TotalTime>1</TotalTime>
  <ScaleCrop>false</ScaleCrop>
  <LinksUpToDate>false</LinksUpToDate>
  <CharactersWithSpaces>158622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2022-05-20T18:51:00Z</dcterms:created>
  <dc:creator>怕是试下手感的嘛</dc:creator>
  <cp:lastModifiedBy>怕是试下手感的嘛</cp:lastModifiedBy>
  <dcterms:modified xsi:type="dcterms:W3CDTF">2023-05-29T15:41:43Z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A6A1B67755AB4F1283CC11056DFD3E0A_13</vt:lpwstr>
  </property>
</Properties>
</file>