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F9" w:rsidRPr="005C6689" w:rsidRDefault="000853F9" w:rsidP="000853F9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89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</w:t>
      </w:r>
    </w:p>
    <w:p w:rsidR="000853F9" w:rsidRPr="005C6689" w:rsidRDefault="000853F9" w:rsidP="000853F9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89">
        <w:rPr>
          <w:rFonts w:ascii="Times New Roman" w:hAnsi="Times New Roman" w:cs="Times New Roman"/>
          <w:b/>
          <w:sz w:val="24"/>
          <w:szCs w:val="24"/>
        </w:rPr>
        <w:t xml:space="preserve">на выпускную квалификационную работу обучающегося СПбГУ </w:t>
      </w:r>
    </w:p>
    <w:p w:rsidR="000853F9" w:rsidRPr="005C6689" w:rsidRDefault="00C27745" w:rsidP="000853F9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8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КАРЕЛИНОЙ Анастасии Владиславовны</w:t>
      </w:r>
    </w:p>
    <w:p w:rsidR="00C27745" w:rsidRPr="005C6689" w:rsidRDefault="000853F9" w:rsidP="00C27745">
      <w:pPr>
        <w:spacing w:after="6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668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C27745" w:rsidRPr="005C668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Языковая игра в аудиовизуальном переводе (на материале комедийного шоу "</w:t>
      </w:r>
      <w:proofErr w:type="spellStart"/>
      <w:r w:rsidR="00C27745" w:rsidRPr="005C668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Taskmaster</w:t>
      </w:r>
      <w:proofErr w:type="spellEnd"/>
      <w:r w:rsidR="00C27745" w:rsidRPr="005C668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")»</w:t>
      </w:r>
    </w:p>
    <w:p w:rsidR="005C6689" w:rsidRPr="005C6689" w:rsidRDefault="005C6689" w:rsidP="00C27745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C6689" w:rsidRPr="005C6689" w:rsidRDefault="00C27745" w:rsidP="005C6689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6689">
        <w:rPr>
          <w:rFonts w:ascii="Times New Roman" w:hAnsi="Times New Roman" w:cs="Times New Roman"/>
          <w:sz w:val="24"/>
          <w:szCs w:val="24"/>
        </w:rPr>
        <w:t xml:space="preserve">Исследование А. В. Карелиной посвящено комплексному изучению </w:t>
      </w:r>
      <w:r w:rsidR="002F09BB" w:rsidRPr="005C6689">
        <w:rPr>
          <w:rFonts w:ascii="Times New Roman" w:hAnsi="Times New Roman" w:cs="Times New Roman"/>
          <w:sz w:val="24"/>
          <w:szCs w:val="24"/>
        </w:rPr>
        <w:t>передачи</w:t>
      </w:r>
      <w:r w:rsidRPr="005C6689">
        <w:rPr>
          <w:rFonts w:ascii="Times New Roman" w:hAnsi="Times New Roman" w:cs="Times New Roman"/>
          <w:sz w:val="24"/>
          <w:szCs w:val="24"/>
        </w:rPr>
        <w:t xml:space="preserve"> языковой игры в аудиовизуальном переводе. </w:t>
      </w:r>
      <w:r w:rsidR="005C6689" w:rsidRPr="005C6689">
        <w:rPr>
          <w:rFonts w:ascii="Times New Roman" w:hAnsi="Times New Roman" w:cs="Times New Roman"/>
          <w:sz w:val="24"/>
          <w:szCs w:val="24"/>
        </w:rPr>
        <w:t xml:space="preserve">Как известно, языковая игра встречается в современном мире повсеместно: в рекламе, музыкальных произведениях, кино и сериалах, и в обыденной жизни. В аудиовизуальных произведениях языковая игра может использоваться для установления контакта со зрителем, отражения </w:t>
      </w:r>
      <w:proofErr w:type="spellStart"/>
      <w:r w:rsidR="005C6689" w:rsidRPr="005C6689">
        <w:rPr>
          <w:rFonts w:ascii="Times New Roman" w:hAnsi="Times New Roman" w:cs="Times New Roman"/>
          <w:sz w:val="24"/>
          <w:szCs w:val="24"/>
        </w:rPr>
        <w:t>лингвокреативности</w:t>
      </w:r>
      <w:proofErr w:type="spellEnd"/>
      <w:r w:rsidR="005C6689" w:rsidRPr="005C6689">
        <w:rPr>
          <w:rFonts w:ascii="Times New Roman" w:hAnsi="Times New Roman" w:cs="Times New Roman"/>
          <w:sz w:val="24"/>
          <w:szCs w:val="24"/>
        </w:rPr>
        <w:t xml:space="preserve"> языковой личности или формирования самого аудиовизуального произведения и т.д. Аудиовизуальный переводчик неизбежно столкнется с языковой игрой, поэтому необходимо определить ее роль в произведении и передать с сохранением ее функции.</w:t>
      </w:r>
    </w:p>
    <w:p w:rsidR="00C27745" w:rsidRPr="005C6689" w:rsidRDefault="00C27745" w:rsidP="00C27745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6689">
        <w:rPr>
          <w:rFonts w:ascii="Times New Roman" w:hAnsi="Times New Roman" w:cs="Times New Roman"/>
          <w:sz w:val="24"/>
          <w:szCs w:val="24"/>
        </w:rPr>
        <w:t xml:space="preserve">Избранное автором направление исследования представляется интересным и перспективным, а структура работы и аргументированное изложение позволяют достаточно полно раскрыть изучаемую проблему. </w:t>
      </w:r>
    </w:p>
    <w:p w:rsidR="00C27745" w:rsidRPr="005C6689" w:rsidRDefault="00C27745" w:rsidP="00C27745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6689">
        <w:rPr>
          <w:rFonts w:ascii="Times New Roman" w:hAnsi="Times New Roman" w:cs="Times New Roman"/>
          <w:sz w:val="24"/>
          <w:szCs w:val="24"/>
        </w:rPr>
        <w:t>О проведении углубленного самостоятельного анализа дает право говорить как основательно проработанный и обобщенный теоретический материал, так и яркие иллюстративные примеры.</w:t>
      </w:r>
      <w:r w:rsidR="002F09BB" w:rsidRPr="005C6689">
        <w:rPr>
          <w:rFonts w:ascii="Times New Roman" w:hAnsi="Times New Roman" w:cs="Times New Roman"/>
          <w:sz w:val="24"/>
          <w:szCs w:val="24"/>
        </w:rPr>
        <w:t xml:space="preserve"> Материалом исследования послужили: 1) выборка случаев языковой игры в телешоу "</w:t>
      </w:r>
      <w:proofErr w:type="spellStart"/>
      <w:r w:rsidR="002F09BB" w:rsidRPr="005C6689">
        <w:rPr>
          <w:rFonts w:ascii="Times New Roman" w:hAnsi="Times New Roman" w:cs="Times New Roman"/>
          <w:sz w:val="24"/>
          <w:szCs w:val="24"/>
        </w:rPr>
        <w:t>Taskmaster</w:t>
      </w:r>
      <w:proofErr w:type="spellEnd"/>
      <w:r w:rsidR="002F09BB" w:rsidRPr="005C6689">
        <w:rPr>
          <w:rFonts w:ascii="Times New Roman" w:hAnsi="Times New Roman" w:cs="Times New Roman"/>
          <w:sz w:val="24"/>
          <w:szCs w:val="24"/>
        </w:rPr>
        <w:t xml:space="preserve">", 2) субтитры перевода, 3) дорожка закадрового перевода студии </w:t>
      </w:r>
      <w:proofErr w:type="spellStart"/>
      <w:r w:rsidR="002F09BB" w:rsidRPr="005C6689">
        <w:rPr>
          <w:rFonts w:ascii="Times New Roman" w:hAnsi="Times New Roman" w:cs="Times New Roman"/>
          <w:sz w:val="24"/>
          <w:szCs w:val="24"/>
        </w:rPr>
        <w:t>Ozz</w:t>
      </w:r>
      <w:proofErr w:type="spellEnd"/>
      <w:r w:rsidR="002F09BB" w:rsidRPr="005C6689">
        <w:rPr>
          <w:rFonts w:ascii="Times New Roman" w:hAnsi="Times New Roman" w:cs="Times New Roman"/>
          <w:sz w:val="24"/>
          <w:szCs w:val="24"/>
        </w:rPr>
        <w:t>. Примеры разбиты по языковым уровням, описаны случаи языковой игры и стратегии их передачи.</w:t>
      </w:r>
    </w:p>
    <w:p w:rsidR="000853F9" w:rsidRPr="005C6689" w:rsidRDefault="000853F9" w:rsidP="005C668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</w:rPr>
      </w:pPr>
      <w:r w:rsidRPr="005C668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</w:rPr>
        <w:t>Текст выпускной квалификационной работы </w:t>
      </w:r>
      <w:r w:rsidR="002F09BB" w:rsidRPr="005C668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</w:rPr>
        <w:t xml:space="preserve"> </w:t>
      </w:r>
      <w:r w:rsidR="002F09BB" w:rsidRPr="000779F3">
        <w:rPr>
          <w:rFonts w:ascii="Times New Roman" w:eastAsia="SimSun" w:hAnsi="Times New Roman" w:cs="Times New Roman"/>
          <w:sz w:val="24"/>
          <w:szCs w:val="24"/>
          <w:lang w:eastAsia="ru-RU"/>
        </w:rPr>
        <w:t>КАРЕЛИНОЙ Анастасии Владиславовны</w:t>
      </w:r>
      <w:r w:rsidR="002F09BB" w:rsidRPr="000779F3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</w:rPr>
        <w:t xml:space="preserve"> </w:t>
      </w:r>
      <w:r w:rsidRPr="000779F3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</w:rPr>
        <w:t>прошел проверку через электронную с</w:t>
      </w:r>
      <w:r w:rsidRPr="005C668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</w:rPr>
        <w:t>истему </w:t>
      </w:r>
      <w:r w:rsidRPr="005C668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val="en-US" w:eastAsia="ru-RU"/>
        </w:rPr>
        <w:t>Blackboard</w:t>
      </w:r>
      <w:r w:rsidRPr="005C668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</w:rPr>
        <w:t> СПбГУ на выявление совпадений.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:rsidR="00A91D72" w:rsidRPr="005C6689" w:rsidRDefault="000853F9" w:rsidP="00085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</w:rPr>
      </w:pPr>
      <w:r w:rsidRPr="005C668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</w:rPr>
        <w:t> </w:t>
      </w:r>
    </w:p>
    <w:p w:rsidR="006C532C" w:rsidRPr="005C6689" w:rsidRDefault="006C532C" w:rsidP="006C5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89">
        <w:rPr>
          <w:rFonts w:ascii="Times New Roman" w:hAnsi="Times New Roman" w:cs="Times New Roman"/>
          <w:sz w:val="24"/>
          <w:szCs w:val="24"/>
        </w:rPr>
        <w:t xml:space="preserve">Следует отметить, что при выполнении данной работы А.В. Карелина проявила себя исключительно внимательным и добросовестным исследователем, способным четко определить и сформулировать цели и задачи, определить необходимые методы исследования, проанализировать полученные результаты. </w:t>
      </w:r>
    </w:p>
    <w:p w:rsidR="00A91D72" w:rsidRPr="005C6689" w:rsidRDefault="00A91D72" w:rsidP="005C6689">
      <w:pPr>
        <w:pStyle w:val="a5"/>
        <w:spacing w:before="0" w:beforeAutospacing="0" w:after="60" w:afterAutospacing="0"/>
        <w:ind w:firstLine="708"/>
        <w:jc w:val="both"/>
      </w:pPr>
      <w:r w:rsidRPr="005C6689">
        <w:t xml:space="preserve">Во время выполнения квалификационной работы </w:t>
      </w:r>
      <w:r w:rsidR="006C532C" w:rsidRPr="005C6689">
        <w:t xml:space="preserve">А.В. Карелина </w:t>
      </w:r>
      <w:r w:rsidRPr="005C6689">
        <w:t>проявила высокий научный потенциал, самостоятельность научного мышления, умение делать теоретические обобщения и проводить глубокий анализ, творческий подход к исследовательской работе, а также дисциплинированность и ответственность. Работа выполнена на высоком научном уровне,  соответствует всем требованиям, предъявляемым к научным сочинениям такого рода, и может быть допущена к защите.</w:t>
      </w:r>
    </w:p>
    <w:p w:rsidR="00A91D72" w:rsidRPr="005C6689" w:rsidRDefault="00A91D72" w:rsidP="00A91D72">
      <w:pPr>
        <w:pStyle w:val="a5"/>
        <w:spacing w:before="0" w:beforeAutospacing="0" w:after="60" w:afterAutospacing="0"/>
        <w:jc w:val="both"/>
      </w:pPr>
      <w:r w:rsidRPr="005C6689">
        <w:t xml:space="preserve"> </w:t>
      </w:r>
    </w:p>
    <w:p w:rsidR="00A91D72" w:rsidRPr="005C6689" w:rsidRDefault="00A91D72" w:rsidP="00A91D72">
      <w:pPr>
        <w:pStyle w:val="a5"/>
        <w:spacing w:before="0" w:beforeAutospacing="0" w:after="60" w:afterAutospacing="0"/>
        <w:jc w:val="both"/>
      </w:pPr>
      <w:r w:rsidRPr="005C6689">
        <w:t xml:space="preserve">Канд. </w:t>
      </w:r>
      <w:proofErr w:type="spellStart"/>
      <w:r w:rsidRPr="005C6689">
        <w:t>филол</w:t>
      </w:r>
      <w:proofErr w:type="spellEnd"/>
      <w:r w:rsidRPr="005C6689">
        <w:t xml:space="preserve">. наук, доцент кафедры англ. филологии и перевода СПбГУ       </w:t>
      </w:r>
    </w:p>
    <w:p w:rsidR="00A91D72" w:rsidRPr="005C6689" w:rsidRDefault="00A91D72" w:rsidP="00A9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ВЬЮНОВА Екатерина Кирилловна</w:t>
      </w:r>
    </w:p>
    <w:p w:rsidR="000853F9" w:rsidRPr="005C6689" w:rsidRDefault="000853F9" w:rsidP="00EC19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3F9" w:rsidRPr="005C6689" w:rsidSect="00710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DA" w:rsidRDefault="00BD2CDA" w:rsidP="00934BCB">
      <w:pPr>
        <w:spacing w:after="0" w:line="240" w:lineRule="auto"/>
      </w:pPr>
      <w:r>
        <w:separator/>
      </w:r>
    </w:p>
  </w:endnote>
  <w:endnote w:type="continuationSeparator" w:id="0">
    <w:p w:rsidR="00BD2CDA" w:rsidRDefault="00BD2CDA" w:rsidP="0093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CB" w:rsidRDefault="00934B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CB" w:rsidRDefault="00934B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CB" w:rsidRDefault="00934B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DA" w:rsidRDefault="00BD2CDA" w:rsidP="00934BCB">
      <w:pPr>
        <w:spacing w:after="0" w:line="240" w:lineRule="auto"/>
      </w:pPr>
      <w:r>
        <w:separator/>
      </w:r>
    </w:p>
  </w:footnote>
  <w:footnote w:type="continuationSeparator" w:id="0">
    <w:p w:rsidR="00BD2CDA" w:rsidRDefault="00BD2CDA" w:rsidP="0093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CB" w:rsidRDefault="00934B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CB" w:rsidRDefault="00934B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CB" w:rsidRDefault="00934B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434"/>
    <w:rsid w:val="000779F3"/>
    <w:rsid w:val="000853F9"/>
    <w:rsid w:val="00293671"/>
    <w:rsid w:val="002A22EF"/>
    <w:rsid w:val="002F09BB"/>
    <w:rsid w:val="00445A58"/>
    <w:rsid w:val="005C6689"/>
    <w:rsid w:val="0061593B"/>
    <w:rsid w:val="006C532C"/>
    <w:rsid w:val="00710AAD"/>
    <w:rsid w:val="00934BCB"/>
    <w:rsid w:val="00A91D72"/>
    <w:rsid w:val="00AE49A7"/>
    <w:rsid w:val="00BD2CDA"/>
    <w:rsid w:val="00C27745"/>
    <w:rsid w:val="00D632E2"/>
    <w:rsid w:val="00DC2F7C"/>
    <w:rsid w:val="00E30909"/>
    <w:rsid w:val="00EC1901"/>
    <w:rsid w:val="00F12434"/>
    <w:rsid w:val="00F9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D"/>
  </w:style>
  <w:style w:type="paragraph" w:styleId="1">
    <w:name w:val="heading 1"/>
    <w:basedOn w:val="a"/>
    <w:next w:val="a"/>
    <w:link w:val="10"/>
    <w:uiPriority w:val="9"/>
    <w:qFormat/>
    <w:rsid w:val="005C6689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3F9"/>
    <w:rPr>
      <w:b/>
      <w:bCs/>
    </w:rPr>
  </w:style>
  <w:style w:type="character" w:styleId="a4">
    <w:name w:val="Hyperlink"/>
    <w:basedOn w:val="a0"/>
    <w:uiPriority w:val="99"/>
    <w:semiHidden/>
    <w:unhideWhenUsed/>
    <w:rsid w:val="000853F9"/>
    <w:rPr>
      <w:color w:val="0000FF"/>
      <w:u w:val="single"/>
    </w:rPr>
  </w:style>
  <w:style w:type="paragraph" w:styleId="a5">
    <w:name w:val="Normal (Web)"/>
    <w:basedOn w:val="a"/>
    <w:rsid w:val="00A9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BCB"/>
  </w:style>
  <w:style w:type="paragraph" w:styleId="a8">
    <w:name w:val="footer"/>
    <w:basedOn w:val="a"/>
    <w:link w:val="a9"/>
    <w:uiPriority w:val="99"/>
    <w:semiHidden/>
    <w:unhideWhenUsed/>
    <w:rsid w:val="0093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BCB"/>
  </w:style>
  <w:style w:type="character" w:customStyle="1" w:styleId="10">
    <w:name w:val="Заголовок 1 Знак"/>
    <w:basedOn w:val="a0"/>
    <w:link w:val="1"/>
    <w:uiPriority w:val="9"/>
    <w:rsid w:val="005C668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Карелина</dc:creator>
  <cp:keywords/>
  <dc:description/>
  <cp:lastModifiedBy>Пользователь Windows</cp:lastModifiedBy>
  <cp:revision>7</cp:revision>
  <dcterms:created xsi:type="dcterms:W3CDTF">2023-05-29T07:27:00Z</dcterms:created>
  <dcterms:modified xsi:type="dcterms:W3CDTF">2023-06-05T09:58:00Z</dcterms:modified>
</cp:coreProperties>
</file>